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25AA6E" w14:textId="77777777" w:rsidR="00163683" w:rsidRPr="00CD7647" w:rsidRDefault="00163683" w:rsidP="00163683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CD7647">
        <w:rPr>
          <w:rFonts w:ascii="Arial" w:eastAsia="Times New Roman" w:hAnsi="Arial" w:cs="Arial"/>
          <w:b/>
          <w:sz w:val="20"/>
          <w:szCs w:val="20"/>
        </w:rPr>
        <w:t>Załącznik nr 4 do SWZ</w:t>
      </w:r>
    </w:p>
    <w:p w14:paraId="1A080C6A" w14:textId="77777777" w:rsidR="00163683" w:rsidRPr="00615D8E" w:rsidRDefault="00163683" w:rsidP="00163683">
      <w:pPr>
        <w:spacing w:after="120"/>
        <w:jc w:val="center"/>
        <w:rPr>
          <w:rFonts w:ascii="Arial" w:hAnsi="Arial" w:cs="Arial"/>
          <w:b/>
          <w:sz w:val="20"/>
          <w:szCs w:val="20"/>
          <w:highlight w:val="lightGray"/>
        </w:rPr>
      </w:pPr>
      <w:r w:rsidRPr="00615D8E">
        <w:rPr>
          <w:rFonts w:ascii="Arial" w:hAnsi="Arial" w:cs="Arial"/>
          <w:b/>
          <w:sz w:val="20"/>
          <w:szCs w:val="20"/>
          <w:highlight w:val="lightGray"/>
        </w:rPr>
        <w:t>Oświadczenie</w:t>
      </w:r>
    </w:p>
    <w:p w14:paraId="41D0F8CD" w14:textId="77777777" w:rsidR="00163683" w:rsidRPr="00615D8E" w:rsidRDefault="00163683" w:rsidP="00163683">
      <w:pPr>
        <w:jc w:val="center"/>
        <w:rPr>
          <w:rFonts w:ascii="Arial" w:hAnsi="Arial" w:cs="Arial"/>
          <w:b/>
          <w:sz w:val="20"/>
          <w:szCs w:val="20"/>
          <w:highlight w:val="lightGray"/>
        </w:rPr>
      </w:pPr>
      <w:r w:rsidRPr="00615D8E">
        <w:rPr>
          <w:rFonts w:ascii="Arial" w:hAnsi="Arial" w:cs="Arial"/>
          <w:b/>
          <w:sz w:val="20"/>
          <w:szCs w:val="20"/>
          <w:highlight w:val="lightGray"/>
        </w:rPr>
        <w:t xml:space="preserve">o przynależności lub braku przynależności </w:t>
      </w:r>
    </w:p>
    <w:p w14:paraId="08E5B674" w14:textId="77777777" w:rsidR="00163683" w:rsidRPr="00ED26F3" w:rsidRDefault="00163683" w:rsidP="00163683">
      <w:pPr>
        <w:jc w:val="center"/>
        <w:rPr>
          <w:rFonts w:ascii="Arial" w:hAnsi="Arial" w:cs="Arial"/>
          <w:b/>
          <w:sz w:val="20"/>
          <w:szCs w:val="20"/>
        </w:rPr>
      </w:pPr>
      <w:r w:rsidRPr="00615D8E">
        <w:rPr>
          <w:rFonts w:ascii="Arial" w:hAnsi="Arial" w:cs="Arial"/>
          <w:b/>
          <w:sz w:val="20"/>
          <w:szCs w:val="20"/>
          <w:highlight w:val="lightGray"/>
        </w:rPr>
        <w:t xml:space="preserve">do tej samej grupy kapitałowej, o której mowa w art. 108 ust. 1 pkt 5 </w:t>
      </w:r>
      <w:proofErr w:type="spellStart"/>
      <w:r w:rsidRPr="00615D8E">
        <w:rPr>
          <w:rFonts w:ascii="Arial" w:hAnsi="Arial" w:cs="Arial"/>
          <w:b/>
          <w:sz w:val="20"/>
          <w:szCs w:val="20"/>
          <w:highlight w:val="lightGray"/>
        </w:rPr>
        <w:t>p.z.p</w:t>
      </w:r>
      <w:proofErr w:type="spellEnd"/>
      <w:r w:rsidRPr="00615D8E">
        <w:rPr>
          <w:rFonts w:ascii="Arial" w:hAnsi="Arial" w:cs="Arial"/>
          <w:b/>
          <w:sz w:val="20"/>
          <w:szCs w:val="20"/>
          <w:highlight w:val="lightGray"/>
        </w:rPr>
        <w:t>.</w:t>
      </w:r>
      <w:r w:rsidRPr="00ED26F3">
        <w:rPr>
          <w:rFonts w:ascii="Arial" w:hAnsi="Arial" w:cs="Arial"/>
          <w:b/>
          <w:sz w:val="20"/>
          <w:szCs w:val="20"/>
        </w:rPr>
        <w:t xml:space="preserve"> </w:t>
      </w:r>
    </w:p>
    <w:p w14:paraId="6F953BC8" w14:textId="77777777" w:rsidR="00163683" w:rsidRPr="00873B4E" w:rsidRDefault="00163683" w:rsidP="00163683">
      <w:pPr>
        <w:spacing w:before="120" w:after="0"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14:paraId="4B2357F9" w14:textId="1F4849CF" w:rsidR="00163683" w:rsidRPr="00873B4E" w:rsidRDefault="00163683" w:rsidP="00163683">
      <w:pPr>
        <w:widowControl w:val="0"/>
        <w:numPr>
          <w:ilvl w:val="0"/>
          <w:numId w:val="1"/>
        </w:numPr>
        <w:adjustRightInd w:val="0"/>
        <w:spacing w:before="120" w:after="0" w:line="360" w:lineRule="auto"/>
        <w:jc w:val="both"/>
        <w:textAlignment w:val="baseline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  <w:r w:rsidRPr="00873B4E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>Informujemy, że nie należymy grupy kapitałowej z innymi uczestnikami postępowania</w:t>
      </w:r>
      <w:r w:rsidRPr="00873B4E">
        <w:rPr>
          <w:rFonts w:ascii="Arial" w:eastAsiaTheme="minorHAnsi" w:hAnsi="Arial" w:cs="Arial"/>
          <w:sz w:val="20"/>
          <w:szCs w:val="20"/>
          <w:u w:val="single"/>
          <w:lang w:eastAsia="en-US"/>
        </w:rPr>
        <w:t>,</w:t>
      </w:r>
      <w:r w:rsidRPr="00873B4E">
        <w:rPr>
          <w:rFonts w:ascii="Arial" w:eastAsiaTheme="minorHAnsi" w:hAnsi="Arial" w:cs="Arial"/>
          <w:sz w:val="20"/>
          <w:szCs w:val="20"/>
          <w:lang w:eastAsia="en-US"/>
        </w:rPr>
        <w:t xml:space="preserve"> o której mowa w art.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108 ust. 1 pkt 5 </w:t>
      </w:r>
      <w:proofErr w:type="spellStart"/>
      <w:r>
        <w:rPr>
          <w:rFonts w:ascii="Arial" w:eastAsiaTheme="minorHAnsi" w:hAnsi="Arial" w:cs="Arial"/>
          <w:sz w:val="20"/>
          <w:szCs w:val="20"/>
          <w:lang w:eastAsia="en-US"/>
        </w:rPr>
        <w:t>p.z.p</w:t>
      </w:r>
      <w:proofErr w:type="spell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Pr="00873B4E">
        <w:rPr>
          <w:rFonts w:ascii="Arial" w:eastAsiaTheme="minorHAnsi" w:hAnsi="Arial" w:cs="Arial"/>
          <w:sz w:val="20"/>
          <w:szCs w:val="20"/>
          <w:lang w:eastAsia="en-US"/>
        </w:rPr>
        <w:t xml:space="preserve">w rozumieniu ustawy z dnia 16 lutego 2007 r. </w:t>
      </w:r>
      <w:r>
        <w:rPr>
          <w:rFonts w:ascii="Arial" w:eastAsiaTheme="minorHAnsi" w:hAnsi="Arial" w:cs="Arial"/>
          <w:sz w:val="20"/>
          <w:szCs w:val="20"/>
          <w:lang w:eastAsia="en-US"/>
        </w:rPr>
        <w:t>o</w:t>
      </w:r>
      <w:r w:rsidRPr="00873B4E">
        <w:rPr>
          <w:rFonts w:ascii="Arial" w:eastAsiaTheme="minorHAnsi" w:hAnsi="Arial" w:cs="Arial"/>
          <w:sz w:val="20"/>
          <w:szCs w:val="20"/>
          <w:lang w:eastAsia="en-US"/>
        </w:rPr>
        <w:t xml:space="preserve"> ochronie konkurencji i konsumentów (Dz. U. </w:t>
      </w:r>
      <w:r>
        <w:rPr>
          <w:rFonts w:ascii="Arial" w:eastAsiaTheme="minorHAnsi" w:hAnsi="Arial" w:cs="Arial"/>
          <w:sz w:val="20"/>
          <w:szCs w:val="20"/>
          <w:lang w:eastAsia="en-US"/>
        </w:rPr>
        <w:t>z 202</w:t>
      </w:r>
      <w:r w:rsidR="00593B1E">
        <w:rPr>
          <w:rFonts w:ascii="Arial" w:eastAsiaTheme="minorHAnsi" w:hAnsi="Arial" w:cs="Arial"/>
          <w:sz w:val="20"/>
          <w:szCs w:val="20"/>
          <w:lang w:eastAsia="en-US"/>
        </w:rPr>
        <w:t>4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873B4E">
        <w:rPr>
          <w:rFonts w:ascii="Arial" w:eastAsiaTheme="minorHAnsi" w:hAnsi="Arial" w:cs="Arial"/>
          <w:sz w:val="20"/>
          <w:szCs w:val="20"/>
          <w:lang w:eastAsia="en-US"/>
        </w:rPr>
        <w:t xml:space="preserve">poz. </w:t>
      </w:r>
      <w:r w:rsidR="00593B1E">
        <w:rPr>
          <w:rFonts w:ascii="Arial" w:eastAsiaTheme="minorHAnsi" w:hAnsi="Arial" w:cs="Arial"/>
          <w:sz w:val="20"/>
          <w:szCs w:val="20"/>
          <w:lang w:eastAsia="en-US"/>
        </w:rPr>
        <w:t>594 ze</w:t>
      </w:r>
      <w:r w:rsidRPr="00873B4E">
        <w:rPr>
          <w:rFonts w:ascii="Arial" w:eastAsiaTheme="minorHAnsi" w:hAnsi="Arial" w:cs="Arial"/>
          <w:sz w:val="20"/>
          <w:szCs w:val="20"/>
          <w:lang w:eastAsia="en-US"/>
        </w:rPr>
        <w:t xml:space="preserve"> zm.).</w:t>
      </w:r>
    </w:p>
    <w:p w14:paraId="25F2D016" w14:textId="77777777" w:rsidR="00163683" w:rsidRPr="00873B4E" w:rsidRDefault="00163683" w:rsidP="00163683">
      <w:pPr>
        <w:spacing w:before="120" w:after="0" w:line="360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</w:p>
    <w:p w14:paraId="6F25B3A8" w14:textId="77777777" w:rsidR="00163683" w:rsidRPr="00E962DA" w:rsidRDefault="00163683" w:rsidP="00163683">
      <w:pPr>
        <w:spacing w:before="120" w:after="0" w:line="360" w:lineRule="auto"/>
        <w:rPr>
          <w:rFonts w:ascii="Arial" w:eastAsia="Times New Roman" w:hAnsi="Arial" w:cs="Arial"/>
          <w:sz w:val="20"/>
          <w:szCs w:val="20"/>
        </w:rPr>
      </w:pPr>
      <w:r w:rsidRPr="00E962DA">
        <w:rPr>
          <w:rFonts w:ascii="Arial" w:eastAsia="Times New Roman" w:hAnsi="Arial" w:cs="Arial"/>
          <w:sz w:val="20"/>
          <w:szCs w:val="20"/>
        </w:rPr>
        <w:t>_________________ dnia ____ ____ 20</w:t>
      </w:r>
      <w:r>
        <w:rPr>
          <w:rFonts w:ascii="Arial" w:eastAsia="Times New Roman" w:hAnsi="Arial" w:cs="Arial"/>
          <w:sz w:val="20"/>
          <w:szCs w:val="20"/>
        </w:rPr>
        <w:t>24</w:t>
      </w:r>
      <w:r w:rsidRPr="00E962DA">
        <w:rPr>
          <w:rFonts w:ascii="Arial" w:eastAsia="Times New Roman" w:hAnsi="Arial" w:cs="Arial"/>
          <w:sz w:val="20"/>
          <w:szCs w:val="20"/>
        </w:rPr>
        <w:t xml:space="preserve"> roku</w:t>
      </w:r>
    </w:p>
    <w:p w14:paraId="146A21CE" w14:textId="77777777" w:rsidR="00163683" w:rsidRPr="00E962DA" w:rsidRDefault="00163683" w:rsidP="00163683">
      <w:pPr>
        <w:spacing w:before="120" w:after="0" w:line="360" w:lineRule="auto"/>
        <w:ind w:firstLine="5220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E962DA">
        <w:rPr>
          <w:rFonts w:ascii="Arial" w:eastAsia="Times New Roman" w:hAnsi="Arial" w:cs="Arial"/>
          <w:i/>
          <w:sz w:val="20"/>
          <w:szCs w:val="20"/>
        </w:rPr>
        <w:t>______________________________</w:t>
      </w:r>
    </w:p>
    <w:p w14:paraId="469F935C" w14:textId="77777777" w:rsidR="00163683" w:rsidRPr="005A0CA8" w:rsidRDefault="00163683" w:rsidP="00163683">
      <w:pPr>
        <w:tabs>
          <w:tab w:val="left" w:pos="1800"/>
        </w:tabs>
        <w:spacing w:before="120" w:after="120" w:line="360" w:lineRule="auto"/>
        <w:ind w:left="708"/>
        <w:jc w:val="right"/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</w:pPr>
      <w:r w:rsidRPr="005A0CA8"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>elektroniczny podpis kwalifikowany, podpis zaufany lub podpis</w:t>
      </w:r>
      <w:r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 xml:space="preserve"> osobisty</w:t>
      </w:r>
    </w:p>
    <w:p w14:paraId="72E4FABF" w14:textId="77777777" w:rsidR="00163683" w:rsidRPr="00873B4E" w:rsidRDefault="00163683" w:rsidP="00163683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57478C8" w14:textId="77777777" w:rsidR="00163683" w:rsidRPr="00873B4E" w:rsidRDefault="00000000" w:rsidP="00163683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Theme="minorHAnsi" w:hAnsi="Arial" w:cs="Arial"/>
          <w:noProof/>
          <w:sz w:val="20"/>
          <w:szCs w:val="20"/>
          <w:lang w:eastAsia="en-US"/>
        </w:rPr>
        <w:pict w14:anchorId="187D8360">
          <v:rect id="_x0000_i1025" alt="" style="width:453.6pt;height:.05pt;mso-width-percent:0;mso-height-percent:0;mso-width-percent:0;mso-height-percent:0" o:hralign="center" o:hrstd="t" o:hr="t" fillcolor="#aca899" stroked="f"/>
        </w:pict>
      </w:r>
    </w:p>
    <w:p w14:paraId="704A732F" w14:textId="42BF44B3" w:rsidR="00163683" w:rsidRPr="00873B4E" w:rsidRDefault="00163683" w:rsidP="00163683">
      <w:pPr>
        <w:widowControl w:val="0"/>
        <w:numPr>
          <w:ilvl w:val="0"/>
          <w:numId w:val="1"/>
        </w:numPr>
        <w:adjustRightInd w:val="0"/>
        <w:spacing w:before="120" w:after="0" w:line="360" w:lineRule="auto"/>
        <w:jc w:val="both"/>
        <w:textAlignment w:val="baseline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  <w:r w:rsidRPr="00873B4E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>Informujemy, że należymy do grupy kapitałowej z innymi uczestnikami postępowania</w:t>
      </w:r>
      <w:r w:rsidRPr="00873B4E">
        <w:rPr>
          <w:rFonts w:ascii="Arial" w:eastAsiaTheme="minorHAnsi" w:hAnsi="Arial" w:cs="Arial"/>
          <w:b/>
          <w:sz w:val="20"/>
          <w:szCs w:val="20"/>
          <w:u w:val="single"/>
          <w:vertAlign w:val="superscript"/>
          <w:lang w:eastAsia="en-US"/>
        </w:rPr>
        <w:footnoteReference w:id="1"/>
      </w:r>
      <w:r w:rsidRPr="00873B4E">
        <w:rPr>
          <w:rFonts w:ascii="Arial" w:eastAsiaTheme="minorHAnsi" w:hAnsi="Arial" w:cs="Arial"/>
          <w:sz w:val="20"/>
          <w:szCs w:val="20"/>
          <w:u w:val="single"/>
          <w:lang w:eastAsia="en-US"/>
        </w:rPr>
        <w:t>,</w:t>
      </w:r>
      <w:r w:rsidRPr="00873B4E">
        <w:rPr>
          <w:rFonts w:ascii="Arial" w:eastAsiaTheme="minorHAnsi" w:hAnsi="Arial" w:cs="Arial"/>
          <w:sz w:val="20"/>
          <w:szCs w:val="20"/>
          <w:lang w:eastAsia="en-US"/>
        </w:rPr>
        <w:t xml:space="preserve"> o której mowa w art.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108 ust. 1 pkt 5 </w:t>
      </w:r>
      <w:proofErr w:type="spellStart"/>
      <w:r>
        <w:rPr>
          <w:rFonts w:ascii="Arial" w:eastAsiaTheme="minorHAnsi" w:hAnsi="Arial" w:cs="Arial"/>
          <w:sz w:val="20"/>
          <w:szCs w:val="20"/>
          <w:lang w:eastAsia="en-US"/>
        </w:rPr>
        <w:t>p.z.p</w:t>
      </w:r>
      <w:proofErr w:type="spell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Pr="00873B4E">
        <w:rPr>
          <w:rFonts w:ascii="Arial" w:eastAsiaTheme="minorHAnsi" w:hAnsi="Arial" w:cs="Arial"/>
          <w:sz w:val="20"/>
          <w:szCs w:val="20"/>
          <w:lang w:eastAsia="en-US"/>
        </w:rPr>
        <w:t xml:space="preserve">w rozumieniu ustawy z dnia 16 lutego 2007 r. </w:t>
      </w:r>
      <w:r>
        <w:rPr>
          <w:rFonts w:ascii="Arial" w:eastAsiaTheme="minorHAnsi" w:hAnsi="Arial" w:cs="Arial"/>
          <w:sz w:val="20"/>
          <w:szCs w:val="20"/>
          <w:lang w:eastAsia="en-US"/>
        </w:rPr>
        <w:t>o</w:t>
      </w:r>
      <w:r w:rsidRPr="00873B4E">
        <w:rPr>
          <w:rFonts w:ascii="Arial" w:eastAsiaTheme="minorHAnsi" w:hAnsi="Arial" w:cs="Arial"/>
          <w:sz w:val="20"/>
          <w:szCs w:val="20"/>
          <w:lang w:eastAsia="en-US"/>
        </w:rPr>
        <w:t xml:space="preserve"> ochronie konkurencji i konsumentów (Dz. U. </w:t>
      </w:r>
      <w:r>
        <w:rPr>
          <w:rFonts w:ascii="Arial" w:eastAsiaTheme="minorHAnsi" w:hAnsi="Arial" w:cs="Arial"/>
          <w:sz w:val="20"/>
          <w:szCs w:val="20"/>
          <w:lang w:eastAsia="en-US"/>
        </w:rPr>
        <w:t>z 202</w:t>
      </w:r>
      <w:r w:rsidR="00593B1E">
        <w:rPr>
          <w:rFonts w:ascii="Arial" w:eastAsiaTheme="minorHAnsi" w:hAnsi="Arial" w:cs="Arial"/>
          <w:sz w:val="20"/>
          <w:szCs w:val="20"/>
          <w:lang w:eastAsia="en-US"/>
        </w:rPr>
        <w:t>4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poz. </w:t>
      </w:r>
      <w:r w:rsidR="00593B1E">
        <w:rPr>
          <w:rFonts w:ascii="Arial" w:eastAsiaTheme="minorHAnsi" w:hAnsi="Arial" w:cs="Arial"/>
          <w:sz w:val="20"/>
          <w:szCs w:val="20"/>
          <w:lang w:eastAsia="en-US"/>
        </w:rPr>
        <w:t xml:space="preserve">594 ze </w:t>
      </w:r>
      <w:r w:rsidRPr="00873B4E">
        <w:rPr>
          <w:rFonts w:ascii="Arial" w:eastAsiaTheme="minorHAnsi" w:hAnsi="Arial" w:cs="Arial"/>
          <w:sz w:val="20"/>
          <w:szCs w:val="20"/>
          <w:lang w:eastAsia="en-US"/>
        </w:rPr>
        <w:t>zm.).</w:t>
      </w:r>
    </w:p>
    <w:p w14:paraId="7331CCCE" w14:textId="77777777" w:rsidR="00163683" w:rsidRPr="00873B4E" w:rsidRDefault="00163683" w:rsidP="00163683">
      <w:pPr>
        <w:widowControl w:val="0"/>
        <w:numPr>
          <w:ilvl w:val="0"/>
          <w:numId w:val="1"/>
        </w:numPr>
        <w:adjustRightInd w:val="0"/>
        <w:spacing w:before="120" w:after="0" w:line="360" w:lineRule="auto"/>
        <w:jc w:val="both"/>
        <w:textAlignment w:val="baseline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  <w:r w:rsidRPr="00873B4E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>Równocześnie oświadczamy, że powiązania z innymi wykonawcami nie zakłócają konkurencji, czego dowodzą załączone do oświadczenia wyjaśnienia</w:t>
      </w:r>
      <w:r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 xml:space="preserve"> wskazujące, iż oferty były przygotowane niezależnie od siebie. </w:t>
      </w:r>
      <w:r w:rsidRPr="00873B4E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 xml:space="preserve"> </w:t>
      </w:r>
    </w:p>
    <w:p w14:paraId="588AE90E" w14:textId="77777777" w:rsidR="00163683" w:rsidRPr="00873B4E" w:rsidRDefault="00163683" w:rsidP="00163683">
      <w:pPr>
        <w:widowControl w:val="0"/>
        <w:adjustRightInd w:val="0"/>
        <w:spacing w:before="120" w:after="0" w:line="240" w:lineRule="auto"/>
        <w:ind w:left="446"/>
        <w:jc w:val="both"/>
        <w:textAlignment w:val="baseline"/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</w:pPr>
    </w:p>
    <w:p w14:paraId="641B9F6A" w14:textId="77777777" w:rsidR="00163683" w:rsidRPr="00873B4E" w:rsidRDefault="00163683" w:rsidP="00163683">
      <w:pPr>
        <w:spacing w:before="120" w:after="0" w:line="240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</w:p>
    <w:p w14:paraId="12BFA3D7" w14:textId="77777777" w:rsidR="00163683" w:rsidRPr="00E962DA" w:rsidRDefault="00163683" w:rsidP="00163683">
      <w:pPr>
        <w:spacing w:before="120" w:after="0" w:line="240" w:lineRule="auto"/>
        <w:rPr>
          <w:rFonts w:ascii="Arial" w:eastAsia="Times New Roman" w:hAnsi="Arial" w:cs="Arial"/>
          <w:sz w:val="20"/>
          <w:szCs w:val="20"/>
        </w:rPr>
      </w:pPr>
      <w:r w:rsidRPr="00E962DA">
        <w:rPr>
          <w:rFonts w:ascii="Arial" w:eastAsia="Times New Roman" w:hAnsi="Arial" w:cs="Arial"/>
          <w:sz w:val="20"/>
          <w:szCs w:val="20"/>
        </w:rPr>
        <w:t>_________________ dnia ____ ____ 20</w:t>
      </w:r>
      <w:r>
        <w:rPr>
          <w:rFonts w:ascii="Arial" w:eastAsia="Times New Roman" w:hAnsi="Arial" w:cs="Arial"/>
          <w:sz w:val="20"/>
          <w:szCs w:val="20"/>
        </w:rPr>
        <w:t>24</w:t>
      </w:r>
      <w:r w:rsidRPr="00E962DA">
        <w:rPr>
          <w:rFonts w:ascii="Arial" w:eastAsia="Times New Roman" w:hAnsi="Arial" w:cs="Arial"/>
          <w:sz w:val="20"/>
          <w:szCs w:val="20"/>
        </w:rPr>
        <w:t xml:space="preserve"> roku</w:t>
      </w:r>
    </w:p>
    <w:p w14:paraId="5CFD2C05" w14:textId="77777777" w:rsidR="00163683" w:rsidRPr="00E962DA" w:rsidRDefault="00163683" w:rsidP="00163683">
      <w:pPr>
        <w:spacing w:before="120" w:after="0" w:line="240" w:lineRule="auto"/>
        <w:ind w:firstLine="5220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E962DA">
        <w:rPr>
          <w:rFonts w:ascii="Arial" w:eastAsia="Times New Roman" w:hAnsi="Arial" w:cs="Arial"/>
          <w:i/>
          <w:sz w:val="20"/>
          <w:szCs w:val="20"/>
        </w:rPr>
        <w:t>______________________________</w:t>
      </w:r>
    </w:p>
    <w:p w14:paraId="285F2F18" w14:textId="59605F2F" w:rsidR="001C2251" w:rsidRPr="00163683" w:rsidRDefault="00163683" w:rsidP="00163683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</w:pPr>
      <w:r w:rsidRPr="005A0CA8"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>elektroniczny podpis kwalifikowany, podpis zaufany lub podpis</w:t>
      </w:r>
      <w:r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 xml:space="preserve"> osobisty</w:t>
      </w:r>
    </w:p>
    <w:sectPr w:rsidR="001C2251" w:rsidRPr="00163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883D6" w14:textId="77777777" w:rsidR="008B33A5" w:rsidRDefault="008B33A5" w:rsidP="00163683">
      <w:pPr>
        <w:spacing w:after="0" w:line="240" w:lineRule="auto"/>
      </w:pPr>
      <w:r>
        <w:separator/>
      </w:r>
    </w:p>
  </w:endnote>
  <w:endnote w:type="continuationSeparator" w:id="0">
    <w:p w14:paraId="491D9F06" w14:textId="77777777" w:rsidR="008B33A5" w:rsidRDefault="008B33A5" w:rsidP="00163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67FB7E" w14:textId="77777777" w:rsidR="008B33A5" w:rsidRDefault="008B33A5" w:rsidP="00163683">
      <w:pPr>
        <w:spacing w:after="0" w:line="240" w:lineRule="auto"/>
      </w:pPr>
      <w:r>
        <w:separator/>
      </w:r>
    </w:p>
  </w:footnote>
  <w:footnote w:type="continuationSeparator" w:id="0">
    <w:p w14:paraId="462279A2" w14:textId="77777777" w:rsidR="008B33A5" w:rsidRDefault="008B33A5" w:rsidP="00163683">
      <w:pPr>
        <w:spacing w:after="0" w:line="240" w:lineRule="auto"/>
      </w:pPr>
      <w:r>
        <w:continuationSeparator/>
      </w:r>
    </w:p>
  </w:footnote>
  <w:footnote w:id="1">
    <w:p w14:paraId="0681CA23" w14:textId="77777777" w:rsidR="00163683" w:rsidRPr="006F6CB8" w:rsidRDefault="00163683" w:rsidP="0016368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F6CB8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6F6CB8">
        <w:rPr>
          <w:rFonts w:ascii="Arial" w:hAnsi="Arial" w:cs="Arial"/>
          <w:sz w:val="16"/>
          <w:szCs w:val="16"/>
        </w:rPr>
        <w:t xml:space="preserve"> Pod pkt 2 i 3 podpisują się wyłącznie Ci wykonawcy, którzy funkcjonują w grupie kapitałowej z innymi wykonawcami ubiegającymi się o realizację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365640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A3C"/>
    <w:rsid w:val="00163683"/>
    <w:rsid w:val="001769A2"/>
    <w:rsid w:val="001C2251"/>
    <w:rsid w:val="00384152"/>
    <w:rsid w:val="00593B1E"/>
    <w:rsid w:val="00636749"/>
    <w:rsid w:val="008B33A5"/>
    <w:rsid w:val="009D6A3C"/>
    <w:rsid w:val="00B1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AE852"/>
  <w15:chartTrackingRefBased/>
  <w15:docId w15:val="{058660E7-121C-4029-8A73-1D475BB6C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3683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6A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6A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6A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6A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6A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6A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6A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6A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6A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6A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6A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6A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6A3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6A3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6A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6A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6A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6A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D6A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D6A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6A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D6A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6A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D6A3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D6A3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D6A3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6A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6A3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6A3C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,Tekst przypisu Znak"/>
    <w:basedOn w:val="Normalny"/>
    <w:link w:val="TekstprzypisudolnegoZnak"/>
    <w:rsid w:val="001636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16368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qFormat/>
    <w:rsid w:val="0016368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981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urzad558</dc:creator>
  <cp:keywords/>
  <dc:description/>
  <cp:lastModifiedBy>urzad558</cp:lastModifiedBy>
  <cp:revision>4</cp:revision>
  <dcterms:created xsi:type="dcterms:W3CDTF">2024-10-31T13:12:00Z</dcterms:created>
  <dcterms:modified xsi:type="dcterms:W3CDTF">2024-10-31T13:22:00Z</dcterms:modified>
</cp:coreProperties>
</file>