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6" w:rsidRPr="00915C26" w:rsidRDefault="00915C26" w:rsidP="00915C26">
      <w:pPr>
        <w:spacing w:after="0"/>
        <w:jc w:val="right"/>
        <w:rPr>
          <w:rFonts w:ascii="Arial" w:eastAsia="Times New Roman" w:hAnsi="Arial" w:cs="Arial"/>
          <w:b/>
        </w:rPr>
      </w:pPr>
      <w:r w:rsidRPr="00915C26">
        <w:rPr>
          <w:rFonts w:ascii="Arial" w:eastAsia="Times New Roman" w:hAnsi="Arial" w:cs="Arial"/>
          <w:b/>
        </w:rPr>
        <w:t>Załącznik nr 10 do SWZ</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jc w:val="center"/>
        <w:outlineLvl w:val="0"/>
        <w:rPr>
          <w:rFonts w:ascii="Arial" w:eastAsia="Times New Roman" w:hAnsi="Arial" w:cs="Arial"/>
          <w:b/>
        </w:rPr>
      </w:pPr>
    </w:p>
    <w:p w:rsidR="00915C26" w:rsidRPr="00915C26" w:rsidRDefault="00915C26" w:rsidP="00915C26">
      <w:pPr>
        <w:spacing w:after="0"/>
        <w:jc w:val="center"/>
        <w:outlineLvl w:val="0"/>
        <w:rPr>
          <w:rFonts w:ascii="Arial" w:eastAsia="Times New Roman" w:hAnsi="Arial" w:cs="Arial"/>
          <w:b/>
        </w:rPr>
      </w:pPr>
      <w:r w:rsidRPr="00915C26">
        <w:rPr>
          <w:rFonts w:ascii="Arial" w:eastAsia="Times New Roman" w:hAnsi="Arial" w:cs="Arial"/>
          <w:b/>
        </w:rPr>
        <w:t>UMOWA nr SA.271…………………… (projekt)</w:t>
      </w:r>
    </w:p>
    <w:p w:rsidR="00915C26" w:rsidRPr="00915C26" w:rsidRDefault="00915C26" w:rsidP="00915C26">
      <w:pPr>
        <w:spacing w:after="0"/>
        <w:jc w:val="both"/>
        <w:outlineLvl w:val="0"/>
        <w:rPr>
          <w:rFonts w:ascii="Arial" w:eastAsia="Times New Roman" w:hAnsi="Arial" w:cs="Arial"/>
        </w:rPr>
      </w:pPr>
    </w:p>
    <w:p w:rsidR="00915C26" w:rsidRPr="00915C26" w:rsidRDefault="00915C26" w:rsidP="00915C26">
      <w:pPr>
        <w:spacing w:after="0"/>
        <w:jc w:val="both"/>
        <w:outlineLvl w:val="0"/>
        <w:rPr>
          <w:rFonts w:ascii="Arial" w:eastAsia="Times New Roman" w:hAnsi="Arial" w:cs="Arial"/>
        </w:rPr>
      </w:pPr>
      <w:r w:rsidRPr="00915C26">
        <w:rPr>
          <w:rFonts w:ascii="Arial" w:eastAsia="Times New Roman" w:hAnsi="Arial" w:cs="Arial"/>
        </w:rPr>
        <w:t>zawarta w dniu ………………… r. w  Brzozowie, pomiędzy:</w:t>
      </w:r>
    </w:p>
    <w:p w:rsidR="00915C26" w:rsidRPr="00915C26" w:rsidRDefault="00915C26" w:rsidP="00915C26">
      <w:pPr>
        <w:spacing w:after="0"/>
        <w:jc w:val="both"/>
        <w:outlineLvl w:val="0"/>
        <w:rPr>
          <w:rFonts w:ascii="Arial" w:eastAsia="Times New Roman" w:hAnsi="Arial" w:cs="Arial"/>
        </w:rPr>
      </w:pPr>
    </w:p>
    <w:p w:rsidR="00915C26" w:rsidRPr="00915C26" w:rsidRDefault="00915C26" w:rsidP="00C37060">
      <w:pPr>
        <w:spacing w:after="0" w:line="360" w:lineRule="auto"/>
        <w:jc w:val="both"/>
        <w:outlineLvl w:val="0"/>
        <w:rPr>
          <w:rFonts w:ascii="Arial" w:eastAsia="Times New Roman" w:hAnsi="Arial" w:cs="Arial"/>
        </w:rPr>
      </w:pPr>
      <w:r w:rsidRPr="00915C26">
        <w:rPr>
          <w:rFonts w:ascii="Arial" w:eastAsia="Times New Roman" w:hAnsi="Arial" w:cs="Arial"/>
          <w:b/>
        </w:rPr>
        <w:t>Skarbem Państwa Państwowym Gospodarstwem Leśnym Lasy Państwowe Nadleśnictwo Brzozów</w:t>
      </w:r>
      <w:r w:rsidRPr="00915C26">
        <w:rPr>
          <w:rFonts w:ascii="Arial" w:eastAsia="Times New Roman" w:hAnsi="Arial" w:cs="Arial"/>
        </w:rPr>
        <w:t>, 36–200 Brzozów, ul. Moniuszki 25, NIP: 686-00-01-870, REGON:  370014484;</w:t>
      </w:r>
    </w:p>
    <w:p w:rsidR="00915C26" w:rsidRPr="00915C26" w:rsidRDefault="00915C26" w:rsidP="00C37060">
      <w:pPr>
        <w:spacing w:after="0"/>
        <w:jc w:val="both"/>
        <w:rPr>
          <w:rFonts w:ascii="Arial" w:eastAsia="Times New Roman" w:hAnsi="Arial" w:cs="Arial"/>
        </w:rPr>
      </w:pPr>
      <w:r w:rsidRPr="00915C26">
        <w:rPr>
          <w:rFonts w:ascii="Arial" w:eastAsia="Times New Roman" w:hAnsi="Arial" w:cs="Arial"/>
        </w:rPr>
        <w:t xml:space="preserve">reprezentowanym przez: </w:t>
      </w:r>
      <w:r>
        <w:rPr>
          <w:rFonts w:ascii="Arial" w:eastAsia="Times New Roman" w:hAnsi="Arial" w:cs="Arial"/>
        </w:rPr>
        <w:t>Nadleśniczego Artura Królickiego</w:t>
      </w:r>
    </w:p>
    <w:p w:rsidR="00915C26" w:rsidRPr="00915C26" w:rsidRDefault="00915C26" w:rsidP="00915C26">
      <w:pPr>
        <w:spacing w:after="0"/>
        <w:jc w:val="both"/>
        <w:rPr>
          <w:rFonts w:ascii="Arial" w:eastAsia="Times New Roman" w:hAnsi="Arial" w:cs="Arial"/>
        </w:rPr>
      </w:pPr>
      <w:r w:rsidRPr="00915C26">
        <w:rPr>
          <w:rFonts w:ascii="Arial" w:eastAsia="Times New Roman" w:hAnsi="Arial" w:cs="Arial"/>
        </w:rPr>
        <w:t xml:space="preserve">zwanym w umowie </w:t>
      </w:r>
      <w:r w:rsidRPr="00915C26">
        <w:rPr>
          <w:rFonts w:ascii="Arial" w:eastAsia="Times New Roman" w:hAnsi="Arial" w:cs="Arial"/>
          <w:b/>
        </w:rPr>
        <w:t>Zamawiającym,</w:t>
      </w:r>
      <w:r w:rsidRPr="00915C26">
        <w:rPr>
          <w:rFonts w:ascii="Arial" w:eastAsia="Times New Roman" w:hAnsi="Arial" w:cs="Arial"/>
        </w:rPr>
        <w:t xml:space="preserve"> </w:t>
      </w:r>
    </w:p>
    <w:p w:rsidR="00915C26" w:rsidRPr="00915C26" w:rsidRDefault="00915C26" w:rsidP="00915C26">
      <w:pPr>
        <w:spacing w:after="0"/>
        <w:ind w:hanging="142"/>
        <w:rPr>
          <w:rFonts w:ascii="Arial" w:eastAsia="Times New Roman" w:hAnsi="Arial" w:cs="Arial"/>
        </w:rPr>
      </w:pPr>
    </w:p>
    <w:p w:rsidR="00915C26" w:rsidRPr="00915C26" w:rsidRDefault="00915C26" w:rsidP="00915C26">
      <w:pPr>
        <w:spacing w:after="0"/>
        <w:rPr>
          <w:rFonts w:ascii="Arial" w:eastAsia="Times New Roman" w:hAnsi="Arial" w:cs="Arial"/>
        </w:rPr>
      </w:pPr>
      <w:r w:rsidRPr="00915C26">
        <w:rPr>
          <w:rFonts w:ascii="Arial" w:eastAsia="Times New Roman" w:hAnsi="Arial" w:cs="Arial"/>
        </w:rPr>
        <w:t>a</w:t>
      </w:r>
    </w:p>
    <w:p w:rsidR="00915C26" w:rsidRPr="00915C26" w:rsidRDefault="00915C26" w:rsidP="00915C26">
      <w:pPr>
        <w:spacing w:after="0"/>
        <w:ind w:hanging="142"/>
        <w:jc w:val="center"/>
        <w:rPr>
          <w:rFonts w:ascii="Arial" w:eastAsia="Times New Roman" w:hAnsi="Arial" w:cs="Arial"/>
        </w:rPr>
      </w:pPr>
    </w:p>
    <w:p w:rsidR="00915C26" w:rsidRPr="00915C26" w:rsidRDefault="00915C26" w:rsidP="00915C26">
      <w:pPr>
        <w:spacing w:after="0"/>
        <w:rPr>
          <w:rFonts w:ascii="Arial" w:eastAsia="Times New Roman" w:hAnsi="Arial" w:cs="Arial"/>
        </w:rPr>
      </w:pPr>
      <w:r w:rsidRPr="00915C26">
        <w:rPr>
          <w:rFonts w:ascii="Arial" w:eastAsia="Times New Roman" w:hAnsi="Arial" w:cs="Arial"/>
        </w:rPr>
        <w:t>...............................................................................................................................</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rPr>
      </w:pPr>
      <w:r w:rsidRPr="00915C26">
        <w:rPr>
          <w:rFonts w:ascii="Arial" w:eastAsia="Times New Roman" w:hAnsi="Arial" w:cs="Arial"/>
        </w:rPr>
        <w:t>adres: …………………………………………………………………………………..</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rPr>
      </w:pPr>
      <w:r w:rsidRPr="00915C26">
        <w:rPr>
          <w:rFonts w:ascii="Arial" w:eastAsia="Times New Roman" w:hAnsi="Arial" w:cs="Arial"/>
        </w:rPr>
        <w:t>NIP: …………..; REGON: ……….;</w:t>
      </w:r>
    </w:p>
    <w:p w:rsidR="00915C26" w:rsidRPr="00915C26" w:rsidRDefault="00915C26" w:rsidP="00915C26">
      <w:pPr>
        <w:spacing w:after="0"/>
        <w:rPr>
          <w:rFonts w:ascii="Arial" w:eastAsia="Times New Roman" w:hAnsi="Arial" w:cs="Arial"/>
        </w:rPr>
      </w:pPr>
      <w:r w:rsidRPr="00915C26">
        <w:rPr>
          <w:rFonts w:ascii="Arial" w:eastAsia="Cambria" w:hAnsi="Arial" w:cs="Arial"/>
        </w:rPr>
        <w:t>zwanym w umowie</w:t>
      </w:r>
      <w:r w:rsidRPr="00915C26">
        <w:rPr>
          <w:rFonts w:ascii="Arial" w:eastAsia="Cambria" w:hAnsi="Arial" w:cs="Arial"/>
          <w:b/>
        </w:rPr>
        <w:t xml:space="preserve"> Wykonawcą</w:t>
      </w:r>
    </w:p>
    <w:p w:rsidR="00915C26" w:rsidRPr="00915C26" w:rsidRDefault="00915C26" w:rsidP="00915C26">
      <w:pPr>
        <w:spacing w:after="0"/>
        <w:ind w:left="4" w:hanging="142"/>
        <w:rPr>
          <w:rFonts w:ascii="Arial" w:eastAsia="Cambria" w:hAnsi="Arial" w:cs="Arial"/>
        </w:rPr>
      </w:pPr>
    </w:p>
    <w:p w:rsidR="00915C26" w:rsidRPr="00915C26" w:rsidRDefault="00915C26" w:rsidP="00915C26">
      <w:pPr>
        <w:spacing w:after="0"/>
        <w:ind w:hanging="142"/>
        <w:jc w:val="both"/>
        <w:rPr>
          <w:rFonts w:ascii="Arial" w:eastAsia="Times New Roman" w:hAnsi="Arial" w:cs="Arial"/>
        </w:rPr>
      </w:pPr>
    </w:p>
    <w:p w:rsidR="00915C26" w:rsidRPr="00915C26" w:rsidRDefault="00915C26" w:rsidP="00915C26">
      <w:pPr>
        <w:spacing w:after="0"/>
        <w:jc w:val="both"/>
        <w:rPr>
          <w:rFonts w:ascii="Arial" w:eastAsia="Times New Roman" w:hAnsi="Arial" w:cs="Arial"/>
        </w:rPr>
      </w:pPr>
      <w:r w:rsidRPr="00915C26">
        <w:rPr>
          <w:rFonts w:ascii="Arial" w:eastAsia="Times New Roman" w:hAnsi="Arial" w:cs="Arial"/>
        </w:rPr>
        <w:t>W wyniku rozstrzygnięcia postępowania o udzielenie zamówienia publicznego, przeprowadzonego w trybie podstawowym, o którym mowa w art. 275 ust. 1  ustawy z dnia 11 września 2019 r. Prawo zamówień publicznych (tekst jedn.: Dz.U. z 2023 r. poz. 1605 z późn. zm.) Strony zawierają umowę następującej treści:</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1.</w:t>
      </w:r>
    </w:p>
    <w:p w:rsidR="00915C26" w:rsidRPr="00915C26" w:rsidRDefault="00915C26" w:rsidP="00915C26">
      <w:pPr>
        <w:spacing w:after="0"/>
        <w:rPr>
          <w:rFonts w:ascii="Arial" w:eastAsia="Times New Roman" w:hAnsi="Arial" w:cs="Arial"/>
        </w:rPr>
      </w:pPr>
    </w:p>
    <w:p w:rsidR="00915C26" w:rsidRPr="00915C26" w:rsidRDefault="00915C26" w:rsidP="007F7D0B">
      <w:pPr>
        <w:numPr>
          <w:ilvl w:val="0"/>
          <w:numId w:val="8"/>
        </w:numPr>
        <w:tabs>
          <w:tab w:val="left" w:pos="364"/>
        </w:tabs>
        <w:spacing w:after="0"/>
        <w:ind w:left="426" w:right="20" w:hanging="426"/>
        <w:jc w:val="both"/>
        <w:rPr>
          <w:rFonts w:ascii="Arial" w:eastAsia="Times New Roman" w:hAnsi="Arial" w:cs="Arial"/>
        </w:rPr>
      </w:pPr>
      <w:r w:rsidRPr="00915C26">
        <w:rPr>
          <w:rFonts w:ascii="Arial" w:eastAsia="Times New Roman" w:hAnsi="Arial" w:cs="Arial"/>
        </w:rPr>
        <w:t>Przedmiotem niniejszej umowy jest dostawa sortów mundurowych leśnika zgodnie z opisem przedmiotu zamówienia zawartym w Rozdziale 3 Specyfikacji Warunków Zamówienia (SWZ) oraz załącznikach do SWZ.</w:t>
      </w:r>
    </w:p>
    <w:p w:rsidR="00915C26" w:rsidRPr="00915C26" w:rsidRDefault="00915C26" w:rsidP="007F7D0B">
      <w:pPr>
        <w:spacing w:after="0"/>
        <w:ind w:left="426" w:right="20" w:hanging="426"/>
        <w:jc w:val="both"/>
        <w:rPr>
          <w:rFonts w:ascii="Arial" w:eastAsia="Times New Roman" w:hAnsi="Arial" w:cs="Arial"/>
        </w:rPr>
      </w:pPr>
    </w:p>
    <w:p w:rsidR="00915C26" w:rsidRPr="00915C26" w:rsidRDefault="00915C26" w:rsidP="007F7D0B">
      <w:pPr>
        <w:numPr>
          <w:ilvl w:val="0"/>
          <w:numId w:val="8"/>
        </w:numPr>
        <w:tabs>
          <w:tab w:val="left" w:pos="364"/>
        </w:tabs>
        <w:spacing w:after="0"/>
        <w:ind w:left="426" w:right="20" w:hanging="426"/>
        <w:jc w:val="both"/>
        <w:rPr>
          <w:rFonts w:ascii="Arial" w:eastAsia="Times New Roman" w:hAnsi="Arial" w:cs="Arial"/>
        </w:rPr>
      </w:pPr>
      <w:r w:rsidRPr="00915C26">
        <w:rPr>
          <w:rFonts w:ascii="Arial" w:eastAsia="Times New Roman" w:hAnsi="Arial" w:cs="Arial"/>
        </w:rPr>
        <w:t xml:space="preserve">Szczegółowy przedmiot umowy wraz ze stawkami jednostkowymi został określony w formularzu ofertowym oraz kosztorysie ofertowym Wykonawcy, które stanowią załącznik </w:t>
      </w:r>
      <w:r w:rsidR="00CF03A2">
        <w:rPr>
          <w:rFonts w:ascii="Arial" w:eastAsia="Times New Roman" w:hAnsi="Arial" w:cs="Arial"/>
          <w:b/>
        </w:rPr>
        <w:t>nr 2</w:t>
      </w:r>
      <w:r w:rsidRPr="00915C26">
        <w:rPr>
          <w:rFonts w:ascii="Arial" w:eastAsia="Times New Roman" w:hAnsi="Arial" w:cs="Arial"/>
        </w:rPr>
        <w:t xml:space="preserve"> do niniejszej umowy.</w:t>
      </w:r>
    </w:p>
    <w:p w:rsidR="00915C26" w:rsidRPr="00915C26" w:rsidRDefault="00915C26" w:rsidP="007F7D0B">
      <w:pPr>
        <w:tabs>
          <w:tab w:val="left" w:pos="364"/>
        </w:tabs>
        <w:spacing w:after="0"/>
        <w:ind w:left="426" w:right="20" w:hanging="426"/>
        <w:jc w:val="both"/>
        <w:rPr>
          <w:rFonts w:ascii="Arial" w:eastAsia="Times New Roman" w:hAnsi="Arial" w:cs="Arial"/>
        </w:rPr>
      </w:pPr>
    </w:p>
    <w:p w:rsidR="00552F47" w:rsidRDefault="00915C26" w:rsidP="007F7D0B">
      <w:pPr>
        <w:numPr>
          <w:ilvl w:val="0"/>
          <w:numId w:val="8"/>
        </w:numPr>
        <w:tabs>
          <w:tab w:val="left" w:pos="364"/>
        </w:tabs>
        <w:spacing w:after="0"/>
        <w:ind w:left="426" w:right="20" w:hanging="426"/>
        <w:jc w:val="both"/>
        <w:rPr>
          <w:rFonts w:ascii="Arial" w:eastAsia="Times New Roman" w:hAnsi="Arial" w:cs="Arial"/>
        </w:rPr>
      </w:pPr>
      <w:r w:rsidRPr="00915C26">
        <w:rPr>
          <w:rFonts w:ascii="Arial" w:eastAsia="Times New Roman" w:hAnsi="Arial" w:cs="Arial"/>
        </w:rPr>
        <w:t>Wykonawca zobowiązuje się dostarczyć Zamawiającemu przedmiot umowy spełniający wszystkie wymagania stawiane przez Zamawiającego, a wynikające z norm określonych w Rozdziale 3 SWZ.</w:t>
      </w:r>
    </w:p>
    <w:p w:rsidR="00552F47" w:rsidRDefault="00552F47" w:rsidP="007F7D0B">
      <w:pPr>
        <w:pStyle w:val="Akapitzlist"/>
        <w:ind w:left="426" w:hanging="426"/>
        <w:rPr>
          <w:rFonts w:ascii="Arial" w:eastAsia="Times New Roman" w:hAnsi="Arial" w:cs="Arial"/>
        </w:rPr>
      </w:pPr>
    </w:p>
    <w:p w:rsidR="00A42AF8" w:rsidRPr="00A42AF8" w:rsidRDefault="00E45F7F" w:rsidP="00A42AF8">
      <w:pPr>
        <w:pStyle w:val="Akapitzlist"/>
        <w:numPr>
          <w:ilvl w:val="0"/>
          <w:numId w:val="8"/>
        </w:numPr>
        <w:autoSpaceDE w:val="0"/>
        <w:autoSpaceDN w:val="0"/>
        <w:adjustRightInd w:val="0"/>
        <w:spacing w:after="0"/>
        <w:ind w:left="426" w:hanging="426"/>
        <w:jc w:val="both"/>
        <w:rPr>
          <w:rFonts w:ascii="Arial" w:hAnsi="Arial" w:cs="Arial"/>
        </w:rPr>
      </w:pPr>
      <w:r>
        <w:rPr>
          <w:rFonts w:ascii="Arial" w:hAnsi="Arial" w:cs="Arial"/>
        </w:rPr>
        <w:t>Zamawiający na każdym etapie realizacji umowy może żądać od Wykonawcy</w:t>
      </w:r>
      <w:r w:rsidR="00552F47" w:rsidRPr="00A25D57">
        <w:rPr>
          <w:rFonts w:ascii="Arial" w:hAnsi="Arial" w:cs="Arial"/>
        </w:rPr>
        <w:t>, odszytego/gotowego wzoru dla każdego</w:t>
      </w:r>
      <w:r w:rsidR="00A25D57">
        <w:rPr>
          <w:rFonts w:ascii="Arial" w:hAnsi="Arial" w:cs="Arial"/>
        </w:rPr>
        <w:t xml:space="preserve"> </w:t>
      </w:r>
      <w:r w:rsidR="00552F47" w:rsidRPr="00A25D57">
        <w:rPr>
          <w:rFonts w:ascii="Arial" w:hAnsi="Arial" w:cs="Arial"/>
        </w:rPr>
        <w:t>asortymentu wskazanego w formularzu oferty, zg</w:t>
      </w:r>
      <w:r w:rsidR="00A25D57" w:rsidRPr="00A25D57">
        <w:rPr>
          <w:rFonts w:ascii="Arial" w:hAnsi="Arial" w:cs="Arial"/>
        </w:rPr>
        <w:t xml:space="preserve">odnego z opisem przedmiotu zamówienia. </w:t>
      </w:r>
      <w:r w:rsidR="00552F47" w:rsidRPr="00A25D57">
        <w:rPr>
          <w:rFonts w:ascii="Arial" w:hAnsi="Arial" w:cs="Arial"/>
        </w:rPr>
        <w:t>Do złożonego wzoru Wykonawca składa deklarację zgodności według</w:t>
      </w:r>
      <w:r w:rsidR="00A25D57" w:rsidRPr="00A25D57">
        <w:rPr>
          <w:rFonts w:ascii="Arial" w:hAnsi="Arial" w:cs="Arial"/>
        </w:rPr>
        <w:t xml:space="preserve"> </w:t>
      </w:r>
      <w:r w:rsidR="00552F47" w:rsidRPr="00A25D57">
        <w:rPr>
          <w:rFonts w:ascii="Arial" w:hAnsi="Arial" w:cs="Arial"/>
        </w:rPr>
        <w:t>normy PN-EN ISO/IEC 17050-1 lub normy równowa</w:t>
      </w:r>
      <w:r w:rsidR="00A25D57" w:rsidRPr="00A25D57">
        <w:rPr>
          <w:rFonts w:ascii="Arial" w:hAnsi="Arial" w:cs="Arial"/>
        </w:rPr>
        <w:t xml:space="preserve">żnej, podpisaną przez Wykonawcę </w:t>
      </w:r>
      <w:r w:rsidR="00552F47" w:rsidRPr="00A25D57">
        <w:rPr>
          <w:rFonts w:ascii="Arial" w:hAnsi="Arial" w:cs="Arial"/>
        </w:rPr>
        <w:t>lub jego upoważnionego przedstawiciela, pop</w:t>
      </w:r>
      <w:r w:rsidR="00A25D57" w:rsidRPr="00A25D57">
        <w:rPr>
          <w:rFonts w:ascii="Arial" w:hAnsi="Arial" w:cs="Arial"/>
        </w:rPr>
        <w:t xml:space="preserve">rzedzoną odpowiednimi badaniami </w:t>
      </w:r>
      <w:r w:rsidR="00552F47" w:rsidRPr="00A25D57">
        <w:rPr>
          <w:rFonts w:ascii="Arial" w:hAnsi="Arial" w:cs="Arial"/>
        </w:rPr>
        <w:t>laboratoryjnymi (oddzielną na każdy asortyment, wykonane na koszt Wykonawcy).</w:t>
      </w:r>
      <w:r w:rsidR="00A25D57" w:rsidRPr="00A25D57">
        <w:rPr>
          <w:rFonts w:ascii="Arial" w:hAnsi="Arial" w:cs="Arial"/>
        </w:rPr>
        <w:t xml:space="preserve"> </w:t>
      </w:r>
      <w:r w:rsidR="00552F47" w:rsidRPr="00A25D57">
        <w:rPr>
          <w:rFonts w:ascii="Arial" w:hAnsi="Arial" w:cs="Arial"/>
        </w:rPr>
        <w:t>Badania powinny potwierdzić zgodność dostarczonego asortymentu z wymaganiami</w:t>
      </w:r>
      <w:r w:rsidR="00A25D57" w:rsidRPr="00A25D57">
        <w:rPr>
          <w:rFonts w:ascii="Arial" w:hAnsi="Arial" w:cs="Arial"/>
        </w:rPr>
        <w:t xml:space="preserve"> </w:t>
      </w:r>
      <w:r w:rsidR="00552F47" w:rsidRPr="00A25D57">
        <w:rPr>
          <w:rFonts w:ascii="Arial" w:hAnsi="Arial" w:cs="Arial"/>
        </w:rPr>
        <w:t>Zamawiającego wynikają</w:t>
      </w:r>
      <w:r w:rsidR="00A25D57">
        <w:rPr>
          <w:rFonts w:ascii="Arial" w:hAnsi="Arial" w:cs="Arial"/>
        </w:rPr>
        <w:t>cymi</w:t>
      </w:r>
      <w:r w:rsidR="00A42AF8">
        <w:rPr>
          <w:rFonts w:ascii="Arial" w:hAnsi="Arial" w:cs="Arial"/>
        </w:rPr>
        <w:t xml:space="preserve"> z OPZ ( załącznik nr 1 do SWZ).</w:t>
      </w:r>
    </w:p>
    <w:p w:rsidR="00A25D57" w:rsidRPr="007F7D0B" w:rsidRDefault="00A25D57" w:rsidP="00A25D57">
      <w:pPr>
        <w:pStyle w:val="Akapitzlist"/>
        <w:autoSpaceDE w:val="0"/>
        <w:autoSpaceDN w:val="0"/>
        <w:adjustRightInd w:val="0"/>
        <w:spacing w:before="240" w:after="0"/>
        <w:ind w:left="426"/>
        <w:jc w:val="both"/>
        <w:rPr>
          <w:rFonts w:ascii="Arial" w:hAnsi="Arial" w:cs="Arial"/>
        </w:rPr>
      </w:pPr>
    </w:p>
    <w:p w:rsidR="00552F47" w:rsidRPr="00552F47" w:rsidRDefault="00552F47" w:rsidP="007F7D0B">
      <w:pPr>
        <w:pStyle w:val="Akapitzlist"/>
        <w:numPr>
          <w:ilvl w:val="0"/>
          <w:numId w:val="8"/>
        </w:numPr>
        <w:autoSpaceDE w:val="0"/>
        <w:autoSpaceDN w:val="0"/>
        <w:adjustRightInd w:val="0"/>
        <w:spacing w:after="0"/>
        <w:ind w:left="426" w:hanging="426"/>
        <w:jc w:val="both"/>
        <w:rPr>
          <w:rFonts w:ascii="Arial" w:hAnsi="Arial" w:cs="Arial"/>
        </w:rPr>
      </w:pPr>
      <w:r w:rsidRPr="00552F47">
        <w:rPr>
          <w:rFonts w:ascii="Arial" w:hAnsi="Arial" w:cs="Arial"/>
        </w:rPr>
        <w:t>Zamawiający na każdym etapie realizacji umowy może przeprowadzić badania, co do</w:t>
      </w:r>
    </w:p>
    <w:p w:rsidR="0036138A" w:rsidRDefault="00552F47" w:rsidP="0036138A">
      <w:pPr>
        <w:autoSpaceDE w:val="0"/>
        <w:autoSpaceDN w:val="0"/>
        <w:adjustRightInd w:val="0"/>
        <w:ind w:left="426" w:hanging="1"/>
        <w:jc w:val="both"/>
        <w:rPr>
          <w:rFonts w:ascii="Arial" w:hAnsi="Arial" w:cs="Arial"/>
        </w:rPr>
      </w:pPr>
      <w:r w:rsidRPr="005628AC">
        <w:rPr>
          <w:rFonts w:ascii="Arial" w:hAnsi="Arial" w:cs="Arial"/>
        </w:rPr>
        <w:t>zgodności parametrów określonych w opisie przedmiotu zamówienia. Badania</w:t>
      </w:r>
      <w:r w:rsidR="007F7D0B">
        <w:rPr>
          <w:rFonts w:ascii="Arial" w:hAnsi="Arial" w:cs="Arial"/>
        </w:rPr>
        <w:t xml:space="preserve"> </w:t>
      </w:r>
      <w:r w:rsidRPr="005628AC">
        <w:rPr>
          <w:rFonts w:ascii="Arial" w:hAnsi="Arial" w:cs="Arial"/>
        </w:rPr>
        <w:t>powyższe przeprowadzane będą przez niezale</w:t>
      </w:r>
      <w:r w:rsidR="007F7D0B">
        <w:rPr>
          <w:rFonts w:ascii="Arial" w:hAnsi="Arial" w:cs="Arial"/>
        </w:rPr>
        <w:t xml:space="preserve">żne laboratorium wskazane przez </w:t>
      </w:r>
      <w:r w:rsidRPr="005628AC">
        <w:rPr>
          <w:rFonts w:ascii="Arial" w:hAnsi="Arial" w:cs="Arial"/>
        </w:rPr>
        <w:t>Zamawiającego. Koszt badań pokrywa Wykonawca, jeśli okaże się, że produkt nie</w:t>
      </w:r>
      <w:r w:rsidR="007F7D0B">
        <w:rPr>
          <w:rFonts w:ascii="Arial" w:hAnsi="Arial" w:cs="Arial"/>
        </w:rPr>
        <w:t xml:space="preserve"> </w:t>
      </w:r>
      <w:r w:rsidRPr="005628AC">
        <w:rPr>
          <w:rFonts w:ascii="Arial" w:hAnsi="Arial" w:cs="Arial"/>
        </w:rPr>
        <w:t>spełnia wymaganych parametrów.</w:t>
      </w:r>
    </w:p>
    <w:p w:rsidR="00915C26" w:rsidRPr="00915C26" w:rsidRDefault="00915C26" w:rsidP="007F7D0B">
      <w:pPr>
        <w:numPr>
          <w:ilvl w:val="0"/>
          <w:numId w:val="8"/>
        </w:numPr>
        <w:tabs>
          <w:tab w:val="left" w:pos="364"/>
        </w:tabs>
        <w:spacing w:after="0"/>
        <w:ind w:left="426" w:right="20" w:hanging="426"/>
        <w:jc w:val="both"/>
        <w:rPr>
          <w:rFonts w:ascii="Arial" w:eastAsia="Times New Roman" w:hAnsi="Arial" w:cs="Arial"/>
        </w:rPr>
      </w:pPr>
      <w:r w:rsidRPr="00915C26">
        <w:rPr>
          <w:rFonts w:ascii="Arial" w:eastAsia="Times New Roman" w:hAnsi="Arial" w:cs="Arial"/>
        </w:rPr>
        <w:t>Dostarczanie przedmiotu umowy będzie następowało sukcesywnie przez cały okres trwania umowy w zależności od potrzeb Zamawiającego. Ilość oraz rodzaj poszczególnych sortów mundurowych leśnika (w tym ich rozmiar) będą zamawiane przez Zamawiającego lub odbierane z punktu sprzedaży przez pracowników Zamawiającego.</w:t>
      </w:r>
    </w:p>
    <w:p w:rsidR="00915C26" w:rsidRPr="00915C26" w:rsidRDefault="00915C26" w:rsidP="007F7D0B">
      <w:pPr>
        <w:tabs>
          <w:tab w:val="left" w:pos="364"/>
        </w:tabs>
        <w:spacing w:after="0"/>
        <w:ind w:left="426" w:right="20" w:hanging="426"/>
        <w:jc w:val="both"/>
        <w:rPr>
          <w:rFonts w:ascii="Arial" w:eastAsia="Times New Roman" w:hAnsi="Arial" w:cs="Arial"/>
        </w:rPr>
      </w:pPr>
    </w:p>
    <w:p w:rsidR="00915C26" w:rsidRPr="00915C26" w:rsidRDefault="00915C26" w:rsidP="007F7D0B">
      <w:pPr>
        <w:numPr>
          <w:ilvl w:val="0"/>
          <w:numId w:val="8"/>
        </w:numPr>
        <w:tabs>
          <w:tab w:val="left" w:pos="364"/>
          <w:tab w:val="left" w:pos="709"/>
        </w:tabs>
        <w:spacing w:after="0"/>
        <w:ind w:left="426" w:right="20" w:hanging="426"/>
        <w:jc w:val="both"/>
        <w:rPr>
          <w:rFonts w:ascii="Arial" w:eastAsia="Times New Roman" w:hAnsi="Arial" w:cs="Arial"/>
        </w:rPr>
      </w:pPr>
      <w:r w:rsidRPr="00915C26">
        <w:rPr>
          <w:rFonts w:ascii="Arial" w:eastAsia="Times New Roman" w:hAnsi="Arial" w:cs="Arial"/>
        </w:rPr>
        <w:t>Wykonawca zobowiązany jest w ramach realizacji umowy ws. zamówienia publicznego, do zorganizowania punktu sprzedaży (magazynu) położonego nie dalej jak 35 km od siedziby Zamawiającego licząc dojazd po drogach publicznych.</w:t>
      </w:r>
    </w:p>
    <w:p w:rsidR="00915C26" w:rsidRPr="00915C26" w:rsidRDefault="00915C26" w:rsidP="007F7D0B">
      <w:pPr>
        <w:tabs>
          <w:tab w:val="left" w:pos="364"/>
          <w:tab w:val="left" w:pos="709"/>
        </w:tabs>
        <w:spacing w:after="0"/>
        <w:ind w:left="426" w:right="20" w:hanging="426"/>
        <w:jc w:val="both"/>
        <w:rPr>
          <w:rFonts w:ascii="Arial" w:eastAsia="Times New Roman" w:hAnsi="Arial" w:cs="Arial"/>
        </w:rPr>
      </w:pPr>
    </w:p>
    <w:p w:rsidR="00915C26" w:rsidRPr="00915C26" w:rsidRDefault="00915C26" w:rsidP="007F7D0B">
      <w:pPr>
        <w:numPr>
          <w:ilvl w:val="0"/>
          <w:numId w:val="8"/>
        </w:numPr>
        <w:tabs>
          <w:tab w:val="left" w:pos="364"/>
          <w:tab w:val="left" w:pos="709"/>
          <w:tab w:val="left" w:pos="1276"/>
        </w:tabs>
        <w:spacing w:after="0"/>
        <w:ind w:left="426" w:hanging="426"/>
        <w:jc w:val="both"/>
        <w:rPr>
          <w:rFonts w:ascii="Arial" w:eastAsia="Times New Roman" w:hAnsi="Arial" w:cs="Arial"/>
        </w:rPr>
      </w:pPr>
      <w:r w:rsidRPr="00915C26">
        <w:rPr>
          <w:rFonts w:ascii="Arial" w:eastAsia="Times New Roman" w:hAnsi="Arial" w:cs="Arial"/>
        </w:rPr>
        <w:t xml:space="preserve">Wykonawca zobowiązany jest do pisemnego poinformowania Zamawiającego </w:t>
      </w:r>
      <w:r w:rsidRPr="00915C26">
        <w:rPr>
          <w:rFonts w:ascii="Arial" w:eastAsia="Times New Roman" w:hAnsi="Arial" w:cs="Arial"/>
        </w:rPr>
        <w:br/>
        <w:t>w terminie 7 dni od podpisania umowy o adresie ww. punktu sprzedaży.</w:t>
      </w:r>
    </w:p>
    <w:p w:rsidR="00915C26" w:rsidRPr="00915C26" w:rsidRDefault="00915C26" w:rsidP="007F7D0B">
      <w:pPr>
        <w:spacing w:after="0"/>
        <w:ind w:left="426" w:hanging="426"/>
        <w:rPr>
          <w:rFonts w:ascii="Arial" w:eastAsia="Times New Roman" w:hAnsi="Arial" w:cs="Arial"/>
        </w:rPr>
      </w:pPr>
    </w:p>
    <w:p w:rsidR="00915C26" w:rsidRPr="00915C26" w:rsidRDefault="00915C26" w:rsidP="007F7D0B">
      <w:pPr>
        <w:numPr>
          <w:ilvl w:val="0"/>
          <w:numId w:val="8"/>
        </w:numPr>
        <w:tabs>
          <w:tab w:val="left" w:pos="364"/>
          <w:tab w:val="left" w:pos="709"/>
        </w:tabs>
        <w:spacing w:after="0"/>
        <w:ind w:left="426" w:right="20" w:hanging="426"/>
        <w:jc w:val="both"/>
        <w:rPr>
          <w:rFonts w:ascii="Arial" w:eastAsia="Times New Roman" w:hAnsi="Arial" w:cs="Arial"/>
        </w:rPr>
      </w:pPr>
      <w:r w:rsidRPr="00915C26">
        <w:rPr>
          <w:rFonts w:ascii="Arial" w:eastAsia="Times New Roman" w:hAnsi="Arial" w:cs="Arial"/>
        </w:rPr>
        <w:t>Sorty mundurowe leśnika będą wydawane w punkcie sprzedaży Wykonawcy upoważnionym pracownikom Zamawiającego.</w:t>
      </w:r>
    </w:p>
    <w:p w:rsidR="00915C26" w:rsidRPr="00915C26" w:rsidRDefault="00915C26" w:rsidP="007F7D0B">
      <w:pPr>
        <w:tabs>
          <w:tab w:val="left" w:pos="364"/>
          <w:tab w:val="left" w:pos="709"/>
          <w:tab w:val="left" w:pos="1276"/>
        </w:tabs>
        <w:spacing w:after="0"/>
        <w:ind w:left="426" w:hanging="426"/>
        <w:jc w:val="both"/>
        <w:rPr>
          <w:rFonts w:ascii="Arial" w:eastAsia="Times New Roman" w:hAnsi="Arial" w:cs="Arial"/>
        </w:rPr>
      </w:pPr>
    </w:p>
    <w:p w:rsidR="00915C26" w:rsidRPr="00915C26" w:rsidRDefault="00915C26" w:rsidP="007F7D0B">
      <w:pPr>
        <w:numPr>
          <w:ilvl w:val="0"/>
          <w:numId w:val="8"/>
        </w:numPr>
        <w:tabs>
          <w:tab w:val="left" w:pos="364"/>
          <w:tab w:val="left" w:pos="709"/>
          <w:tab w:val="left" w:pos="1276"/>
        </w:tabs>
        <w:spacing w:after="0"/>
        <w:ind w:left="426" w:hanging="426"/>
        <w:jc w:val="both"/>
        <w:rPr>
          <w:rFonts w:ascii="Arial" w:eastAsia="Times New Roman" w:hAnsi="Arial" w:cs="Arial"/>
        </w:rPr>
      </w:pPr>
      <w:r w:rsidRPr="00915C26">
        <w:rPr>
          <w:rFonts w:ascii="Arial" w:eastAsia="Times New Roman" w:hAnsi="Arial" w:cs="Arial"/>
        </w:rPr>
        <w:t xml:space="preserve">Zamawiającemu oraz upoważnionym przez niego pracownikom przysługuje prawo do odbioru oraz przymiarki przedmiotu dostawy bezpośrednio w ww. punkcie sprzedaży po uprzednim indywidualnym uzgodnieniu co do terminu, ilości, rozmiaru oraz rodzajów odbieranych sortów. </w:t>
      </w:r>
    </w:p>
    <w:p w:rsidR="00915C26" w:rsidRPr="00915C26" w:rsidRDefault="00915C26" w:rsidP="007F7D0B">
      <w:pPr>
        <w:tabs>
          <w:tab w:val="left" w:pos="364"/>
          <w:tab w:val="left" w:pos="709"/>
          <w:tab w:val="left" w:pos="1276"/>
        </w:tabs>
        <w:spacing w:after="0"/>
        <w:ind w:left="426" w:hanging="426"/>
        <w:jc w:val="both"/>
        <w:rPr>
          <w:rFonts w:ascii="Arial" w:eastAsia="Times New Roman" w:hAnsi="Arial" w:cs="Arial"/>
        </w:rPr>
      </w:pPr>
    </w:p>
    <w:p w:rsidR="00915C26" w:rsidRPr="00915C26" w:rsidRDefault="00915C26" w:rsidP="007F7D0B">
      <w:pPr>
        <w:numPr>
          <w:ilvl w:val="0"/>
          <w:numId w:val="8"/>
        </w:numPr>
        <w:tabs>
          <w:tab w:val="left" w:pos="364"/>
          <w:tab w:val="left" w:pos="709"/>
          <w:tab w:val="left" w:pos="1276"/>
        </w:tabs>
        <w:spacing w:after="0"/>
        <w:ind w:left="426" w:hanging="426"/>
        <w:jc w:val="both"/>
        <w:rPr>
          <w:rFonts w:ascii="Arial" w:eastAsia="Times New Roman" w:hAnsi="Arial" w:cs="Arial"/>
        </w:rPr>
      </w:pPr>
      <w:r w:rsidRPr="00915C26">
        <w:rPr>
          <w:rFonts w:ascii="Arial" w:eastAsia="Times New Roman" w:hAnsi="Arial" w:cs="Arial"/>
        </w:rPr>
        <w:t xml:space="preserve">Odbiór w punkcie sprzedaży może odbyć się na podstawie wykazu pracowników Zamawiającego uprawnionych do odbioru sortów mundurowych (stanowiący załącznik </w:t>
      </w:r>
      <w:r w:rsidR="00CF03A2">
        <w:rPr>
          <w:rFonts w:ascii="Arial" w:eastAsia="Times New Roman" w:hAnsi="Arial" w:cs="Arial"/>
          <w:b/>
        </w:rPr>
        <w:t>nr 3</w:t>
      </w:r>
      <w:r w:rsidRPr="00915C26">
        <w:rPr>
          <w:rFonts w:ascii="Arial" w:eastAsia="Times New Roman" w:hAnsi="Arial" w:cs="Arial"/>
        </w:rPr>
        <w:t xml:space="preserve"> do niniejszej umowy) lub na podstawie pisemnego upoważnienia wydanego przez Zamawiającego zawierającego: imię i nazwisko osoby upoważnionej do odbioru oraz zakres punktowy odbieranych sortów. </w:t>
      </w:r>
    </w:p>
    <w:p w:rsidR="00915C26" w:rsidRPr="00915C26" w:rsidRDefault="00915C26" w:rsidP="007F7D0B">
      <w:pPr>
        <w:tabs>
          <w:tab w:val="left" w:pos="364"/>
          <w:tab w:val="left" w:pos="709"/>
          <w:tab w:val="left" w:pos="1276"/>
        </w:tabs>
        <w:spacing w:after="0"/>
        <w:ind w:left="426" w:hanging="426"/>
        <w:jc w:val="both"/>
        <w:rPr>
          <w:rFonts w:ascii="Arial" w:eastAsia="Times New Roman" w:hAnsi="Arial" w:cs="Arial"/>
        </w:rPr>
      </w:pPr>
    </w:p>
    <w:p w:rsidR="00915C26" w:rsidRPr="00915C26" w:rsidRDefault="00915C26" w:rsidP="007F7D0B">
      <w:pPr>
        <w:numPr>
          <w:ilvl w:val="0"/>
          <w:numId w:val="8"/>
        </w:numPr>
        <w:tabs>
          <w:tab w:val="left" w:pos="364"/>
          <w:tab w:val="left" w:pos="540"/>
        </w:tabs>
        <w:spacing w:after="0"/>
        <w:ind w:left="426" w:right="20" w:hanging="426"/>
        <w:jc w:val="both"/>
        <w:rPr>
          <w:rFonts w:ascii="Arial" w:eastAsia="Times New Roman" w:hAnsi="Arial" w:cs="Arial"/>
        </w:rPr>
      </w:pPr>
      <w:r w:rsidRPr="00915C26">
        <w:rPr>
          <w:rFonts w:ascii="Arial" w:eastAsia="Times New Roman" w:hAnsi="Arial" w:cs="Arial"/>
        </w:rPr>
        <w:t>Zamawiający zastrzega możliwość zmniejszenia zamówienia o 30 % wartości zamówienia netto określonej w ofercie. Określone w formularzu cenowym oferty oraz w zakresie dostaw ilości poszczególnych sortów mundurowych są wielkościami szacunkowymi i nie zobowiązują Zamawiającego do realizacji zamówienia w pełnych wykazanych ilościach.</w:t>
      </w:r>
    </w:p>
    <w:p w:rsidR="00915C26" w:rsidRPr="00915C26" w:rsidRDefault="00915C26" w:rsidP="007F7D0B">
      <w:pPr>
        <w:tabs>
          <w:tab w:val="left" w:pos="364"/>
          <w:tab w:val="left" w:pos="540"/>
        </w:tabs>
        <w:spacing w:after="0"/>
        <w:ind w:left="426" w:right="20" w:hanging="426"/>
        <w:jc w:val="both"/>
        <w:rPr>
          <w:rFonts w:ascii="Arial" w:eastAsia="Times New Roman" w:hAnsi="Arial" w:cs="Arial"/>
        </w:rPr>
      </w:pPr>
    </w:p>
    <w:p w:rsidR="00915C26" w:rsidRPr="00915C26" w:rsidRDefault="00915C26" w:rsidP="007F7D0B">
      <w:pPr>
        <w:numPr>
          <w:ilvl w:val="0"/>
          <w:numId w:val="8"/>
        </w:numPr>
        <w:tabs>
          <w:tab w:val="left" w:pos="364"/>
          <w:tab w:val="left" w:pos="540"/>
        </w:tabs>
        <w:spacing w:after="0"/>
        <w:ind w:left="426" w:right="20" w:hanging="426"/>
        <w:jc w:val="both"/>
        <w:rPr>
          <w:rFonts w:ascii="Arial" w:eastAsia="Times New Roman" w:hAnsi="Arial" w:cs="Arial"/>
        </w:rPr>
      </w:pPr>
      <w:r w:rsidRPr="00915C26">
        <w:rPr>
          <w:rFonts w:ascii="Arial" w:eastAsia="Times New Roman" w:hAnsi="Arial" w:cs="Arial"/>
        </w:rPr>
        <w:t xml:space="preserve">Ograniczenie zakresu </w:t>
      </w:r>
      <w:r w:rsidR="00636C42">
        <w:rPr>
          <w:rFonts w:ascii="Arial" w:eastAsia="Times New Roman" w:hAnsi="Arial" w:cs="Arial"/>
        </w:rPr>
        <w:t>dostawy, o którym mowa w ust. 12</w:t>
      </w:r>
      <w:r w:rsidRPr="00915C26">
        <w:rPr>
          <w:rFonts w:ascii="Arial" w:eastAsia="Times New Roman" w:hAnsi="Arial" w:cs="Arial"/>
        </w:rPr>
        <w:t xml:space="preserve"> powyżej nie stanowi niewykonania lub nienależytego wykonania zobowiązania i nie stanowi w związku z tym podstawy do dochodzenia jakichkolwiek roszczeń w stosunku do Zamawiającego, na co Wykonawca wyraża zgodę.</w:t>
      </w:r>
    </w:p>
    <w:p w:rsidR="00915C26" w:rsidRPr="00915C26" w:rsidRDefault="00915C26" w:rsidP="00915C26">
      <w:pPr>
        <w:tabs>
          <w:tab w:val="left" w:pos="364"/>
          <w:tab w:val="left" w:pos="540"/>
        </w:tabs>
        <w:spacing w:after="0"/>
        <w:ind w:right="20"/>
        <w:jc w:val="both"/>
        <w:rPr>
          <w:rFonts w:ascii="Arial" w:eastAsia="Times New Roman" w:hAnsi="Arial" w:cs="Arial"/>
        </w:rPr>
      </w:pPr>
    </w:p>
    <w:p w:rsidR="00915C26" w:rsidRPr="00915C26" w:rsidRDefault="00915C26" w:rsidP="00915C26">
      <w:pPr>
        <w:tabs>
          <w:tab w:val="left" w:pos="364"/>
          <w:tab w:val="left" w:pos="709"/>
        </w:tabs>
        <w:spacing w:after="0"/>
        <w:jc w:val="both"/>
        <w:rPr>
          <w:rFonts w:ascii="Arial" w:eastAsia="Times New Roman" w:hAnsi="Arial" w:cs="Arial"/>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2.</w:t>
      </w:r>
    </w:p>
    <w:p w:rsidR="00915C26" w:rsidRPr="00915C26" w:rsidRDefault="00915C26" w:rsidP="00915C26">
      <w:pPr>
        <w:spacing w:after="0"/>
        <w:rPr>
          <w:rFonts w:ascii="Times New Roman" w:eastAsia="Times New Roman" w:hAnsi="Times New Roman" w:cs="Times New Roman"/>
          <w:b/>
        </w:rPr>
      </w:pPr>
    </w:p>
    <w:p w:rsidR="00915C26" w:rsidRPr="00915C26" w:rsidRDefault="00915C26" w:rsidP="00915C26">
      <w:pPr>
        <w:numPr>
          <w:ilvl w:val="0"/>
          <w:numId w:val="2"/>
        </w:numPr>
        <w:spacing w:after="0"/>
        <w:ind w:left="364" w:right="20" w:hanging="364"/>
        <w:jc w:val="both"/>
        <w:rPr>
          <w:rFonts w:ascii="Arial" w:eastAsia="Times New Roman" w:hAnsi="Arial" w:cs="Arial"/>
        </w:rPr>
      </w:pPr>
      <w:r w:rsidRPr="00915C26">
        <w:rPr>
          <w:rFonts w:ascii="Arial" w:eastAsia="Times New Roman" w:hAnsi="Arial" w:cs="Arial"/>
        </w:rPr>
        <w:t>Termin rozpoczęcia dostaw stanowiących przedmiot umowy Strony ustalają na dzień podpisania umowy.</w:t>
      </w:r>
    </w:p>
    <w:p w:rsidR="00915C26" w:rsidRPr="00915C26" w:rsidRDefault="00915C26" w:rsidP="00915C26">
      <w:pPr>
        <w:spacing w:after="0"/>
        <w:jc w:val="both"/>
        <w:rPr>
          <w:rFonts w:ascii="Arial" w:eastAsia="Times New Roman" w:hAnsi="Arial" w:cs="Arial"/>
        </w:rPr>
      </w:pPr>
    </w:p>
    <w:p w:rsidR="00915C26" w:rsidRPr="00915C26" w:rsidRDefault="00915C26" w:rsidP="00915C26">
      <w:pPr>
        <w:numPr>
          <w:ilvl w:val="0"/>
          <w:numId w:val="2"/>
        </w:numPr>
        <w:spacing w:after="0"/>
        <w:ind w:left="364" w:hanging="364"/>
        <w:jc w:val="both"/>
        <w:rPr>
          <w:rFonts w:ascii="Arial" w:eastAsia="Times New Roman" w:hAnsi="Arial" w:cs="Arial"/>
        </w:rPr>
      </w:pPr>
      <w:r w:rsidRPr="00915C26">
        <w:rPr>
          <w:rFonts w:ascii="Arial" w:eastAsia="Times New Roman" w:hAnsi="Arial" w:cs="Arial"/>
        </w:rPr>
        <w:lastRenderedPageBreak/>
        <w:t>Dostawy będące przedmiotem umowy zrealizowane zostaną do dnia 31 grudnia 2024 r. lub do daty osiągnięcia pełnej wartości umowy, określonej w § 3 ust. 1.</w:t>
      </w:r>
    </w:p>
    <w:p w:rsidR="00915C26" w:rsidRPr="00915C26" w:rsidRDefault="00915C26" w:rsidP="00915C26">
      <w:pPr>
        <w:spacing w:after="0"/>
        <w:rPr>
          <w:rFonts w:ascii="Arial" w:eastAsia="Times New Roman" w:hAnsi="Arial" w:cs="Arial"/>
        </w:rPr>
      </w:pPr>
    </w:p>
    <w:p w:rsidR="00915C26" w:rsidRPr="00915C26" w:rsidRDefault="00915C26" w:rsidP="00915C26">
      <w:pPr>
        <w:tabs>
          <w:tab w:val="num" w:pos="360"/>
        </w:tabs>
        <w:spacing w:after="0"/>
        <w:ind w:left="360" w:hanging="360"/>
        <w:jc w:val="center"/>
        <w:rPr>
          <w:rFonts w:ascii="Arial" w:eastAsia="Times New Roman" w:hAnsi="Arial" w:cs="Arial"/>
          <w:b/>
        </w:rPr>
      </w:pPr>
      <w:r w:rsidRPr="00915C26">
        <w:rPr>
          <w:rFonts w:ascii="Arial" w:eastAsia="Times New Roman" w:hAnsi="Arial" w:cs="Arial"/>
          <w:b/>
        </w:rPr>
        <w:t xml:space="preserve">§ 3. </w:t>
      </w:r>
    </w:p>
    <w:p w:rsidR="00915C26" w:rsidRPr="00915C26" w:rsidRDefault="00915C26" w:rsidP="00915C26">
      <w:pPr>
        <w:tabs>
          <w:tab w:val="num" w:pos="360"/>
        </w:tabs>
        <w:spacing w:after="0"/>
        <w:ind w:left="360" w:hanging="360"/>
        <w:jc w:val="center"/>
        <w:rPr>
          <w:rFonts w:ascii="Arial" w:eastAsia="Times New Roman" w:hAnsi="Arial" w:cs="Arial"/>
          <w:b/>
        </w:rPr>
      </w:pPr>
    </w:p>
    <w:p w:rsidR="00915C26" w:rsidRPr="00915C26" w:rsidRDefault="00915C26" w:rsidP="00915C26">
      <w:pPr>
        <w:numPr>
          <w:ilvl w:val="0"/>
          <w:numId w:val="3"/>
        </w:numPr>
        <w:tabs>
          <w:tab w:val="left" w:pos="426"/>
        </w:tabs>
        <w:spacing w:after="0"/>
        <w:ind w:left="364" w:hanging="364"/>
        <w:jc w:val="both"/>
        <w:rPr>
          <w:rFonts w:ascii="Arial" w:eastAsia="Times New Roman" w:hAnsi="Arial" w:cs="Arial"/>
        </w:rPr>
      </w:pPr>
      <w:r w:rsidRPr="00915C26">
        <w:rPr>
          <w:rFonts w:ascii="Arial" w:eastAsia="Times New Roman" w:hAnsi="Arial" w:cs="Arial"/>
        </w:rPr>
        <w:t xml:space="preserve">Wynagrodzenie Wykonawcy za wykonanie przedmiotu umowy, ustalone wstępnie na podstawie złożonej oferty wynosi: </w:t>
      </w:r>
    </w:p>
    <w:p w:rsidR="00915C26" w:rsidRPr="00915C26" w:rsidRDefault="00915C26" w:rsidP="00915C26">
      <w:pPr>
        <w:numPr>
          <w:ilvl w:val="2"/>
          <w:numId w:val="3"/>
        </w:numPr>
        <w:tabs>
          <w:tab w:val="left" w:pos="426"/>
        </w:tabs>
        <w:spacing w:after="0"/>
        <w:jc w:val="both"/>
        <w:rPr>
          <w:rFonts w:ascii="Arial" w:eastAsia="Times New Roman" w:hAnsi="Arial" w:cs="Arial"/>
        </w:rPr>
      </w:pPr>
      <w:r w:rsidRPr="00915C26">
        <w:rPr>
          <w:rFonts w:ascii="Arial" w:eastAsia="Times New Roman" w:hAnsi="Arial" w:cs="Arial"/>
        </w:rPr>
        <w:t xml:space="preserve">................. zł netto  (słownie ………………………..............…00/100), </w:t>
      </w:r>
    </w:p>
    <w:p w:rsidR="00915C26" w:rsidRPr="00915C26" w:rsidRDefault="00915C26" w:rsidP="00915C26">
      <w:pPr>
        <w:numPr>
          <w:ilvl w:val="2"/>
          <w:numId w:val="3"/>
        </w:numPr>
        <w:tabs>
          <w:tab w:val="left" w:pos="426"/>
        </w:tabs>
        <w:spacing w:after="0"/>
        <w:jc w:val="both"/>
        <w:rPr>
          <w:rFonts w:ascii="Arial" w:eastAsia="Times New Roman" w:hAnsi="Arial" w:cs="Arial"/>
        </w:rPr>
      </w:pPr>
      <w:r w:rsidRPr="00915C26">
        <w:rPr>
          <w:rFonts w:ascii="Arial" w:eastAsia="Times New Roman" w:hAnsi="Arial" w:cs="Arial"/>
        </w:rPr>
        <w:t xml:space="preserve">................. zł podatek od towarów i usług (słownie: ...…….…00/100), </w:t>
      </w:r>
    </w:p>
    <w:p w:rsidR="00915C26" w:rsidRPr="00915C26" w:rsidRDefault="00915C26" w:rsidP="00915C26">
      <w:pPr>
        <w:numPr>
          <w:ilvl w:val="2"/>
          <w:numId w:val="3"/>
        </w:numPr>
        <w:tabs>
          <w:tab w:val="left" w:pos="540"/>
        </w:tabs>
        <w:spacing w:after="0"/>
        <w:jc w:val="both"/>
        <w:rPr>
          <w:rFonts w:ascii="Arial" w:eastAsia="Times New Roman" w:hAnsi="Arial" w:cs="Arial"/>
        </w:rPr>
      </w:pPr>
      <w:r w:rsidRPr="00915C26">
        <w:rPr>
          <w:rFonts w:ascii="Arial" w:eastAsia="Times New Roman" w:hAnsi="Arial" w:cs="Arial"/>
        </w:rPr>
        <w:t>................. zł brutto (słownie: ……………….................. ....…. 00/100).</w:t>
      </w:r>
    </w:p>
    <w:p w:rsidR="00915C26" w:rsidRPr="00915C26" w:rsidRDefault="00915C26" w:rsidP="00915C26">
      <w:pPr>
        <w:tabs>
          <w:tab w:val="left" w:pos="540"/>
        </w:tabs>
        <w:spacing w:after="0"/>
        <w:ind w:left="364" w:hanging="364"/>
        <w:rPr>
          <w:rFonts w:ascii="Arial" w:eastAsia="Times New Roman" w:hAnsi="Arial" w:cs="Arial"/>
        </w:rPr>
      </w:pPr>
    </w:p>
    <w:p w:rsidR="00915C26" w:rsidRPr="00915C26" w:rsidRDefault="00915C26" w:rsidP="00915C26">
      <w:pPr>
        <w:numPr>
          <w:ilvl w:val="0"/>
          <w:numId w:val="3"/>
        </w:numPr>
        <w:tabs>
          <w:tab w:val="left" w:pos="364"/>
          <w:tab w:val="left" w:pos="540"/>
        </w:tabs>
        <w:spacing w:after="0"/>
        <w:ind w:left="364" w:right="20" w:hanging="364"/>
        <w:jc w:val="both"/>
        <w:rPr>
          <w:rFonts w:ascii="Arial" w:eastAsia="Times New Roman" w:hAnsi="Arial" w:cs="Arial"/>
        </w:rPr>
      </w:pPr>
      <w:r w:rsidRPr="00915C26">
        <w:rPr>
          <w:rFonts w:ascii="Arial" w:eastAsia="Times New Roman" w:hAnsi="Arial" w:cs="Arial"/>
        </w:rPr>
        <w:t>W wynagrodzeniu określonym w ust. 1 mieszczą się wszelkie koszty wykonania przedmiotu umowy.</w:t>
      </w:r>
    </w:p>
    <w:p w:rsidR="00915C26" w:rsidRPr="00915C26" w:rsidRDefault="00915C26" w:rsidP="00915C26">
      <w:pPr>
        <w:tabs>
          <w:tab w:val="left" w:pos="540"/>
        </w:tabs>
        <w:spacing w:after="0"/>
        <w:ind w:left="364" w:hanging="364"/>
        <w:rPr>
          <w:rFonts w:ascii="Arial" w:eastAsia="Times New Roman" w:hAnsi="Arial" w:cs="Arial"/>
        </w:rPr>
      </w:pPr>
    </w:p>
    <w:p w:rsidR="00915C26" w:rsidRPr="00915C26" w:rsidRDefault="00915C26" w:rsidP="00915C26">
      <w:pPr>
        <w:numPr>
          <w:ilvl w:val="0"/>
          <w:numId w:val="3"/>
        </w:numPr>
        <w:tabs>
          <w:tab w:val="left" w:pos="364"/>
          <w:tab w:val="left" w:pos="540"/>
        </w:tabs>
        <w:spacing w:after="0"/>
        <w:ind w:left="364" w:right="20" w:hanging="364"/>
        <w:jc w:val="both"/>
        <w:rPr>
          <w:rFonts w:ascii="Arial" w:eastAsia="Times New Roman" w:hAnsi="Arial" w:cs="Arial"/>
        </w:rPr>
      </w:pPr>
      <w:r w:rsidRPr="00915C26">
        <w:rPr>
          <w:rFonts w:ascii="Arial" w:eastAsia="Times New Roman" w:hAnsi="Arial" w:cs="Arial"/>
        </w:rPr>
        <w:t>Zamawiający zobowiązuje się płacić przelewem należności za sukcesywnie wykonane przez Wykonawcę dostawy w terminie do 30 dni od daty wystawienia faktury za sorty mundurowe odebrane przez każdego pracownika upoważnionego do ich  odbioru.</w:t>
      </w:r>
    </w:p>
    <w:p w:rsidR="00915C26" w:rsidRPr="00915C26" w:rsidRDefault="00915C26" w:rsidP="00915C26">
      <w:pPr>
        <w:tabs>
          <w:tab w:val="left" w:pos="364"/>
          <w:tab w:val="left" w:pos="540"/>
        </w:tabs>
        <w:spacing w:after="0"/>
        <w:ind w:left="364" w:right="20"/>
        <w:jc w:val="both"/>
        <w:rPr>
          <w:rFonts w:ascii="Arial" w:eastAsia="Times New Roman" w:hAnsi="Arial" w:cs="Arial"/>
        </w:rPr>
      </w:pPr>
    </w:p>
    <w:p w:rsidR="00915C26" w:rsidRPr="00915C26" w:rsidRDefault="00915C26" w:rsidP="00915C26">
      <w:pPr>
        <w:numPr>
          <w:ilvl w:val="0"/>
          <w:numId w:val="3"/>
        </w:numPr>
        <w:tabs>
          <w:tab w:val="left" w:pos="364"/>
          <w:tab w:val="left" w:pos="540"/>
        </w:tabs>
        <w:spacing w:after="0"/>
        <w:ind w:left="364" w:right="20" w:hanging="364"/>
        <w:jc w:val="both"/>
        <w:rPr>
          <w:rFonts w:ascii="Arial" w:eastAsia="Times New Roman" w:hAnsi="Arial" w:cs="Arial"/>
        </w:rPr>
      </w:pPr>
      <w:r w:rsidRPr="00915C26">
        <w:rPr>
          <w:rFonts w:ascii="Arial" w:eastAsia="Times New Roman" w:hAnsi="Arial" w:cs="Arial"/>
        </w:rPr>
        <w:t>Strony postanawiają, iż zapłata następuje w dniu obciążenia rachunku bankowego Zamawiającemu.</w:t>
      </w:r>
    </w:p>
    <w:p w:rsidR="00915C26" w:rsidRPr="00915C26" w:rsidRDefault="00915C26" w:rsidP="00915C26">
      <w:pPr>
        <w:tabs>
          <w:tab w:val="left" w:pos="364"/>
          <w:tab w:val="left" w:pos="540"/>
        </w:tabs>
        <w:spacing w:after="0"/>
        <w:ind w:left="364" w:right="20" w:hanging="364"/>
        <w:jc w:val="both"/>
        <w:rPr>
          <w:rFonts w:ascii="Arial" w:eastAsia="Times New Roman" w:hAnsi="Arial" w:cs="Arial"/>
        </w:rPr>
      </w:pPr>
    </w:p>
    <w:p w:rsidR="00915C26" w:rsidRPr="00915C26" w:rsidRDefault="00915C26" w:rsidP="00915C26">
      <w:pPr>
        <w:numPr>
          <w:ilvl w:val="0"/>
          <w:numId w:val="3"/>
        </w:numPr>
        <w:tabs>
          <w:tab w:val="left" w:pos="364"/>
          <w:tab w:val="left" w:pos="540"/>
        </w:tabs>
        <w:spacing w:after="0"/>
        <w:ind w:left="364" w:right="20" w:hanging="364"/>
        <w:jc w:val="both"/>
        <w:rPr>
          <w:rFonts w:ascii="Arial" w:eastAsia="Times New Roman" w:hAnsi="Arial" w:cs="Arial"/>
        </w:rPr>
      </w:pPr>
      <w:r w:rsidRPr="00915C26">
        <w:rPr>
          <w:rFonts w:ascii="Arial" w:eastAsia="Times New Roman" w:hAnsi="Arial" w:cs="Arial"/>
        </w:rPr>
        <w:t>W przypadku nieterminowej płatności należności Wykonawca ma prawo naliczyć Zamawiającemu odsetki ustawowe za opóźnienie w transakcjach handlowych za każdy dzień opóźnienia.</w:t>
      </w:r>
    </w:p>
    <w:p w:rsidR="00915C26" w:rsidRPr="00915C26" w:rsidRDefault="00915C26" w:rsidP="00915C26">
      <w:pPr>
        <w:spacing w:after="0"/>
        <w:ind w:left="708"/>
        <w:rPr>
          <w:rFonts w:ascii="Arial" w:eastAsia="Times New Roman" w:hAnsi="Arial" w:cs="Arial"/>
        </w:rPr>
      </w:pPr>
    </w:p>
    <w:p w:rsidR="00915C26" w:rsidRPr="00915C26" w:rsidRDefault="00915C26" w:rsidP="00915C26">
      <w:pPr>
        <w:numPr>
          <w:ilvl w:val="0"/>
          <w:numId w:val="3"/>
        </w:numPr>
        <w:tabs>
          <w:tab w:val="left" w:pos="364"/>
          <w:tab w:val="left" w:pos="540"/>
        </w:tabs>
        <w:spacing w:after="0"/>
        <w:ind w:left="364" w:right="20" w:hanging="364"/>
        <w:jc w:val="both"/>
        <w:rPr>
          <w:rFonts w:ascii="Arial" w:eastAsia="Times New Roman" w:hAnsi="Arial" w:cs="Arial"/>
        </w:rPr>
      </w:pPr>
      <w:r w:rsidRPr="00915C26">
        <w:rPr>
          <w:rFonts w:ascii="Arial" w:eastAsia="Times New Roman" w:hAnsi="Arial" w:cs="Arial"/>
        </w:rPr>
        <w:t>Cena netto określona w umowie/ofercie pozostaje niezmienna przez cały okres obowiązywania umowy. Jeżeli w okresie obowiązywania umowy nastąpi zmiana stawki podatków od towarów i usług, od chwili zmiany podatek w nowej stawce będzie doliczony do dotychczasowej ceny netto, bez konieczności zmiany umowy.</w:t>
      </w:r>
    </w:p>
    <w:p w:rsidR="00915C26" w:rsidRPr="00915C26" w:rsidRDefault="00915C26" w:rsidP="00915C26">
      <w:pPr>
        <w:tabs>
          <w:tab w:val="left" w:pos="540"/>
        </w:tabs>
        <w:spacing w:after="0"/>
        <w:ind w:left="364" w:hanging="364"/>
        <w:rPr>
          <w:rFonts w:ascii="Arial" w:eastAsia="Times New Roman" w:hAnsi="Arial" w:cs="Arial"/>
        </w:rPr>
      </w:pPr>
    </w:p>
    <w:p w:rsidR="00915C26" w:rsidRPr="00915C26" w:rsidRDefault="00915C26" w:rsidP="00915C26">
      <w:pPr>
        <w:numPr>
          <w:ilvl w:val="0"/>
          <w:numId w:val="3"/>
        </w:numPr>
        <w:tabs>
          <w:tab w:val="left" w:pos="364"/>
          <w:tab w:val="left" w:pos="540"/>
        </w:tabs>
        <w:spacing w:after="0"/>
        <w:ind w:left="364" w:right="20" w:hanging="364"/>
        <w:jc w:val="both"/>
        <w:rPr>
          <w:rFonts w:ascii="Arial" w:eastAsia="Times New Roman" w:hAnsi="Arial" w:cs="Arial"/>
        </w:rPr>
      </w:pPr>
      <w:r w:rsidRPr="00915C26">
        <w:rPr>
          <w:rFonts w:ascii="Arial" w:eastAsia="Times New Roman" w:hAnsi="Arial" w:cs="Arial"/>
        </w:rPr>
        <w:t>W przypa</w:t>
      </w:r>
      <w:r w:rsidR="00E45F7F">
        <w:rPr>
          <w:rFonts w:ascii="Arial" w:eastAsia="Times New Roman" w:hAnsi="Arial" w:cs="Arial"/>
        </w:rPr>
        <w:t>dku, o którym mowa w § 1 ust</w:t>
      </w:r>
      <w:r w:rsidR="00636C42">
        <w:rPr>
          <w:rFonts w:ascii="Arial" w:eastAsia="Times New Roman" w:hAnsi="Arial" w:cs="Arial"/>
        </w:rPr>
        <w:t>. 12</w:t>
      </w:r>
      <w:bookmarkStart w:id="0" w:name="_GoBack"/>
      <w:bookmarkEnd w:id="0"/>
      <w:r w:rsidRPr="00915C26">
        <w:rPr>
          <w:rFonts w:ascii="Arial" w:eastAsia="Times New Roman" w:hAnsi="Arial" w:cs="Arial"/>
        </w:rPr>
        <w:t xml:space="preserve">  Wykonawca może żądać wyłącznie wynagrodzenia należnego za rzeczywiście wykonaną część umowy.</w:t>
      </w:r>
    </w:p>
    <w:p w:rsidR="00915C26" w:rsidRPr="00915C26" w:rsidRDefault="00915C26" w:rsidP="00915C26">
      <w:pPr>
        <w:spacing w:after="0"/>
        <w:ind w:left="708"/>
        <w:rPr>
          <w:rFonts w:ascii="Arial" w:eastAsia="Times New Roman" w:hAnsi="Arial" w:cs="Arial"/>
        </w:rPr>
      </w:pPr>
    </w:p>
    <w:p w:rsidR="00915C26" w:rsidRPr="00915C26" w:rsidRDefault="00915C26" w:rsidP="00915C26">
      <w:pPr>
        <w:numPr>
          <w:ilvl w:val="0"/>
          <w:numId w:val="3"/>
        </w:numPr>
        <w:spacing w:before="120" w:after="0"/>
        <w:ind w:left="426" w:hanging="426"/>
        <w:jc w:val="both"/>
        <w:rPr>
          <w:rFonts w:ascii="Arial" w:eastAsia="Times New Roman" w:hAnsi="Arial" w:cs="Arial"/>
          <w:lang w:eastAsia="pl-PL"/>
        </w:rPr>
      </w:pPr>
      <w:r w:rsidRPr="00915C26">
        <w:rPr>
          <w:rFonts w:ascii="Arial" w:eastAsia="Times New Roman"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915C26" w:rsidDel="007F6C80">
        <w:rPr>
          <w:rFonts w:ascii="Arial" w:eastAsia="Times New Roman" w:hAnsi="Arial" w:cs="Arial"/>
          <w:lang w:eastAsia="pl-PL"/>
        </w:rPr>
        <w:t xml:space="preserve"> </w:t>
      </w:r>
      <w:r w:rsidRPr="00915C26">
        <w:rPr>
          <w:rFonts w:ascii="Arial" w:eastAsia="Times New Roman" w:hAnsi="Arial" w:cs="Arial"/>
          <w:lang w:eastAsia="pl-PL"/>
        </w:rPr>
        <w:t xml:space="preserve">z późn zm.– „Ustawa o Fakturowaniu”). </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W przypadku wystawienia</w:t>
      </w:r>
      <w:r w:rsidRPr="00915C26">
        <w:rPr>
          <w:rFonts w:ascii="Arial" w:eastAsia="Times New Roman" w:hAnsi="Arial" w:cs="Arial"/>
        </w:rPr>
        <w:t xml:space="preserve"> </w:t>
      </w:r>
      <w:r w:rsidRPr="00915C26">
        <w:rPr>
          <w:rFonts w:ascii="Arial" w:eastAsia="Times New Roman" w:hAnsi="Arial" w:cs="Arial"/>
          <w:lang w:eastAsia="pl-PL"/>
        </w:rPr>
        <w:t xml:space="preserve">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Ustrukturyzowaną fakturę elektro</w:t>
      </w:r>
      <w:r w:rsidR="00532222">
        <w:rPr>
          <w:rFonts w:ascii="Arial" w:eastAsia="Times New Roman" w:hAnsi="Arial" w:cs="Arial"/>
          <w:lang w:eastAsia="pl-PL"/>
        </w:rPr>
        <w:t>niczną Wykonawca jest zobowiązany do wysłania jej do Zamawiającego za pośrednictwem Platformy Elektronicznego Fakturowania (dalej –„PEF”), podając numer PEPPOL (NIP) – 686-00-01-870.</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 xml:space="preserve">Za chwilę doręczenia ustrukturyzowanej faktury elektronicznej uznawać się będzie chwilę wprowadzenia prawidłowo wystawionej faktury, zawierającej wszystkie elementy, o </w:t>
      </w:r>
      <w:r w:rsidRPr="00915C26">
        <w:rPr>
          <w:rFonts w:ascii="Arial" w:eastAsia="Times New Roman" w:hAnsi="Arial" w:cs="Arial"/>
          <w:lang w:eastAsia="pl-PL"/>
        </w:rPr>
        <w:lastRenderedPageBreak/>
        <w:t>których mowa w ust. 9 powyżej, do konta Zamawiającego na PEF, w sposób umożliwiający Zamawiającemu zapoznanie się z jej treścią.</w:t>
      </w:r>
    </w:p>
    <w:p w:rsidR="00915C26" w:rsidRPr="00915C26" w:rsidRDefault="00915C26" w:rsidP="00915C26">
      <w:pPr>
        <w:numPr>
          <w:ilvl w:val="0"/>
          <w:numId w:val="3"/>
        </w:numPr>
        <w:tabs>
          <w:tab w:val="left" w:pos="540"/>
          <w:tab w:val="left" w:pos="567"/>
        </w:tabs>
        <w:spacing w:after="0"/>
        <w:ind w:left="567" w:right="20" w:hanging="567"/>
        <w:jc w:val="both"/>
        <w:rPr>
          <w:rFonts w:ascii="Arial" w:eastAsia="Times New Roman" w:hAnsi="Arial" w:cs="Arial"/>
        </w:rPr>
      </w:pPr>
      <w:r w:rsidRPr="00915C26">
        <w:rPr>
          <w:rFonts w:ascii="Arial" w:eastAsia="Times New Roman" w:hAnsi="Arial" w:cs="Arial"/>
          <w:lang w:eastAsia="pl-PL"/>
        </w:rPr>
        <w:t>W przypadku wystawi</w:t>
      </w:r>
      <w:r w:rsidR="00532222">
        <w:rPr>
          <w:rFonts w:ascii="Arial" w:eastAsia="Times New Roman" w:hAnsi="Arial" w:cs="Arial"/>
          <w:lang w:eastAsia="pl-PL"/>
        </w:rPr>
        <w:t>enia faktury w formie pisemnej, winna być ona wystawiona na: Nadleśnictwo Brzozów, ul. Moniuszki 25, 36-200 Brzozów, NIP 686-00-01-870, REGON 370014484.</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 xml:space="preserve">Z zastrzeżeniem postanowień ust. 15 zapłata będzie następować na rachunek bankowy Wykonawcy wskazany w fakturze. Za dzień dokonania płatności przyjmuje się dzień obciążenia rachunku bankowego Zamawiającego. </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Podatek VAT naliczony zostanie w wysokości obowiązującej w dniu wystawienia faktury.</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 w:name="_Hlk15927515"/>
      <w:r w:rsidRPr="00915C26">
        <w:rPr>
          <w:rFonts w:ascii="Arial" w:eastAsia="Times New Roman" w:hAnsi="Arial" w:cs="Arial"/>
          <w:lang w:eastAsia="pl-PL"/>
        </w:rPr>
        <w:t>Dz.U. z 2023 r. poz. 1570 z późn. zm.</w:t>
      </w:r>
      <w:bookmarkEnd w:id="1"/>
      <w:r w:rsidRPr="00915C26">
        <w:rPr>
          <w:rFonts w:ascii="Arial" w:eastAsia="Times New Roman" w:hAnsi="Arial" w:cs="Arial"/>
          <w:lang w:eastAsia="pl-PL"/>
        </w:rPr>
        <w:t xml:space="preserve">). </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 xml:space="preserve">Zapłata: </w:t>
      </w:r>
    </w:p>
    <w:p w:rsidR="00915C26" w:rsidRPr="00915C26" w:rsidRDefault="00915C26" w:rsidP="00915C26">
      <w:pPr>
        <w:spacing w:before="120" w:after="0"/>
        <w:ind w:left="1134" w:hanging="567"/>
        <w:jc w:val="both"/>
        <w:rPr>
          <w:rFonts w:ascii="Arial" w:eastAsia="Times New Roman" w:hAnsi="Arial" w:cs="Arial"/>
          <w:lang w:eastAsia="pl-PL"/>
        </w:rPr>
      </w:pPr>
      <w:r w:rsidRPr="00915C26">
        <w:rPr>
          <w:rFonts w:ascii="Arial" w:eastAsia="Times New Roman" w:hAnsi="Arial" w:cs="Arial"/>
          <w:lang w:eastAsia="pl-PL"/>
        </w:rPr>
        <w:t>1)</w:t>
      </w:r>
      <w:r w:rsidRPr="00915C26">
        <w:rPr>
          <w:rFonts w:ascii="Arial" w:eastAsia="Times New Roman" w:hAnsi="Arial" w:cs="Arial"/>
          <w:lang w:eastAsia="pl-PL"/>
        </w:rPr>
        <w:tab/>
        <w:t xml:space="preserve">kwoty odpowiadającej całości albo części kwoty podatku wynikającej z otrzymanej faktury będzie dokonywana na rachunek VAT Wykonawcy, w rozumieniu art. 2 pkt 37  ustawy z dnia 11 marca 2004 r. o podatku od towarów i usług (tekst jedn.: </w:t>
      </w:r>
      <w:bookmarkStart w:id="2" w:name="_Hlk107733315"/>
      <w:r w:rsidRPr="00915C26">
        <w:rPr>
          <w:rFonts w:ascii="Arial" w:eastAsia="Times New Roman" w:hAnsi="Arial" w:cs="Arial"/>
          <w:lang w:eastAsia="pl-PL"/>
        </w:rPr>
        <w:t>Dz.U. z 2023 r. poz. 1570</w:t>
      </w:r>
      <w:bookmarkEnd w:id="2"/>
      <w:r w:rsidRPr="00915C26">
        <w:rPr>
          <w:rFonts w:ascii="Arial" w:eastAsia="Times New Roman" w:hAnsi="Arial" w:cs="Arial"/>
          <w:lang w:eastAsia="pl-PL"/>
        </w:rPr>
        <w:t xml:space="preserve"> z późn. zm.),</w:t>
      </w:r>
    </w:p>
    <w:p w:rsidR="00915C26" w:rsidRPr="00915C26" w:rsidRDefault="00915C26" w:rsidP="00915C26">
      <w:pPr>
        <w:spacing w:before="120" w:after="0"/>
        <w:ind w:left="1134" w:hanging="567"/>
        <w:jc w:val="both"/>
        <w:rPr>
          <w:rFonts w:ascii="Arial" w:eastAsia="Times New Roman" w:hAnsi="Arial" w:cs="Arial"/>
          <w:lang w:eastAsia="pl-PL"/>
        </w:rPr>
      </w:pPr>
      <w:r w:rsidRPr="00915C26">
        <w:rPr>
          <w:rFonts w:ascii="Arial" w:eastAsia="Times New Roman" w:hAnsi="Arial" w:cs="Arial"/>
          <w:lang w:eastAsia="pl-PL"/>
        </w:rPr>
        <w:t>2)</w:t>
      </w:r>
      <w:r w:rsidRPr="00915C26">
        <w:rPr>
          <w:rFonts w:ascii="Arial" w:eastAsia="Times New Roman"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bCs/>
          <w:lang w:eastAsia="pl-PL"/>
        </w:rPr>
        <w:t>Wykonawca przy realizacji Umowy zobowiązuje posługiwać się rachunkiem rozliczeniowym, o którym mowa w art. 49 ust. 1 pkt 1 ustawy z dnia 29 sierpnia 1997 r.  Prawo bankowe (tekst jedn.: Dz.U. z 2022 r. poz. 2324 z późn. zm.) zawartym w wykazie podmiotów, o którym mowa w art. 96b ust. 1 ustawy z dnia 11 marca 2004 r. o podatku od towarów i usług (tekst jedn.: Dz.U. z 2023 r. poz. 1570 z późn. zm.).</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Wykonawca nie może bez uprzedniej zgody Zamawiającego wyrażonej na piśmie pod rygorem nieważności, przenieść na osobę trzecią jakiejkolwiek wierzytelności wynikającej z Umowy.</w:t>
      </w:r>
    </w:p>
    <w:p w:rsidR="00915C26" w:rsidRPr="00915C26" w:rsidRDefault="00915C26" w:rsidP="00915C26">
      <w:pPr>
        <w:numPr>
          <w:ilvl w:val="0"/>
          <w:numId w:val="3"/>
        </w:numPr>
        <w:tabs>
          <w:tab w:val="left" w:pos="540"/>
          <w:tab w:val="left" w:pos="567"/>
        </w:tabs>
        <w:spacing w:after="0"/>
        <w:ind w:left="567" w:right="20" w:hanging="567"/>
        <w:jc w:val="both"/>
        <w:rPr>
          <w:rFonts w:ascii="Arial" w:eastAsia="Times New Roman" w:hAnsi="Arial" w:cs="Arial"/>
        </w:rPr>
      </w:pPr>
      <w:r w:rsidRPr="00915C26">
        <w:rPr>
          <w:rFonts w:ascii="Arial" w:eastAsia="Times New Roman" w:hAnsi="Arial" w:cs="Arial"/>
          <w:lang w:eastAsia="pl-PL"/>
        </w:rPr>
        <w:t>Dokonanie zapłaty na rachunek bankowy oraz na rachunek VAT Wykonawcy (w   rozumieniu art. 2 pkt 37 ustawy z dnia 11 marca 2004 r. o podatku od towarów i usług (tekst jedn.: Dz.U. z 2023 r. poz. 1570 z późn. zm.) wskazanego członka konsorcjum zwalnia Zamawiającego z odpowiedzialności w stosunku do wszystkich członków konsorcjum.</w:t>
      </w:r>
    </w:p>
    <w:p w:rsidR="00915C26" w:rsidRPr="00915C26" w:rsidRDefault="00915C26" w:rsidP="00915C26">
      <w:pPr>
        <w:spacing w:after="0"/>
        <w:ind w:left="708"/>
        <w:rPr>
          <w:rFonts w:ascii="Arial" w:eastAsia="Times New Roman" w:hAnsi="Arial" w:cs="Arial"/>
        </w:rPr>
      </w:pPr>
    </w:p>
    <w:p w:rsidR="00915C26" w:rsidRPr="00915C26" w:rsidRDefault="00915C26" w:rsidP="00915C26">
      <w:pPr>
        <w:tabs>
          <w:tab w:val="left" w:pos="540"/>
          <w:tab w:val="left" w:pos="851"/>
        </w:tabs>
        <w:spacing w:after="0"/>
        <w:rPr>
          <w:rFonts w:ascii="Arial" w:eastAsia="Times New Roman" w:hAnsi="Arial" w:cs="Arial"/>
        </w:rPr>
      </w:pPr>
    </w:p>
    <w:p w:rsidR="00915C26" w:rsidRPr="00915C26" w:rsidRDefault="00915C26" w:rsidP="00915C26">
      <w:pPr>
        <w:tabs>
          <w:tab w:val="left" w:pos="851"/>
        </w:tabs>
        <w:spacing w:after="0"/>
        <w:jc w:val="center"/>
        <w:rPr>
          <w:rFonts w:ascii="Arial" w:eastAsia="Times New Roman" w:hAnsi="Arial" w:cs="Arial"/>
          <w:b/>
        </w:rPr>
      </w:pPr>
      <w:r w:rsidRPr="00915C26">
        <w:rPr>
          <w:rFonts w:ascii="Arial" w:eastAsia="Times New Roman" w:hAnsi="Arial" w:cs="Arial"/>
          <w:b/>
        </w:rPr>
        <w:t>§ 4.</w:t>
      </w:r>
    </w:p>
    <w:p w:rsidR="00915C26" w:rsidRPr="00915C26" w:rsidRDefault="00915C26" w:rsidP="00915C26">
      <w:pPr>
        <w:tabs>
          <w:tab w:val="left" w:pos="851"/>
        </w:tabs>
        <w:spacing w:after="0"/>
        <w:jc w:val="center"/>
        <w:rPr>
          <w:rFonts w:ascii="Arial" w:eastAsia="Times New Roman" w:hAnsi="Arial" w:cs="Arial"/>
          <w:b/>
        </w:rPr>
      </w:pPr>
    </w:p>
    <w:p w:rsidR="00915C26" w:rsidRPr="00915C26" w:rsidRDefault="00915C26" w:rsidP="00915C26">
      <w:pPr>
        <w:numPr>
          <w:ilvl w:val="0"/>
          <w:numId w:val="9"/>
        </w:numPr>
        <w:tabs>
          <w:tab w:val="left" w:pos="426"/>
        </w:tabs>
        <w:spacing w:after="0"/>
        <w:ind w:left="426" w:hanging="142"/>
        <w:jc w:val="both"/>
        <w:rPr>
          <w:rFonts w:ascii="Arial" w:eastAsia="Times New Roman" w:hAnsi="Arial" w:cs="Arial"/>
        </w:rPr>
      </w:pPr>
      <w:r w:rsidRPr="00915C26">
        <w:rPr>
          <w:rFonts w:ascii="Arial" w:eastAsia="Times New Roman" w:hAnsi="Arial" w:cs="Arial"/>
        </w:rPr>
        <w:t>Wykonawca zapłaci Zamawiającemu kary umowne:</w:t>
      </w:r>
    </w:p>
    <w:p w:rsidR="00915C26" w:rsidRPr="00915C26" w:rsidRDefault="00915C26" w:rsidP="00915C26">
      <w:pPr>
        <w:tabs>
          <w:tab w:val="left" w:pos="426"/>
        </w:tabs>
        <w:spacing w:after="0"/>
        <w:ind w:left="426"/>
        <w:jc w:val="both"/>
        <w:rPr>
          <w:rFonts w:ascii="Arial" w:eastAsia="Times New Roman" w:hAnsi="Arial" w:cs="Arial"/>
        </w:rPr>
      </w:pPr>
    </w:p>
    <w:p w:rsidR="00915C26" w:rsidRPr="00915C26" w:rsidRDefault="00915C26" w:rsidP="00915C26">
      <w:pPr>
        <w:numPr>
          <w:ilvl w:val="0"/>
          <w:numId w:val="10"/>
        </w:numPr>
        <w:tabs>
          <w:tab w:val="left" w:pos="724"/>
          <w:tab w:val="left" w:pos="1418"/>
        </w:tabs>
        <w:spacing w:after="0"/>
        <w:ind w:right="20"/>
        <w:jc w:val="both"/>
        <w:rPr>
          <w:rFonts w:ascii="Arial" w:eastAsia="Times New Roman" w:hAnsi="Arial" w:cs="Arial"/>
        </w:rPr>
      </w:pPr>
      <w:r w:rsidRPr="00915C26">
        <w:rPr>
          <w:rFonts w:ascii="Arial" w:eastAsia="Times New Roman" w:hAnsi="Arial" w:cs="Arial"/>
        </w:rPr>
        <w:t>z tytułu odstąpienia przez Zamawiającego od umowy z przyczyn leżących po stronie Wykonawcy w wysokości 10% wynagrodzenia brutto określonego w § 3 ust.1;</w:t>
      </w:r>
    </w:p>
    <w:p w:rsidR="00915C26" w:rsidRPr="00915C26" w:rsidRDefault="00915C26" w:rsidP="00915C26">
      <w:pPr>
        <w:tabs>
          <w:tab w:val="left" w:pos="724"/>
          <w:tab w:val="left" w:pos="1418"/>
        </w:tabs>
        <w:spacing w:after="0"/>
        <w:ind w:left="720" w:right="20"/>
        <w:jc w:val="both"/>
        <w:rPr>
          <w:rFonts w:ascii="Arial" w:eastAsia="Times New Roman" w:hAnsi="Arial" w:cs="Arial"/>
        </w:rPr>
      </w:pPr>
    </w:p>
    <w:p w:rsidR="00915C26" w:rsidRPr="00915C26" w:rsidRDefault="00915C26" w:rsidP="00915C26">
      <w:pPr>
        <w:numPr>
          <w:ilvl w:val="0"/>
          <w:numId w:val="10"/>
        </w:numPr>
        <w:tabs>
          <w:tab w:val="left" w:pos="724"/>
          <w:tab w:val="left" w:pos="1418"/>
        </w:tabs>
        <w:spacing w:after="0"/>
        <w:ind w:right="20"/>
        <w:jc w:val="both"/>
        <w:rPr>
          <w:rFonts w:ascii="Arial" w:eastAsia="Times New Roman" w:hAnsi="Arial" w:cs="Arial"/>
        </w:rPr>
      </w:pPr>
      <w:r w:rsidRPr="00915C26">
        <w:rPr>
          <w:rFonts w:ascii="Arial" w:eastAsia="Times New Roman" w:hAnsi="Arial" w:cs="Arial"/>
        </w:rPr>
        <w:t xml:space="preserve">każdorazowo w przypadku braku możliwości indywidualnego przymierzenia oraz osobistego odbioru przez pracowników Zamawiającego sortów mundurowych w punkcie </w:t>
      </w:r>
      <w:r w:rsidRPr="00915C26">
        <w:rPr>
          <w:rFonts w:ascii="Arial" w:eastAsia="Times New Roman" w:hAnsi="Arial" w:cs="Arial"/>
        </w:rPr>
        <w:lastRenderedPageBreak/>
        <w:t>sprzedaży (magazynie) będącego w dysponowaniu Wykonawcy położonego nie dalej niż 35 km od siedziby Zamawiającego w wysokości 0,3% wynagrodzenia brutto Wykonawcy o którym mowa w § 3 ust. 1;</w:t>
      </w:r>
    </w:p>
    <w:p w:rsidR="00915C26" w:rsidRPr="00915C26" w:rsidRDefault="00915C26" w:rsidP="00915C26">
      <w:pPr>
        <w:tabs>
          <w:tab w:val="left" w:pos="724"/>
          <w:tab w:val="left" w:pos="1418"/>
        </w:tabs>
        <w:spacing w:after="0"/>
        <w:ind w:right="20"/>
        <w:jc w:val="both"/>
        <w:rPr>
          <w:rFonts w:ascii="Arial" w:eastAsia="Times New Roman" w:hAnsi="Arial" w:cs="Arial"/>
        </w:rPr>
      </w:pPr>
    </w:p>
    <w:p w:rsidR="00915C26" w:rsidRPr="00915C26" w:rsidRDefault="00915C26" w:rsidP="00915C26">
      <w:pPr>
        <w:numPr>
          <w:ilvl w:val="0"/>
          <w:numId w:val="10"/>
        </w:numPr>
        <w:tabs>
          <w:tab w:val="left" w:pos="724"/>
          <w:tab w:val="left" w:pos="1418"/>
        </w:tabs>
        <w:spacing w:after="0"/>
        <w:ind w:right="20"/>
        <w:jc w:val="both"/>
        <w:rPr>
          <w:rFonts w:ascii="Arial" w:eastAsia="Times New Roman" w:hAnsi="Arial" w:cs="Arial"/>
        </w:rPr>
      </w:pPr>
      <w:r w:rsidRPr="00915C26">
        <w:rPr>
          <w:rFonts w:ascii="Arial" w:eastAsia="Times New Roman" w:hAnsi="Arial" w:cs="Arial"/>
        </w:rPr>
        <w:t>w przypadku zwłoki w usunięciu wad lub usterek przedmiotu umowy stwierdzonych w okresie gwarancji za wady - w 100 zł za każdy dzień zwłoki ponad termin wyznaczony przez Zamawiającego.</w:t>
      </w:r>
    </w:p>
    <w:p w:rsidR="00915C26" w:rsidRPr="00915C26" w:rsidRDefault="00915C26" w:rsidP="00915C26">
      <w:pPr>
        <w:tabs>
          <w:tab w:val="left" w:pos="540"/>
          <w:tab w:val="left" w:pos="1134"/>
          <w:tab w:val="left" w:pos="1276"/>
        </w:tabs>
        <w:spacing w:after="0"/>
        <w:ind w:left="426" w:hanging="284"/>
        <w:jc w:val="both"/>
        <w:rPr>
          <w:rFonts w:ascii="Arial" w:eastAsia="Times New Roman" w:hAnsi="Arial" w:cs="Arial"/>
        </w:rPr>
      </w:pPr>
    </w:p>
    <w:p w:rsidR="00915C26" w:rsidRPr="00915C26" w:rsidRDefault="00915C26" w:rsidP="00915C26">
      <w:pPr>
        <w:numPr>
          <w:ilvl w:val="0"/>
          <w:numId w:val="9"/>
        </w:numPr>
        <w:spacing w:after="0"/>
        <w:ind w:left="709" w:right="20"/>
        <w:jc w:val="both"/>
        <w:rPr>
          <w:rFonts w:ascii="Arial" w:eastAsia="Times New Roman" w:hAnsi="Arial" w:cs="Arial"/>
        </w:rPr>
      </w:pPr>
      <w:r w:rsidRPr="00915C26">
        <w:rPr>
          <w:rFonts w:ascii="Arial" w:eastAsia="Times New Roman" w:hAnsi="Arial" w:cs="Arial"/>
        </w:rPr>
        <w:t>Zamawiający zapłaci Wykonawcy karę umowną w przypadku odstąpienia od umowy z przyczyn leżących po stronie Zamawiającego w wysokości 10 % wynagrodzenia brutto określonego w § 3 ust. 1.</w:t>
      </w:r>
    </w:p>
    <w:p w:rsidR="00915C26" w:rsidRPr="00915C26" w:rsidRDefault="00915C26" w:rsidP="00915C26">
      <w:pPr>
        <w:tabs>
          <w:tab w:val="left" w:pos="540"/>
        </w:tabs>
        <w:spacing w:after="0"/>
        <w:ind w:left="709" w:hanging="360"/>
        <w:jc w:val="both"/>
        <w:rPr>
          <w:rFonts w:ascii="Arial" w:eastAsia="Times New Roman" w:hAnsi="Arial" w:cs="Arial"/>
        </w:rPr>
      </w:pPr>
    </w:p>
    <w:p w:rsidR="00915C26" w:rsidRPr="00915C26" w:rsidRDefault="00915C26" w:rsidP="00915C26">
      <w:pPr>
        <w:numPr>
          <w:ilvl w:val="0"/>
          <w:numId w:val="9"/>
        </w:numPr>
        <w:spacing w:after="0"/>
        <w:ind w:left="709"/>
        <w:jc w:val="both"/>
        <w:rPr>
          <w:rFonts w:ascii="Arial" w:eastAsia="Times New Roman" w:hAnsi="Arial" w:cs="Arial"/>
        </w:rPr>
      </w:pPr>
      <w:r w:rsidRPr="00915C26">
        <w:rPr>
          <w:rFonts w:ascii="Arial" w:eastAsia="Times New Roman" w:hAnsi="Arial" w:cs="Arial"/>
        </w:rPr>
        <w:t>Zamawiający może łącznie dochodzić kar umownych we wszystkich  przypadkach opisanych w ust. 1 pkt 1 – pkt 3. Łączna wysokość kar umownych nie może</w:t>
      </w:r>
      <w:r w:rsidRPr="00915C26">
        <w:rPr>
          <w:rFonts w:ascii="Arial" w:eastAsia="Times New Roman" w:hAnsi="Arial" w:cs="Arial"/>
          <w:color w:val="00B050"/>
        </w:rPr>
        <w:t xml:space="preserve"> </w:t>
      </w:r>
      <w:r w:rsidRPr="00915C26">
        <w:rPr>
          <w:rFonts w:ascii="Arial" w:eastAsia="Times New Roman" w:hAnsi="Arial" w:cs="Arial"/>
        </w:rPr>
        <w:t>jednak</w:t>
      </w:r>
      <w:r w:rsidRPr="00915C26">
        <w:rPr>
          <w:rFonts w:ascii="Arial" w:eastAsia="Times New Roman" w:hAnsi="Arial" w:cs="Arial"/>
          <w:color w:val="00B050"/>
        </w:rPr>
        <w:t xml:space="preserve"> </w:t>
      </w:r>
      <w:r w:rsidRPr="00915C26">
        <w:rPr>
          <w:rFonts w:ascii="Arial" w:eastAsia="Times New Roman" w:hAnsi="Arial" w:cs="Arial"/>
        </w:rPr>
        <w:t>przekroczyć 25 % wynagrodzenia brutto, określonego w § 3 ust. 1.</w:t>
      </w:r>
    </w:p>
    <w:p w:rsidR="00915C26" w:rsidRPr="00915C26" w:rsidRDefault="00915C26" w:rsidP="00915C26">
      <w:pPr>
        <w:spacing w:after="0"/>
        <w:ind w:left="426"/>
        <w:jc w:val="both"/>
        <w:rPr>
          <w:rFonts w:ascii="Arial" w:eastAsia="Times New Roman" w:hAnsi="Arial" w:cs="Arial"/>
        </w:rPr>
      </w:pPr>
    </w:p>
    <w:p w:rsidR="00915C26" w:rsidRPr="00915C26" w:rsidRDefault="00915C26" w:rsidP="00915C26">
      <w:pPr>
        <w:numPr>
          <w:ilvl w:val="0"/>
          <w:numId w:val="9"/>
        </w:numPr>
        <w:spacing w:after="0"/>
        <w:ind w:left="709"/>
        <w:jc w:val="both"/>
        <w:rPr>
          <w:rFonts w:ascii="Arial" w:eastAsia="Times New Roman" w:hAnsi="Arial" w:cs="Arial"/>
        </w:rPr>
      </w:pPr>
      <w:r w:rsidRPr="00915C26">
        <w:rPr>
          <w:rFonts w:ascii="Arial" w:eastAsia="Times New Roman" w:hAnsi="Arial" w:cs="Arial"/>
        </w:rPr>
        <w:t xml:space="preserve">Strony zastrzegają uprawnienie do żądania odszkodowania na zasadach ogólnych Kodeksu Cywilnego, niezależnie od zastrzeżonych w niniejszej umowie kar umownych. </w:t>
      </w:r>
    </w:p>
    <w:p w:rsidR="00915C26" w:rsidRPr="00915C26" w:rsidRDefault="00915C26" w:rsidP="00915C26">
      <w:pPr>
        <w:spacing w:after="0"/>
        <w:rPr>
          <w:rFonts w:ascii="Arial" w:eastAsia="Times New Roman" w:hAnsi="Arial" w:cs="Arial"/>
        </w:rPr>
      </w:pPr>
    </w:p>
    <w:p w:rsidR="00915C26" w:rsidRPr="00915C26" w:rsidRDefault="00915C26" w:rsidP="00915C26">
      <w:pPr>
        <w:numPr>
          <w:ilvl w:val="0"/>
          <w:numId w:val="9"/>
        </w:numPr>
        <w:spacing w:after="0"/>
        <w:ind w:left="709"/>
        <w:jc w:val="both"/>
        <w:rPr>
          <w:rFonts w:ascii="Arial" w:eastAsia="Times New Roman" w:hAnsi="Arial" w:cs="Arial"/>
        </w:rPr>
      </w:pPr>
      <w:r w:rsidRPr="00915C26">
        <w:rPr>
          <w:rFonts w:ascii="Arial" w:eastAsia="Times New Roman" w:hAnsi="Arial" w:cs="Arial"/>
        </w:rPr>
        <w:t>Kary umowne mogą być naliczane w ogólnych terminach przedawnienia roszczeń. Przez naliczenie kary umownej Strony rozumieć będą wystawienie noty księgowej, noty obciążeniowej lub innego dokumentu spełniającego wymogi do uznania go za dowód księgowy w rozumieniu przepisów o rachunkowości oraz nadanie tego dokumentu przesyłką rejestrowaną (poleconą) na adres drugiej Strony.</w:t>
      </w:r>
    </w:p>
    <w:p w:rsidR="00915C26" w:rsidRPr="00915C26" w:rsidRDefault="00915C26" w:rsidP="00915C26">
      <w:pPr>
        <w:spacing w:after="0"/>
        <w:ind w:left="708"/>
        <w:rPr>
          <w:rFonts w:ascii="Arial" w:eastAsia="Times New Roman" w:hAnsi="Arial" w:cs="Arial"/>
        </w:rPr>
      </w:pPr>
    </w:p>
    <w:p w:rsidR="00915C26" w:rsidRPr="00915C26" w:rsidRDefault="00915C26" w:rsidP="00915C26">
      <w:pPr>
        <w:numPr>
          <w:ilvl w:val="0"/>
          <w:numId w:val="9"/>
        </w:numPr>
        <w:spacing w:after="0"/>
        <w:ind w:left="709"/>
        <w:jc w:val="both"/>
        <w:rPr>
          <w:rFonts w:ascii="Arial" w:eastAsia="Times New Roman" w:hAnsi="Arial" w:cs="Arial"/>
        </w:rPr>
      </w:pPr>
      <w:r w:rsidRPr="00915C26">
        <w:rPr>
          <w:rFonts w:ascii="Arial" w:eastAsia="Times New Roman" w:hAnsi="Arial" w:cs="Arial"/>
          <w:lang w:eastAsia="pl-PL"/>
        </w:rPr>
        <w:t>Zmiana stawki podatku od towarów i usług (VAT) w trakcie trwania niniejszej umowy nie będzie skutkowało zmianą podstawy do wyliczenia kary umownej. W takich wypadkach kary umowne będą liczone od kwoty wynagrodzenia brutto wskazanej w § 3 ust. 1 umowy, wg stanu z dnia jej podpisania.</w:t>
      </w:r>
    </w:p>
    <w:p w:rsidR="00915C26" w:rsidRPr="00915C26" w:rsidRDefault="00915C26" w:rsidP="00915C26">
      <w:pPr>
        <w:spacing w:after="0"/>
        <w:ind w:left="360"/>
        <w:jc w:val="both"/>
        <w:rPr>
          <w:rFonts w:ascii="Arial" w:eastAsia="Times New Roman" w:hAnsi="Arial" w:cs="Arial"/>
        </w:rPr>
      </w:pPr>
    </w:p>
    <w:p w:rsidR="00915C26" w:rsidRPr="00915C26" w:rsidRDefault="00915C26" w:rsidP="00915C26">
      <w:pPr>
        <w:spacing w:after="0"/>
        <w:ind w:left="360"/>
        <w:rPr>
          <w:rFonts w:ascii="Arial" w:eastAsia="Times New Roman" w:hAnsi="Arial" w:cs="Arial"/>
          <w:b/>
          <w:bCs/>
        </w:rPr>
      </w:pPr>
      <w:r w:rsidRPr="00915C26">
        <w:rPr>
          <w:rFonts w:ascii="Arial" w:eastAsia="Times New Roman" w:hAnsi="Arial" w:cs="Arial"/>
          <w:b/>
          <w:bCs/>
        </w:rPr>
        <w:t xml:space="preserve">                                                             § 5.</w:t>
      </w:r>
    </w:p>
    <w:p w:rsidR="00915C26" w:rsidRPr="00915C26" w:rsidRDefault="00915C26" w:rsidP="00915C26">
      <w:pPr>
        <w:spacing w:after="0"/>
        <w:ind w:left="360"/>
        <w:rPr>
          <w:rFonts w:ascii="Arial" w:eastAsia="Times New Roman" w:hAnsi="Arial" w:cs="Arial"/>
        </w:rPr>
      </w:pPr>
    </w:p>
    <w:p w:rsidR="00915C26" w:rsidRPr="00915C26" w:rsidRDefault="00915C26" w:rsidP="00915C26">
      <w:pPr>
        <w:numPr>
          <w:ilvl w:val="0"/>
          <w:numId w:val="7"/>
        </w:numPr>
        <w:spacing w:after="0"/>
        <w:jc w:val="both"/>
        <w:rPr>
          <w:rFonts w:ascii="Arial" w:eastAsia="Times New Roman" w:hAnsi="Arial" w:cs="Arial"/>
        </w:rPr>
      </w:pPr>
      <w:r w:rsidRPr="00915C26">
        <w:rPr>
          <w:rFonts w:ascii="Arial" w:eastAsia="Times New Roman" w:hAnsi="Arial" w:cs="Arial"/>
        </w:rPr>
        <w:t>Wykonawca udziela ….. miesięcznej gwarancji, liczonej od daty dostawy,  na poszczególne elementy sortów mundurowych.</w:t>
      </w:r>
    </w:p>
    <w:p w:rsidR="00915C26" w:rsidRPr="00915C26" w:rsidRDefault="00915C26" w:rsidP="00915C26">
      <w:pPr>
        <w:spacing w:after="0"/>
        <w:ind w:left="720"/>
        <w:jc w:val="both"/>
        <w:rPr>
          <w:rFonts w:ascii="Arial" w:eastAsia="Times New Roman" w:hAnsi="Arial" w:cs="Arial"/>
        </w:rPr>
      </w:pPr>
    </w:p>
    <w:p w:rsidR="00915C26" w:rsidRPr="00915C26" w:rsidRDefault="00915C26" w:rsidP="00915C26">
      <w:pPr>
        <w:numPr>
          <w:ilvl w:val="0"/>
          <w:numId w:val="7"/>
        </w:numPr>
        <w:spacing w:after="0"/>
        <w:jc w:val="both"/>
        <w:rPr>
          <w:rFonts w:ascii="Arial" w:eastAsia="Times New Roman" w:hAnsi="Arial" w:cs="Arial"/>
        </w:rPr>
      </w:pPr>
      <w:r w:rsidRPr="00915C26">
        <w:rPr>
          <w:rFonts w:ascii="Arial" w:eastAsia="Times New Roman" w:hAnsi="Arial" w:cs="Arial"/>
        </w:rPr>
        <w:t xml:space="preserve">Gwarancją objęte są wady fizyczne tj. gdy rzecz stanowiąca przedmiot umowy nie ma właściwości określonych w umowie. Gwarancją objęte są też wady estetyczne. </w:t>
      </w:r>
    </w:p>
    <w:p w:rsidR="00915C26" w:rsidRPr="00915C26" w:rsidRDefault="00915C26" w:rsidP="00915C26">
      <w:pPr>
        <w:spacing w:after="0"/>
        <w:jc w:val="both"/>
        <w:rPr>
          <w:rFonts w:ascii="Arial" w:eastAsia="Times New Roman" w:hAnsi="Arial" w:cs="Arial"/>
        </w:rPr>
      </w:pPr>
    </w:p>
    <w:p w:rsidR="00915C26" w:rsidRPr="00915C26" w:rsidRDefault="00915C26" w:rsidP="00915C26">
      <w:pPr>
        <w:numPr>
          <w:ilvl w:val="0"/>
          <w:numId w:val="7"/>
        </w:numPr>
        <w:spacing w:after="0"/>
        <w:jc w:val="both"/>
        <w:rPr>
          <w:rFonts w:ascii="Arial" w:eastAsia="Times New Roman" w:hAnsi="Arial" w:cs="Arial"/>
        </w:rPr>
      </w:pPr>
      <w:r w:rsidRPr="00915C26">
        <w:rPr>
          <w:rFonts w:ascii="Arial" w:eastAsia="Times New Roman" w:hAnsi="Arial" w:cs="Arial"/>
        </w:rPr>
        <w:t xml:space="preserve">Niezależnie od roszczeń z tytułu gwarancji Zamawiający uprawniony jest do korzystania z uprawnień z tytułu rękojmi za wady. </w:t>
      </w:r>
    </w:p>
    <w:p w:rsidR="00915C26" w:rsidRPr="00915C26" w:rsidRDefault="00915C26" w:rsidP="00915C26">
      <w:pPr>
        <w:spacing w:after="0"/>
        <w:jc w:val="both"/>
        <w:rPr>
          <w:rFonts w:ascii="Arial" w:eastAsia="Times New Roman" w:hAnsi="Arial" w:cs="Arial"/>
        </w:rPr>
      </w:pPr>
    </w:p>
    <w:p w:rsidR="00915C26" w:rsidRPr="00915C26" w:rsidRDefault="00915C26" w:rsidP="00915C26">
      <w:pPr>
        <w:numPr>
          <w:ilvl w:val="0"/>
          <w:numId w:val="7"/>
        </w:numPr>
        <w:spacing w:after="0"/>
        <w:jc w:val="both"/>
        <w:rPr>
          <w:rFonts w:ascii="Arial" w:eastAsia="Times New Roman" w:hAnsi="Arial" w:cs="Arial"/>
        </w:rPr>
      </w:pPr>
      <w:r w:rsidRPr="00915C26">
        <w:rPr>
          <w:rFonts w:ascii="Arial" w:eastAsia="Times New Roman" w:hAnsi="Arial" w:cs="Arial"/>
        </w:rPr>
        <w:t>Strony ustalają następujące warunki gwarancji:</w:t>
      </w:r>
    </w:p>
    <w:p w:rsidR="00915C26" w:rsidRPr="00915C26" w:rsidRDefault="00915C26" w:rsidP="00915C26">
      <w:pPr>
        <w:numPr>
          <w:ilvl w:val="1"/>
          <w:numId w:val="7"/>
        </w:numPr>
        <w:spacing w:after="0"/>
        <w:jc w:val="both"/>
        <w:rPr>
          <w:rFonts w:ascii="Arial" w:eastAsia="Times New Roman" w:hAnsi="Arial" w:cs="Arial"/>
        </w:rPr>
      </w:pPr>
      <w:r w:rsidRPr="00915C26">
        <w:rPr>
          <w:rFonts w:ascii="Arial" w:eastAsia="Times New Roman" w:hAnsi="Arial" w:cs="Arial"/>
        </w:rPr>
        <w:t xml:space="preserve">zobowiązanym z tytułu gwarancji jest Wykonawca; </w:t>
      </w:r>
    </w:p>
    <w:p w:rsidR="00915C26" w:rsidRPr="00915C26" w:rsidRDefault="00915C26" w:rsidP="00915C26">
      <w:pPr>
        <w:numPr>
          <w:ilvl w:val="1"/>
          <w:numId w:val="7"/>
        </w:numPr>
        <w:spacing w:after="0"/>
        <w:jc w:val="both"/>
        <w:rPr>
          <w:rFonts w:ascii="Arial" w:eastAsia="Times New Roman" w:hAnsi="Arial" w:cs="Arial"/>
        </w:rPr>
      </w:pPr>
      <w:r w:rsidRPr="00915C26">
        <w:rPr>
          <w:rFonts w:ascii="Arial" w:eastAsia="Times New Roman" w:hAnsi="Arial" w:cs="Arial"/>
        </w:rPr>
        <w:t>zgłoszenie wad będą wysyłane do Wykonawcy pisemnie lub za pomocą poczty e-mail (na następujący adres ............................), wady mogą być zgłaszane w punkcie sprzedaży, o którym mowa w  § 1 ust. 7 umowy;</w:t>
      </w:r>
    </w:p>
    <w:p w:rsidR="00915C26" w:rsidRPr="00915C26" w:rsidRDefault="00915C26" w:rsidP="00915C26">
      <w:pPr>
        <w:numPr>
          <w:ilvl w:val="1"/>
          <w:numId w:val="7"/>
        </w:numPr>
        <w:spacing w:after="0"/>
        <w:jc w:val="both"/>
        <w:rPr>
          <w:rFonts w:ascii="Arial" w:eastAsia="Times New Roman" w:hAnsi="Arial" w:cs="Arial"/>
        </w:rPr>
      </w:pPr>
      <w:r w:rsidRPr="00915C26">
        <w:rPr>
          <w:rFonts w:ascii="Arial" w:eastAsia="Times New Roman" w:hAnsi="Arial" w:cs="Arial"/>
        </w:rPr>
        <w:t xml:space="preserve">w okresie gwarancji Zamawiający zobowiązany jest powiadomić Wykonawcę o stwierdzonych wadach przedmiotu umowy w terminie 30  dni od ich ujawnienia; </w:t>
      </w:r>
    </w:p>
    <w:p w:rsidR="00915C26" w:rsidRPr="00915C26" w:rsidRDefault="00915C26" w:rsidP="00915C26">
      <w:pPr>
        <w:numPr>
          <w:ilvl w:val="1"/>
          <w:numId w:val="7"/>
        </w:numPr>
        <w:spacing w:after="0"/>
        <w:jc w:val="both"/>
        <w:rPr>
          <w:rFonts w:ascii="Arial" w:eastAsia="Times New Roman" w:hAnsi="Arial" w:cs="Arial"/>
        </w:rPr>
      </w:pPr>
      <w:r w:rsidRPr="00915C26">
        <w:rPr>
          <w:rFonts w:ascii="Arial" w:eastAsia="Times New Roman" w:hAnsi="Arial" w:cs="Arial"/>
        </w:rPr>
        <w:lastRenderedPageBreak/>
        <w:t>brak odpowiedzi ze strony Wykonawcy w terminie 7 dni od daty zgłoszenia reklamacji jest jednoznaczny z jej uznaniem,</w:t>
      </w:r>
    </w:p>
    <w:p w:rsidR="00915C26" w:rsidRPr="00915C26" w:rsidRDefault="00915C26" w:rsidP="00915C26">
      <w:pPr>
        <w:numPr>
          <w:ilvl w:val="1"/>
          <w:numId w:val="7"/>
        </w:numPr>
        <w:spacing w:after="0"/>
        <w:jc w:val="both"/>
        <w:rPr>
          <w:rFonts w:ascii="Arial" w:eastAsia="Times New Roman" w:hAnsi="Arial" w:cs="Arial"/>
        </w:rPr>
      </w:pPr>
      <w:r w:rsidRPr="00915C26">
        <w:rPr>
          <w:rFonts w:ascii="Arial" w:eastAsia="Times New Roman" w:hAnsi="Arial" w:cs="Arial"/>
        </w:rPr>
        <w:t xml:space="preserve">Strony umowy ustalają, że usunięcie wad przedmiotu umowy nastąpi poprzez nieodpłatną naprawę lub wymianę towaru na wolny od wad </w:t>
      </w:r>
      <w:r w:rsidRPr="00915C26">
        <w:rPr>
          <w:rFonts w:ascii="Arial" w:eastAsia="Times New Roman" w:hAnsi="Arial" w:cs="Arial"/>
        </w:rPr>
        <w:br/>
        <w:t>w terminie do 14 dni od dnia uznania reklamacji za zasadną,</w:t>
      </w:r>
    </w:p>
    <w:p w:rsidR="00915C26" w:rsidRPr="00915C26" w:rsidRDefault="00915C26" w:rsidP="00915C26">
      <w:pPr>
        <w:numPr>
          <w:ilvl w:val="1"/>
          <w:numId w:val="7"/>
        </w:numPr>
        <w:spacing w:after="0"/>
        <w:jc w:val="both"/>
        <w:rPr>
          <w:rFonts w:ascii="Arial" w:eastAsia="Times New Roman" w:hAnsi="Arial" w:cs="Arial"/>
        </w:rPr>
      </w:pPr>
      <w:r w:rsidRPr="00915C26">
        <w:rPr>
          <w:rFonts w:ascii="Arial" w:eastAsia="Times New Roman" w:hAnsi="Arial" w:cs="Arial"/>
        </w:rPr>
        <w:t>Wszelkie koszty związane z naprawą lub wymianą towaru na wolny od wad ponosi Wykonawca.</w:t>
      </w:r>
    </w:p>
    <w:p w:rsidR="00915C26" w:rsidRPr="00915C26" w:rsidRDefault="00915C26" w:rsidP="00915C26">
      <w:pPr>
        <w:spacing w:after="0"/>
        <w:rPr>
          <w:rFonts w:ascii="Arial" w:eastAsia="Times New Roman" w:hAnsi="Arial" w:cs="Arial"/>
          <w:b/>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6.</w:t>
      </w:r>
    </w:p>
    <w:p w:rsidR="00915C26" w:rsidRPr="00915C26" w:rsidRDefault="00915C26" w:rsidP="00915C26">
      <w:pPr>
        <w:spacing w:after="0"/>
        <w:jc w:val="center"/>
        <w:rPr>
          <w:rFonts w:ascii="Arial" w:eastAsia="Times New Roman" w:hAnsi="Arial" w:cs="Arial"/>
          <w:b/>
        </w:rPr>
      </w:pPr>
    </w:p>
    <w:p w:rsidR="00915C26" w:rsidRPr="00915C26" w:rsidRDefault="00915C26" w:rsidP="00915C26">
      <w:pPr>
        <w:numPr>
          <w:ilvl w:val="0"/>
          <w:numId w:val="4"/>
        </w:numPr>
        <w:tabs>
          <w:tab w:val="left" w:pos="364"/>
        </w:tabs>
        <w:spacing w:after="0"/>
        <w:ind w:left="360" w:right="20"/>
        <w:jc w:val="both"/>
        <w:rPr>
          <w:rFonts w:ascii="Arial" w:eastAsia="Times New Roman" w:hAnsi="Arial" w:cs="Arial"/>
        </w:rPr>
      </w:pPr>
      <w:r w:rsidRPr="00915C26">
        <w:rPr>
          <w:rFonts w:ascii="Arial" w:eastAsia="Times New Roman" w:hAnsi="Arial" w:cs="Arial"/>
        </w:rPr>
        <w:t xml:space="preserve">Zamawiający może odstąpić od umowy w razie wystąpienia istotnej zmiany okoliczności powodującej, że wykonanie umowy nie leży w interesie publicznym, czego nie można było przewidzieć w chwili jej zawarcia, zawiadamiając o tym Wykonawcę na piśmie w terminie 1 miesiąca od powzięcia wiadomości </w:t>
      </w:r>
      <w:r w:rsidRPr="00915C26">
        <w:rPr>
          <w:rFonts w:ascii="Arial" w:eastAsia="Times New Roman" w:hAnsi="Arial" w:cs="Arial"/>
        </w:rPr>
        <w:br/>
        <w:t>o powyższych okolicznościach.</w:t>
      </w:r>
    </w:p>
    <w:p w:rsidR="00915C26" w:rsidRPr="00915C26" w:rsidRDefault="00915C26" w:rsidP="00915C26">
      <w:pPr>
        <w:tabs>
          <w:tab w:val="left" w:pos="364"/>
        </w:tabs>
        <w:spacing w:after="0"/>
        <w:ind w:left="360" w:right="20"/>
        <w:jc w:val="both"/>
        <w:rPr>
          <w:rFonts w:ascii="Arial" w:eastAsia="Times New Roman" w:hAnsi="Arial" w:cs="Arial"/>
        </w:rPr>
      </w:pPr>
    </w:p>
    <w:p w:rsidR="00915C26" w:rsidRPr="00915C26" w:rsidRDefault="00915C26" w:rsidP="00915C26">
      <w:pPr>
        <w:numPr>
          <w:ilvl w:val="0"/>
          <w:numId w:val="4"/>
        </w:numPr>
        <w:tabs>
          <w:tab w:val="left" w:pos="364"/>
        </w:tabs>
        <w:spacing w:after="0"/>
        <w:ind w:left="360" w:right="20"/>
        <w:jc w:val="both"/>
        <w:rPr>
          <w:rFonts w:ascii="Arial" w:eastAsia="Times New Roman" w:hAnsi="Arial" w:cs="Arial"/>
        </w:rPr>
      </w:pPr>
      <w:r w:rsidRPr="00915C26">
        <w:rPr>
          <w:rFonts w:ascii="Arial" w:eastAsia="Times New Roman" w:hAnsi="Arial" w:cs="Arial"/>
        </w:rPr>
        <w:t>W wypadku określonym w ustępie poprzedzającym postanowienia o karze umownej nie mają zastosowania.</w:t>
      </w:r>
    </w:p>
    <w:p w:rsidR="00915C26" w:rsidRPr="00915C26" w:rsidRDefault="00915C26" w:rsidP="00915C26">
      <w:pPr>
        <w:tabs>
          <w:tab w:val="num" w:pos="360"/>
        </w:tabs>
        <w:spacing w:after="0"/>
        <w:jc w:val="both"/>
        <w:rPr>
          <w:rFonts w:ascii="Arial" w:eastAsia="Times New Roman" w:hAnsi="Arial" w:cs="Arial"/>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7.</w:t>
      </w:r>
    </w:p>
    <w:p w:rsidR="00915C26" w:rsidRPr="00915C26" w:rsidRDefault="00915C26" w:rsidP="00915C26">
      <w:pPr>
        <w:spacing w:after="0"/>
        <w:jc w:val="center"/>
        <w:rPr>
          <w:rFonts w:ascii="Arial" w:eastAsia="Times New Roman" w:hAnsi="Arial" w:cs="Arial"/>
          <w:b/>
        </w:rPr>
      </w:pPr>
    </w:p>
    <w:p w:rsidR="00915C26" w:rsidRPr="00915C26" w:rsidRDefault="00915C26" w:rsidP="00915C26">
      <w:pPr>
        <w:numPr>
          <w:ilvl w:val="0"/>
          <w:numId w:val="11"/>
        </w:numPr>
        <w:tabs>
          <w:tab w:val="left" w:pos="284"/>
        </w:tabs>
        <w:spacing w:after="0"/>
        <w:ind w:left="284" w:hanging="284"/>
        <w:jc w:val="both"/>
        <w:rPr>
          <w:rFonts w:ascii="Arial" w:eastAsia="Times New Roman" w:hAnsi="Arial" w:cs="Arial"/>
        </w:rPr>
      </w:pPr>
      <w:r w:rsidRPr="00915C26">
        <w:rPr>
          <w:rFonts w:ascii="Arial" w:eastAsia="Times New Roman" w:hAnsi="Arial" w:cs="Arial"/>
        </w:rPr>
        <w:t>Zamawiający przewiduje możliwość wprowadzenia zmian postanowień zawartej umowy w stosunku do treści oferty, na podstawie której dokonano wyboru Wykonawcy,  w następujących okolicznościach:</w:t>
      </w:r>
    </w:p>
    <w:p w:rsidR="00915C26" w:rsidRPr="00915C26" w:rsidRDefault="00915C26" w:rsidP="00915C26">
      <w:pPr>
        <w:numPr>
          <w:ilvl w:val="1"/>
          <w:numId w:val="2"/>
        </w:numPr>
        <w:tabs>
          <w:tab w:val="clear" w:pos="360"/>
          <w:tab w:val="num" w:pos="993"/>
        </w:tabs>
        <w:spacing w:after="0"/>
        <w:ind w:firstLine="66"/>
        <w:jc w:val="both"/>
        <w:rPr>
          <w:rFonts w:ascii="Arial" w:eastAsia="Times New Roman" w:hAnsi="Arial" w:cs="Arial"/>
        </w:rPr>
      </w:pPr>
      <w:r w:rsidRPr="00915C26">
        <w:rPr>
          <w:rFonts w:ascii="Arial" w:eastAsia="Times New Roman" w:hAnsi="Arial" w:cs="Arial"/>
        </w:rPr>
        <w:t>zmiany w przedmiocie zamówienia, wskazanego w umowie wynikające z:</w:t>
      </w:r>
    </w:p>
    <w:p w:rsidR="00915C26" w:rsidRPr="00915C26" w:rsidRDefault="00915C26" w:rsidP="00915C26">
      <w:pPr>
        <w:numPr>
          <w:ilvl w:val="0"/>
          <w:numId w:val="6"/>
        </w:numPr>
        <w:tabs>
          <w:tab w:val="left" w:pos="1063"/>
          <w:tab w:val="num" w:pos="1560"/>
        </w:tabs>
        <w:spacing w:after="0"/>
        <w:ind w:left="1560" w:right="20" w:hanging="426"/>
        <w:jc w:val="both"/>
        <w:rPr>
          <w:rFonts w:ascii="Arial" w:eastAsia="Times New Roman" w:hAnsi="Arial" w:cs="Arial"/>
        </w:rPr>
      </w:pPr>
      <w:r w:rsidRPr="00915C26">
        <w:rPr>
          <w:rFonts w:ascii="Arial" w:eastAsia="Times New Roman" w:hAnsi="Arial" w:cs="Arial"/>
        </w:rPr>
        <w:t xml:space="preserve">konieczności zrealizowania przedmiotu umowy przy zastosowaniu innych materiałów gwarantujących lepszą jakość  sortów mundurowych; </w:t>
      </w:r>
    </w:p>
    <w:p w:rsidR="00915C26" w:rsidRPr="00915C26" w:rsidRDefault="00915C26" w:rsidP="00915C26">
      <w:pPr>
        <w:numPr>
          <w:ilvl w:val="0"/>
          <w:numId w:val="6"/>
        </w:numPr>
        <w:tabs>
          <w:tab w:val="left" w:pos="1084"/>
          <w:tab w:val="num" w:pos="1560"/>
        </w:tabs>
        <w:spacing w:after="0"/>
        <w:ind w:left="1560" w:right="20" w:hanging="426"/>
        <w:jc w:val="both"/>
        <w:rPr>
          <w:rFonts w:ascii="Arial" w:eastAsia="Times New Roman" w:hAnsi="Arial" w:cs="Arial"/>
        </w:rPr>
      </w:pPr>
      <w:r w:rsidRPr="00915C26">
        <w:rPr>
          <w:rFonts w:ascii="Arial" w:eastAsia="Times New Roman" w:hAnsi="Arial" w:cs="Arial"/>
        </w:rPr>
        <w:t xml:space="preserve">gwałtownej dekoniunktury, kryzysów finansowych w skali ponadpaństwowej; </w:t>
      </w:r>
    </w:p>
    <w:p w:rsidR="00915C26" w:rsidRPr="00915C26" w:rsidRDefault="00915C26" w:rsidP="00915C26">
      <w:pPr>
        <w:numPr>
          <w:ilvl w:val="0"/>
          <w:numId w:val="6"/>
        </w:numPr>
        <w:tabs>
          <w:tab w:val="left" w:pos="1084"/>
          <w:tab w:val="num" w:pos="1560"/>
        </w:tabs>
        <w:spacing w:after="0"/>
        <w:ind w:left="1560" w:right="20" w:hanging="426"/>
        <w:jc w:val="both"/>
        <w:rPr>
          <w:rFonts w:ascii="Arial" w:eastAsia="Times New Roman" w:hAnsi="Arial" w:cs="Arial"/>
        </w:rPr>
      </w:pPr>
      <w:r w:rsidRPr="00915C26">
        <w:rPr>
          <w:rFonts w:ascii="Arial" w:eastAsia="Times New Roman" w:hAnsi="Arial" w:cs="Arial"/>
        </w:rPr>
        <w:t xml:space="preserve">okolicznościami, których nie można było przewidzieć w chwili zawarcia umowy oraz okolicznościami leżącymi po stronie Zamawiającego; </w:t>
      </w:r>
    </w:p>
    <w:p w:rsidR="00915C26" w:rsidRPr="00915C26" w:rsidRDefault="00915C26" w:rsidP="00915C26">
      <w:pPr>
        <w:numPr>
          <w:ilvl w:val="0"/>
          <w:numId w:val="6"/>
        </w:numPr>
        <w:tabs>
          <w:tab w:val="left" w:pos="1084"/>
          <w:tab w:val="num" w:pos="1560"/>
        </w:tabs>
        <w:spacing w:after="0"/>
        <w:ind w:left="1560" w:hanging="426"/>
        <w:jc w:val="both"/>
        <w:rPr>
          <w:rFonts w:ascii="Arial" w:eastAsia="Times New Roman" w:hAnsi="Arial" w:cs="Arial"/>
        </w:rPr>
      </w:pPr>
      <w:r w:rsidRPr="00915C26">
        <w:rPr>
          <w:rFonts w:ascii="Arial" w:eastAsia="Times New Roman" w:hAnsi="Arial" w:cs="Arial"/>
        </w:rPr>
        <w:t>potrzeby zmian ilościowych sortów mundurowych w zależności od potrzeb wskazanych przez pracowników Zamawiającego.;</w:t>
      </w:r>
    </w:p>
    <w:p w:rsidR="00915C26" w:rsidRPr="00915C26" w:rsidRDefault="00915C26" w:rsidP="00915C26">
      <w:pPr>
        <w:numPr>
          <w:ilvl w:val="0"/>
          <w:numId w:val="6"/>
        </w:numPr>
        <w:tabs>
          <w:tab w:val="left" w:pos="1084"/>
          <w:tab w:val="num" w:pos="1560"/>
        </w:tabs>
        <w:spacing w:after="0"/>
        <w:ind w:left="1560" w:right="20" w:hanging="426"/>
        <w:jc w:val="both"/>
        <w:rPr>
          <w:rFonts w:ascii="Arial" w:eastAsia="Times New Roman" w:hAnsi="Arial" w:cs="Arial"/>
        </w:rPr>
      </w:pPr>
      <w:r w:rsidRPr="00915C26">
        <w:rPr>
          <w:rFonts w:ascii="Arial" w:eastAsia="Times New Roman" w:hAnsi="Arial" w:cs="Arial"/>
        </w:rPr>
        <w:t xml:space="preserve">w przypadku zmiany wymogów dotyczących sortów mundurowych wprowadzonych aktami prawnymi lub rozporządzeniami wewnętrznymi Dyrekcji Generalnej Lasów Państwowych lub wynikających ze zmian przepisów prawa, Zamawiającemu przysługuje prawo odstąpienia od realizacji dostaw tylko tych pozycji, których wymogi ulegają zmianie. Skorzystanie z tego prawa nie powoduje powstania obowiązku zapłaty kar umownych lub innych odszkodowań z tytułu niewykonania lub nienależytego wykonania umowy oraz konieczności rozwiązania mowy.   </w:t>
      </w:r>
    </w:p>
    <w:p w:rsidR="00915C26" w:rsidRPr="00915C26" w:rsidRDefault="00915C26" w:rsidP="00915C26">
      <w:pPr>
        <w:spacing w:after="0"/>
        <w:ind w:left="1353"/>
        <w:jc w:val="both"/>
        <w:rPr>
          <w:rFonts w:ascii="Arial" w:eastAsia="Times New Roman" w:hAnsi="Arial" w:cs="Arial"/>
        </w:rPr>
      </w:pPr>
    </w:p>
    <w:p w:rsidR="00915C26" w:rsidRPr="00915C26" w:rsidRDefault="00915C26" w:rsidP="00915C26">
      <w:pPr>
        <w:spacing w:after="0"/>
        <w:ind w:left="426"/>
        <w:jc w:val="both"/>
        <w:rPr>
          <w:rFonts w:ascii="Arial" w:eastAsia="Times New Roman" w:hAnsi="Arial" w:cs="Arial"/>
        </w:rPr>
      </w:pPr>
      <w:r w:rsidRPr="00915C26">
        <w:rPr>
          <w:rFonts w:ascii="Arial" w:eastAsia="Times New Roman" w:hAnsi="Arial" w:cs="Arial"/>
          <w:b/>
        </w:rPr>
        <w:t>2)</w:t>
      </w:r>
      <w:r w:rsidRPr="00915C26">
        <w:rPr>
          <w:rFonts w:ascii="Arial" w:eastAsia="Times New Roman" w:hAnsi="Arial" w:cs="Arial"/>
        </w:rPr>
        <w:t xml:space="preserve">     konieczności zmiany terminu realizacji przedmiotu umowy spowodowanej:</w:t>
      </w:r>
    </w:p>
    <w:p w:rsidR="00915C26" w:rsidRPr="00915C26" w:rsidRDefault="00915C26" w:rsidP="00915C26">
      <w:pPr>
        <w:numPr>
          <w:ilvl w:val="0"/>
          <w:numId w:val="5"/>
        </w:numPr>
        <w:tabs>
          <w:tab w:val="clear" w:pos="360"/>
          <w:tab w:val="left" w:pos="1560"/>
        </w:tabs>
        <w:spacing w:after="0"/>
        <w:ind w:left="1560"/>
        <w:jc w:val="both"/>
        <w:rPr>
          <w:rFonts w:ascii="Arial" w:eastAsia="Times New Roman" w:hAnsi="Arial" w:cs="Arial"/>
        </w:rPr>
      </w:pPr>
      <w:r w:rsidRPr="00915C26">
        <w:rPr>
          <w:rFonts w:ascii="Arial" w:eastAsia="Times New Roman" w:hAnsi="Arial" w:cs="Arial"/>
        </w:rPr>
        <w:t>okolicznościami, których nie można było przewidzieć w chwili zawarcia umowy oraz okolicznościami leżącymi po stronie Zamawiającego;</w:t>
      </w:r>
    </w:p>
    <w:p w:rsidR="00915C26" w:rsidRPr="00915C26" w:rsidRDefault="00915C26" w:rsidP="00915C26">
      <w:pPr>
        <w:numPr>
          <w:ilvl w:val="0"/>
          <w:numId w:val="5"/>
        </w:numPr>
        <w:tabs>
          <w:tab w:val="clear" w:pos="360"/>
          <w:tab w:val="left" w:pos="1560"/>
        </w:tabs>
        <w:spacing w:after="0"/>
        <w:ind w:left="1560"/>
        <w:jc w:val="both"/>
        <w:rPr>
          <w:rFonts w:ascii="Arial" w:eastAsia="Times New Roman" w:hAnsi="Arial" w:cs="Arial"/>
        </w:rPr>
      </w:pPr>
      <w:r w:rsidRPr="00915C26">
        <w:rPr>
          <w:rFonts w:ascii="Arial" w:eastAsia="Times New Roman" w:hAnsi="Arial" w:cs="Arial"/>
        </w:rPr>
        <w:t>gwałtownej dekoniunktury, kryzysów finansowych w skali ponadpaństwowej;</w:t>
      </w:r>
    </w:p>
    <w:p w:rsidR="00915C26" w:rsidRPr="00915C26" w:rsidRDefault="00915C26" w:rsidP="00915C26">
      <w:pPr>
        <w:numPr>
          <w:ilvl w:val="0"/>
          <w:numId w:val="5"/>
        </w:numPr>
        <w:tabs>
          <w:tab w:val="clear" w:pos="360"/>
          <w:tab w:val="left" w:pos="1560"/>
        </w:tabs>
        <w:spacing w:after="0"/>
        <w:ind w:left="1560" w:right="20"/>
        <w:jc w:val="both"/>
        <w:rPr>
          <w:rFonts w:ascii="Arial" w:eastAsia="Times New Roman" w:hAnsi="Arial" w:cs="Arial"/>
        </w:rPr>
      </w:pPr>
      <w:r w:rsidRPr="00915C26">
        <w:rPr>
          <w:rFonts w:ascii="Arial" w:eastAsia="Times New Roman" w:hAnsi="Arial" w:cs="Arial"/>
        </w:rPr>
        <w:t>innymi przyczynami zewnętrznymi niezależnymi od Zamawiającego oraz Wykonawcy skutkujące niemożliwością prowadzenia dostaw;</w:t>
      </w:r>
    </w:p>
    <w:p w:rsidR="00915C26" w:rsidRPr="00915C26" w:rsidRDefault="00915C26" w:rsidP="00915C26">
      <w:pPr>
        <w:numPr>
          <w:ilvl w:val="0"/>
          <w:numId w:val="5"/>
        </w:numPr>
        <w:tabs>
          <w:tab w:val="clear" w:pos="360"/>
          <w:tab w:val="left" w:pos="1560"/>
        </w:tabs>
        <w:spacing w:after="0"/>
        <w:ind w:left="1560" w:right="20"/>
        <w:jc w:val="both"/>
        <w:rPr>
          <w:rFonts w:ascii="Arial" w:eastAsia="Times New Roman" w:hAnsi="Arial" w:cs="Arial"/>
        </w:rPr>
      </w:pPr>
      <w:r w:rsidRPr="00915C26">
        <w:rPr>
          <w:rFonts w:ascii="Arial" w:eastAsia="Times New Roman" w:hAnsi="Arial" w:cs="Arial"/>
        </w:rPr>
        <w:t xml:space="preserve">w przypadku wystąpienia którejkolwiek z okoliczności wymienionych w punktach a-c termin realizacji zamówienia może ulec odpowiedniemu </w:t>
      </w:r>
      <w:r w:rsidRPr="00915C26">
        <w:rPr>
          <w:rFonts w:ascii="Arial" w:eastAsia="Times New Roman" w:hAnsi="Arial" w:cs="Arial"/>
        </w:rPr>
        <w:lastRenderedPageBreak/>
        <w:t>przedłużeniu, o czas niezbędny do zakończenia wykonywania jej przedmiotu w sposób należyty, nie dłużej jednak niż o okres trwania tych okoliczności.</w:t>
      </w:r>
    </w:p>
    <w:p w:rsidR="00915C26" w:rsidRPr="00915C26" w:rsidRDefault="00915C26" w:rsidP="00915C26">
      <w:pPr>
        <w:tabs>
          <w:tab w:val="left" w:pos="1560"/>
        </w:tabs>
        <w:spacing w:after="0"/>
        <w:ind w:left="1560"/>
        <w:jc w:val="both"/>
        <w:rPr>
          <w:rFonts w:ascii="Arial" w:eastAsia="Times New Roman" w:hAnsi="Arial" w:cs="Arial"/>
        </w:rPr>
      </w:pPr>
    </w:p>
    <w:p w:rsidR="00915C26" w:rsidRPr="00915C26" w:rsidRDefault="00915C26" w:rsidP="00915C26">
      <w:pPr>
        <w:spacing w:after="0"/>
        <w:ind w:left="360"/>
        <w:jc w:val="both"/>
        <w:rPr>
          <w:rFonts w:ascii="Arial" w:eastAsia="Times New Roman" w:hAnsi="Arial" w:cs="Arial"/>
        </w:rPr>
      </w:pPr>
      <w:r w:rsidRPr="00915C26">
        <w:rPr>
          <w:rFonts w:ascii="Arial" w:eastAsia="Times New Roman" w:hAnsi="Arial" w:cs="Arial"/>
          <w:b/>
        </w:rPr>
        <w:t>3)</w:t>
      </w:r>
      <w:r w:rsidRPr="00915C26">
        <w:rPr>
          <w:rFonts w:ascii="Arial" w:eastAsia="Times New Roman" w:hAnsi="Arial" w:cs="Arial"/>
        </w:rPr>
        <w:t xml:space="preserve">  konieczności zmiany wynagrodzenia umownego, wynikającej ze zmiany </w:t>
      </w:r>
    </w:p>
    <w:p w:rsidR="00915C26" w:rsidRPr="00915C26" w:rsidRDefault="00915C26" w:rsidP="00915C26">
      <w:pPr>
        <w:spacing w:after="0"/>
        <w:ind w:left="360"/>
        <w:jc w:val="both"/>
        <w:rPr>
          <w:rFonts w:ascii="Arial" w:eastAsia="Times New Roman" w:hAnsi="Arial" w:cs="Arial"/>
        </w:rPr>
      </w:pPr>
      <w:r w:rsidRPr="00915C26">
        <w:rPr>
          <w:rFonts w:ascii="Arial" w:eastAsia="Times New Roman" w:hAnsi="Arial" w:cs="Arial"/>
        </w:rPr>
        <w:t xml:space="preserve">     urzędowej stawki podatku  od towarów i usług (należny podatek od towarów i </w:t>
      </w:r>
    </w:p>
    <w:p w:rsidR="00915C26" w:rsidRPr="00915C26" w:rsidRDefault="00915C26" w:rsidP="00915C26">
      <w:pPr>
        <w:spacing w:after="0"/>
        <w:ind w:left="360"/>
        <w:jc w:val="both"/>
        <w:rPr>
          <w:rFonts w:ascii="Arial" w:eastAsia="Times New Roman" w:hAnsi="Arial" w:cs="Arial"/>
        </w:rPr>
      </w:pPr>
      <w:r w:rsidRPr="00915C26">
        <w:rPr>
          <w:rFonts w:ascii="Arial" w:eastAsia="Times New Roman" w:hAnsi="Arial" w:cs="Arial"/>
        </w:rPr>
        <w:t xml:space="preserve">     usług naliczony zostanie do ceny netto w fakturze według stawki zgodnej z </w:t>
      </w:r>
    </w:p>
    <w:p w:rsidR="00915C26" w:rsidRPr="00915C26" w:rsidRDefault="00915C26" w:rsidP="00915C26">
      <w:pPr>
        <w:tabs>
          <w:tab w:val="num" w:pos="1560"/>
        </w:tabs>
        <w:spacing w:after="0"/>
        <w:ind w:left="360"/>
        <w:jc w:val="both"/>
        <w:rPr>
          <w:rFonts w:ascii="Arial" w:eastAsia="Times New Roman" w:hAnsi="Arial" w:cs="Arial"/>
        </w:rPr>
      </w:pPr>
      <w:r w:rsidRPr="00915C26">
        <w:rPr>
          <w:rFonts w:ascii="Arial" w:eastAsia="Times New Roman" w:hAnsi="Arial" w:cs="Arial"/>
        </w:rPr>
        <w:t xml:space="preserve">     obowiązującym prawem w dniu wystawienia faktury).</w:t>
      </w:r>
    </w:p>
    <w:p w:rsidR="00915C26" w:rsidRPr="00915C26" w:rsidRDefault="00915C26" w:rsidP="00915C26">
      <w:pPr>
        <w:tabs>
          <w:tab w:val="left" w:pos="1084"/>
          <w:tab w:val="num" w:pos="1418"/>
          <w:tab w:val="num" w:pos="1560"/>
        </w:tabs>
        <w:spacing w:after="0"/>
        <w:ind w:left="1560" w:hanging="567"/>
        <w:rPr>
          <w:rFonts w:ascii="Arial" w:eastAsia="Times New Roman" w:hAnsi="Arial" w:cs="Arial"/>
        </w:rPr>
      </w:pPr>
    </w:p>
    <w:p w:rsidR="00915C26" w:rsidRPr="00915C26" w:rsidRDefault="00915C26" w:rsidP="00915C26">
      <w:pPr>
        <w:numPr>
          <w:ilvl w:val="0"/>
          <w:numId w:val="11"/>
        </w:numPr>
        <w:tabs>
          <w:tab w:val="left" w:pos="0"/>
        </w:tabs>
        <w:spacing w:after="0"/>
        <w:ind w:right="20"/>
        <w:jc w:val="both"/>
        <w:rPr>
          <w:rFonts w:ascii="Arial" w:eastAsia="Times New Roman" w:hAnsi="Arial" w:cs="Arial"/>
        </w:rPr>
      </w:pPr>
      <w:r w:rsidRPr="00915C26">
        <w:rPr>
          <w:rFonts w:ascii="Arial" w:eastAsia="Times New Roman" w:hAnsi="Arial" w:cs="Arial"/>
        </w:rPr>
        <w:t xml:space="preserve">Ponadto Zamawiający dopuszcza możliwość zmian redakcyjnych umowy, zmian będących następstwem zmian danych zarówno jego jak i Wykonawcy, </w:t>
      </w:r>
      <w:r w:rsidRPr="00915C26">
        <w:rPr>
          <w:rFonts w:ascii="Arial" w:eastAsia="Times New Roman" w:hAnsi="Arial" w:cs="Arial"/>
        </w:rPr>
        <w:br/>
        <w:t>w tym ujawnionych w rejestrach publicznych (np. zmiana oznaczenia adresu, nazwy Wykonawcy, osoby uprawnionej do kontaktów) oraz innych zmian niestanowiących zmian treści umowy w stosunku do treści oferty. W takiej sytuacji, wprowadzenie do umowy stosownych zmian niestanowiących zmian treści umowy w stosunku do treści oferty nie będzie wymagało zachowania formy pisemnej, a jedynie protokołu zatwierdzonego przez przedstawicieli obu stron.</w:t>
      </w:r>
    </w:p>
    <w:p w:rsidR="00915C26" w:rsidRPr="00915C26" w:rsidRDefault="00915C26" w:rsidP="00915C26">
      <w:pPr>
        <w:tabs>
          <w:tab w:val="left" w:pos="284"/>
        </w:tabs>
        <w:spacing w:after="0"/>
        <w:ind w:left="720" w:right="20"/>
        <w:jc w:val="both"/>
        <w:rPr>
          <w:rFonts w:ascii="Arial" w:eastAsia="Times New Roman" w:hAnsi="Arial" w:cs="Arial"/>
        </w:rPr>
      </w:pPr>
    </w:p>
    <w:p w:rsidR="00915C26" w:rsidRPr="00915C26" w:rsidRDefault="00915C26" w:rsidP="00915C26">
      <w:pPr>
        <w:tabs>
          <w:tab w:val="left" w:pos="284"/>
        </w:tabs>
        <w:spacing w:after="0"/>
        <w:ind w:left="720" w:right="20"/>
        <w:jc w:val="both"/>
        <w:rPr>
          <w:rFonts w:ascii="Arial" w:eastAsia="Times New Roman" w:hAnsi="Arial" w:cs="Arial"/>
        </w:rPr>
      </w:pPr>
    </w:p>
    <w:p w:rsidR="00915C26" w:rsidRPr="00915C26" w:rsidRDefault="00915C26" w:rsidP="00915C26">
      <w:pPr>
        <w:numPr>
          <w:ilvl w:val="0"/>
          <w:numId w:val="11"/>
        </w:numPr>
        <w:tabs>
          <w:tab w:val="left" w:pos="284"/>
        </w:tabs>
        <w:spacing w:after="0"/>
        <w:ind w:right="20"/>
        <w:jc w:val="both"/>
        <w:rPr>
          <w:rFonts w:ascii="Arial" w:eastAsia="Times New Roman" w:hAnsi="Arial" w:cs="Arial"/>
        </w:rPr>
      </w:pPr>
      <w:r w:rsidRPr="00915C26">
        <w:rPr>
          <w:rFonts w:ascii="Arial" w:eastAsia="Times New Roman" w:hAnsi="Arial" w:cs="Arial"/>
        </w:rPr>
        <w:t>Zmiana postanowień zawartej umowy wymaga zachowania formy pisemnej pod rygorem nieważności.</w:t>
      </w:r>
    </w:p>
    <w:p w:rsidR="00915C26" w:rsidRPr="00915C26" w:rsidRDefault="00915C26" w:rsidP="00915C26">
      <w:pPr>
        <w:spacing w:after="0"/>
        <w:ind w:right="20"/>
        <w:jc w:val="both"/>
        <w:rPr>
          <w:rFonts w:ascii="Arial" w:eastAsia="Times New Roman" w:hAnsi="Arial" w:cs="Arial"/>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8.</w:t>
      </w:r>
    </w:p>
    <w:p w:rsidR="00915C26" w:rsidRPr="00915C26" w:rsidRDefault="00915C26" w:rsidP="00915C26">
      <w:pPr>
        <w:spacing w:after="0"/>
        <w:jc w:val="center"/>
        <w:rPr>
          <w:rFonts w:ascii="Arial" w:eastAsia="Times New Roman" w:hAnsi="Arial" w:cs="Arial"/>
          <w:b/>
        </w:rPr>
      </w:pPr>
    </w:p>
    <w:p w:rsidR="00915C26" w:rsidRDefault="00915C26" w:rsidP="00915C26">
      <w:pPr>
        <w:spacing w:after="0"/>
        <w:ind w:right="20"/>
        <w:jc w:val="both"/>
        <w:rPr>
          <w:rFonts w:ascii="Arial" w:eastAsia="Times New Roman" w:hAnsi="Arial" w:cs="Arial"/>
        </w:rPr>
      </w:pPr>
      <w:r w:rsidRPr="00915C26">
        <w:rPr>
          <w:rFonts w:ascii="Arial" w:eastAsia="Times New Roman" w:hAnsi="Arial" w:cs="Arial"/>
        </w:rPr>
        <w:t>Właściwym dla rozpoznania sporów wynikłych na tle realizacji niniejszej umowy jest sąd miejscowo właściwy dla siedziby Zamawiającego według prawa i procedury polskiej.</w:t>
      </w:r>
    </w:p>
    <w:p w:rsidR="009D77EF" w:rsidRPr="00915C26" w:rsidRDefault="009D77EF" w:rsidP="00915C26">
      <w:pPr>
        <w:spacing w:after="0"/>
        <w:ind w:right="20"/>
        <w:jc w:val="both"/>
        <w:rPr>
          <w:rFonts w:ascii="Arial" w:eastAsia="Times New Roman" w:hAnsi="Arial" w:cs="Arial"/>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9.</w:t>
      </w:r>
    </w:p>
    <w:p w:rsidR="00915C26" w:rsidRPr="00915C26" w:rsidRDefault="00915C26" w:rsidP="00915C26">
      <w:pPr>
        <w:spacing w:after="0"/>
        <w:ind w:right="20"/>
        <w:jc w:val="both"/>
        <w:rPr>
          <w:rFonts w:ascii="Arial" w:eastAsia="Times New Roman" w:hAnsi="Arial" w:cs="Arial"/>
        </w:rPr>
      </w:pPr>
      <w:r w:rsidRPr="00915C26">
        <w:rPr>
          <w:rFonts w:ascii="Arial" w:eastAsia="Times New Roman" w:hAnsi="Arial" w:cs="Arial"/>
        </w:rPr>
        <w:t xml:space="preserve">W sprawach nie uregulowanych w niniejszej Umowie stosuje się przepisy Kodeksu cywilnego. </w:t>
      </w:r>
    </w:p>
    <w:p w:rsidR="00915C26" w:rsidRPr="00915C26" w:rsidRDefault="00915C26" w:rsidP="00915C26">
      <w:pPr>
        <w:spacing w:after="0"/>
        <w:rPr>
          <w:rFonts w:ascii="Arial" w:eastAsia="Times New Roman" w:hAnsi="Arial" w:cs="Arial"/>
          <w:b/>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10.</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rPr>
      </w:pPr>
      <w:r w:rsidRPr="00915C26">
        <w:rPr>
          <w:rFonts w:ascii="Arial" w:eastAsia="Times New Roman" w:hAnsi="Arial" w:cs="Arial"/>
        </w:rPr>
        <w:t>Integralną część umowy stanowi oferta z formularzem cenowym, SWZ oraz załączniki wymienione w treści umowy.</w:t>
      </w:r>
    </w:p>
    <w:p w:rsidR="00915C26" w:rsidRPr="00915C26" w:rsidRDefault="00915C26" w:rsidP="00915C26">
      <w:pPr>
        <w:spacing w:after="0"/>
        <w:jc w:val="center"/>
        <w:rPr>
          <w:rFonts w:ascii="Arial" w:eastAsia="Times New Roman" w:hAnsi="Arial" w:cs="Arial"/>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11.</w:t>
      </w:r>
    </w:p>
    <w:p w:rsidR="00915C26" w:rsidRPr="00915C26" w:rsidRDefault="00915C26" w:rsidP="00915C26">
      <w:pPr>
        <w:spacing w:after="0"/>
        <w:jc w:val="both"/>
        <w:rPr>
          <w:rFonts w:ascii="Arial" w:eastAsia="Times New Roman" w:hAnsi="Arial" w:cs="Arial"/>
        </w:rPr>
      </w:pPr>
      <w:r w:rsidRPr="00915C26">
        <w:rPr>
          <w:rFonts w:ascii="Arial" w:eastAsia="Times New Roman" w:hAnsi="Arial" w:cs="Arial"/>
        </w:rPr>
        <w:t>Umowa została sporządzona w dwóch jednobrzmiących egzemplarzach, po jednym dla każdej ze stron.</w:t>
      </w:r>
    </w:p>
    <w:p w:rsidR="00915C26" w:rsidRPr="00915C26" w:rsidRDefault="00915C26" w:rsidP="00915C26">
      <w:pPr>
        <w:spacing w:after="0"/>
        <w:jc w:val="both"/>
        <w:rPr>
          <w:rFonts w:ascii="Arial" w:eastAsia="Times New Roman" w:hAnsi="Arial" w:cs="Arial"/>
        </w:rPr>
      </w:pPr>
    </w:p>
    <w:p w:rsidR="00915C26" w:rsidRPr="00915C26" w:rsidRDefault="00915C26" w:rsidP="00915C26">
      <w:pPr>
        <w:spacing w:after="0"/>
        <w:jc w:val="center"/>
        <w:rPr>
          <w:rFonts w:ascii="Arial" w:eastAsia="Times New Roman" w:hAnsi="Arial" w:cs="Arial"/>
          <w:b/>
          <w:bCs/>
        </w:rPr>
      </w:pPr>
      <w:r w:rsidRPr="00915C26">
        <w:rPr>
          <w:rFonts w:ascii="Arial" w:eastAsia="Times New Roman" w:hAnsi="Arial" w:cs="Arial"/>
          <w:b/>
          <w:bCs/>
        </w:rPr>
        <w:t>§ 12.</w:t>
      </w:r>
    </w:p>
    <w:p w:rsidR="00915C26" w:rsidRPr="00915C26" w:rsidRDefault="00915C26" w:rsidP="00915C26">
      <w:pPr>
        <w:spacing w:after="0"/>
        <w:jc w:val="both"/>
        <w:rPr>
          <w:rFonts w:ascii="Arial" w:eastAsia="Times New Roman" w:hAnsi="Arial" w:cs="Arial"/>
        </w:rPr>
      </w:pPr>
    </w:p>
    <w:p w:rsidR="00915C26" w:rsidRPr="00915C26" w:rsidRDefault="00915C26" w:rsidP="00915C26">
      <w:pPr>
        <w:spacing w:after="0"/>
        <w:jc w:val="both"/>
        <w:rPr>
          <w:rFonts w:ascii="Arial" w:eastAsia="Times New Roman" w:hAnsi="Arial" w:cs="Arial"/>
        </w:rPr>
      </w:pPr>
      <w:r w:rsidRPr="00915C26">
        <w:rPr>
          <w:rFonts w:ascii="Arial" w:eastAsia="Times New Roman" w:hAnsi="Arial" w:cs="Arial"/>
        </w:rPr>
        <w:t xml:space="preserve">Do realizacji niniejszej umowy zastosowanie mają także warunki określone w Specyfikacji Warunków Zamówienia. </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b/>
        </w:rPr>
      </w:pPr>
      <w:r w:rsidRPr="00915C26">
        <w:rPr>
          <w:rFonts w:ascii="Arial" w:eastAsia="Times New Roman" w:hAnsi="Arial" w:cs="Arial"/>
          <w:b/>
        </w:rPr>
        <w:t>Załącznikami do umowy są:</w:t>
      </w:r>
    </w:p>
    <w:p w:rsidR="00915C26" w:rsidRPr="00915C26" w:rsidRDefault="00915C26" w:rsidP="00915C26">
      <w:pPr>
        <w:numPr>
          <w:ilvl w:val="0"/>
          <w:numId w:val="1"/>
        </w:numPr>
        <w:spacing w:after="0"/>
        <w:rPr>
          <w:rFonts w:ascii="Arial" w:eastAsia="Times New Roman" w:hAnsi="Arial" w:cs="Arial"/>
        </w:rPr>
      </w:pPr>
      <w:r w:rsidRPr="00915C26">
        <w:rPr>
          <w:rFonts w:ascii="Arial" w:eastAsia="Times New Roman" w:hAnsi="Arial" w:cs="Arial"/>
        </w:rPr>
        <w:t>SWZ wraz z załącznikami;</w:t>
      </w:r>
    </w:p>
    <w:p w:rsidR="00915C26" w:rsidRPr="00915C26" w:rsidRDefault="00915C26" w:rsidP="00915C26">
      <w:pPr>
        <w:numPr>
          <w:ilvl w:val="0"/>
          <w:numId w:val="1"/>
        </w:numPr>
        <w:spacing w:after="0"/>
        <w:rPr>
          <w:rFonts w:ascii="Arial" w:eastAsia="Times New Roman" w:hAnsi="Arial" w:cs="Arial"/>
        </w:rPr>
      </w:pPr>
      <w:r w:rsidRPr="00915C26">
        <w:rPr>
          <w:rFonts w:ascii="Arial" w:eastAsia="Times New Roman" w:hAnsi="Arial" w:cs="Arial"/>
        </w:rPr>
        <w:t>Oferta i kosztorys ofertowy Wykonawcy,</w:t>
      </w:r>
    </w:p>
    <w:p w:rsidR="00915C26" w:rsidRPr="00915C26" w:rsidRDefault="00915C26" w:rsidP="00915C26">
      <w:pPr>
        <w:numPr>
          <w:ilvl w:val="0"/>
          <w:numId w:val="1"/>
        </w:numPr>
        <w:spacing w:after="0"/>
        <w:rPr>
          <w:rFonts w:ascii="Arial" w:eastAsia="Times New Roman" w:hAnsi="Arial" w:cs="Arial"/>
        </w:rPr>
      </w:pPr>
      <w:r w:rsidRPr="00915C26">
        <w:rPr>
          <w:rFonts w:ascii="Arial" w:eastAsia="Times New Roman" w:hAnsi="Arial" w:cs="Arial"/>
        </w:rPr>
        <w:t>Wykazu pracowników uprawnionych do odbioru sortów mundurowych leśnika.</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b/>
        </w:rPr>
      </w:pPr>
    </w:p>
    <w:p w:rsidR="00915C26" w:rsidRPr="00915C26" w:rsidRDefault="00915C26" w:rsidP="00915C26">
      <w:pPr>
        <w:spacing w:after="0"/>
        <w:ind w:left="708" w:firstLine="708"/>
        <w:outlineLvl w:val="0"/>
        <w:rPr>
          <w:rFonts w:ascii="Arial" w:eastAsia="Times New Roman" w:hAnsi="Arial" w:cs="Arial"/>
          <w:b/>
        </w:rPr>
      </w:pPr>
    </w:p>
    <w:p w:rsidR="00915C26" w:rsidRPr="00915C26" w:rsidRDefault="00915C26" w:rsidP="00915C26">
      <w:pPr>
        <w:spacing w:after="0"/>
        <w:ind w:right="310"/>
        <w:jc w:val="center"/>
        <w:outlineLvl w:val="0"/>
        <w:rPr>
          <w:rFonts w:ascii="Arial" w:eastAsia="Times New Roman" w:hAnsi="Arial" w:cs="Arial"/>
          <w:b/>
        </w:rPr>
      </w:pPr>
      <w:r w:rsidRPr="00915C26">
        <w:rPr>
          <w:rFonts w:ascii="Arial" w:eastAsia="Times New Roman" w:hAnsi="Arial" w:cs="Arial"/>
          <w:b/>
        </w:rPr>
        <w:t>WYKONAWCA                                                              ZAMAWIAJĄCY</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rPr>
      </w:pPr>
      <w:r w:rsidRPr="00915C26">
        <w:rPr>
          <w:rFonts w:ascii="Arial" w:eastAsia="Times New Roman" w:hAnsi="Arial" w:cs="Arial"/>
        </w:rPr>
        <w:t>……………………………..                                                   …………………………..</w:t>
      </w:r>
    </w:p>
    <w:p w:rsidR="00677146" w:rsidRDefault="00677146"/>
    <w:sectPr w:rsidR="00677146">
      <w:headerReference w:type="default" r:id="rId7"/>
      <w:footerReference w:type="even" r:id="rId8"/>
      <w:footerReference w:type="default" r:id="rId9"/>
      <w:pgSz w:w="11906" w:h="16838"/>
      <w:pgMar w:top="340" w:right="964" w:bottom="1258" w:left="1701" w:header="346" w:footer="6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F89" w:rsidRDefault="00184F89">
      <w:pPr>
        <w:spacing w:after="0" w:line="240" w:lineRule="auto"/>
      </w:pPr>
      <w:r>
        <w:separator/>
      </w:r>
    </w:p>
  </w:endnote>
  <w:endnote w:type="continuationSeparator" w:id="0">
    <w:p w:rsidR="00184F89" w:rsidRDefault="00184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B0C" w:rsidRDefault="00915C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66B0C" w:rsidRDefault="00184F8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0B9" w:rsidRDefault="00184F89">
    <w:pPr>
      <w:pStyle w:val="Stopka"/>
    </w:pPr>
  </w:p>
  <w:p w:rsidR="00166B0C" w:rsidRDefault="00184F89">
    <w:pPr>
      <w:pStyle w:val="LP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F89" w:rsidRDefault="00184F89">
      <w:pPr>
        <w:spacing w:after="0" w:line="240" w:lineRule="auto"/>
      </w:pPr>
      <w:r>
        <w:separator/>
      </w:r>
    </w:p>
  </w:footnote>
  <w:footnote w:type="continuationSeparator" w:id="0">
    <w:p w:rsidR="00184F89" w:rsidRDefault="00184F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0B9" w:rsidRDefault="00915C26" w:rsidP="00C220B9">
    <w:pPr>
      <w:pStyle w:val="Nagwek"/>
      <w:pBdr>
        <w:bottom w:val="single" w:sz="4" w:space="1" w:color="D9D9D9"/>
      </w:pBdr>
      <w:jc w:val="right"/>
      <w:rPr>
        <w:b/>
        <w:bCs/>
      </w:rPr>
    </w:pPr>
    <w:r w:rsidRPr="00C220B9">
      <w:rPr>
        <w:color w:val="7F7F7F"/>
        <w:spacing w:val="60"/>
      </w:rPr>
      <w:t>Strona</w:t>
    </w:r>
    <w:r>
      <w:t xml:space="preserve"> | </w:t>
    </w:r>
    <w:r>
      <w:fldChar w:fldCharType="begin"/>
    </w:r>
    <w:r>
      <w:instrText>PAGE   \* MERGEFORMAT</w:instrText>
    </w:r>
    <w:r>
      <w:fldChar w:fldCharType="separate"/>
    </w:r>
    <w:r w:rsidR="00636C42" w:rsidRPr="00636C42">
      <w:rPr>
        <w:b/>
        <w:bCs/>
        <w:noProof/>
      </w:rPr>
      <w:t>3</w:t>
    </w:r>
    <w:r>
      <w:rPr>
        <w:b/>
        <w:bCs/>
      </w:rPr>
      <w:fldChar w:fldCharType="end"/>
    </w:r>
  </w:p>
  <w:p w:rsidR="00166B0C" w:rsidRDefault="00184F8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A2A8B822"/>
    <w:lvl w:ilvl="0" w:tplc="94FAA52E">
      <w:start w:val="1"/>
      <w:numFmt w:val="decimal"/>
      <w:lvlText w:val="%1."/>
      <w:lvlJc w:val="left"/>
      <w:rPr>
        <w:b/>
      </w:rPr>
    </w:lvl>
    <w:lvl w:ilvl="1" w:tplc="81669F1E">
      <w:start w:val="1"/>
      <w:numFmt w:val="decimal"/>
      <w:lvlText w:val="%2)"/>
      <w:lvlJc w:val="left"/>
      <w:pPr>
        <w:tabs>
          <w:tab w:val="num" w:pos="360"/>
        </w:tabs>
        <w:ind w:left="360" w:hanging="360"/>
      </w:pPr>
      <w:rPr>
        <w:rFonts w:hint="default"/>
        <w:b/>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C"/>
    <w:multiLevelType w:val="hybridMultilevel"/>
    <w:tmpl w:val="3132D2BE"/>
    <w:lvl w:ilvl="0" w:tplc="7F102426">
      <w:start w:val="1"/>
      <w:numFmt w:val="decimal"/>
      <w:lvlText w:val="%1."/>
      <w:lvlJc w:val="left"/>
      <w:rPr>
        <w:b/>
      </w:rPr>
    </w:lvl>
    <w:lvl w:ilvl="1" w:tplc="FFFFFFFF">
      <w:start w:val="1"/>
      <w:numFmt w:val="bullet"/>
      <w:lvlText w:val=""/>
      <w:lvlJc w:val="left"/>
    </w:lvl>
    <w:lvl w:ilvl="2" w:tplc="04150017">
      <w:start w:val="1"/>
      <w:numFmt w:val="lowerLetter"/>
      <w:lvlText w:val="%3)"/>
      <w:lvlJc w:val="left"/>
      <w:pPr>
        <w:tabs>
          <w:tab w:val="num" w:pos="360"/>
        </w:tabs>
        <w:ind w:left="360" w:hanging="360"/>
      </w:pPr>
      <w:rPr>
        <w:b w:val="0"/>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3395BC4"/>
    <w:multiLevelType w:val="hybridMultilevel"/>
    <w:tmpl w:val="56243A44"/>
    <w:lvl w:ilvl="0" w:tplc="94FAA52E">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3561DCC"/>
    <w:multiLevelType w:val="hybridMultilevel"/>
    <w:tmpl w:val="FEC2FBD0"/>
    <w:lvl w:ilvl="0" w:tplc="BBF4F96C">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57E5E9F"/>
    <w:multiLevelType w:val="hybridMultilevel"/>
    <w:tmpl w:val="907AFFD8"/>
    <w:lvl w:ilvl="0" w:tplc="94FAA52E">
      <w:start w:val="1"/>
      <w:numFmt w:val="decimal"/>
      <w:lvlText w:val="%1."/>
      <w:lvlJc w:val="left"/>
      <w:pPr>
        <w:ind w:left="1145" w:hanging="360"/>
      </w:pPr>
      <w:rPr>
        <w:b/>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 w15:restartNumberingAfterBreak="0">
    <w:nsid w:val="0A3F40FF"/>
    <w:multiLevelType w:val="hybridMultilevel"/>
    <w:tmpl w:val="5246A7DA"/>
    <w:lvl w:ilvl="0" w:tplc="94FAA52E">
      <w:start w:val="1"/>
      <w:numFmt w:val="decimal"/>
      <w:lvlText w:val="%1."/>
      <w:lvlJc w:val="left"/>
      <w:pPr>
        <w:ind w:left="1145" w:hanging="360"/>
      </w:pPr>
      <w:rPr>
        <w:b/>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15:restartNumberingAfterBreak="0">
    <w:nsid w:val="2A2C175C"/>
    <w:multiLevelType w:val="hybridMultilevel"/>
    <w:tmpl w:val="77BA9E8C"/>
    <w:lvl w:ilvl="0" w:tplc="04150011">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2A39052A"/>
    <w:multiLevelType w:val="hybridMultilevel"/>
    <w:tmpl w:val="D966CE00"/>
    <w:lvl w:ilvl="0" w:tplc="67CEA0B6">
      <w:start w:val="1"/>
      <w:numFmt w:val="lowerLetter"/>
      <w:lvlText w:val="%1)"/>
      <w:lvlJc w:val="left"/>
      <w:pPr>
        <w:tabs>
          <w:tab w:val="num" w:pos="360"/>
        </w:tabs>
        <w:ind w:left="360" w:hanging="360"/>
      </w:pPr>
      <w:rPr>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43624633"/>
    <w:multiLevelType w:val="hybridMultilevel"/>
    <w:tmpl w:val="C102F8C4"/>
    <w:lvl w:ilvl="0" w:tplc="94FAA52E">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4F7450BF"/>
    <w:multiLevelType w:val="hybridMultilevel"/>
    <w:tmpl w:val="D4DA56BA"/>
    <w:lvl w:ilvl="0" w:tplc="0415000F">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 w15:restartNumberingAfterBreak="0">
    <w:nsid w:val="565258AD"/>
    <w:multiLevelType w:val="hybridMultilevel"/>
    <w:tmpl w:val="35FAFF4C"/>
    <w:lvl w:ilvl="0" w:tplc="94FAA52E">
      <w:start w:val="1"/>
      <w:numFmt w:val="decimal"/>
      <w:lvlText w:val="%1."/>
      <w:lvlJc w:val="left"/>
      <w:pPr>
        <w:ind w:left="1485" w:hanging="360"/>
      </w:pPr>
      <w:rPr>
        <w:b/>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1" w15:restartNumberingAfterBreak="0">
    <w:nsid w:val="569606B3"/>
    <w:multiLevelType w:val="hybridMultilevel"/>
    <w:tmpl w:val="72CC6E5A"/>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5AEE2E69"/>
    <w:multiLevelType w:val="hybridMultilevel"/>
    <w:tmpl w:val="027468D6"/>
    <w:lvl w:ilvl="0" w:tplc="5FCC707A">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BFB77AB"/>
    <w:multiLevelType w:val="hybridMultilevel"/>
    <w:tmpl w:val="7862E04E"/>
    <w:lvl w:ilvl="0" w:tplc="AF1E927E">
      <w:start w:val="1"/>
      <w:numFmt w:val="decimal"/>
      <w:lvlText w:val="%1."/>
      <w:lvlJc w:val="left"/>
      <w:pPr>
        <w:tabs>
          <w:tab w:val="num" w:pos="720"/>
        </w:tabs>
        <w:ind w:left="720" w:hanging="360"/>
      </w:pPr>
      <w:rPr>
        <w:rFonts w:hint="default"/>
        <w:b/>
      </w:rPr>
    </w:lvl>
    <w:lvl w:ilvl="1" w:tplc="ADD69632">
      <w:start w:val="1"/>
      <w:numFmt w:val="decimal"/>
      <w:lvlText w:val="%2)"/>
      <w:lvlJc w:val="left"/>
      <w:pPr>
        <w:tabs>
          <w:tab w:val="num" w:pos="1353"/>
        </w:tabs>
        <w:ind w:left="1353"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D785F73"/>
    <w:multiLevelType w:val="hybridMultilevel"/>
    <w:tmpl w:val="DA489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C22CF46">
      <w:start w:val="1"/>
      <w:numFmt w:val="decimal"/>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51317A"/>
    <w:multiLevelType w:val="hybridMultilevel"/>
    <w:tmpl w:val="56C88B04"/>
    <w:lvl w:ilvl="0" w:tplc="BBF4F96C">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762E276D"/>
    <w:multiLevelType w:val="hybridMultilevel"/>
    <w:tmpl w:val="4A9A83FC"/>
    <w:lvl w:ilvl="0" w:tplc="D2D84D74">
      <w:start w:val="1"/>
      <w:numFmt w:val="lowerLetter"/>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6A56525"/>
    <w:multiLevelType w:val="hybridMultilevel"/>
    <w:tmpl w:val="7CFEA75E"/>
    <w:lvl w:ilvl="0" w:tplc="C59C9AF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12"/>
  </w:num>
  <w:num w:numId="5">
    <w:abstractNumId w:val="7"/>
  </w:num>
  <w:num w:numId="6">
    <w:abstractNumId w:val="16"/>
  </w:num>
  <w:num w:numId="7">
    <w:abstractNumId w:val="13"/>
  </w:num>
  <w:num w:numId="8">
    <w:abstractNumId w:val="3"/>
  </w:num>
  <w:num w:numId="9">
    <w:abstractNumId w:val="15"/>
  </w:num>
  <w:num w:numId="10">
    <w:abstractNumId w:val="14"/>
  </w:num>
  <w:num w:numId="11">
    <w:abstractNumId w:val="17"/>
  </w:num>
  <w:num w:numId="12">
    <w:abstractNumId w:val="9"/>
  </w:num>
  <w:num w:numId="13">
    <w:abstractNumId w:val="10"/>
  </w:num>
  <w:num w:numId="14">
    <w:abstractNumId w:val="2"/>
  </w:num>
  <w:num w:numId="15">
    <w:abstractNumId w:val="8"/>
  </w:num>
  <w:num w:numId="16">
    <w:abstractNumId w:val="11"/>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8ED"/>
    <w:rsid w:val="000324E8"/>
    <w:rsid w:val="00184F89"/>
    <w:rsid w:val="002A48ED"/>
    <w:rsid w:val="0036138A"/>
    <w:rsid w:val="00532222"/>
    <w:rsid w:val="00552F47"/>
    <w:rsid w:val="006123E9"/>
    <w:rsid w:val="0063651D"/>
    <w:rsid w:val="00636C42"/>
    <w:rsid w:val="006660A0"/>
    <w:rsid w:val="00677146"/>
    <w:rsid w:val="007768C6"/>
    <w:rsid w:val="007C0139"/>
    <w:rsid w:val="007F7D0B"/>
    <w:rsid w:val="00915C26"/>
    <w:rsid w:val="00996FFD"/>
    <w:rsid w:val="009D1171"/>
    <w:rsid w:val="009D77EF"/>
    <w:rsid w:val="00A25D57"/>
    <w:rsid w:val="00A42AF8"/>
    <w:rsid w:val="00C37060"/>
    <w:rsid w:val="00C63022"/>
    <w:rsid w:val="00CF03A2"/>
    <w:rsid w:val="00D72E9C"/>
    <w:rsid w:val="00E45F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CAC42"/>
  <w15:chartTrackingRefBased/>
  <w15:docId w15:val="{8DFEA143-948D-4CA0-BBAE-2394E9966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stopka">
    <w:name w:val="LP_stopka"/>
    <w:rsid w:val="00915C26"/>
    <w:pPr>
      <w:spacing w:after="0" w:line="240" w:lineRule="auto"/>
    </w:pPr>
    <w:rPr>
      <w:rFonts w:ascii="Arial" w:eastAsia="Times New Roman" w:hAnsi="Arial" w:cs="Arial"/>
      <w:sz w:val="16"/>
      <w:szCs w:val="16"/>
      <w:lang w:eastAsia="pl-PL"/>
    </w:rPr>
  </w:style>
  <w:style w:type="paragraph" w:styleId="Nagwek">
    <w:name w:val="header"/>
    <w:basedOn w:val="Normalny"/>
    <w:link w:val="NagwekZnak"/>
    <w:uiPriority w:val="99"/>
    <w:rsid w:val="00915C26"/>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915C26"/>
    <w:rPr>
      <w:rFonts w:ascii="Times New Roman" w:eastAsia="Times New Roman" w:hAnsi="Times New Roman" w:cs="Times New Roman"/>
      <w:sz w:val="24"/>
      <w:szCs w:val="24"/>
    </w:rPr>
  </w:style>
  <w:style w:type="paragraph" w:styleId="Stopka">
    <w:name w:val="footer"/>
    <w:basedOn w:val="Normalny"/>
    <w:link w:val="StopkaZnak"/>
    <w:uiPriority w:val="99"/>
    <w:rsid w:val="00915C26"/>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915C26"/>
    <w:rPr>
      <w:rFonts w:ascii="Times New Roman" w:eastAsia="Times New Roman" w:hAnsi="Times New Roman" w:cs="Times New Roman"/>
      <w:sz w:val="24"/>
      <w:szCs w:val="24"/>
    </w:rPr>
  </w:style>
  <w:style w:type="character" w:styleId="Numerstrony">
    <w:name w:val="page number"/>
    <w:basedOn w:val="Domylnaczcionkaakapitu"/>
    <w:rsid w:val="00915C26"/>
  </w:style>
  <w:style w:type="paragraph" w:styleId="Akapitzlist">
    <w:name w:val="List Paragraph"/>
    <w:basedOn w:val="Normalny"/>
    <w:uiPriority w:val="34"/>
    <w:qFormat/>
    <w:rsid w:val="00552F47"/>
    <w:pPr>
      <w:ind w:left="720"/>
      <w:contextualSpacing/>
    </w:pPr>
  </w:style>
  <w:style w:type="paragraph" w:styleId="Tekstdymka">
    <w:name w:val="Balloon Text"/>
    <w:basedOn w:val="Normalny"/>
    <w:link w:val="TekstdymkaZnak"/>
    <w:uiPriority w:val="99"/>
    <w:semiHidden/>
    <w:unhideWhenUsed/>
    <w:rsid w:val="00E45F7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5F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8</Pages>
  <Words>2438</Words>
  <Characters>14631</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Gromek</dc:creator>
  <cp:keywords/>
  <dc:description/>
  <cp:lastModifiedBy>Jakub Gromek</cp:lastModifiedBy>
  <cp:revision>9</cp:revision>
  <cp:lastPrinted>2024-09-06T08:19:00Z</cp:lastPrinted>
  <dcterms:created xsi:type="dcterms:W3CDTF">2024-09-05T08:24:00Z</dcterms:created>
  <dcterms:modified xsi:type="dcterms:W3CDTF">2024-09-06T10:06:00Z</dcterms:modified>
</cp:coreProperties>
</file>