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6F4F91">
        <w:rPr>
          <w:rFonts w:ascii="Arial" w:hAnsi="Arial"/>
        </w:rPr>
        <w:t>8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547142">
        <w:rPr>
          <w:rFonts w:ascii="Arial" w:hAnsi="Arial"/>
        </w:rPr>
        <w:t>18/D-80/8422/PN/2022</w:t>
      </w:r>
      <w:r w:rsidR="004B5B9F">
        <w:rPr>
          <w:rFonts w:ascii="Arial" w:hAnsi="Arial"/>
        </w:rPr>
        <w:t>/</w:t>
      </w:r>
      <w:r w:rsidR="00FE641A">
        <w:rPr>
          <w:rFonts w:ascii="Arial" w:hAnsi="Arial"/>
        </w:rPr>
        <w:t>I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6F4F9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udostepniający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6F4F91">
        <w:rPr>
          <w:rFonts w:ascii="Arial" w:hAnsi="Arial" w:cs="Arial"/>
          <w:b/>
          <w:sz w:val="22"/>
          <w:szCs w:val="22"/>
          <w:u w:val="single"/>
        </w:rPr>
        <w:t xml:space="preserve"> w imieniu podmiotu udostepniającego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Zobowiązanie podmiotu </w:t>
      </w:r>
    </w:p>
    <w:p w:rsidR="006F4F9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do oddania do dyspozycji Wykonawcy niezbędnych zasobów </w:t>
      </w:r>
    </w:p>
    <w:p w:rsidR="007E2FC1" w:rsidRDefault="006F4F91" w:rsidP="00EB2FF2">
      <w:pPr>
        <w:pStyle w:val="Nagwek1"/>
        <w:ind w:hanging="141"/>
        <w:rPr>
          <w:b/>
          <w:szCs w:val="24"/>
          <w:u w:val="none"/>
        </w:rPr>
      </w:pPr>
      <w:r>
        <w:rPr>
          <w:b/>
          <w:szCs w:val="24"/>
          <w:u w:val="none"/>
        </w:rPr>
        <w:t>na potrzeby realizacji zamówienia</w:t>
      </w:r>
      <w:r w:rsidR="003764C3" w:rsidRPr="003764C3">
        <w:rPr>
          <w:rFonts w:cs="Arial"/>
          <w:sz w:val="22"/>
          <w:szCs w:val="22"/>
          <w:u w:val="none"/>
        </w:rPr>
        <w:t>**</w:t>
      </w:r>
      <w:r w:rsidR="003764C3" w:rsidRPr="003764C3">
        <w:rPr>
          <w:rFonts w:cs="Arial"/>
          <w:sz w:val="22"/>
          <w:szCs w:val="22"/>
          <w:u w:val="none"/>
          <w:vertAlign w:val="superscript"/>
        </w:rPr>
        <w:t>)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FE641A" w:rsidRDefault="00B45F96" w:rsidP="00FE641A">
      <w:pPr>
        <w:tabs>
          <w:tab w:val="left" w:pos="2835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 </w:t>
      </w:r>
      <w:r w:rsidR="00FE641A" w:rsidRPr="00945DC4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FE641A" w:rsidRPr="00945DC4">
        <w:rPr>
          <w:rFonts w:ascii="Arial" w:hAnsi="Arial" w:cs="Arial"/>
          <w:i/>
          <w:sz w:val="22"/>
          <w:szCs w:val="22"/>
        </w:rPr>
        <w:t xml:space="preserve">roboty budowlane polegające na modernizacji zewnętrznej instalacji wodociągowej (etap </w:t>
      </w:r>
      <w:r w:rsidR="00547142">
        <w:rPr>
          <w:rFonts w:ascii="Arial" w:hAnsi="Arial" w:cs="Arial"/>
          <w:i/>
          <w:sz w:val="22"/>
          <w:szCs w:val="22"/>
        </w:rPr>
        <w:t>I</w:t>
      </w:r>
      <w:r w:rsidR="00FE641A" w:rsidRPr="00945DC4">
        <w:rPr>
          <w:rFonts w:ascii="Arial" w:hAnsi="Arial" w:cs="Arial"/>
          <w:i/>
          <w:sz w:val="22"/>
          <w:szCs w:val="22"/>
        </w:rPr>
        <w:t xml:space="preserve">I) na terenie Instytutu Technicznego Wojsk Lotniczych zlokalizowanego przy ul. Księcia Bolesława 6 na działce nr ew. 66/5 </w:t>
      </w:r>
      <w:r w:rsidR="00FE641A">
        <w:rPr>
          <w:rFonts w:ascii="Arial" w:hAnsi="Arial" w:cs="Arial"/>
          <w:i/>
          <w:sz w:val="22"/>
          <w:szCs w:val="22"/>
        </w:rPr>
        <w:br/>
      </w:r>
      <w:r w:rsidR="00FE641A" w:rsidRPr="00945DC4">
        <w:rPr>
          <w:rFonts w:ascii="Arial" w:hAnsi="Arial" w:cs="Arial"/>
          <w:i/>
          <w:sz w:val="22"/>
          <w:szCs w:val="22"/>
        </w:rPr>
        <w:t>z obrębu 6-15-01 w dzielnicy Bemowo w Warszawie”</w:t>
      </w:r>
      <w:r w:rsidR="00FE641A">
        <w:rPr>
          <w:rFonts w:ascii="Arial" w:hAnsi="Arial" w:cs="Arial"/>
          <w:i/>
          <w:sz w:val="22"/>
          <w:szCs w:val="22"/>
        </w:rPr>
        <w:t xml:space="preserve"> </w:t>
      </w:r>
      <w:r w:rsidR="004B5B9F">
        <w:rPr>
          <w:rFonts w:ascii="Arial" w:hAnsi="Arial" w:cs="Arial"/>
          <w:sz w:val="22"/>
          <w:szCs w:val="22"/>
        </w:rPr>
        <w:t xml:space="preserve">-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547142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 xml:space="preserve"> </w:t>
      </w:r>
      <w:r w:rsidR="006F4F91"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547142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 xml:space="preserve"> </w:t>
      </w:r>
      <w:r w:rsidR="006F4F91"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547142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547142">
        <w:rPr>
          <w:rFonts w:ascii="Arial" w:hAnsi="Arial"/>
          <w:sz w:val="22"/>
          <w:szCs w:val="22"/>
        </w:rPr>
        <w:t xml:space="preserve"> publicznego.</w:t>
      </w:r>
      <w:r w:rsidRPr="00737A86">
        <w:rPr>
          <w:rFonts w:ascii="Arial" w:hAnsi="Arial"/>
          <w:sz w:val="22"/>
          <w:szCs w:val="22"/>
        </w:rPr>
        <w:t xml:space="preserve"> 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0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1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0"/>
    </w:p>
    <w:bookmarkEnd w:id="1"/>
    <w:p w:rsidR="00737A86" w:rsidRDefault="00547142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i/>
          <w:iCs/>
          <w:sz w:val="20"/>
        </w:rPr>
        <w:t xml:space="preserve"> </w:t>
      </w:r>
      <w:r w:rsidR="00737A86"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 w:rsidR="00737A86">
        <w:rPr>
          <w:rFonts w:ascii="Arial" w:hAnsi="Arial"/>
          <w:i/>
          <w:iCs/>
          <w:sz w:val="20"/>
        </w:rPr>
        <w:t>ane zasoby</w:t>
      </w:r>
      <w:r w:rsidR="00737A86" w:rsidRPr="00737A86">
        <w:rPr>
          <w:rFonts w:ascii="Arial" w:hAnsi="Arial"/>
          <w:i/>
          <w:iCs/>
          <w:sz w:val="20"/>
        </w:rPr>
        <w:t>)</w:t>
      </w:r>
    </w:p>
    <w:p w:rsidR="00737A86" w:rsidRPr="00175378" w:rsidRDefault="00737A86" w:rsidP="00BA2826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B06C6E" w:rsidRPr="00175378" w:rsidRDefault="00737A86" w:rsidP="00547142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8B52FB" w:rsidRDefault="00737A86" w:rsidP="00547142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833B12" w:rsidRDefault="004D4E4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B06C6E" w:rsidRDefault="00B06C6E" w:rsidP="00502633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9845C3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63" w:rsidRDefault="00CD5763">
      <w:r>
        <w:separator/>
      </w:r>
    </w:p>
  </w:endnote>
  <w:endnote w:type="continuationSeparator" w:id="0">
    <w:p w:rsidR="00CD5763" w:rsidRDefault="00CD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C1" w:rsidRDefault="004364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4364FD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4364FD" w:rsidRPr="009845C3">
      <w:rPr>
        <w:rStyle w:val="Numerstrony"/>
        <w:rFonts w:ascii="Arial" w:hAnsi="Arial" w:cs="Arial"/>
      </w:rPr>
      <w:fldChar w:fldCharType="separate"/>
    </w:r>
    <w:r w:rsidR="00547142">
      <w:rPr>
        <w:rStyle w:val="Numerstrony"/>
        <w:rFonts w:ascii="Arial" w:hAnsi="Arial" w:cs="Arial"/>
        <w:noProof/>
      </w:rPr>
      <w:t>1</w:t>
    </w:r>
    <w:r w:rsidR="004364FD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547142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63" w:rsidRDefault="00CD5763">
      <w:r>
        <w:separator/>
      </w:r>
    </w:p>
  </w:footnote>
  <w:footnote w:type="continuationSeparator" w:id="0">
    <w:p w:rsidR="00CD5763" w:rsidRDefault="00CD5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40C9"/>
    <w:rsid w:val="001962D1"/>
    <w:rsid w:val="001A7CC1"/>
    <w:rsid w:val="001C480F"/>
    <w:rsid w:val="001D0907"/>
    <w:rsid w:val="001E2E52"/>
    <w:rsid w:val="001E376F"/>
    <w:rsid w:val="001F1F87"/>
    <w:rsid w:val="001F51B3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926E0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364FD"/>
    <w:rsid w:val="0044636D"/>
    <w:rsid w:val="00461446"/>
    <w:rsid w:val="00475AF5"/>
    <w:rsid w:val="0048356B"/>
    <w:rsid w:val="00483ED6"/>
    <w:rsid w:val="00490D34"/>
    <w:rsid w:val="00491D7B"/>
    <w:rsid w:val="004B5B9F"/>
    <w:rsid w:val="004C3E25"/>
    <w:rsid w:val="004D2BAC"/>
    <w:rsid w:val="004D4E4D"/>
    <w:rsid w:val="004E099D"/>
    <w:rsid w:val="00502633"/>
    <w:rsid w:val="005077D6"/>
    <w:rsid w:val="0053174C"/>
    <w:rsid w:val="005437D9"/>
    <w:rsid w:val="00547142"/>
    <w:rsid w:val="005563B4"/>
    <w:rsid w:val="0056137E"/>
    <w:rsid w:val="005704F4"/>
    <w:rsid w:val="005774CE"/>
    <w:rsid w:val="00596089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2064A"/>
    <w:rsid w:val="006230DA"/>
    <w:rsid w:val="00626106"/>
    <w:rsid w:val="00633B06"/>
    <w:rsid w:val="006351E9"/>
    <w:rsid w:val="00635EA1"/>
    <w:rsid w:val="006365D5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87B"/>
    <w:rsid w:val="00766E98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BBF"/>
    <w:rsid w:val="008D61B8"/>
    <w:rsid w:val="008E0006"/>
    <w:rsid w:val="008F2A79"/>
    <w:rsid w:val="008F2B2C"/>
    <w:rsid w:val="00907E4A"/>
    <w:rsid w:val="00916B4A"/>
    <w:rsid w:val="009476B1"/>
    <w:rsid w:val="00953236"/>
    <w:rsid w:val="00954C47"/>
    <w:rsid w:val="0097076D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71716"/>
    <w:rsid w:val="00A854E7"/>
    <w:rsid w:val="00AB214A"/>
    <w:rsid w:val="00AB3FFE"/>
    <w:rsid w:val="00AC636F"/>
    <w:rsid w:val="00AE3CAD"/>
    <w:rsid w:val="00B005D6"/>
    <w:rsid w:val="00B06C6E"/>
    <w:rsid w:val="00B20AAF"/>
    <w:rsid w:val="00B306BA"/>
    <w:rsid w:val="00B42D1B"/>
    <w:rsid w:val="00B45F96"/>
    <w:rsid w:val="00B54D67"/>
    <w:rsid w:val="00B72A59"/>
    <w:rsid w:val="00B82D22"/>
    <w:rsid w:val="00BA2826"/>
    <w:rsid w:val="00BD1737"/>
    <w:rsid w:val="00BD4611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A56"/>
    <w:rsid w:val="00CA634B"/>
    <w:rsid w:val="00CB0DAA"/>
    <w:rsid w:val="00CC51E2"/>
    <w:rsid w:val="00CC78AF"/>
    <w:rsid w:val="00CD175A"/>
    <w:rsid w:val="00CD5763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41F0E"/>
    <w:rsid w:val="00E420C2"/>
    <w:rsid w:val="00E45A7E"/>
    <w:rsid w:val="00E70DFB"/>
    <w:rsid w:val="00E76E47"/>
    <w:rsid w:val="00E96979"/>
    <w:rsid w:val="00EB2FF2"/>
    <w:rsid w:val="00EB3839"/>
    <w:rsid w:val="00EB5559"/>
    <w:rsid w:val="00ED5CB5"/>
    <w:rsid w:val="00EE00C5"/>
    <w:rsid w:val="00EE0AAF"/>
    <w:rsid w:val="00F21AD7"/>
    <w:rsid w:val="00F250CF"/>
    <w:rsid w:val="00F53FFE"/>
    <w:rsid w:val="00F60978"/>
    <w:rsid w:val="00F64B60"/>
    <w:rsid w:val="00F76DF5"/>
    <w:rsid w:val="00FA3389"/>
    <w:rsid w:val="00FE641A"/>
    <w:rsid w:val="00FE7AE6"/>
    <w:rsid w:val="00FF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IWONA ŁASZEWSKA</cp:lastModifiedBy>
  <cp:revision>32</cp:revision>
  <cp:lastPrinted>2021-06-15T07:36:00Z</cp:lastPrinted>
  <dcterms:created xsi:type="dcterms:W3CDTF">2020-01-21T08:43:00Z</dcterms:created>
  <dcterms:modified xsi:type="dcterms:W3CDTF">2022-05-25T10:17:00Z</dcterms:modified>
</cp:coreProperties>
</file>