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D66D" w14:textId="47E5E951" w:rsidR="0076431C" w:rsidRPr="006A66C4" w:rsidRDefault="0076431C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9621F" w14:textId="38A83B8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14FF498D" w14:textId="77777777" w:rsidR="0059411E" w:rsidRDefault="0059411E" w:rsidP="0076431C">
      <w:pPr>
        <w:spacing w:after="0"/>
        <w:rPr>
          <w:rFonts w:ascii="Arial" w:hAnsi="Arial" w:cs="Arial"/>
          <w:sz w:val="20"/>
        </w:rPr>
      </w:pPr>
    </w:p>
    <w:p w14:paraId="5B862011" w14:textId="2877BFA1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19D65265" w14:textId="77777777" w:rsidR="0059411E" w:rsidRPr="00090718" w:rsidRDefault="0059411E" w:rsidP="002D761D">
      <w:pPr>
        <w:rPr>
          <w:rFonts w:ascii="Arial" w:hAnsi="Arial" w:cs="Arial"/>
          <w:b/>
          <w:sz w:val="28"/>
        </w:rPr>
      </w:pPr>
    </w:p>
    <w:p w14:paraId="0A09F95E" w14:textId="77777777" w:rsidR="002E2D12" w:rsidRDefault="002E2D12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526BBBA1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49D26BA0" w14:textId="77777777" w:rsidR="0059411E" w:rsidRPr="00090718" w:rsidRDefault="0059411E" w:rsidP="0076431C">
      <w:pPr>
        <w:jc w:val="center"/>
        <w:rPr>
          <w:rFonts w:ascii="Arial" w:hAnsi="Arial" w:cs="Arial"/>
          <w:sz w:val="28"/>
        </w:rPr>
      </w:pPr>
    </w:p>
    <w:p w14:paraId="222A49E6" w14:textId="50504744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E40442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2D761D">
        <w:rPr>
          <w:rFonts w:ascii="Arial" w:hAnsi="Arial" w:cs="Arial"/>
          <w:b/>
          <w:i/>
          <w:iCs/>
          <w:sz w:val="24"/>
          <w:szCs w:val="24"/>
        </w:rPr>
        <w:t>Budżet obywatelski 2021</w:t>
      </w:r>
      <w:r w:rsidR="006849F7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3934B0DA" w14:textId="10E4B470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/>
        </w:rPr>
        <w:t>Część I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793BA8">
        <w:rPr>
          <w:rFonts w:ascii="Arial" w:hAnsi="Arial" w:cs="Arial"/>
          <w:b/>
          <w:sz w:val="24"/>
          <w:szCs w:val="24"/>
          <w:lang w:val="pl-PL"/>
        </w:rPr>
        <w:t>„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Więcej miejsc dla samochodów”</w:t>
      </w:r>
    </w:p>
    <w:p w14:paraId="30EAD680" w14:textId="77777777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438EE83E" w14:textId="77777777" w:rsidR="002D761D" w:rsidRPr="00090718" w:rsidRDefault="002D761D" w:rsidP="00853664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5C706FCF" w14:textId="77777777" w:rsidR="002D761D" w:rsidRPr="00090718" w:rsidRDefault="002D761D" w:rsidP="002D761D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07E3782" w14:textId="77777777" w:rsidR="002D761D" w:rsidRPr="00090718" w:rsidRDefault="002D761D" w:rsidP="002D761D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652451DD" w14:textId="77777777" w:rsidR="002D761D" w:rsidRDefault="002D761D" w:rsidP="002D761D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3D656ABF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6BCE498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479A98CC" w14:textId="3C33AD9D" w:rsidR="002D761D" w:rsidRPr="002D761D" w:rsidRDefault="002D761D" w:rsidP="00853664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259833F5" w14:textId="77777777" w:rsidR="002D761D" w:rsidRPr="00D4419E" w:rsidRDefault="002D761D" w:rsidP="002D761D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AE2CFC7" w14:textId="037210FB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val="pl-PL" w:eastAsia="pl-PL"/>
        </w:rPr>
        <w:t xml:space="preserve">Część II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„Now</w:t>
      </w:r>
      <w:r>
        <w:rPr>
          <w:rFonts w:ascii="Arial" w:hAnsi="Arial" w:cs="Arial"/>
          <w:b/>
          <w:sz w:val="24"/>
          <w:szCs w:val="24"/>
          <w:lang w:val="pl-PL" w:eastAsia="pl-PL"/>
        </w:rPr>
        <w:t>e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 xml:space="preserve"> chodniki na Helenie”</w:t>
      </w:r>
    </w:p>
    <w:p w14:paraId="4A021E56" w14:textId="77777777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3DD14045" w14:textId="77777777" w:rsidR="002D761D" w:rsidRPr="00090718" w:rsidRDefault="002D761D" w:rsidP="00853664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1F9B7D7F" w14:textId="77777777" w:rsidR="002D761D" w:rsidRPr="00090718" w:rsidRDefault="002D761D" w:rsidP="00276D49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2B2A303A" w14:textId="77777777" w:rsidR="002D761D" w:rsidRPr="00090718" w:rsidRDefault="002D761D" w:rsidP="00276D49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C88F8AA" w14:textId="77777777" w:rsidR="002D761D" w:rsidRDefault="002D761D" w:rsidP="00276D49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DB85231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3362A19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6FF9C424" w14:textId="4E52A913" w:rsidR="002D761D" w:rsidRPr="002D761D" w:rsidRDefault="002D761D" w:rsidP="00853664">
      <w:pPr>
        <w:pStyle w:val="Akapitzlist"/>
        <w:numPr>
          <w:ilvl w:val="0"/>
          <w:numId w:val="7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542D23F4" w14:textId="77777777" w:rsidR="002D761D" w:rsidRPr="002D761D" w:rsidRDefault="002D761D" w:rsidP="002D761D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B9F1EC5" w14:textId="62C9309D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Część III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„Czas na Brodowską, Żywiecką i Kochanowskiego”</w:t>
      </w:r>
    </w:p>
    <w:p w14:paraId="5B5AE33B" w14:textId="77777777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48CC335D" w14:textId="77777777" w:rsidR="002D761D" w:rsidRPr="00090718" w:rsidRDefault="002D761D" w:rsidP="00853664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lastRenderedPageBreak/>
        <w:t>Cena oferty:</w:t>
      </w:r>
    </w:p>
    <w:p w14:paraId="5CDB43F6" w14:textId="77777777" w:rsidR="002D761D" w:rsidRPr="00090718" w:rsidRDefault="002D761D" w:rsidP="00276D49">
      <w:pPr>
        <w:pStyle w:val="Akapitzlist"/>
        <w:numPr>
          <w:ilvl w:val="0"/>
          <w:numId w:val="8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2CB11A7" w14:textId="77777777" w:rsidR="002D761D" w:rsidRPr="00090718" w:rsidRDefault="002D761D" w:rsidP="00276D49">
      <w:pPr>
        <w:pStyle w:val="Akapitzlist"/>
        <w:numPr>
          <w:ilvl w:val="0"/>
          <w:numId w:val="8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237112FB" w14:textId="77777777" w:rsidR="002D761D" w:rsidRDefault="002D761D" w:rsidP="00276D49">
      <w:pPr>
        <w:pStyle w:val="Akapitzlist"/>
        <w:numPr>
          <w:ilvl w:val="0"/>
          <w:numId w:val="8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43F1DC75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0A353F7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4D8EDF2" w14:textId="112D0DC5" w:rsidR="002D761D" w:rsidRPr="002D761D" w:rsidRDefault="002D761D" w:rsidP="00853664">
      <w:pPr>
        <w:pStyle w:val="Akapitzlist"/>
        <w:numPr>
          <w:ilvl w:val="0"/>
          <w:numId w:val="7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08760288" w14:textId="77777777" w:rsidR="002D761D" w:rsidRPr="002D761D" w:rsidRDefault="002D761D" w:rsidP="002D761D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036A3FB" w14:textId="543478A6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Część IV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„Nowy chodnik na osiedlu Millenium”</w:t>
      </w:r>
    </w:p>
    <w:p w14:paraId="7C055284" w14:textId="77777777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7E397A6C" w14:textId="77777777" w:rsidR="002D761D" w:rsidRPr="00090718" w:rsidRDefault="002D761D" w:rsidP="00853664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1A6BDB" w14:textId="77777777" w:rsidR="002D761D" w:rsidRPr="00090718" w:rsidRDefault="002D761D" w:rsidP="00276D49">
      <w:pPr>
        <w:pStyle w:val="Akapitzlist"/>
        <w:numPr>
          <w:ilvl w:val="0"/>
          <w:numId w:val="87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56A89CAE" w14:textId="77777777" w:rsidR="002D761D" w:rsidRPr="00090718" w:rsidRDefault="002D761D" w:rsidP="00276D49">
      <w:pPr>
        <w:pStyle w:val="Akapitzlist"/>
        <w:numPr>
          <w:ilvl w:val="0"/>
          <w:numId w:val="87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1D8F9D40" w14:textId="77777777" w:rsidR="002D761D" w:rsidRDefault="002D761D" w:rsidP="00276D49">
      <w:pPr>
        <w:pStyle w:val="Akapitzlist"/>
        <w:numPr>
          <w:ilvl w:val="0"/>
          <w:numId w:val="87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29905227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0AC7AF6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3F5EC36" w14:textId="77777777" w:rsidR="002D761D" w:rsidRPr="002D761D" w:rsidRDefault="002D761D" w:rsidP="00853664">
      <w:pPr>
        <w:pStyle w:val="Akapitzlist"/>
        <w:numPr>
          <w:ilvl w:val="0"/>
          <w:numId w:val="7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1FD9B675" w14:textId="77777777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7F767965" w14:textId="733B8677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 w:eastAsia="pl-PL"/>
        </w:rPr>
        <w:t>Część</w:t>
      </w:r>
      <w:r>
        <w:rPr>
          <w:rFonts w:ascii="Arial" w:hAnsi="Arial" w:cs="Arial"/>
          <w:b/>
          <w:sz w:val="24"/>
          <w:szCs w:val="24"/>
          <w:lang w:val="pl-PL" w:eastAsia="pl-PL"/>
        </w:rPr>
        <w:t xml:space="preserve"> </w:t>
      </w: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V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„Bezpieczne przejście dla pieszych - czyli wzbogacenie infrastruktury ciągów pieszych”</w:t>
      </w:r>
    </w:p>
    <w:p w14:paraId="4DA26E74" w14:textId="77777777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5C7399F9" w14:textId="77777777" w:rsidR="002D761D" w:rsidRPr="00090718" w:rsidRDefault="002D761D" w:rsidP="00853664">
      <w:pPr>
        <w:pStyle w:val="Akapitzlist"/>
        <w:numPr>
          <w:ilvl w:val="0"/>
          <w:numId w:val="76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59E6D4CD" w14:textId="77777777" w:rsidR="002D761D" w:rsidRPr="00090718" w:rsidRDefault="002D761D" w:rsidP="00276D49">
      <w:pPr>
        <w:pStyle w:val="Akapitzlist"/>
        <w:numPr>
          <w:ilvl w:val="0"/>
          <w:numId w:val="86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077E932B" w14:textId="77777777" w:rsidR="002D761D" w:rsidRPr="00090718" w:rsidRDefault="002D761D" w:rsidP="00276D49">
      <w:pPr>
        <w:pStyle w:val="Akapitzlist"/>
        <w:numPr>
          <w:ilvl w:val="0"/>
          <w:numId w:val="86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1DE0922B" w14:textId="77777777" w:rsidR="002D761D" w:rsidRDefault="002D761D" w:rsidP="00276D49">
      <w:pPr>
        <w:pStyle w:val="Akapitzlist"/>
        <w:numPr>
          <w:ilvl w:val="0"/>
          <w:numId w:val="86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4B544247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A7F82A5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8C3E084" w14:textId="5D88E312" w:rsidR="002D761D" w:rsidRPr="002D761D" w:rsidRDefault="002D761D" w:rsidP="00853664">
      <w:pPr>
        <w:pStyle w:val="Akapitzlist"/>
        <w:numPr>
          <w:ilvl w:val="0"/>
          <w:numId w:val="7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677C0F71" w14:textId="77777777" w:rsidR="002D761D" w:rsidRPr="002D761D" w:rsidRDefault="002D761D" w:rsidP="002D761D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B83DCDE" w14:textId="07890DD0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Część VI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„Kierunek: bezpieczna droga na osiedlu Chruślice”</w:t>
      </w:r>
    </w:p>
    <w:p w14:paraId="2FE3ABD2" w14:textId="77777777" w:rsidR="00853664" w:rsidRDefault="00853664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640841F4" w14:textId="77777777" w:rsidR="002D761D" w:rsidRPr="00090718" w:rsidRDefault="002D761D" w:rsidP="00853664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2BD70B74" w14:textId="77777777" w:rsidR="002D761D" w:rsidRPr="00090718" w:rsidRDefault="002D761D" w:rsidP="00276D49">
      <w:pPr>
        <w:pStyle w:val="Akapitzlist"/>
        <w:numPr>
          <w:ilvl w:val="0"/>
          <w:numId w:val="8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73DF2480" w14:textId="77777777" w:rsidR="002D761D" w:rsidRPr="00090718" w:rsidRDefault="002D761D" w:rsidP="00276D49">
      <w:pPr>
        <w:pStyle w:val="Akapitzlist"/>
        <w:numPr>
          <w:ilvl w:val="0"/>
          <w:numId w:val="8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528827A7" w14:textId="77777777" w:rsidR="002D761D" w:rsidRDefault="002D761D" w:rsidP="00276D49">
      <w:pPr>
        <w:pStyle w:val="Akapitzlist"/>
        <w:numPr>
          <w:ilvl w:val="0"/>
          <w:numId w:val="8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4C6613E6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3163D6B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73EE3B4" w14:textId="236037E9" w:rsidR="002D761D" w:rsidRPr="002D761D" w:rsidRDefault="002D761D" w:rsidP="00853664">
      <w:pPr>
        <w:pStyle w:val="Akapitzlist"/>
        <w:numPr>
          <w:ilvl w:val="0"/>
          <w:numId w:val="7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3D4DB572" w14:textId="77777777" w:rsidR="002D761D" w:rsidRPr="002D761D" w:rsidRDefault="002D761D" w:rsidP="002D761D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168164F" w14:textId="46C4BDF4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Część VII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„Remont parkingu przy cmentarzu ul. Lwowska”</w:t>
      </w:r>
    </w:p>
    <w:p w14:paraId="04B809E5" w14:textId="77777777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12B21BDB" w14:textId="77777777" w:rsidR="002D761D" w:rsidRPr="00090718" w:rsidRDefault="002D761D" w:rsidP="00853664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55E35227" w14:textId="77777777" w:rsidR="002D761D" w:rsidRPr="00090718" w:rsidRDefault="002D761D" w:rsidP="00276D49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0CD37634" w14:textId="77777777" w:rsidR="002D761D" w:rsidRPr="00090718" w:rsidRDefault="002D761D" w:rsidP="00276D49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276A6463" w14:textId="77777777" w:rsidR="002D761D" w:rsidRDefault="002D761D" w:rsidP="00276D49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lastRenderedPageBreak/>
        <w:t>Brutto: …………… zł (słownie: ………………………)</w:t>
      </w:r>
    </w:p>
    <w:p w14:paraId="3799E5FC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618BAFB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DC9FF22" w14:textId="694D8DEC" w:rsidR="002D761D" w:rsidRPr="002D761D" w:rsidRDefault="002D761D" w:rsidP="00853664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5F4A7704" w14:textId="77777777" w:rsidR="002D761D" w:rsidRPr="002D761D" w:rsidRDefault="002D761D" w:rsidP="002D761D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4ADD402" w14:textId="7841171B" w:rsidR="002D761D" w:rsidRDefault="002D761D" w:rsidP="002D761D">
      <w:pPr>
        <w:autoSpaceDE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eastAsia="pl-PL"/>
        </w:rPr>
        <w:t xml:space="preserve">Część VIII „Nowy Sącz- przyjazny mieszkańcom. Poprawa infrastruktury technicznej na osiedlu Szujskiego (ul. 1 Maja) poprzez remont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793BA8">
        <w:rPr>
          <w:rFonts w:ascii="Arial" w:hAnsi="Arial" w:cs="Arial"/>
          <w:b/>
          <w:sz w:val="24"/>
          <w:szCs w:val="24"/>
          <w:lang w:eastAsia="pl-PL"/>
        </w:rPr>
        <w:t>i modernizację miejsc postojowych przy szkole nr 8 i  kościele "</w:t>
      </w:r>
      <w:r>
        <w:rPr>
          <w:rFonts w:ascii="Arial" w:hAnsi="Arial" w:cs="Arial"/>
          <w:b/>
          <w:sz w:val="24"/>
          <w:szCs w:val="24"/>
          <w:lang w:eastAsia="pl-PL"/>
        </w:rPr>
        <w:t>k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olejowym"</w:t>
      </w:r>
    </w:p>
    <w:p w14:paraId="74205C38" w14:textId="77777777" w:rsidR="002D761D" w:rsidRDefault="002D761D" w:rsidP="002D761D">
      <w:pPr>
        <w:autoSpaceDE w:val="0"/>
        <w:adjustRightInd w:val="0"/>
        <w:spacing w:after="0"/>
        <w:ind w:left="709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9369B0C" w14:textId="77777777" w:rsidR="002D761D" w:rsidRPr="00090718" w:rsidRDefault="002D761D" w:rsidP="00853664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6EE703E2" w14:textId="77777777" w:rsidR="002D761D" w:rsidRPr="00090718" w:rsidRDefault="002D761D" w:rsidP="00276D49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2F8CDDDA" w14:textId="77777777" w:rsidR="002D761D" w:rsidRPr="00090718" w:rsidRDefault="002D761D" w:rsidP="00276D49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4A27CBA3" w14:textId="77777777" w:rsidR="002D761D" w:rsidRDefault="002D761D" w:rsidP="00276D49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3BC0514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F1BBA71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5CC435D" w14:textId="187EC276" w:rsidR="002D761D" w:rsidRPr="002D761D" w:rsidRDefault="002D761D" w:rsidP="00853664">
      <w:pPr>
        <w:pStyle w:val="Akapitzlist"/>
        <w:numPr>
          <w:ilvl w:val="0"/>
          <w:numId w:val="7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51F6F4EB" w14:textId="77777777" w:rsidR="002D761D" w:rsidRPr="002D761D" w:rsidRDefault="002D761D" w:rsidP="002D761D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BE351C0" w14:textId="3DD40575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Część IX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„Bezpieczeństwo ponad wszystko”</w:t>
      </w:r>
    </w:p>
    <w:p w14:paraId="09E22795" w14:textId="77777777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0A1EC33A" w14:textId="77777777" w:rsidR="002D761D" w:rsidRPr="00090718" w:rsidRDefault="002D761D" w:rsidP="00853664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5934321B" w14:textId="77777777" w:rsidR="002D761D" w:rsidRPr="00090718" w:rsidRDefault="002D761D" w:rsidP="00276D49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42730BD4" w14:textId="77777777" w:rsidR="002D761D" w:rsidRPr="00090718" w:rsidRDefault="002D761D" w:rsidP="00276D49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52998B92" w14:textId="77777777" w:rsidR="002D761D" w:rsidRDefault="002D761D" w:rsidP="00276D49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678C4BC9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C443F81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144F767" w14:textId="77777777" w:rsidR="002D761D" w:rsidRPr="002D761D" w:rsidRDefault="002D761D" w:rsidP="00853664">
      <w:pPr>
        <w:pStyle w:val="Akapitzlist"/>
        <w:numPr>
          <w:ilvl w:val="0"/>
          <w:numId w:val="7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2E1BD75E" w14:textId="77777777" w:rsidR="002D761D" w:rsidRPr="00793BA8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val="pl-PL" w:eastAsia="pl-PL"/>
        </w:rPr>
      </w:pPr>
    </w:p>
    <w:p w14:paraId="7D21F687" w14:textId="746EEB87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  <w:r w:rsidRPr="00793BA8">
        <w:rPr>
          <w:rFonts w:ascii="Arial" w:hAnsi="Arial" w:cs="Arial"/>
          <w:b/>
          <w:sz w:val="24"/>
          <w:szCs w:val="24"/>
          <w:lang w:val="pl-PL" w:eastAsia="pl-PL"/>
        </w:rPr>
        <w:t xml:space="preserve">Część X </w:t>
      </w:r>
      <w:r w:rsidRPr="00793BA8">
        <w:rPr>
          <w:rFonts w:ascii="Arial" w:hAnsi="Arial" w:cs="Arial"/>
          <w:b/>
          <w:sz w:val="24"/>
          <w:szCs w:val="24"/>
          <w:lang w:eastAsia="pl-PL"/>
        </w:rPr>
        <w:t>„Przydworcowe rośnie w siłę”</w:t>
      </w:r>
    </w:p>
    <w:p w14:paraId="5E4E8D35" w14:textId="77777777" w:rsidR="002D761D" w:rsidRDefault="002D761D" w:rsidP="002D761D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44153CF2" w14:textId="77777777" w:rsidR="002D761D" w:rsidRPr="00090718" w:rsidRDefault="002D761D" w:rsidP="00853664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DCFE421" w14:textId="77777777" w:rsidR="002D761D" w:rsidRPr="00090718" w:rsidRDefault="002D761D" w:rsidP="00276D49">
      <w:pPr>
        <w:pStyle w:val="Akapitzlist"/>
        <w:numPr>
          <w:ilvl w:val="0"/>
          <w:numId w:val="85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2B6FCC7C" w14:textId="77777777" w:rsidR="002D761D" w:rsidRPr="00090718" w:rsidRDefault="002D761D" w:rsidP="00276D49">
      <w:pPr>
        <w:pStyle w:val="Akapitzlist"/>
        <w:numPr>
          <w:ilvl w:val="0"/>
          <w:numId w:val="85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7B048CAE" w14:textId="77777777" w:rsidR="002D761D" w:rsidRDefault="002D761D" w:rsidP="00276D49">
      <w:pPr>
        <w:pStyle w:val="Akapitzlist"/>
        <w:numPr>
          <w:ilvl w:val="0"/>
          <w:numId w:val="85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895F508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BE61DA2" w14:textId="77777777" w:rsidR="002D761D" w:rsidRPr="00090718" w:rsidRDefault="002D761D" w:rsidP="002D761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60B8EB8" w14:textId="77777777" w:rsidR="002D761D" w:rsidRPr="002D761D" w:rsidRDefault="002D761D" w:rsidP="00853664">
      <w:pPr>
        <w:pStyle w:val="Akapitzlist"/>
        <w:numPr>
          <w:ilvl w:val="0"/>
          <w:numId w:val="7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5004F5DA" w14:textId="77777777" w:rsidR="0059411E" w:rsidRPr="005B0CD9" w:rsidRDefault="0059411E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320A6519" w:rsidR="0076431C" w:rsidRPr="00EC5C5E" w:rsidRDefault="0076431C" w:rsidP="00853664">
      <w:pPr>
        <w:pStyle w:val="Akapitzlist"/>
        <w:numPr>
          <w:ilvl w:val="0"/>
          <w:numId w:val="71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lastRenderedPageBreak/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31755CA2" w:rsidR="00785C9B" w:rsidRPr="00785C9B" w:rsidRDefault="00785C9B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F84977B" w14:textId="77777777" w:rsidR="0076431C" w:rsidRPr="00E60431" w:rsidRDefault="0076431C" w:rsidP="00853664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0B35C6A9" w14:textId="77777777" w:rsidR="0076431C" w:rsidRDefault="0076431C" w:rsidP="00D441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5F11E3E" w14:textId="77777777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098B5F53" w14:textId="2E21FD54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90039F5" w14:textId="20B55355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674AA4B1" w14:textId="359CF8B6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61FE32DC" w14:textId="77777777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0F21E620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E40442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2D761D">
        <w:rPr>
          <w:rFonts w:ascii="Arial" w:hAnsi="Arial" w:cs="Arial"/>
          <w:b/>
          <w:i/>
          <w:iCs/>
          <w:sz w:val="24"/>
          <w:szCs w:val="24"/>
        </w:rPr>
        <w:t>Budżet obywatelski 2021</w:t>
      </w:r>
      <w:r w:rsidR="00E40442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5AAC3804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2D761D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2D761D">
        <w:rPr>
          <w:rFonts w:ascii="Arial" w:hAnsi="Arial" w:cs="Arial"/>
          <w:b/>
          <w:i/>
          <w:iCs/>
          <w:sz w:val="24"/>
          <w:szCs w:val="24"/>
        </w:rPr>
        <w:t>Budżet obywatelski 2021</w:t>
      </w:r>
      <w:r w:rsidR="002D761D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A525B9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1DAA20A" w14:textId="77777777" w:rsidR="002D761D" w:rsidRDefault="002D761D" w:rsidP="00F45FA8">
      <w:pPr>
        <w:jc w:val="right"/>
        <w:rPr>
          <w:rFonts w:ascii="Arial" w:hAnsi="Arial" w:cs="Arial"/>
          <w:sz w:val="24"/>
        </w:rPr>
      </w:pPr>
    </w:p>
    <w:p w14:paraId="7B250DC4" w14:textId="77777777" w:rsidR="002D761D" w:rsidRDefault="002D761D" w:rsidP="00F45FA8">
      <w:pPr>
        <w:jc w:val="right"/>
        <w:rPr>
          <w:rFonts w:ascii="Arial" w:hAnsi="Arial" w:cs="Arial"/>
          <w:sz w:val="24"/>
        </w:rPr>
      </w:pPr>
    </w:p>
    <w:p w14:paraId="1BDE2870" w14:textId="2B87286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115F9716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2D761D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2D761D">
        <w:rPr>
          <w:rFonts w:ascii="Arial" w:hAnsi="Arial" w:cs="Arial"/>
          <w:b/>
          <w:i/>
          <w:iCs/>
          <w:sz w:val="24"/>
          <w:szCs w:val="24"/>
        </w:rPr>
        <w:t>Budżet obywatelski 2021</w:t>
      </w:r>
      <w:r w:rsidR="002D761D">
        <w:rPr>
          <w:rFonts w:ascii="Arial" w:hAnsi="Arial" w:cs="Arial"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4CF6360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36B9E30B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0A46708" w14:textId="77777777" w:rsidR="002D761D" w:rsidRDefault="002D761D" w:rsidP="00F45FA8">
      <w:pPr>
        <w:jc w:val="right"/>
        <w:rPr>
          <w:rFonts w:ascii="Arial" w:hAnsi="Arial" w:cs="Arial"/>
          <w:sz w:val="24"/>
        </w:rPr>
      </w:pPr>
    </w:p>
    <w:p w14:paraId="3BB933C3" w14:textId="77777777" w:rsidR="002D761D" w:rsidRDefault="002D761D" w:rsidP="00F45FA8">
      <w:pPr>
        <w:jc w:val="right"/>
        <w:rPr>
          <w:rFonts w:ascii="Arial" w:hAnsi="Arial" w:cs="Arial"/>
          <w:sz w:val="24"/>
        </w:rPr>
      </w:pPr>
    </w:p>
    <w:p w14:paraId="296B4518" w14:textId="3E1160BE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0857EDA0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2D761D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2D761D">
        <w:rPr>
          <w:rFonts w:ascii="Arial" w:hAnsi="Arial" w:cs="Arial"/>
          <w:b/>
          <w:i/>
          <w:iCs/>
          <w:sz w:val="24"/>
          <w:szCs w:val="24"/>
        </w:rPr>
        <w:t>Budżet obywatelski 2021</w:t>
      </w:r>
      <w:r w:rsidR="002D761D">
        <w:rPr>
          <w:rFonts w:ascii="Arial" w:hAnsi="Arial" w:cs="Arial"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6E5EC" w14:textId="246A0B0E" w:rsidR="00CB47CE" w:rsidRDefault="00785C9B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651879FF" w14:textId="77777777" w:rsidR="00BC3663" w:rsidRDefault="00BC3663" w:rsidP="00F45FA8">
      <w:pPr>
        <w:spacing w:after="0" w:line="240" w:lineRule="auto"/>
        <w:jc w:val="both"/>
        <w:rPr>
          <w:rFonts w:ascii="Arial" w:hAnsi="Arial" w:cs="Arial"/>
        </w:rPr>
      </w:pPr>
    </w:p>
    <w:p w14:paraId="5508595A" w14:textId="256D1702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58E47902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42B235D" w14:textId="71262A01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0266797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E767F3E" w14:textId="77777777" w:rsidR="002D761D" w:rsidRDefault="002D761D" w:rsidP="00F45FA8">
      <w:pPr>
        <w:jc w:val="right"/>
        <w:rPr>
          <w:rFonts w:ascii="Arial" w:hAnsi="Arial" w:cs="Arial"/>
          <w:sz w:val="24"/>
        </w:rPr>
      </w:pPr>
    </w:p>
    <w:p w14:paraId="15D14F5D" w14:textId="77777777" w:rsidR="002D761D" w:rsidRDefault="002D761D" w:rsidP="00F45FA8">
      <w:pPr>
        <w:jc w:val="right"/>
        <w:rPr>
          <w:rFonts w:ascii="Arial" w:hAnsi="Arial" w:cs="Arial"/>
          <w:sz w:val="24"/>
        </w:rPr>
      </w:pPr>
    </w:p>
    <w:p w14:paraId="6F0A8F5D" w14:textId="32FC583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334C31F0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2D761D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2D761D">
        <w:rPr>
          <w:rFonts w:ascii="Arial" w:hAnsi="Arial" w:cs="Arial"/>
          <w:b/>
          <w:i/>
          <w:iCs/>
          <w:sz w:val="24"/>
          <w:szCs w:val="24"/>
        </w:rPr>
        <w:t>Budżet obywatelski 2021</w:t>
      </w:r>
      <w:r w:rsidR="002D761D">
        <w:rPr>
          <w:rFonts w:ascii="Arial" w:hAnsi="Arial" w:cs="Arial"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0094C60B" w14:textId="77777777" w:rsidR="002D761D" w:rsidRDefault="002D761D" w:rsidP="00785C9B">
      <w:pPr>
        <w:jc w:val="right"/>
        <w:rPr>
          <w:rFonts w:ascii="Arial" w:hAnsi="Arial" w:cs="Arial"/>
          <w:sz w:val="24"/>
        </w:rPr>
      </w:pPr>
    </w:p>
    <w:p w14:paraId="4C601708" w14:textId="19DE4F4C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70A682F2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E40442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2D761D">
        <w:rPr>
          <w:rFonts w:ascii="Arial" w:hAnsi="Arial" w:cs="Arial"/>
          <w:b/>
          <w:i/>
          <w:iCs/>
          <w:sz w:val="24"/>
          <w:szCs w:val="24"/>
        </w:rPr>
        <w:t>Budżet obywatelski 2021</w:t>
      </w:r>
      <w:r w:rsidR="00E40442">
        <w:rPr>
          <w:rFonts w:ascii="Arial" w:hAnsi="Arial" w:cs="Arial"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263BCAE5" w14:textId="77777777" w:rsidR="002D761D" w:rsidRDefault="002D761D" w:rsidP="001B6D09">
      <w:pPr>
        <w:jc w:val="right"/>
        <w:rPr>
          <w:rFonts w:ascii="Arial" w:hAnsi="Arial" w:cs="Arial"/>
          <w:sz w:val="24"/>
        </w:rPr>
      </w:pPr>
    </w:p>
    <w:p w14:paraId="582AFA28" w14:textId="77777777" w:rsidR="002D761D" w:rsidRDefault="002D761D" w:rsidP="001B6D09">
      <w:pPr>
        <w:jc w:val="right"/>
        <w:rPr>
          <w:rFonts w:ascii="Arial" w:hAnsi="Arial" w:cs="Arial"/>
          <w:sz w:val="24"/>
        </w:rPr>
      </w:pPr>
    </w:p>
    <w:p w14:paraId="5A4001DE" w14:textId="5EE37C78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3B83FFF2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2D761D" w:rsidRPr="00E40442">
        <w:rPr>
          <w:rFonts w:ascii="Arial" w:hAnsi="Arial" w:cs="Arial"/>
          <w:b/>
          <w:i/>
          <w:iCs/>
          <w:sz w:val="24"/>
          <w:szCs w:val="24"/>
        </w:rPr>
        <w:t>„</w:t>
      </w:r>
      <w:r w:rsidR="002D761D">
        <w:rPr>
          <w:rFonts w:ascii="Arial" w:hAnsi="Arial" w:cs="Arial"/>
          <w:b/>
          <w:i/>
          <w:iCs/>
          <w:sz w:val="24"/>
          <w:szCs w:val="24"/>
        </w:rPr>
        <w:t>Budżet obywatelski 2021</w:t>
      </w:r>
      <w:r w:rsidR="002D761D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C828DBA" w14:textId="3E4866F4" w:rsidR="008318AA" w:rsidRPr="00BC3663" w:rsidRDefault="001B6D09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4BFA317" w14:textId="77777777" w:rsidR="002D761D" w:rsidRDefault="002D761D" w:rsidP="008318AA">
      <w:pPr>
        <w:jc w:val="right"/>
        <w:rPr>
          <w:rFonts w:ascii="Arial" w:hAnsi="Arial" w:cs="Arial"/>
        </w:rPr>
      </w:pPr>
    </w:p>
    <w:p w14:paraId="7335095B" w14:textId="51FEBDAE" w:rsidR="008318AA" w:rsidRDefault="008318AA" w:rsidP="008318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8 do </w:t>
      </w:r>
      <w:r w:rsidR="00635138">
        <w:rPr>
          <w:rFonts w:ascii="Arial" w:hAnsi="Arial" w:cs="Arial"/>
        </w:rPr>
        <w:t>SWZ</w:t>
      </w:r>
    </w:p>
    <w:p w14:paraId="5EC741AD" w14:textId="6072E216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479CEA65" w:rsidR="006E25C8" w:rsidRPr="00242A80" w:rsidRDefault="00967E1E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4044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="0085366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Budżet obywatelski 2021”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CFF3" w14:textId="77777777" w:rsidR="00B82BB4" w:rsidRDefault="00B82BB4" w:rsidP="002168A7">
      <w:pPr>
        <w:spacing w:after="0" w:line="240" w:lineRule="auto"/>
      </w:pPr>
      <w:r>
        <w:separator/>
      </w:r>
    </w:p>
  </w:endnote>
  <w:endnote w:type="continuationSeparator" w:id="0">
    <w:p w14:paraId="5C933BAE" w14:textId="77777777" w:rsidR="00B82BB4" w:rsidRDefault="00B82BB4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B82BB4" w:rsidRPr="00E11FDB" w:rsidRDefault="00B82BB4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B82BB4" w:rsidRDefault="00B82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4718" w14:textId="77777777" w:rsidR="00B82BB4" w:rsidRDefault="00B82BB4" w:rsidP="002168A7">
      <w:pPr>
        <w:spacing w:after="0" w:line="240" w:lineRule="auto"/>
      </w:pPr>
      <w:r>
        <w:separator/>
      </w:r>
    </w:p>
  </w:footnote>
  <w:footnote w:type="continuationSeparator" w:id="0">
    <w:p w14:paraId="16C84EC2" w14:textId="77777777" w:rsidR="00B82BB4" w:rsidRDefault="00B82BB4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B82BB4" w:rsidRDefault="00B82BB4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B82BB4" w:rsidRPr="00A0288A" w:rsidRDefault="00B82BB4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B82BB4" w:rsidRDefault="00B82BB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61D" w14:textId="55A46807" w:rsidR="00B82BB4" w:rsidRPr="00793BA8" w:rsidRDefault="00B82BB4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93B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„Budżet obywatelski 2021”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B82BB4" w:rsidRPr="006C62DF" w:rsidRDefault="00B82BB4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71285D04" w:rsidR="00B82BB4" w:rsidRPr="006C62DF" w:rsidRDefault="00B82BB4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.2.18.2021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p w14:paraId="7AD4D61D" w14:textId="55A46807" w:rsidR="00216073" w:rsidRPr="00793BA8" w:rsidRDefault="00216073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793BA8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„Budżet obywatelski 2021”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216073" w:rsidRPr="006C62DF" w:rsidRDefault="00216073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71285D04" w:rsidR="00216073" w:rsidRPr="006C62DF" w:rsidRDefault="00216073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.2.18.2021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0C71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B4593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806E6"/>
    <w:multiLevelType w:val="hybridMultilevel"/>
    <w:tmpl w:val="19529F8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A505381"/>
    <w:multiLevelType w:val="hybridMultilevel"/>
    <w:tmpl w:val="649410F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835D9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1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10276855"/>
    <w:multiLevelType w:val="hybridMultilevel"/>
    <w:tmpl w:val="A30C81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8558B"/>
    <w:multiLevelType w:val="hybridMultilevel"/>
    <w:tmpl w:val="88E8A49A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99CC89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343C7"/>
    <w:multiLevelType w:val="hybridMultilevel"/>
    <w:tmpl w:val="D83C32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F0FFA"/>
    <w:multiLevelType w:val="hybridMultilevel"/>
    <w:tmpl w:val="26FE3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AA02928"/>
    <w:multiLevelType w:val="hybridMultilevel"/>
    <w:tmpl w:val="276248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0" w15:restartNumberingAfterBreak="0">
    <w:nsid w:val="1F97106E"/>
    <w:multiLevelType w:val="hybridMultilevel"/>
    <w:tmpl w:val="26FE3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1E3058"/>
    <w:multiLevelType w:val="hybridMultilevel"/>
    <w:tmpl w:val="98FEC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33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5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6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B67876"/>
    <w:multiLevelType w:val="hybridMultilevel"/>
    <w:tmpl w:val="4DA298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D1D7BF0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4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61331C0"/>
    <w:multiLevelType w:val="hybridMultilevel"/>
    <w:tmpl w:val="95BAAF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17E3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3FB66D82"/>
    <w:multiLevelType w:val="hybridMultilevel"/>
    <w:tmpl w:val="C054D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ED7EBD"/>
    <w:multiLevelType w:val="hybridMultilevel"/>
    <w:tmpl w:val="F378D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304409F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FD01F5"/>
    <w:multiLevelType w:val="hybridMultilevel"/>
    <w:tmpl w:val="DC52CEB4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5" w15:restartNumberingAfterBreak="0">
    <w:nsid w:val="4C8438FC"/>
    <w:multiLevelType w:val="hybridMultilevel"/>
    <w:tmpl w:val="B54A678C"/>
    <w:lvl w:ilvl="0" w:tplc="9A3670E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01742E5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69476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F71E6F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8B0FE9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8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736345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F0D17CE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BA4CC0"/>
    <w:multiLevelType w:val="hybridMultilevel"/>
    <w:tmpl w:val="5272362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3154EFB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376443D"/>
    <w:multiLevelType w:val="hybridMultilevel"/>
    <w:tmpl w:val="4ABCA2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80" w15:restartNumberingAfterBreak="0">
    <w:nsid w:val="74E13D38"/>
    <w:multiLevelType w:val="hybridMultilevel"/>
    <w:tmpl w:val="A2169C7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75CB37C4"/>
    <w:multiLevelType w:val="hybridMultilevel"/>
    <w:tmpl w:val="226860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60144A7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85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6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7009CD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69"/>
  </w:num>
  <w:num w:numId="4">
    <w:abstractNumId w:val="17"/>
  </w:num>
  <w:num w:numId="5">
    <w:abstractNumId w:val="30"/>
  </w:num>
  <w:num w:numId="6">
    <w:abstractNumId w:val="6"/>
  </w:num>
  <w:num w:numId="7">
    <w:abstractNumId w:val="68"/>
  </w:num>
  <w:num w:numId="8">
    <w:abstractNumId w:val="72"/>
  </w:num>
  <w:num w:numId="9">
    <w:abstractNumId w:val="59"/>
  </w:num>
  <w:num w:numId="10">
    <w:abstractNumId w:val="54"/>
  </w:num>
  <w:num w:numId="11">
    <w:abstractNumId w:val="21"/>
  </w:num>
  <w:num w:numId="12">
    <w:abstractNumId w:val="52"/>
  </w:num>
  <w:num w:numId="13">
    <w:abstractNumId w:val="11"/>
  </w:num>
  <w:num w:numId="14">
    <w:abstractNumId w:val="27"/>
  </w:num>
  <w:num w:numId="15">
    <w:abstractNumId w:val="67"/>
  </w:num>
  <w:num w:numId="16">
    <w:abstractNumId w:val="16"/>
  </w:num>
  <w:num w:numId="17">
    <w:abstractNumId w:val="22"/>
  </w:num>
  <w:num w:numId="18">
    <w:abstractNumId w:val="46"/>
  </w:num>
  <w:num w:numId="19">
    <w:abstractNumId w:val="39"/>
  </w:num>
  <w:num w:numId="20">
    <w:abstractNumId w:val="42"/>
  </w:num>
  <w:num w:numId="21">
    <w:abstractNumId w:val="37"/>
  </w:num>
  <w:num w:numId="22">
    <w:abstractNumId w:val="12"/>
  </w:num>
  <w:num w:numId="23">
    <w:abstractNumId w:val="5"/>
  </w:num>
  <w:num w:numId="24">
    <w:abstractNumId w:val="58"/>
  </w:num>
  <w:num w:numId="25">
    <w:abstractNumId w:val="26"/>
  </w:num>
  <w:num w:numId="26">
    <w:abstractNumId w:val="62"/>
  </w:num>
  <w:num w:numId="27">
    <w:abstractNumId w:val="33"/>
  </w:num>
  <w:num w:numId="28">
    <w:abstractNumId w:val="18"/>
  </w:num>
  <w:num w:numId="29">
    <w:abstractNumId w:val="76"/>
  </w:num>
  <w:num w:numId="30">
    <w:abstractNumId w:val="89"/>
  </w:num>
  <w:num w:numId="31">
    <w:abstractNumId w:val="87"/>
  </w:num>
  <w:num w:numId="32">
    <w:abstractNumId w:val="24"/>
  </w:num>
  <w:num w:numId="33">
    <w:abstractNumId w:val="3"/>
  </w:num>
  <w:num w:numId="34">
    <w:abstractNumId w:val="14"/>
  </w:num>
  <w:num w:numId="35">
    <w:abstractNumId w:val="32"/>
  </w:num>
  <w:num w:numId="36">
    <w:abstractNumId w:val="79"/>
  </w:num>
  <w:num w:numId="37">
    <w:abstractNumId w:val="43"/>
  </w:num>
  <w:num w:numId="38">
    <w:abstractNumId w:val="35"/>
  </w:num>
  <w:num w:numId="39">
    <w:abstractNumId w:val="84"/>
  </w:num>
  <w:num w:numId="40">
    <w:abstractNumId w:val="34"/>
  </w:num>
  <w:num w:numId="41">
    <w:abstractNumId w:val="56"/>
  </w:num>
  <w:num w:numId="42">
    <w:abstractNumId w:val="66"/>
  </w:num>
  <w:num w:numId="43">
    <w:abstractNumId w:val="29"/>
  </w:num>
  <w:num w:numId="44">
    <w:abstractNumId w:val="71"/>
  </w:num>
  <w:num w:numId="45">
    <w:abstractNumId w:val="51"/>
  </w:num>
  <w:num w:numId="46">
    <w:abstractNumId w:val="44"/>
  </w:num>
  <w:num w:numId="47">
    <w:abstractNumId w:val="65"/>
  </w:num>
  <w:num w:numId="48">
    <w:abstractNumId w:val="83"/>
  </w:num>
  <w:num w:numId="49">
    <w:abstractNumId w:val="77"/>
  </w:num>
  <w:num w:numId="50">
    <w:abstractNumId w:val="31"/>
  </w:num>
  <w:num w:numId="51">
    <w:abstractNumId w:val="48"/>
  </w:num>
  <w:num w:numId="52">
    <w:abstractNumId w:val="70"/>
  </w:num>
  <w:num w:numId="53">
    <w:abstractNumId w:val="20"/>
  </w:num>
  <w:num w:numId="54">
    <w:abstractNumId w:val="38"/>
  </w:num>
  <w:num w:numId="55">
    <w:abstractNumId w:val="19"/>
  </w:num>
  <w:num w:numId="56">
    <w:abstractNumId w:val="85"/>
  </w:num>
  <w:num w:numId="57">
    <w:abstractNumId w:val="10"/>
  </w:num>
  <w:num w:numId="58">
    <w:abstractNumId w:val="64"/>
  </w:num>
  <w:num w:numId="59">
    <w:abstractNumId w:val="36"/>
  </w:num>
  <w:num w:numId="60">
    <w:abstractNumId w:val="86"/>
  </w:num>
  <w:num w:numId="61">
    <w:abstractNumId w:val="1"/>
  </w:num>
  <w:num w:numId="62">
    <w:abstractNumId w:val="40"/>
  </w:num>
  <w:num w:numId="63">
    <w:abstractNumId w:val="80"/>
  </w:num>
  <w:num w:numId="64">
    <w:abstractNumId w:val="81"/>
  </w:num>
  <w:num w:numId="65">
    <w:abstractNumId w:val="75"/>
  </w:num>
  <w:num w:numId="66">
    <w:abstractNumId w:val="15"/>
  </w:num>
  <w:num w:numId="67">
    <w:abstractNumId w:val="45"/>
  </w:num>
  <w:num w:numId="68">
    <w:abstractNumId w:val="28"/>
  </w:num>
  <w:num w:numId="69">
    <w:abstractNumId w:val="7"/>
  </w:num>
  <w:num w:numId="70">
    <w:abstractNumId w:val="25"/>
  </w:num>
  <w:num w:numId="71">
    <w:abstractNumId w:val="4"/>
  </w:num>
  <w:num w:numId="72">
    <w:abstractNumId w:val="63"/>
  </w:num>
  <w:num w:numId="73">
    <w:abstractNumId w:val="9"/>
  </w:num>
  <w:num w:numId="74">
    <w:abstractNumId w:val="2"/>
  </w:num>
  <w:num w:numId="75">
    <w:abstractNumId w:val="82"/>
  </w:num>
  <w:num w:numId="76">
    <w:abstractNumId w:val="74"/>
  </w:num>
  <w:num w:numId="77">
    <w:abstractNumId w:val="88"/>
  </w:num>
  <w:num w:numId="78">
    <w:abstractNumId w:val="53"/>
  </w:num>
  <w:num w:numId="79">
    <w:abstractNumId w:val="73"/>
  </w:num>
  <w:num w:numId="80">
    <w:abstractNumId w:val="55"/>
  </w:num>
  <w:num w:numId="81">
    <w:abstractNumId w:val="57"/>
  </w:num>
  <w:num w:numId="82">
    <w:abstractNumId w:val="60"/>
  </w:num>
  <w:num w:numId="83">
    <w:abstractNumId w:val="61"/>
  </w:num>
  <w:num w:numId="84">
    <w:abstractNumId w:val="47"/>
  </w:num>
  <w:num w:numId="85">
    <w:abstractNumId w:val="41"/>
  </w:num>
  <w:num w:numId="86">
    <w:abstractNumId w:val="78"/>
  </w:num>
  <w:num w:numId="87">
    <w:abstractNumId w:val="49"/>
  </w:num>
  <w:num w:numId="88">
    <w:abstractNumId w:val="23"/>
  </w:num>
  <w:num w:numId="89">
    <w:abstractNumId w:val="5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43AEA"/>
    <w:rsid w:val="00050B07"/>
    <w:rsid w:val="0006117D"/>
    <w:rsid w:val="00065D50"/>
    <w:rsid w:val="000777BD"/>
    <w:rsid w:val="00080022"/>
    <w:rsid w:val="0009660D"/>
    <w:rsid w:val="000B3B63"/>
    <w:rsid w:val="000B4DB4"/>
    <w:rsid w:val="000C35BE"/>
    <w:rsid w:val="000C3C63"/>
    <w:rsid w:val="000D4EB4"/>
    <w:rsid w:val="000D68A2"/>
    <w:rsid w:val="000E744E"/>
    <w:rsid w:val="00104C85"/>
    <w:rsid w:val="00126802"/>
    <w:rsid w:val="001344BE"/>
    <w:rsid w:val="00164A03"/>
    <w:rsid w:val="001753EA"/>
    <w:rsid w:val="00193124"/>
    <w:rsid w:val="001B3876"/>
    <w:rsid w:val="001B3FA2"/>
    <w:rsid w:val="001B6D09"/>
    <w:rsid w:val="001B7C0E"/>
    <w:rsid w:val="001D39F5"/>
    <w:rsid w:val="001E30E8"/>
    <w:rsid w:val="001E78A8"/>
    <w:rsid w:val="001F0C81"/>
    <w:rsid w:val="001F55D0"/>
    <w:rsid w:val="00212FA2"/>
    <w:rsid w:val="00216073"/>
    <w:rsid w:val="002168A7"/>
    <w:rsid w:val="00217ACF"/>
    <w:rsid w:val="00225F6D"/>
    <w:rsid w:val="00231382"/>
    <w:rsid w:val="002377FF"/>
    <w:rsid w:val="00242A80"/>
    <w:rsid w:val="00245448"/>
    <w:rsid w:val="00250654"/>
    <w:rsid w:val="00276D49"/>
    <w:rsid w:val="0029566C"/>
    <w:rsid w:val="002A049C"/>
    <w:rsid w:val="002C39B5"/>
    <w:rsid w:val="002D761D"/>
    <w:rsid w:val="002E2D12"/>
    <w:rsid w:val="003101B3"/>
    <w:rsid w:val="003110D9"/>
    <w:rsid w:val="003346CE"/>
    <w:rsid w:val="00345864"/>
    <w:rsid w:val="0035290E"/>
    <w:rsid w:val="0039140B"/>
    <w:rsid w:val="003D056C"/>
    <w:rsid w:val="003D388F"/>
    <w:rsid w:val="00411D4D"/>
    <w:rsid w:val="00426964"/>
    <w:rsid w:val="00435487"/>
    <w:rsid w:val="00437FD1"/>
    <w:rsid w:val="00444FA7"/>
    <w:rsid w:val="0044637D"/>
    <w:rsid w:val="0045555E"/>
    <w:rsid w:val="004638AB"/>
    <w:rsid w:val="00465125"/>
    <w:rsid w:val="004A14A6"/>
    <w:rsid w:val="004A67F6"/>
    <w:rsid w:val="004A6EFC"/>
    <w:rsid w:val="004E02C7"/>
    <w:rsid w:val="005010C1"/>
    <w:rsid w:val="00502C98"/>
    <w:rsid w:val="005152AE"/>
    <w:rsid w:val="0052335C"/>
    <w:rsid w:val="00562EB0"/>
    <w:rsid w:val="005667E8"/>
    <w:rsid w:val="005675D3"/>
    <w:rsid w:val="005852B9"/>
    <w:rsid w:val="00593B8A"/>
    <w:rsid w:val="0059411E"/>
    <w:rsid w:val="005B0CD9"/>
    <w:rsid w:val="005B483E"/>
    <w:rsid w:val="005B62C8"/>
    <w:rsid w:val="005C10AF"/>
    <w:rsid w:val="005D1579"/>
    <w:rsid w:val="005D73B7"/>
    <w:rsid w:val="005E485C"/>
    <w:rsid w:val="005F194B"/>
    <w:rsid w:val="00607A43"/>
    <w:rsid w:val="006268D9"/>
    <w:rsid w:val="00627094"/>
    <w:rsid w:val="00635138"/>
    <w:rsid w:val="006849F7"/>
    <w:rsid w:val="006A66C4"/>
    <w:rsid w:val="006B3000"/>
    <w:rsid w:val="006D7AAA"/>
    <w:rsid w:val="006E25C8"/>
    <w:rsid w:val="0076431C"/>
    <w:rsid w:val="00765585"/>
    <w:rsid w:val="007701C9"/>
    <w:rsid w:val="007738EF"/>
    <w:rsid w:val="007762D4"/>
    <w:rsid w:val="00781088"/>
    <w:rsid w:val="00785C9B"/>
    <w:rsid w:val="00792078"/>
    <w:rsid w:val="00793BA8"/>
    <w:rsid w:val="007D6AB8"/>
    <w:rsid w:val="007E57CD"/>
    <w:rsid w:val="007E6D09"/>
    <w:rsid w:val="008318AA"/>
    <w:rsid w:val="00840649"/>
    <w:rsid w:val="00853664"/>
    <w:rsid w:val="00862118"/>
    <w:rsid w:val="00867998"/>
    <w:rsid w:val="00870584"/>
    <w:rsid w:val="00884DBE"/>
    <w:rsid w:val="00885C8D"/>
    <w:rsid w:val="008A3FFC"/>
    <w:rsid w:val="008A79D3"/>
    <w:rsid w:val="008C202D"/>
    <w:rsid w:val="008D1201"/>
    <w:rsid w:val="008D3D98"/>
    <w:rsid w:val="008E7D92"/>
    <w:rsid w:val="008F07E9"/>
    <w:rsid w:val="008F79B1"/>
    <w:rsid w:val="0090174B"/>
    <w:rsid w:val="009147AC"/>
    <w:rsid w:val="00927C48"/>
    <w:rsid w:val="00934696"/>
    <w:rsid w:val="009451AF"/>
    <w:rsid w:val="00954479"/>
    <w:rsid w:val="00967E1E"/>
    <w:rsid w:val="0099123F"/>
    <w:rsid w:val="009924E3"/>
    <w:rsid w:val="009953BB"/>
    <w:rsid w:val="009A657D"/>
    <w:rsid w:val="009B0B40"/>
    <w:rsid w:val="009C298A"/>
    <w:rsid w:val="009D2239"/>
    <w:rsid w:val="009E304A"/>
    <w:rsid w:val="009F12CC"/>
    <w:rsid w:val="009F4127"/>
    <w:rsid w:val="00A053D9"/>
    <w:rsid w:val="00A11C24"/>
    <w:rsid w:val="00A25C97"/>
    <w:rsid w:val="00A525B9"/>
    <w:rsid w:val="00A57543"/>
    <w:rsid w:val="00A61FE0"/>
    <w:rsid w:val="00A748DF"/>
    <w:rsid w:val="00A75F06"/>
    <w:rsid w:val="00AA4D99"/>
    <w:rsid w:val="00AB2C30"/>
    <w:rsid w:val="00AD4410"/>
    <w:rsid w:val="00AE1443"/>
    <w:rsid w:val="00AE7DFE"/>
    <w:rsid w:val="00AF42B1"/>
    <w:rsid w:val="00AF5DC0"/>
    <w:rsid w:val="00B02C73"/>
    <w:rsid w:val="00B13674"/>
    <w:rsid w:val="00B5176A"/>
    <w:rsid w:val="00B56120"/>
    <w:rsid w:val="00B7634C"/>
    <w:rsid w:val="00B82BB4"/>
    <w:rsid w:val="00B90BF4"/>
    <w:rsid w:val="00B93F3C"/>
    <w:rsid w:val="00B9661A"/>
    <w:rsid w:val="00BC3663"/>
    <w:rsid w:val="00BE5DE7"/>
    <w:rsid w:val="00BE65D3"/>
    <w:rsid w:val="00C11D10"/>
    <w:rsid w:val="00C23C9C"/>
    <w:rsid w:val="00C832BA"/>
    <w:rsid w:val="00CB47CE"/>
    <w:rsid w:val="00CC7AFE"/>
    <w:rsid w:val="00D1784B"/>
    <w:rsid w:val="00D17991"/>
    <w:rsid w:val="00D34917"/>
    <w:rsid w:val="00D43551"/>
    <w:rsid w:val="00D4419E"/>
    <w:rsid w:val="00D60683"/>
    <w:rsid w:val="00D6069F"/>
    <w:rsid w:val="00D76771"/>
    <w:rsid w:val="00D95A3B"/>
    <w:rsid w:val="00DA3918"/>
    <w:rsid w:val="00DA4E3E"/>
    <w:rsid w:val="00DB01CE"/>
    <w:rsid w:val="00DB4D9D"/>
    <w:rsid w:val="00DB601F"/>
    <w:rsid w:val="00DD1415"/>
    <w:rsid w:val="00DF1C04"/>
    <w:rsid w:val="00E11FDB"/>
    <w:rsid w:val="00E227F5"/>
    <w:rsid w:val="00E32925"/>
    <w:rsid w:val="00E40442"/>
    <w:rsid w:val="00E455AF"/>
    <w:rsid w:val="00E601B3"/>
    <w:rsid w:val="00E90B2C"/>
    <w:rsid w:val="00EA1161"/>
    <w:rsid w:val="00EA3494"/>
    <w:rsid w:val="00EA5ABC"/>
    <w:rsid w:val="00EC5C5E"/>
    <w:rsid w:val="00ED2A58"/>
    <w:rsid w:val="00F133E3"/>
    <w:rsid w:val="00F26C66"/>
    <w:rsid w:val="00F3406E"/>
    <w:rsid w:val="00F34240"/>
    <w:rsid w:val="00F41050"/>
    <w:rsid w:val="00F45FA8"/>
    <w:rsid w:val="00F500D7"/>
    <w:rsid w:val="00F86567"/>
    <w:rsid w:val="00FB0F7A"/>
    <w:rsid w:val="00FB1181"/>
    <w:rsid w:val="00FB6DFE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06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9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customStyle="1" w:styleId="Nagwek9Znak">
    <w:name w:val="Nagłówek 9 Znak"/>
    <w:basedOn w:val="Domylnaczcionkaakapitu"/>
    <w:link w:val="Nagwek9"/>
    <w:rsid w:val="00D606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1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13</Pages>
  <Words>1982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30</cp:revision>
  <cp:lastPrinted>2021-05-13T13:21:00Z</cp:lastPrinted>
  <dcterms:created xsi:type="dcterms:W3CDTF">2021-05-11T07:31:00Z</dcterms:created>
  <dcterms:modified xsi:type="dcterms:W3CDTF">2021-05-13T13:25:00Z</dcterms:modified>
</cp:coreProperties>
</file>