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57" w:rsidRDefault="00295B57" w:rsidP="00295B57">
      <w:pPr>
        <w:jc w:val="both"/>
        <w:rPr>
          <w:b/>
          <w:bCs/>
          <w:iCs/>
        </w:rPr>
      </w:pPr>
    </w:p>
    <w:p w:rsidR="00295B57" w:rsidRDefault="00295B57" w:rsidP="00295B5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Załącznik nr 1 do OPZ </w:t>
      </w:r>
    </w:p>
    <w:p w:rsidR="00295B57" w:rsidRDefault="00295B57" w:rsidP="00295B57">
      <w:pPr>
        <w:jc w:val="both"/>
        <w:rPr>
          <w:b/>
          <w:bCs/>
          <w:iCs/>
        </w:rPr>
      </w:pPr>
    </w:p>
    <w:p w:rsidR="00295B57" w:rsidRPr="009F7F82" w:rsidRDefault="00295B57" w:rsidP="00295B57">
      <w:pPr>
        <w:jc w:val="both"/>
        <w:rPr>
          <w:b/>
          <w:bCs/>
          <w:iCs/>
        </w:rPr>
      </w:pPr>
      <w:r>
        <w:rPr>
          <w:b/>
          <w:bCs/>
          <w:iCs/>
        </w:rPr>
        <w:t>B</w:t>
      </w:r>
      <w:r w:rsidRPr="009F7F82">
        <w:rPr>
          <w:b/>
          <w:bCs/>
          <w:iCs/>
        </w:rPr>
        <w:t>ieżące utrzymanie i konserwa</w:t>
      </w:r>
      <w:r>
        <w:rPr>
          <w:b/>
          <w:bCs/>
          <w:iCs/>
        </w:rPr>
        <w:t>c</w:t>
      </w:r>
      <w:r w:rsidR="0046589F">
        <w:rPr>
          <w:b/>
          <w:bCs/>
          <w:iCs/>
        </w:rPr>
        <w:t>ja sygnalizacji świetlnej w 2022</w:t>
      </w:r>
      <w:r w:rsidRPr="009F7F82">
        <w:rPr>
          <w:b/>
          <w:bCs/>
          <w:iCs/>
        </w:rPr>
        <w:t xml:space="preserve"> r. na skrzyżowaniach ulic krajowych, powiatowych i gminnych w granicach administracyjnych miasta Nowego Sącza</w:t>
      </w:r>
    </w:p>
    <w:p w:rsidR="00295B57" w:rsidRPr="009F7F82" w:rsidRDefault="00295B57" w:rsidP="00295B57">
      <w:pPr>
        <w:rPr>
          <w:b/>
          <w:bCs/>
          <w:i/>
        </w:rPr>
      </w:pPr>
      <w:r w:rsidRPr="009F7F82">
        <w:rPr>
          <w:b/>
          <w:bCs/>
          <w:i/>
        </w:rPr>
        <w:t>Zestawienie urządzeń do bieżącego utrzymania i konserwacji:</w:t>
      </w:r>
    </w:p>
    <w:p w:rsidR="00970E11" w:rsidRPr="009F7F82" w:rsidRDefault="00970E11" w:rsidP="009F7F82">
      <w:pPr>
        <w:rPr>
          <w:b/>
          <w:u w:val="single"/>
        </w:rPr>
      </w:pPr>
      <w:r w:rsidRPr="009F7F82">
        <w:rPr>
          <w:b/>
          <w:u w:val="single"/>
        </w:rPr>
        <w:t>Ulice powiatowe i krajowe:</w:t>
      </w:r>
    </w:p>
    <w:tbl>
      <w:tblPr>
        <w:tblW w:w="10884" w:type="dxa"/>
        <w:tblInd w:w="250" w:type="dxa"/>
        <w:tblLayout w:type="fixed"/>
        <w:tblLook w:val="0000"/>
      </w:tblPr>
      <w:tblGrid>
        <w:gridCol w:w="567"/>
        <w:gridCol w:w="2693"/>
        <w:gridCol w:w="553"/>
        <w:gridCol w:w="656"/>
        <w:gridCol w:w="656"/>
        <w:gridCol w:w="659"/>
        <w:gridCol w:w="652"/>
        <w:gridCol w:w="696"/>
        <w:gridCol w:w="696"/>
        <w:gridCol w:w="696"/>
        <w:gridCol w:w="931"/>
        <w:gridCol w:w="625"/>
        <w:gridCol w:w="804"/>
      </w:tblGrid>
      <w:tr w:rsidR="002300E9" w:rsidRPr="008857EA" w:rsidTr="002300E9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Lp.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Nazwa skrzyżowania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sterownik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>
              <w:t>SPDAM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brama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wysięgnik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maszt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latarnie</w:t>
            </w:r>
          </w:p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3x300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latarnie</w:t>
            </w:r>
          </w:p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2x200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latarnie</w:t>
            </w:r>
          </w:p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1x200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detekcja</w:t>
            </w:r>
          </w:p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P-pętle</w:t>
            </w:r>
          </w:p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K-kamery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przyciski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2300E9" w:rsidRPr="008857EA" w:rsidRDefault="002300E9" w:rsidP="0070361B">
            <w:pPr>
              <w:spacing w:after="0" w:line="240" w:lineRule="auto"/>
              <w:ind w:left="113" w:right="113"/>
            </w:pPr>
            <w:r w:rsidRPr="008857EA">
              <w:t>Sygn. dzwięk.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9F7F82"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2300E9">
            <w:r w:rsidRPr="008857EA">
              <w:t>Rondo k/ Zajazdu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DA364A">
            <w:r w:rsidRPr="008857EA">
              <w:t>28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9F7F82">
            <w:r w:rsidRPr="008857EA">
              <w:t>16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9F7F82">
            <w: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Kr.Jadw.- Nawojowska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>
              <w:t>tak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DA364A">
            <w:r w:rsidRPr="008857EA"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9F7F82">
            <w:r w:rsidRPr="008857EA">
              <w:t>14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9F7F82">
            <w: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Kilińskiego – Husarska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9F7F82">
            <w: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Traugutta-Nawojowska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9F7F82">
            <w: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Nawojowska – 29 Listop.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9F7F82">
            <w: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Grodzka – Nawojowska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>
              <w:t>tak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DA364A">
            <w:r w:rsidRPr="008857EA"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9F7F82">
            <w:r w:rsidRPr="008857EA">
              <w:t>10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9F7F82">
            <w: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Al.</w:t>
            </w:r>
            <w:r>
              <w:t xml:space="preserve"> </w:t>
            </w:r>
            <w:r w:rsidRPr="008857EA">
              <w:t>Wolności – Grodzka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>
              <w:t>tak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9F7F82">
            <w:r w:rsidRPr="008857EA">
              <w:t>16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9F7F82">
            <w:r w:rsidRPr="008857EA">
              <w:t>16</w:t>
            </w:r>
          </w:p>
        </w:tc>
      </w:tr>
      <w:tr w:rsidR="002300E9" w:rsidRPr="000D6978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AA3384" w:rsidRDefault="00012768" w:rsidP="009F7F82">
            <w: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9F6890" w:rsidRDefault="002300E9" w:rsidP="007A6142">
            <w:r w:rsidRPr="009F6890">
              <w:t>Lwowska-Prażmowsk.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9F6890" w:rsidRDefault="002300E9" w:rsidP="007A6142">
            <w:r w:rsidRPr="009F6890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9F6890" w:rsidRDefault="002300E9" w:rsidP="007A6142">
            <w:r>
              <w:t>tak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9F6890" w:rsidRDefault="002300E9" w:rsidP="007A6142">
            <w:r w:rsidRPr="009F6890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9F6890" w:rsidRDefault="002300E9" w:rsidP="007A6142">
            <w:r w:rsidRPr="009F6890"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9F6890" w:rsidRDefault="002300E9" w:rsidP="007A6142">
            <w:r w:rsidRPr="009F6890"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9F6890" w:rsidRDefault="002300E9" w:rsidP="007A6142">
            <w:r w:rsidRPr="009F6890"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9F6890" w:rsidRDefault="002300E9" w:rsidP="007A6142">
            <w:r w:rsidRPr="009F6890"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9F6890" w:rsidRDefault="002300E9" w:rsidP="007A6142">
            <w:r w:rsidRPr="009F6890"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9F6890" w:rsidRDefault="002300E9" w:rsidP="007A6142">
            <w:r w:rsidRPr="009F6890"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9F6890" w:rsidRDefault="002300E9" w:rsidP="007A6142">
            <w:r w:rsidRPr="009F6890"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9F6890" w:rsidRDefault="002300E9" w:rsidP="007A6142">
            <w:r w:rsidRPr="009F6890">
              <w:t>12</w:t>
            </w:r>
          </w:p>
        </w:tc>
      </w:tr>
      <w:tr w:rsidR="002300E9" w:rsidRPr="000D6978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AA3384" w:rsidRDefault="00012768" w:rsidP="009F7F82">
            <w: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Lwowska-Matejki-Kośc.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tak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 w:rsidRPr="008857EA">
              <w:t>10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9F7F82">
            <w: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Lwowska-Rynek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tak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P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</w:tr>
      <w:tr w:rsidR="002300E9" w:rsidRPr="008857EA" w:rsidTr="00012768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F4605D">
            <w: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Tarnowska-Paderewsk.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00E9" w:rsidRPr="008857EA" w:rsidRDefault="002300E9" w:rsidP="007A6142">
            <w:r>
              <w:t>tak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 w:rsidRPr="008857EA">
              <w:t>4</w:t>
            </w:r>
          </w:p>
        </w:tc>
      </w:tr>
      <w:tr w:rsidR="002300E9" w:rsidRPr="008857EA" w:rsidTr="00012768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9F7F82">
            <w: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Tarnowska-Rybacka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 w:rsidRPr="008857EA">
              <w:t>4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0507FC">
            <w: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Nawojowska-B.Komor.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P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0507FC">
            <w: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1A757C" w:rsidRDefault="002300E9" w:rsidP="007A6142">
            <w:pPr>
              <w:rPr>
                <w:color w:val="000000" w:themeColor="text1"/>
              </w:rPr>
            </w:pPr>
            <w:r w:rsidRPr="001A757C">
              <w:rPr>
                <w:color w:val="000000" w:themeColor="text1"/>
              </w:rPr>
              <w:t>Nawojowska-Kolejowa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1A757C" w:rsidRDefault="002300E9" w:rsidP="007A6142">
            <w:pPr>
              <w:rPr>
                <w:color w:val="000000" w:themeColor="text1"/>
              </w:rPr>
            </w:pPr>
            <w:r w:rsidRPr="001A757C">
              <w:rPr>
                <w:color w:val="000000" w:themeColor="text1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1A757C" w:rsidRDefault="002300E9" w:rsidP="007A61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1A757C" w:rsidRDefault="002300E9" w:rsidP="007A6142">
            <w:pPr>
              <w:rPr>
                <w:color w:val="000000" w:themeColor="text1"/>
              </w:rPr>
            </w:pPr>
            <w:r w:rsidRPr="001A757C">
              <w:rPr>
                <w:color w:val="000000" w:themeColor="text1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1A757C" w:rsidRDefault="002300E9" w:rsidP="007A6142">
            <w:pPr>
              <w:rPr>
                <w:color w:val="000000" w:themeColor="text1"/>
              </w:rPr>
            </w:pPr>
            <w:r w:rsidRPr="001A757C">
              <w:rPr>
                <w:color w:val="000000" w:themeColor="text1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1A757C" w:rsidRDefault="002300E9" w:rsidP="007A6142">
            <w:pPr>
              <w:rPr>
                <w:color w:val="000000" w:themeColor="text1"/>
              </w:rPr>
            </w:pPr>
            <w:r w:rsidRPr="001A757C">
              <w:rPr>
                <w:color w:val="000000" w:themeColor="text1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1A757C" w:rsidRDefault="002300E9" w:rsidP="007A6142">
            <w:pPr>
              <w:rPr>
                <w:color w:val="000000" w:themeColor="text1"/>
              </w:rPr>
            </w:pPr>
            <w:r w:rsidRPr="001A757C">
              <w:rPr>
                <w:color w:val="000000" w:themeColor="text1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1A757C" w:rsidRDefault="002300E9" w:rsidP="007A6142">
            <w:pPr>
              <w:rPr>
                <w:color w:val="000000" w:themeColor="text1"/>
              </w:rPr>
            </w:pPr>
            <w:r w:rsidRPr="001A757C">
              <w:rPr>
                <w:color w:val="000000" w:themeColor="text1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1A757C" w:rsidRDefault="002300E9" w:rsidP="007A6142">
            <w:pPr>
              <w:rPr>
                <w:color w:val="000000" w:themeColor="text1"/>
              </w:rPr>
            </w:pPr>
            <w:r w:rsidRPr="001A757C">
              <w:rPr>
                <w:color w:val="000000" w:themeColor="text1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1A757C" w:rsidRDefault="002300E9" w:rsidP="007A6142">
            <w:pPr>
              <w:rPr>
                <w:color w:val="000000" w:themeColor="text1"/>
              </w:rPr>
            </w:pPr>
            <w:r w:rsidRPr="001A757C">
              <w:rPr>
                <w:color w:val="000000" w:themeColor="text1"/>
              </w:rPr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1A757C" w:rsidRDefault="002300E9" w:rsidP="007A6142">
            <w:pPr>
              <w:rPr>
                <w:color w:val="000000" w:themeColor="text1"/>
              </w:rPr>
            </w:pPr>
            <w:r w:rsidRPr="001A757C">
              <w:rPr>
                <w:color w:val="000000" w:themeColor="text1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9F6890" w:rsidRDefault="002300E9" w:rsidP="007A6142">
            <w:pPr>
              <w:rPr>
                <w:color w:val="FF0000"/>
              </w:rPr>
            </w:pPr>
            <w:r w:rsidRPr="009F6890">
              <w:rPr>
                <w:color w:val="FF0000"/>
              </w:rPr>
              <w:t>-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0507FC">
            <w: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Węgierska-Biegonicka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tak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>
              <w:t>8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1A757C" w:rsidRDefault="00012768" w:rsidP="009F7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Węgierska (CH Sandecja)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0507FC">
            <w: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Węgierska-Piramowicza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tak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>
              <w:t>6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9F7F82">
            <w: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Zygmuntowska-Kuneg.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0507FC">
            <w: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Zygmuntowska-Waryńsk.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0507FC">
            <w:r>
              <w:lastRenderedPageBreak/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Zygmunt.-Sienkiewicza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F97AB2">
            <w: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Zygmunt.-Al.Batorego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tak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 w:rsidRPr="008857EA">
              <w:t>14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F97AB2">
            <w: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Prażmowskiego-Nadbrz.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tak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 w:rsidRPr="008857EA">
              <w:t>12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F97AB2">
            <w: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Prażmowskiego-Długosz.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tak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 w:rsidRPr="008857EA">
              <w:t>8</w:t>
            </w:r>
          </w:p>
        </w:tc>
      </w:tr>
      <w:tr w:rsidR="002300E9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300E9" w:rsidRPr="008857EA" w:rsidRDefault="00012768" w:rsidP="00F97AB2">
            <w: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Witosa-Barska-Pieczkow.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E9" w:rsidRPr="008857EA" w:rsidRDefault="002300E9" w:rsidP="007A6142">
            <w:r w:rsidRPr="008857EA"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00E9" w:rsidRPr="008857EA" w:rsidRDefault="002300E9" w:rsidP="007A6142">
            <w:r w:rsidRPr="008857EA">
              <w:t>-</w:t>
            </w:r>
          </w:p>
        </w:tc>
      </w:tr>
      <w:tr w:rsidR="00375778" w:rsidRPr="008857EA" w:rsidTr="002300E9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5778" w:rsidRDefault="00375778" w:rsidP="00F97AB2">
            <w: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78" w:rsidRPr="008857EA" w:rsidRDefault="00375778" w:rsidP="007A6142">
            <w:r>
              <w:t>Tarnowska - Myśliwska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78" w:rsidRPr="008857EA" w:rsidRDefault="00375778" w:rsidP="007A6142">
            <w: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78" w:rsidRDefault="00375778" w:rsidP="007A6142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78" w:rsidRPr="008857EA" w:rsidRDefault="00375778" w:rsidP="007A6142">
            <w: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78" w:rsidRPr="008857EA" w:rsidRDefault="00375778" w:rsidP="007A6142">
            <w: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78" w:rsidRPr="008857EA" w:rsidRDefault="00375778" w:rsidP="007A6142">
            <w: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78" w:rsidRPr="008857EA" w:rsidRDefault="00375778" w:rsidP="007A6142">
            <w: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78" w:rsidRPr="008857EA" w:rsidRDefault="00375778" w:rsidP="007A6142">
            <w: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78" w:rsidRDefault="00375778" w:rsidP="007A6142">
            <w: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78" w:rsidRDefault="00375778" w:rsidP="007A6142">
            <w:r>
              <w:t>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78" w:rsidRPr="008857EA" w:rsidRDefault="00375778" w:rsidP="007A6142">
            <w: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5778" w:rsidRPr="008857EA" w:rsidRDefault="00375778" w:rsidP="007A6142">
            <w:r>
              <w:t>8</w:t>
            </w:r>
          </w:p>
        </w:tc>
      </w:tr>
      <w:tr w:rsidR="002300E9" w:rsidRPr="008857EA" w:rsidTr="002300E9">
        <w:trPr>
          <w:trHeight w:val="65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300E9" w:rsidRPr="008857EA" w:rsidRDefault="002300E9" w:rsidP="009F7F82"/>
          <w:p w:rsidR="002300E9" w:rsidRPr="008857EA" w:rsidRDefault="002300E9" w:rsidP="004E7F19">
            <w:r w:rsidRPr="008857EA">
              <w:t xml:space="preserve">                                RAZEM: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300E9" w:rsidRPr="008857EA" w:rsidRDefault="002300E9" w:rsidP="009F7F82"/>
          <w:p w:rsidR="002300E9" w:rsidRPr="008857EA" w:rsidRDefault="002300E9" w:rsidP="00EB42D3">
            <w:r w:rsidRPr="008857EA">
              <w:t>2</w:t>
            </w:r>
            <w:r w:rsidR="00375778"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300E9" w:rsidRPr="008857EA" w:rsidRDefault="002300E9" w:rsidP="009F7F82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300E9" w:rsidRPr="008857EA" w:rsidRDefault="002300E9" w:rsidP="009F7F82"/>
          <w:p w:rsidR="002300E9" w:rsidRPr="008857EA" w:rsidRDefault="002300E9" w:rsidP="009F7F82">
            <w:r w:rsidRPr="008857EA"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300E9" w:rsidRPr="008857EA" w:rsidRDefault="002300E9" w:rsidP="009F7F82"/>
          <w:p w:rsidR="002300E9" w:rsidRPr="008857EA" w:rsidRDefault="002300E9" w:rsidP="00F97AB2">
            <w:r>
              <w:t>4</w:t>
            </w:r>
            <w:r w:rsidR="00D846FD"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300E9" w:rsidRPr="008857EA" w:rsidRDefault="002300E9" w:rsidP="009F7F82"/>
          <w:p w:rsidR="002300E9" w:rsidRPr="008857EA" w:rsidRDefault="002300E9" w:rsidP="00EB42D3">
            <w:r w:rsidRPr="008857EA">
              <w:t>2</w:t>
            </w:r>
            <w:r w:rsidR="00D846FD">
              <w:t>4</w:t>
            </w:r>
            <w:r w:rsidR="0046589F"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300E9" w:rsidRPr="008857EA" w:rsidRDefault="002300E9" w:rsidP="009F7F82"/>
          <w:p w:rsidR="002300E9" w:rsidRPr="008857EA" w:rsidRDefault="002300E9" w:rsidP="004968FD">
            <w:r w:rsidRPr="008857EA">
              <w:t>2</w:t>
            </w:r>
            <w:r w:rsidR="0046589F">
              <w:t>1</w:t>
            </w:r>
            <w:r w:rsidR="00D846FD"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300E9" w:rsidRPr="008857EA" w:rsidRDefault="002300E9" w:rsidP="009F7F82"/>
          <w:p w:rsidR="002300E9" w:rsidRPr="008857EA" w:rsidRDefault="002300E9" w:rsidP="00D846FD">
            <w:r w:rsidRPr="008857EA">
              <w:t>2</w:t>
            </w:r>
            <w:r w:rsidR="00D846FD">
              <w:t>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300E9" w:rsidRPr="008857EA" w:rsidRDefault="002300E9" w:rsidP="009F7F82"/>
          <w:p w:rsidR="002300E9" w:rsidRPr="008857EA" w:rsidRDefault="002300E9" w:rsidP="00F97AB2">
            <w:r>
              <w:t>5</w:t>
            </w:r>
            <w:r w:rsidR="00D846FD"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300E9" w:rsidRPr="008857EA" w:rsidRDefault="002300E9" w:rsidP="009F7F82"/>
          <w:p w:rsidR="002300E9" w:rsidRPr="008857EA" w:rsidRDefault="002300E9" w:rsidP="009F7F82">
            <w:r w:rsidRPr="008857EA">
              <w:t>xxx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300E9" w:rsidRPr="008857EA" w:rsidRDefault="002300E9" w:rsidP="009F7F82"/>
          <w:p w:rsidR="002300E9" w:rsidRPr="008857EA" w:rsidRDefault="002300E9" w:rsidP="004968FD">
            <w:r w:rsidRPr="008857EA">
              <w:t>1</w:t>
            </w:r>
            <w:r>
              <w:t>5</w:t>
            </w:r>
            <w:r w:rsidR="00D846FD"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00E9" w:rsidRPr="008857EA" w:rsidRDefault="002300E9" w:rsidP="009F7F82"/>
          <w:p w:rsidR="002300E9" w:rsidRPr="008857EA" w:rsidRDefault="002300E9" w:rsidP="004968FD">
            <w:r w:rsidRPr="008857EA">
              <w:t>1</w:t>
            </w:r>
            <w:r w:rsidR="00D846FD">
              <w:t>44</w:t>
            </w:r>
          </w:p>
        </w:tc>
      </w:tr>
    </w:tbl>
    <w:p w:rsidR="00AA3384" w:rsidRDefault="002300E9" w:rsidP="009F7F82">
      <w:pPr>
        <w:rPr>
          <w:b/>
          <w:u w:val="single"/>
        </w:rPr>
      </w:pPr>
      <w:r>
        <w:rPr>
          <w:b/>
          <w:u w:val="single"/>
        </w:rPr>
        <w:t xml:space="preserve">SPDAM – system preferencji dla autobusów miejskich </w:t>
      </w:r>
    </w:p>
    <w:p w:rsidR="00970E11" w:rsidRDefault="00AA3384" w:rsidP="00AA3384">
      <w:pPr>
        <w:spacing w:after="0" w:line="240" w:lineRule="auto"/>
        <w:rPr>
          <w:b/>
          <w:bCs/>
          <w:i/>
        </w:rPr>
      </w:pPr>
      <w:r w:rsidRPr="009F7F82">
        <w:rPr>
          <w:b/>
          <w:u w:val="single"/>
        </w:rPr>
        <w:t>Ulice gminne:</w:t>
      </w:r>
    </w:p>
    <w:p w:rsidR="00AA3384" w:rsidRDefault="00AA3384" w:rsidP="009F7F82">
      <w:pPr>
        <w:rPr>
          <w:b/>
          <w:bCs/>
          <w:i/>
        </w:rPr>
      </w:pPr>
    </w:p>
    <w:tbl>
      <w:tblPr>
        <w:tblpPr w:leftFromText="141" w:rightFromText="141" w:vertAnchor="text" w:horzAnchor="margin" w:tblpY="-38"/>
        <w:tblW w:w="10614" w:type="dxa"/>
        <w:tblLayout w:type="fixed"/>
        <w:tblLook w:val="0000"/>
      </w:tblPr>
      <w:tblGrid>
        <w:gridCol w:w="567"/>
        <w:gridCol w:w="2738"/>
        <w:gridCol w:w="650"/>
        <w:gridCol w:w="656"/>
        <w:gridCol w:w="670"/>
        <w:gridCol w:w="769"/>
        <w:gridCol w:w="769"/>
        <w:gridCol w:w="710"/>
        <w:gridCol w:w="720"/>
        <w:gridCol w:w="960"/>
        <w:gridCol w:w="600"/>
        <w:gridCol w:w="805"/>
      </w:tblGrid>
      <w:tr w:rsidR="00AA3384" w:rsidRPr="008857EA" w:rsidTr="00AA3384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A3384" w:rsidRPr="008857EA" w:rsidRDefault="00AA3384" w:rsidP="00AA3384">
            <w:r w:rsidRPr="008857EA">
              <w:t>Lp.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A3384" w:rsidRPr="008857EA" w:rsidRDefault="00AA3384" w:rsidP="00AA3384">
            <w:r w:rsidRPr="008857EA">
              <w:t>Nazwa skrzyżowania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sterownik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wysięgnik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maszt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latarnie</w:t>
            </w:r>
          </w:p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3x300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latarnie</w:t>
            </w:r>
          </w:p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3x100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latarnie</w:t>
            </w:r>
          </w:p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2x200</w:t>
            </w:r>
          </w:p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mini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latarnie</w:t>
            </w:r>
          </w:p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1x200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detekcja</w:t>
            </w:r>
          </w:p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P-pętle</w:t>
            </w:r>
          </w:p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K-kamery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przyciski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AA3384" w:rsidRPr="008857EA" w:rsidRDefault="00AA3384" w:rsidP="00AA3384">
            <w:pPr>
              <w:spacing w:after="0" w:line="240" w:lineRule="auto"/>
              <w:ind w:left="113" w:right="113"/>
            </w:pPr>
            <w:r w:rsidRPr="008857EA">
              <w:t>Sygn. dzwięk.</w:t>
            </w:r>
          </w:p>
        </w:tc>
      </w:tr>
      <w:tr w:rsidR="00AA3384" w:rsidRPr="008857EA" w:rsidTr="00AA3384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A3384" w:rsidRPr="008857EA" w:rsidRDefault="00AA3384" w:rsidP="00AA3384">
            <w:r w:rsidRPr="008857EA">
              <w:t>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384" w:rsidRPr="008857EA" w:rsidRDefault="00AA3384" w:rsidP="00AA3384">
            <w:r w:rsidRPr="008857EA">
              <w:t>Wiśniowieckiego - Traugutta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384" w:rsidRPr="008857EA" w:rsidRDefault="00AA3384" w:rsidP="00AA3384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384" w:rsidRPr="008857EA" w:rsidRDefault="00AA3384" w:rsidP="00AA3384">
            <w:r w:rsidRPr="008857EA"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384" w:rsidRPr="008857EA" w:rsidRDefault="00AA3384" w:rsidP="00AA3384">
            <w:r w:rsidRPr="008857EA"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384" w:rsidRPr="008857EA" w:rsidRDefault="00AA3384" w:rsidP="00AA3384">
            <w:r w:rsidRPr="008857EA"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384" w:rsidRPr="008857EA" w:rsidRDefault="00AA3384" w:rsidP="00AA3384">
            <w:r w:rsidRPr="008857EA"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384" w:rsidRPr="008857EA" w:rsidRDefault="00AA3384" w:rsidP="00AA3384">
            <w:r w:rsidRPr="008857EA"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384" w:rsidRPr="008857EA" w:rsidRDefault="00AA3384" w:rsidP="00AA3384">
            <w:r w:rsidRPr="008857EA"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384" w:rsidRPr="008857EA" w:rsidRDefault="00AA3384" w:rsidP="00AA3384">
            <w:r w:rsidRPr="008857EA"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3384" w:rsidRPr="008857EA" w:rsidRDefault="00AA3384" w:rsidP="00AA3384">
            <w:r w:rsidRPr="008857EA"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3384" w:rsidRPr="008857EA" w:rsidRDefault="00AA3384" w:rsidP="00AA3384">
            <w:r w:rsidRPr="008857EA">
              <w:t>-</w:t>
            </w:r>
          </w:p>
        </w:tc>
      </w:tr>
      <w:tr w:rsidR="0047033D" w:rsidRPr="008857EA" w:rsidTr="00AA3384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7033D" w:rsidRPr="008857EA" w:rsidRDefault="0047033D" w:rsidP="0047033D">
            <w:r w:rsidRPr="008857EA">
              <w:t>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3D" w:rsidRPr="008857EA" w:rsidRDefault="0047033D" w:rsidP="0047033D">
            <w:r w:rsidRPr="008857EA">
              <w:t>Sucharskiego-Bat. Chłop.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33D" w:rsidRPr="008857EA" w:rsidRDefault="0047033D" w:rsidP="0047033D">
            <w:r w:rsidRPr="008857EA"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33D" w:rsidRPr="008857EA" w:rsidRDefault="0047033D" w:rsidP="0047033D">
            <w:r w:rsidRPr="008857EA"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33D" w:rsidRPr="008857EA" w:rsidRDefault="0047033D" w:rsidP="0047033D">
            <w:r w:rsidRPr="008857EA"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33D" w:rsidRPr="008857EA" w:rsidRDefault="0047033D" w:rsidP="0047033D">
            <w:r w:rsidRPr="008857EA"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33D" w:rsidRPr="008857EA" w:rsidRDefault="0047033D" w:rsidP="0047033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33D" w:rsidRPr="008857EA" w:rsidRDefault="0047033D" w:rsidP="0047033D">
            <w:r w:rsidRPr="008857EA"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33D" w:rsidRPr="008857EA" w:rsidRDefault="0047033D" w:rsidP="0047033D">
            <w:r w:rsidRPr="008857EA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33D" w:rsidRPr="008857EA" w:rsidRDefault="0047033D" w:rsidP="0047033D">
            <w:r w:rsidRPr="008857EA">
              <w:t>P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33D" w:rsidRPr="008857EA" w:rsidRDefault="0047033D" w:rsidP="0047033D">
            <w:r w:rsidRPr="008857EA"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33D" w:rsidRPr="008857EA" w:rsidRDefault="0047033D" w:rsidP="0047033D">
            <w:r w:rsidRPr="008857EA">
              <w:t>-</w:t>
            </w:r>
          </w:p>
        </w:tc>
      </w:tr>
      <w:tr w:rsidR="0047033D" w:rsidRPr="008857EA" w:rsidTr="007A6142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7033D" w:rsidRPr="008857EA" w:rsidRDefault="0047033D" w:rsidP="007A6142">
            <w:r>
              <w:t>3</w:t>
            </w:r>
            <w:r w:rsidRPr="008857EA">
              <w:t>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3D" w:rsidRPr="008857EA" w:rsidRDefault="0047033D" w:rsidP="007A6142">
            <w:r>
              <w:t>Jagiellońska - Mickiewicza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3D" w:rsidRPr="008857EA" w:rsidRDefault="0047033D" w:rsidP="007A6142">
            <w: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3D" w:rsidRPr="008857EA" w:rsidRDefault="0047033D" w:rsidP="007A6142">
            <w: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3D" w:rsidRPr="008857EA" w:rsidRDefault="0047033D" w:rsidP="007A6142">
            <w: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3D" w:rsidRPr="008857EA" w:rsidRDefault="0047033D" w:rsidP="007A6142">
            <w: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3D" w:rsidRPr="008857EA" w:rsidRDefault="0018233D" w:rsidP="007A6142">
            <w: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3D" w:rsidRPr="008857EA" w:rsidRDefault="0047033D" w:rsidP="007A6142"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3D" w:rsidRPr="008857EA" w:rsidRDefault="0047033D" w:rsidP="007A6142">
            <w: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3D" w:rsidRPr="008857EA" w:rsidRDefault="0047033D" w:rsidP="007A6142">
            <w:r>
              <w:t>K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33D" w:rsidRPr="008857EA" w:rsidRDefault="0047033D" w:rsidP="007A6142">
            <w: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033D" w:rsidRPr="008857EA" w:rsidRDefault="0047033D" w:rsidP="007A6142">
            <w:r>
              <w:t>6</w:t>
            </w:r>
          </w:p>
        </w:tc>
      </w:tr>
      <w:tr w:rsidR="0047033D" w:rsidRPr="008857EA" w:rsidTr="00AA3384">
        <w:tc>
          <w:tcPr>
            <w:tcW w:w="330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33D" w:rsidRPr="008857EA" w:rsidRDefault="0047033D" w:rsidP="0047033D"/>
          <w:p w:rsidR="0047033D" w:rsidRPr="008857EA" w:rsidRDefault="0047033D" w:rsidP="0047033D">
            <w:r w:rsidRPr="008857EA">
              <w:t xml:space="preserve">                   RAZEM :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7033D" w:rsidRPr="008857EA" w:rsidRDefault="0047033D" w:rsidP="0047033D"/>
          <w:p w:rsidR="0047033D" w:rsidRPr="008857EA" w:rsidRDefault="0047033D" w:rsidP="0047033D">
            <w: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7033D" w:rsidRPr="008857EA" w:rsidRDefault="0047033D" w:rsidP="0047033D"/>
          <w:p w:rsidR="0047033D" w:rsidRPr="008857EA" w:rsidRDefault="0047033D" w:rsidP="0047033D">
            <w:r w:rsidRPr="008857EA"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7033D" w:rsidRPr="008857EA" w:rsidRDefault="0047033D" w:rsidP="0047033D"/>
          <w:p w:rsidR="0047033D" w:rsidRPr="008857EA" w:rsidRDefault="0047033D" w:rsidP="0047033D">
            <w:r w:rsidRPr="008857EA">
              <w:t>2</w:t>
            </w:r>
            <w: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7033D" w:rsidRPr="008857EA" w:rsidRDefault="0047033D" w:rsidP="0047033D"/>
          <w:p w:rsidR="0047033D" w:rsidRPr="008857EA" w:rsidRDefault="0047033D" w:rsidP="0047033D">
            <w:r w:rsidRPr="008857EA">
              <w:t>1</w:t>
            </w:r>
            <w: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7033D" w:rsidRPr="008857EA" w:rsidRDefault="0047033D" w:rsidP="0047033D"/>
          <w:p w:rsidR="0047033D" w:rsidRPr="008857EA" w:rsidRDefault="0047033D" w:rsidP="0047033D">
            <w:r w:rsidRPr="008857EA"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7033D" w:rsidRPr="008857EA" w:rsidRDefault="0047033D" w:rsidP="0047033D"/>
          <w:p w:rsidR="0047033D" w:rsidRPr="008857EA" w:rsidRDefault="0047033D" w:rsidP="0047033D">
            <w:r w:rsidRPr="008857EA">
              <w:t>2</w:t>
            </w: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7033D" w:rsidRPr="008857EA" w:rsidRDefault="0047033D" w:rsidP="0047033D"/>
          <w:p w:rsidR="0047033D" w:rsidRPr="008857EA" w:rsidRDefault="0047033D" w:rsidP="0047033D">
            <w: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7033D" w:rsidRPr="008857EA" w:rsidRDefault="0047033D" w:rsidP="0047033D"/>
          <w:p w:rsidR="0047033D" w:rsidRPr="008857EA" w:rsidRDefault="0047033D" w:rsidP="0047033D">
            <w:r w:rsidRPr="008857EA">
              <w:t>xxx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7033D" w:rsidRPr="008857EA" w:rsidRDefault="0047033D" w:rsidP="0047033D"/>
          <w:p w:rsidR="0047033D" w:rsidRPr="008857EA" w:rsidRDefault="00716B67" w:rsidP="0047033D">
            <w: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7033D" w:rsidRPr="008857EA" w:rsidRDefault="0047033D" w:rsidP="0047033D"/>
          <w:p w:rsidR="0047033D" w:rsidRPr="008857EA" w:rsidRDefault="00716B67" w:rsidP="0047033D">
            <w:r>
              <w:t>6</w:t>
            </w:r>
          </w:p>
        </w:tc>
      </w:tr>
    </w:tbl>
    <w:p w:rsidR="00970E11" w:rsidRPr="009F7F82" w:rsidRDefault="00970E11" w:rsidP="009F7F82">
      <w:pPr>
        <w:rPr>
          <w:u w:val="single"/>
        </w:rPr>
      </w:pPr>
      <w:r w:rsidRPr="009F7F82">
        <w:rPr>
          <w:u w:val="single"/>
        </w:rPr>
        <w:t>Aktywne pod</w:t>
      </w:r>
      <w:r w:rsidR="0046589F">
        <w:rPr>
          <w:u w:val="single"/>
        </w:rPr>
        <w:t>świetlane znaki D-6 nad jezdnią.</w:t>
      </w:r>
    </w:p>
    <w:tbl>
      <w:tblPr>
        <w:tblW w:w="0" w:type="auto"/>
        <w:tblLayout w:type="fixed"/>
        <w:tblLook w:val="0000"/>
      </w:tblPr>
      <w:tblGrid>
        <w:gridCol w:w="624"/>
        <w:gridCol w:w="3240"/>
        <w:gridCol w:w="1405"/>
      </w:tblGrid>
      <w:tr w:rsidR="00970E11" w:rsidRPr="008857EA" w:rsidTr="004C2FFB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Lp.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Nazwa ulicy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E11" w:rsidRPr="008857EA" w:rsidRDefault="00970E11" w:rsidP="009F7F82">
            <w:r w:rsidRPr="008857EA">
              <w:t>Ilość kpl.</w:t>
            </w:r>
          </w:p>
        </w:tc>
      </w:tr>
      <w:tr w:rsidR="00970E11" w:rsidRPr="008857EA" w:rsidTr="004C2FFB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11" w:rsidRPr="008857EA" w:rsidRDefault="00970E11" w:rsidP="00465A11">
            <w:r w:rsidRPr="008857EA">
              <w:t xml:space="preserve">Tarnowska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E11" w:rsidRPr="008857EA" w:rsidRDefault="008E78E5" w:rsidP="009F7F82">
            <w:r>
              <w:t>3</w:t>
            </w:r>
          </w:p>
        </w:tc>
      </w:tr>
      <w:tr w:rsidR="00970E11" w:rsidRPr="008857EA" w:rsidTr="004C2FFB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Mała Poręba k/szkoły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E11" w:rsidRPr="008857EA" w:rsidRDefault="00970E11" w:rsidP="009F7F82">
            <w:r w:rsidRPr="008857EA">
              <w:t>1</w:t>
            </w:r>
          </w:p>
        </w:tc>
      </w:tr>
      <w:tr w:rsidR="00970E11" w:rsidRPr="008857EA" w:rsidTr="004C2FFB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11" w:rsidRPr="008857EA" w:rsidRDefault="00970E11" w:rsidP="00F1732C">
            <w:r w:rsidRPr="008857EA">
              <w:t>Nawojowska k/szkoły muzycznej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E11" w:rsidRPr="008857EA" w:rsidRDefault="00970E11" w:rsidP="009F7F82">
            <w:r w:rsidRPr="008857EA">
              <w:t>1</w:t>
            </w:r>
          </w:p>
        </w:tc>
      </w:tr>
      <w:tr w:rsidR="00716B67" w:rsidRPr="008857EA" w:rsidTr="004C2FFB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16B67" w:rsidRPr="008857EA" w:rsidRDefault="00716B67" w:rsidP="009F7F82">
            <w: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B67" w:rsidRPr="008857EA" w:rsidRDefault="00716B67" w:rsidP="00F1732C">
            <w:r>
              <w:t xml:space="preserve">ul. Kunegundy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6B67" w:rsidRPr="008857EA" w:rsidRDefault="00EB42D3" w:rsidP="009F7F82">
            <w:r>
              <w:t>3</w:t>
            </w:r>
          </w:p>
        </w:tc>
      </w:tr>
      <w:tr w:rsidR="00970E11" w:rsidRPr="008857EA" w:rsidTr="003C4092">
        <w:trPr>
          <w:trHeight w:val="759"/>
        </w:trPr>
        <w:tc>
          <w:tcPr>
            <w:tcW w:w="38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70E11" w:rsidRPr="008857EA" w:rsidRDefault="00970E11" w:rsidP="009F7F82"/>
          <w:p w:rsidR="00970E11" w:rsidRPr="008857EA" w:rsidRDefault="00970E11" w:rsidP="004E7F19">
            <w:r w:rsidRPr="008857EA">
              <w:t xml:space="preserve">                                     RAZEM: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0E11" w:rsidRPr="008857EA" w:rsidRDefault="00970E11" w:rsidP="009F7F82"/>
          <w:p w:rsidR="00970E11" w:rsidRPr="008857EA" w:rsidRDefault="008E78E5" w:rsidP="009F7F82">
            <w:r>
              <w:t>8</w:t>
            </w:r>
          </w:p>
        </w:tc>
      </w:tr>
    </w:tbl>
    <w:p w:rsidR="00970E11" w:rsidRDefault="00970E11" w:rsidP="009F7F82">
      <w:pPr>
        <w:rPr>
          <w:u w:val="single"/>
        </w:rPr>
      </w:pPr>
    </w:p>
    <w:p w:rsidR="0046589F" w:rsidRPr="009F7F82" w:rsidRDefault="0046589F" w:rsidP="009F7F82">
      <w:pPr>
        <w:rPr>
          <w:u w:val="single"/>
        </w:rPr>
      </w:pPr>
    </w:p>
    <w:p w:rsidR="00970E11" w:rsidRPr="009F7F82" w:rsidRDefault="00970E11" w:rsidP="009F7F82">
      <w:pPr>
        <w:rPr>
          <w:u w:val="single"/>
        </w:rPr>
      </w:pPr>
      <w:r w:rsidRPr="009F7F82">
        <w:rPr>
          <w:u w:val="single"/>
        </w:rPr>
        <w:t>System aktywnej informacji wizualnej na przejściu dla pieszych:</w:t>
      </w:r>
    </w:p>
    <w:tbl>
      <w:tblPr>
        <w:tblW w:w="0" w:type="auto"/>
        <w:tblLayout w:type="fixed"/>
        <w:tblLook w:val="0000"/>
      </w:tblPr>
      <w:tblGrid>
        <w:gridCol w:w="624"/>
        <w:gridCol w:w="4622"/>
        <w:gridCol w:w="1276"/>
      </w:tblGrid>
      <w:tr w:rsidR="00970E11" w:rsidRPr="008857EA" w:rsidTr="004C2FFB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Lp.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Nazwa ulicy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E11" w:rsidRPr="008857EA" w:rsidRDefault="00970E11" w:rsidP="009F7F82">
            <w:r w:rsidRPr="008857EA">
              <w:t>Ilość kpl.</w:t>
            </w:r>
          </w:p>
        </w:tc>
      </w:tr>
      <w:tr w:rsidR="00970E11" w:rsidRPr="008857EA" w:rsidTr="004C2FFB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1.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Al.</w:t>
            </w:r>
            <w:r w:rsidR="00F414D1">
              <w:t xml:space="preserve"> </w:t>
            </w:r>
            <w:r w:rsidRPr="008857EA">
              <w:t>Wolności k/dworca PKS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E11" w:rsidRPr="008857EA" w:rsidRDefault="00970E11" w:rsidP="009F7F82">
            <w:r w:rsidRPr="008857EA">
              <w:t>2</w:t>
            </w:r>
          </w:p>
        </w:tc>
      </w:tr>
      <w:tr w:rsidR="00970E11" w:rsidRPr="008857EA" w:rsidTr="004C2FFB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2.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Al.</w:t>
            </w:r>
            <w:r w:rsidR="00F414D1">
              <w:t xml:space="preserve"> </w:t>
            </w:r>
            <w:r w:rsidRPr="008857EA">
              <w:t>Batorego k/dworca PKP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E11" w:rsidRPr="008857EA" w:rsidRDefault="00970E11" w:rsidP="009F7F82">
            <w:r w:rsidRPr="008857EA">
              <w:t>2</w:t>
            </w:r>
          </w:p>
        </w:tc>
      </w:tr>
      <w:tr w:rsidR="00970E11" w:rsidRPr="008857EA" w:rsidTr="004C2FFB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3.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Jagiellońska k/skrzyż. z ul.</w:t>
            </w:r>
            <w:r w:rsidR="00F414D1">
              <w:t xml:space="preserve"> </w:t>
            </w:r>
            <w:r w:rsidRPr="008857EA">
              <w:t>Konarskiego (szkoła)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E11" w:rsidRPr="008857EA" w:rsidRDefault="00970E11" w:rsidP="009F7F82">
            <w:r w:rsidRPr="008857EA">
              <w:t>1</w:t>
            </w:r>
          </w:p>
        </w:tc>
      </w:tr>
      <w:tr w:rsidR="00970E11" w:rsidRPr="008857EA" w:rsidTr="004C2FFB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4.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Węgierska k/skrzyż. z ul. Towarową (szkoła)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E11" w:rsidRPr="008857EA" w:rsidRDefault="00970E11" w:rsidP="009F7F82">
            <w:r w:rsidRPr="008857EA">
              <w:t>1</w:t>
            </w:r>
          </w:p>
        </w:tc>
      </w:tr>
      <w:tr w:rsidR="00970E11" w:rsidRPr="008857EA" w:rsidTr="004C2FFB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70E11" w:rsidRPr="008857EA" w:rsidRDefault="00970E11" w:rsidP="00715075">
            <w:r w:rsidRPr="008857EA">
              <w:t>5.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1 Brygady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E11" w:rsidRPr="008857EA" w:rsidRDefault="00970E11" w:rsidP="009F7F82">
            <w:r w:rsidRPr="008857EA">
              <w:t>2</w:t>
            </w:r>
          </w:p>
        </w:tc>
      </w:tr>
      <w:tr w:rsidR="00970E11" w:rsidRPr="008857EA" w:rsidTr="004C2FFB"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70E11" w:rsidRPr="008857EA" w:rsidRDefault="00970E11" w:rsidP="004C2FFB">
            <w:r w:rsidRPr="008857EA">
              <w:t xml:space="preserve">                                                                        RAZEM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0E11" w:rsidRPr="008857EA" w:rsidRDefault="00970E11" w:rsidP="004C2FFB">
            <w:r w:rsidRPr="008857EA">
              <w:t>8</w:t>
            </w:r>
          </w:p>
        </w:tc>
      </w:tr>
    </w:tbl>
    <w:p w:rsidR="00970E11" w:rsidRPr="009F7F82" w:rsidRDefault="00970E11" w:rsidP="009F7F82"/>
    <w:p w:rsidR="00970E11" w:rsidRPr="009F7F82" w:rsidRDefault="00970E11" w:rsidP="009F7F82">
      <w:pPr>
        <w:rPr>
          <w:u w:val="single"/>
        </w:rPr>
      </w:pPr>
      <w:r w:rsidRPr="009F7F82">
        <w:rPr>
          <w:u w:val="single"/>
        </w:rPr>
        <w:t>Sygnalizacja świetlna wzbudzana na przejściu dla pieszych</w:t>
      </w:r>
    </w:p>
    <w:tbl>
      <w:tblPr>
        <w:tblW w:w="0" w:type="auto"/>
        <w:tblLayout w:type="fixed"/>
        <w:tblLook w:val="0000"/>
      </w:tblPr>
      <w:tblGrid>
        <w:gridCol w:w="624"/>
        <w:gridCol w:w="3240"/>
        <w:gridCol w:w="1405"/>
      </w:tblGrid>
      <w:tr w:rsidR="00970E11" w:rsidRPr="008857EA" w:rsidTr="00715075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Lp.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Nazwa ulicy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E11" w:rsidRPr="008857EA" w:rsidRDefault="00970E11" w:rsidP="009F7F82">
            <w:r w:rsidRPr="008857EA">
              <w:t>Ilość kpl.</w:t>
            </w:r>
          </w:p>
        </w:tc>
      </w:tr>
      <w:tr w:rsidR="00970E11" w:rsidRPr="008857EA" w:rsidTr="00715075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E11" w:rsidRPr="008857EA" w:rsidRDefault="00970E11" w:rsidP="009F7F82">
            <w:r w:rsidRPr="008857EA">
              <w:t>ul.</w:t>
            </w:r>
            <w:r w:rsidR="00F414D1">
              <w:t xml:space="preserve"> </w:t>
            </w:r>
            <w:r w:rsidRPr="008857EA">
              <w:t>Królowej Jadwigi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70E11" w:rsidRPr="008857EA" w:rsidRDefault="00970E11" w:rsidP="009F7F82">
            <w:r w:rsidRPr="008857EA">
              <w:t>1</w:t>
            </w:r>
          </w:p>
        </w:tc>
      </w:tr>
      <w:tr w:rsidR="00F414D1" w:rsidRPr="008857EA" w:rsidTr="00715075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414D1" w:rsidRPr="008857EA" w:rsidRDefault="00F414D1" w:rsidP="009F7F82">
            <w: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4D1" w:rsidRPr="008857EA" w:rsidRDefault="00F414D1" w:rsidP="009F7F82">
            <w:r>
              <w:t>Ul. 1 Brygady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14D1" w:rsidRPr="008857EA" w:rsidRDefault="00F414D1" w:rsidP="009F7F82">
            <w:r>
              <w:t>1</w:t>
            </w:r>
          </w:p>
        </w:tc>
      </w:tr>
      <w:tr w:rsidR="00375778" w:rsidRPr="008857EA" w:rsidTr="00715075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5778" w:rsidRDefault="00375778" w:rsidP="009F7F82">
            <w: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778" w:rsidRDefault="00375778" w:rsidP="009F7F82">
            <w:r>
              <w:t>Ul. 29 Listopada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5778" w:rsidRDefault="00375778" w:rsidP="009F7F82">
            <w:r>
              <w:t>1</w:t>
            </w:r>
          </w:p>
        </w:tc>
      </w:tr>
      <w:tr w:rsidR="00970E11" w:rsidRPr="008857EA" w:rsidTr="00715075">
        <w:trPr>
          <w:trHeight w:val="556"/>
        </w:trPr>
        <w:tc>
          <w:tcPr>
            <w:tcW w:w="38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970E11" w:rsidRPr="008857EA" w:rsidRDefault="00970E11" w:rsidP="00A43131">
            <w:r w:rsidRPr="008857EA">
              <w:t xml:space="preserve">                                     RAZEM: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0E11" w:rsidRPr="008857EA" w:rsidRDefault="00375778" w:rsidP="009F7F82">
            <w:r>
              <w:t>3</w:t>
            </w:r>
          </w:p>
        </w:tc>
      </w:tr>
    </w:tbl>
    <w:p w:rsidR="00970E11" w:rsidRDefault="00970E11" w:rsidP="009F7F82">
      <w:pPr>
        <w:rPr>
          <w:b/>
          <w:u w:val="single"/>
        </w:rPr>
      </w:pPr>
    </w:p>
    <w:p w:rsidR="00716B67" w:rsidRPr="00EB42D3" w:rsidRDefault="00716B67" w:rsidP="009F7F82">
      <w:pPr>
        <w:rPr>
          <w:u w:val="single"/>
        </w:rPr>
      </w:pPr>
      <w:r w:rsidRPr="00EB42D3">
        <w:rPr>
          <w:u w:val="single"/>
        </w:rPr>
        <w:t>Tablice pogodowe</w:t>
      </w:r>
    </w:p>
    <w:tbl>
      <w:tblPr>
        <w:tblW w:w="0" w:type="auto"/>
        <w:tblLayout w:type="fixed"/>
        <w:tblLook w:val="0000"/>
      </w:tblPr>
      <w:tblGrid>
        <w:gridCol w:w="624"/>
        <w:gridCol w:w="3240"/>
        <w:gridCol w:w="1405"/>
      </w:tblGrid>
      <w:tr w:rsidR="00716B67" w:rsidRPr="008857EA" w:rsidTr="007A6142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716B67" w:rsidRPr="008857EA" w:rsidRDefault="00716B67" w:rsidP="007A6142">
            <w:r w:rsidRPr="008857EA">
              <w:t>Lp.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16B67" w:rsidRPr="008857EA" w:rsidRDefault="00716B67" w:rsidP="007A6142">
            <w:r w:rsidRPr="008857EA">
              <w:t>Nazwa ulicy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6B67" w:rsidRPr="008857EA" w:rsidRDefault="00716B67" w:rsidP="007A6142">
            <w:r w:rsidRPr="008857EA">
              <w:t>Ilość kpl.</w:t>
            </w:r>
          </w:p>
        </w:tc>
      </w:tr>
      <w:tr w:rsidR="00716B67" w:rsidRPr="008857EA" w:rsidTr="007A6142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16B67" w:rsidRPr="008857EA" w:rsidRDefault="00716B67" w:rsidP="007A6142">
            <w:r w:rsidRPr="008857EA"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B67" w:rsidRPr="008857EA" w:rsidRDefault="00716B67" w:rsidP="00716B67">
            <w:r w:rsidRPr="008857EA">
              <w:t>ul.</w:t>
            </w:r>
            <w:r>
              <w:t xml:space="preserve">  Lwowska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6B67" w:rsidRPr="008857EA" w:rsidRDefault="00716B67" w:rsidP="007A6142">
            <w:r w:rsidRPr="008857EA">
              <w:t>1</w:t>
            </w:r>
          </w:p>
        </w:tc>
      </w:tr>
      <w:tr w:rsidR="00716B67" w:rsidRPr="008857EA" w:rsidTr="007A6142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16B67" w:rsidRPr="008857EA" w:rsidRDefault="00716B67" w:rsidP="007A6142">
            <w: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B67" w:rsidRPr="008857EA" w:rsidRDefault="00716B67" w:rsidP="007A6142">
            <w:r>
              <w:t xml:space="preserve">Al. Piłsudskiego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6B67" w:rsidRPr="008857EA" w:rsidRDefault="00716B67" w:rsidP="007A6142">
            <w:r>
              <w:t>2</w:t>
            </w:r>
          </w:p>
        </w:tc>
      </w:tr>
      <w:tr w:rsidR="00716B67" w:rsidRPr="008857EA" w:rsidTr="007A6142">
        <w:trPr>
          <w:trHeight w:val="556"/>
        </w:trPr>
        <w:tc>
          <w:tcPr>
            <w:tcW w:w="38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716B67" w:rsidRPr="008857EA" w:rsidRDefault="00716B67" w:rsidP="007A6142">
            <w:r w:rsidRPr="008857EA">
              <w:t xml:space="preserve">                                     RAZEM: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16B67" w:rsidRPr="008857EA" w:rsidRDefault="00716B67" w:rsidP="007A6142">
            <w:r>
              <w:t>3</w:t>
            </w:r>
          </w:p>
        </w:tc>
      </w:tr>
    </w:tbl>
    <w:p w:rsidR="00970E11" w:rsidRDefault="00716B67" w:rsidP="009F7F82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65A11" w:rsidRDefault="00465A11" w:rsidP="00465A11">
      <w:pPr>
        <w:rPr>
          <w:u w:val="single"/>
        </w:rPr>
      </w:pPr>
      <w:r w:rsidRPr="00465A11">
        <w:rPr>
          <w:u w:val="single"/>
        </w:rPr>
        <w:t>System sygnalizacji aktywnej- znak „kroczący ludzik”:</w:t>
      </w:r>
    </w:p>
    <w:tbl>
      <w:tblPr>
        <w:tblW w:w="0" w:type="auto"/>
        <w:tblLayout w:type="fixed"/>
        <w:tblLook w:val="0000"/>
      </w:tblPr>
      <w:tblGrid>
        <w:gridCol w:w="624"/>
        <w:gridCol w:w="3240"/>
        <w:gridCol w:w="1405"/>
      </w:tblGrid>
      <w:tr w:rsidR="00465A11" w:rsidRPr="008857EA" w:rsidTr="007A6142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65A11" w:rsidRPr="008857EA" w:rsidRDefault="00465A11" w:rsidP="007A6142">
            <w:r w:rsidRPr="008857EA">
              <w:t>Lp.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465A11" w:rsidRPr="008857EA" w:rsidRDefault="00465A11" w:rsidP="007A6142">
            <w:r w:rsidRPr="008857EA">
              <w:t>Nazwa ulicy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5A11" w:rsidRPr="008857EA" w:rsidRDefault="00465A11" w:rsidP="007A6142">
            <w:r w:rsidRPr="008857EA">
              <w:t>Ilość kpl.</w:t>
            </w:r>
          </w:p>
        </w:tc>
      </w:tr>
      <w:tr w:rsidR="00465A11" w:rsidRPr="008857EA" w:rsidTr="007A6142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5A11" w:rsidRPr="008857EA" w:rsidRDefault="00465A11" w:rsidP="007A6142">
            <w:r w:rsidRPr="008857EA"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11" w:rsidRPr="008857EA" w:rsidRDefault="00465A11" w:rsidP="007A6142">
            <w:r w:rsidRPr="00DF645B">
              <w:t>Al.</w:t>
            </w:r>
            <w:r>
              <w:t xml:space="preserve"> </w:t>
            </w:r>
            <w:r w:rsidRPr="00DF645B">
              <w:t>Batorego koło przychodni Batorego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5A11" w:rsidRPr="008857EA" w:rsidRDefault="007A6142" w:rsidP="007A6142">
            <w:r>
              <w:t>2</w:t>
            </w:r>
          </w:p>
        </w:tc>
      </w:tr>
      <w:tr w:rsidR="00465A11" w:rsidRPr="008857EA" w:rsidTr="007A6142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65A11" w:rsidRPr="008857EA" w:rsidRDefault="00465A11" w:rsidP="007A6142">
            <w: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A11" w:rsidRPr="00465A11" w:rsidRDefault="00375778" w:rsidP="00465A11">
            <w:pPr>
              <w:pStyle w:val="Default"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Ul.</w:t>
            </w:r>
            <w:r w:rsidR="00465A11" w:rsidRPr="00465A11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 xml:space="preserve"> Nawojowska koło Kościoła.</w:t>
            </w:r>
          </w:p>
          <w:p w:rsidR="00465A11" w:rsidRPr="008857EA" w:rsidRDefault="00465A11" w:rsidP="007A6142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5A11" w:rsidRPr="008857EA" w:rsidRDefault="00465A11" w:rsidP="007A6142">
            <w:r>
              <w:t>1</w:t>
            </w:r>
          </w:p>
        </w:tc>
      </w:tr>
      <w:tr w:rsidR="000223A9" w:rsidRPr="008857EA" w:rsidTr="007A6142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23A9" w:rsidRDefault="000223A9" w:rsidP="007A6142">
            <w:r>
              <w:lastRenderedPageBreak/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3A9" w:rsidRDefault="000223A9" w:rsidP="00465A11">
            <w:pPr>
              <w:pStyle w:val="Default"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ul. Limanowskiego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23A9" w:rsidRDefault="000223A9" w:rsidP="007A6142">
            <w:r>
              <w:t>1</w:t>
            </w:r>
          </w:p>
        </w:tc>
      </w:tr>
      <w:tr w:rsidR="00465A11" w:rsidRPr="008857EA" w:rsidTr="007A6142">
        <w:trPr>
          <w:trHeight w:val="556"/>
        </w:trPr>
        <w:tc>
          <w:tcPr>
            <w:tcW w:w="38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65A11" w:rsidRPr="008857EA" w:rsidRDefault="00465A11" w:rsidP="007A6142">
            <w:r w:rsidRPr="008857EA">
              <w:t xml:space="preserve">                                     RAZEM: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65A11" w:rsidRPr="008857EA" w:rsidRDefault="000223A9" w:rsidP="007A6142">
            <w:r>
              <w:t>4</w:t>
            </w:r>
          </w:p>
        </w:tc>
      </w:tr>
    </w:tbl>
    <w:p w:rsidR="00465A11" w:rsidRPr="00465A11" w:rsidRDefault="00465A11" w:rsidP="00465A11">
      <w:pPr>
        <w:rPr>
          <w:u w:val="single"/>
        </w:rPr>
      </w:pPr>
    </w:p>
    <w:p w:rsidR="00465A11" w:rsidRDefault="00465A11" w:rsidP="00465A11">
      <w:pPr>
        <w:rPr>
          <w:u w:val="single"/>
        </w:rPr>
      </w:pPr>
      <w:r w:rsidRPr="00465A11">
        <w:rPr>
          <w:u w:val="single"/>
        </w:rPr>
        <w:t>System skutecznej ochrony pieszych</w:t>
      </w:r>
      <w:r w:rsidR="00EB42D3">
        <w:rPr>
          <w:u w:val="single"/>
        </w:rPr>
        <w:t>/aktywny znak wyposażony w radar/</w:t>
      </w:r>
      <w:r w:rsidRPr="00465A11">
        <w:rPr>
          <w:u w:val="single"/>
        </w:rPr>
        <w:t>:</w:t>
      </w:r>
    </w:p>
    <w:tbl>
      <w:tblPr>
        <w:tblW w:w="0" w:type="auto"/>
        <w:tblLayout w:type="fixed"/>
        <w:tblLook w:val="0000"/>
      </w:tblPr>
      <w:tblGrid>
        <w:gridCol w:w="624"/>
        <w:gridCol w:w="3240"/>
        <w:gridCol w:w="1405"/>
      </w:tblGrid>
      <w:tr w:rsidR="00EB42D3" w:rsidRPr="008857EA" w:rsidTr="007A6142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B42D3" w:rsidRPr="008857EA" w:rsidRDefault="00EB42D3" w:rsidP="007A6142">
            <w:r w:rsidRPr="008857EA">
              <w:t>Lp.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B42D3" w:rsidRPr="008857EA" w:rsidRDefault="00EB42D3" w:rsidP="007A6142">
            <w:r w:rsidRPr="008857EA">
              <w:t>Nazwa ulicy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2D3" w:rsidRPr="008857EA" w:rsidRDefault="00EB42D3" w:rsidP="007A6142">
            <w:r w:rsidRPr="008857EA">
              <w:t>Ilość kpl.</w:t>
            </w:r>
          </w:p>
        </w:tc>
      </w:tr>
      <w:tr w:rsidR="00EB42D3" w:rsidRPr="008857EA" w:rsidTr="007A6142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B42D3" w:rsidRPr="008857EA" w:rsidRDefault="00EB42D3" w:rsidP="007A6142">
            <w:r w:rsidRPr="008857EA"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D3" w:rsidRPr="008857EA" w:rsidRDefault="00EB42D3" w:rsidP="00EB42D3">
            <w:r>
              <w:t>Ul. Tarnowska  - przy skrzyżowaniu z ul. Myśliwską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2D3" w:rsidRPr="008857EA" w:rsidRDefault="00EB42D3" w:rsidP="007A6142">
            <w:r w:rsidRPr="008857EA">
              <w:t>1</w:t>
            </w:r>
          </w:p>
        </w:tc>
      </w:tr>
      <w:tr w:rsidR="00EB42D3" w:rsidRPr="008857EA" w:rsidTr="007A6142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B42D3" w:rsidRPr="008857EA" w:rsidRDefault="00EB42D3" w:rsidP="007A6142">
            <w: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D3" w:rsidRPr="00EB42D3" w:rsidRDefault="00EB42D3" w:rsidP="00EB42D3">
            <w:pPr>
              <w:pStyle w:val="Default"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 xml:space="preserve">ul. Lwowska przed miasteczkiem Galicyjskim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2D3" w:rsidRPr="008857EA" w:rsidRDefault="00EB42D3" w:rsidP="007A6142">
            <w:r>
              <w:t>1</w:t>
            </w:r>
          </w:p>
        </w:tc>
      </w:tr>
      <w:tr w:rsidR="00EB42D3" w:rsidRPr="008857EA" w:rsidTr="007A6142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B42D3" w:rsidRDefault="00EB42D3" w:rsidP="007A6142">
            <w:r>
              <w:t xml:space="preserve">3.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2D3" w:rsidRDefault="000223A9" w:rsidP="007A6142">
            <w:pPr>
              <w:pStyle w:val="Default"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u</w:t>
            </w:r>
            <w:r w:rsidR="00EB42D3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 xml:space="preserve">l. Kunegundy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2D3" w:rsidRDefault="00EB42D3" w:rsidP="007A6142">
            <w:r>
              <w:t>1</w:t>
            </w:r>
          </w:p>
        </w:tc>
      </w:tr>
      <w:tr w:rsidR="000223A9" w:rsidRPr="008857EA" w:rsidTr="007A6142">
        <w:tc>
          <w:tcPr>
            <w:tcW w:w="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223A9" w:rsidRDefault="000223A9" w:rsidP="007A6142">
            <w: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3A9" w:rsidRDefault="000223A9" w:rsidP="007A6142">
            <w:pPr>
              <w:pStyle w:val="Default"/>
              <w:jc w:val="both"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ul. 29 listopada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23A9" w:rsidRDefault="000223A9" w:rsidP="007A6142">
            <w:r>
              <w:t>1</w:t>
            </w:r>
          </w:p>
        </w:tc>
      </w:tr>
      <w:tr w:rsidR="00EB42D3" w:rsidRPr="008857EA" w:rsidTr="007A6142">
        <w:trPr>
          <w:trHeight w:val="556"/>
        </w:trPr>
        <w:tc>
          <w:tcPr>
            <w:tcW w:w="38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B42D3" w:rsidRPr="008857EA" w:rsidRDefault="00EB42D3" w:rsidP="007A6142">
            <w:r w:rsidRPr="008857EA">
              <w:t xml:space="preserve">                                     RAZEM: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42D3" w:rsidRPr="008857EA" w:rsidRDefault="000223A9" w:rsidP="007A6142">
            <w:r>
              <w:t>4</w:t>
            </w:r>
          </w:p>
        </w:tc>
      </w:tr>
    </w:tbl>
    <w:p w:rsidR="00EB42D3" w:rsidRPr="00465A11" w:rsidRDefault="00EB42D3" w:rsidP="00465A11">
      <w:pPr>
        <w:rPr>
          <w:u w:val="single"/>
        </w:rPr>
      </w:pPr>
    </w:p>
    <w:p w:rsidR="00970E11" w:rsidRDefault="00970E11"/>
    <w:sectPr w:rsidR="00970E11" w:rsidSect="009F7F8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C9" w:rsidRDefault="003C50C9" w:rsidP="001C7411">
      <w:pPr>
        <w:spacing w:after="0" w:line="240" w:lineRule="auto"/>
      </w:pPr>
      <w:r>
        <w:separator/>
      </w:r>
    </w:p>
  </w:endnote>
  <w:endnote w:type="continuationSeparator" w:id="1">
    <w:p w:rsidR="003C50C9" w:rsidRDefault="003C50C9" w:rsidP="001C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6985"/>
      <w:docPartObj>
        <w:docPartGallery w:val="Page Numbers (Bottom of Page)"/>
        <w:docPartUnique/>
      </w:docPartObj>
    </w:sdtPr>
    <w:sdtContent>
      <w:p w:rsidR="00012768" w:rsidRDefault="00BD5891">
        <w:pPr>
          <w:pStyle w:val="Stopka"/>
          <w:jc w:val="right"/>
        </w:pPr>
        <w:fldSimple w:instr=" PAGE   \* MERGEFORMAT ">
          <w:r w:rsidR="000223A9">
            <w:rPr>
              <w:noProof/>
            </w:rPr>
            <w:t>1</w:t>
          </w:r>
        </w:fldSimple>
      </w:p>
    </w:sdtContent>
  </w:sdt>
  <w:p w:rsidR="00012768" w:rsidRDefault="000127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C9" w:rsidRDefault="003C50C9" w:rsidP="001C7411">
      <w:pPr>
        <w:spacing w:after="0" w:line="240" w:lineRule="auto"/>
      </w:pPr>
      <w:r>
        <w:separator/>
      </w:r>
    </w:p>
  </w:footnote>
  <w:footnote w:type="continuationSeparator" w:id="1">
    <w:p w:rsidR="003C50C9" w:rsidRDefault="003C50C9" w:rsidP="001C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A09"/>
    <w:multiLevelType w:val="hybridMultilevel"/>
    <w:tmpl w:val="ED625A40"/>
    <w:lvl w:ilvl="0" w:tplc="76F04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C2D0D"/>
    <w:multiLevelType w:val="hybridMultilevel"/>
    <w:tmpl w:val="2C7C0DC4"/>
    <w:lvl w:ilvl="0" w:tplc="E5FC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E47AA2"/>
    <w:multiLevelType w:val="hybridMultilevel"/>
    <w:tmpl w:val="4356C352"/>
    <w:lvl w:ilvl="0" w:tplc="D730D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F82"/>
    <w:rsid w:val="0000083B"/>
    <w:rsid w:val="000015B6"/>
    <w:rsid w:val="00012768"/>
    <w:rsid w:val="000223A9"/>
    <w:rsid w:val="000507FC"/>
    <w:rsid w:val="00097E23"/>
    <w:rsid w:val="000A203F"/>
    <w:rsid w:val="000D6978"/>
    <w:rsid w:val="0018233D"/>
    <w:rsid w:val="001874B4"/>
    <w:rsid w:val="001A757C"/>
    <w:rsid w:val="001B5DBE"/>
    <w:rsid w:val="001C7411"/>
    <w:rsid w:val="001F75CC"/>
    <w:rsid w:val="00204231"/>
    <w:rsid w:val="002300E9"/>
    <w:rsid w:val="00283856"/>
    <w:rsid w:val="00295B57"/>
    <w:rsid w:val="002E3979"/>
    <w:rsid w:val="00315467"/>
    <w:rsid w:val="00332B3A"/>
    <w:rsid w:val="00340585"/>
    <w:rsid w:val="00356CFA"/>
    <w:rsid w:val="00375778"/>
    <w:rsid w:val="0037677B"/>
    <w:rsid w:val="003856E5"/>
    <w:rsid w:val="003C4092"/>
    <w:rsid w:val="003C50C9"/>
    <w:rsid w:val="00403C53"/>
    <w:rsid w:val="004042D1"/>
    <w:rsid w:val="00406358"/>
    <w:rsid w:val="00414488"/>
    <w:rsid w:val="004478A5"/>
    <w:rsid w:val="00457C1F"/>
    <w:rsid w:val="0046589F"/>
    <w:rsid w:val="00465A11"/>
    <w:rsid w:val="0047033D"/>
    <w:rsid w:val="004968FD"/>
    <w:rsid w:val="004C2FFB"/>
    <w:rsid w:val="004E2772"/>
    <w:rsid w:val="004E7F19"/>
    <w:rsid w:val="004F1AA7"/>
    <w:rsid w:val="004F5334"/>
    <w:rsid w:val="00512AD0"/>
    <w:rsid w:val="005606C6"/>
    <w:rsid w:val="005D10DB"/>
    <w:rsid w:val="00620393"/>
    <w:rsid w:val="006558CF"/>
    <w:rsid w:val="0066563C"/>
    <w:rsid w:val="006873E7"/>
    <w:rsid w:val="006E048E"/>
    <w:rsid w:val="006F1571"/>
    <w:rsid w:val="0070361B"/>
    <w:rsid w:val="00715075"/>
    <w:rsid w:val="00716B67"/>
    <w:rsid w:val="00753A6E"/>
    <w:rsid w:val="00782A5E"/>
    <w:rsid w:val="00782D67"/>
    <w:rsid w:val="007A6142"/>
    <w:rsid w:val="007A6CDA"/>
    <w:rsid w:val="0080646E"/>
    <w:rsid w:val="00827E88"/>
    <w:rsid w:val="008627B8"/>
    <w:rsid w:val="008857EA"/>
    <w:rsid w:val="008E78E5"/>
    <w:rsid w:val="008F2C2B"/>
    <w:rsid w:val="00970E11"/>
    <w:rsid w:val="009D1014"/>
    <w:rsid w:val="009F6890"/>
    <w:rsid w:val="009F7F82"/>
    <w:rsid w:val="00A27E2E"/>
    <w:rsid w:val="00A36186"/>
    <w:rsid w:val="00A43131"/>
    <w:rsid w:val="00A643F7"/>
    <w:rsid w:val="00AA3384"/>
    <w:rsid w:val="00AB40D4"/>
    <w:rsid w:val="00B27D09"/>
    <w:rsid w:val="00B53000"/>
    <w:rsid w:val="00B81322"/>
    <w:rsid w:val="00BB54D2"/>
    <w:rsid w:val="00BD5891"/>
    <w:rsid w:val="00C12B35"/>
    <w:rsid w:val="00C132C3"/>
    <w:rsid w:val="00C17F9C"/>
    <w:rsid w:val="00C36B52"/>
    <w:rsid w:val="00C6015B"/>
    <w:rsid w:val="00CC5D97"/>
    <w:rsid w:val="00D52A10"/>
    <w:rsid w:val="00D72690"/>
    <w:rsid w:val="00D74E32"/>
    <w:rsid w:val="00D846FD"/>
    <w:rsid w:val="00D90C3C"/>
    <w:rsid w:val="00DA364A"/>
    <w:rsid w:val="00DD1BBD"/>
    <w:rsid w:val="00E10D01"/>
    <w:rsid w:val="00E459E3"/>
    <w:rsid w:val="00EB109E"/>
    <w:rsid w:val="00EB42D3"/>
    <w:rsid w:val="00EC4246"/>
    <w:rsid w:val="00EE0476"/>
    <w:rsid w:val="00F1732C"/>
    <w:rsid w:val="00F226D5"/>
    <w:rsid w:val="00F414D1"/>
    <w:rsid w:val="00F4605D"/>
    <w:rsid w:val="00F97AB2"/>
    <w:rsid w:val="00FA3467"/>
    <w:rsid w:val="00FB59DC"/>
    <w:rsid w:val="00FB5F50"/>
    <w:rsid w:val="00FC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6A5"/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C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741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7411"/>
    <w:rPr>
      <w:rFonts w:cs="Times New Roman"/>
    </w:rPr>
  </w:style>
  <w:style w:type="paragraph" w:customStyle="1" w:styleId="Default">
    <w:name w:val="Default"/>
    <w:rsid w:val="00465A1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1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specyfikacji</vt:lpstr>
    </vt:vector>
  </TitlesOfParts>
  <Company>Hewlett-Packard Company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specyfikacji</dc:title>
  <dc:creator>Ela</dc:creator>
  <cp:lastModifiedBy>Ryszard Katra</cp:lastModifiedBy>
  <cp:revision>3</cp:revision>
  <cp:lastPrinted>2020-12-08T09:47:00Z</cp:lastPrinted>
  <dcterms:created xsi:type="dcterms:W3CDTF">2021-10-27T05:20:00Z</dcterms:created>
  <dcterms:modified xsi:type="dcterms:W3CDTF">2021-11-17T11:31:00Z</dcterms:modified>
</cp:coreProperties>
</file>