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1C7C9" w14:textId="77777777" w:rsidR="000E6B0F" w:rsidRDefault="000E6B0F" w:rsidP="000E6B0F">
      <w:pPr>
        <w:rPr>
          <w:rFonts w:ascii="Arial" w:hAnsi="Arial" w:cs="Arial"/>
          <w:sz w:val="20"/>
          <w:szCs w:val="20"/>
        </w:rPr>
      </w:pPr>
    </w:p>
    <w:p w14:paraId="7C2A3791" w14:textId="2E7AA221" w:rsidR="000E6B0F" w:rsidRDefault="00BD413E" w:rsidP="00F15EC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63E9B">
        <w:rPr>
          <w:rFonts w:ascii="Arial" w:hAnsi="Arial" w:cs="Arial"/>
          <w:sz w:val="20"/>
          <w:szCs w:val="20"/>
        </w:rPr>
        <w:t xml:space="preserve">Stęszew, dnia </w:t>
      </w:r>
      <w:r w:rsidR="00ED44EC">
        <w:rPr>
          <w:rFonts w:ascii="Arial" w:hAnsi="Arial" w:cs="Arial"/>
          <w:sz w:val="20"/>
          <w:szCs w:val="20"/>
        </w:rPr>
        <w:t>04</w:t>
      </w:r>
      <w:r w:rsidR="00D200A3">
        <w:rPr>
          <w:rFonts w:ascii="Arial" w:hAnsi="Arial" w:cs="Arial"/>
          <w:sz w:val="20"/>
          <w:szCs w:val="20"/>
        </w:rPr>
        <w:t>.</w:t>
      </w:r>
      <w:r w:rsidR="001326F3">
        <w:rPr>
          <w:rFonts w:ascii="Arial" w:hAnsi="Arial" w:cs="Arial"/>
          <w:sz w:val="20"/>
          <w:szCs w:val="20"/>
        </w:rPr>
        <w:t>0</w:t>
      </w:r>
      <w:r w:rsidR="00ED44EC">
        <w:rPr>
          <w:rFonts w:ascii="Arial" w:hAnsi="Arial" w:cs="Arial"/>
          <w:sz w:val="20"/>
          <w:szCs w:val="20"/>
        </w:rPr>
        <w:t>7</w:t>
      </w:r>
      <w:r w:rsidR="00D133BF">
        <w:rPr>
          <w:rFonts w:ascii="Arial" w:hAnsi="Arial" w:cs="Arial"/>
          <w:sz w:val="20"/>
          <w:szCs w:val="20"/>
        </w:rPr>
        <w:t>.202</w:t>
      </w:r>
      <w:r w:rsidR="000A09C5">
        <w:rPr>
          <w:rFonts w:ascii="Arial" w:hAnsi="Arial" w:cs="Arial"/>
          <w:sz w:val="20"/>
          <w:szCs w:val="20"/>
        </w:rPr>
        <w:t>3</w:t>
      </w:r>
      <w:r w:rsidR="000E6B0F">
        <w:rPr>
          <w:rFonts w:ascii="Arial" w:hAnsi="Arial" w:cs="Arial"/>
          <w:sz w:val="20"/>
          <w:szCs w:val="20"/>
        </w:rPr>
        <w:t xml:space="preserve"> rok</w:t>
      </w:r>
    </w:p>
    <w:p w14:paraId="7AA2B5CD" w14:textId="65F29DF6" w:rsidR="000E6B0F" w:rsidRDefault="00D200A3" w:rsidP="000E6B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271.</w:t>
      </w:r>
      <w:r w:rsidR="00ED44EC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  <w:r w:rsidR="00ED44EC">
        <w:rPr>
          <w:rFonts w:ascii="Arial" w:hAnsi="Arial" w:cs="Arial"/>
          <w:sz w:val="20"/>
          <w:szCs w:val="20"/>
        </w:rPr>
        <w:t>13</w:t>
      </w:r>
      <w:r w:rsidR="00A202A0">
        <w:rPr>
          <w:rFonts w:ascii="Arial" w:hAnsi="Arial" w:cs="Arial"/>
          <w:sz w:val="20"/>
          <w:szCs w:val="20"/>
        </w:rPr>
        <w:t>.202</w:t>
      </w:r>
      <w:r w:rsidR="000A09C5">
        <w:rPr>
          <w:rFonts w:ascii="Arial" w:hAnsi="Arial" w:cs="Arial"/>
          <w:sz w:val="20"/>
          <w:szCs w:val="20"/>
        </w:rPr>
        <w:t>3</w:t>
      </w:r>
      <w:r w:rsidR="000E6B0F">
        <w:rPr>
          <w:rFonts w:ascii="Arial" w:hAnsi="Arial" w:cs="Arial"/>
          <w:sz w:val="20"/>
          <w:szCs w:val="20"/>
        </w:rPr>
        <w:tab/>
      </w:r>
      <w:r w:rsidR="000E6B0F">
        <w:rPr>
          <w:rFonts w:ascii="Arial" w:hAnsi="Arial" w:cs="Arial"/>
          <w:sz w:val="20"/>
          <w:szCs w:val="20"/>
        </w:rPr>
        <w:tab/>
      </w:r>
      <w:r w:rsidR="000E6B0F">
        <w:rPr>
          <w:rFonts w:ascii="Arial" w:hAnsi="Arial" w:cs="Arial"/>
          <w:sz w:val="20"/>
          <w:szCs w:val="20"/>
        </w:rPr>
        <w:tab/>
      </w:r>
    </w:p>
    <w:p w14:paraId="4F256AB0" w14:textId="77777777" w:rsidR="000E6B0F" w:rsidRDefault="000E6B0F" w:rsidP="000E6B0F">
      <w:pPr>
        <w:rPr>
          <w:rFonts w:ascii="Arial" w:hAnsi="Arial" w:cs="Arial"/>
          <w:sz w:val="20"/>
          <w:szCs w:val="20"/>
        </w:rPr>
      </w:pPr>
    </w:p>
    <w:p w14:paraId="2728F472" w14:textId="7DBA0C6A" w:rsidR="000E6B0F" w:rsidRPr="00E372C1" w:rsidRDefault="000E6B0F" w:rsidP="000E6B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9368550" w14:textId="77777777" w:rsidR="000E6B0F" w:rsidRDefault="000E6B0F" w:rsidP="000E6B0F"/>
    <w:p w14:paraId="33E77F1D" w14:textId="77777777" w:rsidR="00ED44EC" w:rsidRDefault="000E6B0F" w:rsidP="00ED44EC">
      <w:pPr>
        <w:rPr>
          <w:rFonts w:ascii="Arial" w:hAnsi="Arial" w:cs="Arial"/>
          <w:b/>
          <w:bCs/>
          <w:sz w:val="20"/>
          <w:szCs w:val="20"/>
        </w:rPr>
      </w:pPr>
      <w:r w:rsidRPr="003D2ADC">
        <w:rPr>
          <w:rFonts w:ascii="Arial" w:hAnsi="Arial" w:cs="Arial"/>
          <w:sz w:val="20"/>
          <w:szCs w:val="20"/>
        </w:rPr>
        <w:t xml:space="preserve">Dotyczy: </w:t>
      </w:r>
      <w:r w:rsidR="00ED44EC" w:rsidRPr="00DF3DA4">
        <w:rPr>
          <w:rFonts w:ascii="Arial" w:hAnsi="Arial" w:cs="Arial"/>
          <w:b/>
          <w:bCs/>
          <w:sz w:val="20"/>
          <w:szCs w:val="20"/>
        </w:rPr>
        <w:t>Opracowanie dokumentacji projektowej na budowę ZWP w Skrzynkach.</w:t>
      </w:r>
    </w:p>
    <w:p w14:paraId="4399BF79" w14:textId="539CFD81" w:rsidR="00B40A81" w:rsidRDefault="00ED44EC" w:rsidP="00B40A8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0EAB9A3" w14:textId="77777777" w:rsidR="000A09C5" w:rsidRPr="00B40A81" w:rsidRDefault="000A09C5" w:rsidP="00B40A81">
      <w:pPr>
        <w:rPr>
          <w:rFonts w:ascii="Arial" w:hAnsi="Arial" w:cs="Arial"/>
          <w:b/>
          <w:bCs/>
          <w:sz w:val="20"/>
          <w:szCs w:val="20"/>
        </w:rPr>
      </w:pPr>
    </w:p>
    <w:p w14:paraId="4AE81300" w14:textId="3A4CE242" w:rsidR="000E6B0F" w:rsidRPr="003D2ADC" w:rsidRDefault="000E6B0F" w:rsidP="000E6B0F">
      <w:pPr>
        <w:rPr>
          <w:rFonts w:ascii="Arial" w:hAnsi="Arial" w:cs="Arial"/>
          <w:sz w:val="20"/>
          <w:szCs w:val="20"/>
          <w:u w:val="single"/>
        </w:rPr>
      </w:pPr>
      <w:r w:rsidRPr="003D2ADC">
        <w:rPr>
          <w:rFonts w:ascii="Arial" w:hAnsi="Arial" w:cs="Arial"/>
          <w:sz w:val="20"/>
          <w:szCs w:val="20"/>
          <w:u w:val="single"/>
        </w:rPr>
        <w:t xml:space="preserve">Pytania i odpowiedzi do </w:t>
      </w:r>
      <w:r w:rsidR="00B40A81">
        <w:rPr>
          <w:rFonts w:ascii="Arial" w:hAnsi="Arial" w:cs="Arial"/>
          <w:sz w:val="20"/>
          <w:szCs w:val="20"/>
          <w:u w:val="single"/>
        </w:rPr>
        <w:t>postępowania</w:t>
      </w:r>
      <w:r w:rsidR="007C39C6">
        <w:rPr>
          <w:rFonts w:ascii="Arial" w:hAnsi="Arial" w:cs="Arial"/>
          <w:sz w:val="20"/>
          <w:szCs w:val="20"/>
          <w:u w:val="single"/>
        </w:rPr>
        <w:t xml:space="preserve">  </w:t>
      </w:r>
    </w:p>
    <w:p w14:paraId="442DD179" w14:textId="77777777" w:rsidR="000E6B0F" w:rsidRDefault="000E6B0F" w:rsidP="000E6B0F">
      <w:pPr>
        <w:rPr>
          <w:rFonts w:ascii="Arial" w:hAnsi="Arial" w:cs="Arial"/>
          <w:sz w:val="20"/>
          <w:szCs w:val="20"/>
        </w:rPr>
      </w:pPr>
    </w:p>
    <w:p w14:paraId="2CC9ED12" w14:textId="77777777" w:rsidR="00F15EC4" w:rsidRDefault="00FD53BA" w:rsidP="00F15EC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</w:t>
      </w:r>
      <w:r w:rsidR="00F15EC4">
        <w:rPr>
          <w:rFonts w:ascii="Arial" w:hAnsi="Arial" w:cs="Arial"/>
          <w:b/>
          <w:sz w:val="20"/>
          <w:szCs w:val="20"/>
        </w:rPr>
        <w:t>tanie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15EC4" w:rsidRPr="00F15EC4">
        <w:rPr>
          <w:rFonts w:ascii="Arial" w:hAnsi="Arial" w:cs="Arial"/>
          <w:b/>
          <w:sz w:val="20"/>
          <w:szCs w:val="20"/>
        </w:rPr>
        <w:t>1.</w:t>
      </w:r>
    </w:p>
    <w:p w14:paraId="76F60952" w14:textId="786CDBE1" w:rsidR="00E372C1" w:rsidRPr="00ED44EC" w:rsidRDefault="00ED44EC" w:rsidP="001326F3">
      <w:pPr>
        <w:rPr>
          <w:rFonts w:ascii="Arial" w:hAnsi="Arial" w:cs="Arial"/>
          <w:bCs/>
          <w:sz w:val="20"/>
          <w:szCs w:val="20"/>
        </w:rPr>
      </w:pPr>
      <w:r w:rsidRPr="00ED44EC">
        <w:rPr>
          <w:rFonts w:ascii="Arial" w:hAnsi="Arial" w:cs="Arial"/>
          <w:bCs/>
          <w:sz w:val="20"/>
          <w:szCs w:val="20"/>
        </w:rPr>
        <w:t xml:space="preserve">Czy oprócz branży drogowej i organizacji ruchu jest do zaprojektowania jakaś inna branża? Np. związana z odwodnieniem parkingu, oświetleniem, usunięciem kolizji, budową kanału technologicznego </w:t>
      </w:r>
      <w:proofErr w:type="spellStart"/>
      <w:r w:rsidRPr="00ED44EC">
        <w:rPr>
          <w:rFonts w:ascii="Arial" w:hAnsi="Arial" w:cs="Arial"/>
          <w:bCs/>
          <w:sz w:val="20"/>
          <w:szCs w:val="20"/>
        </w:rPr>
        <w:t>itd</w:t>
      </w:r>
      <w:proofErr w:type="spellEnd"/>
      <w:r w:rsidRPr="00ED44EC">
        <w:rPr>
          <w:rFonts w:ascii="Arial" w:hAnsi="Arial" w:cs="Arial"/>
          <w:bCs/>
          <w:sz w:val="20"/>
          <w:szCs w:val="20"/>
        </w:rPr>
        <w:t xml:space="preserve">? 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7341241E" w14:textId="77777777" w:rsidR="00ED44EC" w:rsidRDefault="00ED44EC" w:rsidP="001326F3">
      <w:pPr>
        <w:rPr>
          <w:rFonts w:ascii="Arial" w:hAnsi="Arial" w:cs="Arial"/>
          <w:b/>
          <w:sz w:val="20"/>
          <w:szCs w:val="20"/>
        </w:rPr>
      </w:pPr>
    </w:p>
    <w:p w14:paraId="20200325" w14:textId="77777777" w:rsidR="00A644C6" w:rsidRDefault="00A644C6" w:rsidP="00A644C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Odpowiedź 1</w:t>
      </w:r>
    </w:p>
    <w:p w14:paraId="7E0720C2" w14:textId="3035BE3F" w:rsidR="000A09C5" w:rsidRDefault="00ED44EC" w:rsidP="000E6B0F">
      <w:pPr>
        <w:rPr>
          <w:rFonts w:ascii="Arial" w:hAnsi="Arial" w:cs="Arial"/>
          <w:sz w:val="20"/>
          <w:szCs w:val="20"/>
        </w:rPr>
      </w:pPr>
      <w:r w:rsidRPr="00ED44EC">
        <w:rPr>
          <w:rFonts w:ascii="Arial" w:hAnsi="Arial" w:cs="Arial"/>
          <w:sz w:val="20"/>
          <w:szCs w:val="20"/>
        </w:rPr>
        <w:t>Do opracowania są wszystkie branże niezbędne do prawidłowego funkcjonowania zintegrowanego węzła przesiadkowego. W tym oczywiście odwodnienie, oświetlenie, zasilanie oświetlenia, monitoringu i tablic informacyjnych dot. PKP i autobusów, łącze internetowe do UMG Stęszew dla sygnału z kamer oraz do sterowania tablicami informacyjnymi, mała architektura itp.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BF46F82" w14:textId="77777777" w:rsidR="00BF4F15" w:rsidRDefault="00BF4F15" w:rsidP="000E6B0F">
      <w:pPr>
        <w:rPr>
          <w:rFonts w:ascii="Arial" w:hAnsi="Arial" w:cs="Arial"/>
          <w:sz w:val="20"/>
          <w:szCs w:val="20"/>
        </w:rPr>
      </w:pPr>
    </w:p>
    <w:p w14:paraId="45580FE6" w14:textId="77777777" w:rsidR="00E372C1" w:rsidRDefault="00E372C1" w:rsidP="000E6B0F">
      <w:pPr>
        <w:rPr>
          <w:rFonts w:ascii="Arial" w:hAnsi="Arial" w:cs="Arial"/>
          <w:sz w:val="20"/>
          <w:szCs w:val="20"/>
        </w:rPr>
      </w:pPr>
    </w:p>
    <w:p w14:paraId="52959187" w14:textId="77777777" w:rsidR="000E6B0F" w:rsidRPr="00CD6400" w:rsidRDefault="000E6B0F" w:rsidP="000E6B0F">
      <w:pPr>
        <w:rPr>
          <w:rFonts w:ascii="Arial" w:hAnsi="Arial" w:cs="Arial"/>
          <w:sz w:val="20"/>
          <w:szCs w:val="20"/>
        </w:rPr>
      </w:pPr>
      <w:r w:rsidRPr="00CD6400">
        <w:rPr>
          <w:rFonts w:ascii="Arial" w:hAnsi="Arial" w:cs="Arial"/>
          <w:sz w:val="20"/>
          <w:szCs w:val="20"/>
        </w:rPr>
        <w:t>Otrzymują;</w:t>
      </w:r>
    </w:p>
    <w:p w14:paraId="4EFCCF5E" w14:textId="77777777" w:rsidR="000E6B0F" w:rsidRPr="00CD6400" w:rsidRDefault="000E6B0F" w:rsidP="000E6B0F">
      <w:pPr>
        <w:rPr>
          <w:rFonts w:ascii="Arial" w:hAnsi="Arial" w:cs="Arial"/>
          <w:sz w:val="20"/>
          <w:szCs w:val="20"/>
        </w:rPr>
      </w:pPr>
      <w:r w:rsidRPr="00CD6400">
        <w:rPr>
          <w:rFonts w:ascii="Arial" w:hAnsi="Arial" w:cs="Arial"/>
          <w:sz w:val="20"/>
          <w:szCs w:val="20"/>
        </w:rPr>
        <w:t>1.wykonawcy,</w:t>
      </w:r>
    </w:p>
    <w:p w14:paraId="53AC357E" w14:textId="77777777" w:rsidR="000E6B0F" w:rsidRPr="00CD6400" w:rsidRDefault="00BE24AE" w:rsidP="000E6B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2.strona internetowa</w:t>
      </w:r>
    </w:p>
    <w:p w14:paraId="5507F4A0" w14:textId="6CB88458" w:rsidR="00E30D44" w:rsidRPr="00E372C1" w:rsidRDefault="000E6B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3.a/a</w:t>
      </w:r>
    </w:p>
    <w:sectPr w:rsidR="00E30D44" w:rsidRPr="00E37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11C97" w14:textId="77777777" w:rsidR="003727D8" w:rsidRDefault="003727D8" w:rsidP="00E20A85">
      <w:pPr>
        <w:spacing w:line="240" w:lineRule="auto"/>
      </w:pPr>
      <w:r>
        <w:separator/>
      </w:r>
    </w:p>
  </w:endnote>
  <w:endnote w:type="continuationSeparator" w:id="0">
    <w:p w14:paraId="0A5D563A" w14:textId="77777777" w:rsidR="003727D8" w:rsidRDefault="003727D8" w:rsidP="00E20A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8DB18" w14:textId="77777777" w:rsidR="003727D8" w:rsidRDefault="003727D8" w:rsidP="00E20A85">
      <w:pPr>
        <w:spacing w:line="240" w:lineRule="auto"/>
      </w:pPr>
      <w:r>
        <w:separator/>
      </w:r>
    </w:p>
  </w:footnote>
  <w:footnote w:type="continuationSeparator" w:id="0">
    <w:p w14:paraId="06A8C611" w14:textId="77777777" w:rsidR="003727D8" w:rsidRDefault="003727D8" w:rsidP="00E20A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B51AA"/>
    <w:multiLevelType w:val="hybridMultilevel"/>
    <w:tmpl w:val="F91418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D529C"/>
    <w:multiLevelType w:val="hybridMultilevel"/>
    <w:tmpl w:val="E728A85C"/>
    <w:lvl w:ilvl="0" w:tplc="D8E678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67972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18392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B0F"/>
    <w:rsid w:val="000A09C5"/>
    <w:rsid w:val="000A2461"/>
    <w:rsid w:val="000B35A1"/>
    <w:rsid w:val="000E4F52"/>
    <w:rsid w:val="000E6B0F"/>
    <w:rsid w:val="000F3391"/>
    <w:rsid w:val="001326F3"/>
    <w:rsid w:val="001679A5"/>
    <w:rsid w:val="001748F2"/>
    <w:rsid w:val="00181B48"/>
    <w:rsid w:val="00185FE3"/>
    <w:rsid w:val="001D2023"/>
    <w:rsid w:val="001D5A85"/>
    <w:rsid w:val="00223357"/>
    <w:rsid w:val="0024784A"/>
    <w:rsid w:val="002642BD"/>
    <w:rsid w:val="002832DE"/>
    <w:rsid w:val="002C74E7"/>
    <w:rsid w:val="00340BE0"/>
    <w:rsid w:val="00347710"/>
    <w:rsid w:val="003662D6"/>
    <w:rsid w:val="003727D8"/>
    <w:rsid w:val="0039530A"/>
    <w:rsid w:val="004135B2"/>
    <w:rsid w:val="0044328C"/>
    <w:rsid w:val="00496AD5"/>
    <w:rsid w:val="004A1DDF"/>
    <w:rsid w:val="004B6FF6"/>
    <w:rsid w:val="004F252F"/>
    <w:rsid w:val="00503D0B"/>
    <w:rsid w:val="00510057"/>
    <w:rsid w:val="005329FB"/>
    <w:rsid w:val="00544E68"/>
    <w:rsid w:val="00565024"/>
    <w:rsid w:val="005A3218"/>
    <w:rsid w:val="005A7B8F"/>
    <w:rsid w:val="005B4579"/>
    <w:rsid w:val="005C5DF4"/>
    <w:rsid w:val="00612431"/>
    <w:rsid w:val="00663A3D"/>
    <w:rsid w:val="006D6AB2"/>
    <w:rsid w:val="006E1449"/>
    <w:rsid w:val="007760DB"/>
    <w:rsid w:val="007B1978"/>
    <w:rsid w:val="007C39C6"/>
    <w:rsid w:val="007C3FA8"/>
    <w:rsid w:val="007F3694"/>
    <w:rsid w:val="0080288B"/>
    <w:rsid w:val="00811872"/>
    <w:rsid w:val="00853ADA"/>
    <w:rsid w:val="0087188A"/>
    <w:rsid w:val="00876B4A"/>
    <w:rsid w:val="00897636"/>
    <w:rsid w:val="008B6F7D"/>
    <w:rsid w:val="008F2E44"/>
    <w:rsid w:val="00963E9B"/>
    <w:rsid w:val="0097371C"/>
    <w:rsid w:val="00984F2F"/>
    <w:rsid w:val="00997E75"/>
    <w:rsid w:val="009A1768"/>
    <w:rsid w:val="009E0245"/>
    <w:rsid w:val="009F7053"/>
    <w:rsid w:val="00A202A0"/>
    <w:rsid w:val="00A31657"/>
    <w:rsid w:val="00A46C67"/>
    <w:rsid w:val="00A644C6"/>
    <w:rsid w:val="00AA16DD"/>
    <w:rsid w:val="00AB6B65"/>
    <w:rsid w:val="00B40A81"/>
    <w:rsid w:val="00B45F86"/>
    <w:rsid w:val="00B83636"/>
    <w:rsid w:val="00BD413E"/>
    <w:rsid w:val="00BE24AE"/>
    <w:rsid w:val="00BE50AA"/>
    <w:rsid w:val="00BE7484"/>
    <w:rsid w:val="00BF4F15"/>
    <w:rsid w:val="00C14D5E"/>
    <w:rsid w:val="00C25BE9"/>
    <w:rsid w:val="00C30DD5"/>
    <w:rsid w:val="00C6093B"/>
    <w:rsid w:val="00C92214"/>
    <w:rsid w:val="00CA4EBC"/>
    <w:rsid w:val="00CC09D3"/>
    <w:rsid w:val="00CC20DD"/>
    <w:rsid w:val="00D04982"/>
    <w:rsid w:val="00D133BF"/>
    <w:rsid w:val="00D1490D"/>
    <w:rsid w:val="00D200A3"/>
    <w:rsid w:val="00D76972"/>
    <w:rsid w:val="00D916BF"/>
    <w:rsid w:val="00DD1B28"/>
    <w:rsid w:val="00DE1808"/>
    <w:rsid w:val="00E013DE"/>
    <w:rsid w:val="00E12238"/>
    <w:rsid w:val="00E20A85"/>
    <w:rsid w:val="00E30D44"/>
    <w:rsid w:val="00E372C1"/>
    <w:rsid w:val="00E45F92"/>
    <w:rsid w:val="00ED44EC"/>
    <w:rsid w:val="00F15EC4"/>
    <w:rsid w:val="00F277B2"/>
    <w:rsid w:val="00F44CB7"/>
    <w:rsid w:val="00F81BF5"/>
    <w:rsid w:val="00F84EA2"/>
    <w:rsid w:val="00FA48FC"/>
    <w:rsid w:val="00FA7520"/>
    <w:rsid w:val="00FD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AB31F"/>
  <w15:chartTrackingRefBased/>
  <w15:docId w15:val="{51D25633-84C7-4182-88F8-7142833C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B0F"/>
    <w:pPr>
      <w:spacing w:after="0" w:line="25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E6B0F"/>
    <w:pPr>
      <w:spacing w:line="240" w:lineRule="auto"/>
    </w:pPr>
    <w:rPr>
      <w:rFonts w:eastAsia="Times New Roman"/>
      <w:b/>
      <w:bCs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E6B0F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E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EC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30D44"/>
    <w:pPr>
      <w:spacing w:line="240" w:lineRule="auto"/>
      <w:ind w:left="720"/>
    </w:pPr>
    <w:rPr>
      <w:rFonts w:ascii="Calibri" w:hAnsi="Calibri"/>
      <w:sz w:val="22"/>
      <w:szCs w:val="22"/>
    </w:rPr>
  </w:style>
  <w:style w:type="paragraph" w:customStyle="1" w:styleId="ZnakZnak1">
    <w:name w:val="Znak Znak1"/>
    <w:basedOn w:val="Normalny"/>
    <w:rsid w:val="00DD1B28"/>
    <w:pPr>
      <w:spacing w:line="240" w:lineRule="auto"/>
    </w:pPr>
    <w:rPr>
      <w:rFonts w:ascii="Arial" w:eastAsia="Times New Roman" w:hAnsi="Arial" w:cs="Aria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4F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4F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4F52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4F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4F52"/>
    <w:rPr>
      <w:rFonts w:ascii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20A8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A85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20A8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A8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Pieta Marek</cp:lastModifiedBy>
  <cp:revision>9</cp:revision>
  <cp:lastPrinted>2022-06-28T09:34:00Z</cp:lastPrinted>
  <dcterms:created xsi:type="dcterms:W3CDTF">2022-06-27T13:02:00Z</dcterms:created>
  <dcterms:modified xsi:type="dcterms:W3CDTF">2023-07-04T05:05:00Z</dcterms:modified>
</cp:coreProperties>
</file>