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A24B62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A24B62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A24B62" w:rsidRDefault="00261AE4" w:rsidP="00343CD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24B62">
        <w:rPr>
          <w:rFonts w:ascii="Arial" w:hAnsi="Arial" w:cs="Arial"/>
          <w:b/>
          <w:sz w:val="22"/>
          <w:szCs w:val="22"/>
        </w:rPr>
        <w:t>ODPOWIEDŹ</w:t>
      </w:r>
      <w:r w:rsidR="003E0E1E" w:rsidRPr="00A24B62">
        <w:rPr>
          <w:rFonts w:ascii="Arial" w:hAnsi="Arial" w:cs="Arial"/>
          <w:b/>
          <w:sz w:val="22"/>
          <w:szCs w:val="22"/>
        </w:rPr>
        <w:t xml:space="preserve"> NA PYTANI</w:t>
      </w:r>
      <w:r w:rsidRPr="00A24B62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A24B62" w:rsidRDefault="00145310" w:rsidP="00343CD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4BC6DEDC" w:rsidR="00145310" w:rsidRPr="00A24B62" w:rsidRDefault="005B3244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A24B62">
        <w:rPr>
          <w:rFonts w:ascii="Arial" w:hAnsi="Arial" w:cs="Arial"/>
          <w:sz w:val="22"/>
          <w:szCs w:val="22"/>
        </w:rPr>
        <w:t>Dotyczy: postępowania</w:t>
      </w:r>
      <w:r w:rsidR="007F2329" w:rsidRPr="00A24B62">
        <w:rPr>
          <w:rFonts w:ascii="Arial" w:hAnsi="Arial" w:cs="Arial"/>
          <w:sz w:val="22"/>
          <w:szCs w:val="22"/>
        </w:rPr>
        <w:t xml:space="preserve"> </w:t>
      </w:r>
      <w:r w:rsidR="009F46EB" w:rsidRPr="00A24B62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A24B62">
        <w:rPr>
          <w:rFonts w:ascii="Arial" w:hAnsi="Arial" w:cs="Arial"/>
          <w:sz w:val="22"/>
          <w:szCs w:val="22"/>
        </w:rPr>
        <w:t xml:space="preserve">prowadzonego w trybie </w:t>
      </w:r>
      <w:r w:rsidR="00532B71" w:rsidRPr="00A24B62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A24B62">
        <w:rPr>
          <w:rFonts w:ascii="Arial" w:hAnsi="Arial" w:cs="Arial"/>
          <w:sz w:val="22"/>
          <w:szCs w:val="22"/>
        </w:rPr>
        <w:t>pn.</w:t>
      </w:r>
      <w:r w:rsidRPr="00A24B62">
        <w:rPr>
          <w:rFonts w:ascii="Arial" w:hAnsi="Arial" w:cs="Arial"/>
          <w:sz w:val="22"/>
          <w:szCs w:val="22"/>
        </w:rPr>
        <w:t xml:space="preserve"> </w:t>
      </w:r>
      <w:r w:rsidR="00205A34" w:rsidRPr="00A24B62">
        <w:rPr>
          <w:rFonts w:ascii="Arial" w:hAnsi="Arial" w:cs="Arial"/>
          <w:sz w:val="22"/>
          <w:szCs w:val="22"/>
        </w:rPr>
        <w:t>„</w:t>
      </w:r>
      <w:r w:rsidR="00532B71" w:rsidRPr="00A24B62">
        <w:rPr>
          <w:rFonts w:ascii="Arial" w:hAnsi="Arial" w:cs="Arial"/>
          <w:b/>
          <w:bCs/>
          <w:sz w:val="22"/>
          <w:szCs w:val="22"/>
        </w:rPr>
        <w:t>Zakup i dostawa koparko - ładowarki</w:t>
      </w:r>
      <w:r w:rsidR="00205A34" w:rsidRPr="00A24B62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A24B62" w:rsidRDefault="00145310" w:rsidP="00343CD5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0C0EB7AE" w:rsidR="00A70F06" w:rsidRPr="00A24B62" w:rsidRDefault="00A70F06" w:rsidP="00343C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A24B62">
        <w:rPr>
          <w:rFonts w:ascii="Arial" w:hAnsi="Arial" w:cs="Arial"/>
          <w:sz w:val="22"/>
          <w:szCs w:val="22"/>
        </w:rPr>
        <w:t>Zakład Wodociągów i Kanalizacji Sp. z o.o. w Szczecinie przedstawia odpowiedzi na zadane pytani</w:t>
      </w:r>
      <w:r w:rsidR="003170AA" w:rsidRPr="00A24B62">
        <w:rPr>
          <w:rFonts w:ascii="Arial" w:hAnsi="Arial" w:cs="Arial"/>
          <w:sz w:val="22"/>
          <w:szCs w:val="22"/>
        </w:rPr>
        <w:t>a</w:t>
      </w:r>
      <w:r w:rsidRPr="00A24B62">
        <w:rPr>
          <w:rFonts w:ascii="Arial" w:hAnsi="Arial" w:cs="Arial"/>
          <w:sz w:val="22"/>
          <w:szCs w:val="22"/>
        </w:rPr>
        <w:t>.</w:t>
      </w:r>
    </w:p>
    <w:p w14:paraId="51E7059E" w14:textId="26CF5C5C" w:rsidR="00CA168E" w:rsidRPr="00A24B62" w:rsidRDefault="00CA168E" w:rsidP="003170AA">
      <w:pPr>
        <w:jc w:val="both"/>
        <w:rPr>
          <w:rFonts w:ascii="Arial" w:hAnsi="Arial" w:cs="Arial"/>
          <w:sz w:val="22"/>
          <w:szCs w:val="22"/>
        </w:rPr>
      </w:pPr>
    </w:p>
    <w:p w14:paraId="7C1706B7" w14:textId="1A699DC2" w:rsidR="00CA168E" w:rsidRPr="00A24B62" w:rsidRDefault="00CA168E" w:rsidP="00CA168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C350DB7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1:</w:t>
      </w:r>
    </w:p>
    <w:p w14:paraId="5A5BEB2A" w14:textId="479D0395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§1 ust 3 lit. c) Umowy, w przypadku wyboru oferty Wykonawcy. Czy Zamawiający wyrazi zgodę, aby Wykonawca udzielił gwarancji na warunkach wskazanych w karcie gwarancyjnej? (przesyłam w załączeniu). </w:t>
      </w:r>
    </w:p>
    <w:p w14:paraId="13598141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</w:t>
      </w:r>
    </w:p>
    <w:p w14:paraId="4AD701A8" w14:textId="36617F69" w:rsidR="00126C3D" w:rsidRDefault="00201FEE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weryfikacji karty gwarancyjnej przy dostawie maszyny. Gwarancja musi odpowiadać wymaganiom zawartym w SWZ.</w:t>
      </w:r>
    </w:p>
    <w:p w14:paraId="4A030BEC" w14:textId="77777777" w:rsidR="00201FEE" w:rsidRDefault="00201FEE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677076" w14:textId="6A25DFAE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2</w:t>
      </w:r>
    </w:p>
    <w:p w14:paraId="5C521DF5" w14:textId="30C4F6AA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§3 ust. 4 Umowy oraz §6 ust. 9 Umowy. Czy </w:t>
      </w:r>
      <w:bookmarkStart w:id="0" w:name="_Hlk130991587"/>
      <w:r>
        <w:rPr>
          <w:rFonts w:ascii="Arial" w:hAnsi="Arial" w:cs="Arial"/>
          <w:sz w:val="22"/>
          <w:szCs w:val="22"/>
        </w:rPr>
        <w:t xml:space="preserve">Zamawiający potwierdza, że Wykonawca ponosi koszty napraw wyłącznie w przypadku wystąpienia wad podlegających gwarancji, w okresie gwarancji? </w:t>
      </w:r>
    </w:p>
    <w:bookmarkEnd w:id="0"/>
    <w:p w14:paraId="55541798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</w:t>
      </w:r>
    </w:p>
    <w:p w14:paraId="161A0906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Odnośnie §3 ust. 4 Umowy Zamawiający informuje, iż §3 dotyczy w całości momentu odbioru przedmiotu umowy i w związku z tym pkt. 4 dotyczy sytuacji jeszcze przed rozpoczęciem okresu gwarancji. Odnośnie §6 ust. 9 Umowy,  Zamawiający potwierdza, że Wykonawca </w:t>
      </w:r>
      <w:r>
        <w:rPr>
          <w:rFonts w:ascii="Arial" w:hAnsi="Arial" w:cs="Arial"/>
          <w:sz w:val="22"/>
          <w:szCs w:val="22"/>
        </w:rPr>
        <w:br/>
        <w:t>w okresie gwarancji, ponosi koszty napraw wyłącznie w przypadku wystąpienia wad podlegających gwarancji.</w:t>
      </w:r>
    </w:p>
    <w:p w14:paraId="7FD8E6BE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F1916BC" w14:textId="77777777" w:rsidR="00126C3D" w:rsidRPr="004F6CF4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F6CF4">
        <w:rPr>
          <w:rFonts w:ascii="Arial" w:hAnsi="Arial" w:cs="Arial"/>
          <w:b/>
          <w:bCs/>
          <w:sz w:val="22"/>
          <w:szCs w:val="22"/>
        </w:rPr>
        <w:t>Pytanie 3</w:t>
      </w:r>
    </w:p>
    <w:p w14:paraId="408A131F" w14:textId="06FBCCB2" w:rsidR="00126C3D" w:rsidRPr="004F6CF4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F6CF4">
        <w:rPr>
          <w:rFonts w:ascii="Arial" w:hAnsi="Arial" w:cs="Arial"/>
          <w:sz w:val="22"/>
          <w:szCs w:val="22"/>
        </w:rPr>
        <w:t>Dot. §6 ust. 4 Umowy oraz załącznik nr 4, rozdz. 2 pkt 11. Czy Zamawiający zgodzi się na wydłużenie czasu naprawy do 14 dni? Prosimy o ujednolicenie zapisów.</w:t>
      </w:r>
    </w:p>
    <w:p w14:paraId="0C0C6A86" w14:textId="77777777" w:rsidR="00126C3D" w:rsidRPr="004F6CF4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F6CF4">
        <w:rPr>
          <w:rFonts w:ascii="Arial" w:hAnsi="Arial" w:cs="Arial"/>
          <w:sz w:val="22"/>
          <w:szCs w:val="22"/>
        </w:rPr>
        <w:t xml:space="preserve">Odpowiedź: </w:t>
      </w:r>
    </w:p>
    <w:p w14:paraId="535F5D7C" w14:textId="5CBCAA49" w:rsidR="00126C3D" w:rsidRDefault="004F6CF4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wyraża zgodę poprzez dokonanie odpowiedniej modyfikacji treści SWZ na wydłużenie czasu naprawy do 14 dni. </w:t>
      </w:r>
    </w:p>
    <w:p w14:paraId="0C9250D7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4340612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4</w:t>
      </w:r>
    </w:p>
    <w:p w14:paraId="3AD9C2B2" w14:textId="66CF78A9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§6 ust. 7 Umowy. Zlecenie naprawy innemu podmiotowi skutkuje utratą gwarancji na maszynę. Czy Zamawiający odstąpi od zlecania naprawy innemu podmiotowi? </w:t>
      </w:r>
    </w:p>
    <w:p w14:paraId="4F0EFE8E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</w:t>
      </w:r>
    </w:p>
    <w:p w14:paraId="16BEAE3F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2E136E01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A6FE0D9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5</w:t>
      </w:r>
    </w:p>
    <w:p w14:paraId="7111BF6B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załącznik nr 4, rozdz. 2 pkt 11, Czy Zamawiający zgodzi się na wydłużenie czasu reakcji do 48 h, liczonych w dni robocze od poniedziałku do piątku? </w:t>
      </w:r>
    </w:p>
    <w:p w14:paraId="50E95CDD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</w:t>
      </w:r>
    </w:p>
    <w:p w14:paraId="2AD30398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nie wyraża zgody na powyższe. Zapisy SWZ wraz z załącznikami pozostają bez zmian.</w:t>
      </w:r>
    </w:p>
    <w:p w14:paraId="413B76FD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15096D0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6</w:t>
      </w:r>
    </w:p>
    <w:p w14:paraId="2BB6674E" w14:textId="2795C2DF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załącznik nr 4, rozdz. 2 pkt 13. Prosimy o zmianę zapisu na następujący, zgodny z brzmieniem umowy: § 6 ust 6. W przypadku stwierdzenia wady elementu pojazdu, który był już trzykrotnie naprawiany, Wykonawca zobowiązany jest wówczas, w ramach obowiązków </w:t>
      </w:r>
      <w:r>
        <w:rPr>
          <w:rFonts w:ascii="Arial" w:hAnsi="Arial" w:cs="Arial"/>
          <w:sz w:val="22"/>
          <w:szCs w:val="22"/>
        </w:rPr>
        <w:lastRenderedPageBreak/>
        <w:t xml:space="preserve">gwarancyjnych, do dostarczenia Zamawiającemu nowego elementu pojazdu wolnego od wad, o wymaganych parametrach jakościowych i technicznych. </w:t>
      </w:r>
    </w:p>
    <w:p w14:paraId="0FA5E897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</w:t>
      </w:r>
    </w:p>
    <w:p w14:paraId="6AD8A6BE" w14:textId="32ED4B81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A4012E">
        <w:rPr>
          <w:rFonts w:ascii="Arial" w:hAnsi="Arial" w:cs="Arial"/>
          <w:sz w:val="22"/>
          <w:szCs w:val="22"/>
        </w:rPr>
        <w:t xml:space="preserve">wyraża zgodę </w:t>
      </w:r>
      <w:r w:rsidR="004F6CF4">
        <w:rPr>
          <w:rFonts w:ascii="Arial" w:hAnsi="Arial" w:cs="Arial"/>
          <w:sz w:val="22"/>
          <w:szCs w:val="22"/>
        </w:rPr>
        <w:t xml:space="preserve">poprzez dokonanie odpowiedniej modyfikacji treści SWZ </w:t>
      </w:r>
      <w:r w:rsidR="00A4012E">
        <w:rPr>
          <w:rFonts w:ascii="Arial" w:hAnsi="Arial" w:cs="Arial"/>
          <w:sz w:val="22"/>
          <w:szCs w:val="22"/>
        </w:rPr>
        <w:t xml:space="preserve">na </w:t>
      </w:r>
      <w:r w:rsidR="004F6CF4">
        <w:rPr>
          <w:rFonts w:ascii="Arial" w:hAnsi="Arial" w:cs="Arial"/>
          <w:sz w:val="22"/>
          <w:szCs w:val="22"/>
        </w:rPr>
        <w:t xml:space="preserve">zaproponowaną </w:t>
      </w:r>
      <w:r w:rsidR="00A4012E">
        <w:rPr>
          <w:rFonts w:ascii="Arial" w:hAnsi="Arial" w:cs="Arial"/>
          <w:sz w:val="22"/>
          <w:szCs w:val="22"/>
        </w:rPr>
        <w:t>zmianę</w:t>
      </w:r>
      <w:r w:rsidR="004F6CF4">
        <w:rPr>
          <w:rFonts w:ascii="Arial" w:hAnsi="Arial" w:cs="Arial"/>
          <w:sz w:val="22"/>
          <w:szCs w:val="22"/>
        </w:rPr>
        <w:t>.</w:t>
      </w:r>
    </w:p>
    <w:p w14:paraId="1481C894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1F88B7D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7</w:t>
      </w:r>
    </w:p>
    <w:p w14:paraId="470C1D51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 wymaga uwzględnienia kosztów przeglądów serwisowych w okresie trwania gwarancji w cenie ofertowej maszyny? </w:t>
      </w:r>
    </w:p>
    <w:p w14:paraId="36CD7D46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</w:t>
      </w:r>
    </w:p>
    <w:p w14:paraId="044BBFE6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wymaga uwzględnienia kosztów przeglądów serwisowych w okresie trwania gwarancji w cenie ofertowej maszyny. </w:t>
      </w:r>
    </w:p>
    <w:p w14:paraId="3E3F53EF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83D530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8</w:t>
      </w:r>
    </w:p>
    <w:p w14:paraId="4296525A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podanie szacunkowej ilości motogodzin, które przepracuje maszyną w ciągu jednego roku.</w:t>
      </w:r>
    </w:p>
    <w:p w14:paraId="1BE21E37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Odpowiedź: </w:t>
      </w:r>
    </w:p>
    <w:p w14:paraId="4CADDD73" w14:textId="77777777" w:rsidR="00126C3D" w:rsidRDefault="00126C3D" w:rsidP="00126C3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szacuje wykonanie do 500 motogodzin pracy maszyny w ciągu jednego roku.</w:t>
      </w:r>
    </w:p>
    <w:p w14:paraId="212E5E67" w14:textId="2DEB7004" w:rsidR="00A24B62" w:rsidRPr="00A24B62" w:rsidRDefault="00A24B62" w:rsidP="00A24B62">
      <w:pPr>
        <w:pStyle w:val="Bezodstpw"/>
        <w:suppressAutoHyphens/>
        <w:jc w:val="both"/>
        <w:rPr>
          <w:rFonts w:ascii="Arial" w:hAnsi="Arial" w:cs="Arial"/>
        </w:rPr>
      </w:pPr>
    </w:p>
    <w:p w14:paraId="0A33139A" w14:textId="77777777" w:rsidR="00A24B62" w:rsidRPr="00A24B62" w:rsidRDefault="00A24B62" w:rsidP="003170AA">
      <w:pPr>
        <w:pStyle w:val="Bezodstpw"/>
        <w:suppressAutoHyphens/>
        <w:jc w:val="both"/>
        <w:rPr>
          <w:rFonts w:ascii="Arial" w:hAnsi="Arial" w:cs="Arial"/>
        </w:rPr>
      </w:pPr>
    </w:p>
    <w:sectPr w:rsidR="00A24B62" w:rsidRPr="00A24B62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A1EB" w14:textId="77777777" w:rsidR="001B1103" w:rsidRDefault="001B1103" w:rsidP="00F53E06">
      <w:r>
        <w:separator/>
      </w:r>
    </w:p>
  </w:endnote>
  <w:endnote w:type="continuationSeparator" w:id="0">
    <w:p w14:paraId="664A2922" w14:textId="77777777" w:rsidR="001B1103" w:rsidRDefault="001B1103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2582" w14:textId="77777777" w:rsidR="001B1103" w:rsidRDefault="001B1103" w:rsidP="00F53E06">
      <w:r>
        <w:separator/>
      </w:r>
    </w:p>
  </w:footnote>
  <w:footnote w:type="continuationSeparator" w:id="0">
    <w:p w14:paraId="5D2B3610" w14:textId="77777777" w:rsidR="001B1103" w:rsidRDefault="001B1103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3246BECD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3170AA">
      <w:rPr>
        <w:rFonts w:ascii="Arial" w:hAnsi="Arial" w:cs="Arial"/>
        <w:bCs/>
        <w:sz w:val="22"/>
        <w:szCs w:val="22"/>
      </w:rPr>
      <w:t>1</w:t>
    </w:r>
    <w:r w:rsidR="00532B71">
      <w:rPr>
        <w:rFonts w:ascii="Arial" w:hAnsi="Arial" w:cs="Arial"/>
        <w:bCs/>
        <w:sz w:val="22"/>
        <w:szCs w:val="22"/>
      </w:rPr>
      <w:t>5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C97A96">
      <w:rPr>
        <w:rFonts w:ascii="Arial" w:hAnsi="Arial" w:cs="Arial"/>
        <w:color w:val="000000" w:themeColor="text1"/>
        <w:sz w:val="22"/>
        <w:szCs w:val="22"/>
      </w:rPr>
      <w:t>31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3170AA">
      <w:rPr>
        <w:rFonts w:ascii="Arial" w:hAnsi="Arial" w:cs="Arial"/>
        <w:color w:val="000000" w:themeColor="text1"/>
        <w:sz w:val="22"/>
        <w:szCs w:val="22"/>
      </w:rPr>
      <w:t>marca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E24FD"/>
    <w:multiLevelType w:val="hybridMultilevel"/>
    <w:tmpl w:val="8262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123E"/>
    <w:multiLevelType w:val="hybridMultilevel"/>
    <w:tmpl w:val="E0CE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7"/>
  </w:num>
  <w:num w:numId="9">
    <w:abstractNumId w:val="5"/>
  </w:num>
  <w:num w:numId="10">
    <w:abstractNumId w:val="23"/>
  </w:num>
  <w:num w:numId="11">
    <w:abstractNumId w:val="22"/>
  </w:num>
  <w:num w:numId="12">
    <w:abstractNumId w:val="1"/>
  </w:num>
  <w:num w:numId="13">
    <w:abstractNumId w:val="3"/>
  </w:num>
  <w:num w:numId="14">
    <w:abstractNumId w:val="6"/>
  </w:num>
  <w:num w:numId="15">
    <w:abstractNumId w:val="19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28F9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26C3D"/>
    <w:rsid w:val="00126CA4"/>
    <w:rsid w:val="00132153"/>
    <w:rsid w:val="0014136F"/>
    <w:rsid w:val="00145310"/>
    <w:rsid w:val="00155869"/>
    <w:rsid w:val="00157321"/>
    <w:rsid w:val="00165DD6"/>
    <w:rsid w:val="00177977"/>
    <w:rsid w:val="001A6C79"/>
    <w:rsid w:val="001B1103"/>
    <w:rsid w:val="001B573D"/>
    <w:rsid w:val="001E6418"/>
    <w:rsid w:val="001E6C86"/>
    <w:rsid w:val="001F2F3E"/>
    <w:rsid w:val="001F66C1"/>
    <w:rsid w:val="00201FEE"/>
    <w:rsid w:val="0020358B"/>
    <w:rsid w:val="002056C4"/>
    <w:rsid w:val="00205A34"/>
    <w:rsid w:val="00221916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170AA"/>
    <w:rsid w:val="00343CD5"/>
    <w:rsid w:val="00352613"/>
    <w:rsid w:val="00366018"/>
    <w:rsid w:val="0038062B"/>
    <w:rsid w:val="00393436"/>
    <w:rsid w:val="00397568"/>
    <w:rsid w:val="003A51DD"/>
    <w:rsid w:val="003B062C"/>
    <w:rsid w:val="003C0EDC"/>
    <w:rsid w:val="003C264A"/>
    <w:rsid w:val="003E0E1E"/>
    <w:rsid w:val="003F35D1"/>
    <w:rsid w:val="00403307"/>
    <w:rsid w:val="0040460B"/>
    <w:rsid w:val="004061EF"/>
    <w:rsid w:val="00421E3D"/>
    <w:rsid w:val="004576A8"/>
    <w:rsid w:val="00462623"/>
    <w:rsid w:val="004B21F2"/>
    <w:rsid w:val="004C6451"/>
    <w:rsid w:val="004E5BEA"/>
    <w:rsid w:val="004F1ED6"/>
    <w:rsid w:val="004F5FF7"/>
    <w:rsid w:val="004F6CF4"/>
    <w:rsid w:val="00500E7F"/>
    <w:rsid w:val="00506C3B"/>
    <w:rsid w:val="00532B71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32525"/>
    <w:rsid w:val="006546C3"/>
    <w:rsid w:val="00656271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65330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C4EC9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950AC"/>
    <w:rsid w:val="009F02E6"/>
    <w:rsid w:val="009F46EB"/>
    <w:rsid w:val="00A010B8"/>
    <w:rsid w:val="00A04586"/>
    <w:rsid w:val="00A21F86"/>
    <w:rsid w:val="00A23FB9"/>
    <w:rsid w:val="00A24B62"/>
    <w:rsid w:val="00A4012E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06922"/>
    <w:rsid w:val="00B22E85"/>
    <w:rsid w:val="00B23758"/>
    <w:rsid w:val="00B31780"/>
    <w:rsid w:val="00B42E3C"/>
    <w:rsid w:val="00B533CF"/>
    <w:rsid w:val="00B57FD7"/>
    <w:rsid w:val="00B60F4D"/>
    <w:rsid w:val="00B6255D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97A96"/>
    <w:rsid w:val="00CA168E"/>
    <w:rsid w:val="00CA4279"/>
    <w:rsid w:val="00CC1F78"/>
    <w:rsid w:val="00CE39C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85852"/>
    <w:rsid w:val="00DC1D6F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EF2C75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B60F4D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7</cp:revision>
  <cp:lastPrinted>2023-03-27T09:28:00Z</cp:lastPrinted>
  <dcterms:created xsi:type="dcterms:W3CDTF">2023-03-31T05:59:00Z</dcterms:created>
  <dcterms:modified xsi:type="dcterms:W3CDTF">2023-03-31T08:09:00Z</dcterms:modified>
</cp:coreProperties>
</file>