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80486" w:rsidRPr="00B24199" w:rsidRDefault="00480486" w:rsidP="00480486">
      <w:pPr>
        <w:jc w:val="both"/>
        <w:rPr>
          <w:b/>
          <w:bCs/>
          <w:szCs w:val="24"/>
        </w:rPr>
      </w:pPr>
    </w:p>
    <w:p w:rsidR="00291EA3" w:rsidRPr="00A9692F" w:rsidRDefault="00291EA3" w:rsidP="007452EA">
      <w:pPr>
        <w:pStyle w:val="Tekstpodstawowywcity"/>
        <w:tabs>
          <w:tab w:val="center" w:pos="4536"/>
          <w:tab w:val="right" w:pos="9072"/>
        </w:tabs>
        <w:ind w:firstLine="0"/>
        <w:jc w:val="center"/>
        <w:rPr>
          <w:rFonts w:ascii="Times New Roman" w:hAnsi="Times New Roman"/>
          <w:b/>
          <w:bCs/>
        </w:rPr>
      </w:pPr>
      <w:r w:rsidRPr="00A9692F">
        <w:rPr>
          <w:rFonts w:ascii="Times New Roman" w:hAnsi="Times New Roman"/>
          <w:b/>
          <w:bCs/>
        </w:rPr>
        <w:t xml:space="preserve">UMOWA Nr </w:t>
      </w:r>
      <w:r w:rsidR="003F7C63" w:rsidRPr="00A9692F">
        <w:rPr>
          <w:rFonts w:ascii="Times New Roman" w:hAnsi="Times New Roman"/>
          <w:b/>
          <w:bCs/>
          <w:sz w:val="28"/>
          <w:szCs w:val="28"/>
        </w:rPr>
        <w:t>........</w:t>
      </w:r>
      <w:r w:rsidR="00212770">
        <w:rPr>
          <w:rFonts w:ascii="Times New Roman" w:hAnsi="Times New Roman"/>
          <w:b/>
          <w:bCs/>
          <w:sz w:val="28"/>
          <w:szCs w:val="28"/>
        </w:rPr>
        <w:t>FIN/6WOG/2022/</w:t>
      </w:r>
      <w:proofErr w:type="spellStart"/>
      <w:r w:rsidR="00212770">
        <w:rPr>
          <w:rFonts w:ascii="Times New Roman" w:hAnsi="Times New Roman"/>
          <w:b/>
          <w:bCs/>
          <w:sz w:val="28"/>
          <w:szCs w:val="28"/>
        </w:rPr>
        <w:t>SWych</w:t>
      </w:r>
      <w:proofErr w:type="spellEnd"/>
      <w:r w:rsidR="001227BC">
        <w:rPr>
          <w:rFonts w:ascii="Times New Roman" w:hAnsi="Times New Roman"/>
          <w:b/>
          <w:bCs/>
          <w:sz w:val="28"/>
          <w:szCs w:val="28"/>
        </w:rPr>
        <w:t xml:space="preserve"> (Projekt)</w:t>
      </w:r>
    </w:p>
    <w:p w:rsidR="00291EA3" w:rsidRPr="00A9692F" w:rsidRDefault="00291EA3" w:rsidP="00710AE7">
      <w:pPr>
        <w:pStyle w:val="Tekstpodstawowywcity"/>
        <w:ind w:firstLine="0"/>
        <w:rPr>
          <w:rFonts w:ascii="Times New Roman" w:hAnsi="Times New Roman"/>
          <w:b/>
          <w:bCs/>
        </w:rPr>
      </w:pPr>
    </w:p>
    <w:p w:rsidR="00EB66FF" w:rsidRPr="00A9692F" w:rsidRDefault="00EB66FF" w:rsidP="00710AE7">
      <w:pPr>
        <w:pStyle w:val="Tekstpodstawowywcity"/>
        <w:ind w:firstLine="0"/>
        <w:rPr>
          <w:rFonts w:ascii="Times New Roman" w:hAnsi="Times New Roman"/>
          <w:b/>
          <w:bCs/>
        </w:rPr>
      </w:pPr>
    </w:p>
    <w:p w:rsidR="00291EA3" w:rsidRPr="00212770" w:rsidRDefault="00291EA3" w:rsidP="00710AE7">
      <w:pPr>
        <w:jc w:val="both"/>
        <w:rPr>
          <w:sz w:val="24"/>
          <w:szCs w:val="24"/>
        </w:rPr>
      </w:pPr>
      <w:r w:rsidRPr="00A9692F">
        <w:rPr>
          <w:sz w:val="24"/>
          <w:szCs w:val="24"/>
        </w:rPr>
        <w:t>Zawarta</w:t>
      </w:r>
      <w:r w:rsidR="000856CC" w:rsidRPr="00A9692F">
        <w:rPr>
          <w:sz w:val="24"/>
          <w:szCs w:val="24"/>
        </w:rPr>
        <w:t xml:space="preserve"> w dniu .....................</w:t>
      </w:r>
      <w:r w:rsidR="008B2E7F" w:rsidRPr="00A9692F">
        <w:rPr>
          <w:sz w:val="24"/>
          <w:szCs w:val="24"/>
        </w:rPr>
        <w:t>20</w:t>
      </w:r>
      <w:r w:rsidR="00C62EB4">
        <w:rPr>
          <w:sz w:val="24"/>
          <w:szCs w:val="24"/>
        </w:rPr>
        <w:t>22</w:t>
      </w:r>
      <w:r w:rsidR="000856CC" w:rsidRPr="00A9692F">
        <w:rPr>
          <w:sz w:val="24"/>
          <w:szCs w:val="24"/>
        </w:rPr>
        <w:t xml:space="preserve"> roku</w:t>
      </w:r>
      <w:r w:rsidRPr="00A9692F">
        <w:rPr>
          <w:sz w:val="24"/>
          <w:szCs w:val="24"/>
        </w:rPr>
        <w:t xml:space="preserve"> w </w:t>
      </w:r>
      <w:r w:rsidR="00B3277C" w:rsidRPr="00A9692F">
        <w:rPr>
          <w:sz w:val="24"/>
          <w:szCs w:val="24"/>
        </w:rPr>
        <w:t>Ustce</w:t>
      </w:r>
      <w:r w:rsidRPr="00A9692F">
        <w:rPr>
          <w:sz w:val="24"/>
          <w:szCs w:val="24"/>
        </w:rPr>
        <w:t xml:space="preserve"> pomiędzy</w:t>
      </w:r>
      <w:r w:rsidR="008D5853">
        <w:rPr>
          <w:sz w:val="24"/>
          <w:szCs w:val="24"/>
        </w:rPr>
        <w:t xml:space="preserve"> </w:t>
      </w:r>
      <w:r w:rsidR="008D5853" w:rsidRPr="00212770">
        <w:rPr>
          <w:sz w:val="24"/>
          <w:szCs w:val="24"/>
        </w:rPr>
        <w:t>Skarbem Państwa -</w:t>
      </w:r>
      <w:r w:rsidR="000856CC" w:rsidRPr="00212770">
        <w:rPr>
          <w:sz w:val="24"/>
          <w:szCs w:val="24"/>
        </w:rPr>
        <w:t xml:space="preserve"> 6 Wojskowym Od</w:t>
      </w:r>
      <w:r w:rsidR="0060267B">
        <w:rPr>
          <w:sz w:val="24"/>
          <w:szCs w:val="24"/>
        </w:rPr>
        <w:t>d</w:t>
      </w:r>
      <w:r w:rsidR="000856CC" w:rsidRPr="00212770">
        <w:rPr>
          <w:sz w:val="24"/>
          <w:szCs w:val="24"/>
        </w:rPr>
        <w:t>ziałem Gospodarczym 76-271 Ustka</w:t>
      </w:r>
      <w:r w:rsidRPr="00212770">
        <w:rPr>
          <w:sz w:val="24"/>
          <w:szCs w:val="24"/>
        </w:rPr>
        <w:t>,</w:t>
      </w:r>
      <w:r w:rsidR="000856CC" w:rsidRPr="00212770">
        <w:rPr>
          <w:sz w:val="24"/>
          <w:szCs w:val="24"/>
        </w:rPr>
        <w:t xml:space="preserve"> Lędowo-Osiedle 1 N,</w:t>
      </w:r>
      <w:r w:rsidR="002170BC" w:rsidRPr="00212770">
        <w:rPr>
          <w:sz w:val="24"/>
          <w:szCs w:val="24"/>
        </w:rPr>
        <w:t xml:space="preserve"> NIP 839-30-43-908</w:t>
      </w:r>
      <w:r w:rsidR="000856CC" w:rsidRPr="00212770">
        <w:rPr>
          <w:sz w:val="24"/>
          <w:szCs w:val="24"/>
        </w:rPr>
        <w:t>, reprezentowanym</w:t>
      </w:r>
      <w:r w:rsidRPr="00212770">
        <w:rPr>
          <w:sz w:val="24"/>
          <w:szCs w:val="24"/>
        </w:rPr>
        <w:t xml:space="preserve"> przez:</w:t>
      </w:r>
    </w:p>
    <w:p w:rsidR="00291EA3" w:rsidRPr="00A9692F" w:rsidRDefault="00291EA3" w:rsidP="00710AE7">
      <w:pPr>
        <w:jc w:val="both"/>
        <w:rPr>
          <w:sz w:val="24"/>
          <w:szCs w:val="24"/>
        </w:rPr>
      </w:pPr>
    </w:p>
    <w:p w:rsidR="003F7C63" w:rsidRPr="00A9692F" w:rsidRDefault="000856CC" w:rsidP="00710AE7">
      <w:pPr>
        <w:numPr>
          <w:ilvl w:val="0"/>
          <w:numId w:val="2"/>
        </w:numPr>
        <w:jc w:val="both"/>
        <w:rPr>
          <w:bCs/>
          <w:sz w:val="24"/>
          <w:szCs w:val="24"/>
        </w:rPr>
      </w:pPr>
      <w:r w:rsidRPr="00A9692F">
        <w:rPr>
          <w:bCs/>
          <w:sz w:val="24"/>
          <w:szCs w:val="24"/>
        </w:rPr>
        <w:t>Komendanta</w:t>
      </w:r>
      <w:r w:rsidR="003F7C63" w:rsidRPr="00A9692F">
        <w:rPr>
          <w:bCs/>
          <w:sz w:val="24"/>
          <w:szCs w:val="24"/>
        </w:rPr>
        <w:tab/>
      </w:r>
      <w:r w:rsidR="003F7C63" w:rsidRPr="00A9692F">
        <w:rPr>
          <w:bCs/>
          <w:sz w:val="24"/>
          <w:szCs w:val="24"/>
        </w:rPr>
        <w:tab/>
      </w:r>
      <w:r w:rsidR="003F7C63" w:rsidRPr="00A9692F">
        <w:rPr>
          <w:bCs/>
          <w:sz w:val="24"/>
          <w:szCs w:val="24"/>
        </w:rPr>
        <w:tab/>
      </w:r>
      <w:r w:rsidR="00580094" w:rsidRPr="00A9692F">
        <w:rPr>
          <w:bCs/>
          <w:sz w:val="24"/>
          <w:szCs w:val="24"/>
        </w:rPr>
        <w:tab/>
      </w:r>
      <w:r w:rsidRPr="00A9692F">
        <w:rPr>
          <w:bCs/>
          <w:sz w:val="24"/>
          <w:szCs w:val="24"/>
        </w:rPr>
        <w:tab/>
      </w:r>
      <w:r w:rsidR="00926388" w:rsidRPr="00A9692F">
        <w:rPr>
          <w:bCs/>
          <w:sz w:val="24"/>
          <w:szCs w:val="24"/>
        </w:rPr>
        <w:t>………………………………</w:t>
      </w:r>
    </w:p>
    <w:p w:rsidR="00212770" w:rsidRDefault="00212770" w:rsidP="00710AE7">
      <w:pPr>
        <w:jc w:val="both"/>
        <w:rPr>
          <w:bCs/>
          <w:color w:val="FF0000"/>
          <w:sz w:val="24"/>
          <w:szCs w:val="24"/>
        </w:rPr>
      </w:pPr>
    </w:p>
    <w:p w:rsidR="002F3E12" w:rsidRPr="00C62EB4" w:rsidRDefault="000856CC" w:rsidP="00710AE7">
      <w:pPr>
        <w:jc w:val="both"/>
        <w:rPr>
          <w:bCs/>
          <w:sz w:val="24"/>
          <w:szCs w:val="24"/>
        </w:rPr>
      </w:pPr>
      <w:r w:rsidRPr="00A9692F">
        <w:rPr>
          <w:sz w:val="24"/>
          <w:szCs w:val="24"/>
        </w:rPr>
        <w:t xml:space="preserve">zwaną w dalszej treści umowy </w:t>
      </w:r>
      <w:r w:rsidRPr="00C62EB4">
        <w:rPr>
          <w:sz w:val="24"/>
          <w:szCs w:val="24"/>
        </w:rPr>
        <w:t>„ZAMAWIAJĄCYM”</w:t>
      </w:r>
    </w:p>
    <w:p w:rsidR="000856CC" w:rsidRPr="00C62EB4" w:rsidRDefault="000856CC" w:rsidP="00710AE7">
      <w:pPr>
        <w:jc w:val="both"/>
        <w:rPr>
          <w:bCs/>
          <w:sz w:val="24"/>
          <w:szCs w:val="24"/>
        </w:rPr>
      </w:pPr>
    </w:p>
    <w:p w:rsidR="00291EA3" w:rsidRPr="00C62EB4" w:rsidRDefault="00291EA3" w:rsidP="007D0698">
      <w:pPr>
        <w:jc w:val="center"/>
        <w:rPr>
          <w:bCs/>
          <w:sz w:val="24"/>
          <w:szCs w:val="24"/>
        </w:rPr>
      </w:pPr>
      <w:r w:rsidRPr="00C62EB4">
        <w:rPr>
          <w:bCs/>
          <w:sz w:val="24"/>
          <w:szCs w:val="24"/>
        </w:rPr>
        <w:t>a</w:t>
      </w:r>
    </w:p>
    <w:p w:rsidR="00480486" w:rsidRPr="00C62EB4" w:rsidRDefault="00480486" w:rsidP="00710AE7">
      <w:pPr>
        <w:jc w:val="both"/>
        <w:rPr>
          <w:sz w:val="24"/>
          <w:szCs w:val="24"/>
        </w:rPr>
      </w:pPr>
    </w:p>
    <w:p w:rsidR="00291EA3" w:rsidRPr="00A9692F" w:rsidRDefault="00600042" w:rsidP="00710AE7">
      <w:pPr>
        <w:jc w:val="both"/>
        <w:rPr>
          <w:sz w:val="24"/>
          <w:szCs w:val="24"/>
        </w:rPr>
      </w:pPr>
      <w:r w:rsidRPr="00C62EB4">
        <w:rPr>
          <w:sz w:val="24"/>
          <w:szCs w:val="24"/>
        </w:rPr>
        <w:t>………………..</w:t>
      </w:r>
      <w:r w:rsidR="002C5C92" w:rsidRPr="00C62EB4">
        <w:rPr>
          <w:sz w:val="24"/>
          <w:szCs w:val="24"/>
        </w:rPr>
        <w:t xml:space="preserve">prowadzącym firmę </w:t>
      </w:r>
      <w:r w:rsidRPr="00C62EB4">
        <w:rPr>
          <w:sz w:val="24"/>
          <w:szCs w:val="24"/>
        </w:rPr>
        <w:t>…………………</w:t>
      </w:r>
      <w:r w:rsidR="00BE0105" w:rsidRPr="00C62EB4">
        <w:rPr>
          <w:sz w:val="24"/>
          <w:szCs w:val="24"/>
        </w:rPr>
        <w:t>….</w:t>
      </w:r>
      <w:r w:rsidRPr="00C62EB4">
        <w:rPr>
          <w:sz w:val="24"/>
          <w:szCs w:val="24"/>
        </w:rPr>
        <w:t>.</w:t>
      </w:r>
      <w:r w:rsidR="002C5C92" w:rsidRPr="00C62EB4">
        <w:rPr>
          <w:sz w:val="24"/>
          <w:szCs w:val="24"/>
        </w:rPr>
        <w:t xml:space="preserve">  ul</w:t>
      </w:r>
      <w:r w:rsidRPr="00C62EB4">
        <w:rPr>
          <w:sz w:val="24"/>
          <w:szCs w:val="24"/>
        </w:rPr>
        <w:t>……………</w:t>
      </w:r>
      <w:r w:rsidR="00BE0105" w:rsidRPr="00C62EB4">
        <w:rPr>
          <w:sz w:val="24"/>
          <w:szCs w:val="24"/>
        </w:rPr>
        <w:t>…..</w:t>
      </w:r>
      <w:r w:rsidRPr="00C62EB4">
        <w:rPr>
          <w:sz w:val="24"/>
          <w:szCs w:val="24"/>
        </w:rPr>
        <w:t>….</w:t>
      </w:r>
      <w:r w:rsidR="002C5C92" w:rsidRPr="00C62EB4">
        <w:rPr>
          <w:sz w:val="24"/>
          <w:szCs w:val="24"/>
        </w:rPr>
        <w:t>, działają</w:t>
      </w:r>
      <w:r w:rsidR="00C644B0" w:rsidRPr="00C62EB4">
        <w:rPr>
          <w:sz w:val="24"/>
          <w:szCs w:val="24"/>
        </w:rPr>
        <w:t>cym</w:t>
      </w:r>
      <w:r w:rsidR="000856CC" w:rsidRPr="00C62EB4">
        <w:rPr>
          <w:sz w:val="24"/>
          <w:szCs w:val="24"/>
        </w:rPr>
        <w:t xml:space="preserve"> </w:t>
      </w:r>
      <w:r w:rsidR="00BE0105" w:rsidRPr="00C62EB4">
        <w:rPr>
          <w:sz w:val="24"/>
          <w:szCs w:val="24"/>
        </w:rPr>
        <w:br/>
      </w:r>
      <w:r w:rsidR="000856CC" w:rsidRPr="00C62EB4">
        <w:rPr>
          <w:sz w:val="24"/>
          <w:szCs w:val="24"/>
        </w:rPr>
        <w:t>na podstawie</w:t>
      </w:r>
      <w:r w:rsidR="002C5C92" w:rsidRPr="00C62EB4">
        <w:rPr>
          <w:sz w:val="24"/>
          <w:szCs w:val="24"/>
        </w:rPr>
        <w:t xml:space="preserve"> wpisu do Centralnej Ewidencji i Informacji o Działalności Gospodarczej, </w:t>
      </w:r>
      <w:r w:rsidR="00BE0105" w:rsidRPr="00C62EB4">
        <w:rPr>
          <w:sz w:val="24"/>
          <w:szCs w:val="24"/>
        </w:rPr>
        <w:br/>
      </w:r>
      <w:r w:rsidR="002C5C92" w:rsidRPr="00C62EB4">
        <w:rPr>
          <w:sz w:val="24"/>
          <w:szCs w:val="24"/>
        </w:rPr>
        <w:t xml:space="preserve">NIP </w:t>
      </w:r>
      <w:r w:rsidRPr="00C62EB4">
        <w:rPr>
          <w:sz w:val="24"/>
          <w:szCs w:val="24"/>
        </w:rPr>
        <w:t>……………………..</w:t>
      </w:r>
      <w:r w:rsidR="00C55B30" w:rsidRPr="00C62EB4">
        <w:rPr>
          <w:sz w:val="24"/>
          <w:szCs w:val="24"/>
        </w:rPr>
        <w:t xml:space="preserve"> </w:t>
      </w:r>
      <w:r w:rsidR="00291EA3" w:rsidRPr="00C62EB4">
        <w:rPr>
          <w:sz w:val="24"/>
          <w:szCs w:val="24"/>
        </w:rPr>
        <w:t>zwanym dalej „</w:t>
      </w:r>
      <w:r w:rsidR="00B85D8D" w:rsidRPr="00C62EB4">
        <w:rPr>
          <w:sz w:val="24"/>
          <w:szCs w:val="24"/>
        </w:rPr>
        <w:t>WYKONAWCĄ</w:t>
      </w:r>
      <w:r w:rsidR="00291EA3" w:rsidRPr="00A9692F">
        <w:rPr>
          <w:sz w:val="24"/>
          <w:szCs w:val="24"/>
        </w:rPr>
        <w:t xml:space="preserve">”, </w:t>
      </w:r>
    </w:p>
    <w:p w:rsidR="00480486" w:rsidRDefault="00480486" w:rsidP="00710AE7">
      <w:pPr>
        <w:pStyle w:val="Tekstpodstawowywcity"/>
        <w:ind w:firstLine="0"/>
        <w:rPr>
          <w:rFonts w:ascii="Times New Roman" w:hAnsi="Times New Roman"/>
          <w:szCs w:val="24"/>
        </w:rPr>
      </w:pPr>
    </w:p>
    <w:p w:rsidR="00212770" w:rsidRDefault="00212770" w:rsidP="00710AE7">
      <w:pPr>
        <w:pStyle w:val="Tekstpodstawowywcity"/>
        <w:ind w:firstLine="0"/>
        <w:rPr>
          <w:rFonts w:ascii="Times New Roman" w:hAnsi="Times New Roman"/>
          <w:b/>
          <w:szCs w:val="24"/>
        </w:rPr>
      </w:pPr>
      <w:r w:rsidRPr="00212770">
        <w:rPr>
          <w:rFonts w:ascii="Times New Roman" w:hAnsi="Times New Roman"/>
          <w:b/>
          <w:szCs w:val="24"/>
        </w:rPr>
        <w:t>przy kontrasygnacie:</w:t>
      </w:r>
    </w:p>
    <w:p w:rsidR="00212770" w:rsidRPr="00BA12AA" w:rsidRDefault="00FA3477" w:rsidP="00710AE7">
      <w:pPr>
        <w:pStyle w:val="Tekstpodstawowywcity"/>
        <w:ind w:firstLine="0"/>
        <w:rPr>
          <w:rFonts w:ascii="Times New Roman" w:hAnsi="Times New Roman"/>
          <w:szCs w:val="24"/>
        </w:rPr>
      </w:pPr>
      <w:r w:rsidRPr="00BA12AA">
        <w:rPr>
          <w:rFonts w:ascii="Times New Roman" w:hAnsi="Times New Roman"/>
          <w:szCs w:val="24"/>
        </w:rPr>
        <w:t>p.o. Głównego Księgowego</w:t>
      </w:r>
      <w:r w:rsidR="007452EA">
        <w:rPr>
          <w:rFonts w:ascii="Times New Roman" w:hAnsi="Times New Roman"/>
          <w:szCs w:val="24"/>
        </w:rPr>
        <w:t xml:space="preserve"> </w:t>
      </w:r>
      <w:r w:rsidRPr="00BA12AA">
        <w:rPr>
          <w:rFonts w:ascii="Times New Roman" w:hAnsi="Times New Roman"/>
          <w:szCs w:val="24"/>
        </w:rPr>
        <w:t>-</w:t>
      </w:r>
      <w:r w:rsidR="007452EA">
        <w:rPr>
          <w:rFonts w:ascii="Times New Roman" w:hAnsi="Times New Roman"/>
          <w:szCs w:val="24"/>
        </w:rPr>
        <w:t xml:space="preserve"> </w:t>
      </w:r>
      <w:r w:rsidRPr="00BA12AA">
        <w:rPr>
          <w:rFonts w:ascii="Times New Roman" w:hAnsi="Times New Roman"/>
          <w:szCs w:val="24"/>
        </w:rPr>
        <w:t>6 Wojskowego Oddziału Gospodarczego</w:t>
      </w:r>
      <w:r w:rsidR="00BA12AA" w:rsidRPr="00BA12AA">
        <w:rPr>
          <w:rFonts w:ascii="Times New Roman" w:hAnsi="Times New Roman"/>
          <w:szCs w:val="24"/>
        </w:rPr>
        <w:t>-Pani Joanny SZANIAWSKIEJ</w:t>
      </w:r>
    </w:p>
    <w:p w:rsidR="00212770" w:rsidRPr="00212770" w:rsidRDefault="00212770" w:rsidP="00710AE7">
      <w:pPr>
        <w:pStyle w:val="Tekstpodstawowywcity"/>
        <w:ind w:firstLine="0"/>
        <w:rPr>
          <w:rFonts w:ascii="Times New Roman" w:hAnsi="Times New Roman"/>
          <w:b/>
          <w:color w:val="FF0000"/>
          <w:szCs w:val="24"/>
        </w:rPr>
      </w:pPr>
    </w:p>
    <w:p w:rsidR="008911FB" w:rsidRPr="00BA12AA" w:rsidRDefault="008911FB" w:rsidP="00710AE7">
      <w:pPr>
        <w:pStyle w:val="Tekstpodstawowywcity"/>
        <w:ind w:firstLine="0"/>
        <w:rPr>
          <w:rFonts w:ascii="Times New Roman" w:hAnsi="Times New Roman"/>
          <w:bCs/>
        </w:rPr>
      </w:pPr>
      <w:r w:rsidRPr="00A9692F">
        <w:rPr>
          <w:rFonts w:ascii="Times New Roman" w:hAnsi="Times New Roman"/>
          <w:bCs/>
        </w:rPr>
        <w:t>Zamówienie nie podlega ustawie „Prawo zamówień publicznych” ze względu na wartość nie przekraczającą wyrażonej w złotych k</w:t>
      </w:r>
      <w:r w:rsidR="000A58D0">
        <w:rPr>
          <w:rFonts w:ascii="Times New Roman" w:hAnsi="Times New Roman"/>
          <w:bCs/>
        </w:rPr>
        <w:t>woty 130 000,00 netto – art. 2 ust. 1 pkt 1</w:t>
      </w:r>
      <w:r w:rsidRPr="00A9692F">
        <w:rPr>
          <w:rFonts w:ascii="Times New Roman" w:hAnsi="Times New Roman"/>
          <w:bCs/>
        </w:rPr>
        <w:t xml:space="preserve"> ustawy z dnia 11 września 2019 r. „Prawo zamówień publicznych</w:t>
      </w:r>
      <w:r w:rsidR="00710AE7">
        <w:rPr>
          <w:rFonts w:ascii="Times New Roman" w:hAnsi="Times New Roman"/>
          <w:bCs/>
        </w:rPr>
        <w:t xml:space="preserve">”(tj. </w:t>
      </w:r>
      <w:proofErr w:type="spellStart"/>
      <w:r w:rsidR="00710AE7">
        <w:rPr>
          <w:rFonts w:ascii="Times New Roman" w:hAnsi="Times New Roman"/>
          <w:bCs/>
        </w:rPr>
        <w:t>Dz.U.z</w:t>
      </w:r>
      <w:proofErr w:type="spellEnd"/>
      <w:r w:rsidR="00710AE7">
        <w:rPr>
          <w:rFonts w:ascii="Times New Roman" w:hAnsi="Times New Roman"/>
          <w:bCs/>
        </w:rPr>
        <w:t xml:space="preserve"> </w:t>
      </w:r>
      <w:r w:rsidR="00BA12AA" w:rsidRPr="00BA12AA">
        <w:rPr>
          <w:rFonts w:ascii="Times New Roman" w:hAnsi="Times New Roman"/>
          <w:bCs/>
        </w:rPr>
        <w:t>2021 r. poz. 1129</w:t>
      </w:r>
      <w:r w:rsidR="00710AE7">
        <w:rPr>
          <w:rFonts w:ascii="Times New Roman" w:hAnsi="Times New Roman"/>
          <w:bCs/>
        </w:rPr>
        <w:t>.z późn.zm.</w:t>
      </w:r>
      <w:r w:rsidR="00BA12AA" w:rsidRPr="00BA12AA">
        <w:rPr>
          <w:rFonts w:ascii="Times New Roman" w:hAnsi="Times New Roman"/>
          <w:bCs/>
        </w:rPr>
        <w:t>)</w:t>
      </w:r>
      <w:r w:rsidR="00710AE7">
        <w:rPr>
          <w:rFonts w:ascii="Times New Roman" w:hAnsi="Times New Roman"/>
          <w:bCs/>
        </w:rPr>
        <w:t>.</w:t>
      </w:r>
    </w:p>
    <w:p w:rsidR="008911FB" w:rsidRPr="00A9692F" w:rsidRDefault="008911FB" w:rsidP="00710AE7">
      <w:pPr>
        <w:pStyle w:val="Tekstpodstawowywcity"/>
        <w:ind w:left="567" w:hanging="567"/>
        <w:rPr>
          <w:rFonts w:ascii="Times New Roman" w:hAnsi="Times New Roman"/>
          <w:bCs/>
        </w:rPr>
      </w:pPr>
    </w:p>
    <w:p w:rsidR="007D0698" w:rsidRDefault="007D0698" w:rsidP="007452EA">
      <w:pPr>
        <w:pStyle w:val="Tekstpodstawowywcity"/>
        <w:ind w:left="567" w:hanging="567"/>
        <w:jc w:val="center"/>
        <w:rPr>
          <w:rFonts w:ascii="Times New Roman" w:hAnsi="Times New Roman"/>
          <w:b/>
          <w:bCs/>
          <w:lang w:val="pl-PL"/>
        </w:rPr>
      </w:pPr>
    </w:p>
    <w:p w:rsidR="006163A2" w:rsidRPr="00A9692F" w:rsidRDefault="00291EA3" w:rsidP="007452EA">
      <w:pPr>
        <w:pStyle w:val="Tekstpodstawowywcity"/>
        <w:ind w:left="567" w:hanging="567"/>
        <w:jc w:val="center"/>
        <w:rPr>
          <w:rFonts w:ascii="Times New Roman" w:hAnsi="Times New Roman"/>
          <w:b/>
          <w:bCs/>
        </w:rPr>
      </w:pPr>
      <w:r w:rsidRPr="00A9692F">
        <w:rPr>
          <w:rFonts w:ascii="Times New Roman" w:hAnsi="Times New Roman"/>
          <w:b/>
          <w:bCs/>
        </w:rPr>
        <w:t>§ 1</w:t>
      </w:r>
    </w:p>
    <w:p w:rsidR="00E31C72" w:rsidRPr="00C3211D" w:rsidRDefault="00C3211D" w:rsidP="00710AE7">
      <w:pPr>
        <w:pStyle w:val="Tekstpodstawowywcity"/>
        <w:numPr>
          <w:ilvl w:val="0"/>
          <w:numId w:val="6"/>
        </w:numPr>
        <w:ind w:left="567" w:hanging="567"/>
        <w:rPr>
          <w:rFonts w:ascii="Times New Roman" w:hAnsi="Times New Roman"/>
          <w:szCs w:val="24"/>
        </w:rPr>
      </w:pPr>
      <w:r w:rsidRPr="00C62EB4">
        <w:rPr>
          <w:rFonts w:ascii="Times New Roman" w:hAnsi="Times New Roman"/>
          <w:bCs/>
        </w:rPr>
        <w:t>Zamawiający</w:t>
      </w:r>
      <w:r w:rsidR="00740C36" w:rsidRPr="00C62EB4">
        <w:rPr>
          <w:rFonts w:ascii="Times New Roman" w:hAnsi="Times New Roman"/>
        </w:rPr>
        <w:t xml:space="preserve"> zleca </w:t>
      </w:r>
      <w:r w:rsidR="00ED54E0" w:rsidRPr="00C62EB4">
        <w:rPr>
          <w:rFonts w:ascii="Times New Roman" w:hAnsi="Times New Roman"/>
        </w:rPr>
        <w:t xml:space="preserve">sukcesywne, według potrzeb, </w:t>
      </w:r>
      <w:r w:rsidR="00740C36" w:rsidRPr="00C62EB4">
        <w:rPr>
          <w:rFonts w:ascii="Times New Roman" w:hAnsi="Times New Roman"/>
        </w:rPr>
        <w:t xml:space="preserve"> usługi</w:t>
      </w:r>
      <w:r w:rsidR="00740C36" w:rsidRPr="00C62EB4">
        <w:rPr>
          <w:rFonts w:ascii="Times New Roman" w:hAnsi="Times New Roman"/>
          <w:szCs w:val="24"/>
        </w:rPr>
        <w:t xml:space="preserve"> </w:t>
      </w:r>
      <w:r w:rsidR="00ED54E0" w:rsidRPr="00C62EB4">
        <w:rPr>
          <w:rFonts w:ascii="Times New Roman" w:hAnsi="Times New Roman"/>
          <w:szCs w:val="24"/>
        </w:rPr>
        <w:t xml:space="preserve">w zakresie </w:t>
      </w:r>
      <w:r w:rsidR="00740C36" w:rsidRPr="00C62EB4">
        <w:rPr>
          <w:rFonts w:ascii="Times New Roman" w:hAnsi="Times New Roman"/>
        </w:rPr>
        <w:t xml:space="preserve">napraw </w:t>
      </w:r>
      <w:r w:rsidR="00621E52" w:rsidRPr="00C62EB4">
        <w:rPr>
          <w:rFonts w:ascii="Times New Roman" w:hAnsi="Times New Roman"/>
          <w:szCs w:val="24"/>
        </w:rPr>
        <w:t xml:space="preserve">pogwarancyjnych </w:t>
      </w:r>
      <w:r w:rsidR="007C0A92" w:rsidRPr="00C62EB4">
        <w:rPr>
          <w:rFonts w:ascii="Times New Roman" w:hAnsi="Times New Roman"/>
          <w:szCs w:val="24"/>
        </w:rPr>
        <w:t xml:space="preserve">sprzętu radiowo – telewizyjnego, audio – wideo </w:t>
      </w:r>
      <w:r w:rsidR="00E97367" w:rsidRPr="00C62EB4">
        <w:rPr>
          <w:rFonts w:ascii="Times New Roman" w:hAnsi="Times New Roman"/>
          <w:szCs w:val="24"/>
        </w:rPr>
        <w:t xml:space="preserve">                                  </w:t>
      </w:r>
      <w:r w:rsidR="007C0A92" w:rsidRPr="00C62EB4">
        <w:rPr>
          <w:rFonts w:ascii="Times New Roman" w:hAnsi="Times New Roman"/>
          <w:szCs w:val="24"/>
        </w:rPr>
        <w:t xml:space="preserve">i elektroakustycznego będącego na ewidencji </w:t>
      </w:r>
      <w:r w:rsidR="00E97367" w:rsidRPr="00C62EB4">
        <w:rPr>
          <w:rFonts w:ascii="Times New Roman" w:hAnsi="Times New Roman"/>
          <w:szCs w:val="24"/>
        </w:rPr>
        <w:t xml:space="preserve">6 </w:t>
      </w:r>
      <w:r w:rsidR="00DE0DEE">
        <w:rPr>
          <w:rFonts w:ascii="Times New Roman" w:hAnsi="Times New Roman"/>
          <w:szCs w:val="24"/>
        </w:rPr>
        <w:t>Wojskowego Oddziału Gospodarczego</w:t>
      </w:r>
      <w:r w:rsidR="00E97367" w:rsidRPr="00C62EB4">
        <w:rPr>
          <w:rFonts w:ascii="Times New Roman" w:hAnsi="Times New Roman"/>
          <w:szCs w:val="24"/>
        </w:rPr>
        <w:t xml:space="preserve"> a także napraw instalacji</w:t>
      </w:r>
      <w:r w:rsidR="007C0A92" w:rsidRPr="00C62EB4">
        <w:rPr>
          <w:rFonts w:ascii="Times New Roman" w:hAnsi="Times New Roman"/>
          <w:szCs w:val="24"/>
        </w:rPr>
        <w:t xml:space="preserve"> i konserwacj</w:t>
      </w:r>
      <w:r w:rsidR="00DE0DEE">
        <w:rPr>
          <w:rFonts w:ascii="Times New Roman" w:hAnsi="Times New Roman"/>
          <w:szCs w:val="24"/>
        </w:rPr>
        <w:t xml:space="preserve">i urządzeń antenowych RTV i ich </w:t>
      </w:r>
      <w:r w:rsidR="007C0A92" w:rsidRPr="00C62EB4">
        <w:rPr>
          <w:rFonts w:ascii="Times New Roman" w:hAnsi="Times New Roman"/>
          <w:szCs w:val="24"/>
        </w:rPr>
        <w:t>sieci</w:t>
      </w:r>
      <w:r w:rsidR="00DE447F" w:rsidRPr="00C62EB4">
        <w:rPr>
          <w:rFonts w:ascii="Times New Roman" w:hAnsi="Times New Roman"/>
          <w:szCs w:val="24"/>
        </w:rPr>
        <w:t xml:space="preserve">, </w:t>
      </w:r>
      <w:r w:rsidR="00327E94" w:rsidRPr="00C62EB4">
        <w:rPr>
          <w:rFonts w:ascii="Times New Roman" w:hAnsi="Times New Roman"/>
        </w:rPr>
        <w:t xml:space="preserve">zwanym w dalszej części umowy </w:t>
      </w:r>
      <w:r w:rsidR="00715393" w:rsidRPr="00C62EB4">
        <w:rPr>
          <w:rFonts w:ascii="Times New Roman" w:hAnsi="Times New Roman"/>
        </w:rPr>
        <w:t xml:space="preserve">naprawą </w:t>
      </w:r>
      <w:r w:rsidR="00DE447F" w:rsidRPr="00C62EB4">
        <w:rPr>
          <w:rFonts w:ascii="Times New Roman" w:hAnsi="Times New Roman"/>
        </w:rPr>
        <w:t>pogwarancyjną</w:t>
      </w:r>
      <w:r w:rsidR="00715393" w:rsidRPr="00C62EB4">
        <w:rPr>
          <w:rFonts w:ascii="Times New Roman" w:hAnsi="Times New Roman"/>
        </w:rPr>
        <w:t>.</w:t>
      </w:r>
    </w:p>
    <w:p w:rsidR="00E31C72" w:rsidRPr="00C3211D" w:rsidRDefault="00C3211D" w:rsidP="00710AE7">
      <w:pPr>
        <w:pStyle w:val="Tekstpodstawowywcity"/>
        <w:numPr>
          <w:ilvl w:val="0"/>
          <w:numId w:val="6"/>
        </w:numPr>
        <w:ind w:left="567" w:hanging="567"/>
        <w:rPr>
          <w:rFonts w:ascii="Times New Roman" w:hAnsi="Times New Roman"/>
          <w:szCs w:val="24"/>
        </w:rPr>
      </w:pPr>
      <w:r w:rsidRPr="00C62EB4">
        <w:rPr>
          <w:rFonts w:ascii="Times New Roman" w:hAnsi="Times New Roman"/>
          <w:bCs/>
        </w:rPr>
        <w:t>Wykonawca</w:t>
      </w:r>
      <w:r w:rsidR="00E31C72" w:rsidRPr="00E31C72">
        <w:rPr>
          <w:rFonts w:ascii="Times New Roman" w:hAnsi="Times New Roman"/>
          <w:b/>
          <w:bCs/>
        </w:rPr>
        <w:t xml:space="preserve">, </w:t>
      </w:r>
      <w:r w:rsidR="00212770" w:rsidRPr="00212770">
        <w:rPr>
          <w:rFonts w:ascii="Times New Roman" w:hAnsi="Times New Roman"/>
          <w:bCs/>
        </w:rPr>
        <w:t>w</w:t>
      </w:r>
      <w:r w:rsidR="00212770">
        <w:rPr>
          <w:rFonts w:ascii="Times New Roman" w:hAnsi="Times New Roman"/>
          <w:b/>
          <w:bCs/>
        </w:rPr>
        <w:t xml:space="preserve"> </w:t>
      </w:r>
      <w:r w:rsidR="00E31C72" w:rsidRPr="00E31C72">
        <w:rPr>
          <w:rFonts w:ascii="Times New Roman" w:hAnsi="Times New Roman"/>
          <w:bCs/>
        </w:rPr>
        <w:t>ramach realizacji wskazanego w  § 1 ust. 1 przedmiotu umowy</w:t>
      </w:r>
      <w:r w:rsidR="00E31C72" w:rsidRPr="00E31C72">
        <w:rPr>
          <w:rFonts w:ascii="Times New Roman" w:hAnsi="Times New Roman"/>
          <w:bCs/>
        </w:rPr>
        <w:br/>
      </w:r>
      <w:r w:rsidR="00835099" w:rsidRPr="00E31C72">
        <w:rPr>
          <w:rFonts w:ascii="Times New Roman" w:hAnsi="Times New Roman"/>
        </w:rPr>
        <w:t>na warunkach przewidzianych w umowie,</w:t>
      </w:r>
      <w:r w:rsidR="00ED54E0" w:rsidRPr="00E31C72">
        <w:rPr>
          <w:rFonts w:ascii="Times New Roman" w:hAnsi="Times New Roman"/>
        </w:rPr>
        <w:t xml:space="preserve"> zobowiązuje się do</w:t>
      </w:r>
      <w:r w:rsidR="00835099" w:rsidRPr="00E31C72">
        <w:rPr>
          <w:rFonts w:ascii="Times New Roman" w:hAnsi="Times New Roman"/>
        </w:rPr>
        <w:t xml:space="preserve"> </w:t>
      </w:r>
      <w:r w:rsidR="002E6EEF" w:rsidRPr="00E31C72">
        <w:rPr>
          <w:rFonts w:ascii="Times New Roman" w:hAnsi="Times New Roman"/>
        </w:rPr>
        <w:t>wykonania napraw</w:t>
      </w:r>
      <w:r w:rsidR="002E79FA" w:rsidRPr="00E31C72">
        <w:rPr>
          <w:rFonts w:ascii="Times New Roman" w:hAnsi="Times New Roman"/>
        </w:rPr>
        <w:t>, polega</w:t>
      </w:r>
      <w:r w:rsidR="00E31C72" w:rsidRPr="00E31C72">
        <w:rPr>
          <w:rFonts w:ascii="Times New Roman" w:hAnsi="Times New Roman"/>
        </w:rPr>
        <w:t>jących</w:t>
      </w:r>
      <w:r w:rsidR="002E79FA" w:rsidRPr="00E31C72">
        <w:rPr>
          <w:rFonts w:ascii="Times New Roman" w:hAnsi="Times New Roman"/>
        </w:rPr>
        <w:t xml:space="preserve"> na usuwaniu zgłoszonych a</w:t>
      </w:r>
      <w:r w:rsidR="00CE4AA9" w:rsidRPr="00E31C72">
        <w:rPr>
          <w:rFonts w:ascii="Times New Roman" w:hAnsi="Times New Roman"/>
        </w:rPr>
        <w:t xml:space="preserve">warii, wad i usterek </w:t>
      </w:r>
      <w:r w:rsidR="009921A8" w:rsidRPr="00E31C72">
        <w:rPr>
          <w:rFonts w:ascii="Times New Roman" w:hAnsi="Times New Roman"/>
        </w:rPr>
        <w:t>urządzeń</w:t>
      </w:r>
      <w:r w:rsidR="00EA1883">
        <w:rPr>
          <w:rFonts w:ascii="Times New Roman" w:hAnsi="Times New Roman"/>
        </w:rPr>
        <w:t>.</w:t>
      </w:r>
    </w:p>
    <w:p w:rsidR="003829AC" w:rsidRPr="00960BBF" w:rsidRDefault="00E31C72" w:rsidP="00710AE7">
      <w:pPr>
        <w:pStyle w:val="Tekstpodstawowywcity"/>
        <w:numPr>
          <w:ilvl w:val="0"/>
          <w:numId w:val="6"/>
        </w:numPr>
        <w:ind w:left="567" w:hanging="567"/>
        <w:rPr>
          <w:rFonts w:ascii="Times New Roman" w:hAnsi="Times New Roman"/>
          <w:b/>
          <w:bCs/>
        </w:rPr>
      </w:pPr>
      <w:r w:rsidRPr="003829AC">
        <w:rPr>
          <w:rFonts w:ascii="Times New Roman" w:hAnsi="Times New Roman"/>
        </w:rPr>
        <w:t>K</w:t>
      </w:r>
      <w:r w:rsidR="00267C15" w:rsidRPr="003829AC">
        <w:rPr>
          <w:rFonts w:ascii="Times New Roman" w:hAnsi="Times New Roman"/>
        </w:rPr>
        <w:t xml:space="preserve">oszt </w:t>
      </w:r>
      <w:r w:rsidR="002C49BC">
        <w:rPr>
          <w:rFonts w:ascii="Times New Roman" w:hAnsi="Times New Roman"/>
        </w:rPr>
        <w:t>robo</w:t>
      </w:r>
      <w:r w:rsidR="00EA1883">
        <w:rPr>
          <w:rFonts w:ascii="Times New Roman" w:hAnsi="Times New Roman"/>
        </w:rPr>
        <w:t>czogodziny</w:t>
      </w:r>
      <w:r w:rsidR="003846C1" w:rsidRPr="003829AC">
        <w:rPr>
          <w:rFonts w:ascii="Times New Roman" w:hAnsi="Times New Roman"/>
        </w:rPr>
        <w:t xml:space="preserve"> </w:t>
      </w:r>
      <w:r w:rsidRPr="003829AC">
        <w:rPr>
          <w:rFonts w:ascii="Times New Roman" w:hAnsi="Times New Roman"/>
        </w:rPr>
        <w:t>został określony w</w:t>
      </w:r>
      <w:r w:rsidR="00106F9C" w:rsidRPr="003829AC">
        <w:rPr>
          <w:rFonts w:ascii="Times New Roman" w:hAnsi="Times New Roman"/>
        </w:rPr>
        <w:t xml:space="preserve"> formularzu</w:t>
      </w:r>
      <w:r w:rsidR="00AD6BF7" w:rsidRPr="003829AC">
        <w:rPr>
          <w:rFonts w:ascii="Times New Roman" w:hAnsi="Times New Roman"/>
        </w:rPr>
        <w:t xml:space="preserve"> cenowy</w:t>
      </w:r>
      <w:r w:rsidR="00BC088C" w:rsidRPr="003829AC">
        <w:rPr>
          <w:rFonts w:ascii="Times New Roman" w:hAnsi="Times New Roman"/>
        </w:rPr>
        <w:t>m stanowiąc</w:t>
      </w:r>
      <w:r w:rsidR="00E8755B" w:rsidRPr="003829AC">
        <w:rPr>
          <w:rFonts w:ascii="Times New Roman" w:hAnsi="Times New Roman"/>
        </w:rPr>
        <w:t>ym załącznik nr</w:t>
      </w:r>
      <w:r w:rsidR="00D80D01" w:rsidRPr="003829AC">
        <w:rPr>
          <w:rFonts w:ascii="Times New Roman" w:hAnsi="Times New Roman"/>
        </w:rPr>
        <w:t xml:space="preserve"> …</w:t>
      </w:r>
      <w:r w:rsidR="00106F9C" w:rsidRPr="003829AC">
        <w:rPr>
          <w:rFonts w:ascii="Times New Roman" w:hAnsi="Times New Roman"/>
        </w:rPr>
        <w:t>,</w:t>
      </w:r>
      <w:r w:rsidR="00106F9C" w:rsidRPr="003829AC">
        <w:rPr>
          <w:rFonts w:ascii="Times New Roman" w:hAnsi="Times New Roman"/>
          <w:bCs/>
          <w:szCs w:val="24"/>
        </w:rPr>
        <w:t xml:space="preserve"> </w:t>
      </w:r>
      <w:r w:rsidR="001A5937" w:rsidRPr="003829AC">
        <w:rPr>
          <w:rFonts w:ascii="Times New Roman" w:hAnsi="Times New Roman"/>
          <w:bCs/>
          <w:szCs w:val="24"/>
        </w:rPr>
        <w:t xml:space="preserve">obejmujący wszystkie </w:t>
      </w:r>
      <w:r w:rsidR="00CD5359" w:rsidRPr="003829AC">
        <w:rPr>
          <w:rFonts w:ascii="Times New Roman" w:hAnsi="Times New Roman"/>
          <w:bCs/>
          <w:szCs w:val="24"/>
        </w:rPr>
        <w:t>koszty</w:t>
      </w:r>
      <w:r w:rsidR="00DE447F" w:rsidRPr="003829AC">
        <w:rPr>
          <w:rFonts w:ascii="Times New Roman" w:hAnsi="Times New Roman"/>
          <w:bCs/>
          <w:szCs w:val="24"/>
        </w:rPr>
        <w:t xml:space="preserve"> </w:t>
      </w:r>
      <w:r w:rsidR="00E73607" w:rsidRPr="003829AC">
        <w:rPr>
          <w:rFonts w:ascii="Times New Roman" w:hAnsi="Times New Roman"/>
          <w:bCs/>
          <w:szCs w:val="24"/>
        </w:rPr>
        <w:t xml:space="preserve">niezbędne do </w:t>
      </w:r>
      <w:r w:rsidR="00CD5359" w:rsidRPr="003829AC">
        <w:rPr>
          <w:rFonts w:ascii="Times New Roman" w:hAnsi="Times New Roman"/>
          <w:bCs/>
          <w:szCs w:val="24"/>
        </w:rPr>
        <w:t>realizacji przedmiotu zamówienia</w:t>
      </w:r>
      <w:r w:rsidR="00E73607" w:rsidRPr="003829AC">
        <w:rPr>
          <w:rFonts w:ascii="Times New Roman" w:hAnsi="Times New Roman"/>
          <w:bCs/>
          <w:szCs w:val="24"/>
        </w:rPr>
        <w:t xml:space="preserve">, </w:t>
      </w:r>
      <w:r w:rsidR="001A5937" w:rsidRPr="003829AC">
        <w:rPr>
          <w:rFonts w:ascii="Times New Roman" w:hAnsi="Times New Roman"/>
          <w:bCs/>
          <w:szCs w:val="24"/>
        </w:rPr>
        <w:t xml:space="preserve">w tym </w:t>
      </w:r>
      <w:r w:rsidR="00E73607" w:rsidRPr="003829AC">
        <w:rPr>
          <w:rFonts w:ascii="Times New Roman" w:hAnsi="Times New Roman"/>
          <w:bCs/>
          <w:szCs w:val="24"/>
        </w:rPr>
        <w:t>także</w:t>
      </w:r>
      <w:r w:rsidR="00960BBF">
        <w:rPr>
          <w:rFonts w:ascii="Times New Roman" w:hAnsi="Times New Roman"/>
          <w:bCs/>
          <w:szCs w:val="24"/>
        </w:rPr>
        <w:t xml:space="preserve"> koszt ekspertyzy,</w:t>
      </w:r>
      <w:r w:rsidR="00E73607" w:rsidRPr="003829AC">
        <w:rPr>
          <w:rFonts w:ascii="Times New Roman" w:hAnsi="Times New Roman"/>
          <w:bCs/>
          <w:szCs w:val="24"/>
        </w:rPr>
        <w:t xml:space="preserve"> </w:t>
      </w:r>
      <w:r w:rsidR="001A5937" w:rsidRPr="003829AC">
        <w:rPr>
          <w:rFonts w:ascii="Times New Roman" w:hAnsi="Times New Roman"/>
          <w:bCs/>
          <w:szCs w:val="24"/>
        </w:rPr>
        <w:t>koszt dojazdu</w:t>
      </w:r>
      <w:r w:rsidR="00960BBF">
        <w:rPr>
          <w:rFonts w:ascii="Times New Roman" w:hAnsi="Times New Roman"/>
        </w:rPr>
        <w:t xml:space="preserve"> oraz koszty</w:t>
      </w:r>
      <w:r w:rsidR="003829AC">
        <w:rPr>
          <w:rFonts w:ascii="Times New Roman" w:hAnsi="Times New Roman"/>
        </w:rPr>
        <w:t>:</w:t>
      </w:r>
    </w:p>
    <w:p w:rsidR="00960BBF" w:rsidRPr="00960BBF" w:rsidRDefault="00960BBF" w:rsidP="00710AE7">
      <w:pPr>
        <w:pStyle w:val="Tekstpodstawowywcity"/>
        <w:rPr>
          <w:rFonts w:ascii="Times New Roman" w:hAnsi="Times New Roman"/>
          <w:b/>
          <w:bCs/>
        </w:rPr>
      </w:pPr>
    </w:p>
    <w:p w:rsidR="00960BBF" w:rsidRPr="00960BBF" w:rsidRDefault="00960BBF" w:rsidP="00710AE7">
      <w:pPr>
        <w:pStyle w:val="Tekstpodstawowywcity"/>
        <w:numPr>
          <w:ilvl w:val="0"/>
          <w:numId w:val="17"/>
        </w:numPr>
        <w:rPr>
          <w:rFonts w:ascii="Times New Roman" w:hAnsi="Times New Roman"/>
          <w:bCs/>
        </w:rPr>
      </w:pPr>
      <w:r w:rsidRPr="00960BBF">
        <w:rPr>
          <w:rFonts w:ascii="Times New Roman" w:hAnsi="Times New Roman"/>
          <w:bCs/>
        </w:rPr>
        <w:t>oszacowania kosztów naprawy uszkodzonego sprzętu;</w:t>
      </w:r>
    </w:p>
    <w:p w:rsidR="00960BBF" w:rsidRPr="00960BBF" w:rsidRDefault="00960BBF" w:rsidP="00710AE7">
      <w:pPr>
        <w:pStyle w:val="Tekstpodstawowywcity"/>
        <w:numPr>
          <w:ilvl w:val="0"/>
          <w:numId w:val="17"/>
        </w:numPr>
        <w:rPr>
          <w:rFonts w:ascii="Times New Roman" w:hAnsi="Times New Roman"/>
          <w:bCs/>
        </w:rPr>
      </w:pPr>
      <w:r w:rsidRPr="00960BBF">
        <w:rPr>
          <w:rFonts w:ascii="Times New Roman" w:hAnsi="Times New Roman"/>
          <w:bCs/>
        </w:rPr>
        <w:t>wymiany uszkodzonych elementów;</w:t>
      </w:r>
    </w:p>
    <w:p w:rsidR="00960BBF" w:rsidRPr="00960BBF" w:rsidRDefault="00960BBF" w:rsidP="00710AE7">
      <w:pPr>
        <w:pStyle w:val="Tekstpodstawowywcity"/>
        <w:numPr>
          <w:ilvl w:val="0"/>
          <w:numId w:val="17"/>
        </w:numPr>
        <w:rPr>
          <w:rFonts w:ascii="Times New Roman" w:hAnsi="Times New Roman"/>
          <w:bCs/>
        </w:rPr>
      </w:pPr>
      <w:r w:rsidRPr="00960BBF">
        <w:rPr>
          <w:rFonts w:ascii="Times New Roman" w:hAnsi="Times New Roman"/>
          <w:bCs/>
        </w:rPr>
        <w:t>naprawy nieprawidłowo funkcjonujących podzespołów;</w:t>
      </w:r>
    </w:p>
    <w:p w:rsidR="00960BBF" w:rsidRPr="00960BBF" w:rsidRDefault="00960BBF" w:rsidP="00710AE7">
      <w:pPr>
        <w:pStyle w:val="Tekstpodstawowywcity"/>
        <w:numPr>
          <w:ilvl w:val="0"/>
          <w:numId w:val="17"/>
        </w:numPr>
        <w:rPr>
          <w:rFonts w:ascii="Times New Roman" w:hAnsi="Times New Roman"/>
          <w:bCs/>
        </w:rPr>
      </w:pPr>
      <w:r w:rsidRPr="00960BBF">
        <w:rPr>
          <w:rFonts w:ascii="Times New Roman" w:hAnsi="Times New Roman"/>
          <w:bCs/>
        </w:rPr>
        <w:t>doradztwa i konsultacji w zakresie korzystania z urządzeń;</w:t>
      </w:r>
    </w:p>
    <w:p w:rsidR="00960BBF" w:rsidRPr="00960BBF" w:rsidRDefault="00960BBF" w:rsidP="00710AE7">
      <w:pPr>
        <w:pStyle w:val="Tekstpodstawowywcity"/>
        <w:numPr>
          <w:ilvl w:val="0"/>
          <w:numId w:val="17"/>
        </w:numPr>
        <w:rPr>
          <w:rFonts w:ascii="Times New Roman" w:hAnsi="Times New Roman"/>
          <w:bCs/>
        </w:rPr>
      </w:pPr>
      <w:r w:rsidRPr="00960BBF">
        <w:rPr>
          <w:rFonts w:ascii="Times New Roman" w:hAnsi="Times New Roman"/>
          <w:bCs/>
        </w:rPr>
        <w:t>końcowej kontroli prawidłowości funkcjonowania urządzenia;</w:t>
      </w:r>
    </w:p>
    <w:p w:rsidR="00960BBF" w:rsidRPr="00960BBF" w:rsidRDefault="00960BBF" w:rsidP="00710AE7">
      <w:pPr>
        <w:pStyle w:val="Tekstpodstawowywcity"/>
        <w:numPr>
          <w:ilvl w:val="0"/>
          <w:numId w:val="17"/>
        </w:numPr>
        <w:rPr>
          <w:rFonts w:ascii="Times New Roman" w:hAnsi="Times New Roman"/>
          <w:bCs/>
        </w:rPr>
      </w:pPr>
      <w:r w:rsidRPr="00960BBF">
        <w:rPr>
          <w:rFonts w:ascii="Times New Roman" w:hAnsi="Times New Roman"/>
          <w:bCs/>
        </w:rPr>
        <w:t>konsultacji w rozwiązywaniu bieżących problemów eksploatacyjnych poprzez kontakt telefoniczny lub osobisty.</w:t>
      </w:r>
    </w:p>
    <w:p w:rsidR="00960BBF" w:rsidRPr="003829AC" w:rsidRDefault="00960BBF" w:rsidP="00710AE7">
      <w:pPr>
        <w:pStyle w:val="Tekstpodstawowywcity"/>
        <w:ind w:left="1287" w:firstLine="0"/>
        <w:rPr>
          <w:rFonts w:ascii="Times New Roman" w:hAnsi="Times New Roman"/>
          <w:b/>
          <w:bCs/>
        </w:rPr>
      </w:pPr>
    </w:p>
    <w:p w:rsidR="00B136A6" w:rsidRPr="007D0698" w:rsidRDefault="00B136A6" w:rsidP="007D0698">
      <w:pPr>
        <w:pStyle w:val="Tekstpodstawowywcity"/>
        <w:ind w:firstLine="0"/>
        <w:rPr>
          <w:rFonts w:ascii="Times New Roman" w:hAnsi="Times New Roman"/>
          <w:b/>
          <w:bCs/>
          <w:lang w:val="pl-PL"/>
        </w:rPr>
      </w:pPr>
    </w:p>
    <w:p w:rsidR="006163A2" w:rsidRPr="00622DC0" w:rsidRDefault="00933F8E" w:rsidP="00B136A6">
      <w:pPr>
        <w:pStyle w:val="Tekstpodstawowywcity"/>
        <w:ind w:left="567" w:hanging="567"/>
        <w:jc w:val="center"/>
        <w:rPr>
          <w:rFonts w:ascii="Times New Roman" w:hAnsi="Times New Roman"/>
          <w:b/>
          <w:bCs/>
        </w:rPr>
      </w:pPr>
      <w:r w:rsidRPr="00A9692F">
        <w:rPr>
          <w:rFonts w:ascii="Times New Roman" w:hAnsi="Times New Roman"/>
          <w:b/>
          <w:bCs/>
        </w:rPr>
        <w:t>§ 2</w:t>
      </w:r>
    </w:p>
    <w:p w:rsidR="00160964" w:rsidRPr="00C3211D" w:rsidRDefault="00DE447F" w:rsidP="00710AE7">
      <w:pPr>
        <w:pStyle w:val="Tekstpodstawowywcity"/>
        <w:numPr>
          <w:ilvl w:val="0"/>
          <w:numId w:val="7"/>
        </w:numPr>
        <w:tabs>
          <w:tab w:val="num" w:pos="567"/>
        </w:tabs>
        <w:ind w:left="567" w:hanging="567"/>
        <w:rPr>
          <w:rFonts w:ascii="Times New Roman" w:hAnsi="Times New Roman"/>
          <w:bCs/>
          <w:szCs w:val="24"/>
        </w:rPr>
      </w:pPr>
      <w:r w:rsidRPr="00C62EB4">
        <w:rPr>
          <w:rFonts w:ascii="Times New Roman" w:hAnsi="Times New Roman"/>
          <w:bCs/>
          <w:szCs w:val="24"/>
        </w:rPr>
        <w:t>Usługi</w:t>
      </w:r>
      <w:r w:rsidR="00957671" w:rsidRPr="00C62EB4">
        <w:rPr>
          <w:rFonts w:ascii="Times New Roman" w:hAnsi="Times New Roman"/>
          <w:bCs/>
          <w:szCs w:val="24"/>
        </w:rPr>
        <w:t xml:space="preserve"> </w:t>
      </w:r>
      <w:r w:rsidRPr="00C62EB4">
        <w:rPr>
          <w:rFonts w:ascii="Times New Roman" w:hAnsi="Times New Roman"/>
          <w:bCs/>
          <w:szCs w:val="24"/>
        </w:rPr>
        <w:t>będą</w:t>
      </w:r>
      <w:r w:rsidR="00605539" w:rsidRPr="00C62EB4">
        <w:rPr>
          <w:rFonts w:ascii="Times New Roman" w:hAnsi="Times New Roman"/>
          <w:bCs/>
          <w:szCs w:val="24"/>
        </w:rPr>
        <w:t xml:space="preserve"> </w:t>
      </w:r>
      <w:r w:rsidR="00E73607" w:rsidRPr="00C62EB4">
        <w:rPr>
          <w:rFonts w:ascii="Times New Roman" w:hAnsi="Times New Roman"/>
          <w:bCs/>
          <w:szCs w:val="24"/>
        </w:rPr>
        <w:t>świadczone</w:t>
      </w:r>
      <w:r w:rsidR="00957671" w:rsidRPr="00C62EB4">
        <w:rPr>
          <w:rFonts w:ascii="Times New Roman" w:hAnsi="Times New Roman"/>
          <w:bCs/>
          <w:szCs w:val="24"/>
        </w:rPr>
        <w:t xml:space="preserve"> </w:t>
      </w:r>
      <w:r w:rsidR="00605539" w:rsidRPr="00C62EB4">
        <w:rPr>
          <w:rFonts w:ascii="Times New Roman" w:hAnsi="Times New Roman"/>
          <w:bCs/>
          <w:szCs w:val="24"/>
        </w:rPr>
        <w:t>po dokonaniu zgłoszenia przez</w:t>
      </w:r>
      <w:r w:rsidR="001A5937" w:rsidRPr="00C62EB4">
        <w:rPr>
          <w:rFonts w:ascii="Times New Roman" w:hAnsi="Times New Roman"/>
          <w:bCs/>
          <w:szCs w:val="24"/>
        </w:rPr>
        <w:t xml:space="preserve"> </w:t>
      </w:r>
      <w:r w:rsidR="009A4242">
        <w:rPr>
          <w:rFonts w:ascii="Times New Roman" w:hAnsi="Times New Roman"/>
          <w:bCs/>
          <w:szCs w:val="24"/>
        </w:rPr>
        <w:t>Z</w:t>
      </w:r>
      <w:r w:rsidR="00C3211D" w:rsidRPr="00C62EB4">
        <w:rPr>
          <w:rFonts w:ascii="Times New Roman" w:hAnsi="Times New Roman"/>
          <w:bCs/>
          <w:szCs w:val="24"/>
        </w:rPr>
        <w:t>amawiającego</w:t>
      </w:r>
      <w:r w:rsidR="001A5937" w:rsidRPr="00C62EB4">
        <w:rPr>
          <w:rFonts w:ascii="Times New Roman" w:hAnsi="Times New Roman"/>
          <w:bCs/>
          <w:szCs w:val="24"/>
        </w:rPr>
        <w:t>.</w:t>
      </w:r>
    </w:p>
    <w:p w:rsidR="00160964" w:rsidRPr="00C3211D" w:rsidRDefault="00C3211D" w:rsidP="00710AE7">
      <w:pPr>
        <w:pStyle w:val="Tekstpodstawowywcity"/>
        <w:numPr>
          <w:ilvl w:val="0"/>
          <w:numId w:val="7"/>
        </w:numPr>
        <w:tabs>
          <w:tab w:val="num" w:pos="567"/>
        </w:tabs>
        <w:ind w:left="567" w:hanging="567"/>
        <w:rPr>
          <w:rFonts w:ascii="Times New Roman" w:hAnsi="Times New Roman"/>
          <w:bCs/>
          <w:szCs w:val="24"/>
        </w:rPr>
      </w:pPr>
      <w:r w:rsidRPr="00C62EB4">
        <w:rPr>
          <w:rFonts w:ascii="Times New Roman" w:hAnsi="Times New Roman"/>
          <w:bCs/>
          <w:szCs w:val="24"/>
        </w:rPr>
        <w:t>Wykonawca</w:t>
      </w:r>
      <w:r w:rsidR="003F7C63" w:rsidRPr="00C62EB4">
        <w:rPr>
          <w:rFonts w:ascii="Times New Roman" w:hAnsi="Times New Roman"/>
          <w:bCs/>
          <w:szCs w:val="24"/>
        </w:rPr>
        <w:t xml:space="preserve"> </w:t>
      </w:r>
      <w:r w:rsidR="001A5937" w:rsidRPr="00C62EB4">
        <w:rPr>
          <w:rFonts w:ascii="Times New Roman" w:hAnsi="Times New Roman"/>
          <w:bCs/>
          <w:szCs w:val="24"/>
        </w:rPr>
        <w:t>zobowiązany jest do przys</w:t>
      </w:r>
      <w:r w:rsidR="00327E94" w:rsidRPr="00C62EB4">
        <w:rPr>
          <w:rFonts w:ascii="Times New Roman" w:hAnsi="Times New Roman"/>
          <w:bCs/>
          <w:szCs w:val="24"/>
        </w:rPr>
        <w:t xml:space="preserve">tąpienia do wykonywania </w:t>
      </w:r>
      <w:r w:rsidR="00957671" w:rsidRPr="00C62EB4">
        <w:rPr>
          <w:rFonts w:ascii="Times New Roman" w:hAnsi="Times New Roman"/>
          <w:bCs/>
          <w:szCs w:val="24"/>
        </w:rPr>
        <w:t>naprawy</w:t>
      </w:r>
      <w:r w:rsidR="00A36AC2" w:rsidRPr="00C62EB4">
        <w:rPr>
          <w:rFonts w:ascii="Times New Roman" w:hAnsi="Times New Roman"/>
          <w:bCs/>
          <w:szCs w:val="24"/>
        </w:rPr>
        <w:t xml:space="preserve"> najpóźniej </w:t>
      </w:r>
      <w:r w:rsidR="00BE3C2E">
        <w:rPr>
          <w:rFonts w:ascii="Times New Roman" w:hAnsi="Times New Roman"/>
          <w:bCs/>
          <w:szCs w:val="24"/>
        </w:rPr>
        <w:br/>
      </w:r>
      <w:r w:rsidR="00A36AC2" w:rsidRPr="00C62EB4">
        <w:rPr>
          <w:rFonts w:ascii="Times New Roman" w:hAnsi="Times New Roman"/>
          <w:bCs/>
          <w:szCs w:val="24"/>
        </w:rPr>
        <w:t>w terminie 3</w:t>
      </w:r>
      <w:r w:rsidR="001A5937" w:rsidRPr="00C62EB4">
        <w:rPr>
          <w:rFonts w:ascii="Times New Roman" w:hAnsi="Times New Roman"/>
          <w:bCs/>
          <w:szCs w:val="24"/>
        </w:rPr>
        <w:t xml:space="preserve"> dni roboczych od zgłoszenia.</w:t>
      </w:r>
    </w:p>
    <w:p w:rsidR="00160964" w:rsidRPr="00C3211D" w:rsidRDefault="00C3211D" w:rsidP="00710AE7">
      <w:pPr>
        <w:pStyle w:val="Tekstpodstawowywcity"/>
        <w:numPr>
          <w:ilvl w:val="0"/>
          <w:numId w:val="7"/>
        </w:numPr>
        <w:tabs>
          <w:tab w:val="num" w:pos="567"/>
        </w:tabs>
        <w:ind w:left="567" w:hanging="567"/>
        <w:rPr>
          <w:rFonts w:ascii="Times New Roman" w:hAnsi="Times New Roman"/>
          <w:bCs/>
          <w:szCs w:val="24"/>
        </w:rPr>
      </w:pPr>
      <w:r w:rsidRPr="00C62EB4">
        <w:rPr>
          <w:rFonts w:ascii="Times New Roman" w:hAnsi="Times New Roman"/>
          <w:bCs/>
          <w:szCs w:val="24"/>
        </w:rPr>
        <w:lastRenderedPageBreak/>
        <w:t>Wykonawca</w:t>
      </w:r>
      <w:r w:rsidR="003F7C63" w:rsidRPr="00C62EB4">
        <w:rPr>
          <w:rFonts w:ascii="Times New Roman" w:hAnsi="Times New Roman"/>
          <w:bCs/>
          <w:szCs w:val="24"/>
        </w:rPr>
        <w:t xml:space="preserve"> </w:t>
      </w:r>
      <w:r w:rsidR="001A5937" w:rsidRPr="00C62EB4">
        <w:rPr>
          <w:rFonts w:ascii="Times New Roman" w:hAnsi="Times New Roman"/>
          <w:bCs/>
          <w:szCs w:val="24"/>
        </w:rPr>
        <w:t>zobowiązany jest do usunięcia zgłoszonych awarii, wad i usterek w</w:t>
      </w:r>
      <w:r w:rsidR="00413B9D" w:rsidRPr="00C62EB4">
        <w:rPr>
          <w:rFonts w:ascii="Times New Roman" w:hAnsi="Times New Roman"/>
          <w:bCs/>
          <w:szCs w:val="24"/>
        </w:rPr>
        <w:t> </w:t>
      </w:r>
      <w:r w:rsidR="001A5937" w:rsidRPr="00C62EB4">
        <w:rPr>
          <w:rFonts w:ascii="Times New Roman" w:hAnsi="Times New Roman"/>
          <w:bCs/>
          <w:szCs w:val="24"/>
        </w:rPr>
        <w:t>czasie nie dłuższym niż 10 dni roboczych od zgłoszenia.</w:t>
      </w:r>
    </w:p>
    <w:p w:rsidR="00160964" w:rsidRPr="00C3211D" w:rsidRDefault="00C3211D" w:rsidP="00710AE7">
      <w:pPr>
        <w:pStyle w:val="Tekstpodstawowywcity"/>
        <w:numPr>
          <w:ilvl w:val="0"/>
          <w:numId w:val="7"/>
        </w:numPr>
        <w:tabs>
          <w:tab w:val="num" w:pos="567"/>
        </w:tabs>
        <w:ind w:left="567" w:hanging="567"/>
        <w:rPr>
          <w:rFonts w:ascii="Times New Roman" w:hAnsi="Times New Roman"/>
          <w:bCs/>
          <w:szCs w:val="24"/>
        </w:rPr>
      </w:pPr>
      <w:r w:rsidRPr="00C62EB4">
        <w:rPr>
          <w:rFonts w:ascii="Times New Roman" w:hAnsi="Times New Roman"/>
          <w:bCs/>
          <w:szCs w:val="24"/>
        </w:rPr>
        <w:t xml:space="preserve">Wykonawca </w:t>
      </w:r>
      <w:r w:rsidR="001A5937" w:rsidRPr="00C62EB4">
        <w:rPr>
          <w:rFonts w:ascii="Times New Roman" w:hAnsi="Times New Roman"/>
          <w:bCs/>
          <w:szCs w:val="24"/>
        </w:rPr>
        <w:t xml:space="preserve">będzie wykonywał </w:t>
      </w:r>
      <w:r w:rsidR="00957671" w:rsidRPr="00C62EB4">
        <w:rPr>
          <w:rFonts w:ascii="Times New Roman" w:hAnsi="Times New Roman"/>
          <w:bCs/>
          <w:szCs w:val="24"/>
        </w:rPr>
        <w:t>naprawę</w:t>
      </w:r>
      <w:r w:rsidR="001A5937" w:rsidRPr="00C62EB4">
        <w:rPr>
          <w:rFonts w:ascii="Times New Roman" w:hAnsi="Times New Roman"/>
          <w:bCs/>
          <w:szCs w:val="24"/>
        </w:rPr>
        <w:t xml:space="preserve"> zgodnie z zaleceniami producentów urządzeń.</w:t>
      </w:r>
    </w:p>
    <w:p w:rsidR="00463F57" w:rsidRPr="00C3211D" w:rsidRDefault="00E73607" w:rsidP="00710AE7">
      <w:pPr>
        <w:pStyle w:val="Tekstpodstawowywcity"/>
        <w:numPr>
          <w:ilvl w:val="0"/>
          <w:numId w:val="7"/>
        </w:numPr>
        <w:tabs>
          <w:tab w:val="num" w:pos="567"/>
        </w:tabs>
        <w:ind w:left="567" w:hanging="567"/>
        <w:rPr>
          <w:rFonts w:ascii="Times New Roman" w:hAnsi="Times New Roman"/>
          <w:bCs/>
          <w:szCs w:val="24"/>
        </w:rPr>
      </w:pPr>
      <w:r w:rsidRPr="00C62EB4">
        <w:rPr>
          <w:rFonts w:ascii="Times New Roman" w:hAnsi="Times New Roman"/>
        </w:rPr>
        <w:t xml:space="preserve">Usługi będą świadczone od dnia </w:t>
      </w:r>
      <w:r w:rsidR="004F0043" w:rsidRPr="00C62EB4">
        <w:rPr>
          <w:rFonts w:ascii="Times New Roman" w:hAnsi="Times New Roman"/>
        </w:rPr>
        <w:t>zawarcia</w:t>
      </w:r>
      <w:r w:rsidRPr="00C62EB4">
        <w:rPr>
          <w:rFonts w:ascii="Times New Roman" w:hAnsi="Times New Roman"/>
        </w:rPr>
        <w:t xml:space="preserve"> umowy do dnia</w:t>
      </w:r>
      <w:r w:rsidR="006163A2" w:rsidRPr="00C62EB4">
        <w:rPr>
          <w:rFonts w:ascii="Times New Roman" w:hAnsi="Times New Roman"/>
        </w:rPr>
        <w:t xml:space="preserve"> </w:t>
      </w:r>
      <w:r w:rsidR="00710AE7">
        <w:rPr>
          <w:rFonts w:ascii="Times New Roman" w:hAnsi="Times New Roman"/>
        </w:rPr>
        <w:t>21.10</w:t>
      </w:r>
      <w:r w:rsidR="006163A2" w:rsidRPr="00BA12AA">
        <w:rPr>
          <w:rFonts w:ascii="Times New Roman" w:hAnsi="Times New Roman"/>
        </w:rPr>
        <w:t>.20</w:t>
      </w:r>
      <w:r w:rsidR="00BA12AA" w:rsidRPr="00BA12AA">
        <w:rPr>
          <w:rFonts w:ascii="Times New Roman" w:hAnsi="Times New Roman"/>
        </w:rPr>
        <w:t>22</w:t>
      </w:r>
      <w:r w:rsidR="006163A2" w:rsidRPr="00BA12AA">
        <w:rPr>
          <w:rFonts w:ascii="Times New Roman" w:hAnsi="Times New Roman"/>
        </w:rPr>
        <w:t xml:space="preserve"> r.</w:t>
      </w:r>
    </w:p>
    <w:p w:rsidR="00E65CDB" w:rsidRPr="00C3211D" w:rsidRDefault="00C47C1C" w:rsidP="00710AE7">
      <w:pPr>
        <w:pStyle w:val="Tekstpodstawowywcity"/>
        <w:numPr>
          <w:ilvl w:val="0"/>
          <w:numId w:val="7"/>
        </w:numPr>
        <w:tabs>
          <w:tab w:val="num" w:pos="567"/>
        </w:tabs>
        <w:ind w:left="567" w:hanging="567"/>
        <w:rPr>
          <w:rFonts w:ascii="Times New Roman" w:hAnsi="Times New Roman"/>
          <w:bCs/>
          <w:szCs w:val="24"/>
        </w:rPr>
      </w:pPr>
      <w:r w:rsidRPr="00A9692F">
        <w:rPr>
          <w:rFonts w:ascii="Times New Roman" w:eastAsia="Arial Unicode MS" w:hAnsi="Times New Roman"/>
        </w:rPr>
        <w:t>Niezależnie od udzielonej rękojmi Wykonawca udziela Zamawiającemu gwa</w:t>
      </w:r>
      <w:r w:rsidR="00E65CDB" w:rsidRPr="00A9692F">
        <w:rPr>
          <w:rFonts w:ascii="Times New Roman" w:eastAsia="Arial Unicode MS" w:hAnsi="Times New Roman"/>
        </w:rPr>
        <w:t>rancji na cały przedmiot umowy.</w:t>
      </w:r>
    </w:p>
    <w:p w:rsidR="00E65CDB" w:rsidRPr="00C3211D" w:rsidRDefault="00C47C1C" w:rsidP="00710AE7">
      <w:pPr>
        <w:pStyle w:val="Tekstpodstawowywcity"/>
        <w:numPr>
          <w:ilvl w:val="0"/>
          <w:numId w:val="7"/>
        </w:numPr>
        <w:tabs>
          <w:tab w:val="num" w:pos="567"/>
        </w:tabs>
        <w:ind w:left="567" w:hanging="567"/>
        <w:rPr>
          <w:rFonts w:ascii="Times New Roman" w:hAnsi="Times New Roman"/>
          <w:bCs/>
          <w:szCs w:val="24"/>
        </w:rPr>
      </w:pPr>
      <w:r w:rsidRPr="00A9692F">
        <w:rPr>
          <w:rFonts w:ascii="Times New Roman" w:eastAsia="Arial Unicode MS" w:hAnsi="Times New Roman"/>
        </w:rPr>
        <w:t>Gwarancja obejmuje odpowiedzialność za wady przedmiot</w:t>
      </w:r>
      <w:r w:rsidR="00E65CDB" w:rsidRPr="00A9692F">
        <w:rPr>
          <w:rFonts w:ascii="Times New Roman" w:eastAsia="Arial Unicode MS" w:hAnsi="Times New Roman"/>
        </w:rPr>
        <w:t>u umowy.</w:t>
      </w:r>
    </w:p>
    <w:p w:rsidR="00E65CDB" w:rsidRPr="00C3211D" w:rsidRDefault="00C47C1C" w:rsidP="00710AE7">
      <w:pPr>
        <w:pStyle w:val="Tekstpodstawowywcity"/>
        <w:numPr>
          <w:ilvl w:val="0"/>
          <w:numId w:val="7"/>
        </w:numPr>
        <w:tabs>
          <w:tab w:val="num" w:pos="567"/>
        </w:tabs>
        <w:ind w:left="567" w:hanging="567"/>
        <w:rPr>
          <w:rFonts w:ascii="Times New Roman" w:hAnsi="Times New Roman"/>
          <w:bCs/>
          <w:szCs w:val="24"/>
        </w:rPr>
      </w:pPr>
      <w:r w:rsidRPr="00A9692F">
        <w:rPr>
          <w:rFonts w:ascii="Times New Roman" w:eastAsia="Arial Unicode MS" w:hAnsi="Times New Roman"/>
        </w:rPr>
        <w:t>Gwarancją nie są objęte wady powstałe wskutek niewłaściwego użytkowania, chyba że użytkowanie było wykonywane w sposób zgodny z instrukcjami dotyczącymi użytkowania przedmiotu umowy, w przypadk</w:t>
      </w:r>
      <w:r w:rsidR="00495115" w:rsidRPr="00A9692F">
        <w:rPr>
          <w:rFonts w:ascii="Times New Roman" w:eastAsia="Arial Unicode MS" w:hAnsi="Times New Roman"/>
        </w:rPr>
        <w:t xml:space="preserve">u ich braku w sposób wynikający              </w:t>
      </w:r>
      <w:r w:rsidRPr="00A9692F">
        <w:rPr>
          <w:rFonts w:ascii="Times New Roman" w:eastAsia="Arial Unicode MS" w:hAnsi="Times New Roman"/>
        </w:rPr>
        <w:t>z doświadczenia życiow</w:t>
      </w:r>
      <w:r w:rsidR="00E65CDB" w:rsidRPr="00A9692F">
        <w:rPr>
          <w:rFonts w:ascii="Times New Roman" w:eastAsia="Arial Unicode MS" w:hAnsi="Times New Roman"/>
        </w:rPr>
        <w:t>ego.</w:t>
      </w:r>
    </w:p>
    <w:p w:rsidR="00E65CDB" w:rsidRPr="00C3211D" w:rsidRDefault="00C47C1C" w:rsidP="00710AE7">
      <w:pPr>
        <w:pStyle w:val="Tekstpodstawowywcity"/>
        <w:numPr>
          <w:ilvl w:val="0"/>
          <w:numId w:val="7"/>
        </w:numPr>
        <w:tabs>
          <w:tab w:val="num" w:pos="567"/>
        </w:tabs>
        <w:ind w:left="567" w:hanging="567"/>
        <w:rPr>
          <w:rFonts w:ascii="Times New Roman" w:hAnsi="Times New Roman"/>
          <w:bCs/>
          <w:szCs w:val="24"/>
        </w:rPr>
      </w:pPr>
      <w:r w:rsidRPr="00A9692F">
        <w:rPr>
          <w:rFonts w:ascii="Times New Roman" w:eastAsia="Arial Unicode MS" w:hAnsi="Times New Roman"/>
        </w:rPr>
        <w:t>Domniemywa się, że wada powstała z przyczyny tkwiącej w wykonanym przedmiocie umowy, a ciężar udowodnienia faktu, że wada wystąpiła  z przyczyn obciążających Zamawiającego lub osobę</w:t>
      </w:r>
      <w:r w:rsidR="00E65CDB" w:rsidRPr="00A9692F">
        <w:rPr>
          <w:rFonts w:ascii="Times New Roman" w:eastAsia="Arial Unicode MS" w:hAnsi="Times New Roman"/>
        </w:rPr>
        <w:t xml:space="preserve"> trzecią spoczywa na Wykonawcy.</w:t>
      </w:r>
    </w:p>
    <w:p w:rsidR="00E65CDB" w:rsidRPr="00C3211D" w:rsidRDefault="00C47C1C" w:rsidP="00710AE7">
      <w:pPr>
        <w:pStyle w:val="Tekstpodstawowywcity"/>
        <w:numPr>
          <w:ilvl w:val="0"/>
          <w:numId w:val="7"/>
        </w:numPr>
        <w:tabs>
          <w:tab w:val="num" w:pos="567"/>
        </w:tabs>
        <w:ind w:left="567" w:hanging="567"/>
        <w:rPr>
          <w:rFonts w:ascii="Times New Roman" w:hAnsi="Times New Roman"/>
          <w:bCs/>
          <w:szCs w:val="24"/>
        </w:rPr>
      </w:pPr>
      <w:r w:rsidRPr="00A9692F">
        <w:rPr>
          <w:rFonts w:ascii="Times New Roman" w:eastAsia="Arial Unicode MS" w:hAnsi="Times New Roman"/>
        </w:rPr>
        <w:t>Umowa niniejsza stanowi dokument gwarancyjny w rozumieniu art. 577, art. 577</w:t>
      </w:r>
      <w:r w:rsidRPr="00A9692F">
        <w:rPr>
          <w:rFonts w:ascii="Times New Roman" w:eastAsia="Arial Unicode MS" w:hAnsi="Times New Roman"/>
          <w:vertAlign w:val="superscript"/>
        </w:rPr>
        <w:t xml:space="preserve">1 </w:t>
      </w:r>
      <w:r w:rsidRPr="00A9692F">
        <w:rPr>
          <w:rFonts w:ascii="Times New Roman" w:eastAsia="Arial Unicode MS" w:hAnsi="Times New Roman"/>
        </w:rPr>
        <w:t>oraz art. 577</w:t>
      </w:r>
      <w:r w:rsidRPr="00A9692F">
        <w:rPr>
          <w:rFonts w:ascii="Times New Roman" w:eastAsia="Arial Unicode MS" w:hAnsi="Times New Roman"/>
          <w:vertAlign w:val="superscript"/>
        </w:rPr>
        <w:t>2</w:t>
      </w:r>
      <w:r w:rsidR="00E63652">
        <w:rPr>
          <w:rFonts w:ascii="Times New Roman" w:eastAsia="Arial Unicode MS" w:hAnsi="Times New Roman"/>
        </w:rPr>
        <w:t xml:space="preserve"> k</w:t>
      </w:r>
      <w:r w:rsidR="00E65CDB" w:rsidRPr="00A9692F">
        <w:rPr>
          <w:rFonts w:ascii="Times New Roman" w:eastAsia="Arial Unicode MS" w:hAnsi="Times New Roman"/>
        </w:rPr>
        <w:t>odeksu cywilnego.</w:t>
      </w:r>
    </w:p>
    <w:p w:rsidR="00E65CDB" w:rsidRPr="00C3211D" w:rsidRDefault="00C47C1C" w:rsidP="00710AE7">
      <w:pPr>
        <w:pStyle w:val="Tekstpodstawowywcity"/>
        <w:numPr>
          <w:ilvl w:val="0"/>
          <w:numId w:val="7"/>
        </w:numPr>
        <w:tabs>
          <w:tab w:val="num" w:pos="567"/>
        </w:tabs>
        <w:ind w:left="567" w:hanging="567"/>
        <w:rPr>
          <w:rFonts w:ascii="Times New Roman" w:hAnsi="Times New Roman"/>
          <w:bCs/>
          <w:szCs w:val="24"/>
        </w:rPr>
      </w:pPr>
      <w:r w:rsidRPr="00A9692F">
        <w:rPr>
          <w:rFonts w:ascii="Times New Roman" w:eastAsia="Arial Unicode MS" w:hAnsi="Times New Roman"/>
        </w:rPr>
        <w:t xml:space="preserve">Gwarancja </w:t>
      </w:r>
      <w:r w:rsidRPr="00C62EB4">
        <w:rPr>
          <w:rFonts w:ascii="Times New Roman" w:eastAsia="Arial Unicode MS" w:hAnsi="Times New Roman"/>
        </w:rPr>
        <w:t xml:space="preserve">obejmuje okres </w:t>
      </w:r>
      <w:r w:rsidR="009A4242">
        <w:rPr>
          <w:rFonts w:ascii="Times New Roman" w:eastAsia="Arial Unicode MS" w:hAnsi="Times New Roman"/>
        </w:rPr>
        <w:t>12</w:t>
      </w:r>
      <w:r w:rsidRPr="00C62EB4">
        <w:rPr>
          <w:rFonts w:ascii="Times New Roman" w:eastAsia="Arial Unicode MS" w:hAnsi="Times New Roman"/>
        </w:rPr>
        <w:t xml:space="preserve"> miesięcy licząc od dnia podpisania bez zastrzeżeń protokołu odbioru końcowego </w:t>
      </w:r>
      <w:r w:rsidR="004F0043" w:rsidRPr="00C62EB4">
        <w:rPr>
          <w:rFonts w:ascii="Times New Roman" w:eastAsia="Arial Unicode MS" w:hAnsi="Times New Roman"/>
        </w:rPr>
        <w:t>naprawy</w:t>
      </w:r>
      <w:r w:rsidRPr="00C62EB4">
        <w:rPr>
          <w:rFonts w:ascii="Times New Roman" w:eastAsia="Arial Unicode MS" w:hAnsi="Times New Roman"/>
        </w:rPr>
        <w:t xml:space="preserve">, a w przypadku stwierdzenia usterek, od dnia podpisania protokołu odbioru końcowego </w:t>
      </w:r>
      <w:r w:rsidR="005770AF" w:rsidRPr="00C62EB4">
        <w:rPr>
          <w:rFonts w:ascii="Times New Roman" w:eastAsia="Arial Unicode MS" w:hAnsi="Times New Roman"/>
        </w:rPr>
        <w:t>naprawy</w:t>
      </w:r>
      <w:r w:rsidRPr="00C62EB4">
        <w:rPr>
          <w:rFonts w:ascii="Times New Roman" w:eastAsia="Arial Unicode MS" w:hAnsi="Times New Roman"/>
        </w:rPr>
        <w:t xml:space="preserve"> zawierającego </w:t>
      </w:r>
      <w:r w:rsidR="005770AF" w:rsidRPr="00C62EB4">
        <w:rPr>
          <w:rFonts w:ascii="Times New Roman" w:eastAsia="Arial Unicode MS" w:hAnsi="Times New Roman"/>
        </w:rPr>
        <w:t>potwierdzenie usunięcia usterek ( zał. Nr…</w:t>
      </w:r>
      <w:r w:rsidR="007B5F3A" w:rsidRPr="00C62EB4">
        <w:rPr>
          <w:rFonts w:ascii="Times New Roman" w:eastAsia="Arial Unicode MS" w:hAnsi="Times New Roman"/>
        </w:rPr>
        <w:t>..</w:t>
      </w:r>
      <w:r w:rsidR="005770AF" w:rsidRPr="00C62EB4">
        <w:rPr>
          <w:rFonts w:ascii="Times New Roman" w:eastAsia="Arial Unicode MS" w:hAnsi="Times New Roman"/>
        </w:rPr>
        <w:t>do umowy: protokół odbioru).</w:t>
      </w:r>
    </w:p>
    <w:p w:rsidR="005770AF" w:rsidRPr="00C3211D" w:rsidRDefault="00C47C1C" w:rsidP="00710AE7">
      <w:pPr>
        <w:pStyle w:val="Tekstpodstawowywcity"/>
        <w:numPr>
          <w:ilvl w:val="0"/>
          <w:numId w:val="7"/>
        </w:numPr>
        <w:tabs>
          <w:tab w:val="num" w:pos="567"/>
        </w:tabs>
        <w:ind w:left="567" w:hanging="567"/>
        <w:rPr>
          <w:rFonts w:ascii="Times New Roman" w:hAnsi="Times New Roman"/>
          <w:bCs/>
          <w:szCs w:val="24"/>
        </w:rPr>
      </w:pPr>
      <w:r w:rsidRPr="00C62EB4">
        <w:rPr>
          <w:rFonts w:ascii="Times New Roman" w:eastAsia="Arial Unicode MS" w:hAnsi="Times New Roman"/>
        </w:rPr>
        <w:t>W okresie gwarancji Wykonawca zobowiązuje się do bezpłatnego usunięcia wszelkich wad, jakie wystąpią w przedmiocie umowy, w terminie nie dłuższym ni</w:t>
      </w:r>
      <w:r w:rsidR="005770AF" w:rsidRPr="00C62EB4">
        <w:rPr>
          <w:rFonts w:ascii="Times New Roman" w:eastAsia="Arial Unicode MS" w:hAnsi="Times New Roman"/>
        </w:rPr>
        <w:t>ż 14</w:t>
      </w:r>
      <w:r w:rsidRPr="00C62EB4">
        <w:rPr>
          <w:rFonts w:ascii="Times New Roman" w:eastAsia="Arial Unicode MS" w:hAnsi="Times New Roman"/>
        </w:rPr>
        <w:t xml:space="preserve"> dni od dnia ich zgłoszenia. </w:t>
      </w:r>
    </w:p>
    <w:p w:rsidR="00160964" w:rsidRPr="00C62EB4" w:rsidRDefault="00C3211D" w:rsidP="00710AE7">
      <w:pPr>
        <w:pStyle w:val="Tekstpodstawowywcity"/>
        <w:numPr>
          <w:ilvl w:val="0"/>
          <w:numId w:val="7"/>
        </w:numPr>
        <w:tabs>
          <w:tab w:val="num" w:pos="567"/>
        </w:tabs>
        <w:ind w:left="567" w:hanging="567"/>
        <w:rPr>
          <w:rFonts w:ascii="Times New Roman" w:hAnsi="Times New Roman"/>
          <w:bCs/>
          <w:szCs w:val="24"/>
        </w:rPr>
      </w:pPr>
      <w:r w:rsidRPr="00C62EB4">
        <w:rPr>
          <w:rFonts w:ascii="Times New Roman" w:hAnsi="Times New Roman"/>
          <w:bCs/>
          <w:szCs w:val="24"/>
        </w:rPr>
        <w:t>Wykonawca</w:t>
      </w:r>
      <w:r w:rsidR="003F7C63" w:rsidRPr="00C62EB4">
        <w:rPr>
          <w:rFonts w:ascii="Times New Roman" w:hAnsi="Times New Roman"/>
          <w:bCs/>
          <w:szCs w:val="24"/>
        </w:rPr>
        <w:t xml:space="preserve"> </w:t>
      </w:r>
      <w:r w:rsidR="001A5937" w:rsidRPr="00C62EB4">
        <w:rPr>
          <w:rFonts w:ascii="Times New Roman" w:hAnsi="Times New Roman"/>
          <w:bCs/>
          <w:szCs w:val="24"/>
        </w:rPr>
        <w:t xml:space="preserve">ponosi odpowiedzialność za szkody powstałe w wyniku zastosowania </w:t>
      </w:r>
      <w:r w:rsidR="00DA2C6A" w:rsidRPr="00C62EB4">
        <w:rPr>
          <w:rFonts w:ascii="Times New Roman" w:hAnsi="Times New Roman"/>
          <w:bCs/>
          <w:szCs w:val="24"/>
        </w:rPr>
        <w:t>niewłaściwych</w:t>
      </w:r>
      <w:r w:rsidR="001A5937" w:rsidRPr="00C62EB4">
        <w:rPr>
          <w:rFonts w:ascii="Times New Roman" w:hAnsi="Times New Roman"/>
          <w:bCs/>
          <w:szCs w:val="24"/>
        </w:rPr>
        <w:t xml:space="preserve"> części lub niewłaściwego przeprowadzeni</w:t>
      </w:r>
      <w:r w:rsidR="00715393" w:rsidRPr="00C62EB4">
        <w:rPr>
          <w:rFonts w:ascii="Times New Roman" w:hAnsi="Times New Roman"/>
          <w:bCs/>
          <w:szCs w:val="24"/>
        </w:rPr>
        <w:t xml:space="preserve">a </w:t>
      </w:r>
      <w:r w:rsidR="00957671" w:rsidRPr="00C62EB4">
        <w:rPr>
          <w:rFonts w:ascii="Times New Roman" w:hAnsi="Times New Roman"/>
          <w:bCs/>
          <w:szCs w:val="24"/>
        </w:rPr>
        <w:t>naprawy</w:t>
      </w:r>
      <w:r w:rsidR="001A5937" w:rsidRPr="00C62EB4">
        <w:rPr>
          <w:rFonts w:ascii="Times New Roman" w:hAnsi="Times New Roman"/>
          <w:bCs/>
          <w:szCs w:val="24"/>
        </w:rPr>
        <w:t>.</w:t>
      </w:r>
    </w:p>
    <w:p w:rsidR="00287661" w:rsidRPr="00C62EB4" w:rsidRDefault="00287661" w:rsidP="00710AE7">
      <w:pPr>
        <w:pStyle w:val="Tekstpodstawowywcity"/>
        <w:rPr>
          <w:rFonts w:ascii="Times New Roman" w:hAnsi="Times New Roman"/>
          <w:bCs/>
          <w:szCs w:val="24"/>
        </w:rPr>
      </w:pPr>
    </w:p>
    <w:p w:rsidR="00160964" w:rsidRPr="00622DC0" w:rsidRDefault="00495115" w:rsidP="007452EA">
      <w:pPr>
        <w:pStyle w:val="Tekstpodstawowywcity"/>
        <w:jc w:val="center"/>
        <w:rPr>
          <w:rFonts w:ascii="Times New Roman" w:hAnsi="Times New Roman"/>
          <w:b/>
          <w:bCs/>
          <w:szCs w:val="24"/>
        </w:rPr>
      </w:pPr>
      <w:r w:rsidRPr="00BA12AA">
        <w:rPr>
          <w:rFonts w:ascii="Times New Roman" w:hAnsi="Times New Roman"/>
          <w:b/>
          <w:bCs/>
          <w:szCs w:val="24"/>
        </w:rPr>
        <w:t>§3</w:t>
      </w:r>
    </w:p>
    <w:p w:rsidR="00160964" w:rsidRPr="00C3211D" w:rsidRDefault="00C3211D" w:rsidP="00710AE7">
      <w:pPr>
        <w:numPr>
          <w:ilvl w:val="0"/>
          <w:numId w:val="15"/>
        </w:numPr>
        <w:ind w:left="567" w:hanging="567"/>
        <w:jc w:val="both"/>
        <w:rPr>
          <w:bCs/>
          <w:sz w:val="24"/>
          <w:szCs w:val="24"/>
        </w:rPr>
      </w:pPr>
      <w:r w:rsidRPr="00C62EB4">
        <w:rPr>
          <w:bCs/>
          <w:sz w:val="24"/>
          <w:szCs w:val="24"/>
        </w:rPr>
        <w:t>Wykonawca</w:t>
      </w:r>
      <w:r w:rsidR="005B6C27" w:rsidRPr="00C62EB4">
        <w:rPr>
          <w:bCs/>
          <w:sz w:val="24"/>
          <w:szCs w:val="24"/>
        </w:rPr>
        <w:t xml:space="preserve"> ponosi odpowiedzialność za wykonanie usługi oraz </w:t>
      </w:r>
      <w:r w:rsidR="00A70B12" w:rsidRPr="00C62EB4">
        <w:rPr>
          <w:bCs/>
          <w:sz w:val="24"/>
          <w:szCs w:val="24"/>
        </w:rPr>
        <w:t>za przekazany</w:t>
      </w:r>
      <w:r w:rsidR="005B6C27" w:rsidRPr="00C62EB4">
        <w:rPr>
          <w:bCs/>
          <w:sz w:val="24"/>
          <w:szCs w:val="24"/>
        </w:rPr>
        <w:t xml:space="preserve"> do napraw</w:t>
      </w:r>
      <w:r w:rsidR="00A70B12" w:rsidRPr="00C62EB4">
        <w:rPr>
          <w:bCs/>
          <w:sz w:val="24"/>
          <w:szCs w:val="24"/>
        </w:rPr>
        <w:t>y uszkodzony</w:t>
      </w:r>
      <w:r w:rsidR="00FC165A" w:rsidRPr="00C62EB4">
        <w:rPr>
          <w:bCs/>
          <w:sz w:val="24"/>
          <w:szCs w:val="24"/>
        </w:rPr>
        <w:t xml:space="preserve"> </w:t>
      </w:r>
      <w:r w:rsidR="00A70B12" w:rsidRPr="00C62EB4">
        <w:rPr>
          <w:bCs/>
          <w:sz w:val="24"/>
          <w:szCs w:val="24"/>
        </w:rPr>
        <w:t>sprzęt</w:t>
      </w:r>
      <w:r w:rsidR="005B6C27" w:rsidRPr="00C62EB4">
        <w:rPr>
          <w:bCs/>
          <w:sz w:val="24"/>
          <w:szCs w:val="24"/>
        </w:rPr>
        <w:t>.</w:t>
      </w:r>
    </w:p>
    <w:p w:rsidR="00160964" w:rsidRPr="00C3211D" w:rsidRDefault="00436281" w:rsidP="00710AE7">
      <w:pPr>
        <w:numPr>
          <w:ilvl w:val="0"/>
          <w:numId w:val="15"/>
        </w:numPr>
        <w:ind w:left="567" w:hanging="567"/>
        <w:jc w:val="both"/>
        <w:rPr>
          <w:bCs/>
          <w:sz w:val="24"/>
          <w:szCs w:val="24"/>
        </w:rPr>
      </w:pPr>
      <w:r w:rsidRPr="00C62EB4">
        <w:rPr>
          <w:bCs/>
          <w:color w:val="000000"/>
          <w:sz w:val="24"/>
          <w:szCs w:val="24"/>
        </w:rPr>
        <w:t xml:space="preserve">Podczas </w:t>
      </w:r>
      <w:r w:rsidR="00A12BD4" w:rsidRPr="00C62EB4">
        <w:rPr>
          <w:bCs/>
          <w:color w:val="000000"/>
          <w:sz w:val="24"/>
          <w:szCs w:val="24"/>
        </w:rPr>
        <w:t xml:space="preserve">wykonywania </w:t>
      </w:r>
      <w:r w:rsidR="00957671" w:rsidRPr="00C62EB4">
        <w:rPr>
          <w:bCs/>
          <w:color w:val="000000"/>
          <w:sz w:val="24"/>
          <w:szCs w:val="24"/>
        </w:rPr>
        <w:t>naprawy</w:t>
      </w:r>
      <w:r w:rsidR="00A12BD4" w:rsidRPr="00C62EB4">
        <w:rPr>
          <w:bCs/>
          <w:color w:val="000000"/>
          <w:sz w:val="24"/>
          <w:szCs w:val="24"/>
        </w:rPr>
        <w:t>,</w:t>
      </w:r>
      <w:r w:rsidR="00A12BD4" w:rsidRPr="00C62EB4">
        <w:rPr>
          <w:bCs/>
          <w:i/>
          <w:sz w:val="24"/>
          <w:szCs w:val="24"/>
        </w:rPr>
        <w:t xml:space="preserve"> </w:t>
      </w:r>
      <w:r w:rsidR="00C37B34" w:rsidRPr="00C62EB4">
        <w:rPr>
          <w:bCs/>
          <w:sz w:val="24"/>
          <w:szCs w:val="24"/>
        </w:rPr>
        <w:t>na żądanie</w:t>
      </w:r>
      <w:r w:rsidR="001A5937" w:rsidRPr="00C62EB4">
        <w:rPr>
          <w:bCs/>
          <w:sz w:val="24"/>
          <w:szCs w:val="24"/>
        </w:rPr>
        <w:t xml:space="preserve"> </w:t>
      </w:r>
      <w:r w:rsidR="00C3211D" w:rsidRPr="00C62EB4">
        <w:rPr>
          <w:bCs/>
          <w:sz w:val="24"/>
          <w:szCs w:val="24"/>
        </w:rPr>
        <w:t xml:space="preserve">Zamawiającego, Wykonawca </w:t>
      </w:r>
      <w:r w:rsidR="001A5937" w:rsidRPr="00C62EB4">
        <w:rPr>
          <w:bCs/>
          <w:sz w:val="24"/>
          <w:szCs w:val="24"/>
        </w:rPr>
        <w:t xml:space="preserve">udzieli bezpłatnego instruktażu dla pracowników wyznaczonych przez </w:t>
      </w:r>
      <w:r w:rsidR="00C3211D" w:rsidRPr="00C62EB4">
        <w:rPr>
          <w:bCs/>
          <w:color w:val="000000"/>
          <w:sz w:val="24"/>
          <w:szCs w:val="24"/>
        </w:rPr>
        <w:t>Zamawiającego</w:t>
      </w:r>
      <w:r w:rsidR="0045704C" w:rsidRPr="00C62EB4">
        <w:rPr>
          <w:bCs/>
          <w:color w:val="000000"/>
          <w:sz w:val="24"/>
          <w:szCs w:val="24"/>
        </w:rPr>
        <w:t xml:space="preserve"> </w:t>
      </w:r>
      <w:r w:rsidR="00C67D54">
        <w:rPr>
          <w:bCs/>
          <w:color w:val="000000"/>
          <w:sz w:val="24"/>
          <w:szCs w:val="24"/>
        </w:rPr>
        <w:br/>
      </w:r>
      <w:r w:rsidR="001A5937" w:rsidRPr="00C62EB4">
        <w:rPr>
          <w:bCs/>
          <w:color w:val="000000"/>
          <w:sz w:val="24"/>
          <w:szCs w:val="24"/>
        </w:rPr>
        <w:t>w zakresie użytkowania urządzeń.</w:t>
      </w:r>
    </w:p>
    <w:p w:rsidR="00160964" w:rsidRPr="00C67D54" w:rsidRDefault="00C3211D" w:rsidP="00710AE7">
      <w:pPr>
        <w:numPr>
          <w:ilvl w:val="0"/>
          <w:numId w:val="15"/>
        </w:numPr>
        <w:ind w:left="567" w:hanging="567"/>
        <w:jc w:val="both"/>
        <w:rPr>
          <w:bCs/>
          <w:sz w:val="24"/>
          <w:szCs w:val="24"/>
        </w:rPr>
      </w:pPr>
      <w:r w:rsidRPr="00C62EB4">
        <w:rPr>
          <w:bCs/>
          <w:sz w:val="24"/>
          <w:szCs w:val="24"/>
        </w:rPr>
        <w:t xml:space="preserve">Wykonawca </w:t>
      </w:r>
      <w:r w:rsidR="00A555D5" w:rsidRPr="00C62EB4">
        <w:rPr>
          <w:bCs/>
          <w:sz w:val="24"/>
          <w:szCs w:val="24"/>
        </w:rPr>
        <w:t xml:space="preserve">zobowiązuje się </w:t>
      </w:r>
      <w:r w:rsidR="00E73607" w:rsidRPr="00C62EB4">
        <w:rPr>
          <w:bCs/>
          <w:sz w:val="24"/>
          <w:szCs w:val="24"/>
        </w:rPr>
        <w:t xml:space="preserve">zrealizować </w:t>
      </w:r>
      <w:r w:rsidR="001A5937" w:rsidRPr="00C62EB4">
        <w:rPr>
          <w:bCs/>
          <w:sz w:val="24"/>
          <w:szCs w:val="24"/>
        </w:rPr>
        <w:t>transport do punktu serwisowego</w:t>
      </w:r>
      <w:r w:rsidR="00495115" w:rsidRPr="00C62EB4">
        <w:rPr>
          <w:bCs/>
          <w:sz w:val="24"/>
          <w:szCs w:val="24"/>
        </w:rPr>
        <w:t xml:space="preserve">           </w:t>
      </w:r>
      <w:r w:rsidR="00C62EB4">
        <w:rPr>
          <w:bCs/>
          <w:sz w:val="24"/>
          <w:szCs w:val="24"/>
        </w:rPr>
        <w:br/>
      </w:r>
      <w:r w:rsidR="00E73607" w:rsidRPr="00C62EB4">
        <w:rPr>
          <w:bCs/>
          <w:sz w:val="24"/>
          <w:szCs w:val="24"/>
        </w:rPr>
        <w:t>i z powrotem na swój koszt i ryzyko utraty lub zniszczenia urządzenia</w:t>
      </w:r>
      <w:r w:rsidR="00466C38" w:rsidRPr="00C62EB4">
        <w:rPr>
          <w:bCs/>
          <w:sz w:val="24"/>
          <w:szCs w:val="24"/>
        </w:rPr>
        <w:t>.</w:t>
      </w:r>
    </w:p>
    <w:p w:rsidR="00160964" w:rsidRPr="00C67D54" w:rsidRDefault="006E2574" w:rsidP="00710AE7">
      <w:pPr>
        <w:numPr>
          <w:ilvl w:val="0"/>
          <w:numId w:val="15"/>
        </w:numPr>
        <w:ind w:left="567" w:hanging="567"/>
        <w:jc w:val="both"/>
        <w:rPr>
          <w:bCs/>
          <w:sz w:val="24"/>
          <w:szCs w:val="24"/>
        </w:rPr>
      </w:pPr>
      <w:r w:rsidRPr="00C62EB4">
        <w:rPr>
          <w:bCs/>
          <w:sz w:val="24"/>
          <w:szCs w:val="24"/>
        </w:rPr>
        <w:t xml:space="preserve">Przekazanie </w:t>
      </w:r>
      <w:r w:rsidR="00C67D54" w:rsidRPr="00C62EB4">
        <w:rPr>
          <w:bCs/>
          <w:sz w:val="24"/>
          <w:szCs w:val="24"/>
        </w:rPr>
        <w:t xml:space="preserve">Wykonawcy </w:t>
      </w:r>
      <w:r w:rsidR="005770AF" w:rsidRPr="00C62EB4">
        <w:rPr>
          <w:bCs/>
          <w:sz w:val="24"/>
          <w:szCs w:val="24"/>
        </w:rPr>
        <w:t>sprzętu</w:t>
      </w:r>
      <w:r w:rsidRPr="00C62EB4">
        <w:rPr>
          <w:bCs/>
          <w:sz w:val="24"/>
          <w:szCs w:val="24"/>
        </w:rPr>
        <w:t xml:space="preserve"> do naprawy do jego siedziby będzie potwierdzone protokołem przekazania</w:t>
      </w:r>
      <w:r w:rsidR="00957671" w:rsidRPr="00C62EB4">
        <w:rPr>
          <w:bCs/>
          <w:sz w:val="24"/>
          <w:szCs w:val="24"/>
        </w:rPr>
        <w:t xml:space="preserve"> (</w:t>
      </w:r>
      <w:r w:rsidR="00605539" w:rsidRPr="00C62EB4">
        <w:rPr>
          <w:bCs/>
          <w:sz w:val="24"/>
          <w:szCs w:val="24"/>
        </w:rPr>
        <w:t>adnotacja w zleceniu</w:t>
      </w:r>
      <w:r w:rsidR="00957671" w:rsidRPr="00C62EB4">
        <w:rPr>
          <w:bCs/>
          <w:sz w:val="24"/>
          <w:szCs w:val="24"/>
        </w:rPr>
        <w:t xml:space="preserve"> wykonania naprawy)</w:t>
      </w:r>
      <w:r w:rsidRPr="00C62EB4">
        <w:rPr>
          <w:bCs/>
          <w:sz w:val="24"/>
          <w:szCs w:val="24"/>
        </w:rPr>
        <w:t xml:space="preserve"> sporządzonym według wzoru uzgodnionego przez strony umowy.</w:t>
      </w:r>
    </w:p>
    <w:p w:rsidR="00160964" w:rsidRPr="00710AE7" w:rsidRDefault="00C67D54" w:rsidP="00710AE7">
      <w:pPr>
        <w:numPr>
          <w:ilvl w:val="0"/>
          <w:numId w:val="15"/>
        </w:numPr>
        <w:ind w:left="567" w:hanging="567"/>
        <w:jc w:val="both"/>
        <w:rPr>
          <w:bCs/>
          <w:sz w:val="24"/>
          <w:szCs w:val="24"/>
        </w:rPr>
      </w:pPr>
      <w:r w:rsidRPr="00C62EB4">
        <w:rPr>
          <w:bCs/>
          <w:sz w:val="24"/>
          <w:szCs w:val="24"/>
        </w:rPr>
        <w:t>Wykonawca</w:t>
      </w:r>
      <w:r w:rsidR="003F7C63" w:rsidRPr="00C62EB4">
        <w:rPr>
          <w:bCs/>
          <w:sz w:val="24"/>
          <w:szCs w:val="24"/>
        </w:rPr>
        <w:t xml:space="preserve"> </w:t>
      </w:r>
      <w:r w:rsidR="00420D77" w:rsidRPr="00C62EB4">
        <w:rPr>
          <w:bCs/>
          <w:sz w:val="24"/>
          <w:szCs w:val="24"/>
        </w:rPr>
        <w:t>zobowiązuje się określić całkowite koszty</w:t>
      </w:r>
      <w:r w:rsidR="001A5937" w:rsidRPr="00C62EB4">
        <w:rPr>
          <w:bCs/>
          <w:sz w:val="24"/>
          <w:szCs w:val="24"/>
        </w:rPr>
        <w:t xml:space="preserve"> </w:t>
      </w:r>
      <w:r w:rsidR="00951711" w:rsidRPr="00C62EB4">
        <w:rPr>
          <w:bCs/>
          <w:sz w:val="24"/>
          <w:szCs w:val="24"/>
        </w:rPr>
        <w:t xml:space="preserve">usługi przed wykonaniem naprawy tzw. </w:t>
      </w:r>
      <w:r w:rsidR="00CF40EF" w:rsidRPr="00C62EB4">
        <w:rPr>
          <w:bCs/>
          <w:sz w:val="24"/>
          <w:szCs w:val="24"/>
        </w:rPr>
        <w:t>ekspertyzę</w:t>
      </w:r>
      <w:r w:rsidR="00951711" w:rsidRPr="00C62EB4">
        <w:rPr>
          <w:bCs/>
          <w:sz w:val="24"/>
          <w:szCs w:val="24"/>
        </w:rPr>
        <w:t>.</w:t>
      </w:r>
      <w:r w:rsidR="001A5937" w:rsidRPr="00C62EB4">
        <w:rPr>
          <w:bCs/>
          <w:sz w:val="24"/>
          <w:szCs w:val="24"/>
        </w:rPr>
        <w:t xml:space="preserve"> W przypadku, gdy koszt naprawy </w:t>
      </w:r>
      <w:r w:rsidR="002C49BC" w:rsidRPr="00C62EB4">
        <w:rPr>
          <w:bCs/>
          <w:sz w:val="24"/>
          <w:szCs w:val="24"/>
        </w:rPr>
        <w:t>przewyższają</w:t>
      </w:r>
      <w:r w:rsidR="001A5937" w:rsidRPr="00C62EB4">
        <w:rPr>
          <w:bCs/>
          <w:sz w:val="24"/>
          <w:szCs w:val="24"/>
        </w:rPr>
        <w:t xml:space="preserve"> 45% wartości sprzętu (z uwagi na zakres uszkodzenia, wysokie koszty lub brak części zamiennych do przestarzałego sprzętu), </w:t>
      </w:r>
      <w:r w:rsidRPr="00C62EB4">
        <w:rPr>
          <w:bCs/>
          <w:sz w:val="24"/>
          <w:szCs w:val="24"/>
        </w:rPr>
        <w:t xml:space="preserve">Zamawiający </w:t>
      </w:r>
      <w:r w:rsidR="007F379E" w:rsidRPr="00C62EB4">
        <w:rPr>
          <w:bCs/>
          <w:sz w:val="24"/>
          <w:szCs w:val="24"/>
        </w:rPr>
        <w:t>zastrzega sobie prawo odstąpienia od naprawy, a</w:t>
      </w:r>
      <w:r w:rsidR="00B50679" w:rsidRPr="00C62EB4">
        <w:rPr>
          <w:bCs/>
          <w:sz w:val="24"/>
          <w:szCs w:val="24"/>
        </w:rPr>
        <w:t> </w:t>
      </w:r>
      <w:r w:rsidRPr="00C62EB4">
        <w:rPr>
          <w:bCs/>
          <w:sz w:val="24"/>
          <w:szCs w:val="24"/>
        </w:rPr>
        <w:t>Wykonawca</w:t>
      </w:r>
      <w:r w:rsidR="003F7C63" w:rsidRPr="00C62EB4">
        <w:rPr>
          <w:bCs/>
          <w:sz w:val="24"/>
          <w:szCs w:val="24"/>
        </w:rPr>
        <w:t xml:space="preserve"> </w:t>
      </w:r>
      <w:r w:rsidR="001A5937" w:rsidRPr="00C62EB4">
        <w:rPr>
          <w:bCs/>
          <w:sz w:val="24"/>
          <w:szCs w:val="24"/>
        </w:rPr>
        <w:t>zobowiązany jest bezpłatnie wystawić ekspertyzę dotyczącą stanu technicznego urządzenia, potwierdzającą nieopłacalność lub brak możliwości dokonania naprawy.</w:t>
      </w:r>
    </w:p>
    <w:p w:rsidR="00EE23E2" w:rsidRPr="00C62EB4" w:rsidRDefault="00EE23E2" w:rsidP="00710AE7">
      <w:pPr>
        <w:numPr>
          <w:ilvl w:val="0"/>
          <w:numId w:val="15"/>
        </w:numPr>
        <w:ind w:left="567" w:hanging="567"/>
        <w:jc w:val="both"/>
        <w:rPr>
          <w:bCs/>
          <w:sz w:val="24"/>
          <w:szCs w:val="24"/>
        </w:rPr>
      </w:pPr>
      <w:r w:rsidRPr="00C62EB4">
        <w:rPr>
          <w:bCs/>
          <w:sz w:val="24"/>
          <w:szCs w:val="24"/>
        </w:rPr>
        <w:t>Procedura naprawy uszkodzonego urządzeni</w:t>
      </w:r>
      <w:r w:rsidR="00DA2C6A" w:rsidRPr="00C62EB4">
        <w:rPr>
          <w:bCs/>
          <w:sz w:val="24"/>
          <w:szCs w:val="24"/>
        </w:rPr>
        <w:t>a</w:t>
      </w:r>
      <w:r w:rsidR="00957671" w:rsidRPr="00C62EB4">
        <w:rPr>
          <w:bCs/>
          <w:sz w:val="24"/>
          <w:szCs w:val="24"/>
        </w:rPr>
        <w:t xml:space="preserve"> </w:t>
      </w:r>
      <w:r w:rsidRPr="00C62EB4">
        <w:rPr>
          <w:bCs/>
          <w:sz w:val="24"/>
          <w:szCs w:val="24"/>
        </w:rPr>
        <w:t>odbywać się będzie w następujący sposób:</w:t>
      </w:r>
    </w:p>
    <w:p w:rsidR="006336C0" w:rsidRPr="00C62EB4" w:rsidRDefault="006336C0" w:rsidP="00710AE7">
      <w:pPr>
        <w:ind w:left="1418" w:hanging="567"/>
        <w:jc w:val="both"/>
        <w:rPr>
          <w:bCs/>
          <w:sz w:val="24"/>
          <w:szCs w:val="24"/>
        </w:rPr>
      </w:pPr>
    </w:p>
    <w:p w:rsidR="00B61011" w:rsidRPr="00C67D54" w:rsidRDefault="009A4242" w:rsidP="00710AE7">
      <w:pPr>
        <w:pStyle w:val="Tekstkomentarza"/>
        <w:numPr>
          <w:ilvl w:val="0"/>
          <w:numId w:val="18"/>
        </w:numPr>
        <w:jc w:val="both"/>
        <w:rPr>
          <w:rFonts w:ascii="Times New Roman" w:hAnsi="Times New Roman"/>
          <w:bCs/>
          <w:sz w:val="24"/>
          <w:lang w:eastAsia="ar-SA"/>
        </w:rPr>
      </w:pPr>
      <w:r>
        <w:rPr>
          <w:rFonts w:ascii="Times New Roman" w:hAnsi="Times New Roman"/>
          <w:bCs/>
          <w:sz w:val="24"/>
        </w:rPr>
        <w:t>u</w:t>
      </w:r>
      <w:r w:rsidR="00EE23E2" w:rsidRPr="00C62EB4">
        <w:rPr>
          <w:rFonts w:ascii="Times New Roman" w:hAnsi="Times New Roman"/>
          <w:bCs/>
          <w:sz w:val="24"/>
        </w:rPr>
        <w:t xml:space="preserve">prawniony przedstawiciel </w:t>
      </w:r>
      <w:r w:rsidR="00C67D54" w:rsidRPr="00C62EB4">
        <w:rPr>
          <w:rFonts w:ascii="Times New Roman" w:hAnsi="Times New Roman"/>
          <w:bCs/>
          <w:sz w:val="24"/>
        </w:rPr>
        <w:t>Zamawiającego</w:t>
      </w:r>
      <w:r w:rsidR="003F7C63" w:rsidRPr="00C62EB4">
        <w:rPr>
          <w:rFonts w:ascii="Times New Roman" w:hAnsi="Times New Roman"/>
          <w:bCs/>
          <w:sz w:val="24"/>
        </w:rPr>
        <w:t xml:space="preserve"> </w:t>
      </w:r>
      <w:r w:rsidR="00A70B12" w:rsidRPr="00C62EB4">
        <w:rPr>
          <w:rFonts w:ascii="Times New Roman" w:hAnsi="Times New Roman"/>
          <w:bCs/>
          <w:sz w:val="24"/>
        </w:rPr>
        <w:t>za</w:t>
      </w:r>
      <w:r w:rsidR="00EE23E2" w:rsidRPr="00C62EB4">
        <w:rPr>
          <w:rFonts w:ascii="Times New Roman" w:hAnsi="Times New Roman"/>
          <w:bCs/>
          <w:sz w:val="24"/>
        </w:rPr>
        <w:t xml:space="preserve">wiadamia </w:t>
      </w:r>
      <w:r w:rsidR="00C67D54" w:rsidRPr="00C62EB4">
        <w:rPr>
          <w:rFonts w:ascii="Times New Roman" w:hAnsi="Times New Roman"/>
          <w:bCs/>
          <w:sz w:val="24"/>
        </w:rPr>
        <w:t>Wykonawcę</w:t>
      </w:r>
      <w:r w:rsidR="004B4642" w:rsidRPr="00C62EB4">
        <w:rPr>
          <w:rFonts w:ascii="Times New Roman" w:hAnsi="Times New Roman"/>
          <w:bCs/>
          <w:sz w:val="24"/>
        </w:rPr>
        <w:t>,</w:t>
      </w:r>
      <w:r w:rsidR="004B4642" w:rsidRPr="00C62EB4">
        <w:rPr>
          <w:rFonts w:ascii="Times New Roman" w:hAnsi="Times New Roman"/>
          <w:bCs/>
          <w:i/>
          <w:sz w:val="24"/>
        </w:rPr>
        <w:t xml:space="preserve"> </w:t>
      </w:r>
      <w:r w:rsidR="00A12BD4" w:rsidRPr="00C62EB4">
        <w:rPr>
          <w:rFonts w:ascii="Times New Roman" w:hAnsi="Times New Roman"/>
          <w:bCs/>
          <w:color w:val="000000"/>
          <w:sz w:val="24"/>
        </w:rPr>
        <w:t>telefonicznie</w:t>
      </w:r>
      <w:r w:rsidR="00A12BD4" w:rsidRPr="00C62EB4">
        <w:rPr>
          <w:rFonts w:ascii="Times New Roman" w:hAnsi="Times New Roman"/>
          <w:bCs/>
          <w:i/>
          <w:color w:val="FF0000"/>
          <w:sz w:val="24"/>
        </w:rPr>
        <w:t xml:space="preserve"> </w:t>
      </w:r>
      <w:r w:rsidR="00EE23E2" w:rsidRPr="00C62EB4">
        <w:rPr>
          <w:rFonts w:ascii="Times New Roman" w:hAnsi="Times New Roman"/>
          <w:bCs/>
          <w:sz w:val="24"/>
        </w:rPr>
        <w:t xml:space="preserve">lub pocztą </w:t>
      </w:r>
      <w:r>
        <w:rPr>
          <w:rFonts w:ascii="Times New Roman" w:hAnsi="Times New Roman"/>
          <w:bCs/>
          <w:sz w:val="24"/>
        </w:rPr>
        <w:t>elektroniczną o awarii sprzętu;</w:t>
      </w:r>
    </w:p>
    <w:p w:rsidR="006336C0" w:rsidRPr="00C62EB4" w:rsidRDefault="001227BC" w:rsidP="00710AE7">
      <w:pPr>
        <w:pStyle w:val="Tekstkomentarza"/>
        <w:numPr>
          <w:ilvl w:val="0"/>
          <w:numId w:val="18"/>
        </w:numPr>
        <w:tabs>
          <w:tab w:val="left" w:pos="567"/>
        </w:tabs>
        <w:jc w:val="both"/>
        <w:rPr>
          <w:rFonts w:ascii="Times New Roman" w:hAnsi="Times New Roman"/>
          <w:bCs/>
          <w:sz w:val="24"/>
        </w:rPr>
      </w:pPr>
      <w:r w:rsidRPr="00C62EB4">
        <w:rPr>
          <w:rFonts w:ascii="Times New Roman" w:hAnsi="Times New Roman"/>
          <w:bCs/>
          <w:sz w:val="24"/>
        </w:rPr>
        <w:t xml:space="preserve">  </w:t>
      </w:r>
      <w:r w:rsidR="00C67D54" w:rsidRPr="00C62EB4">
        <w:rPr>
          <w:rFonts w:ascii="Times New Roman" w:hAnsi="Times New Roman"/>
          <w:bCs/>
          <w:sz w:val="24"/>
        </w:rPr>
        <w:t>Wykonawca</w:t>
      </w:r>
      <w:r w:rsidR="003F7C63" w:rsidRPr="00C62EB4">
        <w:rPr>
          <w:rFonts w:ascii="Times New Roman" w:hAnsi="Times New Roman"/>
          <w:bCs/>
          <w:sz w:val="24"/>
        </w:rPr>
        <w:t xml:space="preserve"> </w:t>
      </w:r>
      <w:r w:rsidR="00EE23E2" w:rsidRPr="00C62EB4">
        <w:rPr>
          <w:rFonts w:ascii="Times New Roman" w:hAnsi="Times New Roman"/>
          <w:bCs/>
          <w:sz w:val="24"/>
        </w:rPr>
        <w:t>potwierdza otrzymanie zgłoszenia</w:t>
      </w:r>
      <w:r w:rsidR="00A12BD4" w:rsidRPr="00C62EB4">
        <w:rPr>
          <w:rFonts w:ascii="Times New Roman" w:hAnsi="Times New Roman"/>
          <w:bCs/>
          <w:sz w:val="24"/>
        </w:rPr>
        <w:t xml:space="preserve"> drogą elektroniczną</w:t>
      </w:r>
      <w:r w:rsidR="00EE23E2" w:rsidRPr="00C62EB4">
        <w:rPr>
          <w:rFonts w:ascii="Times New Roman" w:hAnsi="Times New Roman"/>
          <w:bCs/>
          <w:sz w:val="24"/>
        </w:rPr>
        <w:t>.</w:t>
      </w:r>
      <w:r w:rsidR="00DA2C6A" w:rsidRPr="00C62EB4">
        <w:rPr>
          <w:rFonts w:ascii="Times New Roman" w:hAnsi="Times New Roman"/>
          <w:bCs/>
          <w:sz w:val="24"/>
          <w:lang w:eastAsia="ar-SA"/>
        </w:rPr>
        <w:t xml:space="preserve"> </w:t>
      </w:r>
      <w:r w:rsidR="00EE23E2" w:rsidRPr="00C62EB4">
        <w:rPr>
          <w:rFonts w:ascii="Times New Roman" w:hAnsi="Times New Roman"/>
          <w:bCs/>
          <w:sz w:val="24"/>
        </w:rPr>
        <w:t xml:space="preserve">Najpóźniej </w:t>
      </w:r>
      <w:r w:rsidR="00C17A7B">
        <w:rPr>
          <w:rFonts w:ascii="Times New Roman" w:hAnsi="Times New Roman"/>
          <w:bCs/>
          <w:sz w:val="24"/>
        </w:rPr>
        <w:br/>
      </w:r>
      <w:r w:rsidR="00DA2C6A" w:rsidRPr="00C62EB4">
        <w:rPr>
          <w:rFonts w:ascii="Times New Roman" w:hAnsi="Times New Roman"/>
          <w:bCs/>
          <w:sz w:val="24"/>
        </w:rPr>
        <w:t>w terminie</w:t>
      </w:r>
      <w:r w:rsidR="00FC165A" w:rsidRPr="00C62EB4">
        <w:rPr>
          <w:rFonts w:ascii="Times New Roman" w:hAnsi="Times New Roman"/>
          <w:bCs/>
          <w:sz w:val="24"/>
        </w:rPr>
        <w:t xml:space="preserve"> 3</w:t>
      </w:r>
      <w:r w:rsidR="00D47A34" w:rsidRPr="00C62EB4">
        <w:rPr>
          <w:rFonts w:ascii="Times New Roman" w:hAnsi="Times New Roman"/>
          <w:bCs/>
          <w:sz w:val="24"/>
        </w:rPr>
        <w:t xml:space="preserve"> dni </w:t>
      </w:r>
      <w:r w:rsidR="00EE23E2" w:rsidRPr="00C62EB4">
        <w:rPr>
          <w:rFonts w:ascii="Times New Roman" w:hAnsi="Times New Roman"/>
          <w:bCs/>
          <w:sz w:val="24"/>
        </w:rPr>
        <w:t>roboczy</w:t>
      </w:r>
      <w:r w:rsidR="00D47A34" w:rsidRPr="00C62EB4">
        <w:rPr>
          <w:rFonts w:ascii="Times New Roman" w:hAnsi="Times New Roman"/>
          <w:bCs/>
          <w:sz w:val="24"/>
        </w:rPr>
        <w:t>ch</w:t>
      </w:r>
      <w:r w:rsidR="00EE23E2" w:rsidRPr="00C62EB4">
        <w:rPr>
          <w:rFonts w:ascii="Times New Roman" w:hAnsi="Times New Roman"/>
          <w:bCs/>
          <w:sz w:val="24"/>
        </w:rPr>
        <w:t xml:space="preserve"> po </w:t>
      </w:r>
      <w:r w:rsidR="00DA2C6A" w:rsidRPr="00C62EB4">
        <w:rPr>
          <w:rFonts w:ascii="Times New Roman" w:hAnsi="Times New Roman"/>
          <w:bCs/>
          <w:sz w:val="24"/>
        </w:rPr>
        <w:t xml:space="preserve">powiadomieniu, </w:t>
      </w:r>
      <w:r w:rsidR="00C67D54" w:rsidRPr="00C62EB4">
        <w:rPr>
          <w:rFonts w:ascii="Times New Roman" w:hAnsi="Times New Roman"/>
          <w:bCs/>
          <w:sz w:val="24"/>
        </w:rPr>
        <w:t>Wykonawca</w:t>
      </w:r>
      <w:r w:rsidR="003F7C63" w:rsidRPr="00C62EB4">
        <w:rPr>
          <w:rFonts w:ascii="Times New Roman" w:hAnsi="Times New Roman"/>
          <w:bCs/>
          <w:sz w:val="24"/>
        </w:rPr>
        <w:t xml:space="preserve"> </w:t>
      </w:r>
      <w:r w:rsidR="00EE23E2" w:rsidRPr="00C62EB4">
        <w:rPr>
          <w:rFonts w:ascii="Times New Roman" w:hAnsi="Times New Roman"/>
          <w:bCs/>
          <w:sz w:val="24"/>
        </w:rPr>
        <w:t xml:space="preserve">jest zobowiązany do dokonania bezpłatnie oględzin uszkodzonego </w:t>
      </w:r>
      <w:r w:rsidR="00DA2C6A" w:rsidRPr="00C62EB4">
        <w:rPr>
          <w:rFonts w:ascii="Times New Roman" w:hAnsi="Times New Roman"/>
          <w:bCs/>
          <w:sz w:val="24"/>
        </w:rPr>
        <w:t>sprzętu, polegających na wykonaniu</w:t>
      </w:r>
      <w:r w:rsidR="00EE23E2" w:rsidRPr="00C62EB4">
        <w:rPr>
          <w:rFonts w:ascii="Times New Roman" w:hAnsi="Times New Roman"/>
          <w:bCs/>
          <w:sz w:val="24"/>
        </w:rPr>
        <w:t xml:space="preserve"> wszelkich niezbędnych czynności do wystawienia opinii technicznej </w:t>
      </w:r>
      <w:r w:rsidR="00DA2C6A" w:rsidRPr="00C62EB4">
        <w:rPr>
          <w:rFonts w:ascii="Times New Roman" w:hAnsi="Times New Roman"/>
          <w:bCs/>
          <w:sz w:val="24"/>
        </w:rPr>
        <w:t>zawierającej, co</w:t>
      </w:r>
      <w:r w:rsidR="00EE23E2" w:rsidRPr="00C62EB4">
        <w:rPr>
          <w:rFonts w:ascii="Times New Roman" w:hAnsi="Times New Roman"/>
          <w:bCs/>
          <w:sz w:val="24"/>
        </w:rPr>
        <w:t xml:space="preserve"> najmniej niżej wymienione informacje:</w:t>
      </w:r>
    </w:p>
    <w:p w:rsidR="00B61011" w:rsidRPr="00C62EB4" w:rsidRDefault="00B61011" w:rsidP="00710AE7">
      <w:pPr>
        <w:pStyle w:val="Tekstkomentarza"/>
        <w:tabs>
          <w:tab w:val="left" w:pos="567"/>
        </w:tabs>
        <w:jc w:val="both"/>
        <w:rPr>
          <w:rFonts w:ascii="Times New Roman" w:hAnsi="Times New Roman"/>
          <w:bCs/>
          <w:sz w:val="24"/>
        </w:rPr>
      </w:pPr>
    </w:p>
    <w:p w:rsidR="00160964" w:rsidRPr="00C62EB4" w:rsidRDefault="00EE23E2" w:rsidP="00710AE7">
      <w:pPr>
        <w:pStyle w:val="Tekstkomentarza"/>
        <w:numPr>
          <w:ilvl w:val="0"/>
          <w:numId w:val="19"/>
        </w:numPr>
        <w:tabs>
          <w:tab w:val="left" w:pos="284"/>
        </w:tabs>
        <w:jc w:val="both"/>
        <w:rPr>
          <w:rFonts w:ascii="Times New Roman" w:hAnsi="Times New Roman"/>
          <w:bCs/>
          <w:sz w:val="24"/>
          <w:lang w:eastAsia="ar-SA"/>
        </w:rPr>
      </w:pPr>
      <w:r w:rsidRPr="00C62EB4">
        <w:rPr>
          <w:rFonts w:ascii="Times New Roman" w:hAnsi="Times New Roman"/>
          <w:bCs/>
          <w:sz w:val="24"/>
        </w:rPr>
        <w:t>kalkulację kosztów z wyszczególnieniem liczby roboczogodzin i wykazu fabrycznie nowych części zamiennych, które należ</w:t>
      </w:r>
      <w:r w:rsidR="00A70B12" w:rsidRPr="00C62EB4">
        <w:rPr>
          <w:rFonts w:ascii="Times New Roman" w:hAnsi="Times New Roman"/>
          <w:bCs/>
          <w:sz w:val="24"/>
        </w:rPr>
        <w:t>y wykazać</w:t>
      </w:r>
      <w:r w:rsidR="008957E3" w:rsidRPr="00C62EB4">
        <w:rPr>
          <w:rFonts w:ascii="Times New Roman" w:hAnsi="Times New Roman"/>
          <w:bCs/>
          <w:sz w:val="24"/>
        </w:rPr>
        <w:t xml:space="preserve"> wraz z ich ceną</w:t>
      </w:r>
      <w:r w:rsidR="00361C9C" w:rsidRPr="00C62EB4">
        <w:rPr>
          <w:rFonts w:ascii="Times New Roman" w:hAnsi="Times New Roman"/>
          <w:bCs/>
          <w:sz w:val="24"/>
        </w:rPr>
        <w:t xml:space="preserve"> netto i bru</w:t>
      </w:r>
      <w:r w:rsidR="009A4242">
        <w:rPr>
          <w:rFonts w:ascii="Times New Roman" w:hAnsi="Times New Roman"/>
          <w:bCs/>
          <w:sz w:val="24"/>
        </w:rPr>
        <w:t>tto oraz</w:t>
      </w:r>
      <w:r w:rsidR="00B61011" w:rsidRPr="00C62EB4">
        <w:rPr>
          <w:rFonts w:ascii="Times New Roman" w:hAnsi="Times New Roman"/>
          <w:bCs/>
          <w:sz w:val="24"/>
        </w:rPr>
        <w:t xml:space="preserve"> </w:t>
      </w:r>
      <w:r w:rsidR="00A70B12" w:rsidRPr="00C62EB4">
        <w:rPr>
          <w:rFonts w:ascii="Times New Roman" w:hAnsi="Times New Roman"/>
          <w:bCs/>
          <w:sz w:val="24"/>
        </w:rPr>
        <w:t>czas</w:t>
      </w:r>
      <w:r w:rsidR="009A4242">
        <w:rPr>
          <w:rFonts w:ascii="Times New Roman" w:hAnsi="Times New Roman"/>
          <w:bCs/>
          <w:sz w:val="24"/>
        </w:rPr>
        <w:t>em naprawy;</w:t>
      </w:r>
    </w:p>
    <w:p w:rsidR="00B61011" w:rsidRPr="00C62EB4" w:rsidRDefault="00B61011" w:rsidP="00710AE7">
      <w:pPr>
        <w:pStyle w:val="Tekstkomentarza"/>
        <w:numPr>
          <w:ilvl w:val="0"/>
          <w:numId w:val="19"/>
        </w:numPr>
        <w:tabs>
          <w:tab w:val="left" w:pos="284"/>
        </w:tabs>
        <w:jc w:val="both"/>
        <w:rPr>
          <w:rFonts w:ascii="Times New Roman" w:hAnsi="Times New Roman"/>
          <w:bCs/>
          <w:sz w:val="24"/>
          <w:lang w:eastAsia="ar-SA"/>
        </w:rPr>
      </w:pPr>
      <w:r w:rsidRPr="00C62EB4">
        <w:rPr>
          <w:rFonts w:ascii="Times New Roman" w:hAnsi="Times New Roman"/>
          <w:bCs/>
          <w:sz w:val="24"/>
          <w:lang w:eastAsia="ar-SA"/>
        </w:rPr>
        <w:t xml:space="preserve">Wykonawca może przystąpić do naprawy po uzyskaniu akceptacji na dokonanie naprawy przez </w:t>
      </w:r>
      <w:r w:rsidR="00C67D54" w:rsidRPr="00C62EB4">
        <w:rPr>
          <w:rFonts w:ascii="Times New Roman" w:hAnsi="Times New Roman"/>
          <w:bCs/>
          <w:sz w:val="24"/>
          <w:lang w:eastAsia="ar-SA"/>
        </w:rPr>
        <w:t>Zamawiającego</w:t>
      </w:r>
      <w:r w:rsidR="00C67D54">
        <w:rPr>
          <w:rFonts w:ascii="Times New Roman" w:hAnsi="Times New Roman"/>
          <w:bCs/>
          <w:sz w:val="24"/>
          <w:lang w:eastAsia="ar-SA"/>
        </w:rPr>
        <w:t>.</w:t>
      </w:r>
    </w:p>
    <w:p w:rsidR="00B61011" w:rsidRPr="00C62EB4" w:rsidRDefault="00B61011" w:rsidP="00710AE7">
      <w:pPr>
        <w:pStyle w:val="Tekstkomentarza"/>
        <w:tabs>
          <w:tab w:val="left" w:pos="284"/>
        </w:tabs>
        <w:ind w:left="720"/>
        <w:jc w:val="both"/>
        <w:rPr>
          <w:rFonts w:ascii="Times New Roman" w:hAnsi="Times New Roman"/>
          <w:bCs/>
          <w:sz w:val="24"/>
          <w:lang w:eastAsia="ar-SA"/>
        </w:rPr>
      </w:pPr>
    </w:p>
    <w:p w:rsidR="00160964" w:rsidRPr="00C67D54" w:rsidRDefault="00C67D54" w:rsidP="007D0698">
      <w:pPr>
        <w:numPr>
          <w:ilvl w:val="0"/>
          <w:numId w:val="15"/>
        </w:numPr>
        <w:jc w:val="both"/>
        <w:rPr>
          <w:bCs/>
          <w:sz w:val="24"/>
          <w:szCs w:val="24"/>
        </w:rPr>
      </w:pPr>
      <w:r>
        <w:rPr>
          <w:bCs/>
          <w:sz w:val="24"/>
          <w:szCs w:val="24"/>
        </w:rPr>
        <w:t xml:space="preserve">   </w:t>
      </w:r>
      <w:r w:rsidR="005770AF" w:rsidRPr="00C62EB4">
        <w:rPr>
          <w:bCs/>
          <w:sz w:val="24"/>
          <w:szCs w:val="24"/>
        </w:rPr>
        <w:t>Każda naprawa urządzenia musi być udokumentowana pisemnie i potwierdzo</w:t>
      </w:r>
      <w:r w:rsidR="00E066DD" w:rsidRPr="00C62EB4">
        <w:rPr>
          <w:bCs/>
          <w:sz w:val="24"/>
          <w:szCs w:val="24"/>
        </w:rPr>
        <w:t xml:space="preserve">na </w:t>
      </w:r>
      <w:r>
        <w:rPr>
          <w:bCs/>
          <w:sz w:val="24"/>
          <w:szCs w:val="24"/>
        </w:rPr>
        <w:t xml:space="preserve">  </w:t>
      </w:r>
      <w:r>
        <w:rPr>
          <w:bCs/>
          <w:sz w:val="24"/>
          <w:szCs w:val="24"/>
        </w:rPr>
        <w:br/>
        <w:t xml:space="preserve">   </w:t>
      </w:r>
      <w:r w:rsidR="00E066DD" w:rsidRPr="00C62EB4">
        <w:rPr>
          <w:bCs/>
          <w:sz w:val="24"/>
          <w:szCs w:val="24"/>
        </w:rPr>
        <w:t xml:space="preserve">protokołem wykonania usługi (adnotacja w zleceniu wykonania naprawy) </w:t>
      </w:r>
      <w:r>
        <w:rPr>
          <w:bCs/>
          <w:sz w:val="24"/>
          <w:szCs w:val="24"/>
        </w:rPr>
        <w:t xml:space="preserve"> </w:t>
      </w:r>
      <w:r>
        <w:rPr>
          <w:bCs/>
          <w:sz w:val="24"/>
          <w:szCs w:val="24"/>
        </w:rPr>
        <w:br/>
        <w:t xml:space="preserve">   </w:t>
      </w:r>
      <w:r w:rsidR="00E066DD" w:rsidRPr="00C62EB4">
        <w:rPr>
          <w:bCs/>
          <w:sz w:val="24"/>
          <w:szCs w:val="24"/>
        </w:rPr>
        <w:t xml:space="preserve">sporządzonym według wzoru uzgodnionego przez </w:t>
      </w:r>
      <w:r w:rsidR="005770AF" w:rsidRPr="00C62EB4">
        <w:rPr>
          <w:bCs/>
          <w:sz w:val="24"/>
          <w:szCs w:val="24"/>
        </w:rPr>
        <w:t>Strony.</w:t>
      </w:r>
    </w:p>
    <w:p w:rsidR="00160964" w:rsidRPr="00C67D54" w:rsidRDefault="00C67D54" w:rsidP="007D0698">
      <w:pPr>
        <w:pStyle w:val="Tekstpodstawowywcity"/>
        <w:numPr>
          <w:ilvl w:val="0"/>
          <w:numId w:val="15"/>
        </w:numPr>
        <w:ind w:left="567" w:hanging="567"/>
        <w:rPr>
          <w:rFonts w:ascii="Times New Roman" w:hAnsi="Times New Roman"/>
          <w:bCs/>
          <w:szCs w:val="24"/>
        </w:rPr>
      </w:pPr>
      <w:r w:rsidRPr="00C62EB4">
        <w:rPr>
          <w:rFonts w:ascii="Times New Roman" w:hAnsi="Times New Roman"/>
          <w:bCs/>
          <w:color w:val="000000"/>
          <w:szCs w:val="24"/>
        </w:rPr>
        <w:t>Zamawiający</w:t>
      </w:r>
      <w:r w:rsidR="004B4642" w:rsidRPr="00C62EB4">
        <w:rPr>
          <w:rFonts w:ascii="Times New Roman" w:hAnsi="Times New Roman"/>
          <w:bCs/>
          <w:color w:val="000000"/>
          <w:szCs w:val="24"/>
        </w:rPr>
        <w:t xml:space="preserve"> </w:t>
      </w:r>
      <w:r w:rsidR="00A12BD4" w:rsidRPr="00C62EB4">
        <w:rPr>
          <w:rFonts w:ascii="Times New Roman" w:hAnsi="Times New Roman"/>
          <w:bCs/>
          <w:color w:val="000000"/>
          <w:szCs w:val="24"/>
        </w:rPr>
        <w:t>wyznaczy przedstawicieli do odbioru urządzeń po wykonaniu naprawy.</w:t>
      </w:r>
    </w:p>
    <w:p w:rsidR="00160964" w:rsidRPr="00C67D54" w:rsidRDefault="001A5937" w:rsidP="007D0698">
      <w:pPr>
        <w:pStyle w:val="Tekstpodstawowywcity"/>
        <w:numPr>
          <w:ilvl w:val="0"/>
          <w:numId w:val="15"/>
        </w:numPr>
        <w:ind w:left="567" w:hanging="567"/>
        <w:rPr>
          <w:rFonts w:ascii="Times New Roman" w:hAnsi="Times New Roman"/>
          <w:bCs/>
          <w:color w:val="FF0000"/>
          <w:szCs w:val="24"/>
        </w:rPr>
      </w:pPr>
      <w:r w:rsidRPr="00C62EB4">
        <w:rPr>
          <w:rFonts w:ascii="Times New Roman" w:hAnsi="Times New Roman"/>
          <w:bCs/>
        </w:rPr>
        <w:t>Rozliczenie wykonanej usługi dokonywane będzie na podstawie przedłożonej faktury.</w:t>
      </w:r>
    </w:p>
    <w:p w:rsidR="001A5937" w:rsidRPr="00C62EB4" w:rsidRDefault="002C49BC" w:rsidP="007D0698">
      <w:pPr>
        <w:pStyle w:val="Tekstpodstawowywcity"/>
        <w:numPr>
          <w:ilvl w:val="0"/>
          <w:numId w:val="15"/>
        </w:numPr>
        <w:ind w:left="567" w:hanging="567"/>
        <w:rPr>
          <w:rFonts w:ascii="Times New Roman" w:hAnsi="Times New Roman"/>
          <w:bCs/>
          <w:szCs w:val="24"/>
        </w:rPr>
      </w:pPr>
      <w:r w:rsidRPr="00C62EB4">
        <w:rPr>
          <w:rFonts w:ascii="Times New Roman" w:hAnsi="Times New Roman"/>
          <w:bCs/>
        </w:rPr>
        <w:t>Podstawą do zapłaty</w:t>
      </w:r>
      <w:r w:rsidR="00DC271F" w:rsidRPr="00C62EB4">
        <w:rPr>
          <w:rFonts w:ascii="Times New Roman" w:hAnsi="Times New Roman"/>
          <w:bCs/>
        </w:rPr>
        <w:t xml:space="preserve"> za wykonanie danej naprawy i</w:t>
      </w:r>
      <w:r w:rsidRPr="00C62EB4">
        <w:rPr>
          <w:rFonts w:ascii="Times New Roman" w:hAnsi="Times New Roman"/>
          <w:bCs/>
        </w:rPr>
        <w:t xml:space="preserve"> </w:t>
      </w:r>
      <w:r w:rsidR="001A5937" w:rsidRPr="00C62EB4">
        <w:rPr>
          <w:rFonts w:ascii="Times New Roman" w:hAnsi="Times New Roman"/>
          <w:bCs/>
        </w:rPr>
        <w:t xml:space="preserve">wystawienia </w:t>
      </w:r>
      <w:r w:rsidR="004D6C60" w:rsidRPr="00C62EB4">
        <w:rPr>
          <w:rFonts w:ascii="Times New Roman" w:hAnsi="Times New Roman"/>
          <w:bCs/>
        </w:rPr>
        <w:t xml:space="preserve">faktury </w:t>
      </w:r>
      <w:r w:rsidR="001A5937" w:rsidRPr="00C62EB4">
        <w:rPr>
          <w:rFonts w:ascii="Times New Roman" w:hAnsi="Times New Roman"/>
          <w:bCs/>
        </w:rPr>
        <w:t xml:space="preserve">będzie </w:t>
      </w:r>
      <w:r w:rsidR="007D0698">
        <w:rPr>
          <w:rFonts w:ascii="Times New Roman" w:hAnsi="Times New Roman"/>
          <w:bCs/>
          <w:lang w:val="pl-PL"/>
        </w:rPr>
        <w:t>p</w:t>
      </w:r>
      <w:proofErr w:type="spellStart"/>
      <w:r w:rsidR="00CD2D69" w:rsidRPr="00C62EB4">
        <w:rPr>
          <w:rFonts w:ascii="Times New Roman" w:hAnsi="Times New Roman"/>
          <w:bCs/>
        </w:rPr>
        <w:t>rotokół</w:t>
      </w:r>
      <w:proofErr w:type="spellEnd"/>
      <w:r w:rsidR="00CD2D69" w:rsidRPr="00C62EB4">
        <w:rPr>
          <w:rFonts w:ascii="Times New Roman" w:hAnsi="Times New Roman"/>
          <w:bCs/>
        </w:rPr>
        <w:t xml:space="preserve"> </w:t>
      </w:r>
      <w:r w:rsidR="00CD2D69" w:rsidRPr="00C62EB4">
        <w:rPr>
          <w:rFonts w:ascii="Times New Roman" w:hAnsi="Times New Roman"/>
          <w:bCs/>
          <w:szCs w:val="24"/>
        </w:rPr>
        <w:t>wykonania usługi</w:t>
      </w:r>
      <w:r w:rsidR="001A5937" w:rsidRPr="00C62EB4">
        <w:rPr>
          <w:rFonts w:ascii="Times New Roman" w:hAnsi="Times New Roman"/>
          <w:bCs/>
        </w:rPr>
        <w:t xml:space="preserve">, </w:t>
      </w:r>
      <w:r w:rsidR="00BC790B" w:rsidRPr="00C62EB4">
        <w:rPr>
          <w:rFonts w:ascii="Times New Roman" w:hAnsi="Times New Roman"/>
          <w:bCs/>
        </w:rPr>
        <w:t>zawierający następujące</w:t>
      </w:r>
      <w:r w:rsidR="001A5937" w:rsidRPr="00C62EB4">
        <w:rPr>
          <w:rFonts w:ascii="Times New Roman" w:hAnsi="Times New Roman"/>
          <w:bCs/>
        </w:rPr>
        <w:t xml:space="preserve"> informacje:</w:t>
      </w:r>
    </w:p>
    <w:p w:rsidR="008D01EF" w:rsidRPr="00C62EB4" w:rsidRDefault="008D01EF" w:rsidP="00710AE7">
      <w:pPr>
        <w:pStyle w:val="Tekstpodstawowywcity"/>
        <w:tabs>
          <w:tab w:val="num" w:pos="284"/>
        </w:tabs>
        <w:ind w:left="1276" w:hanging="709"/>
        <w:rPr>
          <w:rFonts w:ascii="Times New Roman" w:hAnsi="Times New Roman"/>
          <w:bCs/>
          <w:szCs w:val="24"/>
        </w:rPr>
      </w:pPr>
    </w:p>
    <w:p w:rsidR="008D01EF" w:rsidRPr="00C62EB4" w:rsidRDefault="009A4242" w:rsidP="00710AE7">
      <w:pPr>
        <w:pStyle w:val="Tekstkomentarza"/>
        <w:numPr>
          <w:ilvl w:val="0"/>
          <w:numId w:val="20"/>
        </w:numPr>
        <w:tabs>
          <w:tab w:val="num" w:pos="284"/>
          <w:tab w:val="left" w:pos="709"/>
        </w:tabs>
        <w:jc w:val="both"/>
        <w:rPr>
          <w:rFonts w:ascii="Times New Roman" w:hAnsi="Times New Roman"/>
          <w:bCs/>
          <w:sz w:val="24"/>
          <w:lang w:eastAsia="ar-SA"/>
        </w:rPr>
      </w:pPr>
      <w:r>
        <w:rPr>
          <w:rFonts w:ascii="Times New Roman" w:hAnsi="Times New Roman"/>
          <w:bCs/>
          <w:sz w:val="24"/>
          <w:lang w:eastAsia="ar-SA"/>
        </w:rPr>
        <w:t>r</w:t>
      </w:r>
      <w:r w:rsidR="001A5937" w:rsidRPr="00C62EB4">
        <w:rPr>
          <w:rFonts w:ascii="Times New Roman" w:hAnsi="Times New Roman"/>
          <w:bCs/>
          <w:sz w:val="24"/>
          <w:lang w:eastAsia="ar-SA"/>
        </w:rPr>
        <w:t>odzaj, typ, nr urządzenia;</w:t>
      </w:r>
    </w:p>
    <w:p w:rsidR="006336C0" w:rsidRPr="00C62EB4" w:rsidRDefault="009A4242" w:rsidP="00710AE7">
      <w:pPr>
        <w:pStyle w:val="Tekstkomentarza"/>
        <w:numPr>
          <w:ilvl w:val="0"/>
          <w:numId w:val="20"/>
        </w:numPr>
        <w:tabs>
          <w:tab w:val="left" w:pos="709"/>
        </w:tabs>
        <w:jc w:val="both"/>
        <w:rPr>
          <w:rFonts w:ascii="Times New Roman" w:hAnsi="Times New Roman"/>
          <w:bCs/>
          <w:sz w:val="24"/>
          <w:lang w:eastAsia="ar-SA"/>
        </w:rPr>
      </w:pPr>
      <w:r>
        <w:rPr>
          <w:rFonts w:ascii="Times New Roman" w:hAnsi="Times New Roman"/>
          <w:bCs/>
          <w:sz w:val="24"/>
          <w:lang w:eastAsia="ar-SA"/>
        </w:rPr>
        <w:t>k</w:t>
      </w:r>
      <w:r w:rsidR="001A5937" w:rsidRPr="00C62EB4">
        <w:rPr>
          <w:rFonts w:ascii="Times New Roman" w:hAnsi="Times New Roman"/>
          <w:bCs/>
          <w:sz w:val="24"/>
          <w:lang w:eastAsia="ar-SA"/>
        </w:rPr>
        <w:t xml:space="preserve">alkulację kosztów zaakceptowaną przez przedstawiciela </w:t>
      </w:r>
      <w:r w:rsidR="00622DC0" w:rsidRPr="00C62EB4">
        <w:rPr>
          <w:rFonts w:ascii="Times New Roman" w:hAnsi="Times New Roman"/>
          <w:bCs/>
          <w:sz w:val="24"/>
          <w:lang w:eastAsia="ar-SA"/>
        </w:rPr>
        <w:t>Zamawiającego</w:t>
      </w:r>
      <w:r w:rsidR="001A5937" w:rsidRPr="00C62EB4">
        <w:rPr>
          <w:rFonts w:ascii="Times New Roman" w:hAnsi="Times New Roman"/>
          <w:bCs/>
          <w:sz w:val="24"/>
          <w:lang w:eastAsia="ar-SA"/>
        </w:rPr>
        <w:t>, w</w:t>
      </w:r>
      <w:r w:rsidR="00413B9D" w:rsidRPr="00C62EB4">
        <w:rPr>
          <w:rFonts w:ascii="Times New Roman" w:hAnsi="Times New Roman"/>
          <w:bCs/>
          <w:sz w:val="24"/>
          <w:lang w:eastAsia="ar-SA"/>
        </w:rPr>
        <w:t> </w:t>
      </w:r>
      <w:r w:rsidR="001A5937" w:rsidRPr="00C62EB4">
        <w:rPr>
          <w:rFonts w:ascii="Times New Roman" w:hAnsi="Times New Roman"/>
          <w:bCs/>
          <w:sz w:val="24"/>
          <w:lang w:eastAsia="ar-SA"/>
        </w:rPr>
        <w:t>tym:</w:t>
      </w:r>
    </w:p>
    <w:p w:rsidR="006336C0" w:rsidRPr="00C62EB4" w:rsidRDefault="001A5937" w:rsidP="00710AE7">
      <w:pPr>
        <w:pStyle w:val="Tekstkomentarza"/>
        <w:numPr>
          <w:ilvl w:val="0"/>
          <w:numId w:val="21"/>
        </w:numPr>
        <w:tabs>
          <w:tab w:val="left" w:pos="284"/>
          <w:tab w:val="left" w:pos="709"/>
        </w:tabs>
        <w:jc w:val="both"/>
        <w:rPr>
          <w:rFonts w:ascii="Times New Roman" w:hAnsi="Times New Roman"/>
          <w:bCs/>
          <w:sz w:val="24"/>
          <w:lang w:eastAsia="ar-SA"/>
        </w:rPr>
      </w:pPr>
      <w:r w:rsidRPr="00C62EB4">
        <w:rPr>
          <w:rFonts w:ascii="Times New Roman" w:hAnsi="Times New Roman"/>
          <w:bCs/>
          <w:sz w:val="24"/>
          <w:lang w:eastAsia="ar-SA"/>
        </w:rPr>
        <w:t>wyszczególnienie wymienionych części i podzespołów;</w:t>
      </w:r>
    </w:p>
    <w:p w:rsidR="00D20FF9" w:rsidRPr="00C62EB4" w:rsidRDefault="00B43AC9" w:rsidP="00710AE7">
      <w:pPr>
        <w:pStyle w:val="Tekstkomentarza"/>
        <w:numPr>
          <w:ilvl w:val="0"/>
          <w:numId w:val="21"/>
        </w:numPr>
        <w:tabs>
          <w:tab w:val="left" w:pos="284"/>
          <w:tab w:val="left" w:pos="709"/>
        </w:tabs>
        <w:jc w:val="both"/>
        <w:rPr>
          <w:rFonts w:ascii="Times New Roman" w:hAnsi="Times New Roman"/>
          <w:bCs/>
          <w:sz w:val="24"/>
          <w:lang w:eastAsia="ar-SA"/>
        </w:rPr>
      </w:pPr>
      <w:r>
        <w:rPr>
          <w:rFonts w:ascii="Times New Roman" w:hAnsi="Times New Roman"/>
          <w:bCs/>
          <w:sz w:val="24"/>
          <w:lang w:eastAsia="ar-SA"/>
        </w:rPr>
        <w:t>czas naprawy w roboczogodzinach;</w:t>
      </w:r>
    </w:p>
    <w:p w:rsidR="00160964" w:rsidRPr="00C62EB4" w:rsidRDefault="00092448" w:rsidP="00710AE7">
      <w:pPr>
        <w:pStyle w:val="Tekstkomentarza"/>
        <w:numPr>
          <w:ilvl w:val="0"/>
          <w:numId w:val="21"/>
        </w:numPr>
        <w:tabs>
          <w:tab w:val="left" w:pos="284"/>
          <w:tab w:val="left" w:pos="709"/>
        </w:tabs>
        <w:jc w:val="both"/>
        <w:rPr>
          <w:rFonts w:ascii="Times New Roman" w:hAnsi="Times New Roman"/>
          <w:bCs/>
          <w:sz w:val="24"/>
          <w:lang w:eastAsia="ar-SA"/>
        </w:rPr>
      </w:pPr>
      <w:r w:rsidRPr="00C62EB4">
        <w:rPr>
          <w:rFonts w:ascii="Times New Roman" w:hAnsi="Times New Roman"/>
          <w:bCs/>
          <w:sz w:val="24"/>
          <w:lang w:eastAsia="ar-SA"/>
        </w:rPr>
        <w:t>k</w:t>
      </w:r>
      <w:r w:rsidR="00D20FF9" w:rsidRPr="00C62EB4">
        <w:rPr>
          <w:rFonts w:ascii="Times New Roman" w:hAnsi="Times New Roman"/>
          <w:bCs/>
          <w:sz w:val="24"/>
          <w:lang w:eastAsia="ar-SA"/>
        </w:rPr>
        <w:t>serokopia dowodu zakupu części zamiennych zastosowanych do naprawy</w:t>
      </w:r>
      <w:r w:rsidR="00D20FF9" w:rsidRPr="00A9692F">
        <w:rPr>
          <w:rFonts w:ascii="Times New Roman" w:hAnsi="Times New Roman"/>
          <w:bCs/>
          <w:sz w:val="24"/>
          <w:lang w:eastAsia="ar-SA"/>
        </w:rPr>
        <w:t>.</w:t>
      </w:r>
    </w:p>
    <w:p w:rsidR="008970F8" w:rsidRPr="00C67D54" w:rsidRDefault="00C67D54" w:rsidP="00710AE7">
      <w:pPr>
        <w:numPr>
          <w:ilvl w:val="0"/>
          <w:numId w:val="15"/>
        </w:numPr>
        <w:jc w:val="both"/>
        <w:rPr>
          <w:bCs/>
          <w:sz w:val="24"/>
        </w:rPr>
      </w:pPr>
      <w:r>
        <w:rPr>
          <w:bCs/>
          <w:sz w:val="24"/>
        </w:rPr>
        <w:t xml:space="preserve">   </w:t>
      </w:r>
      <w:r w:rsidRPr="00C62EB4">
        <w:rPr>
          <w:bCs/>
          <w:sz w:val="24"/>
        </w:rPr>
        <w:t>Wykonawca</w:t>
      </w:r>
      <w:r w:rsidR="008970F8" w:rsidRPr="00C62EB4">
        <w:rPr>
          <w:bCs/>
          <w:sz w:val="24"/>
        </w:rPr>
        <w:t xml:space="preserve"> zobowiązuje się do pokazania Zamawiającemu zużytych (niesprawnych, </w:t>
      </w:r>
      <w:r>
        <w:rPr>
          <w:bCs/>
          <w:sz w:val="24"/>
        </w:rPr>
        <w:t xml:space="preserve"> </w:t>
      </w:r>
      <w:r>
        <w:rPr>
          <w:bCs/>
          <w:sz w:val="24"/>
        </w:rPr>
        <w:br/>
        <w:t xml:space="preserve">    </w:t>
      </w:r>
      <w:r w:rsidR="008970F8" w:rsidRPr="00C62EB4">
        <w:rPr>
          <w:bCs/>
          <w:sz w:val="24"/>
        </w:rPr>
        <w:t>uszkodzonych) części i materiałów eksploatacyjnych z naprawionych urządzeń.</w:t>
      </w:r>
    </w:p>
    <w:p w:rsidR="001C6659" w:rsidRDefault="001C6659" w:rsidP="007452EA">
      <w:pPr>
        <w:pStyle w:val="Tekstpodstawowywcity"/>
        <w:ind w:left="567" w:hanging="567"/>
        <w:jc w:val="center"/>
        <w:rPr>
          <w:rFonts w:ascii="Times New Roman" w:hAnsi="Times New Roman"/>
          <w:bCs/>
        </w:rPr>
      </w:pPr>
    </w:p>
    <w:p w:rsidR="006163A2" w:rsidRPr="00A9692F" w:rsidRDefault="00B50679" w:rsidP="007452EA">
      <w:pPr>
        <w:pStyle w:val="Tekstpodstawowywcity"/>
        <w:ind w:left="567" w:hanging="567"/>
        <w:jc w:val="center"/>
        <w:rPr>
          <w:rFonts w:ascii="Times New Roman" w:hAnsi="Times New Roman"/>
          <w:b/>
        </w:rPr>
      </w:pPr>
      <w:r w:rsidRPr="00A9692F">
        <w:rPr>
          <w:rFonts w:ascii="Times New Roman" w:hAnsi="Times New Roman"/>
          <w:b/>
        </w:rPr>
        <w:t xml:space="preserve">§ </w:t>
      </w:r>
      <w:r w:rsidR="00706BFC" w:rsidRPr="00A9692F">
        <w:rPr>
          <w:rFonts w:ascii="Times New Roman" w:hAnsi="Times New Roman"/>
          <w:b/>
        </w:rPr>
        <w:t>4</w:t>
      </w:r>
    </w:p>
    <w:p w:rsidR="00160964" w:rsidRPr="00C67D54" w:rsidRDefault="00C67D54" w:rsidP="00710AE7">
      <w:pPr>
        <w:pStyle w:val="Tekstpodstawowywcity"/>
        <w:numPr>
          <w:ilvl w:val="0"/>
          <w:numId w:val="8"/>
        </w:numPr>
        <w:tabs>
          <w:tab w:val="left" w:pos="567"/>
        </w:tabs>
        <w:ind w:left="567" w:hanging="567"/>
        <w:rPr>
          <w:rFonts w:ascii="Times New Roman" w:hAnsi="Times New Roman"/>
        </w:rPr>
      </w:pPr>
      <w:r w:rsidRPr="00C62EB4">
        <w:rPr>
          <w:rFonts w:ascii="Times New Roman" w:hAnsi="Times New Roman"/>
          <w:bCs/>
          <w:szCs w:val="24"/>
        </w:rPr>
        <w:t>Zamawiający</w:t>
      </w:r>
      <w:r w:rsidR="00073669" w:rsidRPr="00C62EB4">
        <w:rPr>
          <w:rFonts w:ascii="Times New Roman" w:hAnsi="Times New Roman"/>
          <w:bCs/>
          <w:szCs w:val="24"/>
        </w:rPr>
        <w:t xml:space="preserve"> </w:t>
      </w:r>
      <w:r w:rsidR="001A5937" w:rsidRPr="00C62EB4">
        <w:rPr>
          <w:rFonts w:ascii="Times New Roman" w:hAnsi="Times New Roman"/>
          <w:bCs/>
          <w:szCs w:val="24"/>
        </w:rPr>
        <w:t>dopuszcza</w:t>
      </w:r>
      <w:r w:rsidR="00073669" w:rsidRPr="00C62EB4">
        <w:rPr>
          <w:rFonts w:ascii="Times New Roman" w:hAnsi="Times New Roman"/>
          <w:bCs/>
          <w:szCs w:val="24"/>
        </w:rPr>
        <w:t>,</w:t>
      </w:r>
      <w:r w:rsidR="001A5937" w:rsidRPr="00C62EB4">
        <w:rPr>
          <w:rFonts w:ascii="Times New Roman" w:hAnsi="Times New Roman"/>
          <w:bCs/>
          <w:szCs w:val="24"/>
        </w:rPr>
        <w:t xml:space="preserve"> a </w:t>
      </w:r>
      <w:r w:rsidRPr="00C62EB4">
        <w:rPr>
          <w:rFonts w:ascii="Times New Roman" w:hAnsi="Times New Roman"/>
          <w:bCs/>
          <w:szCs w:val="24"/>
        </w:rPr>
        <w:t>Wykonawca</w:t>
      </w:r>
      <w:r w:rsidR="00073669" w:rsidRPr="00C62EB4">
        <w:rPr>
          <w:rFonts w:ascii="Times New Roman" w:hAnsi="Times New Roman"/>
          <w:bCs/>
          <w:szCs w:val="24"/>
        </w:rPr>
        <w:t xml:space="preserve"> </w:t>
      </w:r>
      <w:r w:rsidR="001A5937" w:rsidRPr="00C62EB4">
        <w:rPr>
          <w:rFonts w:ascii="Times New Roman" w:hAnsi="Times New Roman"/>
          <w:bCs/>
          <w:szCs w:val="24"/>
        </w:rPr>
        <w:t>przyjmuje zmianę w zakresie ilości i typów urządzeń przewidzianych w umowie. W takim przypadku, koszt</w:t>
      </w:r>
      <w:r w:rsidR="00D548DC" w:rsidRPr="00C62EB4">
        <w:rPr>
          <w:rFonts w:ascii="Times New Roman" w:hAnsi="Times New Roman"/>
          <w:bCs/>
          <w:szCs w:val="24"/>
        </w:rPr>
        <w:t>y</w:t>
      </w:r>
      <w:r w:rsidR="001A5937" w:rsidRPr="00C62EB4">
        <w:rPr>
          <w:rFonts w:ascii="Times New Roman" w:hAnsi="Times New Roman"/>
          <w:bCs/>
          <w:szCs w:val="24"/>
        </w:rPr>
        <w:t xml:space="preserve"> naprawy do</w:t>
      </w:r>
      <w:r w:rsidR="00D548DC" w:rsidRPr="00C62EB4">
        <w:rPr>
          <w:rFonts w:ascii="Times New Roman" w:hAnsi="Times New Roman"/>
          <w:bCs/>
          <w:szCs w:val="24"/>
        </w:rPr>
        <w:t>datkowego urządzenia nie ulegną</w:t>
      </w:r>
      <w:r w:rsidR="001A5937" w:rsidRPr="00C62EB4">
        <w:rPr>
          <w:rFonts w:ascii="Times New Roman" w:hAnsi="Times New Roman"/>
          <w:bCs/>
          <w:szCs w:val="24"/>
        </w:rPr>
        <w:t xml:space="preserve"> zmianie w stosunku do ceny wskazanej w ofercie przez </w:t>
      </w:r>
      <w:r w:rsidRPr="00C62EB4">
        <w:rPr>
          <w:rFonts w:ascii="Times New Roman" w:hAnsi="Times New Roman"/>
          <w:bCs/>
          <w:szCs w:val="24"/>
        </w:rPr>
        <w:t>Wykonawcę</w:t>
      </w:r>
      <w:r w:rsidRPr="00A9692F">
        <w:rPr>
          <w:rFonts w:ascii="Times New Roman" w:hAnsi="Times New Roman"/>
          <w:szCs w:val="24"/>
        </w:rPr>
        <w:t xml:space="preserve">. </w:t>
      </w:r>
    </w:p>
    <w:p w:rsidR="00160964" w:rsidRPr="00A9692F" w:rsidRDefault="00C67D54" w:rsidP="00710AE7">
      <w:pPr>
        <w:pStyle w:val="Tekstpodstawowywcity"/>
        <w:numPr>
          <w:ilvl w:val="0"/>
          <w:numId w:val="8"/>
        </w:numPr>
        <w:tabs>
          <w:tab w:val="left" w:pos="567"/>
        </w:tabs>
        <w:ind w:left="567" w:hanging="567"/>
        <w:rPr>
          <w:rFonts w:ascii="Times New Roman" w:hAnsi="Times New Roman"/>
        </w:rPr>
      </w:pPr>
      <w:r w:rsidRPr="00C62EB4">
        <w:rPr>
          <w:rFonts w:ascii="Times New Roman" w:hAnsi="Times New Roman"/>
        </w:rPr>
        <w:t>Wykonawca</w:t>
      </w:r>
      <w:r w:rsidR="00933F8E" w:rsidRPr="00C62EB4">
        <w:rPr>
          <w:rFonts w:ascii="Times New Roman" w:hAnsi="Times New Roman"/>
        </w:rPr>
        <w:t xml:space="preserve"> zobowiązany jest użyć fabrycznie nowych części zamien</w:t>
      </w:r>
      <w:r w:rsidR="00770EA7" w:rsidRPr="00C62EB4">
        <w:rPr>
          <w:rFonts w:ascii="Times New Roman" w:hAnsi="Times New Roman"/>
        </w:rPr>
        <w:t>nych. W</w:t>
      </w:r>
      <w:r w:rsidR="00413B9D" w:rsidRPr="00C62EB4">
        <w:rPr>
          <w:rFonts w:ascii="Times New Roman" w:hAnsi="Times New Roman"/>
        </w:rPr>
        <w:t> </w:t>
      </w:r>
      <w:r w:rsidR="00770EA7" w:rsidRPr="00C62EB4">
        <w:rPr>
          <w:rFonts w:ascii="Times New Roman" w:hAnsi="Times New Roman"/>
        </w:rPr>
        <w:t xml:space="preserve">przypadku zamienników </w:t>
      </w:r>
      <w:r w:rsidRPr="00C62EB4">
        <w:rPr>
          <w:rFonts w:ascii="Times New Roman" w:hAnsi="Times New Roman"/>
        </w:rPr>
        <w:t>Wykonawca</w:t>
      </w:r>
      <w:r w:rsidR="00933F8E" w:rsidRPr="00C62EB4">
        <w:rPr>
          <w:rFonts w:ascii="Times New Roman" w:hAnsi="Times New Roman"/>
        </w:rPr>
        <w:t xml:space="preserve"> dostarczy deklarację zgodności producenta oferowanego równoważnego</w:t>
      </w:r>
      <w:r w:rsidR="00933F8E" w:rsidRPr="00A9692F">
        <w:rPr>
          <w:rFonts w:ascii="Times New Roman" w:hAnsi="Times New Roman"/>
        </w:rPr>
        <w:t xml:space="preserve"> przedmiotu zamówienia z produktem oryginalnym świadczącą, że oferowany równoważny przedmiot zamówienia jest</w:t>
      </w:r>
      <w:r w:rsidR="00C4126E">
        <w:rPr>
          <w:rFonts w:ascii="Times New Roman" w:hAnsi="Times New Roman"/>
        </w:rPr>
        <w:t xml:space="preserve"> </w:t>
      </w:r>
      <w:r w:rsidR="00933F8E" w:rsidRPr="00A9692F">
        <w:rPr>
          <w:rFonts w:ascii="Times New Roman" w:hAnsi="Times New Roman"/>
        </w:rPr>
        <w:t>w pełni kompatybilny z oryginalnym produktem producenta urządzenia oraz spełnia warunki równoważności technicznej, jakościowej i eksploatacyjnej. W przypadku, gdy deklaracja jest w języku obcym, zostanie przetłumaczona n</w:t>
      </w:r>
      <w:r w:rsidR="00C37B34" w:rsidRPr="00A9692F">
        <w:rPr>
          <w:rFonts w:ascii="Times New Roman" w:hAnsi="Times New Roman"/>
        </w:rPr>
        <w:t xml:space="preserve">a język polski </w:t>
      </w:r>
      <w:r w:rsidR="00495115" w:rsidRPr="00A9692F">
        <w:rPr>
          <w:rFonts w:ascii="Times New Roman" w:hAnsi="Times New Roman"/>
        </w:rPr>
        <w:t xml:space="preserve">                       </w:t>
      </w:r>
      <w:r w:rsidR="00C37B34" w:rsidRPr="00A9692F">
        <w:rPr>
          <w:rFonts w:ascii="Times New Roman" w:hAnsi="Times New Roman"/>
        </w:rPr>
        <w:t>i poświadczona „Z</w:t>
      </w:r>
      <w:r w:rsidR="00933F8E" w:rsidRPr="00A9692F">
        <w:rPr>
          <w:rFonts w:ascii="Times New Roman" w:hAnsi="Times New Roman"/>
        </w:rPr>
        <w:t>a zgodność z oryginałem”.</w:t>
      </w:r>
    </w:p>
    <w:p w:rsidR="00BB34F9" w:rsidRPr="00A9692F" w:rsidRDefault="00BB34F9" w:rsidP="00710AE7">
      <w:pPr>
        <w:pStyle w:val="Tekstpodstawowywcity"/>
        <w:ind w:firstLine="0"/>
        <w:rPr>
          <w:rFonts w:ascii="Times New Roman" w:hAnsi="Times New Roman"/>
          <w:b/>
          <w:bCs/>
        </w:rPr>
      </w:pPr>
    </w:p>
    <w:p w:rsidR="006163A2" w:rsidRPr="00A9692F" w:rsidRDefault="00291EA3" w:rsidP="007452EA">
      <w:pPr>
        <w:pStyle w:val="Tekstpodstawowywcity"/>
        <w:ind w:left="567" w:hanging="567"/>
        <w:jc w:val="center"/>
        <w:rPr>
          <w:rFonts w:ascii="Times New Roman" w:hAnsi="Times New Roman"/>
          <w:b/>
          <w:bCs/>
        </w:rPr>
      </w:pPr>
      <w:r w:rsidRPr="00A9692F">
        <w:rPr>
          <w:rFonts w:ascii="Times New Roman" w:hAnsi="Times New Roman"/>
          <w:b/>
          <w:bCs/>
        </w:rPr>
        <w:t xml:space="preserve">§ </w:t>
      </w:r>
      <w:r w:rsidR="00413B9D" w:rsidRPr="00A9692F">
        <w:rPr>
          <w:rFonts w:ascii="Times New Roman" w:hAnsi="Times New Roman"/>
          <w:b/>
          <w:bCs/>
        </w:rPr>
        <w:t>5</w:t>
      </w:r>
    </w:p>
    <w:p w:rsidR="00EB7D88" w:rsidRPr="00C67D54" w:rsidRDefault="00C67D54" w:rsidP="00710AE7">
      <w:pPr>
        <w:pStyle w:val="Tekstpodstawowywcity"/>
        <w:numPr>
          <w:ilvl w:val="0"/>
          <w:numId w:val="9"/>
        </w:numPr>
        <w:tabs>
          <w:tab w:val="left" w:pos="567"/>
        </w:tabs>
        <w:ind w:left="567" w:hanging="567"/>
        <w:rPr>
          <w:rFonts w:ascii="Times New Roman" w:hAnsi="Times New Roman"/>
        </w:rPr>
      </w:pPr>
      <w:r w:rsidRPr="00C62EB4">
        <w:rPr>
          <w:rFonts w:ascii="Times New Roman" w:hAnsi="Times New Roman"/>
        </w:rPr>
        <w:t>Wykonawca</w:t>
      </w:r>
      <w:r w:rsidR="00291EA3" w:rsidRPr="00C62EB4">
        <w:rPr>
          <w:rFonts w:ascii="Times New Roman" w:hAnsi="Times New Roman"/>
        </w:rPr>
        <w:t xml:space="preserve"> przekaże i na bieżąco będzie aktualizował wykaz osób</w:t>
      </w:r>
      <w:r w:rsidR="007F1417" w:rsidRPr="00C62EB4">
        <w:rPr>
          <w:rFonts w:ascii="Times New Roman" w:hAnsi="Times New Roman"/>
        </w:rPr>
        <w:t xml:space="preserve"> upoważnionych</w:t>
      </w:r>
      <w:r w:rsidR="008E720C" w:rsidRPr="00C62EB4">
        <w:rPr>
          <w:rFonts w:ascii="Times New Roman" w:hAnsi="Times New Roman"/>
        </w:rPr>
        <w:t>,</w:t>
      </w:r>
      <w:r w:rsidR="007F1417" w:rsidRPr="00C62EB4">
        <w:rPr>
          <w:rFonts w:ascii="Times New Roman" w:hAnsi="Times New Roman"/>
        </w:rPr>
        <w:t xml:space="preserve"> wraz </w:t>
      </w:r>
      <w:r w:rsidR="00291EA3" w:rsidRPr="00C62EB4">
        <w:rPr>
          <w:rFonts w:ascii="Times New Roman" w:hAnsi="Times New Roman"/>
        </w:rPr>
        <w:t xml:space="preserve">z </w:t>
      </w:r>
      <w:r w:rsidR="007F1417" w:rsidRPr="00C62EB4">
        <w:rPr>
          <w:rFonts w:ascii="Times New Roman" w:hAnsi="Times New Roman"/>
        </w:rPr>
        <w:t xml:space="preserve">aktualnymi numerami </w:t>
      </w:r>
      <w:r w:rsidR="00291EA3" w:rsidRPr="00C62EB4">
        <w:rPr>
          <w:rFonts w:ascii="Times New Roman" w:hAnsi="Times New Roman"/>
        </w:rPr>
        <w:t>telefon</w:t>
      </w:r>
      <w:r w:rsidR="007F1417" w:rsidRPr="00C62EB4">
        <w:rPr>
          <w:rFonts w:ascii="Times New Roman" w:hAnsi="Times New Roman"/>
        </w:rPr>
        <w:t>ów</w:t>
      </w:r>
      <w:r w:rsidR="00291EA3" w:rsidRPr="00C62EB4">
        <w:rPr>
          <w:rFonts w:ascii="Times New Roman" w:hAnsi="Times New Roman"/>
        </w:rPr>
        <w:t xml:space="preserve"> do stałych kontaktów </w:t>
      </w:r>
      <w:r w:rsidR="00495115" w:rsidRPr="00C62EB4">
        <w:rPr>
          <w:rFonts w:ascii="Times New Roman" w:hAnsi="Times New Roman"/>
        </w:rPr>
        <w:t xml:space="preserve"> </w:t>
      </w:r>
      <w:r w:rsidR="00291EA3" w:rsidRPr="00C62EB4">
        <w:rPr>
          <w:rFonts w:ascii="Times New Roman" w:hAnsi="Times New Roman"/>
        </w:rPr>
        <w:t>z</w:t>
      </w:r>
      <w:r w:rsidR="00706BFC" w:rsidRPr="00C62EB4">
        <w:rPr>
          <w:rFonts w:ascii="Times New Roman" w:hAnsi="Times New Roman"/>
        </w:rPr>
        <w:t xml:space="preserve"> </w:t>
      </w:r>
      <w:r w:rsidRPr="00C62EB4">
        <w:rPr>
          <w:rFonts w:ascii="Times New Roman" w:hAnsi="Times New Roman"/>
        </w:rPr>
        <w:t xml:space="preserve">Zamawiającym. </w:t>
      </w:r>
    </w:p>
    <w:p w:rsidR="00561FBC" w:rsidRPr="00C62EB4" w:rsidRDefault="00C67D54" w:rsidP="00710AE7">
      <w:pPr>
        <w:pStyle w:val="Tekstpodstawowywcity"/>
        <w:numPr>
          <w:ilvl w:val="0"/>
          <w:numId w:val="9"/>
        </w:numPr>
        <w:tabs>
          <w:tab w:val="left" w:pos="567"/>
        </w:tabs>
        <w:ind w:left="567" w:hanging="567"/>
        <w:rPr>
          <w:rFonts w:ascii="Times New Roman" w:hAnsi="Times New Roman"/>
        </w:rPr>
      </w:pPr>
      <w:r w:rsidRPr="00C62EB4">
        <w:rPr>
          <w:rFonts w:ascii="Times New Roman" w:hAnsi="Times New Roman"/>
        </w:rPr>
        <w:t>Zamawiający</w:t>
      </w:r>
      <w:r w:rsidR="007F1417" w:rsidRPr="00C62EB4">
        <w:rPr>
          <w:rFonts w:ascii="Times New Roman" w:hAnsi="Times New Roman"/>
        </w:rPr>
        <w:t xml:space="preserve"> zobowiązuje się do informowania </w:t>
      </w:r>
      <w:r w:rsidRPr="00C62EB4">
        <w:rPr>
          <w:rFonts w:ascii="Times New Roman" w:hAnsi="Times New Roman"/>
        </w:rPr>
        <w:t>Wykonawcy</w:t>
      </w:r>
      <w:r w:rsidR="007F1417" w:rsidRPr="00C62EB4">
        <w:rPr>
          <w:rFonts w:ascii="Times New Roman" w:hAnsi="Times New Roman"/>
        </w:rPr>
        <w:t xml:space="preserve"> </w:t>
      </w:r>
      <w:r w:rsidR="00291EA3" w:rsidRPr="00C62EB4">
        <w:rPr>
          <w:rFonts w:ascii="Times New Roman" w:hAnsi="Times New Roman"/>
        </w:rPr>
        <w:t>o</w:t>
      </w:r>
      <w:r w:rsidR="007F1417" w:rsidRPr="00C62EB4">
        <w:rPr>
          <w:rFonts w:ascii="Times New Roman" w:hAnsi="Times New Roman"/>
        </w:rPr>
        <w:t xml:space="preserve"> zaistniałej</w:t>
      </w:r>
      <w:r w:rsidR="00291EA3" w:rsidRPr="00C62EB4">
        <w:rPr>
          <w:rFonts w:ascii="Times New Roman" w:hAnsi="Times New Roman"/>
        </w:rPr>
        <w:t xml:space="preserve"> awarii</w:t>
      </w:r>
      <w:r w:rsidR="00025D1F" w:rsidRPr="00C62EB4">
        <w:rPr>
          <w:rFonts w:ascii="Times New Roman" w:hAnsi="Times New Roman"/>
        </w:rPr>
        <w:t xml:space="preserve"> </w:t>
      </w:r>
      <w:r w:rsidR="00C17370" w:rsidRPr="00C62EB4">
        <w:rPr>
          <w:rFonts w:ascii="Times New Roman" w:hAnsi="Times New Roman"/>
        </w:rPr>
        <w:t xml:space="preserve">sprzętu </w:t>
      </w:r>
      <w:r w:rsidR="00561FBC" w:rsidRPr="00C62EB4">
        <w:rPr>
          <w:rFonts w:ascii="Times New Roman" w:hAnsi="Times New Roman"/>
        </w:rPr>
        <w:t>jednym z niżej przyjętych sposobów komunikacji:</w:t>
      </w:r>
    </w:p>
    <w:p w:rsidR="008D01EF" w:rsidRPr="00C62EB4" w:rsidRDefault="008D01EF" w:rsidP="00710AE7">
      <w:pPr>
        <w:pStyle w:val="Tekstpodstawowywcity"/>
        <w:tabs>
          <w:tab w:val="left" w:pos="284"/>
        </w:tabs>
        <w:ind w:left="567" w:hanging="567"/>
        <w:rPr>
          <w:rFonts w:ascii="Times New Roman" w:hAnsi="Times New Roman"/>
        </w:rPr>
      </w:pPr>
    </w:p>
    <w:p w:rsidR="008D01EF" w:rsidRPr="00710AE7" w:rsidRDefault="00561FBC" w:rsidP="00710AE7">
      <w:pPr>
        <w:pStyle w:val="Tekstpodstawowywcity"/>
        <w:numPr>
          <w:ilvl w:val="0"/>
          <w:numId w:val="25"/>
        </w:numPr>
        <w:tabs>
          <w:tab w:val="left" w:pos="284"/>
        </w:tabs>
        <w:rPr>
          <w:rFonts w:ascii="Times New Roman" w:hAnsi="Times New Roman"/>
        </w:rPr>
      </w:pPr>
      <w:r w:rsidRPr="00C62EB4">
        <w:rPr>
          <w:rFonts w:ascii="Times New Roman" w:hAnsi="Times New Roman"/>
        </w:rPr>
        <w:t xml:space="preserve">pisemnie </w:t>
      </w:r>
      <w:r w:rsidR="001F4789" w:rsidRPr="00C62EB4">
        <w:rPr>
          <w:rFonts w:ascii="Times New Roman" w:hAnsi="Times New Roman"/>
        </w:rPr>
        <w:t>z wykorzystaniem</w:t>
      </w:r>
      <w:r w:rsidR="007F1417" w:rsidRPr="00C62EB4">
        <w:rPr>
          <w:rFonts w:ascii="Times New Roman" w:hAnsi="Times New Roman"/>
        </w:rPr>
        <w:t xml:space="preserve"> </w:t>
      </w:r>
      <w:r w:rsidRPr="00C62EB4">
        <w:rPr>
          <w:rFonts w:ascii="Times New Roman" w:hAnsi="Times New Roman"/>
        </w:rPr>
        <w:t>poczty elektronicznej</w:t>
      </w:r>
      <w:r w:rsidR="00317297">
        <w:rPr>
          <w:rFonts w:ascii="Times New Roman" w:hAnsi="Times New Roman"/>
          <w:color w:val="000000"/>
        </w:rPr>
        <w:t>: ………………………….</w:t>
      </w:r>
    </w:p>
    <w:p w:rsidR="00EB7D88" w:rsidRPr="00710AE7" w:rsidRDefault="00291EA3" w:rsidP="00710AE7">
      <w:pPr>
        <w:pStyle w:val="Tekstpodstawowywcity"/>
        <w:numPr>
          <w:ilvl w:val="0"/>
          <w:numId w:val="25"/>
        </w:numPr>
        <w:tabs>
          <w:tab w:val="left" w:pos="284"/>
        </w:tabs>
        <w:rPr>
          <w:rFonts w:ascii="Times New Roman" w:hAnsi="Times New Roman"/>
        </w:rPr>
      </w:pPr>
      <w:r w:rsidRPr="00C62EB4">
        <w:rPr>
          <w:rFonts w:ascii="Times New Roman" w:hAnsi="Times New Roman"/>
          <w:color w:val="000000"/>
        </w:rPr>
        <w:t xml:space="preserve">telefonicznie na wskazany przez </w:t>
      </w:r>
      <w:r w:rsidR="00622DC0" w:rsidRPr="00C62EB4">
        <w:rPr>
          <w:rFonts w:ascii="Times New Roman" w:hAnsi="Times New Roman"/>
          <w:color w:val="000000"/>
        </w:rPr>
        <w:t>Wykonawcę</w:t>
      </w:r>
      <w:r w:rsidR="00622DC0" w:rsidRPr="00A9692F">
        <w:rPr>
          <w:rFonts w:ascii="Times New Roman" w:hAnsi="Times New Roman"/>
          <w:b/>
          <w:color w:val="000000"/>
        </w:rPr>
        <w:t xml:space="preserve"> </w:t>
      </w:r>
      <w:r w:rsidRPr="00A9692F">
        <w:rPr>
          <w:rFonts w:ascii="Times New Roman" w:hAnsi="Times New Roman"/>
          <w:color w:val="000000"/>
        </w:rPr>
        <w:t>numer telefonu</w:t>
      </w:r>
      <w:r w:rsidR="007F1417" w:rsidRPr="00A9692F">
        <w:rPr>
          <w:rFonts w:ascii="Times New Roman" w:hAnsi="Times New Roman"/>
          <w:color w:val="000000"/>
        </w:rPr>
        <w:t>:</w:t>
      </w:r>
      <w:r w:rsidR="007F1417" w:rsidRPr="00A9692F">
        <w:rPr>
          <w:rFonts w:ascii="Times New Roman" w:hAnsi="Times New Roman"/>
        </w:rPr>
        <w:t xml:space="preserve"> </w:t>
      </w:r>
      <w:r w:rsidR="007B06EF" w:rsidRPr="00A9692F">
        <w:rPr>
          <w:rFonts w:ascii="Times New Roman" w:hAnsi="Times New Roman"/>
          <w:color w:val="000000"/>
        </w:rPr>
        <w:t>……………..</w:t>
      </w:r>
    </w:p>
    <w:p w:rsidR="00710AE7" w:rsidRPr="00C67D54" w:rsidRDefault="00710AE7" w:rsidP="00710AE7">
      <w:pPr>
        <w:pStyle w:val="Tekstpodstawowywcity"/>
        <w:tabs>
          <w:tab w:val="left" w:pos="284"/>
        </w:tabs>
        <w:ind w:left="1068" w:firstLine="0"/>
        <w:rPr>
          <w:rFonts w:ascii="Times New Roman" w:hAnsi="Times New Roman"/>
        </w:rPr>
      </w:pPr>
    </w:p>
    <w:p w:rsidR="00EB7D88" w:rsidRPr="00C67D54" w:rsidRDefault="00291EA3" w:rsidP="00710AE7">
      <w:pPr>
        <w:pStyle w:val="Tekstpodstawowywcity"/>
        <w:numPr>
          <w:ilvl w:val="0"/>
          <w:numId w:val="9"/>
        </w:numPr>
        <w:tabs>
          <w:tab w:val="left" w:pos="567"/>
        </w:tabs>
        <w:ind w:left="567" w:hanging="567"/>
        <w:rPr>
          <w:rFonts w:ascii="Times New Roman" w:hAnsi="Times New Roman"/>
          <w:b/>
          <w:color w:val="000000"/>
        </w:rPr>
      </w:pPr>
      <w:r w:rsidRPr="00A9692F">
        <w:rPr>
          <w:rFonts w:ascii="Times New Roman" w:hAnsi="Times New Roman"/>
          <w:bCs/>
          <w:color w:val="000000"/>
        </w:rPr>
        <w:t xml:space="preserve">Usunięcie wynikłych awarii </w:t>
      </w:r>
      <w:r w:rsidRPr="00A9692F">
        <w:rPr>
          <w:rFonts w:ascii="Times New Roman" w:hAnsi="Times New Roman"/>
          <w:bCs/>
        </w:rPr>
        <w:t xml:space="preserve">realizowane będzie zgodnie z </w:t>
      </w:r>
      <w:r w:rsidR="00267C15" w:rsidRPr="00C17A7B">
        <w:rPr>
          <w:rFonts w:ascii="Times New Roman" w:hAnsi="Times New Roman"/>
          <w:bCs/>
        </w:rPr>
        <w:t>§ 2</w:t>
      </w:r>
      <w:r w:rsidRPr="00A9692F">
        <w:rPr>
          <w:rFonts w:ascii="Times New Roman" w:hAnsi="Times New Roman"/>
          <w:b/>
          <w:bCs/>
        </w:rPr>
        <w:t xml:space="preserve"> </w:t>
      </w:r>
      <w:r w:rsidRPr="00A9692F">
        <w:rPr>
          <w:rFonts w:ascii="Times New Roman" w:hAnsi="Times New Roman"/>
          <w:bCs/>
        </w:rPr>
        <w:t>niniejszej Umowy</w:t>
      </w:r>
      <w:r w:rsidRPr="00A9692F">
        <w:rPr>
          <w:rFonts w:ascii="Times New Roman" w:hAnsi="Times New Roman"/>
          <w:b/>
          <w:bCs/>
        </w:rPr>
        <w:t>.</w:t>
      </w:r>
    </w:p>
    <w:p w:rsidR="00EB7D88" w:rsidRPr="00C67D54" w:rsidRDefault="00291EA3" w:rsidP="00710AE7">
      <w:pPr>
        <w:pStyle w:val="Tekstpodstawowywcity"/>
        <w:numPr>
          <w:ilvl w:val="0"/>
          <w:numId w:val="9"/>
        </w:numPr>
        <w:tabs>
          <w:tab w:val="left" w:pos="567"/>
        </w:tabs>
        <w:ind w:left="567" w:hanging="567"/>
        <w:rPr>
          <w:rFonts w:ascii="Times New Roman" w:hAnsi="Times New Roman"/>
          <w:color w:val="000000"/>
        </w:rPr>
      </w:pPr>
      <w:r w:rsidRPr="00C62EB4">
        <w:rPr>
          <w:rFonts w:ascii="Times New Roman" w:hAnsi="Times New Roman"/>
        </w:rPr>
        <w:t xml:space="preserve">Każdorazowo po wykonaniu </w:t>
      </w:r>
      <w:r w:rsidR="00D548DC" w:rsidRPr="00C62EB4">
        <w:rPr>
          <w:rFonts w:ascii="Times New Roman" w:hAnsi="Times New Roman"/>
        </w:rPr>
        <w:t>naprawy</w:t>
      </w:r>
      <w:r w:rsidRPr="00C62EB4">
        <w:rPr>
          <w:rFonts w:ascii="Times New Roman" w:hAnsi="Times New Roman"/>
        </w:rPr>
        <w:t xml:space="preserve"> </w:t>
      </w:r>
      <w:r w:rsidR="00C67D54" w:rsidRPr="00C62EB4">
        <w:rPr>
          <w:rFonts w:ascii="Times New Roman" w:hAnsi="Times New Roman"/>
        </w:rPr>
        <w:t xml:space="preserve">Wykonawca </w:t>
      </w:r>
      <w:r w:rsidRPr="00C62EB4">
        <w:rPr>
          <w:rFonts w:ascii="Times New Roman" w:hAnsi="Times New Roman"/>
        </w:rPr>
        <w:t>zgłosi sprzęt</w:t>
      </w:r>
      <w:r w:rsidR="00D548DC" w:rsidRPr="00C62EB4">
        <w:rPr>
          <w:rFonts w:ascii="Times New Roman" w:hAnsi="Times New Roman"/>
        </w:rPr>
        <w:t xml:space="preserve"> i</w:t>
      </w:r>
      <w:r w:rsidR="00D548DC" w:rsidRPr="00C62EB4">
        <w:rPr>
          <w:rFonts w:ascii="Times New Roman" w:hAnsi="Times New Roman"/>
          <w:color w:val="000000"/>
        </w:rPr>
        <w:t xml:space="preserve"> </w:t>
      </w:r>
      <w:r w:rsidR="007F1417" w:rsidRPr="00C62EB4">
        <w:rPr>
          <w:rFonts w:ascii="Times New Roman" w:hAnsi="Times New Roman"/>
        </w:rPr>
        <w:t>urządzenia</w:t>
      </w:r>
      <w:r w:rsidRPr="00C62EB4">
        <w:rPr>
          <w:rFonts w:ascii="Times New Roman" w:hAnsi="Times New Roman"/>
        </w:rPr>
        <w:t xml:space="preserve"> do odbioru przez upoważnionego przedstawiciela </w:t>
      </w:r>
      <w:r w:rsidR="00C67D54" w:rsidRPr="00C62EB4">
        <w:rPr>
          <w:rFonts w:ascii="Times New Roman" w:hAnsi="Times New Roman"/>
        </w:rPr>
        <w:t>Zamawiającego</w:t>
      </w:r>
      <w:r w:rsidRPr="00C62EB4">
        <w:rPr>
          <w:rFonts w:ascii="Times New Roman" w:hAnsi="Times New Roman"/>
        </w:rPr>
        <w:t>.</w:t>
      </w:r>
    </w:p>
    <w:p w:rsidR="00291EA3" w:rsidRPr="00A9692F" w:rsidRDefault="00267C15" w:rsidP="00710AE7">
      <w:pPr>
        <w:pStyle w:val="Tekstpodstawowywcity"/>
        <w:numPr>
          <w:ilvl w:val="0"/>
          <w:numId w:val="9"/>
        </w:numPr>
        <w:tabs>
          <w:tab w:val="left" w:pos="567"/>
        </w:tabs>
        <w:ind w:left="567" w:hanging="567"/>
        <w:rPr>
          <w:rFonts w:ascii="Times New Roman" w:hAnsi="Times New Roman"/>
          <w:b/>
          <w:color w:val="000000"/>
        </w:rPr>
      </w:pPr>
      <w:r w:rsidRPr="00C62EB4">
        <w:rPr>
          <w:rFonts w:ascii="Times New Roman" w:hAnsi="Times New Roman"/>
        </w:rPr>
        <w:t xml:space="preserve">Przedstawiciel </w:t>
      </w:r>
      <w:r w:rsidR="00C67D54" w:rsidRPr="00C62EB4">
        <w:rPr>
          <w:rFonts w:ascii="Times New Roman" w:hAnsi="Times New Roman"/>
        </w:rPr>
        <w:t xml:space="preserve">Zamawiającego </w:t>
      </w:r>
      <w:r w:rsidR="00291EA3" w:rsidRPr="00C62EB4">
        <w:rPr>
          <w:rFonts w:ascii="Times New Roman" w:hAnsi="Times New Roman"/>
        </w:rPr>
        <w:t xml:space="preserve">potwierdzi wykonanie </w:t>
      </w:r>
      <w:r w:rsidR="00B41423" w:rsidRPr="00C62EB4">
        <w:rPr>
          <w:rFonts w:ascii="Times New Roman" w:hAnsi="Times New Roman"/>
        </w:rPr>
        <w:t>naprawy</w:t>
      </w:r>
      <w:r w:rsidR="009C134E" w:rsidRPr="00C62EB4">
        <w:rPr>
          <w:rFonts w:ascii="Times New Roman" w:hAnsi="Times New Roman"/>
        </w:rPr>
        <w:t xml:space="preserve"> w P</w:t>
      </w:r>
      <w:r w:rsidR="00291EA3" w:rsidRPr="00C62EB4">
        <w:rPr>
          <w:rFonts w:ascii="Times New Roman" w:hAnsi="Times New Roman"/>
        </w:rPr>
        <w:t>rotokole</w:t>
      </w:r>
      <w:r w:rsidR="005839FA" w:rsidRPr="00C62EB4">
        <w:rPr>
          <w:rFonts w:ascii="Times New Roman" w:hAnsi="Times New Roman"/>
        </w:rPr>
        <w:t xml:space="preserve"> </w:t>
      </w:r>
      <w:r w:rsidR="00C62BB6" w:rsidRPr="00C62EB4">
        <w:rPr>
          <w:rFonts w:ascii="Times New Roman" w:hAnsi="Times New Roman"/>
        </w:rPr>
        <w:t>wykonania usługi</w:t>
      </w:r>
      <w:r w:rsidR="00291EA3" w:rsidRPr="00C62EB4">
        <w:rPr>
          <w:rFonts w:ascii="Times New Roman" w:hAnsi="Times New Roman"/>
        </w:rPr>
        <w:t xml:space="preserve">, będącym dla </w:t>
      </w:r>
      <w:r w:rsidR="00C67D54" w:rsidRPr="00C62EB4">
        <w:rPr>
          <w:rFonts w:ascii="Times New Roman" w:hAnsi="Times New Roman"/>
        </w:rPr>
        <w:t xml:space="preserve">Wykonawcy </w:t>
      </w:r>
      <w:r w:rsidR="00291EA3" w:rsidRPr="00C62EB4">
        <w:rPr>
          <w:rFonts w:ascii="Times New Roman" w:hAnsi="Times New Roman"/>
        </w:rPr>
        <w:t>podstawą do</w:t>
      </w:r>
      <w:r w:rsidR="00291EA3" w:rsidRPr="00A9692F">
        <w:rPr>
          <w:rFonts w:ascii="Times New Roman" w:hAnsi="Times New Roman"/>
        </w:rPr>
        <w:t xml:space="preserve"> wystawienia faktury.</w:t>
      </w:r>
    </w:p>
    <w:p w:rsidR="00BE3C2E" w:rsidRDefault="00BE3C2E" w:rsidP="00710AE7">
      <w:pPr>
        <w:pStyle w:val="Tekstpodstawowywcity"/>
        <w:ind w:left="567" w:hanging="567"/>
        <w:rPr>
          <w:rFonts w:ascii="Times New Roman" w:hAnsi="Times New Roman"/>
          <w:b/>
          <w:bCs/>
        </w:rPr>
      </w:pPr>
    </w:p>
    <w:p w:rsidR="007D0698" w:rsidRDefault="007D0698" w:rsidP="007452EA">
      <w:pPr>
        <w:pStyle w:val="Tekstpodstawowywcity"/>
        <w:ind w:left="567" w:hanging="567"/>
        <w:jc w:val="center"/>
        <w:rPr>
          <w:rFonts w:ascii="Times New Roman" w:hAnsi="Times New Roman"/>
          <w:b/>
          <w:bCs/>
          <w:lang w:val="pl-PL"/>
        </w:rPr>
      </w:pPr>
    </w:p>
    <w:p w:rsidR="007D0698" w:rsidRDefault="007D0698" w:rsidP="007452EA">
      <w:pPr>
        <w:pStyle w:val="Tekstpodstawowywcity"/>
        <w:ind w:left="567" w:hanging="567"/>
        <w:jc w:val="center"/>
        <w:rPr>
          <w:rFonts w:ascii="Times New Roman" w:hAnsi="Times New Roman"/>
          <w:b/>
          <w:bCs/>
          <w:lang w:val="pl-PL"/>
        </w:rPr>
      </w:pPr>
    </w:p>
    <w:p w:rsidR="006163A2" w:rsidRPr="00A9692F" w:rsidRDefault="00AD63C2" w:rsidP="007452EA">
      <w:pPr>
        <w:pStyle w:val="Tekstpodstawowywcity"/>
        <w:ind w:left="567" w:hanging="567"/>
        <w:jc w:val="center"/>
        <w:rPr>
          <w:rFonts w:ascii="Times New Roman" w:hAnsi="Times New Roman"/>
          <w:b/>
          <w:bCs/>
        </w:rPr>
      </w:pPr>
      <w:r w:rsidRPr="00A9692F">
        <w:rPr>
          <w:rFonts w:ascii="Times New Roman" w:hAnsi="Times New Roman"/>
          <w:b/>
          <w:bCs/>
        </w:rPr>
        <w:lastRenderedPageBreak/>
        <w:t xml:space="preserve">§ </w:t>
      </w:r>
      <w:r w:rsidR="00413B9D" w:rsidRPr="00A9692F">
        <w:rPr>
          <w:rFonts w:ascii="Times New Roman" w:hAnsi="Times New Roman"/>
          <w:b/>
          <w:bCs/>
        </w:rPr>
        <w:t>6</w:t>
      </w:r>
    </w:p>
    <w:p w:rsidR="00EB7D88" w:rsidRPr="00C67D54" w:rsidRDefault="00C67D54" w:rsidP="00710AE7">
      <w:pPr>
        <w:numPr>
          <w:ilvl w:val="0"/>
          <w:numId w:val="14"/>
        </w:numPr>
        <w:tabs>
          <w:tab w:val="left" w:pos="567"/>
          <w:tab w:val="left" w:pos="709"/>
        </w:tabs>
        <w:ind w:left="567" w:hanging="567"/>
        <w:jc w:val="both"/>
        <w:rPr>
          <w:sz w:val="24"/>
          <w:szCs w:val="24"/>
        </w:rPr>
      </w:pPr>
      <w:r w:rsidRPr="00C62EB4">
        <w:rPr>
          <w:sz w:val="24"/>
          <w:szCs w:val="24"/>
        </w:rPr>
        <w:t>Wykonawca</w:t>
      </w:r>
      <w:r w:rsidR="00291EA3" w:rsidRPr="00C62EB4">
        <w:rPr>
          <w:sz w:val="24"/>
          <w:szCs w:val="24"/>
        </w:rPr>
        <w:t xml:space="preserve"> oświadcza, iż posiada kwalifikacje i uprawnienia konieczne</w:t>
      </w:r>
      <w:r w:rsidR="008B0EBA" w:rsidRPr="00C62EB4">
        <w:rPr>
          <w:sz w:val="24"/>
          <w:szCs w:val="24"/>
        </w:rPr>
        <w:t xml:space="preserve"> </w:t>
      </w:r>
      <w:r w:rsidR="00291EA3" w:rsidRPr="00C62EB4">
        <w:rPr>
          <w:sz w:val="24"/>
          <w:szCs w:val="24"/>
        </w:rPr>
        <w:t>do wykonania zamówienia i zobowiązuje się wykonać przedmiot umowy zgodnie</w:t>
      </w:r>
      <w:r w:rsidR="00332512" w:rsidRPr="00C62EB4">
        <w:rPr>
          <w:sz w:val="24"/>
          <w:szCs w:val="24"/>
        </w:rPr>
        <w:br/>
      </w:r>
      <w:r w:rsidR="00291EA3" w:rsidRPr="00C62EB4">
        <w:rPr>
          <w:sz w:val="24"/>
          <w:szCs w:val="24"/>
        </w:rPr>
        <w:t>z obowiązującymi normami i wymaganiami technicznymi.</w:t>
      </w:r>
    </w:p>
    <w:p w:rsidR="00EB7D88" w:rsidRPr="00C67D54" w:rsidRDefault="00C67D54" w:rsidP="00710AE7">
      <w:pPr>
        <w:numPr>
          <w:ilvl w:val="0"/>
          <w:numId w:val="14"/>
        </w:numPr>
        <w:tabs>
          <w:tab w:val="left" w:pos="567"/>
          <w:tab w:val="left" w:pos="709"/>
        </w:tabs>
        <w:ind w:left="567" w:hanging="567"/>
        <w:jc w:val="both"/>
        <w:rPr>
          <w:sz w:val="24"/>
          <w:szCs w:val="24"/>
        </w:rPr>
      </w:pPr>
      <w:r w:rsidRPr="00C62EB4">
        <w:rPr>
          <w:sz w:val="24"/>
          <w:szCs w:val="24"/>
        </w:rPr>
        <w:t xml:space="preserve">Wykonawca </w:t>
      </w:r>
      <w:r w:rsidR="00291EA3" w:rsidRPr="00C62EB4">
        <w:rPr>
          <w:sz w:val="24"/>
          <w:szCs w:val="24"/>
        </w:rPr>
        <w:t>oświadcza</w:t>
      </w:r>
      <w:r w:rsidR="00D13BB2" w:rsidRPr="00C62EB4">
        <w:rPr>
          <w:sz w:val="24"/>
          <w:szCs w:val="24"/>
        </w:rPr>
        <w:t xml:space="preserve"> i na żądanie </w:t>
      </w:r>
      <w:r w:rsidRPr="00C62EB4">
        <w:rPr>
          <w:sz w:val="24"/>
          <w:szCs w:val="24"/>
        </w:rPr>
        <w:t xml:space="preserve">Zamawiającego </w:t>
      </w:r>
      <w:r w:rsidR="00D13BB2" w:rsidRPr="00C62EB4">
        <w:rPr>
          <w:sz w:val="24"/>
          <w:szCs w:val="24"/>
        </w:rPr>
        <w:t>przedstawi dokumenty potwierdzające</w:t>
      </w:r>
      <w:r w:rsidR="00291EA3" w:rsidRPr="00C62EB4">
        <w:rPr>
          <w:sz w:val="24"/>
          <w:szCs w:val="24"/>
        </w:rPr>
        <w:t xml:space="preserve">, że przedmiot umowy będą realizować osoby </w:t>
      </w:r>
      <w:r w:rsidR="00F87142" w:rsidRPr="00C62EB4">
        <w:rPr>
          <w:bCs/>
          <w:sz w:val="24"/>
          <w:szCs w:val="24"/>
        </w:rPr>
        <w:t xml:space="preserve">posiadające </w:t>
      </w:r>
      <w:r w:rsidR="003D1BB2" w:rsidRPr="00C62EB4">
        <w:rPr>
          <w:bCs/>
          <w:sz w:val="24"/>
          <w:szCs w:val="24"/>
        </w:rPr>
        <w:t>wymagane uprawnienia</w:t>
      </w:r>
      <w:r w:rsidR="003D1BB2" w:rsidRPr="00C62EB4">
        <w:rPr>
          <w:sz w:val="24"/>
          <w:szCs w:val="24"/>
        </w:rPr>
        <w:t xml:space="preserve">, </w:t>
      </w:r>
      <w:r w:rsidR="003D1BB2" w:rsidRPr="00C62EB4">
        <w:rPr>
          <w:bCs/>
          <w:sz w:val="24"/>
          <w:szCs w:val="24"/>
        </w:rPr>
        <w:t>doświadczenie i wykształcenie niezbędnych do wykonania zamówienia.</w:t>
      </w:r>
    </w:p>
    <w:p w:rsidR="006B7509" w:rsidRDefault="00291EA3" w:rsidP="00710AE7">
      <w:pPr>
        <w:numPr>
          <w:ilvl w:val="0"/>
          <w:numId w:val="14"/>
        </w:numPr>
        <w:tabs>
          <w:tab w:val="left" w:pos="567"/>
          <w:tab w:val="left" w:pos="709"/>
        </w:tabs>
        <w:ind w:left="567" w:hanging="567"/>
        <w:jc w:val="both"/>
        <w:rPr>
          <w:sz w:val="24"/>
          <w:szCs w:val="24"/>
        </w:rPr>
      </w:pPr>
      <w:r w:rsidRPr="00C62EB4">
        <w:rPr>
          <w:sz w:val="24"/>
          <w:szCs w:val="24"/>
        </w:rPr>
        <w:t xml:space="preserve">Jeżeli </w:t>
      </w:r>
      <w:r w:rsidR="00C67D54" w:rsidRPr="00C62EB4">
        <w:rPr>
          <w:sz w:val="24"/>
          <w:szCs w:val="24"/>
        </w:rPr>
        <w:t xml:space="preserve">Zamawiający </w:t>
      </w:r>
      <w:r w:rsidRPr="00C62EB4">
        <w:rPr>
          <w:sz w:val="24"/>
          <w:szCs w:val="24"/>
        </w:rPr>
        <w:t xml:space="preserve">stwierdzi, że przedmiot umowy został wykonany z wadami, </w:t>
      </w:r>
      <w:r w:rsidR="00C67D54" w:rsidRPr="00C62EB4">
        <w:rPr>
          <w:sz w:val="24"/>
          <w:szCs w:val="24"/>
        </w:rPr>
        <w:t xml:space="preserve">Wykonawca </w:t>
      </w:r>
      <w:r w:rsidRPr="00C62EB4">
        <w:rPr>
          <w:sz w:val="24"/>
          <w:szCs w:val="24"/>
        </w:rPr>
        <w:t>zobowiązuje</w:t>
      </w:r>
      <w:r w:rsidRPr="00A9692F">
        <w:rPr>
          <w:sz w:val="24"/>
          <w:szCs w:val="24"/>
        </w:rPr>
        <w:t xml:space="preserve"> się do usunięcia wad w terminie uzgodnionym przez obie strony</w:t>
      </w:r>
      <w:r w:rsidR="004F0043">
        <w:rPr>
          <w:sz w:val="24"/>
          <w:szCs w:val="24"/>
        </w:rPr>
        <w:t xml:space="preserve"> nie dłuższym niż 14 dni</w:t>
      </w:r>
      <w:r w:rsidRPr="00A9692F">
        <w:rPr>
          <w:sz w:val="24"/>
          <w:szCs w:val="24"/>
        </w:rPr>
        <w:t xml:space="preserve">, bez względu na wysokość związanych z tym kosztów. </w:t>
      </w:r>
    </w:p>
    <w:p w:rsidR="00710AE7" w:rsidRPr="00C67D54" w:rsidRDefault="00710AE7" w:rsidP="00710AE7">
      <w:pPr>
        <w:tabs>
          <w:tab w:val="left" w:pos="567"/>
          <w:tab w:val="left" w:pos="709"/>
        </w:tabs>
        <w:ind w:left="567"/>
        <w:jc w:val="both"/>
        <w:rPr>
          <w:sz w:val="24"/>
          <w:szCs w:val="24"/>
        </w:rPr>
      </w:pPr>
    </w:p>
    <w:p w:rsidR="004954BD" w:rsidRDefault="00291EA3" w:rsidP="00710AE7">
      <w:pPr>
        <w:numPr>
          <w:ilvl w:val="0"/>
          <w:numId w:val="14"/>
        </w:numPr>
        <w:tabs>
          <w:tab w:val="left" w:pos="360"/>
          <w:tab w:val="left" w:pos="709"/>
        </w:tabs>
        <w:ind w:left="567" w:hanging="567"/>
        <w:jc w:val="both"/>
        <w:rPr>
          <w:sz w:val="24"/>
          <w:szCs w:val="24"/>
        </w:rPr>
      </w:pPr>
      <w:r w:rsidRPr="00A9692F">
        <w:rPr>
          <w:sz w:val="24"/>
          <w:szCs w:val="24"/>
        </w:rPr>
        <w:t>Za koordynacj</w:t>
      </w:r>
      <w:r w:rsidR="00E50A3C" w:rsidRPr="00A9692F">
        <w:rPr>
          <w:sz w:val="24"/>
          <w:szCs w:val="24"/>
        </w:rPr>
        <w:t>ę</w:t>
      </w:r>
      <w:r w:rsidRPr="00A9692F">
        <w:rPr>
          <w:sz w:val="24"/>
          <w:szCs w:val="24"/>
        </w:rPr>
        <w:t xml:space="preserve"> działań:</w:t>
      </w:r>
    </w:p>
    <w:p w:rsidR="006B7509" w:rsidRPr="00A9692F" w:rsidRDefault="006B7509" w:rsidP="00710AE7">
      <w:pPr>
        <w:tabs>
          <w:tab w:val="left" w:pos="360"/>
          <w:tab w:val="left" w:pos="709"/>
        </w:tabs>
        <w:jc w:val="both"/>
        <w:rPr>
          <w:sz w:val="24"/>
          <w:szCs w:val="24"/>
        </w:rPr>
      </w:pPr>
    </w:p>
    <w:p w:rsidR="00291EA3" w:rsidRPr="00C62EB4" w:rsidRDefault="003C221D" w:rsidP="00710AE7">
      <w:pPr>
        <w:numPr>
          <w:ilvl w:val="0"/>
          <w:numId w:val="11"/>
        </w:numPr>
        <w:tabs>
          <w:tab w:val="left" w:pos="709"/>
        </w:tabs>
        <w:ind w:left="567" w:firstLine="0"/>
        <w:jc w:val="both"/>
        <w:rPr>
          <w:sz w:val="24"/>
          <w:szCs w:val="24"/>
        </w:rPr>
      </w:pPr>
      <w:r w:rsidRPr="00A9692F">
        <w:rPr>
          <w:sz w:val="24"/>
          <w:szCs w:val="24"/>
        </w:rPr>
        <w:t xml:space="preserve">ze </w:t>
      </w:r>
      <w:r w:rsidRPr="00C62EB4">
        <w:rPr>
          <w:sz w:val="24"/>
          <w:szCs w:val="24"/>
        </w:rPr>
        <w:t xml:space="preserve">strony </w:t>
      </w:r>
      <w:r w:rsidR="00622DC0" w:rsidRPr="00C62EB4">
        <w:rPr>
          <w:sz w:val="24"/>
          <w:szCs w:val="24"/>
        </w:rPr>
        <w:t xml:space="preserve">Zamawiającego </w:t>
      </w:r>
      <w:r w:rsidR="00291EA3" w:rsidRPr="00C62EB4">
        <w:rPr>
          <w:sz w:val="24"/>
          <w:szCs w:val="24"/>
        </w:rPr>
        <w:t>– odpowiedzialny jest:</w:t>
      </w:r>
    </w:p>
    <w:p w:rsidR="00EB7D88" w:rsidRPr="00C62EB4" w:rsidRDefault="00EB7D88" w:rsidP="00710AE7">
      <w:pPr>
        <w:tabs>
          <w:tab w:val="left" w:pos="1437"/>
        </w:tabs>
        <w:ind w:left="567"/>
        <w:jc w:val="both"/>
        <w:rPr>
          <w:sz w:val="24"/>
          <w:szCs w:val="24"/>
        </w:rPr>
      </w:pPr>
    </w:p>
    <w:p w:rsidR="00CB78AD" w:rsidRPr="00C62EB4" w:rsidRDefault="00CB78AD" w:rsidP="00710AE7">
      <w:pPr>
        <w:tabs>
          <w:tab w:val="left" w:pos="1437"/>
        </w:tabs>
        <w:ind w:left="567"/>
        <w:jc w:val="both"/>
        <w:rPr>
          <w:sz w:val="24"/>
          <w:szCs w:val="24"/>
        </w:rPr>
      </w:pPr>
      <w:r w:rsidRPr="00C62EB4">
        <w:rPr>
          <w:sz w:val="24"/>
          <w:szCs w:val="24"/>
        </w:rPr>
        <w:t>…………………………………………..</w:t>
      </w:r>
    </w:p>
    <w:p w:rsidR="00EB7D88" w:rsidRPr="00C62EB4" w:rsidRDefault="00EB7D88" w:rsidP="00710AE7">
      <w:pPr>
        <w:tabs>
          <w:tab w:val="left" w:pos="1437"/>
        </w:tabs>
        <w:jc w:val="both"/>
        <w:rPr>
          <w:sz w:val="24"/>
          <w:szCs w:val="24"/>
        </w:rPr>
      </w:pPr>
    </w:p>
    <w:p w:rsidR="00291EA3" w:rsidRPr="00A9692F" w:rsidRDefault="003C221D" w:rsidP="00710AE7">
      <w:pPr>
        <w:numPr>
          <w:ilvl w:val="0"/>
          <w:numId w:val="11"/>
        </w:numPr>
        <w:tabs>
          <w:tab w:val="left" w:pos="709"/>
        </w:tabs>
        <w:ind w:left="567" w:firstLine="0"/>
        <w:jc w:val="both"/>
        <w:rPr>
          <w:sz w:val="24"/>
          <w:szCs w:val="24"/>
        </w:rPr>
      </w:pPr>
      <w:r w:rsidRPr="00C62EB4">
        <w:rPr>
          <w:sz w:val="24"/>
          <w:szCs w:val="24"/>
        </w:rPr>
        <w:t xml:space="preserve">ze strony </w:t>
      </w:r>
      <w:r w:rsidR="00622DC0" w:rsidRPr="00C62EB4">
        <w:rPr>
          <w:sz w:val="24"/>
          <w:szCs w:val="24"/>
        </w:rPr>
        <w:t>Wykonawcy</w:t>
      </w:r>
      <w:r w:rsidR="00622DC0" w:rsidRPr="00A9692F">
        <w:rPr>
          <w:sz w:val="24"/>
          <w:szCs w:val="24"/>
        </w:rPr>
        <w:t xml:space="preserve"> </w:t>
      </w:r>
      <w:r w:rsidR="00291EA3" w:rsidRPr="00A9692F">
        <w:rPr>
          <w:sz w:val="24"/>
          <w:szCs w:val="24"/>
        </w:rPr>
        <w:t>– odpowiedzialny jest:</w:t>
      </w:r>
    </w:p>
    <w:p w:rsidR="00EB7D88" w:rsidRPr="00A9692F" w:rsidRDefault="00EB7D88" w:rsidP="00710AE7">
      <w:pPr>
        <w:tabs>
          <w:tab w:val="left" w:pos="1437"/>
        </w:tabs>
        <w:ind w:left="567"/>
        <w:jc w:val="both"/>
        <w:rPr>
          <w:sz w:val="24"/>
          <w:szCs w:val="24"/>
        </w:rPr>
      </w:pPr>
    </w:p>
    <w:p w:rsidR="00E0105B" w:rsidRPr="00A9692F" w:rsidRDefault="00291EA3" w:rsidP="00710AE7">
      <w:pPr>
        <w:tabs>
          <w:tab w:val="left" w:pos="1437"/>
        </w:tabs>
        <w:ind w:left="567"/>
        <w:jc w:val="both"/>
        <w:rPr>
          <w:sz w:val="24"/>
          <w:szCs w:val="24"/>
        </w:rPr>
      </w:pPr>
      <w:r w:rsidRPr="00A9692F">
        <w:rPr>
          <w:sz w:val="24"/>
          <w:szCs w:val="24"/>
        </w:rPr>
        <w:t>…………………………………………..</w:t>
      </w:r>
    </w:p>
    <w:p w:rsidR="007D0698" w:rsidRDefault="007D0698" w:rsidP="007452EA">
      <w:pPr>
        <w:suppressAutoHyphens w:val="0"/>
        <w:ind w:left="567" w:hanging="567"/>
        <w:jc w:val="center"/>
        <w:rPr>
          <w:b/>
          <w:sz w:val="24"/>
          <w:szCs w:val="24"/>
          <w:lang w:eastAsia="pl-PL"/>
        </w:rPr>
      </w:pPr>
    </w:p>
    <w:p w:rsidR="004F0043" w:rsidRPr="006163A2" w:rsidRDefault="004F0043" w:rsidP="007452EA">
      <w:pPr>
        <w:suppressAutoHyphens w:val="0"/>
        <w:ind w:left="567" w:hanging="567"/>
        <w:jc w:val="center"/>
        <w:rPr>
          <w:b/>
          <w:sz w:val="24"/>
          <w:szCs w:val="24"/>
          <w:lang w:eastAsia="pl-PL"/>
        </w:rPr>
      </w:pPr>
      <w:r>
        <w:rPr>
          <w:b/>
          <w:sz w:val="24"/>
          <w:szCs w:val="24"/>
          <w:lang w:eastAsia="pl-PL"/>
        </w:rPr>
        <w:t>§ 7</w:t>
      </w:r>
    </w:p>
    <w:p w:rsidR="00C67D54" w:rsidRDefault="004F0043" w:rsidP="00710AE7">
      <w:pPr>
        <w:numPr>
          <w:ilvl w:val="0"/>
          <w:numId w:val="3"/>
        </w:numPr>
        <w:suppressAutoHyphens w:val="0"/>
        <w:ind w:left="567" w:hanging="567"/>
        <w:jc w:val="both"/>
        <w:rPr>
          <w:sz w:val="24"/>
          <w:szCs w:val="24"/>
          <w:lang w:eastAsia="pl-PL"/>
        </w:rPr>
      </w:pPr>
      <w:r w:rsidRPr="00270E9E">
        <w:rPr>
          <w:sz w:val="24"/>
          <w:szCs w:val="24"/>
          <w:lang w:eastAsia="pl-PL"/>
        </w:rPr>
        <w:t>Zamawiający zobowiązuje się do zapłaty na rzecz Wykonawcy wynagrodzenia za</w:t>
      </w:r>
      <w:r w:rsidR="00E83569">
        <w:rPr>
          <w:sz w:val="24"/>
          <w:szCs w:val="24"/>
          <w:lang w:eastAsia="pl-PL"/>
        </w:rPr>
        <w:t xml:space="preserve"> wykonane</w:t>
      </w:r>
      <w:r w:rsidRPr="00270E9E">
        <w:rPr>
          <w:sz w:val="24"/>
          <w:szCs w:val="24"/>
          <w:lang w:eastAsia="pl-PL"/>
        </w:rPr>
        <w:t xml:space="preserve"> naprawy</w:t>
      </w:r>
      <w:r w:rsidR="00F155E1">
        <w:rPr>
          <w:sz w:val="24"/>
          <w:szCs w:val="24"/>
          <w:lang w:eastAsia="pl-PL"/>
        </w:rPr>
        <w:t xml:space="preserve"> zgodnie z</w:t>
      </w:r>
      <w:r w:rsidRPr="00270E9E">
        <w:rPr>
          <w:sz w:val="24"/>
          <w:szCs w:val="24"/>
          <w:lang w:eastAsia="pl-PL"/>
        </w:rPr>
        <w:t xml:space="preserve"> </w:t>
      </w:r>
      <w:r w:rsidR="00F155E1">
        <w:rPr>
          <w:sz w:val="24"/>
          <w:szCs w:val="24"/>
          <w:lang w:eastAsia="pl-PL"/>
        </w:rPr>
        <w:t>zatwierdzonym kosztorysem</w:t>
      </w:r>
      <w:r w:rsidRPr="00270E9E">
        <w:rPr>
          <w:sz w:val="24"/>
          <w:szCs w:val="24"/>
          <w:lang w:eastAsia="pl-PL"/>
        </w:rPr>
        <w:t xml:space="preserve">, o którym mowa w § </w:t>
      </w:r>
      <w:r>
        <w:rPr>
          <w:sz w:val="24"/>
          <w:szCs w:val="24"/>
          <w:lang w:eastAsia="pl-PL"/>
        </w:rPr>
        <w:t>3</w:t>
      </w:r>
      <w:r w:rsidRPr="00270E9E">
        <w:rPr>
          <w:sz w:val="24"/>
          <w:szCs w:val="24"/>
          <w:lang w:eastAsia="pl-PL"/>
        </w:rPr>
        <w:t xml:space="preserve"> ust. </w:t>
      </w:r>
      <w:r w:rsidR="00F155E1">
        <w:rPr>
          <w:sz w:val="24"/>
          <w:szCs w:val="24"/>
          <w:lang w:eastAsia="pl-PL"/>
        </w:rPr>
        <w:t>6</w:t>
      </w:r>
      <w:r w:rsidRPr="00270E9E">
        <w:rPr>
          <w:sz w:val="24"/>
          <w:szCs w:val="24"/>
          <w:lang w:eastAsia="pl-PL"/>
        </w:rPr>
        <w:t xml:space="preserve"> pkt 2 </w:t>
      </w:r>
      <w:proofErr w:type="spellStart"/>
      <w:r w:rsidRPr="00270E9E">
        <w:rPr>
          <w:sz w:val="24"/>
          <w:szCs w:val="24"/>
          <w:lang w:eastAsia="pl-PL"/>
        </w:rPr>
        <w:t>ppkt</w:t>
      </w:r>
      <w:proofErr w:type="spellEnd"/>
      <w:r w:rsidRPr="00270E9E">
        <w:rPr>
          <w:sz w:val="24"/>
          <w:szCs w:val="24"/>
          <w:lang w:eastAsia="pl-PL"/>
        </w:rPr>
        <w:t xml:space="preserve"> a.</w:t>
      </w:r>
    </w:p>
    <w:p w:rsidR="004F0043" w:rsidRPr="00C67D54" w:rsidRDefault="004F0043" w:rsidP="00710AE7">
      <w:pPr>
        <w:numPr>
          <w:ilvl w:val="0"/>
          <w:numId w:val="3"/>
        </w:numPr>
        <w:suppressAutoHyphens w:val="0"/>
        <w:ind w:left="567" w:hanging="567"/>
        <w:jc w:val="both"/>
        <w:rPr>
          <w:sz w:val="24"/>
          <w:szCs w:val="24"/>
          <w:lang w:eastAsia="pl-PL"/>
        </w:rPr>
      </w:pPr>
      <w:r w:rsidRPr="00C67D54">
        <w:rPr>
          <w:sz w:val="24"/>
          <w:szCs w:val="24"/>
          <w:lang w:eastAsia="pl-PL"/>
        </w:rPr>
        <w:t>Wynagrodzenie Wykonawcy określone przez Wykonawcę w kosztorysie wykonania naprawy jest wynagrodzeniem brutto i obejmuje wszelkie koszty związane z naprawą urządzeń, w szczególności koszty robocizny, diagnozowania oraz ceny części zamiennych i materiałów.</w:t>
      </w:r>
    </w:p>
    <w:p w:rsidR="004F0043" w:rsidRPr="00EB66FF" w:rsidRDefault="004F0043" w:rsidP="00710AE7">
      <w:pPr>
        <w:numPr>
          <w:ilvl w:val="0"/>
          <w:numId w:val="3"/>
        </w:numPr>
        <w:suppressAutoHyphens w:val="0"/>
        <w:ind w:left="567" w:hanging="567"/>
        <w:jc w:val="both"/>
        <w:rPr>
          <w:sz w:val="24"/>
          <w:szCs w:val="24"/>
          <w:lang w:eastAsia="pl-PL"/>
        </w:rPr>
      </w:pPr>
      <w:r w:rsidRPr="00EB66FF">
        <w:rPr>
          <w:sz w:val="24"/>
          <w:szCs w:val="24"/>
          <w:lang w:eastAsia="pl-PL"/>
        </w:rPr>
        <w:t xml:space="preserve">W przypadku, gdy cena materiałów i części zamiennych przekroczy </w:t>
      </w:r>
      <w:r w:rsidRPr="009A0DA2">
        <w:rPr>
          <w:sz w:val="24"/>
          <w:szCs w:val="24"/>
          <w:lang w:eastAsia="pl-PL"/>
        </w:rPr>
        <w:t xml:space="preserve">cenę określoną </w:t>
      </w:r>
      <w:r w:rsidRPr="00EB66FF">
        <w:rPr>
          <w:sz w:val="24"/>
          <w:szCs w:val="24"/>
          <w:lang w:eastAsia="pl-PL"/>
        </w:rPr>
        <w:t xml:space="preserve">na podstawie </w:t>
      </w:r>
      <w:r w:rsidRPr="009A0DA2">
        <w:rPr>
          <w:sz w:val="24"/>
        </w:rPr>
        <w:t xml:space="preserve">§ </w:t>
      </w:r>
      <w:r>
        <w:rPr>
          <w:sz w:val="24"/>
        </w:rPr>
        <w:t>7</w:t>
      </w:r>
      <w:r w:rsidRPr="00EB66FF">
        <w:t xml:space="preserve"> </w:t>
      </w:r>
      <w:r w:rsidRPr="00EB66FF">
        <w:rPr>
          <w:sz w:val="24"/>
          <w:szCs w:val="24"/>
          <w:lang w:eastAsia="pl-PL"/>
        </w:rPr>
        <w:t xml:space="preserve">ust. </w:t>
      </w:r>
      <w:r w:rsidR="00D415F8">
        <w:rPr>
          <w:sz w:val="24"/>
          <w:szCs w:val="24"/>
          <w:lang w:eastAsia="pl-PL"/>
        </w:rPr>
        <w:t>1</w:t>
      </w:r>
      <w:r w:rsidRPr="00EB66FF">
        <w:rPr>
          <w:sz w:val="24"/>
          <w:szCs w:val="24"/>
          <w:lang w:eastAsia="pl-PL"/>
        </w:rPr>
        <w:t>, Zamawiający wstrzyma zapłatę wynagrodzenia za przedstawioną fakturę do czasu wystawienia stosownej korekty faktury przez Wykonawcę.</w:t>
      </w:r>
    </w:p>
    <w:p w:rsidR="004F0043" w:rsidRPr="0021216D" w:rsidRDefault="004F0043" w:rsidP="00710AE7">
      <w:pPr>
        <w:numPr>
          <w:ilvl w:val="0"/>
          <w:numId w:val="3"/>
        </w:numPr>
        <w:suppressAutoHyphens w:val="0"/>
        <w:ind w:left="567" w:hanging="567"/>
        <w:jc w:val="both"/>
        <w:rPr>
          <w:strike/>
          <w:sz w:val="24"/>
          <w:szCs w:val="24"/>
          <w:lang w:eastAsia="pl-PL"/>
        </w:rPr>
      </w:pPr>
      <w:r w:rsidRPr="00C213CD">
        <w:rPr>
          <w:sz w:val="24"/>
          <w:szCs w:val="24"/>
          <w:lang w:eastAsia="pl-PL"/>
        </w:rPr>
        <w:t>W przypadku nie wykorzystania całego limitu roboczogodzin – szacunkowo określonego przez Zamawiają</w:t>
      </w:r>
      <w:r>
        <w:rPr>
          <w:sz w:val="24"/>
          <w:szCs w:val="24"/>
          <w:lang w:eastAsia="pl-PL"/>
        </w:rPr>
        <w:t>cego Wykonawcy nie przysługuje zwrot utraconych korzyści i poniesionych nakładów.</w:t>
      </w:r>
    </w:p>
    <w:p w:rsidR="004F0043" w:rsidRDefault="004F0043" w:rsidP="00710AE7">
      <w:pPr>
        <w:pStyle w:val="Tekstpodstawowywcity"/>
        <w:numPr>
          <w:ilvl w:val="0"/>
          <w:numId w:val="3"/>
        </w:numPr>
        <w:tabs>
          <w:tab w:val="left" w:pos="567"/>
        </w:tabs>
        <w:ind w:left="567" w:hanging="567"/>
        <w:rPr>
          <w:rFonts w:ascii="Times New Roman" w:hAnsi="Times New Roman"/>
        </w:rPr>
      </w:pPr>
      <w:r w:rsidRPr="00605539">
        <w:rPr>
          <w:rFonts w:ascii="Times New Roman" w:hAnsi="Times New Roman"/>
        </w:rPr>
        <w:t xml:space="preserve">Wynagrodzenie zostanie zapłacone </w:t>
      </w:r>
      <w:r w:rsidR="00622DC0" w:rsidRPr="00C62EB4">
        <w:rPr>
          <w:rFonts w:ascii="Times New Roman" w:hAnsi="Times New Roman"/>
        </w:rPr>
        <w:t xml:space="preserve">Wykonawcy </w:t>
      </w:r>
      <w:r w:rsidRPr="00C62EB4">
        <w:rPr>
          <w:rFonts w:ascii="Times New Roman" w:hAnsi="Times New Roman"/>
        </w:rPr>
        <w:t xml:space="preserve">w terminie 30 dni od daty   wpłynięcia faktury do </w:t>
      </w:r>
      <w:r w:rsidR="00622DC0" w:rsidRPr="00C62EB4">
        <w:rPr>
          <w:rFonts w:ascii="Times New Roman" w:hAnsi="Times New Roman"/>
        </w:rPr>
        <w:t xml:space="preserve">Zamawiającego </w:t>
      </w:r>
      <w:r w:rsidRPr="00C62EB4">
        <w:rPr>
          <w:rFonts w:ascii="Times New Roman" w:hAnsi="Times New Roman"/>
          <w:szCs w:val="24"/>
        </w:rPr>
        <w:t>uprzednio poprzedzona zatwierdzonym</w:t>
      </w:r>
      <w:r w:rsidRPr="00C62EB4">
        <w:rPr>
          <w:rFonts w:ascii="Times New Roman" w:hAnsi="Times New Roman"/>
          <w:bCs/>
          <w:szCs w:val="24"/>
        </w:rPr>
        <w:t xml:space="preserve"> Protokołem wykonania usługi</w:t>
      </w:r>
      <w:r w:rsidRPr="00C62EB4">
        <w:rPr>
          <w:rFonts w:ascii="Times New Roman" w:hAnsi="Times New Roman"/>
          <w:szCs w:val="24"/>
        </w:rPr>
        <w:t xml:space="preserve"> przez </w:t>
      </w:r>
      <w:r w:rsidR="00622DC0" w:rsidRPr="00C62EB4">
        <w:rPr>
          <w:rFonts w:ascii="Times New Roman" w:hAnsi="Times New Roman"/>
        </w:rPr>
        <w:t>Zamawiającego</w:t>
      </w:r>
      <w:r w:rsidRPr="00605539">
        <w:rPr>
          <w:rFonts w:ascii="Times New Roman" w:hAnsi="Times New Roman"/>
        </w:rPr>
        <w:t>.</w:t>
      </w:r>
    </w:p>
    <w:p w:rsidR="009206B5" w:rsidRDefault="009206B5" w:rsidP="00710AE7">
      <w:pPr>
        <w:pStyle w:val="Tekstpodstawowywcity"/>
        <w:numPr>
          <w:ilvl w:val="0"/>
          <w:numId w:val="3"/>
        </w:numPr>
        <w:tabs>
          <w:tab w:val="left" w:pos="567"/>
        </w:tabs>
        <w:ind w:left="567" w:hanging="567"/>
        <w:rPr>
          <w:rFonts w:ascii="Times New Roman" w:hAnsi="Times New Roman"/>
        </w:rPr>
      </w:pPr>
      <w:r>
        <w:rPr>
          <w:rFonts w:ascii="Times New Roman" w:hAnsi="Times New Roman"/>
        </w:rPr>
        <w:t>Łączna wartość konserwacji, napraw oraz części zamiennych nie może przekroczyć kwoty ……………….zł brutto za cały okres trwania umowy, w tym:</w:t>
      </w:r>
    </w:p>
    <w:p w:rsidR="009206B5" w:rsidRDefault="009206B5" w:rsidP="009206B5">
      <w:pPr>
        <w:pStyle w:val="Tekstpodstawowywcity"/>
        <w:tabs>
          <w:tab w:val="left" w:pos="567"/>
        </w:tabs>
        <w:ind w:left="567" w:firstLine="0"/>
        <w:rPr>
          <w:rFonts w:ascii="Times New Roman" w:hAnsi="Times New Roman"/>
        </w:rPr>
      </w:pPr>
    </w:p>
    <w:p w:rsidR="004F0043" w:rsidRPr="00AE45E7" w:rsidRDefault="009206B5" w:rsidP="009206B5">
      <w:pPr>
        <w:pStyle w:val="Tekstpodstawowywcity"/>
        <w:numPr>
          <w:ilvl w:val="0"/>
          <w:numId w:val="30"/>
        </w:numPr>
        <w:tabs>
          <w:tab w:val="left" w:pos="567"/>
        </w:tabs>
        <w:rPr>
          <w:rFonts w:ascii="Times New Roman" w:hAnsi="Times New Roman"/>
        </w:rPr>
      </w:pPr>
      <w:r>
        <w:rPr>
          <w:rFonts w:ascii="Times New Roman" w:hAnsi="Times New Roman"/>
        </w:rPr>
        <w:t>w</w:t>
      </w:r>
      <w:r w:rsidR="004F0043" w:rsidRPr="00605539">
        <w:rPr>
          <w:rFonts w:ascii="Times New Roman" w:hAnsi="Times New Roman"/>
        </w:rPr>
        <w:t>artość napraw</w:t>
      </w:r>
      <w:r>
        <w:rPr>
          <w:rFonts w:ascii="Times New Roman" w:hAnsi="Times New Roman"/>
        </w:rPr>
        <w:t xml:space="preserve"> i konserwacji</w:t>
      </w:r>
      <w:r w:rsidR="004F0043" w:rsidRPr="00605539">
        <w:rPr>
          <w:rFonts w:ascii="Times New Roman" w:hAnsi="Times New Roman"/>
        </w:rPr>
        <w:t xml:space="preserve"> nie może przekroczyć </w:t>
      </w:r>
      <w:r w:rsidR="003B7F1E">
        <w:rPr>
          <w:rFonts w:ascii="Times New Roman" w:hAnsi="Times New Roman"/>
          <w:color w:val="000000"/>
        </w:rPr>
        <w:t>kwoty</w:t>
      </w:r>
      <w:r w:rsidR="004F0043">
        <w:rPr>
          <w:rFonts w:ascii="Times New Roman" w:hAnsi="Times New Roman"/>
          <w:color w:val="000000"/>
        </w:rPr>
        <w:t>………………..</w:t>
      </w:r>
      <w:r w:rsidR="004F0043" w:rsidRPr="00605539">
        <w:rPr>
          <w:rFonts w:ascii="Times New Roman" w:hAnsi="Times New Roman"/>
          <w:color w:val="000000"/>
        </w:rPr>
        <w:t xml:space="preserve"> </w:t>
      </w:r>
      <w:r w:rsidR="004F0043" w:rsidRPr="00605539">
        <w:rPr>
          <w:rFonts w:ascii="Times New Roman" w:hAnsi="Times New Roman"/>
        </w:rPr>
        <w:t>zł brutto</w:t>
      </w:r>
      <w:r w:rsidR="00D701DB">
        <w:rPr>
          <w:rFonts w:ascii="Times New Roman" w:hAnsi="Times New Roman"/>
        </w:rPr>
        <w:t>,</w:t>
      </w:r>
      <w:r w:rsidR="004F0043" w:rsidRPr="00605539">
        <w:rPr>
          <w:rFonts w:ascii="Times New Roman" w:hAnsi="Times New Roman"/>
        </w:rPr>
        <w:t xml:space="preserve"> </w:t>
      </w:r>
      <w:r w:rsidR="00D701DB">
        <w:rPr>
          <w:rFonts w:ascii="Times New Roman" w:hAnsi="Times New Roman"/>
        </w:rPr>
        <w:t xml:space="preserve">kwoty…………….zł netto, </w:t>
      </w:r>
      <w:r w:rsidR="004F0043">
        <w:rPr>
          <w:rFonts w:ascii="Times New Roman" w:hAnsi="Times New Roman"/>
        </w:rPr>
        <w:t xml:space="preserve">przy czym </w:t>
      </w:r>
      <w:r w:rsidR="004F0043" w:rsidRPr="00716640">
        <w:rPr>
          <w:rFonts w:ascii="Times New Roman" w:hAnsi="Times New Roman"/>
        </w:rPr>
        <w:t xml:space="preserve">wartość jednej </w:t>
      </w:r>
      <w:r w:rsidR="004F0043" w:rsidRPr="00716640">
        <w:rPr>
          <w:rFonts w:ascii="Times New Roman" w:hAnsi="Times New Roman"/>
          <w:color w:val="000000"/>
        </w:rPr>
        <w:t xml:space="preserve">roboczogodziny </w:t>
      </w:r>
      <w:r w:rsidR="004F0043">
        <w:rPr>
          <w:rFonts w:ascii="Times New Roman" w:hAnsi="Times New Roman"/>
          <w:color w:val="000000"/>
        </w:rPr>
        <w:t>została określona w formularzu ce</w:t>
      </w:r>
      <w:r w:rsidR="00B61011">
        <w:rPr>
          <w:rFonts w:ascii="Times New Roman" w:hAnsi="Times New Roman"/>
          <w:color w:val="000000"/>
        </w:rPr>
        <w:t>nowym stanowiącym załącznik nr …..</w:t>
      </w:r>
      <w:r w:rsidR="004F0043">
        <w:rPr>
          <w:rFonts w:ascii="Times New Roman" w:hAnsi="Times New Roman"/>
          <w:color w:val="000000"/>
        </w:rPr>
        <w:t xml:space="preserve"> do niniejszej umowy</w:t>
      </w:r>
      <w:r w:rsidR="004F0043">
        <w:rPr>
          <w:color w:val="000000"/>
        </w:rPr>
        <w:t>.</w:t>
      </w:r>
    </w:p>
    <w:p w:rsidR="00D701DB" w:rsidRDefault="003B7F1E" w:rsidP="00D701DB">
      <w:pPr>
        <w:pStyle w:val="Tekstpodstawowywcity"/>
        <w:numPr>
          <w:ilvl w:val="0"/>
          <w:numId w:val="30"/>
        </w:numPr>
        <w:tabs>
          <w:tab w:val="left" w:pos="567"/>
        </w:tabs>
        <w:jc w:val="left"/>
        <w:rPr>
          <w:rFonts w:ascii="Times New Roman" w:hAnsi="Times New Roman"/>
        </w:rPr>
      </w:pPr>
      <w:r>
        <w:rPr>
          <w:rFonts w:ascii="Times New Roman" w:hAnsi="Times New Roman"/>
        </w:rPr>
        <w:t>Ł</w:t>
      </w:r>
      <w:r w:rsidR="00AE45E7">
        <w:rPr>
          <w:rFonts w:ascii="Times New Roman" w:hAnsi="Times New Roman"/>
        </w:rPr>
        <w:t xml:space="preserve">ączna </w:t>
      </w:r>
      <w:r w:rsidR="00AE45E7" w:rsidRPr="00605539">
        <w:rPr>
          <w:rFonts w:ascii="Times New Roman" w:hAnsi="Times New Roman"/>
        </w:rPr>
        <w:t>wartość części</w:t>
      </w:r>
      <w:r w:rsidR="00D701DB">
        <w:rPr>
          <w:rFonts w:ascii="Times New Roman" w:hAnsi="Times New Roman"/>
        </w:rPr>
        <w:t xml:space="preserve"> zamiennych nie może przekroczyć </w:t>
      </w:r>
      <w:r>
        <w:rPr>
          <w:rFonts w:ascii="Times New Roman" w:hAnsi="Times New Roman"/>
          <w:color w:val="000000"/>
        </w:rPr>
        <w:t>kwoty…………………zł</w:t>
      </w:r>
      <w:r w:rsidR="00D701DB">
        <w:rPr>
          <w:rFonts w:ascii="Times New Roman" w:hAnsi="Times New Roman"/>
        </w:rPr>
        <w:t xml:space="preserve"> brutto, </w:t>
      </w:r>
      <w:r w:rsidR="00D701DB" w:rsidRPr="00D701DB">
        <w:rPr>
          <w:rFonts w:ascii="Times New Roman" w:hAnsi="Times New Roman"/>
        </w:rPr>
        <w:t>kwoty…………….zł netto</w:t>
      </w:r>
      <w:r w:rsidR="00D701DB">
        <w:rPr>
          <w:rFonts w:ascii="Times New Roman" w:hAnsi="Times New Roman"/>
        </w:rPr>
        <w:t>.</w:t>
      </w:r>
    </w:p>
    <w:p w:rsidR="00D701DB" w:rsidRPr="00D701DB" w:rsidRDefault="00D701DB" w:rsidP="00D701DB">
      <w:pPr>
        <w:pStyle w:val="Tekstpodstawowywcity"/>
        <w:tabs>
          <w:tab w:val="left" w:pos="567"/>
        </w:tabs>
        <w:ind w:left="927" w:firstLine="0"/>
        <w:jc w:val="left"/>
        <w:rPr>
          <w:rFonts w:ascii="Times New Roman" w:hAnsi="Times New Roman"/>
        </w:rPr>
      </w:pPr>
    </w:p>
    <w:p w:rsidR="00581FDE" w:rsidRPr="00C67D54" w:rsidRDefault="004F0043" w:rsidP="001C6659">
      <w:pPr>
        <w:numPr>
          <w:ilvl w:val="0"/>
          <w:numId w:val="3"/>
        </w:numPr>
        <w:tabs>
          <w:tab w:val="left" w:pos="567"/>
        </w:tabs>
        <w:overflowPunct w:val="0"/>
        <w:autoSpaceDE w:val="0"/>
        <w:autoSpaceDN w:val="0"/>
        <w:adjustRightInd w:val="0"/>
        <w:jc w:val="both"/>
        <w:rPr>
          <w:color w:val="000000"/>
          <w:sz w:val="24"/>
        </w:rPr>
      </w:pPr>
      <w:r w:rsidRPr="00270E9E">
        <w:rPr>
          <w:color w:val="000000"/>
          <w:sz w:val="24"/>
        </w:rPr>
        <w:t xml:space="preserve">Wskazane powyżej wartości zamówienia są szacunkowe i Zamawiający jest </w:t>
      </w:r>
      <w:r w:rsidR="001C6659">
        <w:rPr>
          <w:color w:val="000000"/>
          <w:sz w:val="24"/>
        </w:rPr>
        <w:t xml:space="preserve"> </w:t>
      </w:r>
      <w:r w:rsidR="001C6659">
        <w:rPr>
          <w:color w:val="000000"/>
          <w:sz w:val="24"/>
        </w:rPr>
        <w:br/>
      </w:r>
      <w:r w:rsidR="001342B0">
        <w:rPr>
          <w:color w:val="000000"/>
          <w:sz w:val="24"/>
        </w:rPr>
        <w:t xml:space="preserve">    </w:t>
      </w:r>
      <w:r w:rsidRPr="00270E9E">
        <w:rPr>
          <w:color w:val="000000"/>
          <w:sz w:val="24"/>
        </w:rPr>
        <w:t xml:space="preserve">uprawniony do zmniejszenia </w:t>
      </w:r>
      <w:r>
        <w:rPr>
          <w:color w:val="000000"/>
          <w:sz w:val="24"/>
        </w:rPr>
        <w:t>jego</w:t>
      </w:r>
      <w:r w:rsidRPr="00270E9E">
        <w:rPr>
          <w:color w:val="000000"/>
          <w:sz w:val="24"/>
        </w:rPr>
        <w:t xml:space="preserve"> wartości. </w:t>
      </w:r>
    </w:p>
    <w:p w:rsidR="00581FDE" w:rsidRPr="00C62EB4" w:rsidRDefault="00581FDE" w:rsidP="001C6659">
      <w:pPr>
        <w:numPr>
          <w:ilvl w:val="0"/>
          <w:numId w:val="3"/>
        </w:numPr>
        <w:suppressAutoHyphens w:val="0"/>
        <w:ind w:left="567" w:hanging="567"/>
        <w:jc w:val="both"/>
        <w:rPr>
          <w:sz w:val="24"/>
          <w:szCs w:val="24"/>
          <w:lang w:eastAsia="pl-PL"/>
        </w:rPr>
      </w:pPr>
      <w:r w:rsidRPr="00C213CD">
        <w:rPr>
          <w:sz w:val="24"/>
          <w:szCs w:val="24"/>
          <w:lang w:eastAsia="pl-PL"/>
        </w:rPr>
        <w:t xml:space="preserve">Wykonawca zobowiązuje się do </w:t>
      </w:r>
      <w:r w:rsidR="003B7F1E">
        <w:rPr>
          <w:sz w:val="24"/>
          <w:szCs w:val="24"/>
          <w:lang w:eastAsia="pl-PL"/>
        </w:rPr>
        <w:t xml:space="preserve">nie </w:t>
      </w:r>
      <w:r w:rsidRPr="00C213CD">
        <w:rPr>
          <w:sz w:val="24"/>
          <w:szCs w:val="24"/>
          <w:lang w:eastAsia="pl-PL"/>
        </w:rPr>
        <w:t>naliczania marży na części zamienne</w:t>
      </w:r>
      <w:r w:rsidR="003475FC">
        <w:rPr>
          <w:sz w:val="24"/>
          <w:szCs w:val="24"/>
          <w:lang w:eastAsia="pl-PL"/>
        </w:rPr>
        <w:t>.</w:t>
      </w:r>
      <w:r w:rsidRPr="00C213CD">
        <w:rPr>
          <w:sz w:val="24"/>
          <w:szCs w:val="24"/>
          <w:lang w:eastAsia="pl-PL"/>
        </w:rPr>
        <w:t xml:space="preserve"> </w:t>
      </w:r>
    </w:p>
    <w:p w:rsidR="001342B0" w:rsidRDefault="004F0043" w:rsidP="001342B0">
      <w:pPr>
        <w:numPr>
          <w:ilvl w:val="0"/>
          <w:numId w:val="3"/>
        </w:numPr>
        <w:ind w:left="567" w:hanging="567"/>
        <w:jc w:val="both"/>
        <w:rPr>
          <w:sz w:val="24"/>
          <w:szCs w:val="24"/>
          <w:lang w:eastAsia="pl-PL"/>
        </w:rPr>
      </w:pPr>
      <w:r w:rsidRPr="00C62EB4">
        <w:rPr>
          <w:sz w:val="24"/>
          <w:szCs w:val="24"/>
          <w:lang w:eastAsia="pl-PL"/>
        </w:rPr>
        <w:t xml:space="preserve">Materiały oraz części zamienne zużyte przez </w:t>
      </w:r>
      <w:r w:rsidR="00C67D54" w:rsidRPr="00C62EB4">
        <w:rPr>
          <w:sz w:val="24"/>
          <w:szCs w:val="24"/>
          <w:lang w:eastAsia="pl-PL"/>
        </w:rPr>
        <w:t xml:space="preserve">Wykonawcę </w:t>
      </w:r>
      <w:r w:rsidRPr="00C62EB4">
        <w:rPr>
          <w:sz w:val="24"/>
          <w:szCs w:val="24"/>
          <w:lang w:eastAsia="pl-PL"/>
        </w:rPr>
        <w:t xml:space="preserve">do wykonania usługi, rozliczane będą na podstawie aktualnie obowiązujących cen rynkowych. </w:t>
      </w:r>
      <w:r w:rsidR="00C67D54" w:rsidRPr="00C62EB4">
        <w:rPr>
          <w:sz w:val="24"/>
          <w:szCs w:val="24"/>
          <w:lang w:eastAsia="pl-PL"/>
        </w:rPr>
        <w:t xml:space="preserve">Wykonawca </w:t>
      </w:r>
      <w:r w:rsidRPr="00C62EB4">
        <w:rPr>
          <w:sz w:val="24"/>
          <w:szCs w:val="24"/>
          <w:lang w:eastAsia="pl-PL"/>
        </w:rPr>
        <w:t>zobowiązany jest dołączyć do</w:t>
      </w:r>
      <w:r w:rsidRPr="00A555D5">
        <w:rPr>
          <w:sz w:val="24"/>
          <w:szCs w:val="24"/>
          <w:lang w:eastAsia="pl-PL"/>
        </w:rPr>
        <w:t xml:space="preserve"> faktury wystawionej za wykonaną usługę  kopię faktury </w:t>
      </w:r>
      <w:r w:rsidRPr="00A555D5">
        <w:rPr>
          <w:sz w:val="24"/>
          <w:szCs w:val="24"/>
          <w:lang w:eastAsia="pl-PL"/>
        </w:rPr>
        <w:lastRenderedPageBreak/>
        <w:t>zakupu materiałów i częś</w:t>
      </w:r>
      <w:r>
        <w:rPr>
          <w:sz w:val="24"/>
          <w:szCs w:val="24"/>
          <w:lang w:eastAsia="pl-PL"/>
        </w:rPr>
        <w:t>c</w:t>
      </w:r>
      <w:r w:rsidR="003475FC">
        <w:rPr>
          <w:sz w:val="24"/>
          <w:szCs w:val="24"/>
          <w:lang w:eastAsia="pl-PL"/>
        </w:rPr>
        <w:t xml:space="preserve">i zużytych do wykonania usługi </w:t>
      </w:r>
      <w:r w:rsidRPr="00A555D5">
        <w:rPr>
          <w:sz w:val="24"/>
          <w:szCs w:val="24"/>
          <w:lang w:eastAsia="pl-PL"/>
        </w:rPr>
        <w:t xml:space="preserve">i wykazania należytej staranności przy wyborze podmiotu, u którego dokona zakupu części (podzespołu) </w:t>
      </w:r>
      <w:r w:rsidR="003475FC">
        <w:rPr>
          <w:sz w:val="24"/>
          <w:szCs w:val="24"/>
          <w:lang w:eastAsia="pl-PL"/>
        </w:rPr>
        <w:br/>
      </w:r>
      <w:r w:rsidRPr="00A555D5">
        <w:rPr>
          <w:sz w:val="24"/>
          <w:szCs w:val="24"/>
          <w:lang w:eastAsia="pl-PL"/>
        </w:rPr>
        <w:t xml:space="preserve">z uwzględnieniem ust. 4 niniejszego paragrafu. </w:t>
      </w:r>
    </w:p>
    <w:p w:rsidR="001342B0" w:rsidRPr="001342B0" w:rsidRDefault="001342B0" w:rsidP="001342B0">
      <w:pPr>
        <w:numPr>
          <w:ilvl w:val="0"/>
          <w:numId w:val="3"/>
        </w:numPr>
        <w:ind w:left="567" w:hanging="567"/>
        <w:jc w:val="both"/>
        <w:rPr>
          <w:sz w:val="24"/>
          <w:szCs w:val="24"/>
          <w:lang w:eastAsia="pl-PL"/>
        </w:rPr>
      </w:pPr>
      <w:r w:rsidRPr="001342B0">
        <w:rPr>
          <w:bCs/>
          <w:sz w:val="24"/>
          <w:szCs w:val="24"/>
        </w:rPr>
        <w:t xml:space="preserve">Zamawiający zobowiązuje się do zapłaty faktury w terminie do 30 dni od daty jej wpływu do Zamawiającego. Za datę wpływu uznaje się datę zarejestrowania faktury </w:t>
      </w:r>
      <w:r w:rsidRPr="001342B0">
        <w:rPr>
          <w:bCs/>
          <w:sz w:val="24"/>
          <w:szCs w:val="24"/>
        </w:rPr>
        <w:br/>
        <w:t>w 6 Wojskowym Oddziale Gospodarczym w Ustce</w:t>
      </w:r>
      <w:r w:rsidRPr="001342B0">
        <w:rPr>
          <w:bCs/>
        </w:rPr>
        <w:t>.</w:t>
      </w:r>
    </w:p>
    <w:p w:rsidR="001342B0" w:rsidRPr="00C67D54" w:rsidRDefault="001342B0" w:rsidP="001342B0">
      <w:pPr>
        <w:pStyle w:val="Tekstpodstawowywcity"/>
        <w:numPr>
          <w:ilvl w:val="0"/>
          <w:numId w:val="15"/>
        </w:numPr>
        <w:ind w:left="567" w:hanging="567"/>
        <w:rPr>
          <w:rFonts w:ascii="Times New Roman" w:hAnsi="Times New Roman"/>
          <w:bCs/>
        </w:rPr>
      </w:pPr>
      <w:r w:rsidRPr="00C62EB4">
        <w:rPr>
          <w:rFonts w:ascii="Times New Roman" w:hAnsi="Times New Roman"/>
          <w:bCs/>
        </w:rPr>
        <w:t>Zapłata nastąpi przelewem na rachunek bankowy Wykonawcy                                                      nr ……………………………………………. wskazany na fakturze.</w:t>
      </w:r>
    </w:p>
    <w:p w:rsidR="001342B0" w:rsidRPr="00C67D54" w:rsidRDefault="001342B0" w:rsidP="001342B0">
      <w:pPr>
        <w:pStyle w:val="Tekstpodstawowywcity"/>
        <w:numPr>
          <w:ilvl w:val="0"/>
          <w:numId w:val="15"/>
        </w:numPr>
        <w:ind w:left="567" w:hanging="567"/>
        <w:rPr>
          <w:rFonts w:ascii="Times New Roman" w:hAnsi="Times New Roman"/>
          <w:bCs/>
        </w:rPr>
      </w:pPr>
      <w:r w:rsidRPr="00C62EB4">
        <w:rPr>
          <w:rFonts w:ascii="Times New Roman" w:hAnsi="Times New Roman"/>
          <w:bCs/>
        </w:rPr>
        <w:t>Za dzień zapłaty uznany będzie dzień dokonania obciążenia rachunku bankowego Zamawiającego.</w:t>
      </w:r>
    </w:p>
    <w:p w:rsidR="001342B0" w:rsidRPr="00C67D54" w:rsidRDefault="001342B0" w:rsidP="001342B0">
      <w:pPr>
        <w:pStyle w:val="Tekstpodstawowywcity"/>
        <w:numPr>
          <w:ilvl w:val="0"/>
          <w:numId w:val="15"/>
        </w:numPr>
        <w:ind w:left="567" w:hanging="567"/>
        <w:rPr>
          <w:rFonts w:ascii="Times New Roman" w:hAnsi="Times New Roman"/>
          <w:bCs/>
        </w:rPr>
      </w:pPr>
      <w:r w:rsidRPr="00C62EB4">
        <w:rPr>
          <w:rFonts w:ascii="Times New Roman" w:hAnsi="Times New Roman"/>
          <w:bCs/>
        </w:rPr>
        <w:t>Strony akceptują wystawianie i dostarczanie w formie elektronicznej, w formacie PDF, faktur, faktur korygujących or</w:t>
      </w:r>
      <w:r>
        <w:rPr>
          <w:rFonts w:ascii="Times New Roman" w:hAnsi="Times New Roman"/>
          <w:bCs/>
        </w:rPr>
        <w:t>a</w:t>
      </w:r>
      <w:r w:rsidRPr="00C62EB4">
        <w:rPr>
          <w:rFonts w:ascii="Times New Roman" w:hAnsi="Times New Roman"/>
          <w:bCs/>
        </w:rPr>
        <w:t xml:space="preserve">z duplikatów faktur, zgodnie z art. 106n ustawy </w:t>
      </w:r>
      <w:r>
        <w:rPr>
          <w:rFonts w:ascii="Times New Roman" w:hAnsi="Times New Roman"/>
          <w:bCs/>
        </w:rPr>
        <w:br/>
      </w:r>
      <w:r w:rsidRPr="00C62EB4">
        <w:rPr>
          <w:rFonts w:ascii="Times New Roman" w:hAnsi="Times New Roman"/>
          <w:bCs/>
        </w:rPr>
        <w:t xml:space="preserve">o podatku od towarów i usług. </w:t>
      </w:r>
    </w:p>
    <w:p w:rsidR="001342B0" w:rsidRPr="00C67D54" w:rsidRDefault="001342B0" w:rsidP="001342B0">
      <w:pPr>
        <w:pStyle w:val="Tekstpodstawowywcity"/>
        <w:numPr>
          <w:ilvl w:val="0"/>
          <w:numId w:val="15"/>
        </w:numPr>
        <w:ind w:left="567" w:hanging="567"/>
        <w:rPr>
          <w:rFonts w:ascii="Times New Roman" w:hAnsi="Times New Roman"/>
          <w:bCs/>
        </w:rPr>
      </w:pPr>
      <w:r w:rsidRPr="00C62EB4">
        <w:rPr>
          <w:rFonts w:ascii="Times New Roman" w:hAnsi="Times New Roman"/>
          <w:bCs/>
        </w:rPr>
        <w:t>Faktury elektroniczne będą wysyłane Zamawiającemu na adres e-mail: 6wog.4926@ron.mil.pl</w:t>
      </w:r>
    </w:p>
    <w:p w:rsidR="001342B0" w:rsidRPr="00C67D54" w:rsidRDefault="001342B0" w:rsidP="001342B0">
      <w:pPr>
        <w:pStyle w:val="Tekstpodstawowywcity"/>
        <w:numPr>
          <w:ilvl w:val="0"/>
          <w:numId w:val="15"/>
        </w:numPr>
        <w:ind w:left="567" w:hanging="567"/>
        <w:rPr>
          <w:rFonts w:ascii="Times New Roman" w:hAnsi="Times New Roman"/>
          <w:bCs/>
        </w:rPr>
      </w:pPr>
      <w:r w:rsidRPr="00C62EB4">
        <w:rPr>
          <w:rFonts w:ascii="Times New Roman" w:hAnsi="Times New Roman"/>
          <w:bCs/>
        </w:rPr>
        <w:t>Adres e-mail Wykonawcy, z którego przesyłane będą dokumenty elektroniczne,            w tym faktura/y: ……………………………………………………………………</w:t>
      </w:r>
    </w:p>
    <w:p w:rsidR="001342B0" w:rsidRPr="00BE3C2E" w:rsidRDefault="001342B0" w:rsidP="001342B0">
      <w:pPr>
        <w:pStyle w:val="Tekstpodstawowywcity"/>
        <w:numPr>
          <w:ilvl w:val="0"/>
          <w:numId w:val="15"/>
        </w:numPr>
        <w:ind w:left="567" w:hanging="567"/>
        <w:rPr>
          <w:rFonts w:ascii="Times New Roman" w:hAnsi="Times New Roman"/>
          <w:bCs/>
        </w:rPr>
      </w:pPr>
      <w:r w:rsidRPr="00C62EB4">
        <w:rPr>
          <w:rFonts w:ascii="Times New Roman" w:hAnsi="Times New Roman"/>
          <w:bCs/>
        </w:rPr>
        <w:t xml:space="preserve">Zamawiający i Wykonawca zobowiązują się do wzajemnego poinformowania </w:t>
      </w:r>
      <w:r>
        <w:rPr>
          <w:rFonts w:ascii="Times New Roman" w:hAnsi="Times New Roman"/>
          <w:bCs/>
        </w:rPr>
        <w:br/>
      </w:r>
      <w:r w:rsidRPr="00C62EB4">
        <w:rPr>
          <w:rFonts w:ascii="Times New Roman" w:hAnsi="Times New Roman"/>
          <w:bCs/>
        </w:rPr>
        <w:t xml:space="preserve">o każdorazowej zmianie adresu e-mailowego. </w:t>
      </w:r>
    </w:p>
    <w:p w:rsidR="001342B0" w:rsidRPr="00C67D54" w:rsidRDefault="001342B0" w:rsidP="001342B0">
      <w:pPr>
        <w:pStyle w:val="Tekstpodstawowywcity"/>
        <w:numPr>
          <w:ilvl w:val="0"/>
          <w:numId w:val="15"/>
        </w:numPr>
        <w:ind w:left="567" w:hanging="567"/>
        <w:rPr>
          <w:rFonts w:ascii="Times New Roman" w:hAnsi="Times New Roman"/>
          <w:bCs/>
        </w:rPr>
      </w:pPr>
      <w:r w:rsidRPr="00C62EB4">
        <w:rPr>
          <w:rFonts w:ascii="Times New Roman" w:hAnsi="Times New Roman"/>
          <w:bCs/>
        </w:rPr>
        <w:t>Kontakt z Zamawiającym</w:t>
      </w:r>
      <w:r w:rsidRPr="00A9692F">
        <w:rPr>
          <w:rFonts w:ascii="Times New Roman" w:hAnsi="Times New Roman"/>
          <w:bCs/>
        </w:rPr>
        <w:t xml:space="preserve"> w sprawie e-faktur pod n</w:t>
      </w:r>
      <w:r>
        <w:rPr>
          <w:rFonts w:ascii="Times New Roman" w:hAnsi="Times New Roman"/>
          <w:bCs/>
        </w:rPr>
        <w:t xml:space="preserve">umerem telefonu: </w:t>
      </w:r>
      <w:r w:rsidRPr="00A9692F">
        <w:rPr>
          <w:rFonts w:ascii="Times New Roman" w:hAnsi="Times New Roman"/>
          <w:bCs/>
        </w:rPr>
        <w:t>261-231</w:t>
      </w:r>
      <w:r w:rsidRPr="00FA3477">
        <w:rPr>
          <w:rFonts w:ascii="Times New Roman" w:hAnsi="Times New Roman"/>
          <w:bCs/>
        </w:rPr>
        <w:t>-618</w:t>
      </w:r>
      <w:r w:rsidRPr="00A9692F">
        <w:rPr>
          <w:rFonts w:ascii="Times New Roman" w:hAnsi="Times New Roman"/>
          <w:bCs/>
        </w:rPr>
        <w:t>.</w:t>
      </w:r>
    </w:p>
    <w:p w:rsidR="001342B0" w:rsidRPr="00C67D54" w:rsidRDefault="001342B0" w:rsidP="001342B0">
      <w:pPr>
        <w:numPr>
          <w:ilvl w:val="0"/>
          <w:numId w:val="15"/>
        </w:numPr>
        <w:jc w:val="both"/>
        <w:rPr>
          <w:bCs/>
          <w:sz w:val="24"/>
        </w:rPr>
      </w:pPr>
      <w:r>
        <w:rPr>
          <w:bCs/>
          <w:sz w:val="24"/>
        </w:rPr>
        <w:t xml:space="preserve">   </w:t>
      </w:r>
      <w:r w:rsidRPr="00FA3477">
        <w:rPr>
          <w:bCs/>
          <w:sz w:val="24"/>
        </w:rPr>
        <w:t xml:space="preserve">Zamawiający będzie dokonywał płatności z zastosowaniem mechanizmu podzielonej </w:t>
      </w:r>
      <w:r>
        <w:rPr>
          <w:bCs/>
          <w:sz w:val="24"/>
        </w:rPr>
        <w:t xml:space="preserve"> </w:t>
      </w:r>
      <w:r>
        <w:rPr>
          <w:bCs/>
          <w:sz w:val="24"/>
        </w:rPr>
        <w:br/>
        <w:t xml:space="preserve">   </w:t>
      </w:r>
      <w:r w:rsidRPr="00FA3477">
        <w:rPr>
          <w:bCs/>
          <w:sz w:val="24"/>
        </w:rPr>
        <w:t xml:space="preserve">płatności, o którym mowa w art. 108a ust. 1a ustawy z dnia 11 marca 2004 r. o podatku </w:t>
      </w:r>
      <w:r>
        <w:rPr>
          <w:bCs/>
          <w:sz w:val="24"/>
        </w:rPr>
        <w:br/>
        <w:t xml:space="preserve">   </w:t>
      </w:r>
      <w:r w:rsidRPr="00FA3477">
        <w:rPr>
          <w:bCs/>
          <w:sz w:val="24"/>
        </w:rPr>
        <w:t xml:space="preserve">od towarów i usług (tekst jedn.: Dz. </w:t>
      </w:r>
      <w:r>
        <w:rPr>
          <w:bCs/>
          <w:sz w:val="24"/>
        </w:rPr>
        <w:t xml:space="preserve">U. z 2021 r. poz. 685 z </w:t>
      </w:r>
      <w:proofErr w:type="spellStart"/>
      <w:r>
        <w:rPr>
          <w:bCs/>
          <w:sz w:val="24"/>
        </w:rPr>
        <w:t>późn</w:t>
      </w:r>
      <w:proofErr w:type="spellEnd"/>
      <w:r>
        <w:rPr>
          <w:bCs/>
          <w:sz w:val="24"/>
        </w:rPr>
        <w:t>. z</w:t>
      </w:r>
      <w:r w:rsidRPr="00FA3477">
        <w:rPr>
          <w:bCs/>
          <w:sz w:val="24"/>
        </w:rPr>
        <w:t xml:space="preserve">m.). </w:t>
      </w:r>
    </w:p>
    <w:p w:rsidR="001342B0" w:rsidRPr="00C67D54" w:rsidRDefault="001342B0" w:rsidP="001342B0">
      <w:pPr>
        <w:numPr>
          <w:ilvl w:val="0"/>
          <w:numId w:val="15"/>
        </w:numPr>
        <w:jc w:val="both"/>
        <w:rPr>
          <w:bCs/>
          <w:sz w:val="24"/>
        </w:rPr>
      </w:pPr>
      <w:r>
        <w:rPr>
          <w:bCs/>
          <w:sz w:val="24"/>
        </w:rPr>
        <w:t xml:space="preserve">   </w:t>
      </w:r>
      <w:r w:rsidRPr="00FA3477">
        <w:rPr>
          <w:bCs/>
          <w:sz w:val="24"/>
        </w:rPr>
        <w:t xml:space="preserve">Wykonawca przy realizacji umowy zobowiązuje posługiwać się rachunkiem </w:t>
      </w:r>
      <w:r>
        <w:rPr>
          <w:bCs/>
          <w:sz w:val="24"/>
        </w:rPr>
        <w:t xml:space="preserve">  </w:t>
      </w:r>
      <w:r>
        <w:rPr>
          <w:bCs/>
          <w:sz w:val="24"/>
        </w:rPr>
        <w:br/>
        <w:t xml:space="preserve">   </w:t>
      </w:r>
      <w:r w:rsidRPr="00FA3477">
        <w:rPr>
          <w:bCs/>
          <w:sz w:val="24"/>
        </w:rPr>
        <w:t xml:space="preserve">rozliczeniowym, o którym mowa w art. 49 ust. 1 pkt 1 ustawy z dnia 29 sierpnia 1997 r. </w:t>
      </w:r>
      <w:r>
        <w:rPr>
          <w:bCs/>
          <w:sz w:val="24"/>
        </w:rPr>
        <w:br/>
        <w:t xml:space="preserve">   </w:t>
      </w:r>
      <w:r w:rsidRPr="00FA3477">
        <w:rPr>
          <w:bCs/>
          <w:sz w:val="24"/>
        </w:rPr>
        <w:t>Prawo Ba</w:t>
      </w:r>
      <w:r>
        <w:rPr>
          <w:bCs/>
          <w:sz w:val="24"/>
        </w:rPr>
        <w:t>nkowe (tekst jedn.: Dz.U. z 2021 r. poz. 2439</w:t>
      </w:r>
      <w:r w:rsidRPr="00FA3477">
        <w:rPr>
          <w:bCs/>
          <w:sz w:val="24"/>
        </w:rPr>
        <w:t xml:space="preserve"> z </w:t>
      </w:r>
      <w:proofErr w:type="spellStart"/>
      <w:r w:rsidRPr="00FA3477">
        <w:rPr>
          <w:bCs/>
          <w:sz w:val="24"/>
        </w:rPr>
        <w:t>późn</w:t>
      </w:r>
      <w:proofErr w:type="spellEnd"/>
      <w:r w:rsidRPr="00FA3477">
        <w:rPr>
          <w:bCs/>
          <w:sz w:val="24"/>
        </w:rPr>
        <w:t xml:space="preserve">. zm.) zawartym w </w:t>
      </w:r>
      <w:r>
        <w:rPr>
          <w:bCs/>
          <w:sz w:val="24"/>
        </w:rPr>
        <w:br/>
        <w:t xml:space="preserve">   </w:t>
      </w:r>
      <w:r w:rsidRPr="00FA3477">
        <w:rPr>
          <w:bCs/>
          <w:sz w:val="24"/>
        </w:rPr>
        <w:t xml:space="preserve">wykazie podmiotów, o którym mowa w art. 96b ust. 1 ustawy z dnia 11 marca 2004 r. o </w:t>
      </w:r>
      <w:r>
        <w:rPr>
          <w:bCs/>
          <w:sz w:val="24"/>
        </w:rPr>
        <w:br/>
        <w:t xml:space="preserve">   </w:t>
      </w:r>
      <w:r w:rsidRPr="00FA3477">
        <w:rPr>
          <w:bCs/>
          <w:sz w:val="24"/>
        </w:rPr>
        <w:t xml:space="preserve">podatku od towarów i usług. W przypadku gdy Wykonawca wskaże na fakturze numer </w:t>
      </w:r>
      <w:r>
        <w:rPr>
          <w:bCs/>
          <w:sz w:val="24"/>
        </w:rPr>
        <w:br/>
        <w:t xml:space="preserve">   </w:t>
      </w:r>
      <w:r w:rsidRPr="00FA3477">
        <w:rPr>
          <w:bCs/>
          <w:sz w:val="24"/>
        </w:rPr>
        <w:t xml:space="preserve">rachunku bankowego nie widniejący w wykazie podatników, o którym mowa w art. 96b </w:t>
      </w:r>
      <w:r>
        <w:rPr>
          <w:bCs/>
          <w:sz w:val="24"/>
        </w:rPr>
        <w:br/>
        <w:t xml:space="preserve">   </w:t>
      </w:r>
      <w:r w:rsidRPr="00FA3477">
        <w:rPr>
          <w:bCs/>
          <w:sz w:val="24"/>
        </w:rPr>
        <w:t xml:space="preserve">ust. 1 ustawy o podatku od towarów i usług, Zamawiający uprawniony jest do </w:t>
      </w:r>
      <w:r>
        <w:rPr>
          <w:bCs/>
          <w:sz w:val="24"/>
        </w:rPr>
        <w:br/>
        <w:t xml:space="preserve">   </w:t>
      </w:r>
      <w:r w:rsidRPr="00FA3477">
        <w:rPr>
          <w:bCs/>
          <w:sz w:val="24"/>
        </w:rPr>
        <w:t xml:space="preserve">dokonania płatności na rachunek bankowy widniejący w tym wykazie ze skutkiem </w:t>
      </w:r>
      <w:r>
        <w:rPr>
          <w:bCs/>
          <w:sz w:val="24"/>
        </w:rPr>
        <w:br/>
        <w:t xml:space="preserve">   </w:t>
      </w:r>
      <w:r w:rsidRPr="00FA3477">
        <w:rPr>
          <w:bCs/>
          <w:sz w:val="24"/>
        </w:rPr>
        <w:t xml:space="preserve">prawidłowej realizacji zobowiązania Zamawiającego w zakresie płatności za Przedmiot </w:t>
      </w:r>
      <w:r>
        <w:rPr>
          <w:bCs/>
          <w:sz w:val="24"/>
        </w:rPr>
        <w:br/>
        <w:t xml:space="preserve">   </w:t>
      </w:r>
      <w:r w:rsidRPr="00FA3477">
        <w:rPr>
          <w:bCs/>
          <w:sz w:val="24"/>
        </w:rPr>
        <w:t>Umowy.</w:t>
      </w:r>
    </w:p>
    <w:p w:rsidR="001342B0" w:rsidRPr="00CA2224" w:rsidRDefault="001342B0" w:rsidP="007452EA">
      <w:pPr>
        <w:pStyle w:val="Tekstpodstawowywcity"/>
        <w:ind w:left="567" w:hanging="567"/>
        <w:jc w:val="center"/>
        <w:rPr>
          <w:rFonts w:ascii="Times New Roman" w:hAnsi="Times New Roman"/>
          <w:b/>
          <w:bCs/>
          <w:lang w:val="pl-PL"/>
        </w:rPr>
      </w:pPr>
    </w:p>
    <w:p w:rsidR="004F0043" w:rsidRPr="006163A2" w:rsidRDefault="004F0043" w:rsidP="007452EA">
      <w:pPr>
        <w:pStyle w:val="Tekstpodstawowywcity"/>
        <w:ind w:left="567" w:hanging="567"/>
        <w:jc w:val="center"/>
        <w:rPr>
          <w:rFonts w:ascii="Times New Roman" w:hAnsi="Times New Roman"/>
          <w:b/>
          <w:bCs/>
        </w:rPr>
      </w:pPr>
      <w:r w:rsidRPr="008D01EF">
        <w:rPr>
          <w:rFonts w:ascii="Times New Roman" w:hAnsi="Times New Roman"/>
          <w:b/>
          <w:bCs/>
        </w:rPr>
        <w:t xml:space="preserve">§ </w:t>
      </w:r>
      <w:r>
        <w:rPr>
          <w:rFonts w:ascii="Times New Roman" w:hAnsi="Times New Roman"/>
          <w:b/>
          <w:bCs/>
        </w:rPr>
        <w:t>8</w:t>
      </w:r>
    </w:p>
    <w:p w:rsidR="004F0043" w:rsidRPr="00C213CD" w:rsidRDefault="004F0043" w:rsidP="00710AE7">
      <w:pPr>
        <w:numPr>
          <w:ilvl w:val="0"/>
          <w:numId w:val="4"/>
        </w:numPr>
        <w:suppressAutoHyphens w:val="0"/>
        <w:spacing w:after="200"/>
        <w:ind w:left="567" w:hanging="567"/>
        <w:jc w:val="both"/>
        <w:rPr>
          <w:sz w:val="24"/>
          <w:szCs w:val="24"/>
          <w:lang w:eastAsia="pl-PL"/>
        </w:rPr>
      </w:pPr>
      <w:r w:rsidRPr="00C213CD">
        <w:rPr>
          <w:sz w:val="24"/>
          <w:szCs w:val="24"/>
          <w:lang w:eastAsia="pl-PL"/>
        </w:rPr>
        <w:t>Strony  ustalają,  że  obowiązującą formą odszkodowania będą kary umowne. Wykonawca zapłaci Zamawiającemu kary umowne za:</w:t>
      </w:r>
    </w:p>
    <w:p w:rsidR="004F0043" w:rsidRDefault="004F0043" w:rsidP="00710AE7">
      <w:pPr>
        <w:numPr>
          <w:ilvl w:val="0"/>
          <w:numId w:val="16"/>
        </w:numPr>
        <w:suppressAutoHyphens w:val="0"/>
        <w:spacing w:after="200"/>
        <w:ind w:left="1418" w:hanging="851"/>
        <w:jc w:val="both"/>
        <w:rPr>
          <w:sz w:val="24"/>
          <w:szCs w:val="24"/>
          <w:lang w:eastAsia="pl-PL"/>
        </w:rPr>
      </w:pPr>
      <w:r w:rsidRPr="00C213CD">
        <w:rPr>
          <w:sz w:val="24"/>
          <w:szCs w:val="24"/>
          <w:lang w:eastAsia="pl-PL"/>
        </w:rPr>
        <w:t>zwłokę  w dochowaniu ter</w:t>
      </w:r>
      <w:r w:rsidRPr="003C31F7">
        <w:rPr>
          <w:sz w:val="24"/>
          <w:szCs w:val="24"/>
          <w:lang w:eastAsia="pl-PL"/>
        </w:rPr>
        <w:t xml:space="preserve">minu, o którym mowa w § 2 ust. 3  </w:t>
      </w:r>
      <w:r w:rsidRPr="00C213CD">
        <w:rPr>
          <w:sz w:val="24"/>
          <w:szCs w:val="24"/>
          <w:lang w:eastAsia="pl-PL"/>
        </w:rPr>
        <w:t xml:space="preserve">umowy, </w:t>
      </w:r>
      <w:r>
        <w:rPr>
          <w:sz w:val="24"/>
          <w:szCs w:val="24"/>
          <w:lang w:eastAsia="pl-PL"/>
        </w:rPr>
        <w:t xml:space="preserve">             </w:t>
      </w:r>
      <w:r w:rsidRPr="00C213CD">
        <w:rPr>
          <w:sz w:val="24"/>
          <w:szCs w:val="24"/>
          <w:lang w:eastAsia="pl-PL"/>
        </w:rPr>
        <w:t>w wysokości 0,5% wartości całkowitej</w:t>
      </w:r>
      <w:r w:rsidR="001342B0">
        <w:rPr>
          <w:sz w:val="24"/>
          <w:szCs w:val="24"/>
          <w:lang w:eastAsia="pl-PL"/>
        </w:rPr>
        <w:t xml:space="preserve"> </w:t>
      </w:r>
      <w:r w:rsidRPr="00C213CD">
        <w:rPr>
          <w:sz w:val="24"/>
          <w:szCs w:val="24"/>
          <w:lang w:eastAsia="pl-PL"/>
        </w:rPr>
        <w:t>umowy</w:t>
      </w:r>
      <w:r w:rsidR="001342B0">
        <w:rPr>
          <w:sz w:val="24"/>
          <w:szCs w:val="24"/>
          <w:lang w:eastAsia="pl-PL"/>
        </w:rPr>
        <w:t xml:space="preserve"> brutto</w:t>
      </w:r>
      <w:r w:rsidRPr="00C213CD">
        <w:rPr>
          <w:sz w:val="24"/>
          <w:szCs w:val="24"/>
          <w:lang w:eastAsia="pl-PL"/>
        </w:rPr>
        <w:t xml:space="preserve"> określonej w §</w:t>
      </w:r>
      <w:r w:rsidRPr="003C31F7">
        <w:rPr>
          <w:sz w:val="24"/>
          <w:szCs w:val="24"/>
          <w:lang w:eastAsia="pl-PL"/>
        </w:rPr>
        <w:t xml:space="preserve"> </w:t>
      </w:r>
      <w:r>
        <w:rPr>
          <w:sz w:val="24"/>
          <w:szCs w:val="24"/>
          <w:lang w:eastAsia="pl-PL"/>
        </w:rPr>
        <w:t>7</w:t>
      </w:r>
      <w:r w:rsidRPr="00C213CD">
        <w:rPr>
          <w:sz w:val="24"/>
          <w:szCs w:val="24"/>
          <w:lang w:eastAsia="pl-PL"/>
        </w:rPr>
        <w:t xml:space="preserve"> ust. </w:t>
      </w:r>
      <w:r w:rsidR="00581FDE">
        <w:rPr>
          <w:sz w:val="24"/>
          <w:szCs w:val="24"/>
          <w:lang w:eastAsia="pl-PL"/>
        </w:rPr>
        <w:t>6</w:t>
      </w:r>
      <w:r w:rsidRPr="00C213CD">
        <w:rPr>
          <w:sz w:val="24"/>
          <w:szCs w:val="24"/>
          <w:lang w:eastAsia="pl-PL"/>
        </w:rPr>
        <w:t xml:space="preserve"> umowy – za każdy dzień </w:t>
      </w:r>
      <w:r>
        <w:rPr>
          <w:sz w:val="24"/>
          <w:szCs w:val="24"/>
          <w:lang w:eastAsia="pl-PL"/>
        </w:rPr>
        <w:t>zwłoki</w:t>
      </w:r>
      <w:r w:rsidRPr="00C213CD">
        <w:rPr>
          <w:sz w:val="24"/>
          <w:szCs w:val="24"/>
          <w:lang w:eastAsia="pl-PL"/>
        </w:rPr>
        <w:t>;</w:t>
      </w:r>
    </w:p>
    <w:p w:rsidR="004F0043" w:rsidRDefault="004F0043" w:rsidP="00710AE7">
      <w:pPr>
        <w:numPr>
          <w:ilvl w:val="0"/>
          <w:numId w:val="16"/>
        </w:numPr>
        <w:suppressAutoHyphens w:val="0"/>
        <w:spacing w:after="200"/>
        <w:ind w:left="1418" w:hanging="851"/>
        <w:jc w:val="both"/>
        <w:rPr>
          <w:sz w:val="24"/>
          <w:szCs w:val="24"/>
          <w:lang w:eastAsia="pl-PL"/>
        </w:rPr>
      </w:pPr>
      <w:r w:rsidRPr="00C213CD">
        <w:rPr>
          <w:sz w:val="24"/>
          <w:szCs w:val="24"/>
          <w:lang w:eastAsia="pl-PL"/>
        </w:rPr>
        <w:t>odstąpienie lub rozwiązanie umowy z przyczyn leżących po stronie Wykonawcy - 20% wartości całkowitej umowy</w:t>
      </w:r>
      <w:r w:rsidR="001342B0">
        <w:rPr>
          <w:sz w:val="24"/>
          <w:szCs w:val="24"/>
          <w:lang w:eastAsia="pl-PL"/>
        </w:rPr>
        <w:t xml:space="preserve"> brutto</w:t>
      </w:r>
      <w:r w:rsidRPr="00C213CD">
        <w:rPr>
          <w:sz w:val="24"/>
          <w:szCs w:val="24"/>
          <w:lang w:eastAsia="pl-PL"/>
        </w:rPr>
        <w:t xml:space="preserve"> określonej w §</w:t>
      </w:r>
      <w:r w:rsidRPr="00EB66FF">
        <w:rPr>
          <w:sz w:val="24"/>
          <w:szCs w:val="24"/>
          <w:lang w:eastAsia="pl-PL"/>
        </w:rPr>
        <w:t xml:space="preserve"> </w:t>
      </w:r>
      <w:r>
        <w:rPr>
          <w:sz w:val="24"/>
          <w:szCs w:val="24"/>
          <w:lang w:eastAsia="pl-PL"/>
        </w:rPr>
        <w:t>7</w:t>
      </w:r>
      <w:r w:rsidRPr="00C213CD">
        <w:rPr>
          <w:sz w:val="24"/>
          <w:szCs w:val="24"/>
          <w:lang w:eastAsia="pl-PL"/>
        </w:rPr>
        <w:t xml:space="preserve"> ust. </w:t>
      </w:r>
      <w:r w:rsidR="00581FDE">
        <w:rPr>
          <w:sz w:val="24"/>
          <w:szCs w:val="24"/>
          <w:lang w:eastAsia="pl-PL"/>
        </w:rPr>
        <w:t>6</w:t>
      </w:r>
      <w:r w:rsidRPr="00C213CD">
        <w:rPr>
          <w:sz w:val="24"/>
          <w:szCs w:val="24"/>
          <w:lang w:eastAsia="pl-PL"/>
        </w:rPr>
        <w:t xml:space="preserve"> umowy.</w:t>
      </w:r>
    </w:p>
    <w:p w:rsidR="004F0043" w:rsidRPr="00C213CD" w:rsidRDefault="008970F8" w:rsidP="00710AE7">
      <w:pPr>
        <w:numPr>
          <w:ilvl w:val="0"/>
          <w:numId w:val="4"/>
        </w:numPr>
        <w:suppressAutoHyphens w:val="0"/>
        <w:jc w:val="both"/>
        <w:rPr>
          <w:sz w:val="24"/>
          <w:szCs w:val="24"/>
          <w:lang w:eastAsia="pl-PL"/>
        </w:rPr>
      </w:pPr>
      <w:r>
        <w:rPr>
          <w:sz w:val="24"/>
          <w:szCs w:val="24"/>
          <w:lang w:eastAsia="pl-PL"/>
        </w:rPr>
        <w:t xml:space="preserve">   </w:t>
      </w:r>
      <w:r w:rsidRPr="008970F8">
        <w:rPr>
          <w:sz w:val="24"/>
          <w:szCs w:val="24"/>
          <w:lang w:eastAsia="pl-PL"/>
        </w:rPr>
        <w:t>Kary umowne określone w §</w:t>
      </w:r>
      <w:r>
        <w:rPr>
          <w:sz w:val="24"/>
          <w:szCs w:val="24"/>
          <w:lang w:eastAsia="pl-PL"/>
        </w:rPr>
        <w:t xml:space="preserve"> 8 ust. 1</w:t>
      </w:r>
      <w:r w:rsidRPr="008970F8">
        <w:rPr>
          <w:sz w:val="24"/>
          <w:szCs w:val="24"/>
          <w:lang w:eastAsia="pl-PL"/>
        </w:rPr>
        <w:t xml:space="preserve"> mogą zostać potrącone z wynagrodzenia należnego </w:t>
      </w:r>
      <w:r>
        <w:rPr>
          <w:sz w:val="24"/>
          <w:szCs w:val="24"/>
          <w:lang w:eastAsia="pl-PL"/>
        </w:rPr>
        <w:br/>
        <w:t xml:space="preserve">   </w:t>
      </w:r>
      <w:r w:rsidRPr="008970F8">
        <w:rPr>
          <w:sz w:val="24"/>
          <w:szCs w:val="24"/>
          <w:lang w:eastAsia="pl-PL"/>
        </w:rPr>
        <w:t xml:space="preserve">Wykonawcy o którym mowa </w:t>
      </w:r>
      <w:r w:rsidRPr="005B5EC3">
        <w:rPr>
          <w:sz w:val="24"/>
          <w:szCs w:val="24"/>
          <w:lang w:eastAsia="pl-PL"/>
        </w:rPr>
        <w:t xml:space="preserve">w § 7 ust. </w:t>
      </w:r>
      <w:r w:rsidR="00581FDE" w:rsidRPr="005B5EC3">
        <w:rPr>
          <w:sz w:val="24"/>
          <w:szCs w:val="24"/>
          <w:lang w:eastAsia="pl-PL"/>
        </w:rPr>
        <w:t>6</w:t>
      </w:r>
      <w:r w:rsidR="00D701DB" w:rsidRPr="005B5EC3">
        <w:rPr>
          <w:sz w:val="24"/>
          <w:szCs w:val="24"/>
          <w:lang w:eastAsia="pl-PL"/>
        </w:rPr>
        <w:t xml:space="preserve"> </w:t>
      </w:r>
      <w:r w:rsidR="00B43AC9">
        <w:rPr>
          <w:sz w:val="24"/>
          <w:szCs w:val="24"/>
          <w:lang w:eastAsia="pl-PL"/>
        </w:rPr>
        <w:t>umowy, przepis art. 15 r</w:t>
      </w:r>
      <w:r w:rsidR="00B43AC9" w:rsidRPr="00B43AC9">
        <w:rPr>
          <w:sz w:val="24"/>
          <w:szCs w:val="24"/>
          <w:vertAlign w:val="superscript"/>
          <w:lang w:eastAsia="pl-PL"/>
        </w:rPr>
        <w:t>1</w:t>
      </w:r>
      <w:r w:rsidRPr="005B5EC3">
        <w:rPr>
          <w:sz w:val="24"/>
          <w:szCs w:val="24"/>
          <w:lang w:eastAsia="pl-PL"/>
        </w:rPr>
        <w:t xml:space="preserve"> ustawy </w:t>
      </w:r>
      <w:r w:rsidR="005B5EC3">
        <w:rPr>
          <w:sz w:val="24"/>
          <w:szCs w:val="24"/>
          <w:lang w:eastAsia="pl-PL"/>
        </w:rPr>
        <w:br/>
        <w:t xml:space="preserve">   </w:t>
      </w:r>
      <w:r w:rsidRPr="005B5EC3">
        <w:rPr>
          <w:sz w:val="24"/>
          <w:szCs w:val="24"/>
          <w:lang w:eastAsia="pl-PL"/>
        </w:rPr>
        <w:t xml:space="preserve">z </w:t>
      </w:r>
      <w:r w:rsidR="005B5EC3">
        <w:rPr>
          <w:sz w:val="24"/>
          <w:szCs w:val="24"/>
          <w:lang w:eastAsia="pl-PL"/>
        </w:rPr>
        <w:t xml:space="preserve">  </w:t>
      </w:r>
      <w:r w:rsidRPr="005B5EC3">
        <w:rPr>
          <w:sz w:val="24"/>
          <w:szCs w:val="24"/>
          <w:lang w:eastAsia="pl-PL"/>
        </w:rPr>
        <w:t xml:space="preserve">dnia </w:t>
      </w:r>
      <w:r w:rsidR="009206B5" w:rsidRPr="005B5EC3">
        <w:rPr>
          <w:sz w:val="24"/>
          <w:szCs w:val="24"/>
          <w:lang w:eastAsia="pl-PL"/>
        </w:rPr>
        <w:t xml:space="preserve">  </w:t>
      </w:r>
      <w:r w:rsidR="009206B5">
        <w:rPr>
          <w:sz w:val="24"/>
          <w:szCs w:val="24"/>
          <w:lang w:eastAsia="pl-PL"/>
        </w:rPr>
        <w:t xml:space="preserve"> </w:t>
      </w:r>
      <w:r w:rsidRPr="008970F8">
        <w:rPr>
          <w:sz w:val="24"/>
          <w:szCs w:val="24"/>
          <w:lang w:eastAsia="pl-PL"/>
        </w:rPr>
        <w:t xml:space="preserve">2 </w:t>
      </w:r>
      <w:r>
        <w:rPr>
          <w:sz w:val="24"/>
          <w:szCs w:val="24"/>
          <w:lang w:eastAsia="pl-PL"/>
        </w:rPr>
        <w:t xml:space="preserve"> </w:t>
      </w:r>
      <w:r w:rsidRPr="008970F8">
        <w:rPr>
          <w:sz w:val="24"/>
          <w:szCs w:val="24"/>
          <w:lang w:eastAsia="pl-PL"/>
        </w:rPr>
        <w:t xml:space="preserve">marca 2020 r. o szczególnych rozwiązaniach związanych z zapobieganiem, </w:t>
      </w:r>
      <w:r>
        <w:rPr>
          <w:sz w:val="24"/>
          <w:szCs w:val="24"/>
          <w:lang w:eastAsia="pl-PL"/>
        </w:rPr>
        <w:br/>
        <w:t xml:space="preserve">   </w:t>
      </w:r>
      <w:r w:rsidRPr="008970F8">
        <w:rPr>
          <w:sz w:val="24"/>
          <w:szCs w:val="24"/>
          <w:lang w:eastAsia="pl-PL"/>
        </w:rPr>
        <w:t xml:space="preserve">przeciwdziałaniem i zwalczaniem COVID-19, innych chorób zakaźnych oraz </w:t>
      </w:r>
      <w:r>
        <w:rPr>
          <w:sz w:val="24"/>
          <w:szCs w:val="24"/>
          <w:lang w:eastAsia="pl-PL"/>
        </w:rPr>
        <w:br/>
        <w:t xml:space="preserve">   </w:t>
      </w:r>
      <w:r w:rsidRPr="008970F8">
        <w:rPr>
          <w:sz w:val="24"/>
          <w:szCs w:val="24"/>
          <w:lang w:eastAsia="pl-PL"/>
        </w:rPr>
        <w:t xml:space="preserve">wywołanych nimi </w:t>
      </w:r>
      <w:r w:rsidR="001342B0">
        <w:rPr>
          <w:sz w:val="24"/>
          <w:szCs w:val="24"/>
          <w:lang w:eastAsia="pl-PL"/>
        </w:rPr>
        <w:t>sytuacji kryzysowych  (Dz.U.2021</w:t>
      </w:r>
      <w:r w:rsidRPr="008970F8">
        <w:rPr>
          <w:sz w:val="24"/>
          <w:szCs w:val="24"/>
          <w:lang w:eastAsia="pl-PL"/>
        </w:rPr>
        <w:t>.</w:t>
      </w:r>
      <w:r w:rsidR="001342B0">
        <w:rPr>
          <w:sz w:val="24"/>
          <w:szCs w:val="24"/>
          <w:lang w:eastAsia="pl-PL"/>
        </w:rPr>
        <w:t>2095</w:t>
      </w:r>
      <w:r w:rsidRPr="008970F8">
        <w:rPr>
          <w:sz w:val="24"/>
          <w:szCs w:val="24"/>
          <w:lang w:eastAsia="pl-PL"/>
        </w:rPr>
        <w:t xml:space="preserve"> </w:t>
      </w:r>
      <w:proofErr w:type="spellStart"/>
      <w:r w:rsidRPr="008970F8">
        <w:rPr>
          <w:sz w:val="24"/>
          <w:szCs w:val="24"/>
          <w:lang w:eastAsia="pl-PL"/>
        </w:rPr>
        <w:t>t.j</w:t>
      </w:r>
      <w:proofErr w:type="spellEnd"/>
      <w:r w:rsidRPr="008970F8">
        <w:rPr>
          <w:sz w:val="24"/>
          <w:szCs w:val="24"/>
          <w:lang w:eastAsia="pl-PL"/>
        </w:rPr>
        <w:t>.) stosuje się do umowy.</w:t>
      </w:r>
      <w:r>
        <w:rPr>
          <w:sz w:val="24"/>
          <w:szCs w:val="24"/>
          <w:lang w:eastAsia="pl-PL"/>
        </w:rPr>
        <w:t xml:space="preserve"> </w:t>
      </w:r>
      <w:r>
        <w:rPr>
          <w:sz w:val="24"/>
          <w:szCs w:val="24"/>
          <w:lang w:eastAsia="pl-PL"/>
        </w:rPr>
        <w:br/>
        <w:t xml:space="preserve">   </w:t>
      </w:r>
      <w:r w:rsidR="004F0043" w:rsidRPr="00C213CD">
        <w:rPr>
          <w:sz w:val="24"/>
          <w:szCs w:val="24"/>
          <w:lang w:eastAsia="pl-PL"/>
        </w:rPr>
        <w:t xml:space="preserve">Zamawiający zastrzega sobie prawo dochodzenia odszkodowania przewyższającego </w:t>
      </w:r>
      <w:r>
        <w:rPr>
          <w:sz w:val="24"/>
          <w:szCs w:val="24"/>
          <w:lang w:eastAsia="pl-PL"/>
        </w:rPr>
        <w:br/>
        <w:t xml:space="preserve">   </w:t>
      </w:r>
      <w:r w:rsidR="004F0043" w:rsidRPr="00C213CD">
        <w:rPr>
          <w:sz w:val="24"/>
          <w:szCs w:val="24"/>
          <w:lang w:eastAsia="pl-PL"/>
        </w:rPr>
        <w:t>wartość kar umownych.</w:t>
      </w:r>
    </w:p>
    <w:p w:rsidR="004F0043" w:rsidRPr="00C213CD" w:rsidRDefault="004F0043" w:rsidP="00710AE7">
      <w:pPr>
        <w:numPr>
          <w:ilvl w:val="0"/>
          <w:numId w:val="4"/>
        </w:numPr>
        <w:suppressAutoHyphens w:val="0"/>
        <w:ind w:left="567" w:hanging="567"/>
        <w:jc w:val="both"/>
        <w:rPr>
          <w:sz w:val="24"/>
          <w:szCs w:val="24"/>
          <w:lang w:eastAsia="pl-PL"/>
        </w:rPr>
      </w:pPr>
      <w:r w:rsidRPr="00C213CD">
        <w:rPr>
          <w:sz w:val="24"/>
          <w:szCs w:val="24"/>
          <w:lang w:eastAsia="pl-PL"/>
        </w:rPr>
        <w:t xml:space="preserve">Kara umowna jest należna niezależnie od powstania szkody. </w:t>
      </w:r>
      <w:r w:rsidR="00B43AC9">
        <w:rPr>
          <w:sz w:val="24"/>
          <w:szCs w:val="24"/>
          <w:lang w:eastAsia="pl-PL"/>
        </w:rPr>
        <w:t xml:space="preserve"> </w:t>
      </w:r>
    </w:p>
    <w:p w:rsidR="00622DC0" w:rsidRDefault="00622DC0" w:rsidP="00710AE7">
      <w:pPr>
        <w:pStyle w:val="Tekstpodstawowywcity"/>
        <w:ind w:left="567" w:hanging="567"/>
        <w:rPr>
          <w:rFonts w:ascii="Times New Roman" w:hAnsi="Times New Roman"/>
          <w:b/>
          <w:bCs/>
        </w:rPr>
      </w:pPr>
    </w:p>
    <w:p w:rsidR="006163A2" w:rsidRPr="00A9692F" w:rsidRDefault="0091449A" w:rsidP="007452EA">
      <w:pPr>
        <w:pStyle w:val="Tekstpodstawowywcity"/>
        <w:ind w:left="567" w:hanging="567"/>
        <w:jc w:val="center"/>
        <w:rPr>
          <w:rFonts w:ascii="Times New Roman" w:hAnsi="Times New Roman"/>
          <w:b/>
          <w:bCs/>
        </w:rPr>
      </w:pPr>
      <w:r w:rsidRPr="00A9692F">
        <w:rPr>
          <w:rFonts w:ascii="Times New Roman" w:hAnsi="Times New Roman"/>
          <w:b/>
          <w:bCs/>
        </w:rPr>
        <w:lastRenderedPageBreak/>
        <w:t xml:space="preserve">§ </w:t>
      </w:r>
      <w:r w:rsidR="006336C0" w:rsidRPr="00A9692F">
        <w:rPr>
          <w:rFonts w:ascii="Times New Roman" w:hAnsi="Times New Roman"/>
          <w:b/>
          <w:bCs/>
        </w:rPr>
        <w:t>9</w:t>
      </w:r>
    </w:p>
    <w:p w:rsidR="00420D77" w:rsidRPr="00420D77" w:rsidRDefault="00291EA3" w:rsidP="008E16E6">
      <w:pPr>
        <w:tabs>
          <w:tab w:val="left" w:pos="567"/>
        </w:tabs>
        <w:ind w:left="567"/>
        <w:jc w:val="both"/>
        <w:rPr>
          <w:sz w:val="24"/>
          <w:szCs w:val="24"/>
        </w:rPr>
      </w:pPr>
      <w:r w:rsidRPr="00A9692F">
        <w:rPr>
          <w:sz w:val="24"/>
          <w:szCs w:val="24"/>
        </w:rPr>
        <w:t xml:space="preserve">W razie wystąpienia istotnej zmiany okoliczności powodującej, że wykonanie umowy nie </w:t>
      </w:r>
      <w:r w:rsidRPr="00C62EB4">
        <w:rPr>
          <w:sz w:val="24"/>
          <w:szCs w:val="24"/>
        </w:rPr>
        <w:t xml:space="preserve">leży w interesie publicznym, czego nie można było przewidzieć w chwili zawarcia umowy, </w:t>
      </w:r>
      <w:r w:rsidR="00622DC0" w:rsidRPr="00C62EB4">
        <w:rPr>
          <w:sz w:val="24"/>
          <w:szCs w:val="24"/>
        </w:rPr>
        <w:t xml:space="preserve">Zamawiający </w:t>
      </w:r>
      <w:r w:rsidRPr="00C62EB4">
        <w:rPr>
          <w:sz w:val="24"/>
          <w:szCs w:val="24"/>
        </w:rPr>
        <w:t xml:space="preserve">ma prawo odstąpienia od umowy w terminie 30 dni od powzięcia wiadomości o powyższych okolicznościach. W takim przypadku </w:t>
      </w:r>
      <w:r w:rsidR="00622DC0" w:rsidRPr="00C62EB4">
        <w:rPr>
          <w:sz w:val="24"/>
          <w:szCs w:val="24"/>
        </w:rPr>
        <w:t xml:space="preserve">Wykonawca </w:t>
      </w:r>
      <w:r w:rsidRPr="00C62EB4">
        <w:rPr>
          <w:sz w:val="24"/>
          <w:szCs w:val="24"/>
        </w:rPr>
        <w:t>może żądać jedynie wynagrodzenia należnego mu z tytułu wykonania części umowy</w:t>
      </w:r>
      <w:r w:rsidRPr="00A9692F">
        <w:rPr>
          <w:sz w:val="24"/>
          <w:szCs w:val="24"/>
        </w:rPr>
        <w:t>.</w:t>
      </w:r>
    </w:p>
    <w:p w:rsidR="00622DC0" w:rsidRDefault="00622DC0" w:rsidP="00710AE7">
      <w:pPr>
        <w:pStyle w:val="Tekstpodstawowywcity"/>
        <w:ind w:left="567" w:hanging="567"/>
        <w:rPr>
          <w:rFonts w:ascii="Times New Roman" w:hAnsi="Times New Roman"/>
          <w:b/>
          <w:bCs/>
        </w:rPr>
      </w:pPr>
    </w:p>
    <w:p w:rsidR="006163A2" w:rsidRPr="00622DC0" w:rsidRDefault="000F365F" w:rsidP="007452EA">
      <w:pPr>
        <w:pStyle w:val="Tekstpodstawowywcity"/>
        <w:ind w:left="567" w:hanging="567"/>
        <w:jc w:val="center"/>
        <w:rPr>
          <w:rFonts w:ascii="Times New Roman" w:hAnsi="Times New Roman"/>
          <w:b/>
          <w:bCs/>
        </w:rPr>
      </w:pPr>
      <w:r w:rsidRPr="00A9692F">
        <w:rPr>
          <w:rFonts w:ascii="Times New Roman" w:hAnsi="Times New Roman"/>
          <w:b/>
          <w:bCs/>
        </w:rPr>
        <w:t xml:space="preserve">§ </w:t>
      </w:r>
      <w:r w:rsidR="006336C0" w:rsidRPr="00A9692F">
        <w:rPr>
          <w:rFonts w:ascii="Times New Roman" w:hAnsi="Times New Roman"/>
          <w:b/>
          <w:bCs/>
        </w:rPr>
        <w:t>10</w:t>
      </w:r>
    </w:p>
    <w:p w:rsidR="0028647B" w:rsidRPr="0028647B" w:rsidRDefault="004954BD" w:rsidP="00710AE7">
      <w:pPr>
        <w:numPr>
          <w:ilvl w:val="0"/>
          <w:numId w:val="13"/>
        </w:numPr>
        <w:tabs>
          <w:tab w:val="left" w:pos="284"/>
        </w:tabs>
        <w:ind w:left="567" w:hanging="567"/>
        <w:jc w:val="both"/>
        <w:rPr>
          <w:sz w:val="24"/>
          <w:szCs w:val="24"/>
        </w:rPr>
      </w:pPr>
      <w:r w:rsidRPr="0028647B">
        <w:rPr>
          <w:sz w:val="24"/>
          <w:szCs w:val="24"/>
          <w:lang w:eastAsia="pl-PL"/>
        </w:rPr>
        <w:t xml:space="preserve">    </w:t>
      </w:r>
      <w:r w:rsidR="0028647B" w:rsidRPr="0028647B">
        <w:rPr>
          <w:sz w:val="24"/>
          <w:szCs w:val="24"/>
        </w:rPr>
        <w:t>Wykonawca, pod rygorem odstąpienia od umowy przez Zamawiającego oraz naliczenia kary umownej za odstąpienie od umowy, zobowiązany jest do przestrzegania zasad postępowania z osobami nie będącymi obywatelami  narodowości polskiej, które określa załącznik nr 1-1b do umowy</w:t>
      </w:r>
      <w:r w:rsidR="0028647B" w:rsidRPr="0028647B">
        <w:rPr>
          <w:sz w:val="24"/>
          <w:szCs w:val="24"/>
          <w:vertAlign w:val="superscript"/>
        </w:rPr>
        <w:footnoteReference w:id="1"/>
      </w:r>
      <w:r w:rsidR="0028647B" w:rsidRPr="0028647B">
        <w:rPr>
          <w:sz w:val="24"/>
          <w:szCs w:val="24"/>
        </w:rPr>
        <w:t>.</w:t>
      </w:r>
    </w:p>
    <w:p w:rsidR="00486E82" w:rsidRPr="0028647B" w:rsidRDefault="004954BD" w:rsidP="00710AE7">
      <w:pPr>
        <w:numPr>
          <w:ilvl w:val="0"/>
          <w:numId w:val="13"/>
        </w:numPr>
        <w:tabs>
          <w:tab w:val="left" w:pos="284"/>
        </w:tabs>
        <w:suppressAutoHyphens w:val="0"/>
        <w:ind w:left="567" w:hanging="567"/>
        <w:jc w:val="both"/>
        <w:rPr>
          <w:sz w:val="24"/>
          <w:szCs w:val="24"/>
          <w:lang w:eastAsia="pl-PL"/>
        </w:rPr>
      </w:pPr>
      <w:r w:rsidRPr="0028647B">
        <w:rPr>
          <w:sz w:val="24"/>
          <w:szCs w:val="24"/>
          <w:lang w:eastAsia="pl-PL"/>
        </w:rPr>
        <w:t xml:space="preserve">    </w:t>
      </w:r>
      <w:r w:rsidR="00DF7A99" w:rsidRPr="0028647B">
        <w:rPr>
          <w:sz w:val="24"/>
          <w:szCs w:val="24"/>
          <w:lang w:eastAsia="pl-PL"/>
        </w:rPr>
        <w:t>Odstąpienie od umowy z przyczyn, o których mowa w ust. 1 następuje w formie pisemnej, w terminie nie później niż 30 dni od ujawnienia przyczyny uzasadniającej odstąpienie od umowy.</w:t>
      </w:r>
    </w:p>
    <w:p w:rsidR="00E63652" w:rsidRPr="00BE3C2E" w:rsidRDefault="008A2A09" w:rsidP="00710AE7">
      <w:pPr>
        <w:tabs>
          <w:tab w:val="left" w:pos="284"/>
        </w:tabs>
        <w:suppressAutoHyphens w:val="0"/>
        <w:jc w:val="both"/>
        <w:rPr>
          <w:sz w:val="24"/>
          <w:szCs w:val="24"/>
          <w:lang w:eastAsia="pl-PL"/>
        </w:rPr>
      </w:pPr>
      <w:r>
        <w:rPr>
          <w:sz w:val="24"/>
          <w:szCs w:val="24"/>
          <w:lang w:eastAsia="pl-PL"/>
        </w:rPr>
        <w:t>3</w:t>
      </w:r>
      <w:r w:rsidR="00486E82" w:rsidRPr="00BA12AA">
        <w:rPr>
          <w:sz w:val="24"/>
          <w:szCs w:val="24"/>
          <w:lang w:eastAsia="pl-PL"/>
        </w:rPr>
        <w:t xml:space="preserve">.      </w:t>
      </w:r>
      <w:r>
        <w:rPr>
          <w:sz w:val="24"/>
          <w:szCs w:val="24"/>
          <w:lang w:eastAsia="pl-PL"/>
        </w:rPr>
        <w:t xml:space="preserve">W przypadku gdy </w:t>
      </w:r>
      <w:r w:rsidR="00622DC0">
        <w:rPr>
          <w:sz w:val="24"/>
          <w:szCs w:val="24"/>
          <w:lang w:eastAsia="pl-PL"/>
        </w:rPr>
        <w:t xml:space="preserve">Zamawiający </w:t>
      </w:r>
      <w:r>
        <w:rPr>
          <w:sz w:val="24"/>
          <w:szCs w:val="24"/>
          <w:lang w:eastAsia="pl-PL"/>
        </w:rPr>
        <w:t xml:space="preserve">nie skorzysta z prawa odstąpienia od umowy,  </w:t>
      </w:r>
      <w:r>
        <w:rPr>
          <w:sz w:val="24"/>
          <w:szCs w:val="24"/>
          <w:lang w:eastAsia="pl-PL"/>
        </w:rPr>
        <w:br/>
        <w:t xml:space="preserve">         zostanie naliczona kara umowna w wysokości 1% wartości wynagrodzenia brutto   </w:t>
      </w:r>
      <w:r>
        <w:rPr>
          <w:sz w:val="24"/>
          <w:szCs w:val="24"/>
          <w:lang w:eastAsia="pl-PL"/>
        </w:rPr>
        <w:br/>
        <w:t xml:space="preserve">         określonego w </w:t>
      </w:r>
      <w:r w:rsidRPr="008A2A09">
        <w:rPr>
          <w:sz w:val="24"/>
          <w:szCs w:val="24"/>
          <w:lang w:eastAsia="pl-PL"/>
        </w:rPr>
        <w:t>§</w:t>
      </w:r>
      <w:r w:rsidR="001342B0">
        <w:rPr>
          <w:sz w:val="24"/>
          <w:szCs w:val="24"/>
          <w:lang w:eastAsia="pl-PL"/>
        </w:rPr>
        <w:t>7 ust. 6</w:t>
      </w:r>
      <w:r>
        <w:rPr>
          <w:sz w:val="24"/>
          <w:szCs w:val="24"/>
          <w:lang w:eastAsia="pl-PL"/>
        </w:rPr>
        <w:t xml:space="preserve"> za każdy ujawniony przypadek nieprzestrzegania zasad, </w:t>
      </w:r>
      <w:r>
        <w:rPr>
          <w:sz w:val="24"/>
          <w:szCs w:val="24"/>
          <w:lang w:eastAsia="pl-PL"/>
        </w:rPr>
        <w:br/>
        <w:t xml:space="preserve">         o których mowa w ust.1.</w:t>
      </w:r>
    </w:p>
    <w:p w:rsidR="006163A2" w:rsidRPr="00A9692F" w:rsidRDefault="00623792" w:rsidP="007452EA">
      <w:pPr>
        <w:ind w:left="567" w:hanging="567"/>
        <w:jc w:val="center"/>
        <w:rPr>
          <w:b/>
          <w:snapToGrid w:val="0"/>
          <w:sz w:val="24"/>
          <w:szCs w:val="24"/>
        </w:rPr>
      </w:pPr>
      <w:r w:rsidRPr="00A9692F">
        <w:rPr>
          <w:b/>
          <w:snapToGrid w:val="0"/>
          <w:sz w:val="24"/>
          <w:szCs w:val="24"/>
        </w:rPr>
        <w:t xml:space="preserve">§ </w:t>
      </w:r>
      <w:r w:rsidR="00413B9D" w:rsidRPr="00A9692F">
        <w:rPr>
          <w:b/>
          <w:snapToGrid w:val="0"/>
          <w:sz w:val="24"/>
          <w:szCs w:val="24"/>
        </w:rPr>
        <w:t>1</w:t>
      </w:r>
      <w:r w:rsidR="000440AE">
        <w:rPr>
          <w:b/>
          <w:snapToGrid w:val="0"/>
          <w:sz w:val="24"/>
          <w:szCs w:val="24"/>
        </w:rPr>
        <w:t>1</w:t>
      </w:r>
    </w:p>
    <w:p w:rsidR="00A80E54" w:rsidRPr="00C62EB4" w:rsidRDefault="008A2A09" w:rsidP="00A94FD9">
      <w:pPr>
        <w:suppressAutoHyphens w:val="0"/>
        <w:ind w:left="360"/>
        <w:jc w:val="both"/>
        <w:rPr>
          <w:snapToGrid w:val="0"/>
          <w:sz w:val="24"/>
          <w:szCs w:val="24"/>
        </w:rPr>
      </w:pPr>
      <w:r>
        <w:rPr>
          <w:snapToGrid w:val="0"/>
          <w:sz w:val="24"/>
          <w:szCs w:val="24"/>
        </w:rPr>
        <w:t xml:space="preserve">  </w:t>
      </w:r>
      <w:r w:rsidR="00622DC0" w:rsidRPr="00C62EB4">
        <w:rPr>
          <w:snapToGrid w:val="0"/>
          <w:sz w:val="24"/>
          <w:szCs w:val="24"/>
        </w:rPr>
        <w:t xml:space="preserve">Wykonawca </w:t>
      </w:r>
      <w:r w:rsidR="00251211" w:rsidRPr="00C62EB4">
        <w:rPr>
          <w:snapToGrid w:val="0"/>
          <w:sz w:val="24"/>
          <w:szCs w:val="24"/>
        </w:rPr>
        <w:t>zobowiązuje się pod rygorem odpowiedzi</w:t>
      </w:r>
      <w:r w:rsidR="00EB66FF" w:rsidRPr="00C62EB4">
        <w:rPr>
          <w:snapToGrid w:val="0"/>
          <w:sz w:val="24"/>
          <w:szCs w:val="24"/>
        </w:rPr>
        <w:t xml:space="preserve">alności karnej do zachowania </w:t>
      </w:r>
      <w:r w:rsidR="00F9174A">
        <w:rPr>
          <w:snapToGrid w:val="0"/>
          <w:sz w:val="24"/>
          <w:szCs w:val="24"/>
        </w:rPr>
        <w:br/>
      </w:r>
      <w:r>
        <w:rPr>
          <w:snapToGrid w:val="0"/>
          <w:sz w:val="24"/>
          <w:szCs w:val="24"/>
        </w:rPr>
        <w:t xml:space="preserve">  </w:t>
      </w:r>
      <w:r w:rsidR="00251211" w:rsidRPr="00C62EB4">
        <w:rPr>
          <w:snapToGrid w:val="0"/>
          <w:sz w:val="24"/>
          <w:szCs w:val="24"/>
        </w:rPr>
        <w:t>w tajemnicy wszystkich informacji, uzyskanych</w:t>
      </w:r>
      <w:r w:rsidR="001E7AA9" w:rsidRPr="00C62EB4">
        <w:rPr>
          <w:snapToGrid w:val="0"/>
          <w:sz w:val="24"/>
          <w:szCs w:val="24"/>
        </w:rPr>
        <w:t xml:space="preserve"> w związku</w:t>
      </w:r>
      <w:r w:rsidR="00623792" w:rsidRPr="00C62EB4">
        <w:rPr>
          <w:snapToGrid w:val="0"/>
          <w:sz w:val="24"/>
          <w:szCs w:val="24"/>
        </w:rPr>
        <w:t xml:space="preserve"> </w:t>
      </w:r>
      <w:r w:rsidR="00EB66FF" w:rsidRPr="00C62EB4">
        <w:rPr>
          <w:snapToGrid w:val="0"/>
          <w:sz w:val="24"/>
          <w:szCs w:val="24"/>
        </w:rPr>
        <w:t xml:space="preserve">z realizacją przedmiotu </w:t>
      </w:r>
      <w:r>
        <w:rPr>
          <w:snapToGrid w:val="0"/>
          <w:sz w:val="24"/>
          <w:szCs w:val="24"/>
        </w:rPr>
        <w:t xml:space="preserve">   </w:t>
      </w:r>
      <w:r>
        <w:rPr>
          <w:snapToGrid w:val="0"/>
          <w:sz w:val="24"/>
          <w:szCs w:val="24"/>
        </w:rPr>
        <w:br/>
        <w:t xml:space="preserve">   </w:t>
      </w:r>
      <w:r w:rsidR="001E7AA9" w:rsidRPr="00C62EB4">
        <w:rPr>
          <w:snapToGrid w:val="0"/>
          <w:sz w:val="24"/>
          <w:szCs w:val="24"/>
        </w:rPr>
        <w:t>zamówienia</w:t>
      </w:r>
      <w:r w:rsidR="00251211" w:rsidRPr="00C62EB4">
        <w:rPr>
          <w:snapToGrid w:val="0"/>
          <w:sz w:val="24"/>
          <w:szCs w:val="24"/>
        </w:rPr>
        <w:t xml:space="preserve"> i nie udostępniania ich nikomu bez zgody</w:t>
      </w:r>
      <w:r w:rsidR="00EB66FF" w:rsidRPr="00C62EB4">
        <w:rPr>
          <w:snapToGrid w:val="0"/>
          <w:sz w:val="24"/>
          <w:szCs w:val="24"/>
        </w:rPr>
        <w:t xml:space="preserve"> </w:t>
      </w:r>
      <w:r w:rsidR="00622DC0" w:rsidRPr="00C62EB4">
        <w:rPr>
          <w:snapToGrid w:val="0"/>
          <w:sz w:val="24"/>
          <w:szCs w:val="24"/>
        </w:rPr>
        <w:t>Zamawiającego</w:t>
      </w:r>
      <w:r w:rsidR="00CB78AD" w:rsidRPr="00C62EB4">
        <w:rPr>
          <w:snapToGrid w:val="0"/>
          <w:sz w:val="24"/>
          <w:szCs w:val="24"/>
        </w:rPr>
        <w:t>.</w:t>
      </w:r>
    </w:p>
    <w:p w:rsidR="000440AE" w:rsidRDefault="000440AE" w:rsidP="00710AE7">
      <w:pPr>
        <w:pStyle w:val="Tekstpodstawowywcity"/>
        <w:ind w:firstLine="0"/>
        <w:rPr>
          <w:rFonts w:ascii="Times New Roman" w:hAnsi="Times New Roman"/>
          <w:b/>
          <w:bCs/>
        </w:rPr>
      </w:pPr>
    </w:p>
    <w:p w:rsidR="00B43AC9" w:rsidRPr="00CA2224" w:rsidRDefault="00B43AC9" w:rsidP="00710AE7">
      <w:pPr>
        <w:pStyle w:val="Tekstpodstawowywcity"/>
        <w:ind w:left="567" w:hanging="567"/>
        <w:jc w:val="center"/>
        <w:rPr>
          <w:rFonts w:ascii="Times New Roman" w:hAnsi="Times New Roman"/>
          <w:b/>
          <w:bCs/>
          <w:lang w:val="pl-PL"/>
        </w:rPr>
      </w:pPr>
    </w:p>
    <w:p w:rsidR="006163A2" w:rsidRPr="00A9692F" w:rsidRDefault="00291EA3" w:rsidP="00710AE7">
      <w:pPr>
        <w:pStyle w:val="Tekstpodstawowywcity"/>
        <w:ind w:left="567" w:hanging="567"/>
        <w:jc w:val="center"/>
        <w:rPr>
          <w:rFonts w:ascii="Times New Roman" w:hAnsi="Times New Roman"/>
          <w:b/>
          <w:bCs/>
        </w:rPr>
      </w:pPr>
      <w:r w:rsidRPr="00A9692F">
        <w:rPr>
          <w:rFonts w:ascii="Times New Roman" w:hAnsi="Times New Roman"/>
          <w:b/>
          <w:bCs/>
        </w:rPr>
        <w:t xml:space="preserve">§ </w:t>
      </w:r>
      <w:r w:rsidR="00413B9D" w:rsidRPr="00A9692F">
        <w:rPr>
          <w:rFonts w:ascii="Times New Roman" w:hAnsi="Times New Roman"/>
          <w:b/>
          <w:bCs/>
        </w:rPr>
        <w:t>1</w:t>
      </w:r>
      <w:r w:rsidR="008E4ABE" w:rsidRPr="00A9692F">
        <w:rPr>
          <w:rFonts w:ascii="Times New Roman" w:hAnsi="Times New Roman"/>
          <w:b/>
          <w:bCs/>
        </w:rPr>
        <w:t>2</w:t>
      </w:r>
    </w:p>
    <w:p w:rsidR="00126E57" w:rsidRPr="00A9692F" w:rsidRDefault="00C213CD" w:rsidP="00710AE7">
      <w:pPr>
        <w:numPr>
          <w:ilvl w:val="0"/>
          <w:numId w:val="1"/>
        </w:numPr>
        <w:suppressAutoHyphens w:val="0"/>
        <w:ind w:left="567" w:hanging="567"/>
        <w:jc w:val="both"/>
        <w:rPr>
          <w:sz w:val="24"/>
          <w:szCs w:val="24"/>
          <w:lang w:eastAsia="pl-PL"/>
        </w:rPr>
      </w:pPr>
      <w:r w:rsidRPr="00A9692F">
        <w:rPr>
          <w:sz w:val="24"/>
          <w:szCs w:val="24"/>
          <w:lang w:eastAsia="pl-PL"/>
        </w:rPr>
        <w:t>W sprawach nieuregulowanych niniejszą umową mają zastosow</w:t>
      </w:r>
      <w:r w:rsidR="00126E57" w:rsidRPr="00A9692F">
        <w:rPr>
          <w:sz w:val="24"/>
          <w:szCs w:val="24"/>
          <w:lang w:eastAsia="pl-PL"/>
        </w:rPr>
        <w:t>anie przepisy kodeksu cywilnego.</w:t>
      </w:r>
    </w:p>
    <w:p w:rsidR="00C213CD" w:rsidRPr="00A9692F" w:rsidRDefault="00C213CD" w:rsidP="00710AE7">
      <w:pPr>
        <w:numPr>
          <w:ilvl w:val="0"/>
          <w:numId w:val="1"/>
        </w:numPr>
        <w:suppressAutoHyphens w:val="0"/>
        <w:ind w:left="567" w:hanging="567"/>
        <w:jc w:val="both"/>
        <w:rPr>
          <w:sz w:val="24"/>
          <w:szCs w:val="24"/>
          <w:lang w:eastAsia="pl-PL"/>
        </w:rPr>
      </w:pPr>
      <w:r w:rsidRPr="00A9692F">
        <w:rPr>
          <w:sz w:val="24"/>
          <w:szCs w:val="24"/>
          <w:lang w:eastAsia="pl-PL"/>
        </w:rPr>
        <w:t>Ewentualne spory związane z realizacją niniejszej umowy rozstrzygać będzie sąd powszechny właściwy dla siedziby Zamawiającego.</w:t>
      </w:r>
    </w:p>
    <w:p w:rsidR="00C213CD" w:rsidRPr="00A9692F" w:rsidRDefault="00C213CD" w:rsidP="00710AE7">
      <w:pPr>
        <w:numPr>
          <w:ilvl w:val="0"/>
          <w:numId w:val="1"/>
        </w:numPr>
        <w:suppressAutoHyphens w:val="0"/>
        <w:ind w:left="567" w:hanging="567"/>
        <w:jc w:val="both"/>
        <w:rPr>
          <w:sz w:val="24"/>
          <w:szCs w:val="24"/>
          <w:lang w:eastAsia="pl-PL"/>
        </w:rPr>
      </w:pPr>
      <w:r w:rsidRPr="00A9692F">
        <w:rPr>
          <w:sz w:val="24"/>
          <w:szCs w:val="24"/>
          <w:lang w:eastAsia="pl-PL"/>
        </w:rPr>
        <w:t xml:space="preserve">Czynności następcze określone w </w:t>
      </w:r>
      <w:r w:rsidR="00092448">
        <w:rPr>
          <w:sz w:val="24"/>
          <w:szCs w:val="24"/>
          <w:lang w:eastAsia="pl-PL"/>
        </w:rPr>
        <w:t xml:space="preserve">art. </w:t>
      </w:r>
      <w:r w:rsidRPr="00A9692F">
        <w:rPr>
          <w:sz w:val="24"/>
          <w:szCs w:val="24"/>
          <w:lang w:eastAsia="pl-PL"/>
        </w:rPr>
        <w:t xml:space="preserve">77 </w:t>
      </w:r>
      <w:r w:rsidR="00092448" w:rsidRPr="00A9692F">
        <w:rPr>
          <w:sz w:val="24"/>
          <w:szCs w:val="24"/>
          <w:lang w:eastAsia="pl-PL"/>
        </w:rPr>
        <w:t>§</w:t>
      </w:r>
      <w:r w:rsidR="00092448">
        <w:rPr>
          <w:sz w:val="24"/>
          <w:szCs w:val="24"/>
          <w:lang w:eastAsia="pl-PL"/>
        </w:rPr>
        <w:t xml:space="preserve"> </w:t>
      </w:r>
      <w:r w:rsidRPr="00A9692F">
        <w:rPr>
          <w:sz w:val="24"/>
          <w:szCs w:val="24"/>
          <w:lang w:eastAsia="pl-PL"/>
        </w:rPr>
        <w:t>2 Kodeksu Cywilnego wymagają formy pisemnej pod rygorem nieważności lub nieskuteczności.</w:t>
      </w:r>
    </w:p>
    <w:p w:rsidR="008D01EF" w:rsidRPr="00A9692F" w:rsidRDefault="00C213CD" w:rsidP="00710AE7">
      <w:pPr>
        <w:numPr>
          <w:ilvl w:val="0"/>
          <w:numId w:val="1"/>
        </w:numPr>
        <w:suppressAutoHyphens w:val="0"/>
        <w:ind w:left="567" w:hanging="567"/>
        <w:jc w:val="both"/>
        <w:rPr>
          <w:b/>
          <w:sz w:val="24"/>
          <w:szCs w:val="24"/>
          <w:lang w:eastAsia="pl-PL"/>
        </w:rPr>
      </w:pPr>
      <w:r w:rsidRPr="00A9692F">
        <w:rPr>
          <w:sz w:val="24"/>
          <w:szCs w:val="24"/>
          <w:lang w:eastAsia="pl-PL"/>
        </w:rPr>
        <w:t>Wszelkie zmiany niniejszej umowy wymagają formy pisemnej w formie aneksu pod rygorem    nieważności.</w:t>
      </w:r>
      <w:r w:rsidR="00E0105B" w:rsidRPr="00A9692F">
        <w:rPr>
          <w:b/>
          <w:sz w:val="24"/>
          <w:szCs w:val="24"/>
          <w:lang w:eastAsia="pl-PL"/>
        </w:rPr>
        <w:t xml:space="preserve"> </w:t>
      </w:r>
    </w:p>
    <w:p w:rsidR="006163A2" w:rsidRPr="00A9692F" w:rsidRDefault="006163A2" w:rsidP="00710AE7">
      <w:pPr>
        <w:suppressAutoHyphens w:val="0"/>
        <w:ind w:left="567" w:hanging="567"/>
        <w:jc w:val="center"/>
        <w:rPr>
          <w:b/>
          <w:sz w:val="24"/>
          <w:szCs w:val="24"/>
          <w:lang w:eastAsia="pl-PL"/>
        </w:rPr>
      </w:pPr>
      <w:r w:rsidRPr="00A9692F">
        <w:rPr>
          <w:b/>
          <w:sz w:val="24"/>
          <w:szCs w:val="24"/>
          <w:lang w:eastAsia="pl-PL"/>
        </w:rPr>
        <w:t>§ 13</w:t>
      </w:r>
    </w:p>
    <w:p w:rsidR="006163A2" w:rsidRDefault="006163A2" w:rsidP="00710AE7">
      <w:pPr>
        <w:suppressAutoHyphens w:val="0"/>
        <w:spacing w:after="200"/>
        <w:jc w:val="both"/>
        <w:rPr>
          <w:sz w:val="24"/>
          <w:szCs w:val="24"/>
          <w:lang w:eastAsia="pl-PL"/>
        </w:rPr>
      </w:pPr>
      <w:r w:rsidRPr="00A9692F">
        <w:rPr>
          <w:sz w:val="24"/>
          <w:szCs w:val="24"/>
          <w:lang w:eastAsia="pl-PL"/>
        </w:rPr>
        <w:t xml:space="preserve"> Klauzula jakościowa – nie dotyczy.</w:t>
      </w:r>
    </w:p>
    <w:p w:rsidR="00546CA8" w:rsidRPr="00527666" w:rsidRDefault="00546CA8" w:rsidP="00546CA8">
      <w:pPr>
        <w:suppressAutoHyphens w:val="0"/>
        <w:ind w:left="567"/>
        <w:rPr>
          <w:b/>
          <w:sz w:val="24"/>
          <w:szCs w:val="24"/>
          <w:lang w:eastAsia="pl-PL"/>
        </w:rPr>
      </w:pPr>
      <w:r>
        <w:rPr>
          <w:b/>
          <w:sz w:val="24"/>
          <w:szCs w:val="24"/>
          <w:lang w:eastAsia="pl-PL"/>
        </w:rPr>
        <w:t xml:space="preserve">                                                               § 14</w:t>
      </w:r>
    </w:p>
    <w:p w:rsidR="00546CA8" w:rsidRPr="0028647B" w:rsidRDefault="00546CA8" w:rsidP="00546CA8">
      <w:pPr>
        <w:numPr>
          <w:ilvl w:val="0"/>
          <w:numId w:val="28"/>
        </w:numPr>
        <w:suppressAutoHyphens w:val="0"/>
        <w:spacing w:after="160" w:line="259" w:lineRule="auto"/>
        <w:ind w:left="284" w:hanging="284"/>
        <w:contextualSpacing/>
        <w:jc w:val="both"/>
        <w:rPr>
          <w:rFonts w:eastAsia="Calibri"/>
          <w:sz w:val="24"/>
          <w:szCs w:val="24"/>
          <w:lang w:eastAsia="en-US"/>
        </w:rPr>
      </w:pPr>
      <w:r w:rsidRPr="0028647B">
        <w:rPr>
          <w:rFonts w:eastAsia="Calibri"/>
          <w:sz w:val="24"/>
          <w:szCs w:val="24"/>
          <w:lang w:eastAsia="en-US"/>
        </w:rPr>
        <w:t xml:space="preserve">Pod rygorem odstąpienia od umowy, Wykonawca zobowiązany jest do ścisłego przestrzegania obowiązujących na terenie kompleksu wojskowego zasad używania wszelkich urządzeń służących do rejestracji, przekazywania lub udostępniania obrazu </w:t>
      </w:r>
      <w:r>
        <w:rPr>
          <w:rFonts w:eastAsia="Calibri"/>
          <w:sz w:val="24"/>
          <w:szCs w:val="24"/>
          <w:lang w:eastAsia="en-US"/>
        </w:rPr>
        <w:br/>
      </w:r>
      <w:r w:rsidRPr="0028647B">
        <w:rPr>
          <w:rFonts w:eastAsia="Calibri"/>
          <w:sz w:val="24"/>
          <w:szCs w:val="24"/>
          <w:lang w:eastAsia="en-US"/>
        </w:rPr>
        <w:t>i dźwięku, w szczególności: telefony komórkowe, smartfony, aparaty fotograficzne, smartwatche, kamery, tablety, laptopy, komputery.</w:t>
      </w:r>
      <w:r w:rsidRPr="0028647B">
        <w:rPr>
          <w:rFonts w:eastAsia="Calibri"/>
          <w:sz w:val="24"/>
          <w:szCs w:val="24"/>
          <w:vertAlign w:val="superscript"/>
          <w:lang w:eastAsia="en-US"/>
        </w:rPr>
        <w:footnoteReference w:id="2"/>
      </w:r>
      <w:r w:rsidRPr="0028647B">
        <w:rPr>
          <w:rFonts w:eastAsia="Calibri"/>
          <w:sz w:val="24"/>
          <w:szCs w:val="24"/>
          <w:lang w:eastAsia="en-US"/>
        </w:rPr>
        <w:t xml:space="preserve"> </w:t>
      </w:r>
    </w:p>
    <w:p w:rsidR="00546CA8" w:rsidRPr="00EC020E" w:rsidRDefault="00546CA8" w:rsidP="00546CA8">
      <w:pPr>
        <w:numPr>
          <w:ilvl w:val="0"/>
          <w:numId w:val="28"/>
        </w:numPr>
        <w:suppressAutoHyphens w:val="0"/>
        <w:spacing w:after="160" w:line="259" w:lineRule="auto"/>
        <w:ind w:left="284" w:hanging="284"/>
        <w:contextualSpacing/>
        <w:jc w:val="both"/>
        <w:rPr>
          <w:rFonts w:eastAsia="Calibri"/>
          <w:sz w:val="24"/>
          <w:szCs w:val="24"/>
          <w:lang w:eastAsia="en-US"/>
        </w:rPr>
      </w:pPr>
      <w:r w:rsidRPr="0028647B">
        <w:rPr>
          <w:rFonts w:eastAsia="Calibri"/>
          <w:sz w:val="24"/>
          <w:szCs w:val="24"/>
          <w:lang w:eastAsia="en-US"/>
        </w:rPr>
        <w:t>Zabrania się Wykonawcy, pod rygorem odstąpienia od umowy, wykorzystywania bezzałogowych statków powietrznych typu „Dron” i innych aparatów latających nad obiektami i kompleksami wojskowymi</w:t>
      </w:r>
      <w:r w:rsidRPr="0028647B">
        <w:rPr>
          <w:rFonts w:eastAsia="Calibri"/>
          <w:sz w:val="24"/>
          <w:szCs w:val="24"/>
          <w:vertAlign w:val="superscript"/>
          <w:lang w:eastAsia="en-US"/>
        </w:rPr>
        <w:footnoteReference w:id="3"/>
      </w:r>
      <w:r w:rsidRPr="0028647B">
        <w:rPr>
          <w:rFonts w:eastAsia="Calibri"/>
          <w:sz w:val="24"/>
          <w:szCs w:val="24"/>
          <w:lang w:eastAsia="en-US"/>
        </w:rPr>
        <w:t>.</w:t>
      </w:r>
      <w:r w:rsidRPr="00EC020E">
        <w:rPr>
          <w:rFonts w:eastAsia="Calibri"/>
          <w:sz w:val="24"/>
          <w:szCs w:val="24"/>
          <w:lang w:eastAsia="en-US"/>
        </w:rPr>
        <w:t xml:space="preserve"> Zapisy § 10 ust. 2 i 3 stosuje się odpowiednio.</w:t>
      </w:r>
    </w:p>
    <w:p w:rsidR="00EC020E" w:rsidRDefault="00EC020E" w:rsidP="00710AE7">
      <w:pPr>
        <w:suppressAutoHyphens w:val="0"/>
        <w:ind w:left="567" w:hanging="567"/>
        <w:jc w:val="center"/>
        <w:rPr>
          <w:b/>
          <w:sz w:val="24"/>
          <w:szCs w:val="24"/>
          <w:lang w:eastAsia="pl-PL"/>
        </w:rPr>
      </w:pPr>
    </w:p>
    <w:p w:rsidR="00710AE7" w:rsidRPr="008A2A09" w:rsidRDefault="006336C0" w:rsidP="00710AE7">
      <w:pPr>
        <w:suppressAutoHyphens w:val="0"/>
        <w:ind w:left="567" w:hanging="567"/>
        <w:jc w:val="center"/>
        <w:rPr>
          <w:b/>
          <w:sz w:val="24"/>
          <w:szCs w:val="24"/>
          <w:lang w:eastAsia="pl-PL"/>
        </w:rPr>
      </w:pPr>
      <w:r w:rsidRPr="00A9692F">
        <w:rPr>
          <w:b/>
          <w:sz w:val="24"/>
          <w:szCs w:val="24"/>
          <w:lang w:eastAsia="pl-PL"/>
        </w:rPr>
        <w:lastRenderedPageBreak/>
        <w:t>§ 1</w:t>
      </w:r>
      <w:r w:rsidR="00546CA8">
        <w:rPr>
          <w:b/>
          <w:sz w:val="24"/>
          <w:szCs w:val="24"/>
          <w:lang w:eastAsia="pl-PL"/>
        </w:rPr>
        <w:t>5</w:t>
      </w:r>
    </w:p>
    <w:p w:rsidR="00710AE7" w:rsidRPr="008A2A09" w:rsidRDefault="00710AE7" w:rsidP="00710AE7">
      <w:pPr>
        <w:suppressAutoHyphens w:val="0"/>
        <w:jc w:val="both"/>
        <w:rPr>
          <w:sz w:val="24"/>
          <w:szCs w:val="24"/>
          <w:lang w:eastAsia="pl-PL"/>
        </w:rPr>
      </w:pPr>
      <w:r w:rsidRPr="008A2A09">
        <w:rPr>
          <w:sz w:val="24"/>
          <w:szCs w:val="24"/>
          <w:lang w:eastAsia="pl-PL"/>
        </w:rPr>
        <w:t>W celu wypełnienia obowiązku, wynikającego z art. 13 ust. 1 i ust. 2 rozporządzenia Parlamentu Europejskiego i Rady (UE) 2016/679 z 27 kwietnia 2016 r. w sprawie ochrony osób fizycznych w związku z przetwarzaniem danych osobowych i w sprawie swobodnego przepływu takich danych oraz uchylenia dyrektywy 95/46/WE (RODO) informujemy, iż:</w:t>
      </w:r>
    </w:p>
    <w:p w:rsidR="00710AE7" w:rsidRPr="008A2A09" w:rsidRDefault="00710AE7" w:rsidP="00710AE7">
      <w:pPr>
        <w:widowControl w:val="0"/>
        <w:numPr>
          <w:ilvl w:val="0"/>
          <w:numId w:val="24"/>
        </w:numPr>
        <w:suppressAutoHyphens w:val="0"/>
        <w:autoSpaceDE w:val="0"/>
        <w:autoSpaceDN w:val="0"/>
        <w:adjustRightInd w:val="0"/>
        <w:spacing w:after="120"/>
        <w:ind w:left="357" w:hanging="357"/>
        <w:jc w:val="both"/>
        <w:rPr>
          <w:sz w:val="24"/>
          <w:szCs w:val="24"/>
          <w:lang w:eastAsia="pl-PL"/>
        </w:rPr>
      </w:pPr>
      <w:r w:rsidRPr="008A2A09">
        <w:rPr>
          <w:sz w:val="24"/>
          <w:szCs w:val="24"/>
          <w:lang w:eastAsia="pl-PL"/>
        </w:rPr>
        <w:t xml:space="preserve">Przetwarzającym dane osobowe jest 6. Wojskowy Oddział Gospodarczy w Ustce  reprezentowany przez Komendanta 6. Wojskowego Oddziału Gospodarczego </w:t>
      </w:r>
      <w:r w:rsidRPr="008A2A09">
        <w:rPr>
          <w:sz w:val="24"/>
          <w:szCs w:val="24"/>
          <w:lang w:eastAsia="pl-PL"/>
        </w:rPr>
        <w:br/>
        <w:t xml:space="preserve">z siedzibą w Ustce. Adres korespondencyjny: Lędowo Osiedle 1N, 76-271 Ustka, adres </w:t>
      </w:r>
      <w:r w:rsidRPr="008A2A09">
        <w:rPr>
          <w:sz w:val="24"/>
          <w:szCs w:val="24"/>
          <w:lang w:eastAsia="pl-PL"/>
        </w:rPr>
        <w:br/>
        <w:t>e-mail: 6wog.komenda@ron.mil.pl, numer telefonu kontaktowego 261 231 367, numer fax. 261 231 578.</w:t>
      </w:r>
    </w:p>
    <w:p w:rsidR="00710AE7" w:rsidRPr="008A2A09" w:rsidRDefault="00710AE7" w:rsidP="00710AE7">
      <w:pPr>
        <w:widowControl w:val="0"/>
        <w:numPr>
          <w:ilvl w:val="0"/>
          <w:numId w:val="24"/>
        </w:numPr>
        <w:suppressAutoHyphens w:val="0"/>
        <w:autoSpaceDE w:val="0"/>
        <w:autoSpaceDN w:val="0"/>
        <w:adjustRightInd w:val="0"/>
        <w:spacing w:after="120"/>
        <w:ind w:left="357" w:hanging="357"/>
        <w:jc w:val="both"/>
        <w:rPr>
          <w:sz w:val="24"/>
          <w:szCs w:val="24"/>
          <w:lang w:eastAsia="pl-PL"/>
        </w:rPr>
      </w:pPr>
      <w:r w:rsidRPr="008A2A09">
        <w:rPr>
          <w:sz w:val="24"/>
          <w:szCs w:val="24"/>
          <w:lang w:eastAsia="pl-PL"/>
        </w:rPr>
        <w:t xml:space="preserve">Sposoby kontaktu z inspektorem ochrony danych w 6. Wojskowym Oddziale Gospodarczym z siedzibą w Ustce, adres korespondencyjny: Lędowo Osiedle 1N, </w:t>
      </w:r>
      <w:r w:rsidRPr="008A2A09">
        <w:rPr>
          <w:sz w:val="24"/>
          <w:szCs w:val="24"/>
          <w:lang w:eastAsia="pl-PL"/>
        </w:rPr>
        <w:br/>
        <w:t>76-271 Ustka, numer telefonu kontaktowego 261 231 377, numer fax. 261 231 578.</w:t>
      </w:r>
    </w:p>
    <w:p w:rsidR="00710AE7" w:rsidRPr="008A2A09" w:rsidRDefault="00710AE7" w:rsidP="00710AE7">
      <w:pPr>
        <w:widowControl w:val="0"/>
        <w:numPr>
          <w:ilvl w:val="0"/>
          <w:numId w:val="24"/>
        </w:numPr>
        <w:suppressAutoHyphens w:val="0"/>
        <w:autoSpaceDE w:val="0"/>
        <w:autoSpaceDN w:val="0"/>
        <w:adjustRightInd w:val="0"/>
        <w:spacing w:after="120"/>
        <w:ind w:left="357" w:hanging="357"/>
        <w:jc w:val="both"/>
        <w:rPr>
          <w:sz w:val="24"/>
          <w:szCs w:val="24"/>
          <w:lang w:eastAsia="pl-PL"/>
        </w:rPr>
      </w:pPr>
      <w:r w:rsidRPr="008A2A09">
        <w:rPr>
          <w:sz w:val="24"/>
          <w:szCs w:val="24"/>
          <w:lang w:eastAsia="pl-PL"/>
        </w:rPr>
        <w:t>Dane osobowe przetwarzane będą w celu realizacji umowy oraz obowiązków wskazanych w pkt. 4 na podstawie art. 6 ust. 1 lit. b i c RODO.</w:t>
      </w:r>
    </w:p>
    <w:p w:rsidR="00710AE7" w:rsidRPr="008A2A09" w:rsidRDefault="00710AE7" w:rsidP="00710AE7">
      <w:pPr>
        <w:widowControl w:val="0"/>
        <w:numPr>
          <w:ilvl w:val="0"/>
          <w:numId w:val="24"/>
        </w:numPr>
        <w:suppressAutoHyphens w:val="0"/>
        <w:autoSpaceDE w:val="0"/>
        <w:autoSpaceDN w:val="0"/>
        <w:adjustRightInd w:val="0"/>
        <w:spacing w:after="120"/>
        <w:ind w:left="357" w:hanging="357"/>
        <w:jc w:val="both"/>
        <w:rPr>
          <w:sz w:val="24"/>
          <w:szCs w:val="24"/>
          <w:lang w:eastAsia="pl-PL"/>
        </w:rPr>
      </w:pPr>
      <w:r w:rsidRPr="008A2A09">
        <w:rPr>
          <w:sz w:val="24"/>
          <w:szCs w:val="24"/>
          <w:lang w:eastAsia="pl-PL"/>
        </w:rPr>
        <w:t xml:space="preserve">Odbiorcą danych osobowych jest 6. Wojskowy Oddział Gospodarczy w Ustce. Posiadane </w:t>
      </w:r>
      <w:r w:rsidRPr="008A2A09">
        <w:rPr>
          <w:sz w:val="24"/>
          <w:szCs w:val="24"/>
          <w:lang w:eastAsia="pl-PL"/>
        </w:rPr>
        <w:br/>
        <w:t>i przetwarzane dane osobowe nie będą przekazywane żadnym odbiorcom danych.</w:t>
      </w:r>
    </w:p>
    <w:p w:rsidR="00710AE7" w:rsidRPr="008A2A09" w:rsidRDefault="00710AE7" w:rsidP="00710AE7">
      <w:pPr>
        <w:widowControl w:val="0"/>
        <w:numPr>
          <w:ilvl w:val="0"/>
          <w:numId w:val="24"/>
        </w:numPr>
        <w:suppressAutoHyphens w:val="0"/>
        <w:autoSpaceDE w:val="0"/>
        <w:autoSpaceDN w:val="0"/>
        <w:adjustRightInd w:val="0"/>
        <w:spacing w:after="120"/>
        <w:ind w:left="357" w:hanging="357"/>
        <w:jc w:val="both"/>
        <w:rPr>
          <w:sz w:val="24"/>
          <w:szCs w:val="24"/>
          <w:lang w:eastAsia="pl-PL"/>
        </w:rPr>
      </w:pPr>
      <w:r w:rsidRPr="008A2A09">
        <w:rPr>
          <w:sz w:val="24"/>
          <w:szCs w:val="24"/>
          <w:lang w:eastAsia="pl-PL"/>
        </w:rPr>
        <w:t xml:space="preserve">Dane osobowe będą przechowywane przez czas określony w Jednolitym Rzeczowym Wykazie Akt 6. Wojskowego Oddziału Gospodarczego w Ustce, a następnie archiwizowane zgodnie z przepisami o archiwizacji dokumentów. </w:t>
      </w:r>
    </w:p>
    <w:p w:rsidR="00710AE7" w:rsidRPr="008A2A09" w:rsidRDefault="00710AE7" w:rsidP="00710AE7">
      <w:pPr>
        <w:widowControl w:val="0"/>
        <w:numPr>
          <w:ilvl w:val="0"/>
          <w:numId w:val="24"/>
        </w:numPr>
        <w:suppressAutoHyphens w:val="0"/>
        <w:autoSpaceDE w:val="0"/>
        <w:autoSpaceDN w:val="0"/>
        <w:adjustRightInd w:val="0"/>
        <w:spacing w:after="120"/>
        <w:ind w:left="357" w:hanging="357"/>
        <w:jc w:val="both"/>
        <w:rPr>
          <w:sz w:val="24"/>
          <w:szCs w:val="24"/>
          <w:lang w:eastAsia="pl-PL"/>
        </w:rPr>
      </w:pPr>
      <w:r w:rsidRPr="008A2A09">
        <w:rPr>
          <w:sz w:val="24"/>
          <w:szCs w:val="24"/>
          <w:lang w:eastAsia="pl-PL"/>
        </w:rPr>
        <w:t xml:space="preserve">Zgodnie z art. 15 RODO, pracownicy Wykonawcy posiadają prawo dostępu do treści swoich danych osobowych przetwarzanych w siedzibie </w:t>
      </w:r>
      <w:r w:rsidRPr="008A2A09">
        <w:rPr>
          <w:i/>
          <w:sz w:val="24"/>
          <w:szCs w:val="24"/>
          <w:lang w:eastAsia="pl-PL"/>
        </w:rPr>
        <w:t>Przetwarzającego dane</w:t>
      </w:r>
      <w:r w:rsidRPr="008A2A09">
        <w:rPr>
          <w:sz w:val="24"/>
          <w:szCs w:val="24"/>
          <w:lang w:eastAsia="pl-PL"/>
        </w:rPr>
        <w:t xml:space="preserve">, na podstawie art. 16 RODO mają prawo do ich sprostowania, jak również na podstawie art. 18 RODO prawo do ograniczenia ich przetwarzania, prawo do cofnięcia zgody, prawo do wniesienia sprzeciwu wobec sposobu ich przetwarzania niezgodnego z przepisami unijnego rozporządzenia RODO i tym samym wniesienia skargi do organu nadzorczego. W związku z art. 17 ust. 3. lit. b, d lub e RODO pracownikowi nie przysługuje prawo usunięcia danych oraz zgodnie z art. 20 RODO prawo  do przenoszenia danych. </w:t>
      </w:r>
    </w:p>
    <w:p w:rsidR="00710AE7" w:rsidRPr="008A2A09" w:rsidRDefault="00710AE7" w:rsidP="00710AE7">
      <w:pPr>
        <w:widowControl w:val="0"/>
        <w:numPr>
          <w:ilvl w:val="0"/>
          <w:numId w:val="24"/>
        </w:numPr>
        <w:suppressAutoHyphens w:val="0"/>
        <w:autoSpaceDE w:val="0"/>
        <w:autoSpaceDN w:val="0"/>
        <w:adjustRightInd w:val="0"/>
        <w:spacing w:after="120"/>
        <w:ind w:left="357" w:hanging="357"/>
        <w:jc w:val="both"/>
        <w:rPr>
          <w:sz w:val="24"/>
          <w:szCs w:val="24"/>
          <w:lang w:eastAsia="pl-PL"/>
        </w:rPr>
      </w:pPr>
      <w:r w:rsidRPr="008A2A09">
        <w:rPr>
          <w:sz w:val="24"/>
          <w:szCs w:val="24"/>
          <w:lang w:eastAsia="pl-PL"/>
        </w:rPr>
        <w:t>Podanie przez pracowników Wykonawcy danych osobowych jest dobrowolne, jednakże odmowa podania danych może skutkować odmową zawarcia lub realizacji umowy.</w:t>
      </w:r>
    </w:p>
    <w:p w:rsidR="00710AE7" w:rsidRPr="008A2A09" w:rsidRDefault="00710AE7" w:rsidP="00710AE7">
      <w:pPr>
        <w:widowControl w:val="0"/>
        <w:numPr>
          <w:ilvl w:val="0"/>
          <w:numId w:val="24"/>
        </w:numPr>
        <w:suppressAutoHyphens w:val="0"/>
        <w:autoSpaceDE w:val="0"/>
        <w:autoSpaceDN w:val="0"/>
        <w:adjustRightInd w:val="0"/>
        <w:spacing w:after="120"/>
        <w:ind w:left="357" w:hanging="357"/>
        <w:jc w:val="both"/>
        <w:rPr>
          <w:sz w:val="24"/>
          <w:szCs w:val="24"/>
          <w:lang w:eastAsia="pl-PL"/>
        </w:rPr>
      </w:pPr>
      <w:r w:rsidRPr="008A2A09">
        <w:rPr>
          <w:sz w:val="24"/>
          <w:szCs w:val="24"/>
          <w:lang w:eastAsia="pl-PL"/>
        </w:rPr>
        <w:t>Stosownie do art. 22 RODO, dane osobowe nie będą przetwarzane w sposób zautomatyzowany i nie będą profilowane.</w:t>
      </w:r>
    </w:p>
    <w:p w:rsidR="00C72ABA" w:rsidRPr="00EC020E" w:rsidRDefault="00710AE7" w:rsidP="00EC020E">
      <w:pPr>
        <w:widowControl w:val="0"/>
        <w:numPr>
          <w:ilvl w:val="0"/>
          <w:numId w:val="24"/>
        </w:numPr>
        <w:suppressAutoHyphens w:val="0"/>
        <w:autoSpaceDE w:val="0"/>
        <w:autoSpaceDN w:val="0"/>
        <w:adjustRightInd w:val="0"/>
        <w:ind w:left="357" w:hanging="357"/>
        <w:jc w:val="both"/>
        <w:rPr>
          <w:sz w:val="24"/>
          <w:szCs w:val="24"/>
          <w:lang w:eastAsia="pl-PL"/>
        </w:rPr>
      </w:pPr>
      <w:r w:rsidRPr="008A2A09">
        <w:rPr>
          <w:sz w:val="24"/>
          <w:szCs w:val="24"/>
          <w:lang w:eastAsia="pl-PL"/>
        </w:rPr>
        <w:t xml:space="preserve">Strony zawrą odrębną umowę w zakresie dotyczącym przetwarzania danych osobowych według wymagań i treści obowiązujących w tym zakresie przepisów, w szczególności rozporządzenia Parlamentu Europejskiego i Rady (UE) 2016/679 z dnia </w:t>
      </w:r>
      <w:r w:rsidRPr="008A2A09">
        <w:rPr>
          <w:sz w:val="24"/>
          <w:szCs w:val="24"/>
          <w:lang w:eastAsia="pl-PL"/>
        </w:rPr>
        <w:br/>
        <w:t>27 kwietnia 2016 r. w sprawie ochrony osób fizycznych w związku z przetwarzaniem danych osobowych i w sprawie swobodnego przepływu takich danych oraz uchylenia dyrektywy 95/46/WE, jeżeli taki obowiązek zaistnieje.</w:t>
      </w:r>
      <w:r w:rsidR="00622DC0" w:rsidRPr="00EC020E">
        <w:rPr>
          <w:sz w:val="24"/>
          <w:szCs w:val="24"/>
          <w:lang w:eastAsia="pl-PL"/>
        </w:rPr>
        <w:t xml:space="preserve">   </w:t>
      </w:r>
    </w:p>
    <w:p w:rsidR="008A2A09" w:rsidRDefault="00B136A6" w:rsidP="00B136A6">
      <w:pPr>
        <w:suppressAutoHyphens w:val="0"/>
        <w:spacing w:before="240"/>
        <w:jc w:val="center"/>
        <w:rPr>
          <w:b/>
          <w:sz w:val="24"/>
          <w:szCs w:val="24"/>
          <w:lang w:eastAsia="pl-PL"/>
        </w:rPr>
      </w:pPr>
      <w:r>
        <w:rPr>
          <w:b/>
          <w:sz w:val="24"/>
          <w:szCs w:val="24"/>
          <w:lang w:eastAsia="pl-PL"/>
        </w:rPr>
        <w:t xml:space="preserve">    </w:t>
      </w:r>
      <w:r w:rsidR="00EC020E">
        <w:rPr>
          <w:b/>
          <w:sz w:val="24"/>
          <w:szCs w:val="24"/>
          <w:lang w:eastAsia="pl-PL"/>
        </w:rPr>
        <w:t>§ 16</w:t>
      </w:r>
    </w:p>
    <w:p w:rsidR="00710AE7" w:rsidRDefault="00710AE7" w:rsidP="00710AE7">
      <w:pPr>
        <w:numPr>
          <w:ilvl w:val="0"/>
          <w:numId w:val="29"/>
        </w:numPr>
        <w:suppressAutoHyphens w:val="0"/>
        <w:jc w:val="both"/>
        <w:rPr>
          <w:sz w:val="24"/>
          <w:szCs w:val="24"/>
          <w:lang w:eastAsia="pl-PL"/>
        </w:rPr>
      </w:pPr>
      <w:r w:rsidRPr="00A9692F">
        <w:rPr>
          <w:sz w:val="24"/>
          <w:szCs w:val="24"/>
          <w:lang w:eastAsia="pl-PL"/>
        </w:rPr>
        <w:t>Umowa została sporządzona w dwóch jednobrzmiących egzemplarzach, po jednym dla każdej strony.</w:t>
      </w:r>
    </w:p>
    <w:p w:rsidR="00710AE7" w:rsidRPr="00710AE7" w:rsidRDefault="00710AE7" w:rsidP="00710AE7">
      <w:pPr>
        <w:numPr>
          <w:ilvl w:val="0"/>
          <w:numId w:val="29"/>
        </w:numPr>
        <w:suppressAutoHyphens w:val="0"/>
        <w:jc w:val="both"/>
        <w:rPr>
          <w:sz w:val="24"/>
          <w:szCs w:val="24"/>
          <w:lang w:eastAsia="pl-PL"/>
        </w:rPr>
      </w:pPr>
      <w:r w:rsidRPr="00710AE7">
        <w:rPr>
          <w:sz w:val="24"/>
          <w:szCs w:val="24"/>
          <w:lang w:eastAsia="pl-PL"/>
        </w:rPr>
        <w:t>Umowa wchodzi w życie z dniem zawarcia.</w:t>
      </w:r>
    </w:p>
    <w:p w:rsidR="00710AE7" w:rsidRDefault="00710AE7" w:rsidP="00710AE7">
      <w:pPr>
        <w:suppressAutoHyphens w:val="0"/>
        <w:spacing w:before="240"/>
        <w:jc w:val="both"/>
        <w:rPr>
          <w:b/>
          <w:sz w:val="24"/>
          <w:szCs w:val="24"/>
          <w:lang w:eastAsia="pl-PL"/>
        </w:rPr>
      </w:pPr>
    </w:p>
    <w:p w:rsidR="004B5C05" w:rsidRPr="00C62EB4" w:rsidRDefault="004B5C05" w:rsidP="00710AE7">
      <w:pPr>
        <w:pStyle w:val="Tekstpodstawowywcity"/>
        <w:ind w:firstLine="0"/>
        <w:rPr>
          <w:rFonts w:ascii="Times New Roman" w:hAnsi="Times New Roman"/>
          <w:bCs/>
        </w:rPr>
      </w:pPr>
      <w:r w:rsidRPr="00C62EB4">
        <w:rPr>
          <w:rFonts w:ascii="Times New Roman" w:hAnsi="Times New Roman"/>
          <w:bCs/>
        </w:rPr>
        <w:t xml:space="preserve">      WYKONAWCA </w:t>
      </w:r>
      <w:r w:rsidRPr="00C62EB4">
        <w:rPr>
          <w:rFonts w:ascii="Times New Roman" w:hAnsi="Times New Roman"/>
          <w:bCs/>
        </w:rPr>
        <w:tab/>
      </w:r>
      <w:r w:rsidRPr="00C62EB4">
        <w:rPr>
          <w:rFonts w:ascii="Times New Roman" w:hAnsi="Times New Roman"/>
          <w:bCs/>
        </w:rPr>
        <w:tab/>
      </w:r>
      <w:r w:rsidRPr="00C62EB4">
        <w:rPr>
          <w:rFonts w:ascii="Times New Roman" w:hAnsi="Times New Roman"/>
          <w:bCs/>
        </w:rPr>
        <w:tab/>
      </w:r>
      <w:r w:rsidRPr="00C62EB4">
        <w:rPr>
          <w:rFonts w:ascii="Times New Roman" w:hAnsi="Times New Roman"/>
          <w:bCs/>
        </w:rPr>
        <w:tab/>
      </w:r>
      <w:r w:rsidRPr="00C62EB4">
        <w:rPr>
          <w:rFonts w:ascii="Times New Roman" w:hAnsi="Times New Roman"/>
          <w:bCs/>
        </w:rPr>
        <w:tab/>
      </w:r>
      <w:r w:rsidRPr="00C62EB4">
        <w:rPr>
          <w:rFonts w:ascii="Times New Roman" w:hAnsi="Times New Roman"/>
          <w:bCs/>
        </w:rPr>
        <w:tab/>
      </w:r>
      <w:r w:rsidR="0094147F" w:rsidRPr="00C62EB4">
        <w:rPr>
          <w:rFonts w:ascii="Times New Roman" w:hAnsi="Times New Roman"/>
          <w:bCs/>
        </w:rPr>
        <w:t xml:space="preserve">   </w:t>
      </w:r>
      <w:r w:rsidR="00C62EB4">
        <w:rPr>
          <w:rFonts w:ascii="Times New Roman" w:hAnsi="Times New Roman"/>
          <w:bCs/>
        </w:rPr>
        <w:t xml:space="preserve">           </w:t>
      </w:r>
      <w:r w:rsidR="0094147F" w:rsidRPr="00C62EB4">
        <w:rPr>
          <w:rFonts w:ascii="Times New Roman" w:hAnsi="Times New Roman"/>
          <w:bCs/>
        </w:rPr>
        <w:t xml:space="preserve"> </w:t>
      </w:r>
      <w:r w:rsidRPr="00C62EB4">
        <w:rPr>
          <w:rFonts w:ascii="Times New Roman" w:hAnsi="Times New Roman"/>
          <w:bCs/>
        </w:rPr>
        <w:t xml:space="preserve">ZAMAWIAJĄCY </w:t>
      </w:r>
    </w:p>
    <w:p w:rsidR="004B5C05" w:rsidRPr="00A9692F" w:rsidRDefault="004B5C05" w:rsidP="00710AE7">
      <w:pPr>
        <w:pStyle w:val="Tekstpodstawowywcity"/>
        <w:ind w:firstLine="0"/>
        <w:rPr>
          <w:rFonts w:ascii="Times New Roman" w:hAnsi="Times New Roman"/>
          <w:bCs/>
        </w:rPr>
      </w:pPr>
    </w:p>
    <w:p w:rsidR="004B5C05" w:rsidRPr="00A9692F" w:rsidRDefault="004B5C05" w:rsidP="00710AE7">
      <w:pPr>
        <w:pStyle w:val="Tekstpodstawowywcity"/>
        <w:ind w:firstLine="0"/>
        <w:rPr>
          <w:rFonts w:ascii="Times New Roman" w:hAnsi="Times New Roman"/>
          <w:bCs/>
        </w:rPr>
      </w:pPr>
    </w:p>
    <w:p w:rsidR="004B5C05" w:rsidRDefault="004B5C05" w:rsidP="00710AE7">
      <w:pPr>
        <w:pStyle w:val="Tekstpodstawowywcity"/>
        <w:ind w:firstLine="0"/>
        <w:rPr>
          <w:rFonts w:ascii="Times New Roman" w:hAnsi="Times New Roman"/>
          <w:bCs/>
        </w:rPr>
      </w:pPr>
      <w:r w:rsidRPr="00A9692F">
        <w:rPr>
          <w:rFonts w:ascii="Times New Roman" w:hAnsi="Times New Roman"/>
          <w:bCs/>
        </w:rPr>
        <w:t>………………………….</w:t>
      </w:r>
      <w:r w:rsidR="00436281" w:rsidRPr="00A9692F">
        <w:rPr>
          <w:rFonts w:ascii="Times New Roman" w:hAnsi="Times New Roman"/>
          <w:bCs/>
        </w:rPr>
        <w:tab/>
      </w:r>
      <w:r w:rsidR="00436281" w:rsidRPr="00A9692F">
        <w:rPr>
          <w:rFonts w:ascii="Times New Roman" w:hAnsi="Times New Roman"/>
          <w:bCs/>
        </w:rPr>
        <w:tab/>
      </w:r>
      <w:r w:rsidR="00436281" w:rsidRPr="00A9692F">
        <w:rPr>
          <w:rFonts w:ascii="Times New Roman" w:hAnsi="Times New Roman"/>
          <w:bCs/>
        </w:rPr>
        <w:tab/>
      </w:r>
      <w:r w:rsidR="00436281" w:rsidRPr="00A9692F">
        <w:rPr>
          <w:rFonts w:ascii="Times New Roman" w:hAnsi="Times New Roman"/>
          <w:bCs/>
        </w:rPr>
        <w:tab/>
      </w:r>
      <w:r w:rsidR="00436281" w:rsidRPr="00A9692F">
        <w:rPr>
          <w:rFonts w:ascii="Times New Roman" w:hAnsi="Times New Roman"/>
          <w:bCs/>
        </w:rPr>
        <w:tab/>
      </w:r>
      <w:r w:rsidR="00436281" w:rsidRPr="00A9692F">
        <w:rPr>
          <w:rFonts w:ascii="Times New Roman" w:hAnsi="Times New Roman"/>
          <w:bCs/>
        </w:rPr>
        <w:tab/>
        <w:t>…………………………</w:t>
      </w:r>
    </w:p>
    <w:p w:rsidR="00C72ABA" w:rsidRDefault="00C72ABA" w:rsidP="00710AE7">
      <w:pPr>
        <w:pStyle w:val="Tekstpodstawowywcity"/>
        <w:ind w:firstLine="0"/>
        <w:rPr>
          <w:rFonts w:ascii="Times New Roman" w:hAnsi="Times New Roman"/>
          <w:bCs/>
        </w:rPr>
      </w:pPr>
    </w:p>
    <w:sectPr w:rsidR="00C72ABA" w:rsidSect="00FE13BF">
      <w:footerReference w:type="default" r:id="rId7"/>
      <w:footnotePr>
        <w:pos w:val="beneathText"/>
      </w:footnotePr>
      <w:pgSz w:w="11906" w:h="16838"/>
      <w:pgMar w:top="851" w:right="851" w:bottom="851" w:left="1985" w:header="709"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6E7" w:rsidRDefault="008A56E7">
      <w:r>
        <w:separator/>
      </w:r>
    </w:p>
  </w:endnote>
  <w:endnote w:type="continuationSeparator" w:id="0">
    <w:p w:rsidR="008A56E7" w:rsidRDefault="008A56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tarSymbol">
    <w:altName w:val="MS Gothic"/>
    <w:charset w:val="8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698" w:rsidRDefault="007D0698">
    <w:pPr>
      <w:pStyle w:val="Stopka"/>
      <w:jc w:val="right"/>
    </w:pPr>
    <w:r>
      <w:t>Str</w:t>
    </w:r>
    <w:r>
      <w:rPr>
        <w:lang w:val="pl-PL"/>
      </w:rPr>
      <w:t>.</w:t>
    </w:r>
    <w:r>
      <w:t xml:space="preserve"> </w:t>
    </w:r>
    <w:r>
      <w:rPr>
        <w:b/>
        <w:sz w:val="24"/>
        <w:szCs w:val="24"/>
      </w:rPr>
      <w:fldChar w:fldCharType="begin"/>
    </w:r>
    <w:r>
      <w:rPr>
        <w:b/>
      </w:rPr>
      <w:instrText>PAGE</w:instrText>
    </w:r>
    <w:r>
      <w:rPr>
        <w:b/>
        <w:sz w:val="24"/>
        <w:szCs w:val="24"/>
      </w:rPr>
      <w:fldChar w:fldCharType="separate"/>
    </w:r>
    <w:r w:rsidR="00CA2224">
      <w:rPr>
        <w:b/>
        <w:noProof/>
      </w:rPr>
      <w:t>6</w:t>
    </w:r>
    <w:r>
      <w:rPr>
        <w:b/>
        <w:sz w:val="24"/>
        <w:szCs w:val="24"/>
      </w:rPr>
      <w:fldChar w:fldCharType="end"/>
    </w:r>
    <w:r>
      <w:t xml:space="preserve"> </w:t>
    </w:r>
    <w:r>
      <w:rPr>
        <w:lang w:val="pl-PL"/>
      </w:rPr>
      <w:t>/</w:t>
    </w:r>
    <w:r>
      <w:t xml:space="preserve"> </w:t>
    </w:r>
    <w:r>
      <w:rPr>
        <w:b/>
        <w:sz w:val="24"/>
        <w:szCs w:val="24"/>
      </w:rPr>
      <w:fldChar w:fldCharType="begin"/>
    </w:r>
    <w:r>
      <w:rPr>
        <w:b/>
      </w:rPr>
      <w:instrText>NUMPAGES</w:instrText>
    </w:r>
    <w:r>
      <w:rPr>
        <w:b/>
        <w:sz w:val="24"/>
        <w:szCs w:val="24"/>
      </w:rPr>
      <w:fldChar w:fldCharType="separate"/>
    </w:r>
    <w:r w:rsidR="00CA2224">
      <w:rPr>
        <w:b/>
        <w:noProof/>
      </w:rPr>
      <w:t>7</w:t>
    </w:r>
    <w:r>
      <w:rPr>
        <w:b/>
        <w:sz w:val="24"/>
        <w:szCs w:val="24"/>
      </w:rPr>
      <w:fldChar w:fldCharType="end"/>
    </w:r>
  </w:p>
  <w:p w:rsidR="004C489D" w:rsidRDefault="004C489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6E7" w:rsidRDefault="008A56E7">
      <w:r>
        <w:separator/>
      </w:r>
    </w:p>
  </w:footnote>
  <w:footnote w:type="continuationSeparator" w:id="0">
    <w:p w:rsidR="008A56E7" w:rsidRDefault="008A56E7">
      <w:r>
        <w:continuationSeparator/>
      </w:r>
    </w:p>
  </w:footnote>
  <w:footnote w:id="1">
    <w:p w:rsidR="0028647B" w:rsidRPr="00CA2224" w:rsidRDefault="0028647B" w:rsidP="0028647B">
      <w:pPr>
        <w:pStyle w:val="Tekstprzypisudolnego"/>
      </w:pPr>
      <w:r>
        <w:rPr>
          <w:rStyle w:val="Odwoanieprzypisudolnego"/>
        </w:rPr>
        <w:footnoteRef/>
      </w:r>
      <w:r>
        <w:t xml:space="preserve"> </w:t>
      </w:r>
      <w:r w:rsidRPr="00CA2224">
        <w:t>Instrukcja w sprawie organizowania współpracy międzynarodowej w resorcie obrony narodowej stanowiąca Załącznik do Decyzji Nr 107/MON Ministra Obrony Narodowej z dnia 18 sierpnia 2021 r. (Dz.Urz.MON.2021.177</w:t>
      </w:r>
      <w:r w:rsidR="00AC361D" w:rsidRPr="00CA2224">
        <w:t xml:space="preserve"> </w:t>
      </w:r>
      <w:r w:rsidR="00932B11" w:rsidRPr="00CA2224">
        <w:t xml:space="preserve">z </w:t>
      </w:r>
      <w:proofErr w:type="spellStart"/>
      <w:r w:rsidR="00932B11" w:rsidRPr="00CA2224">
        <w:t>późn</w:t>
      </w:r>
      <w:proofErr w:type="spellEnd"/>
      <w:r w:rsidR="00AC361D" w:rsidRPr="00CA2224">
        <w:t xml:space="preserve">. </w:t>
      </w:r>
      <w:proofErr w:type="spellStart"/>
      <w:r w:rsidR="00AC361D" w:rsidRPr="00CA2224">
        <w:t>zm</w:t>
      </w:r>
      <w:proofErr w:type="spellEnd"/>
      <w:r w:rsidRPr="00CA2224">
        <w:t>).</w:t>
      </w:r>
    </w:p>
  </w:footnote>
  <w:footnote w:id="2">
    <w:p w:rsidR="00546CA8" w:rsidRPr="00CA2224" w:rsidRDefault="00546CA8" w:rsidP="00546CA8">
      <w:pPr>
        <w:pStyle w:val="Tekstprzypisudolnego"/>
        <w:rPr>
          <w:sz w:val="16"/>
          <w:szCs w:val="16"/>
        </w:rPr>
      </w:pPr>
      <w:r w:rsidRPr="00CA2224">
        <w:rPr>
          <w:rStyle w:val="Odwoanieprzypisudolnego"/>
          <w:sz w:val="16"/>
          <w:szCs w:val="16"/>
        </w:rPr>
        <w:footnoteRef/>
      </w:r>
      <w:r w:rsidRPr="00CA2224">
        <w:rPr>
          <w:sz w:val="16"/>
          <w:szCs w:val="16"/>
        </w:rPr>
        <w:t xml:space="preserve"> Zgodnie z Decyzją 77/MON z dnia 09 czerwca 2020 r. w sprawie zasad używania urządzeń do przetwarzania obrazu i dźwięku oraz organizacji ochrony informacji niejawnych podczas przedsięwzięć realizowanych w komórkach i jednostkach organizacyjnych podległych Ministrowi Obrony Narodowej lub przez niego nadzorowanych.</w:t>
      </w:r>
    </w:p>
  </w:footnote>
  <w:footnote w:id="3">
    <w:p w:rsidR="00546CA8" w:rsidRPr="00CA2224" w:rsidRDefault="00546CA8" w:rsidP="00546CA8">
      <w:pPr>
        <w:pStyle w:val="Tekstprzypisudolnego"/>
        <w:rPr>
          <w:sz w:val="16"/>
          <w:szCs w:val="16"/>
        </w:rPr>
      </w:pPr>
      <w:r w:rsidRPr="00CA2224">
        <w:rPr>
          <w:rStyle w:val="Odwoanieprzypisudolnego"/>
          <w:sz w:val="16"/>
          <w:szCs w:val="16"/>
        </w:rPr>
        <w:footnoteRef/>
      </w:r>
      <w:r w:rsidRPr="00CA2224">
        <w:rPr>
          <w:sz w:val="16"/>
          <w:szCs w:val="16"/>
        </w:rPr>
        <w:t xml:space="preserve"> DECYZJA Nr 38/MON MINISTRA OBRONY NARODOWEJ z dnia 13 marca 2019 r. w sprawie ustalenia terenów zamkniętych w resorcie obrony narodowej. USTAWA z dnia 3 lipca 2002 r. Prawo lotnicze art.212 pkt.1 </w:t>
      </w:r>
      <w:proofErr w:type="spellStart"/>
      <w:r w:rsidRPr="00CA2224">
        <w:rPr>
          <w:sz w:val="16"/>
          <w:szCs w:val="16"/>
        </w:rPr>
        <w:t>ppkt</w:t>
      </w:r>
      <w:proofErr w:type="spellEnd"/>
      <w:r w:rsidRPr="00CA2224">
        <w:rPr>
          <w:sz w:val="16"/>
          <w:szCs w:val="16"/>
        </w:rPr>
        <w:t>. 1)a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95"/>
        </w:tabs>
        <w:ind w:left="1495"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singleLevel"/>
    <w:tmpl w:val="00000003"/>
    <w:name w:val="WW8Num3"/>
    <w:lvl w:ilvl="0">
      <w:start w:val="1"/>
      <w:numFmt w:val="decimal"/>
      <w:lvlText w:val="%1."/>
      <w:lvlJc w:val="left"/>
      <w:pPr>
        <w:tabs>
          <w:tab w:val="num" w:pos="502"/>
        </w:tabs>
        <w:ind w:left="502" w:hanging="360"/>
      </w:p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7"/>
    <w:lvl w:ilvl="0">
      <w:start w:val="1"/>
      <w:numFmt w:val="decimal"/>
      <w:lvlText w:val="%1."/>
      <w:lvlJc w:val="left"/>
      <w:pPr>
        <w:tabs>
          <w:tab w:val="num" w:pos="1069"/>
        </w:tabs>
        <w:ind w:left="1069" w:hanging="360"/>
      </w:pPr>
      <w:rPr>
        <w:b/>
      </w:rPr>
    </w:lvl>
  </w:abstractNum>
  <w:abstractNum w:abstractNumId="6">
    <w:nsid w:val="00000007"/>
    <w:multiLevelType w:val="singleLevel"/>
    <w:tmpl w:val="00000007"/>
    <w:name w:val="WW8Num8"/>
    <w:lvl w:ilvl="0">
      <w:start w:val="1"/>
      <w:numFmt w:val="decimal"/>
      <w:lvlText w:val="%1."/>
      <w:lvlJc w:val="center"/>
      <w:pPr>
        <w:tabs>
          <w:tab w:val="num" w:pos="227"/>
        </w:tabs>
        <w:ind w:left="227" w:hanging="170"/>
      </w:pPr>
    </w:lvl>
  </w:abstractNum>
  <w:abstractNum w:abstractNumId="7">
    <w:nsid w:val="00000008"/>
    <w:multiLevelType w:val="singleLevel"/>
    <w:tmpl w:val="34A8829E"/>
    <w:name w:val="WW8Num9"/>
    <w:lvl w:ilvl="0">
      <w:start w:val="2"/>
      <w:numFmt w:val="decimal"/>
      <w:lvlText w:val="%1."/>
      <w:lvlJc w:val="left"/>
      <w:pPr>
        <w:tabs>
          <w:tab w:val="num" w:pos="720"/>
        </w:tabs>
        <w:ind w:left="720" w:hanging="360"/>
      </w:pPr>
      <w:rPr>
        <w:b w:val="0"/>
      </w:rPr>
    </w:lvl>
  </w:abstractNum>
  <w:abstractNum w:abstractNumId="8">
    <w:nsid w:val="00000009"/>
    <w:multiLevelType w:val="singleLevel"/>
    <w:tmpl w:val="00000009"/>
    <w:name w:val="WW8Num10"/>
    <w:lvl w:ilvl="0">
      <w:start w:val="3"/>
      <w:numFmt w:val="decimal"/>
      <w:lvlText w:val="%1)"/>
      <w:lvlJc w:val="left"/>
      <w:pPr>
        <w:tabs>
          <w:tab w:val="num" w:pos="0"/>
        </w:tabs>
        <w:ind w:left="0" w:firstLine="0"/>
      </w:pPr>
      <w:rPr>
        <w:rFonts w:ascii="Times New Roman" w:hAnsi="Times New Roman"/>
      </w:rPr>
    </w:lvl>
  </w:abstractNum>
  <w:abstractNum w:abstractNumId="9">
    <w:nsid w:val="0000000A"/>
    <w:multiLevelType w:val="singleLevel"/>
    <w:tmpl w:val="0000000A"/>
    <w:name w:val="WW8Num11"/>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2"/>
    <w:lvl w:ilvl="0">
      <w:start w:val="1"/>
      <w:numFmt w:val="decimal"/>
      <w:lvlText w:val="%1."/>
      <w:lvlJc w:val="center"/>
      <w:pPr>
        <w:tabs>
          <w:tab w:val="num" w:pos="284"/>
        </w:tabs>
        <w:ind w:left="284" w:hanging="170"/>
      </w:pPr>
    </w:lvl>
  </w:abstractNum>
  <w:abstractNum w:abstractNumId="11">
    <w:nsid w:val="0000000C"/>
    <w:multiLevelType w:val="singleLevel"/>
    <w:tmpl w:val="0000000C"/>
    <w:name w:val="WW8Num13"/>
    <w:lvl w:ilvl="0">
      <w:start w:val="4"/>
      <w:numFmt w:val="decimal"/>
      <w:lvlText w:val="%1"/>
      <w:lvlJc w:val="left"/>
      <w:pPr>
        <w:tabs>
          <w:tab w:val="num" w:pos="786"/>
        </w:tabs>
        <w:ind w:left="786" w:hanging="360"/>
      </w:pPr>
    </w:lvl>
  </w:abstractNum>
  <w:abstractNum w:abstractNumId="12">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3">
    <w:nsid w:val="0000000E"/>
    <w:multiLevelType w:val="multilevel"/>
    <w:tmpl w:val="9A3EB338"/>
    <w:name w:val="WW8Num15"/>
    <w:lvl w:ilvl="0">
      <w:start w:val="1"/>
      <w:numFmt w:val="decimal"/>
      <w:lvlText w:val="%1."/>
      <w:lvlJc w:val="left"/>
      <w:pPr>
        <w:tabs>
          <w:tab w:val="num" w:pos="720"/>
        </w:tabs>
        <w:ind w:left="720" w:hanging="360"/>
      </w:pPr>
      <w:rPr>
        <w:b w:val="0"/>
      </w:rPr>
    </w:lvl>
    <w:lvl w:ilvl="1">
      <w:start w:val="1"/>
      <w:numFmt w:val="decimal"/>
      <w:isLgl/>
      <w:lvlText w:val="%1.%2."/>
      <w:lvlJc w:val="left"/>
      <w:pPr>
        <w:ind w:left="1495"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824" w:hanging="1800"/>
      </w:pPr>
      <w:rPr>
        <w:rFonts w:hint="default"/>
      </w:rPr>
    </w:lvl>
  </w:abstractNum>
  <w:abstractNum w:abstractNumId="14">
    <w:nsid w:val="0000000F"/>
    <w:multiLevelType w:val="singleLevel"/>
    <w:tmpl w:val="0000000F"/>
    <w:name w:val="WW8Num16"/>
    <w:lvl w:ilvl="0">
      <w:start w:val="1"/>
      <w:numFmt w:val="decimal"/>
      <w:lvlText w:val="%1."/>
      <w:lvlJc w:val="center"/>
      <w:pPr>
        <w:tabs>
          <w:tab w:val="num" w:pos="227"/>
        </w:tabs>
        <w:ind w:left="227" w:hanging="170"/>
      </w:pPr>
    </w:lvl>
  </w:abstractNum>
  <w:abstractNum w:abstractNumId="15">
    <w:nsid w:val="00000010"/>
    <w:multiLevelType w:val="singleLevel"/>
    <w:tmpl w:val="00000010"/>
    <w:name w:val="WW8Num17"/>
    <w:lvl w:ilvl="0">
      <w:start w:val="1"/>
      <w:numFmt w:val="decimal"/>
      <w:lvlText w:val="%1."/>
      <w:lvlJc w:val="left"/>
      <w:pPr>
        <w:tabs>
          <w:tab w:val="num" w:pos="720"/>
        </w:tabs>
        <w:ind w:left="720" w:hanging="360"/>
      </w:pPr>
    </w:lvl>
  </w:abstractNum>
  <w:abstractNum w:abstractNumId="16">
    <w:nsid w:val="00000011"/>
    <w:multiLevelType w:val="singleLevel"/>
    <w:tmpl w:val="00000011"/>
    <w:name w:val="WW8Num18"/>
    <w:lvl w:ilvl="0">
      <w:start w:val="2"/>
      <w:numFmt w:val="bullet"/>
      <w:lvlText w:val="-"/>
      <w:lvlJc w:val="left"/>
      <w:pPr>
        <w:tabs>
          <w:tab w:val="num" w:pos="480"/>
        </w:tabs>
        <w:ind w:left="480" w:hanging="360"/>
      </w:pPr>
      <w:rPr>
        <w:rFonts w:ascii="StarSymbol" w:hAnsi="StarSymbol"/>
      </w:rPr>
    </w:lvl>
  </w:abstractNum>
  <w:abstractNum w:abstractNumId="17">
    <w:nsid w:val="00000012"/>
    <w:multiLevelType w:val="singleLevel"/>
    <w:tmpl w:val="00000012"/>
    <w:name w:val="WW8Num19"/>
    <w:lvl w:ilvl="0">
      <w:start w:val="1"/>
      <w:numFmt w:val="decimal"/>
      <w:lvlText w:val="%1."/>
      <w:lvlJc w:val="center"/>
      <w:pPr>
        <w:tabs>
          <w:tab w:val="num" w:pos="57"/>
        </w:tabs>
        <w:ind w:left="57" w:hanging="231"/>
      </w:pPr>
    </w:lvl>
  </w:abstractNum>
  <w:abstractNum w:abstractNumId="18">
    <w:nsid w:val="00000013"/>
    <w:multiLevelType w:val="singleLevel"/>
    <w:tmpl w:val="00000013"/>
    <w:name w:val="WW8Num20"/>
    <w:lvl w:ilvl="0">
      <w:start w:val="1"/>
      <w:numFmt w:val="decimal"/>
      <w:lvlText w:val="%1."/>
      <w:lvlJc w:val="center"/>
      <w:pPr>
        <w:tabs>
          <w:tab w:val="num" w:pos="227"/>
        </w:tabs>
        <w:ind w:left="227" w:hanging="170"/>
      </w:pPr>
    </w:lvl>
  </w:abstractNum>
  <w:abstractNum w:abstractNumId="19">
    <w:nsid w:val="00000014"/>
    <w:multiLevelType w:val="singleLevel"/>
    <w:tmpl w:val="00000014"/>
    <w:name w:val="WW8Num21"/>
    <w:lvl w:ilvl="0">
      <w:start w:val="1"/>
      <w:numFmt w:val="decimal"/>
      <w:lvlText w:val="%1."/>
      <w:lvlJc w:val="left"/>
      <w:pPr>
        <w:tabs>
          <w:tab w:val="num" w:pos="786"/>
        </w:tabs>
        <w:ind w:left="786" w:hanging="360"/>
      </w:pPr>
    </w:lvl>
  </w:abstractNum>
  <w:abstractNum w:abstractNumId="20">
    <w:nsid w:val="00000015"/>
    <w:multiLevelType w:val="multilevel"/>
    <w:tmpl w:val="00000015"/>
    <w:name w:val="WW8Num23"/>
    <w:lvl w:ilvl="0">
      <w:start w:val="1"/>
      <w:numFmt w:val="decimal"/>
      <w:lvlText w:val="%1."/>
      <w:lvlJc w:val="left"/>
      <w:pPr>
        <w:tabs>
          <w:tab w:val="num" w:pos="1100"/>
        </w:tabs>
        <w:ind w:left="1100" w:hanging="360"/>
      </w:pPr>
    </w:lvl>
    <w:lvl w:ilvl="1">
      <w:start w:val="1"/>
      <w:numFmt w:val="lowerLetter"/>
      <w:lvlText w:val="%2."/>
      <w:lvlJc w:val="left"/>
      <w:pPr>
        <w:tabs>
          <w:tab w:val="num" w:pos="1820"/>
        </w:tabs>
        <w:ind w:left="1820" w:hanging="360"/>
      </w:pPr>
    </w:lvl>
    <w:lvl w:ilvl="2">
      <w:start w:val="1"/>
      <w:numFmt w:val="lowerRoman"/>
      <w:lvlText w:val="%3."/>
      <w:lvlJc w:val="right"/>
      <w:pPr>
        <w:tabs>
          <w:tab w:val="num" w:pos="2540"/>
        </w:tabs>
        <w:ind w:left="2540" w:hanging="180"/>
      </w:pPr>
    </w:lvl>
    <w:lvl w:ilvl="3">
      <w:start w:val="1"/>
      <w:numFmt w:val="decimal"/>
      <w:lvlText w:val="%4."/>
      <w:lvlJc w:val="left"/>
      <w:pPr>
        <w:tabs>
          <w:tab w:val="num" w:pos="3260"/>
        </w:tabs>
        <w:ind w:left="3260" w:hanging="360"/>
      </w:pPr>
    </w:lvl>
    <w:lvl w:ilvl="4">
      <w:start w:val="1"/>
      <w:numFmt w:val="lowerLetter"/>
      <w:lvlText w:val="%5."/>
      <w:lvlJc w:val="left"/>
      <w:pPr>
        <w:tabs>
          <w:tab w:val="num" w:pos="3980"/>
        </w:tabs>
        <w:ind w:left="3980" w:hanging="360"/>
      </w:pPr>
    </w:lvl>
    <w:lvl w:ilvl="5">
      <w:start w:val="1"/>
      <w:numFmt w:val="lowerRoman"/>
      <w:lvlText w:val="%6."/>
      <w:lvlJc w:val="right"/>
      <w:pPr>
        <w:tabs>
          <w:tab w:val="num" w:pos="4700"/>
        </w:tabs>
        <w:ind w:left="4700" w:hanging="180"/>
      </w:pPr>
    </w:lvl>
    <w:lvl w:ilvl="6">
      <w:start w:val="1"/>
      <w:numFmt w:val="decimal"/>
      <w:lvlText w:val="%7."/>
      <w:lvlJc w:val="left"/>
      <w:pPr>
        <w:tabs>
          <w:tab w:val="num" w:pos="5420"/>
        </w:tabs>
        <w:ind w:left="5420" w:hanging="360"/>
      </w:pPr>
    </w:lvl>
    <w:lvl w:ilvl="7">
      <w:start w:val="1"/>
      <w:numFmt w:val="lowerLetter"/>
      <w:lvlText w:val="%8."/>
      <w:lvlJc w:val="left"/>
      <w:pPr>
        <w:tabs>
          <w:tab w:val="num" w:pos="6140"/>
        </w:tabs>
        <w:ind w:left="6140" w:hanging="360"/>
      </w:pPr>
    </w:lvl>
    <w:lvl w:ilvl="8">
      <w:start w:val="1"/>
      <w:numFmt w:val="lowerRoman"/>
      <w:lvlText w:val="%9."/>
      <w:lvlJc w:val="right"/>
      <w:pPr>
        <w:tabs>
          <w:tab w:val="num" w:pos="6860"/>
        </w:tabs>
        <w:ind w:left="6860" w:hanging="180"/>
      </w:pPr>
    </w:lvl>
  </w:abstractNum>
  <w:abstractNum w:abstractNumId="21">
    <w:nsid w:val="0105490A"/>
    <w:multiLevelType w:val="hybridMultilevel"/>
    <w:tmpl w:val="A0BCC91E"/>
    <w:lvl w:ilvl="0" w:tplc="04150017">
      <w:start w:val="1"/>
      <w:numFmt w:val="lowerLetter"/>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2691F86"/>
    <w:multiLevelType w:val="hybridMultilevel"/>
    <w:tmpl w:val="42AAE868"/>
    <w:lvl w:ilvl="0" w:tplc="35347F2A">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02D66F96"/>
    <w:multiLevelType w:val="hybridMultilevel"/>
    <w:tmpl w:val="44B2CA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05887058"/>
    <w:multiLevelType w:val="hybridMultilevel"/>
    <w:tmpl w:val="C01A45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068E2248"/>
    <w:multiLevelType w:val="hybridMultilevel"/>
    <w:tmpl w:val="4B2652BA"/>
    <w:name w:val="WW8Num15232"/>
    <w:lvl w:ilvl="0" w:tplc="938A7952">
      <w:start w:val="1"/>
      <w:numFmt w:val="bullet"/>
      <w:lvlText w:val=""/>
      <w:lvlJc w:val="left"/>
      <w:pPr>
        <w:ind w:left="1931" w:hanging="360"/>
      </w:pPr>
      <w:rPr>
        <w:rFonts w:ascii="Symbol" w:hAnsi="Symbol"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nsid w:val="07213A95"/>
    <w:multiLevelType w:val="hybridMultilevel"/>
    <w:tmpl w:val="36ACE42E"/>
    <w:name w:val="WW8Num110222"/>
    <w:lvl w:ilvl="0" w:tplc="5236726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9D721C8"/>
    <w:multiLevelType w:val="multilevel"/>
    <w:tmpl w:val="97F4F89C"/>
    <w:name w:val="WW8Num2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95"/>
        </w:tabs>
        <w:ind w:left="1495"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0B463028"/>
    <w:multiLevelType w:val="hybridMultilevel"/>
    <w:tmpl w:val="69B6F208"/>
    <w:name w:val="WW8Num42222"/>
    <w:lvl w:ilvl="0" w:tplc="BE4E330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BDD4166"/>
    <w:multiLevelType w:val="multilevel"/>
    <w:tmpl w:val="A7420578"/>
    <w:name w:val="WW8Num2222222"/>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95"/>
        </w:tabs>
        <w:ind w:left="1495"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0EB574D6"/>
    <w:multiLevelType w:val="hybridMultilevel"/>
    <w:tmpl w:val="A5122AC4"/>
    <w:lvl w:ilvl="0" w:tplc="BCC4531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nsid w:val="0EEB0537"/>
    <w:multiLevelType w:val="hybridMultilevel"/>
    <w:tmpl w:val="D12C0F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12E507B0"/>
    <w:multiLevelType w:val="hybridMultilevel"/>
    <w:tmpl w:val="40729FA6"/>
    <w:name w:val="WW8Num42224"/>
    <w:lvl w:ilvl="0" w:tplc="B3484B9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4E4225A"/>
    <w:multiLevelType w:val="hybridMultilevel"/>
    <w:tmpl w:val="0F4414AE"/>
    <w:name w:val="WW8Num442"/>
    <w:lvl w:ilvl="0" w:tplc="99D4F14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60871EC"/>
    <w:multiLevelType w:val="hybridMultilevel"/>
    <w:tmpl w:val="8D5C6952"/>
    <w:lvl w:ilvl="0" w:tplc="B76667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1907604B"/>
    <w:multiLevelType w:val="hybridMultilevel"/>
    <w:tmpl w:val="E73A2E12"/>
    <w:name w:val="WW8Num3222"/>
    <w:lvl w:ilvl="0" w:tplc="D06EA6A2">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AAD2363"/>
    <w:multiLevelType w:val="hybridMultilevel"/>
    <w:tmpl w:val="7778A0D0"/>
    <w:name w:val="WW8Num11222"/>
    <w:lvl w:ilvl="0" w:tplc="6C46555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B274CC8"/>
    <w:multiLevelType w:val="hybridMultilevel"/>
    <w:tmpl w:val="B2FA9B54"/>
    <w:name w:val="WW8Num110226"/>
    <w:lvl w:ilvl="0" w:tplc="2D72CCD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B901D56"/>
    <w:multiLevelType w:val="hybridMultilevel"/>
    <w:tmpl w:val="78723B78"/>
    <w:name w:val="WW8Num152"/>
    <w:lvl w:ilvl="0" w:tplc="FE94275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D725707"/>
    <w:multiLevelType w:val="hybridMultilevel"/>
    <w:tmpl w:val="C3182374"/>
    <w:name w:val="WW8Num111"/>
    <w:lvl w:ilvl="0" w:tplc="B3A2CFA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ED920E8"/>
    <w:multiLevelType w:val="hybridMultilevel"/>
    <w:tmpl w:val="1F1E40AA"/>
    <w:name w:val="WW8Num422"/>
    <w:lvl w:ilvl="0" w:tplc="A43AE0F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F9261AD"/>
    <w:multiLevelType w:val="hybridMultilevel"/>
    <w:tmpl w:val="D9AC263C"/>
    <w:name w:val="WW8Num32226"/>
    <w:lvl w:ilvl="0" w:tplc="8DB01D60">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1A61EB8"/>
    <w:multiLevelType w:val="hybridMultilevel"/>
    <w:tmpl w:val="3D22A7FC"/>
    <w:name w:val="WW8Num162"/>
    <w:lvl w:ilvl="0" w:tplc="0338E650">
      <w:start w:val="3"/>
      <w:numFmt w:val="decimal"/>
      <w:lvlText w:val="%1."/>
      <w:lvlJc w:val="center"/>
      <w:pPr>
        <w:tabs>
          <w:tab w:val="num" w:pos="227"/>
        </w:tabs>
        <w:ind w:left="227"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2EF7587"/>
    <w:multiLevelType w:val="hybridMultilevel"/>
    <w:tmpl w:val="9920E786"/>
    <w:lvl w:ilvl="0" w:tplc="59AC9F7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3D26CC4"/>
    <w:multiLevelType w:val="hybridMultilevel"/>
    <w:tmpl w:val="BC5A54B6"/>
    <w:name w:val="WW8Num42"/>
    <w:lvl w:ilvl="0" w:tplc="9CC6C7D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43A75F1"/>
    <w:multiLevelType w:val="hybridMultilevel"/>
    <w:tmpl w:val="E36AEA08"/>
    <w:name w:val="WW8Num322"/>
    <w:lvl w:ilvl="0" w:tplc="68AAD148">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4E64ED4"/>
    <w:multiLevelType w:val="hybridMultilevel"/>
    <w:tmpl w:val="C0F61E80"/>
    <w:lvl w:ilvl="0" w:tplc="49C0B88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25090013"/>
    <w:multiLevelType w:val="hybridMultilevel"/>
    <w:tmpl w:val="133E87EC"/>
    <w:name w:val="WW8Num110224"/>
    <w:lvl w:ilvl="0" w:tplc="FF10924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B133995"/>
    <w:multiLevelType w:val="hybridMultilevel"/>
    <w:tmpl w:val="9920E786"/>
    <w:lvl w:ilvl="0" w:tplc="59AC9F7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CFF5E4E"/>
    <w:multiLevelType w:val="hybridMultilevel"/>
    <w:tmpl w:val="5C9E6B54"/>
    <w:name w:val="WW8Num32222"/>
    <w:lvl w:ilvl="0" w:tplc="83EEAF66">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DC93A92"/>
    <w:multiLevelType w:val="hybridMultilevel"/>
    <w:tmpl w:val="4100EE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1">
    <w:nsid w:val="301E39A5"/>
    <w:multiLevelType w:val="hybridMultilevel"/>
    <w:tmpl w:val="4E10240C"/>
    <w:name w:val="WW8Num33"/>
    <w:lvl w:ilvl="0" w:tplc="5B1A70D0">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0D21686"/>
    <w:multiLevelType w:val="hybridMultilevel"/>
    <w:tmpl w:val="BAD2B468"/>
    <w:name w:val="WW8Num133222"/>
    <w:lvl w:ilvl="0" w:tplc="74E60D7C">
      <w:start w:val="1"/>
      <w:numFmt w:val="decimal"/>
      <w:lvlText w:val="%1."/>
      <w:lvlJc w:val="left"/>
      <w:pPr>
        <w:ind w:left="786" w:hanging="360"/>
      </w:pPr>
      <w:rPr>
        <w:rFonts w:ascii="Arial" w:eastAsia="Times New Roman" w:hAnsi="Arial" w:cs="Arial"/>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31496CE7"/>
    <w:multiLevelType w:val="hybridMultilevel"/>
    <w:tmpl w:val="AE3839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227394E"/>
    <w:multiLevelType w:val="hybridMultilevel"/>
    <w:tmpl w:val="57EE98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55775EB"/>
    <w:multiLevelType w:val="hybridMultilevel"/>
    <w:tmpl w:val="71589C70"/>
    <w:lvl w:ilvl="0" w:tplc="149E714C">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nsid w:val="35C636E5"/>
    <w:multiLevelType w:val="hybridMultilevel"/>
    <w:tmpl w:val="375E6D8E"/>
    <w:name w:val="WW8Num32224"/>
    <w:lvl w:ilvl="0" w:tplc="DAE89FB4">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6633A51"/>
    <w:multiLevelType w:val="hybridMultilevel"/>
    <w:tmpl w:val="E530E8AE"/>
    <w:name w:val="WW8Num42226"/>
    <w:lvl w:ilvl="0" w:tplc="14102E6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7C36495"/>
    <w:multiLevelType w:val="multilevel"/>
    <w:tmpl w:val="1DF48428"/>
    <w:name w:val="WW8Num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95"/>
        </w:tabs>
        <w:ind w:left="1495"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nsid w:val="380A072E"/>
    <w:multiLevelType w:val="hybridMultilevel"/>
    <w:tmpl w:val="41C0C746"/>
    <w:lvl w:ilvl="0" w:tplc="CC8A404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841502F"/>
    <w:multiLevelType w:val="hybridMultilevel"/>
    <w:tmpl w:val="E1B432A4"/>
    <w:name w:val="WW8Num32225"/>
    <w:lvl w:ilvl="0" w:tplc="366E6A46">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92915A9"/>
    <w:multiLevelType w:val="hybridMultilevel"/>
    <w:tmpl w:val="4FA26DC0"/>
    <w:name w:val="WW8Num1122"/>
    <w:lvl w:ilvl="0" w:tplc="8CA8AB1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BD9368B"/>
    <w:multiLevelType w:val="multilevel"/>
    <w:tmpl w:val="60F61AE8"/>
    <w:name w:val="WW8Num22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95"/>
        </w:tabs>
        <w:ind w:left="1495"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nsid w:val="3E6F628D"/>
    <w:multiLevelType w:val="hybridMultilevel"/>
    <w:tmpl w:val="F462EF96"/>
    <w:lvl w:ilvl="0" w:tplc="0415000F">
      <w:start w:val="1"/>
      <w:numFmt w:val="decimal"/>
      <w:lvlText w:val="%1."/>
      <w:lvlJc w:val="left"/>
      <w:pPr>
        <w:ind w:left="1572" w:hanging="360"/>
      </w:pPr>
    </w:lvl>
    <w:lvl w:ilvl="1" w:tplc="04150019">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64">
    <w:nsid w:val="3F485FBF"/>
    <w:multiLevelType w:val="hybridMultilevel"/>
    <w:tmpl w:val="F1865BCE"/>
    <w:name w:val="WW8Num42223"/>
    <w:lvl w:ilvl="0" w:tplc="E658728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FDE6D28"/>
    <w:multiLevelType w:val="hybridMultilevel"/>
    <w:tmpl w:val="CA8E6516"/>
    <w:name w:val="WW8Num4422"/>
    <w:lvl w:ilvl="0" w:tplc="CB18D37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10B735D"/>
    <w:multiLevelType w:val="hybridMultilevel"/>
    <w:tmpl w:val="F0CA27E2"/>
    <w:name w:val="WW8Num32223"/>
    <w:lvl w:ilvl="0" w:tplc="3A4833B2">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1D66768"/>
    <w:multiLevelType w:val="hybridMultilevel"/>
    <w:tmpl w:val="B42A520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nsid w:val="420B5D00"/>
    <w:multiLevelType w:val="hybridMultilevel"/>
    <w:tmpl w:val="4A448FA2"/>
    <w:name w:val="WW8Num1522"/>
    <w:lvl w:ilvl="0" w:tplc="1ADE0588">
      <w:start w:val="6"/>
      <w:numFmt w:val="upperRoman"/>
      <w:lvlText w:val="%1."/>
      <w:lvlJc w:val="left"/>
      <w:pPr>
        <w:ind w:left="2138" w:hanging="720"/>
      </w:pPr>
      <w:rPr>
        <w:rFonts w:hint="default"/>
        <w:b/>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9">
    <w:nsid w:val="46B7119A"/>
    <w:multiLevelType w:val="hybridMultilevel"/>
    <w:tmpl w:val="074C4758"/>
    <w:lvl w:ilvl="0" w:tplc="5176920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83C79F9"/>
    <w:multiLevelType w:val="hybridMultilevel"/>
    <w:tmpl w:val="13F2B0EE"/>
    <w:name w:val="WW8Num11022"/>
    <w:lvl w:ilvl="0" w:tplc="2D0EDE1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9DA6A81"/>
    <w:multiLevelType w:val="hybridMultilevel"/>
    <w:tmpl w:val="36AE30EC"/>
    <w:name w:val="WW8Num110223"/>
    <w:lvl w:ilvl="0" w:tplc="DD2ECDB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E0F66A5"/>
    <w:multiLevelType w:val="hybridMultilevel"/>
    <w:tmpl w:val="40C8B36C"/>
    <w:lvl w:ilvl="0" w:tplc="C4C430EC">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F1B0B96"/>
    <w:multiLevelType w:val="hybridMultilevel"/>
    <w:tmpl w:val="F5627B2A"/>
    <w:lvl w:ilvl="0" w:tplc="B76667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500E5EC3"/>
    <w:multiLevelType w:val="hybridMultilevel"/>
    <w:tmpl w:val="90743B9A"/>
    <w:lvl w:ilvl="0" w:tplc="E9B21966">
      <w:start w:val="1"/>
      <w:numFmt w:val="lowerLetter"/>
      <w:lvlText w:val="%1)"/>
      <w:lvlJc w:val="left"/>
      <w:pPr>
        <w:ind w:left="1635" w:hanging="360"/>
      </w:pPr>
      <w:rPr>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5">
    <w:nsid w:val="506C0FF1"/>
    <w:multiLevelType w:val="hybridMultilevel"/>
    <w:tmpl w:val="625250D2"/>
    <w:name w:val="WW8Num112"/>
    <w:lvl w:ilvl="0" w:tplc="E674A18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6F52AE7"/>
    <w:multiLevelType w:val="hybridMultilevel"/>
    <w:tmpl w:val="2F321F50"/>
    <w:lvl w:ilvl="0" w:tplc="35347F2A">
      <w:start w:val="1"/>
      <w:numFmt w:val="decimal"/>
      <w:lvlText w:val="%1."/>
      <w:lvlJc w:val="left"/>
      <w:pPr>
        <w:ind w:left="360" w:hanging="360"/>
      </w:pPr>
      <w:rPr>
        <w:strike w:val="0"/>
        <w:color w:val="auto"/>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nsid w:val="5792534D"/>
    <w:multiLevelType w:val="hybridMultilevel"/>
    <w:tmpl w:val="2EC46C48"/>
    <w:lvl w:ilvl="0" w:tplc="9634CEA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ACC2002"/>
    <w:multiLevelType w:val="hybridMultilevel"/>
    <w:tmpl w:val="676E5794"/>
    <w:name w:val="WW8Num4222"/>
    <w:lvl w:ilvl="0" w:tplc="A0E063C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BA75574"/>
    <w:multiLevelType w:val="hybridMultilevel"/>
    <w:tmpl w:val="F4920B98"/>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C2824AC"/>
    <w:multiLevelType w:val="hybridMultilevel"/>
    <w:tmpl w:val="2EC0E6B8"/>
    <w:lvl w:ilvl="0" w:tplc="E4984D4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5C6B3006"/>
    <w:multiLevelType w:val="multilevel"/>
    <w:tmpl w:val="B1046D98"/>
    <w:name w:val="WW8Num22223"/>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95"/>
        </w:tabs>
        <w:ind w:left="1495"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2">
    <w:nsid w:val="5C9D33A7"/>
    <w:multiLevelType w:val="multilevel"/>
    <w:tmpl w:val="276CB290"/>
    <w:name w:val="WW8Num22222"/>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95"/>
        </w:tabs>
        <w:ind w:left="1495"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3">
    <w:nsid w:val="5F586B9B"/>
    <w:multiLevelType w:val="hybridMultilevel"/>
    <w:tmpl w:val="AECA0F4E"/>
    <w:name w:val="WW8Num43"/>
    <w:lvl w:ilvl="0" w:tplc="415A7BF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1A07857"/>
    <w:multiLevelType w:val="hybridMultilevel"/>
    <w:tmpl w:val="C9CC1652"/>
    <w:name w:val="WW8Num122"/>
    <w:lvl w:ilvl="0" w:tplc="4334B2C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5">
    <w:nsid w:val="639068E7"/>
    <w:multiLevelType w:val="hybridMultilevel"/>
    <w:tmpl w:val="8196BE76"/>
    <w:name w:val="WW8Num110225"/>
    <w:lvl w:ilvl="0" w:tplc="059472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42660D7"/>
    <w:multiLevelType w:val="hybridMultilevel"/>
    <w:tmpl w:val="D7F08BAE"/>
    <w:name w:val="WW8Num342"/>
    <w:lvl w:ilvl="0" w:tplc="FD04280C">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4D205CE"/>
    <w:multiLevelType w:val="hybridMultilevel"/>
    <w:tmpl w:val="BD2A98C4"/>
    <w:name w:val="WW8Num44"/>
    <w:lvl w:ilvl="0" w:tplc="36A6FB4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5DD0B27"/>
    <w:multiLevelType w:val="hybridMultilevel"/>
    <w:tmpl w:val="FC76C6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7296DEE"/>
    <w:multiLevelType w:val="hybridMultilevel"/>
    <w:tmpl w:val="2A86D6B2"/>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72F3745"/>
    <w:multiLevelType w:val="hybridMultilevel"/>
    <w:tmpl w:val="194CC98E"/>
    <w:name w:val="WW8Num34"/>
    <w:lvl w:ilvl="0" w:tplc="3C90D9F2">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83D4B23"/>
    <w:multiLevelType w:val="hybridMultilevel"/>
    <w:tmpl w:val="6180CDCC"/>
    <w:name w:val="WW8Num32"/>
    <w:lvl w:ilvl="0" w:tplc="357E98A0">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905219E"/>
    <w:multiLevelType w:val="hybridMultilevel"/>
    <w:tmpl w:val="CB84FB2A"/>
    <w:name w:val="WW8Num110"/>
    <w:lvl w:ilvl="0" w:tplc="22B83D9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BD3406B"/>
    <w:multiLevelType w:val="hybridMultilevel"/>
    <w:tmpl w:val="065418F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4">
    <w:nsid w:val="6CFF5432"/>
    <w:multiLevelType w:val="hybridMultilevel"/>
    <w:tmpl w:val="84CE7A0E"/>
    <w:name w:val="WW8Num332"/>
    <w:lvl w:ilvl="0" w:tplc="93742D8C">
      <w:start w:val="1"/>
      <w:numFmt w:val="decimal"/>
      <w:lvlText w:val="%1)"/>
      <w:lvlJc w:val="left"/>
      <w:pPr>
        <w:tabs>
          <w:tab w:val="num" w:pos="502"/>
        </w:tabs>
        <w:ind w:left="502" w:hanging="360"/>
      </w:pPr>
      <w:rPr>
        <w:rFonts w:ascii="Times New Roman" w:hAnsi="Times New Roman"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FD34903"/>
    <w:multiLevelType w:val="hybridMultilevel"/>
    <w:tmpl w:val="85A0C0A2"/>
    <w:name w:val="WW8Num3422"/>
    <w:lvl w:ilvl="0" w:tplc="4010F59A">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3F973CA"/>
    <w:multiLevelType w:val="hybridMultilevel"/>
    <w:tmpl w:val="8CF2C68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7">
    <w:nsid w:val="78291393"/>
    <w:multiLevelType w:val="hybridMultilevel"/>
    <w:tmpl w:val="3B8E3036"/>
    <w:name w:val="WW8Num1102"/>
    <w:lvl w:ilvl="0" w:tplc="1DC43D5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9D93AD9"/>
    <w:multiLevelType w:val="hybridMultilevel"/>
    <w:tmpl w:val="93A23768"/>
    <w:name w:val="WW8Num42225"/>
    <w:lvl w:ilvl="0" w:tplc="C87CB0A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A834307"/>
    <w:multiLevelType w:val="multilevel"/>
    <w:tmpl w:val="5CB4DF94"/>
    <w:name w:val="WW8Num222222"/>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95"/>
        </w:tabs>
        <w:ind w:left="1495"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0">
    <w:nsid w:val="7FB22044"/>
    <w:multiLevelType w:val="hybridMultilevel"/>
    <w:tmpl w:val="604CA75E"/>
    <w:name w:val="WW8Num133"/>
    <w:lvl w:ilvl="0" w:tplc="04150019">
      <w:start w:val="1"/>
      <w:numFmt w:val="lowerLetter"/>
      <w:lvlText w:val="%1."/>
      <w:lvlJc w:val="left"/>
      <w:pPr>
        <w:ind w:left="1713" w:hanging="360"/>
      </w:pPr>
    </w:lvl>
    <w:lvl w:ilvl="1" w:tplc="04150017">
      <w:start w:val="1"/>
      <w:numFmt w:val="lowerLetter"/>
      <w:lvlText w:val="%2)"/>
      <w:lvlJc w:val="left"/>
      <w:pPr>
        <w:ind w:left="135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num w:numId="1">
    <w:abstractNumId w:val="77"/>
  </w:num>
  <w:num w:numId="2">
    <w:abstractNumId w:val="34"/>
  </w:num>
  <w:num w:numId="3">
    <w:abstractNumId w:val="76"/>
  </w:num>
  <w:num w:numId="4">
    <w:abstractNumId w:val="23"/>
  </w:num>
  <w:num w:numId="5">
    <w:abstractNumId w:val="48"/>
  </w:num>
  <w:num w:numId="6">
    <w:abstractNumId w:val="80"/>
  </w:num>
  <w:num w:numId="7">
    <w:abstractNumId w:val="79"/>
  </w:num>
  <w:num w:numId="8">
    <w:abstractNumId w:val="59"/>
  </w:num>
  <w:num w:numId="9">
    <w:abstractNumId w:val="55"/>
  </w:num>
  <w:num w:numId="10">
    <w:abstractNumId w:val="74"/>
  </w:num>
  <w:num w:numId="11">
    <w:abstractNumId w:val="73"/>
  </w:num>
  <w:num w:numId="12">
    <w:abstractNumId w:val="54"/>
  </w:num>
  <w:num w:numId="13">
    <w:abstractNumId w:val="63"/>
  </w:num>
  <w:num w:numId="14">
    <w:abstractNumId w:val="69"/>
  </w:num>
  <w:num w:numId="15">
    <w:abstractNumId w:val="72"/>
  </w:num>
  <w:num w:numId="16">
    <w:abstractNumId w:val="24"/>
  </w:num>
  <w:num w:numId="17">
    <w:abstractNumId w:val="93"/>
  </w:num>
  <w:num w:numId="18">
    <w:abstractNumId w:val="89"/>
  </w:num>
  <w:num w:numId="19">
    <w:abstractNumId w:val="21"/>
  </w:num>
  <w:num w:numId="20">
    <w:abstractNumId w:val="53"/>
  </w:num>
  <w:num w:numId="21">
    <w:abstractNumId w:val="67"/>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6"/>
  </w:num>
  <w:num w:numId="26">
    <w:abstractNumId w:val="22"/>
  </w:num>
  <w:num w:numId="27">
    <w:abstractNumId w:val="88"/>
  </w:num>
  <w:num w:numId="28">
    <w:abstractNumId w:val="31"/>
  </w:num>
  <w:num w:numId="29">
    <w:abstractNumId w:val="43"/>
  </w:num>
  <w:num w:numId="30">
    <w:abstractNumId w:val="3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9"/>
  <w:hyphenationZone w:val="425"/>
  <w:drawingGridHorizontalSpacing w:val="100"/>
  <w:drawingGridVerticalSpacing w:val="0"/>
  <w:displayHorizontalDrawingGridEvery w:val="0"/>
  <w:displayVerticalDrawingGridEvery w:val="0"/>
  <w:characterSpacingControl w:val="doNotCompress"/>
  <w:hdrShapeDefaults>
    <o:shapedefaults v:ext="edit" spidmax="307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AE2256"/>
    <w:rsid w:val="00003103"/>
    <w:rsid w:val="00003BC9"/>
    <w:rsid w:val="00004460"/>
    <w:rsid w:val="00004E93"/>
    <w:rsid w:val="00007A11"/>
    <w:rsid w:val="00011333"/>
    <w:rsid w:val="00013377"/>
    <w:rsid w:val="00014040"/>
    <w:rsid w:val="000153FC"/>
    <w:rsid w:val="000175D4"/>
    <w:rsid w:val="00021D02"/>
    <w:rsid w:val="00023BA9"/>
    <w:rsid w:val="00024354"/>
    <w:rsid w:val="00024ABD"/>
    <w:rsid w:val="00025D1F"/>
    <w:rsid w:val="00026231"/>
    <w:rsid w:val="0002719D"/>
    <w:rsid w:val="00027EFF"/>
    <w:rsid w:val="000302BE"/>
    <w:rsid w:val="0003112F"/>
    <w:rsid w:val="00031592"/>
    <w:rsid w:val="000344A8"/>
    <w:rsid w:val="000344F1"/>
    <w:rsid w:val="00035609"/>
    <w:rsid w:val="000357CD"/>
    <w:rsid w:val="0003743D"/>
    <w:rsid w:val="00037DDE"/>
    <w:rsid w:val="00040344"/>
    <w:rsid w:val="00041BDC"/>
    <w:rsid w:val="000433EA"/>
    <w:rsid w:val="000440AE"/>
    <w:rsid w:val="00046302"/>
    <w:rsid w:val="00046E26"/>
    <w:rsid w:val="00047F62"/>
    <w:rsid w:val="0005426C"/>
    <w:rsid w:val="000560C4"/>
    <w:rsid w:val="00056791"/>
    <w:rsid w:val="00063151"/>
    <w:rsid w:val="00065330"/>
    <w:rsid w:val="0006665B"/>
    <w:rsid w:val="0006747B"/>
    <w:rsid w:val="00071ABB"/>
    <w:rsid w:val="00073669"/>
    <w:rsid w:val="00074AE3"/>
    <w:rsid w:val="00075054"/>
    <w:rsid w:val="00075E52"/>
    <w:rsid w:val="0007693B"/>
    <w:rsid w:val="0008136F"/>
    <w:rsid w:val="00082980"/>
    <w:rsid w:val="00083BD8"/>
    <w:rsid w:val="000842EF"/>
    <w:rsid w:val="000856CC"/>
    <w:rsid w:val="00087166"/>
    <w:rsid w:val="00087D0B"/>
    <w:rsid w:val="00087DF4"/>
    <w:rsid w:val="00092448"/>
    <w:rsid w:val="000967E0"/>
    <w:rsid w:val="000A3C2F"/>
    <w:rsid w:val="000A3CE8"/>
    <w:rsid w:val="000A58D0"/>
    <w:rsid w:val="000A5AE4"/>
    <w:rsid w:val="000A6DE1"/>
    <w:rsid w:val="000A73DE"/>
    <w:rsid w:val="000A7414"/>
    <w:rsid w:val="000A7C68"/>
    <w:rsid w:val="000B08B6"/>
    <w:rsid w:val="000B1790"/>
    <w:rsid w:val="000B3CE3"/>
    <w:rsid w:val="000B43C9"/>
    <w:rsid w:val="000C2A1F"/>
    <w:rsid w:val="000C2F2D"/>
    <w:rsid w:val="000C4864"/>
    <w:rsid w:val="000C5119"/>
    <w:rsid w:val="000C5AD7"/>
    <w:rsid w:val="000C722B"/>
    <w:rsid w:val="000D18B0"/>
    <w:rsid w:val="000D2595"/>
    <w:rsid w:val="000D4D59"/>
    <w:rsid w:val="000E03E9"/>
    <w:rsid w:val="000E184E"/>
    <w:rsid w:val="000E1BB0"/>
    <w:rsid w:val="000E3086"/>
    <w:rsid w:val="000E5BF6"/>
    <w:rsid w:val="000E5C4F"/>
    <w:rsid w:val="000F341C"/>
    <w:rsid w:val="000F34B5"/>
    <w:rsid w:val="000F365F"/>
    <w:rsid w:val="000F52FE"/>
    <w:rsid w:val="000F540F"/>
    <w:rsid w:val="000F58C0"/>
    <w:rsid w:val="0010306D"/>
    <w:rsid w:val="00106645"/>
    <w:rsid w:val="00106F9C"/>
    <w:rsid w:val="001070DE"/>
    <w:rsid w:val="0011043B"/>
    <w:rsid w:val="001124B5"/>
    <w:rsid w:val="00113235"/>
    <w:rsid w:val="00115963"/>
    <w:rsid w:val="00116151"/>
    <w:rsid w:val="001227BC"/>
    <w:rsid w:val="00122B2C"/>
    <w:rsid w:val="00126E57"/>
    <w:rsid w:val="00131449"/>
    <w:rsid w:val="00131890"/>
    <w:rsid w:val="00132EBF"/>
    <w:rsid w:val="001334AB"/>
    <w:rsid w:val="001342B0"/>
    <w:rsid w:val="001347CD"/>
    <w:rsid w:val="0013795F"/>
    <w:rsid w:val="00140343"/>
    <w:rsid w:val="00141D3C"/>
    <w:rsid w:val="00142FFD"/>
    <w:rsid w:val="00144910"/>
    <w:rsid w:val="00152854"/>
    <w:rsid w:val="00152C63"/>
    <w:rsid w:val="00153C32"/>
    <w:rsid w:val="00154064"/>
    <w:rsid w:val="00155236"/>
    <w:rsid w:val="00156C29"/>
    <w:rsid w:val="00157F23"/>
    <w:rsid w:val="001605EF"/>
    <w:rsid w:val="00160778"/>
    <w:rsid w:val="00160964"/>
    <w:rsid w:val="001615BA"/>
    <w:rsid w:val="0016182D"/>
    <w:rsid w:val="00162690"/>
    <w:rsid w:val="00162D96"/>
    <w:rsid w:val="0016787F"/>
    <w:rsid w:val="00170368"/>
    <w:rsid w:val="00170AA2"/>
    <w:rsid w:val="0017335D"/>
    <w:rsid w:val="001739DE"/>
    <w:rsid w:val="00174B15"/>
    <w:rsid w:val="00175C77"/>
    <w:rsid w:val="00175D14"/>
    <w:rsid w:val="00175F2F"/>
    <w:rsid w:val="00176214"/>
    <w:rsid w:val="00182E9B"/>
    <w:rsid w:val="00185273"/>
    <w:rsid w:val="0019132F"/>
    <w:rsid w:val="001955F6"/>
    <w:rsid w:val="00197B1A"/>
    <w:rsid w:val="001A544D"/>
    <w:rsid w:val="001A5937"/>
    <w:rsid w:val="001A59A8"/>
    <w:rsid w:val="001A60ED"/>
    <w:rsid w:val="001A6622"/>
    <w:rsid w:val="001A6C24"/>
    <w:rsid w:val="001A7F53"/>
    <w:rsid w:val="001B2AF6"/>
    <w:rsid w:val="001B3A67"/>
    <w:rsid w:val="001B4DF6"/>
    <w:rsid w:val="001B6826"/>
    <w:rsid w:val="001C16EB"/>
    <w:rsid w:val="001C2604"/>
    <w:rsid w:val="001C29BB"/>
    <w:rsid w:val="001C3974"/>
    <w:rsid w:val="001C3A45"/>
    <w:rsid w:val="001C402C"/>
    <w:rsid w:val="001C48F8"/>
    <w:rsid w:val="001C493F"/>
    <w:rsid w:val="001C6659"/>
    <w:rsid w:val="001C74F4"/>
    <w:rsid w:val="001D11E9"/>
    <w:rsid w:val="001D12D5"/>
    <w:rsid w:val="001D36D5"/>
    <w:rsid w:val="001D4603"/>
    <w:rsid w:val="001D4C1E"/>
    <w:rsid w:val="001D6B4E"/>
    <w:rsid w:val="001D6B81"/>
    <w:rsid w:val="001E0FEF"/>
    <w:rsid w:val="001E1900"/>
    <w:rsid w:val="001E2164"/>
    <w:rsid w:val="001E325B"/>
    <w:rsid w:val="001E375A"/>
    <w:rsid w:val="001E624A"/>
    <w:rsid w:val="001E6D49"/>
    <w:rsid w:val="001E7AA9"/>
    <w:rsid w:val="001F1390"/>
    <w:rsid w:val="001F1CF3"/>
    <w:rsid w:val="001F291E"/>
    <w:rsid w:val="001F2D7A"/>
    <w:rsid w:val="001F320D"/>
    <w:rsid w:val="001F3BC7"/>
    <w:rsid w:val="001F45AA"/>
    <w:rsid w:val="001F4789"/>
    <w:rsid w:val="001F5755"/>
    <w:rsid w:val="00203C3B"/>
    <w:rsid w:val="00203D30"/>
    <w:rsid w:val="00205249"/>
    <w:rsid w:val="00207193"/>
    <w:rsid w:val="00210798"/>
    <w:rsid w:val="00210DDC"/>
    <w:rsid w:val="0021216D"/>
    <w:rsid w:val="00212770"/>
    <w:rsid w:val="0021283B"/>
    <w:rsid w:val="00212B59"/>
    <w:rsid w:val="002133E3"/>
    <w:rsid w:val="002156E1"/>
    <w:rsid w:val="00216056"/>
    <w:rsid w:val="002170BC"/>
    <w:rsid w:val="00217FDA"/>
    <w:rsid w:val="00220013"/>
    <w:rsid w:val="00220E25"/>
    <w:rsid w:val="00221A55"/>
    <w:rsid w:val="002236C1"/>
    <w:rsid w:val="00223911"/>
    <w:rsid w:val="00224A06"/>
    <w:rsid w:val="0022658D"/>
    <w:rsid w:val="00226E02"/>
    <w:rsid w:val="00226F11"/>
    <w:rsid w:val="00227A2F"/>
    <w:rsid w:val="00231AA1"/>
    <w:rsid w:val="002321BD"/>
    <w:rsid w:val="00232CB0"/>
    <w:rsid w:val="00232EA2"/>
    <w:rsid w:val="00235C0C"/>
    <w:rsid w:val="0023627D"/>
    <w:rsid w:val="00236BA9"/>
    <w:rsid w:val="00237305"/>
    <w:rsid w:val="00240BE4"/>
    <w:rsid w:val="00242992"/>
    <w:rsid w:val="002463EE"/>
    <w:rsid w:val="002464BC"/>
    <w:rsid w:val="00246D60"/>
    <w:rsid w:val="00251211"/>
    <w:rsid w:val="00251303"/>
    <w:rsid w:val="00260B1A"/>
    <w:rsid w:val="002610AA"/>
    <w:rsid w:val="002611CC"/>
    <w:rsid w:val="00261A01"/>
    <w:rsid w:val="00266448"/>
    <w:rsid w:val="00266D86"/>
    <w:rsid w:val="002672DD"/>
    <w:rsid w:val="00267C15"/>
    <w:rsid w:val="0027036E"/>
    <w:rsid w:val="00270E9E"/>
    <w:rsid w:val="0027284D"/>
    <w:rsid w:val="00272C35"/>
    <w:rsid w:val="00272F49"/>
    <w:rsid w:val="00274417"/>
    <w:rsid w:val="002752E6"/>
    <w:rsid w:val="00275769"/>
    <w:rsid w:val="00275DFD"/>
    <w:rsid w:val="00276E5D"/>
    <w:rsid w:val="00277065"/>
    <w:rsid w:val="00277448"/>
    <w:rsid w:val="0028009E"/>
    <w:rsid w:val="0028109A"/>
    <w:rsid w:val="002827FE"/>
    <w:rsid w:val="00285FBA"/>
    <w:rsid w:val="0028647B"/>
    <w:rsid w:val="002871F1"/>
    <w:rsid w:val="00287661"/>
    <w:rsid w:val="00290737"/>
    <w:rsid w:val="00291351"/>
    <w:rsid w:val="00291EA3"/>
    <w:rsid w:val="002921AE"/>
    <w:rsid w:val="00294E85"/>
    <w:rsid w:val="00295FCD"/>
    <w:rsid w:val="0029700F"/>
    <w:rsid w:val="00297147"/>
    <w:rsid w:val="002A02AB"/>
    <w:rsid w:val="002A07BA"/>
    <w:rsid w:val="002A1553"/>
    <w:rsid w:val="002A156A"/>
    <w:rsid w:val="002A171D"/>
    <w:rsid w:val="002A22CD"/>
    <w:rsid w:val="002A4CCC"/>
    <w:rsid w:val="002A559C"/>
    <w:rsid w:val="002A7278"/>
    <w:rsid w:val="002A7744"/>
    <w:rsid w:val="002A7FCB"/>
    <w:rsid w:val="002B0263"/>
    <w:rsid w:val="002B3D78"/>
    <w:rsid w:val="002B67D1"/>
    <w:rsid w:val="002C324B"/>
    <w:rsid w:val="002C48BF"/>
    <w:rsid w:val="002C49BC"/>
    <w:rsid w:val="002C5A27"/>
    <w:rsid w:val="002C5C92"/>
    <w:rsid w:val="002C6E17"/>
    <w:rsid w:val="002C764A"/>
    <w:rsid w:val="002C780B"/>
    <w:rsid w:val="002D0416"/>
    <w:rsid w:val="002D254A"/>
    <w:rsid w:val="002D2696"/>
    <w:rsid w:val="002D5D4D"/>
    <w:rsid w:val="002E30D4"/>
    <w:rsid w:val="002E31CD"/>
    <w:rsid w:val="002E359E"/>
    <w:rsid w:val="002E51D6"/>
    <w:rsid w:val="002E553E"/>
    <w:rsid w:val="002E55DD"/>
    <w:rsid w:val="002E6EEF"/>
    <w:rsid w:val="002E79FA"/>
    <w:rsid w:val="002F0B40"/>
    <w:rsid w:val="002F32E7"/>
    <w:rsid w:val="002F3E12"/>
    <w:rsid w:val="002F45BB"/>
    <w:rsid w:val="002F4775"/>
    <w:rsid w:val="002F52FD"/>
    <w:rsid w:val="002F5DDF"/>
    <w:rsid w:val="00301B21"/>
    <w:rsid w:val="003020B2"/>
    <w:rsid w:val="00310E38"/>
    <w:rsid w:val="00311D8C"/>
    <w:rsid w:val="00313587"/>
    <w:rsid w:val="0031362F"/>
    <w:rsid w:val="00313B35"/>
    <w:rsid w:val="00314854"/>
    <w:rsid w:val="00316758"/>
    <w:rsid w:val="00316841"/>
    <w:rsid w:val="00317040"/>
    <w:rsid w:val="00317297"/>
    <w:rsid w:val="00321D18"/>
    <w:rsid w:val="00322659"/>
    <w:rsid w:val="00322817"/>
    <w:rsid w:val="00323E89"/>
    <w:rsid w:val="00324094"/>
    <w:rsid w:val="003245A9"/>
    <w:rsid w:val="00324EEA"/>
    <w:rsid w:val="00325AA9"/>
    <w:rsid w:val="00325FC8"/>
    <w:rsid w:val="0032731B"/>
    <w:rsid w:val="00327E94"/>
    <w:rsid w:val="00332512"/>
    <w:rsid w:val="00334836"/>
    <w:rsid w:val="00335C87"/>
    <w:rsid w:val="00342B5D"/>
    <w:rsid w:val="003475FC"/>
    <w:rsid w:val="003479DB"/>
    <w:rsid w:val="00350173"/>
    <w:rsid w:val="00351471"/>
    <w:rsid w:val="00353FAD"/>
    <w:rsid w:val="0035615D"/>
    <w:rsid w:val="0035745A"/>
    <w:rsid w:val="00360105"/>
    <w:rsid w:val="003601E1"/>
    <w:rsid w:val="00361C9C"/>
    <w:rsid w:val="003623C4"/>
    <w:rsid w:val="00362ABC"/>
    <w:rsid w:val="00362AFA"/>
    <w:rsid w:val="00365798"/>
    <w:rsid w:val="0036628B"/>
    <w:rsid w:val="0036771C"/>
    <w:rsid w:val="00367862"/>
    <w:rsid w:val="00371C4E"/>
    <w:rsid w:val="00373EB1"/>
    <w:rsid w:val="00374E58"/>
    <w:rsid w:val="00380257"/>
    <w:rsid w:val="0038254E"/>
    <w:rsid w:val="003829AC"/>
    <w:rsid w:val="00383038"/>
    <w:rsid w:val="003845E9"/>
    <w:rsid w:val="003846C1"/>
    <w:rsid w:val="00386125"/>
    <w:rsid w:val="0038769B"/>
    <w:rsid w:val="00390186"/>
    <w:rsid w:val="00390BC6"/>
    <w:rsid w:val="00390D0D"/>
    <w:rsid w:val="00392525"/>
    <w:rsid w:val="00397590"/>
    <w:rsid w:val="003A0671"/>
    <w:rsid w:val="003A09FC"/>
    <w:rsid w:val="003A0D28"/>
    <w:rsid w:val="003A122E"/>
    <w:rsid w:val="003B2049"/>
    <w:rsid w:val="003B3DC7"/>
    <w:rsid w:val="003B7F1E"/>
    <w:rsid w:val="003C200B"/>
    <w:rsid w:val="003C221D"/>
    <w:rsid w:val="003C31F7"/>
    <w:rsid w:val="003C4359"/>
    <w:rsid w:val="003C5210"/>
    <w:rsid w:val="003C571B"/>
    <w:rsid w:val="003D0817"/>
    <w:rsid w:val="003D1BB2"/>
    <w:rsid w:val="003D2FD1"/>
    <w:rsid w:val="003D43C6"/>
    <w:rsid w:val="003D5A3B"/>
    <w:rsid w:val="003E027C"/>
    <w:rsid w:val="003E2BE9"/>
    <w:rsid w:val="003E3BD2"/>
    <w:rsid w:val="003E50F6"/>
    <w:rsid w:val="003E55D3"/>
    <w:rsid w:val="003E5E7E"/>
    <w:rsid w:val="003E6AA0"/>
    <w:rsid w:val="003F057F"/>
    <w:rsid w:val="003F12EF"/>
    <w:rsid w:val="003F4E1C"/>
    <w:rsid w:val="003F7C63"/>
    <w:rsid w:val="004009BF"/>
    <w:rsid w:val="00402907"/>
    <w:rsid w:val="00406881"/>
    <w:rsid w:val="0041173C"/>
    <w:rsid w:val="00412A46"/>
    <w:rsid w:val="00413309"/>
    <w:rsid w:val="004134E2"/>
    <w:rsid w:val="00413B9D"/>
    <w:rsid w:val="00417BF7"/>
    <w:rsid w:val="004204FD"/>
    <w:rsid w:val="00420D77"/>
    <w:rsid w:val="004211E5"/>
    <w:rsid w:val="00421AAB"/>
    <w:rsid w:val="0042213B"/>
    <w:rsid w:val="00423A2D"/>
    <w:rsid w:val="00425C4B"/>
    <w:rsid w:val="00427EB9"/>
    <w:rsid w:val="004300E9"/>
    <w:rsid w:val="00430A76"/>
    <w:rsid w:val="00430BDE"/>
    <w:rsid w:val="0043333C"/>
    <w:rsid w:val="00434621"/>
    <w:rsid w:val="00436281"/>
    <w:rsid w:val="00440B29"/>
    <w:rsid w:val="0044176A"/>
    <w:rsid w:val="004421C7"/>
    <w:rsid w:val="004428B5"/>
    <w:rsid w:val="00443196"/>
    <w:rsid w:val="0044375D"/>
    <w:rsid w:val="004450E0"/>
    <w:rsid w:val="004457CA"/>
    <w:rsid w:val="00445A51"/>
    <w:rsid w:val="0045099A"/>
    <w:rsid w:val="00450C38"/>
    <w:rsid w:val="00451A65"/>
    <w:rsid w:val="0045253B"/>
    <w:rsid w:val="00452CD9"/>
    <w:rsid w:val="00452D81"/>
    <w:rsid w:val="004539FE"/>
    <w:rsid w:val="0045474B"/>
    <w:rsid w:val="00454DA0"/>
    <w:rsid w:val="00454E7F"/>
    <w:rsid w:val="00454ED0"/>
    <w:rsid w:val="00455CEC"/>
    <w:rsid w:val="0045704C"/>
    <w:rsid w:val="004613F3"/>
    <w:rsid w:val="00461C5D"/>
    <w:rsid w:val="00463F57"/>
    <w:rsid w:val="00464614"/>
    <w:rsid w:val="0046591C"/>
    <w:rsid w:val="00466C38"/>
    <w:rsid w:val="00470292"/>
    <w:rsid w:val="00471A24"/>
    <w:rsid w:val="00474529"/>
    <w:rsid w:val="004759CB"/>
    <w:rsid w:val="00480486"/>
    <w:rsid w:val="00480E91"/>
    <w:rsid w:val="0048442C"/>
    <w:rsid w:val="00484E95"/>
    <w:rsid w:val="0048537E"/>
    <w:rsid w:val="0048612A"/>
    <w:rsid w:val="004861D6"/>
    <w:rsid w:val="00486E82"/>
    <w:rsid w:val="00490369"/>
    <w:rsid w:val="00490AF4"/>
    <w:rsid w:val="00495115"/>
    <w:rsid w:val="0049521B"/>
    <w:rsid w:val="004954BD"/>
    <w:rsid w:val="004A04A4"/>
    <w:rsid w:val="004A1671"/>
    <w:rsid w:val="004A686D"/>
    <w:rsid w:val="004B0328"/>
    <w:rsid w:val="004B17C1"/>
    <w:rsid w:val="004B2CBA"/>
    <w:rsid w:val="004B4642"/>
    <w:rsid w:val="004B55BA"/>
    <w:rsid w:val="004B5C05"/>
    <w:rsid w:val="004C2257"/>
    <w:rsid w:val="004C4744"/>
    <w:rsid w:val="004C489D"/>
    <w:rsid w:val="004C5875"/>
    <w:rsid w:val="004D07FF"/>
    <w:rsid w:val="004D10AC"/>
    <w:rsid w:val="004D272D"/>
    <w:rsid w:val="004D308E"/>
    <w:rsid w:val="004D4B76"/>
    <w:rsid w:val="004D6C60"/>
    <w:rsid w:val="004D77E4"/>
    <w:rsid w:val="004D7805"/>
    <w:rsid w:val="004D7C73"/>
    <w:rsid w:val="004E1F38"/>
    <w:rsid w:val="004E4338"/>
    <w:rsid w:val="004E4A62"/>
    <w:rsid w:val="004E4D8A"/>
    <w:rsid w:val="004E5B58"/>
    <w:rsid w:val="004E5CA4"/>
    <w:rsid w:val="004E5E49"/>
    <w:rsid w:val="004E6AE6"/>
    <w:rsid w:val="004E7635"/>
    <w:rsid w:val="004E7C9A"/>
    <w:rsid w:val="004E7F98"/>
    <w:rsid w:val="004E7FDC"/>
    <w:rsid w:val="004F0043"/>
    <w:rsid w:val="004F30DC"/>
    <w:rsid w:val="004F352D"/>
    <w:rsid w:val="004F47F6"/>
    <w:rsid w:val="004F5E90"/>
    <w:rsid w:val="004F5FD6"/>
    <w:rsid w:val="004F6A47"/>
    <w:rsid w:val="00500FA1"/>
    <w:rsid w:val="00502980"/>
    <w:rsid w:val="005032E8"/>
    <w:rsid w:val="00505761"/>
    <w:rsid w:val="00506DD7"/>
    <w:rsid w:val="0050788F"/>
    <w:rsid w:val="005114A8"/>
    <w:rsid w:val="00511808"/>
    <w:rsid w:val="00514509"/>
    <w:rsid w:val="00520281"/>
    <w:rsid w:val="005219BB"/>
    <w:rsid w:val="0052212A"/>
    <w:rsid w:val="00522B1D"/>
    <w:rsid w:val="00525060"/>
    <w:rsid w:val="005262D9"/>
    <w:rsid w:val="005269BC"/>
    <w:rsid w:val="00527666"/>
    <w:rsid w:val="00527EE6"/>
    <w:rsid w:val="0053495B"/>
    <w:rsid w:val="00534FCD"/>
    <w:rsid w:val="00542C1B"/>
    <w:rsid w:val="0054432F"/>
    <w:rsid w:val="00546CA8"/>
    <w:rsid w:val="005472B6"/>
    <w:rsid w:val="00547947"/>
    <w:rsid w:val="00547C3C"/>
    <w:rsid w:val="00547DD1"/>
    <w:rsid w:val="0055075F"/>
    <w:rsid w:val="00551B19"/>
    <w:rsid w:val="00552625"/>
    <w:rsid w:val="00553AE1"/>
    <w:rsid w:val="005540E2"/>
    <w:rsid w:val="0055666C"/>
    <w:rsid w:val="005602C7"/>
    <w:rsid w:val="00561085"/>
    <w:rsid w:val="00561FBC"/>
    <w:rsid w:val="00566780"/>
    <w:rsid w:val="005672AF"/>
    <w:rsid w:val="00571FFE"/>
    <w:rsid w:val="00572DE5"/>
    <w:rsid w:val="0057412A"/>
    <w:rsid w:val="00575E0E"/>
    <w:rsid w:val="005770AF"/>
    <w:rsid w:val="00580094"/>
    <w:rsid w:val="0058060E"/>
    <w:rsid w:val="005811FC"/>
    <w:rsid w:val="00581375"/>
    <w:rsid w:val="00581D75"/>
    <w:rsid w:val="00581FDE"/>
    <w:rsid w:val="005839FA"/>
    <w:rsid w:val="005919A0"/>
    <w:rsid w:val="00592240"/>
    <w:rsid w:val="005923B7"/>
    <w:rsid w:val="0059263D"/>
    <w:rsid w:val="005951DA"/>
    <w:rsid w:val="005951EA"/>
    <w:rsid w:val="005965EF"/>
    <w:rsid w:val="00596F41"/>
    <w:rsid w:val="005A2A2F"/>
    <w:rsid w:val="005A2DFE"/>
    <w:rsid w:val="005A2F58"/>
    <w:rsid w:val="005A3942"/>
    <w:rsid w:val="005A3CC3"/>
    <w:rsid w:val="005A4237"/>
    <w:rsid w:val="005A59A2"/>
    <w:rsid w:val="005A78F6"/>
    <w:rsid w:val="005A7F69"/>
    <w:rsid w:val="005B013E"/>
    <w:rsid w:val="005B0212"/>
    <w:rsid w:val="005B37A2"/>
    <w:rsid w:val="005B3BE9"/>
    <w:rsid w:val="005B4683"/>
    <w:rsid w:val="005B4D05"/>
    <w:rsid w:val="005B5EC3"/>
    <w:rsid w:val="005B665A"/>
    <w:rsid w:val="005B6C27"/>
    <w:rsid w:val="005B7CC7"/>
    <w:rsid w:val="005C0192"/>
    <w:rsid w:val="005C0E96"/>
    <w:rsid w:val="005C2999"/>
    <w:rsid w:val="005C370E"/>
    <w:rsid w:val="005C6717"/>
    <w:rsid w:val="005C67D6"/>
    <w:rsid w:val="005C7210"/>
    <w:rsid w:val="005D2810"/>
    <w:rsid w:val="005D34A5"/>
    <w:rsid w:val="005D454F"/>
    <w:rsid w:val="005D7FA8"/>
    <w:rsid w:val="005E2F7C"/>
    <w:rsid w:val="005E39A3"/>
    <w:rsid w:val="005E3E44"/>
    <w:rsid w:val="005E5173"/>
    <w:rsid w:val="005E5500"/>
    <w:rsid w:val="005E5EE3"/>
    <w:rsid w:val="005E6BE8"/>
    <w:rsid w:val="005E75DC"/>
    <w:rsid w:val="005F1B9A"/>
    <w:rsid w:val="005F21DB"/>
    <w:rsid w:val="005F49C6"/>
    <w:rsid w:val="00600042"/>
    <w:rsid w:val="00601125"/>
    <w:rsid w:val="0060267B"/>
    <w:rsid w:val="00603237"/>
    <w:rsid w:val="00604BF4"/>
    <w:rsid w:val="00605539"/>
    <w:rsid w:val="00613904"/>
    <w:rsid w:val="00613B64"/>
    <w:rsid w:val="00613F29"/>
    <w:rsid w:val="00614E6A"/>
    <w:rsid w:val="00615368"/>
    <w:rsid w:val="006160D4"/>
    <w:rsid w:val="006163A2"/>
    <w:rsid w:val="006202CC"/>
    <w:rsid w:val="00621E52"/>
    <w:rsid w:val="00622DC0"/>
    <w:rsid w:val="00623792"/>
    <w:rsid w:val="00625680"/>
    <w:rsid w:val="00625F37"/>
    <w:rsid w:val="006274E6"/>
    <w:rsid w:val="0063046B"/>
    <w:rsid w:val="006308F1"/>
    <w:rsid w:val="00632DFE"/>
    <w:rsid w:val="006336C0"/>
    <w:rsid w:val="00634154"/>
    <w:rsid w:val="00635F1D"/>
    <w:rsid w:val="006368C0"/>
    <w:rsid w:val="00640CF9"/>
    <w:rsid w:val="00642658"/>
    <w:rsid w:val="00642819"/>
    <w:rsid w:val="006436B4"/>
    <w:rsid w:val="0064467E"/>
    <w:rsid w:val="0064496D"/>
    <w:rsid w:val="00646887"/>
    <w:rsid w:val="006507DD"/>
    <w:rsid w:val="006519D6"/>
    <w:rsid w:val="00654C1E"/>
    <w:rsid w:val="00657EE1"/>
    <w:rsid w:val="00660185"/>
    <w:rsid w:val="006601B5"/>
    <w:rsid w:val="00663E40"/>
    <w:rsid w:val="00664434"/>
    <w:rsid w:val="00664B9F"/>
    <w:rsid w:val="00665257"/>
    <w:rsid w:val="00665377"/>
    <w:rsid w:val="0066538E"/>
    <w:rsid w:val="006720BF"/>
    <w:rsid w:val="00672764"/>
    <w:rsid w:val="0067646C"/>
    <w:rsid w:val="00682438"/>
    <w:rsid w:val="006838F0"/>
    <w:rsid w:val="00684B04"/>
    <w:rsid w:val="00685751"/>
    <w:rsid w:val="006862EB"/>
    <w:rsid w:val="00686CD4"/>
    <w:rsid w:val="00687D82"/>
    <w:rsid w:val="00692050"/>
    <w:rsid w:val="006922D2"/>
    <w:rsid w:val="0069286E"/>
    <w:rsid w:val="00693B60"/>
    <w:rsid w:val="006944D2"/>
    <w:rsid w:val="00695433"/>
    <w:rsid w:val="006A239D"/>
    <w:rsid w:val="006A271C"/>
    <w:rsid w:val="006A4562"/>
    <w:rsid w:val="006A5A50"/>
    <w:rsid w:val="006A6325"/>
    <w:rsid w:val="006B4CDF"/>
    <w:rsid w:val="006B6F7B"/>
    <w:rsid w:val="006B7509"/>
    <w:rsid w:val="006C1281"/>
    <w:rsid w:val="006C172C"/>
    <w:rsid w:val="006C1977"/>
    <w:rsid w:val="006C45B2"/>
    <w:rsid w:val="006D2BD4"/>
    <w:rsid w:val="006D2FEE"/>
    <w:rsid w:val="006D54D1"/>
    <w:rsid w:val="006D6BE2"/>
    <w:rsid w:val="006E23C1"/>
    <w:rsid w:val="006E2574"/>
    <w:rsid w:val="006E3959"/>
    <w:rsid w:val="00701D8C"/>
    <w:rsid w:val="00702C04"/>
    <w:rsid w:val="00702C5E"/>
    <w:rsid w:val="00705E0D"/>
    <w:rsid w:val="00705E96"/>
    <w:rsid w:val="00706BFC"/>
    <w:rsid w:val="00707148"/>
    <w:rsid w:val="0070723F"/>
    <w:rsid w:val="007073D0"/>
    <w:rsid w:val="00710AE7"/>
    <w:rsid w:val="00711E1C"/>
    <w:rsid w:val="00712E5E"/>
    <w:rsid w:val="00713BBD"/>
    <w:rsid w:val="00715393"/>
    <w:rsid w:val="00716640"/>
    <w:rsid w:val="00717630"/>
    <w:rsid w:val="007219F9"/>
    <w:rsid w:val="00724A36"/>
    <w:rsid w:val="007265C5"/>
    <w:rsid w:val="00727BEE"/>
    <w:rsid w:val="00730C00"/>
    <w:rsid w:val="00731D87"/>
    <w:rsid w:val="00731FCC"/>
    <w:rsid w:val="0073475A"/>
    <w:rsid w:val="00734EBD"/>
    <w:rsid w:val="00735E86"/>
    <w:rsid w:val="00740C36"/>
    <w:rsid w:val="00743428"/>
    <w:rsid w:val="00744733"/>
    <w:rsid w:val="00744A2E"/>
    <w:rsid w:val="007452EA"/>
    <w:rsid w:val="007457D7"/>
    <w:rsid w:val="007466CB"/>
    <w:rsid w:val="007479EA"/>
    <w:rsid w:val="007514F6"/>
    <w:rsid w:val="007521C2"/>
    <w:rsid w:val="007556D5"/>
    <w:rsid w:val="00755884"/>
    <w:rsid w:val="0076084E"/>
    <w:rsid w:val="0076579E"/>
    <w:rsid w:val="00770625"/>
    <w:rsid w:val="00770EA7"/>
    <w:rsid w:val="00771DEF"/>
    <w:rsid w:val="007766FA"/>
    <w:rsid w:val="00777247"/>
    <w:rsid w:val="00781069"/>
    <w:rsid w:val="00781901"/>
    <w:rsid w:val="00782619"/>
    <w:rsid w:val="00783B45"/>
    <w:rsid w:val="0078758A"/>
    <w:rsid w:val="00790F9C"/>
    <w:rsid w:val="007919DC"/>
    <w:rsid w:val="007929F1"/>
    <w:rsid w:val="007933D7"/>
    <w:rsid w:val="00794BB0"/>
    <w:rsid w:val="007962BB"/>
    <w:rsid w:val="007966F9"/>
    <w:rsid w:val="007A2279"/>
    <w:rsid w:val="007A5B01"/>
    <w:rsid w:val="007A67A1"/>
    <w:rsid w:val="007A6B21"/>
    <w:rsid w:val="007B06EF"/>
    <w:rsid w:val="007B3B37"/>
    <w:rsid w:val="007B5BA1"/>
    <w:rsid w:val="007B5F3A"/>
    <w:rsid w:val="007C0A92"/>
    <w:rsid w:val="007C0DE7"/>
    <w:rsid w:val="007C2EF7"/>
    <w:rsid w:val="007C31AA"/>
    <w:rsid w:val="007C33C3"/>
    <w:rsid w:val="007C443B"/>
    <w:rsid w:val="007C56D2"/>
    <w:rsid w:val="007D0698"/>
    <w:rsid w:val="007D0964"/>
    <w:rsid w:val="007D100A"/>
    <w:rsid w:val="007D580A"/>
    <w:rsid w:val="007D7A95"/>
    <w:rsid w:val="007D7F8D"/>
    <w:rsid w:val="007E2952"/>
    <w:rsid w:val="007E32F3"/>
    <w:rsid w:val="007E3417"/>
    <w:rsid w:val="007E380E"/>
    <w:rsid w:val="007E646D"/>
    <w:rsid w:val="007E6863"/>
    <w:rsid w:val="007E77E1"/>
    <w:rsid w:val="007F0879"/>
    <w:rsid w:val="007F1417"/>
    <w:rsid w:val="007F282E"/>
    <w:rsid w:val="007F379E"/>
    <w:rsid w:val="007F5518"/>
    <w:rsid w:val="0080011E"/>
    <w:rsid w:val="00800A3A"/>
    <w:rsid w:val="00803306"/>
    <w:rsid w:val="00804A06"/>
    <w:rsid w:val="008062A5"/>
    <w:rsid w:val="00806859"/>
    <w:rsid w:val="00806E32"/>
    <w:rsid w:val="00807F65"/>
    <w:rsid w:val="00810107"/>
    <w:rsid w:val="00810152"/>
    <w:rsid w:val="00814A39"/>
    <w:rsid w:val="00821A4D"/>
    <w:rsid w:val="00822807"/>
    <w:rsid w:val="0082611D"/>
    <w:rsid w:val="00826578"/>
    <w:rsid w:val="00827538"/>
    <w:rsid w:val="00827B4F"/>
    <w:rsid w:val="00830DB6"/>
    <w:rsid w:val="00831444"/>
    <w:rsid w:val="00835099"/>
    <w:rsid w:val="00835D35"/>
    <w:rsid w:val="00840A8C"/>
    <w:rsid w:val="00844625"/>
    <w:rsid w:val="008458D6"/>
    <w:rsid w:val="008464F0"/>
    <w:rsid w:val="0084692A"/>
    <w:rsid w:val="00850F23"/>
    <w:rsid w:val="0085155D"/>
    <w:rsid w:val="00854033"/>
    <w:rsid w:val="00855CC1"/>
    <w:rsid w:val="00856B17"/>
    <w:rsid w:val="00857362"/>
    <w:rsid w:val="00864356"/>
    <w:rsid w:val="008652CF"/>
    <w:rsid w:val="0086765E"/>
    <w:rsid w:val="00880292"/>
    <w:rsid w:val="0088191B"/>
    <w:rsid w:val="00881CE7"/>
    <w:rsid w:val="0088219C"/>
    <w:rsid w:val="00884952"/>
    <w:rsid w:val="00886308"/>
    <w:rsid w:val="00887180"/>
    <w:rsid w:val="00887C39"/>
    <w:rsid w:val="008911FB"/>
    <w:rsid w:val="008955C0"/>
    <w:rsid w:val="008957E3"/>
    <w:rsid w:val="008970F8"/>
    <w:rsid w:val="008972C3"/>
    <w:rsid w:val="008A09B4"/>
    <w:rsid w:val="008A2A09"/>
    <w:rsid w:val="008A3C05"/>
    <w:rsid w:val="008A56E7"/>
    <w:rsid w:val="008A5CF8"/>
    <w:rsid w:val="008A7B23"/>
    <w:rsid w:val="008B0EBA"/>
    <w:rsid w:val="008B1C5E"/>
    <w:rsid w:val="008B2E7F"/>
    <w:rsid w:val="008C5211"/>
    <w:rsid w:val="008C5E71"/>
    <w:rsid w:val="008C6CA1"/>
    <w:rsid w:val="008D011A"/>
    <w:rsid w:val="008D01EF"/>
    <w:rsid w:val="008D09EB"/>
    <w:rsid w:val="008D360E"/>
    <w:rsid w:val="008D3954"/>
    <w:rsid w:val="008D5853"/>
    <w:rsid w:val="008D5BD3"/>
    <w:rsid w:val="008D5BFD"/>
    <w:rsid w:val="008D7F8A"/>
    <w:rsid w:val="008E16E6"/>
    <w:rsid w:val="008E4ABE"/>
    <w:rsid w:val="008E50BC"/>
    <w:rsid w:val="008E50ED"/>
    <w:rsid w:val="008E5F8B"/>
    <w:rsid w:val="008E720C"/>
    <w:rsid w:val="008E753D"/>
    <w:rsid w:val="008F0E57"/>
    <w:rsid w:val="008F1114"/>
    <w:rsid w:val="008F1187"/>
    <w:rsid w:val="008F1268"/>
    <w:rsid w:val="008F1C7E"/>
    <w:rsid w:val="008F2449"/>
    <w:rsid w:val="008F26F8"/>
    <w:rsid w:val="008F38E7"/>
    <w:rsid w:val="008F3A92"/>
    <w:rsid w:val="008F4044"/>
    <w:rsid w:val="008F41EE"/>
    <w:rsid w:val="008F616A"/>
    <w:rsid w:val="008F67DE"/>
    <w:rsid w:val="008F7C4B"/>
    <w:rsid w:val="009009BA"/>
    <w:rsid w:val="00902ADA"/>
    <w:rsid w:val="0090489A"/>
    <w:rsid w:val="00905552"/>
    <w:rsid w:val="00906732"/>
    <w:rsid w:val="009072D6"/>
    <w:rsid w:val="00907502"/>
    <w:rsid w:val="009107DC"/>
    <w:rsid w:val="00912AEA"/>
    <w:rsid w:val="00912BCF"/>
    <w:rsid w:val="00913E83"/>
    <w:rsid w:val="00913EEC"/>
    <w:rsid w:val="0091449A"/>
    <w:rsid w:val="00914C6B"/>
    <w:rsid w:val="00914EFA"/>
    <w:rsid w:val="009204B4"/>
    <w:rsid w:val="009206B5"/>
    <w:rsid w:val="0092466E"/>
    <w:rsid w:val="009246AD"/>
    <w:rsid w:val="00925312"/>
    <w:rsid w:val="00926388"/>
    <w:rsid w:val="009267CF"/>
    <w:rsid w:val="00931C12"/>
    <w:rsid w:val="00932B11"/>
    <w:rsid w:val="00933F8E"/>
    <w:rsid w:val="009409F1"/>
    <w:rsid w:val="0094147F"/>
    <w:rsid w:val="00941CA8"/>
    <w:rsid w:val="0094354F"/>
    <w:rsid w:val="009435B1"/>
    <w:rsid w:val="00943A80"/>
    <w:rsid w:val="00943B09"/>
    <w:rsid w:val="00946252"/>
    <w:rsid w:val="00946408"/>
    <w:rsid w:val="0095139E"/>
    <w:rsid w:val="00951711"/>
    <w:rsid w:val="00951AEE"/>
    <w:rsid w:val="009551D6"/>
    <w:rsid w:val="00956BC4"/>
    <w:rsid w:val="00957671"/>
    <w:rsid w:val="00960BBF"/>
    <w:rsid w:val="00965297"/>
    <w:rsid w:val="009667FF"/>
    <w:rsid w:val="00966BBC"/>
    <w:rsid w:val="00967504"/>
    <w:rsid w:val="00967E5D"/>
    <w:rsid w:val="009719E5"/>
    <w:rsid w:val="009734C0"/>
    <w:rsid w:val="009734E5"/>
    <w:rsid w:val="0098127D"/>
    <w:rsid w:val="0098593C"/>
    <w:rsid w:val="0098704B"/>
    <w:rsid w:val="00987E6D"/>
    <w:rsid w:val="00991491"/>
    <w:rsid w:val="009921A8"/>
    <w:rsid w:val="009926DB"/>
    <w:rsid w:val="00992F77"/>
    <w:rsid w:val="009963B8"/>
    <w:rsid w:val="009A0DA2"/>
    <w:rsid w:val="009A4242"/>
    <w:rsid w:val="009A5612"/>
    <w:rsid w:val="009A6127"/>
    <w:rsid w:val="009B0031"/>
    <w:rsid w:val="009B1240"/>
    <w:rsid w:val="009B1C5F"/>
    <w:rsid w:val="009B3118"/>
    <w:rsid w:val="009B49A4"/>
    <w:rsid w:val="009C134E"/>
    <w:rsid w:val="009C556C"/>
    <w:rsid w:val="009C5E47"/>
    <w:rsid w:val="009C75A0"/>
    <w:rsid w:val="009D5128"/>
    <w:rsid w:val="009D58B3"/>
    <w:rsid w:val="009E09B0"/>
    <w:rsid w:val="009E1C1C"/>
    <w:rsid w:val="009E4AA7"/>
    <w:rsid w:val="009F1555"/>
    <w:rsid w:val="009F162E"/>
    <w:rsid w:val="009F4290"/>
    <w:rsid w:val="009F4A9C"/>
    <w:rsid w:val="009F64EF"/>
    <w:rsid w:val="009F7423"/>
    <w:rsid w:val="00A04414"/>
    <w:rsid w:val="00A04736"/>
    <w:rsid w:val="00A07486"/>
    <w:rsid w:val="00A128B3"/>
    <w:rsid w:val="00A12BD4"/>
    <w:rsid w:val="00A140CC"/>
    <w:rsid w:val="00A15327"/>
    <w:rsid w:val="00A16370"/>
    <w:rsid w:val="00A216D6"/>
    <w:rsid w:val="00A23479"/>
    <w:rsid w:val="00A262AE"/>
    <w:rsid w:val="00A30898"/>
    <w:rsid w:val="00A31581"/>
    <w:rsid w:val="00A31700"/>
    <w:rsid w:val="00A32085"/>
    <w:rsid w:val="00A332C2"/>
    <w:rsid w:val="00A33954"/>
    <w:rsid w:val="00A33C39"/>
    <w:rsid w:val="00A3424D"/>
    <w:rsid w:val="00A34BD9"/>
    <w:rsid w:val="00A36AC2"/>
    <w:rsid w:val="00A40F96"/>
    <w:rsid w:val="00A4179D"/>
    <w:rsid w:val="00A434F4"/>
    <w:rsid w:val="00A465AE"/>
    <w:rsid w:val="00A46DA4"/>
    <w:rsid w:val="00A51992"/>
    <w:rsid w:val="00A519D3"/>
    <w:rsid w:val="00A5413E"/>
    <w:rsid w:val="00A555D5"/>
    <w:rsid w:val="00A56550"/>
    <w:rsid w:val="00A5771A"/>
    <w:rsid w:val="00A57770"/>
    <w:rsid w:val="00A577BB"/>
    <w:rsid w:val="00A61BE6"/>
    <w:rsid w:val="00A61D3E"/>
    <w:rsid w:val="00A702C0"/>
    <w:rsid w:val="00A70B12"/>
    <w:rsid w:val="00A7144C"/>
    <w:rsid w:val="00A71EF5"/>
    <w:rsid w:val="00A7341B"/>
    <w:rsid w:val="00A7341F"/>
    <w:rsid w:val="00A73DA8"/>
    <w:rsid w:val="00A774D6"/>
    <w:rsid w:val="00A77AD9"/>
    <w:rsid w:val="00A77BBA"/>
    <w:rsid w:val="00A8079D"/>
    <w:rsid w:val="00A80E54"/>
    <w:rsid w:val="00A8228E"/>
    <w:rsid w:val="00A826A1"/>
    <w:rsid w:val="00A834E5"/>
    <w:rsid w:val="00A85243"/>
    <w:rsid w:val="00A8607E"/>
    <w:rsid w:val="00A8764D"/>
    <w:rsid w:val="00A9115B"/>
    <w:rsid w:val="00A91A99"/>
    <w:rsid w:val="00A91E12"/>
    <w:rsid w:val="00A93904"/>
    <w:rsid w:val="00A94FD9"/>
    <w:rsid w:val="00A95A06"/>
    <w:rsid w:val="00A9692F"/>
    <w:rsid w:val="00A96F0F"/>
    <w:rsid w:val="00A97B90"/>
    <w:rsid w:val="00AA2896"/>
    <w:rsid w:val="00AA4E12"/>
    <w:rsid w:val="00AA6325"/>
    <w:rsid w:val="00AA69C3"/>
    <w:rsid w:val="00AB0D14"/>
    <w:rsid w:val="00AB14C7"/>
    <w:rsid w:val="00AB46F6"/>
    <w:rsid w:val="00AB54F9"/>
    <w:rsid w:val="00AB7054"/>
    <w:rsid w:val="00AC0A6E"/>
    <w:rsid w:val="00AC2993"/>
    <w:rsid w:val="00AC2A2E"/>
    <w:rsid w:val="00AC361D"/>
    <w:rsid w:val="00AC432A"/>
    <w:rsid w:val="00AC497E"/>
    <w:rsid w:val="00AC4B78"/>
    <w:rsid w:val="00AC4CBE"/>
    <w:rsid w:val="00AC50E7"/>
    <w:rsid w:val="00AC51A5"/>
    <w:rsid w:val="00AD2A7D"/>
    <w:rsid w:val="00AD31B9"/>
    <w:rsid w:val="00AD4FF2"/>
    <w:rsid w:val="00AD63C2"/>
    <w:rsid w:val="00AD6BF7"/>
    <w:rsid w:val="00AE135C"/>
    <w:rsid w:val="00AE1D65"/>
    <w:rsid w:val="00AE2256"/>
    <w:rsid w:val="00AE3638"/>
    <w:rsid w:val="00AE45E7"/>
    <w:rsid w:val="00AE7B19"/>
    <w:rsid w:val="00AF5385"/>
    <w:rsid w:val="00AF672E"/>
    <w:rsid w:val="00AF6EB7"/>
    <w:rsid w:val="00B04E96"/>
    <w:rsid w:val="00B04F24"/>
    <w:rsid w:val="00B05725"/>
    <w:rsid w:val="00B102C6"/>
    <w:rsid w:val="00B11ACF"/>
    <w:rsid w:val="00B136A6"/>
    <w:rsid w:val="00B13980"/>
    <w:rsid w:val="00B13FE3"/>
    <w:rsid w:val="00B15577"/>
    <w:rsid w:val="00B20BCD"/>
    <w:rsid w:val="00B21362"/>
    <w:rsid w:val="00B21957"/>
    <w:rsid w:val="00B24199"/>
    <w:rsid w:val="00B26D4F"/>
    <w:rsid w:val="00B3054F"/>
    <w:rsid w:val="00B32404"/>
    <w:rsid w:val="00B3277C"/>
    <w:rsid w:val="00B34446"/>
    <w:rsid w:val="00B3504D"/>
    <w:rsid w:val="00B35294"/>
    <w:rsid w:val="00B41423"/>
    <w:rsid w:val="00B4214F"/>
    <w:rsid w:val="00B42188"/>
    <w:rsid w:val="00B43AC9"/>
    <w:rsid w:val="00B45262"/>
    <w:rsid w:val="00B50379"/>
    <w:rsid w:val="00B50679"/>
    <w:rsid w:val="00B50D89"/>
    <w:rsid w:val="00B54AB8"/>
    <w:rsid w:val="00B5575A"/>
    <w:rsid w:val="00B60347"/>
    <w:rsid w:val="00B61011"/>
    <w:rsid w:val="00B61359"/>
    <w:rsid w:val="00B630D6"/>
    <w:rsid w:val="00B705CC"/>
    <w:rsid w:val="00B7073F"/>
    <w:rsid w:val="00B70AF5"/>
    <w:rsid w:val="00B7121C"/>
    <w:rsid w:val="00B73E3F"/>
    <w:rsid w:val="00B767CC"/>
    <w:rsid w:val="00B811B2"/>
    <w:rsid w:val="00B826A4"/>
    <w:rsid w:val="00B8499C"/>
    <w:rsid w:val="00B849BF"/>
    <w:rsid w:val="00B85029"/>
    <w:rsid w:val="00B85830"/>
    <w:rsid w:val="00B85D8D"/>
    <w:rsid w:val="00B860C8"/>
    <w:rsid w:val="00B93545"/>
    <w:rsid w:val="00B94032"/>
    <w:rsid w:val="00B9541E"/>
    <w:rsid w:val="00BA0F16"/>
    <w:rsid w:val="00BA12AA"/>
    <w:rsid w:val="00BA5330"/>
    <w:rsid w:val="00BA61A4"/>
    <w:rsid w:val="00BB1782"/>
    <w:rsid w:val="00BB24BA"/>
    <w:rsid w:val="00BB34F9"/>
    <w:rsid w:val="00BB3A49"/>
    <w:rsid w:val="00BB5112"/>
    <w:rsid w:val="00BB518F"/>
    <w:rsid w:val="00BC088C"/>
    <w:rsid w:val="00BC1986"/>
    <w:rsid w:val="00BC59F9"/>
    <w:rsid w:val="00BC790B"/>
    <w:rsid w:val="00BC7EB4"/>
    <w:rsid w:val="00BC7ECE"/>
    <w:rsid w:val="00BD332F"/>
    <w:rsid w:val="00BD3823"/>
    <w:rsid w:val="00BD4883"/>
    <w:rsid w:val="00BD4BAE"/>
    <w:rsid w:val="00BD4CFD"/>
    <w:rsid w:val="00BD4FE4"/>
    <w:rsid w:val="00BD6617"/>
    <w:rsid w:val="00BD7E23"/>
    <w:rsid w:val="00BE0105"/>
    <w:rsid w:val="00BE1D5F"/>
    <w:rsid w:val="00BE2B40"/>
    <w:rsid w:val="00BE3C2E"/>
    <w:rsid w:val="00BE42A3"/>
    <w:rsid w:val="00BE47E7"/>
    <w:rsid w:val="00BE568E"/>
    <w:rsid w:val="00BE77FF"/>
    <w:rsid w:val="00BF007E"/>
    <w:rsid w:val="00BF1BF3"/>
    <w:rsid w:val="00BF24D5"/>
    <w:rsid w:val="00BF2617"/>
    <w:rsid w:val="00BF7079"/>
    <w:rsid w:val="00BF71AB"/>
    <w:rsid w:val="00C016ED"/>
    <w:rsid w:val="00C018F2"/>
    <w:rsid w:val="00C02508"/>
    <w:rsid w:val="00C042C3"/>
    <w:rsid w:val="00C06E43"/>
    <w:rsid w:val="00C06F05"/>
    <w:rsid w:val="00C14231"/>
    <w:rsid w:val="00C17370"/>
    <w:rsid w:val="00C17A7B"/>
    <w:rsid w:val="00C213CD"/>
    <w:rsid w:val="00C2216E"/>
    <w:rsid w:val="00C22AE9"/>
    <w:rsid w:val="00C22FC8"/>
    <w:rsid w:val="00C2347E"/>
    <w:rsid w:val="00C2408F"/>
    <w:rsid w:val="00C25CA4"/>
    <w:rsid w:val="00C261D7"/>
    <w:rsid w:val="00C2623D"/>
    <w:rsid w:val="00C26A66"/>
    <w:rsid w:val="00C3053E"/>
    <w:rsid w:val="00C31607"/>
    <w:rsid w:val="00C3191C"/>
    <w:rsid w:val="00C3211D"/>
    <w:rsid w:val="00C3254D"/>
    <w:rsid w:val="00C32F27"/>
    <w:rsid w:val="00C33470"/>
    <w:rsid w:val="00C33741"/>
    <w:rsid w:val="00C33926"/>
    <w:rsid w:val="00C34869"/>
    <w:rsid w:val="00C35F16"/>
    <w:rsid w:val="00C3696B"/>
    <w:rsid w:val="00C37291"/>
    <w:rsid w:val="00C375B6"/>
    <w:rsid w:val="00C37B34"/>
    <w:rsid w:val="00C4018C"/>
    <w:rsid w:val="00C401CC"/>
    <w:rsid w:val="00C40C16"/>
    <w:rsid w:val="00C4126E"/>
    <w:rsid w:val="00C413FA"/>
    <w:rsid w:val="00C419F8"/>
    <w:rsid w:val="00C42D0E"/>
    <w:rsid w:val="00C42F2B"/>
    <w:rsid w:val="00C44D1E"/>
    <w:rsid w:val="00C45D51"/>
    <w:rsid w:val="00C47C1C"/>
    <w:rsid w:val="00C47E28"/>
    <w:rsid w:val="00C50596"/>
    <w:rsid w:val="00C50C28"/>
    <w:rsid w:val="00C51360"/>
    <w:rsid w:val="00C51B35"/>
    <w:rsid w:val="00C52D09"/>
    <w:rsid w:val="00C55B30"/>
    <w:rsid w:val="00C56ADF"/>
    <w:rsid w:val="00C601D2"/>
    <w:rsid w:val="00C61641"/>
    <w:rsid w:val="00C6185C"/>
    <w:rsid w:val="00C61E30"/>
    <w:rsid w:val="00C62BB6"/>
    <w:rsid w:val="00C62EB4"/>
    <w:rsid w:val="00C63271"/>
    <w:rsid w:val="00C644B0"/>
    <w:rsid w:val="00C65045"/>
    <w:rsid w:val="00C6558D"/>
    <w:rsid w:val="00C67D54"/>
    <w:rsid w:val="00C7067B"/>
    <w:rsid w:val="00C71B6E"/>
    <w:rsid w:val="00C72ABA"/>
    <w:rsid w:val="00C7478D"/>
    <w:rsid w:val="00C76010"/>
    <w:rsid w:val="00C76195"/>
    <w:rsid w:val="00C762E8"/>
    <w:rsid w:val="00C76515"/>
    <w:rsid w:val="00C808BB"/>
    <w:rsid w:val="00C80AD5"/>
    <w:rsid w:val="00C82995"/>
    <w:rsid w:val="00C8468C"/>
    <w:rsid w:val="00C85C8A"/>
    <w:rsid w:val="00C86007"/>
    <w:rsid w:val="00C91C88"/>
    <w:rsid w:val="00C9475F"/>
    <w:rsid w:val="00C94776"/>
    <w:rsid w:val="00C94AC0"/>
    <w:rsid w:val="00C97001"/>
    <w:rsid w:val="00CA2224"/>
    <w:rsid w:val="00CA23D1"/>
    <w:rsid w:val="00CA3958"/>
    <w:rsid w:val="00CA3F83"/>
    <w:rsid w:val="00CA4B36"/>
    <w:rsid w:val="00CB49D5"/>
    <w:rsid w:val="00CB5830"/>
    <w:rsid w:val="00CB780E"/>
    <w:rsid w:val="00CB78AD"/>
    <w:rsid w:val="00CC05D1"/>
    <w:rsid w:val="00CC0C91"/>
    <w:rsid w:val="00CC4FCC"/>
    <w:rsid w:val="00CC65A4"/>
    <w:rsid w:val="00CD233D"/>
    <w:rsid w:val="00CD291C"/>
    <w:rsid w:val="00CD2D69"/>
    <w:rsid w:val="00CD2E13"/>
    <w:rsid w:val="00CD42BB"/>
    <w:rsid w:val="00CD5359"/>
    <w:rsid w:val="00CD5614"/>
    <w:rsid w:val="00CE14CF"/>
    <w:rsid w:val="00CE1C43"/>
    <w:rsid w:val="00CE2613"/>
    <w:rsid w:val="00CE4AA9"/>
    <w:rsid w:val="00CE4BB5"/>
    <w:rsid w:val="00CE4E73"/>
    <w:rsid w:val="00CE573B"/>
    <w:rsid w:val="00CE6461"/>
    <w:rsid w:val="00CF0D2C"/>
    <w:rsid w:val="00CF1FB6"/>
    <w:rsid w:val="00CF40EF"/>
    <w:rsid w:val="00CF5B04"/>
    <w:rsid w:val="00CF68F6"/>
    <w:rsid w:val="00D03795"/>
    <w:rsid w:val="00D039DA"/>
    <w:rsid w:val="00D04DD7"/>
    <w:rsid w:val="00D06114"/>
    <w:rsid w:val="00D07FF3"/>
    <w:rsid w:val="00D10917"/>
    <w:rsid w:val="00D13632"/>
    <w:rsid w:val="00D13705"/>
    <w:rsid w:val="00D13BB2"/>
    <w:rsid w:val="00D171E3"/>
    <w:rsid w:val="00D208B7"/>
    <w:rsid w:val="00D20FF9"/>
    <w:rsid w:val="00D23690"/>
    <w:rsid w:val="00D23780"/>
    <w:rsid w:val="00D269B6"/>
    <w:rsid w:val="00D27E76"/>
    <w:rsid w:val="00D31537"/>
    <w:rsid w:val="00D3293C"/>
    <w:rsid w:val="00D33AEE"/>
    <w:rsid w:val="00D34F82"/>
    <w:rsid w:val="00D3622A"/>
    <w:rsid w:val="00D36E39"/>
    <w:rsid w:val="00D37442"/>
    <w:rsid w:val="00D374E3"/>
    <w:rsid w:val="00D415F8"/>
    <w:rsid w:val="00D41E07"/>
    <w:rsid w:val="00D426D8"/>
    <w:rsid w:val="00D426DD"/>
    <w:rsid w:val="00D43FCB"/>
    <w:rsid w:val="00D452FA"/>
    <w:rsid w:val="00D45FED"/>
    <w:rsid w:val="00D467D1"/>
    <w:rsid w:val="00D47A34"/>
    <w:rsid w:val="00D47F29"/>
    <w:rsid w:val="00D51CC7"/>
    <w:rsid w:val="00D545EF"/>
    <w:rsid w:val="00D548A2"/>
    <w:rsid w:val="00D548DC"/>
    <w:rsid w:val="00D61A0A"/>
    <w:rsid w:val="00D62DEE"/>
    <w:rsid w:val="00D63232"/>
    <w:rsid w:val="00D65658"/>
    <w:rsid w:val="00D65D51"/>
    <w:rsid w:val="00D66914"/>
    <w:rsid w:val="00D701DB"/>
    <w:rsid w:val="00D7073C"/>
    <w:rsid w:val="00D7207E"/>
    <w:rsid w:val="00D73F66"/>
    <w:rsid w:val="00D76E33"/>
    <w:rsid w:val="00D80D01"/>
    <w:rsid w:val="00D83606"/>
    <w:rsid w:val="00D84E36"/>
    <w:rsid w:val="00D85668"/>
    <w:rsid w:val="00D870E5"/>
    <w:rsid w:val="00D87C8A"/>
    <w:rsid w:val="00D90B80"/>
    <w:rsid w:val="00D95DCD"/>
    <w:rsid w:val="00D95ECE"/>
    <w:rsid w:val="00D9729A"/>
    <w:rsid w:val="00D97ADC"/>
    <w:rsid w:val="00DA053F"/>
    <w:rsid w:val="00DA0848"/>
    <w:rsid w:val="00DA2303"/>
    <w:rsid w:val="00DA2C6A"/>
    <w:rsid w:val="00DA524F"/>
    <w:rsid w:val="00DA76A3"/>
    <w:rsid w:val="00DB0C75"/>
    <w:rsid w:val="00DB0C8C"/>
    <w:rsid w:val="00DB144C"/>
    <w:rsid w:val="00DB6FB4"/>
    <w:rsid w:val="00DC05F3"/>
    <w:rsid w:val="00DC0D7C"/>
    <w:rsid w:val="00DC1967"/>
    <w:rsid w:val="00DC271F"/>
    <w:rsid w:val="00DC37E2"/>
    <w:rsid w:val="00DC437A"/>
    <w:rsid w:val="00DC43B0"/>
    <w:rsid w:val="00DC76E3"/>
    <w:rsid w:val="00DC7E1A"/>
    <w:rsid w:val="00DD0617"/>
    <w:rsid w:val="00DE0014"/>
    <w:rsid w:val="00DE0DEE"/>
    <w:rsid w:val="00DE447F"/>
    <w:rsid w:val="00DF1F18"/>
    <w:rsid w:val="00DF5538"/>
    <w:rsid w:val="00DF5652"/>
    <w:rsid w:val="00DF5F14"/>
    <w:rsid w:val="00DF6E3F"/>
    <w:rsid w:val="00DF7470"/>
    <w:rsid w:val="00DF7A99"/>
    <w:rsid w:val="00E0105B"/>
    <w:rsid w:val="00E03603"/>
    <w:rsid w:val="00E066DD"/>
    <w:rsid w:val="00E07EA0"/>
    <w:rsid w:val="00E10A37"/>
    <w:rsid w:val="00E10A96"/>
    <w:rsid w:val="00E14CA4"/>
    <w:rsid w:val="00E15AA5"/>
    <w:rsid w:val="00E17FCF"/>
    <w:rsid w:val="00E21049"/>
    <w:rsid w:val="00E2164A"/>
    <w:rsid w:val="00E25707"/>
    <w:rsid w:val="00E271B6"/>
    <w:rsid w:val="00E278F2"/>
    <w:rsid w:val="00E30C48"/>
    <w:rsid w:val="00E31C72"/>
    <w:rsid w:val="00E32FAD"/>
    <w:rsid w:val="00E3302C"/>
    <w:rsid w:val="00E3338E"/>
    <w:rsid w:val="00E37659"/>
    <w:rsid w:val="00E412A0"/>
    <w:rsid w:val="00E42520"/>
    <w:rsid w:val="00E43FBD"/>
    <w:rsid w:val="00E44281"/>
    <w:rsid w:val="00E445B3"/>
    <w:rsid w:val="00E50A3C"/>
    <w:rsid w:val="00E50A65"/>
    <w:rsid w:val="00E555A0"/>
    <w:rsid w:val="00E60C4A"/>
    <w:rsid w:val="00E62571"/>
    <w:rsid w:val="00E63652"/>
    <w:rsid w:val="00E64576"/>
    <w:rsid w:val="00E65CDB"/>
    <w:rsid w:val="00E663EB"/>
    <w:rsid w:val="00E73607"/>
    <w:rsid w:val="00E755B0"/>
    <w:rsid w:val="00E75E51"/>
    <w:rsid w:val="00E76443"/>
    <w:rsid w:val="00E77133"/>
    <w:rsid w:val="00E774EB"/>
    <w:rsid w:val="00E83569"/>
    <w:rsid w:val="00E8422B"/>
    <w:rsid w:val="00E847A0"/>
    <w:rsid w:val="00E85975"/>
    <w:rsid w:val="00E873A8"/>
    <w:rsid w:val="00E8755B"/>
    <w:rsid w:val="00E943DF"/>
    <w:rsid w:val="00E950DA"/>
    <w:rsid w:val="00E95241"/>
    <w:rsid w:val="00E967D9"/>
    <w:rsid w:val="00E97269"/>
    <w:rsid w:val="00E97367"/>
    <w:rsid w:val="00EA0101"/>
    <w:rsid w:val="00EA1883"/>
    <w:rsid w:val="00EA37CC"/>
    <w:rsid w:val="00EA53F9"/>
    <w:rsid w:val="00EA549A"/>
    <w:rsid w:val="00EA74C0"/>
    <w:rsid w:val="00EA7945"/>
    <w:rsid w:val="00EB0412"/>
    <w:rsid w:val="00EB10A9"/>
    <w:rsid w:val="00EB1220"/>
    <w:rsid w:val="00EB2CDC"/>
    <w:rsid w:val="00EB3E60"/>
    <w:rsid w:val="00EB66FF"/>
    <w:rsid w:val="00EB7D88"/>
    <w:rsid w:val="00EC020E"/>
    <w:rsid w:val="00EC125E"/>
    <w:rsid w:val="00EC2CBC"/>
    <w:rsid w:val="00EC3074"/>
    <w:rsid w:val="00EC35D6"/>
    <w:rsid w:val="00EC3A67"/>
    <w:rsid w:val="00EC4158"/>
    <w:rsid w:val="00EC7EBC"/>
    <w:rsid w:val="00ED07FC"/>
    <w:rsid w:val="00ED0DFA"/>
    <w:rsid w:val="00ED1123"/>
    <w:rsid w:val="00ED2D0F"/>
    <w:rsid w:val="00ED54E0"/>
    <w:rsid w:val="00ED7F63"/>
    <w:rsid w:val="00EE23E2"/>
    <w:rsid w:val="00EE4623"/>
    <w:rsid w:val="00EE522E"/>
    <w:rsid w:val="00EE54BE"/>
    <w:rsid w:val="00EE583E"/>
    <w:rsid w:val="00EE7299"/>
    <w:rsid w:val="00EF00EE"/>
    <w:rsid w:val="00EF113C"/>
    <w:rsid w:val="00EF5EB6"/>
    <w:rsid w:val="00EF771C"/>
    <w:rsid w:val="00F032D0"/>
    <w:rsid w:val="00F059DA"/>
    <w:rsid w:val="00F078D6"/>
    <w:rsid w:val="00F119F4"/>
    <w:rsid w:val="00F12D4E"/>
    <w:rsid w:val="00F155E1"/>
    <w:rsid w:val="00F160EB"/>
    <w:rsid w:val="00F1631C"/>
    <w:rsid w:val="00F16A07"/>
    <w:rsid w:val="00F17F75"/>
    <w:rsid w:val="00F20BAA"/>
    <w:rsid w:val="00F20DD3"/>
    <w:rsid w:val="00F23EF2"/>
    <w:rsid w:val="00F2413B"/>
    <w:rsid w:val="00F270E1"/>
    <w:rsid w:val="00F31103"/>
    <w:rsid w:val="00F35EC1"/>
    <w:rsid w:val="00F36426"/>
    <w:rsid w:val="00F418B9"/>
    <w:rsid w:val="00F506D5"/>
    <w:rsid w:val="00F51EA4"/>
    <w:rsid w:val="00F53140"/>
    <w:rsid w:val="00F5377F"/>
    <w:rsid w:val="00F554BC"/>
    <w:rsid w:val="00F572E0"/>
    <w:rsid w:val="00F57514"/>
    <w:rsid w:val="00F60994"/>
    <w:rsid w:val="00F61000"/>
    <w:rsid w:val="00F6109D"/>
    <w:rsid w:val="00F61D2F"/>
    <w:rsid w:val="00F62C43"/>
    <w:rsid w:val="00F63AC5"/>
    <w:rsid w:val="00F64610"/>
    <w:rsid w:val="00F64E42"/>
    <w:rsid w:val="00F6612A"/>
    <w:rsid w:val="00F669A9"/>
    <w:rsid w:val="00F70037"/>
    <w:rsid w:val="00F721AE"/>
    <w:rsid w:val="00F731DC"/>
    <w:rsid w:val="00F76905"/>
    <w:rsid w:val="00F76974"/>
    <w:rsid w:val="00F77C32"/>
    <w:rsid w:val="00F8179C"/>
    <w:rsid w:val="00F81FE6"/>
    <w:rsid w:val="00F82241"/>
    <w:rsid w:val="00F87142"/>
    <w:rsid w:val="00F87F8B"/>
    <w:rsid w:val="00F90CD5"/>
    <w:rsid w:val="00F9174A"/>
    <w:rsid w:val="00F91D07"/>
    <w:rsid w:val="00F92C8E"/>
    <w:rsid w:val="00F93925"/>
    <w:rsid w:val="00F95742"/>
    <w:rsid w:val="00F97154"/>
    <w:rsid w:val="00F9733A"/>
    <w:rsid w:val="00F975C1"/>
    <w:rsid w:val="00FA0748"/>
    <w:rsid w:val="00FA2B94"/>
    <w:rsid w:val="00FA3477"/>
    <w:rsid w:val="00FA4C49"/>
    <w:rsid w:val="00FA62BC"/>
    <w:rsid w:val="00FA65C5"/>
    <w:rsid w:val="00FB0D66"/>
    <w:rsid w:val="00FB246F"/>
    <w:rsid w:val="00FB2844"/>
    <w:rsid w:val="00FB52DA"/>
    <w:rsid w:val="00FB62D6"/>
    <w:rsid w:val="00FB6ACB"/>
    <w:rsid w:val="00FB700F"/>
    <w:rsid w:val="00FC0CB5"/>
    <w:rsid w:val="00FC12F4"/>
    <w:rsid w:val="00FC1300"/>
    <w:rsid w:val="00FC165A"/>
    <w:rsid w:val="00FC29F2"/>
    <w:rsid w:val="00FD2714"/>
    <w:rsid w:val="00FD2BF9"/>
    <w:rsid w:val="00FD44DF"/>
    <w:rsid w:val="00FD5AB7"/>
    <w:rsid w:val="00FD617C"/>
    <w:rsid w:val="00FD624F"/>
    <w:rsid w:val="00FD6D6B"/>
    <w:rsid w:val="00FD7F0B"/>
    <w:rsid w:val="00FE0282"/>
    <w:rsid w:val="00FE13BF"/>
    <w:rsid w:val="00FE2023"/>
    <w:rsid w:val="00FE369B"/>
    <w:rsid w:val="00FE47DA"/>
    <w:rsid w:val="00FF1BA6"/>
    <w:rsid w:val="00FF26D2"/>
    <w:rsid w:val="00FF4830"/>
    <w:rsid w:val="00FF62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0AE7"/>
    <w:pPr>
      <w:suppressAutoHyphens/>
    </w:pPr>
    <w:rPr>
      <w:lang w:eastAsia="ar-SA"/>
    </w:rPr>
  </w:style>
  <w:style w:type="paragraph" w:styleId="Nagwek1">
    <w:name w:val="heading 1"/>
    <w:basedOn w:val="Normalny"/>
    <w:next w:val="Normalny"/>
    <w:link w:val="Nagwek1Znak"/>
    <w:qFormat/>
    <w:rsid w:val="001739DE"/>
    <w:pPr>
      <w:keepNext/>
      <w:outlineLvl w:val="0"/>
    </w:pPr>
    <w:rPr>
      <w:b/>
      <w:bCs/>
      <w:sz w:val="28"/>
      <w:szCs w:val="28"/>
      <w:lang/>
    </w:rPr>
  </w:style>
  <w:style w:type="paragraph" w:styleId="Nagwek2">
    <w:name w:val="heading 2"/>
    <w:basedOn w:val="Normalny"/>
    <w:next w:val="Normalny"/>
    <w:link w:val="Nagwek2Znak"/>
    <w:uiPriority w:val="9"/>
    <w:qFormat/>
    <w:rsid w:val="001739DE"/>
    <w:pPr>
      <w:keepNext/>
      <w:jc w:val="both"/>
      <w:outlineLvl w:val="1"/>
    </w:pPr>
    <w:rPr>
      <w:rFonts w:ascii="Arial" w:hAnsi="Arial"/>
      <w:sz w:val="24"/>
      <w:lang/>
    </w:rPr>
  </w:style>
  <w:style w:type="paragraph" w:styleId="Nagwek3">
    <w:name w:val="heading 3"/>
    <w:basedOn w:val="Normalny"/>
    <w:next w:val="Normalny"/>
    <w:link w:val="Nagwek3Znak"/>
    <w:qFormat/>
    <w:rsid w:val="001739DE"/>
    <w:pPr>
      <w:keepNext/>
      <w:outlineLvl w:val="2"/>
    </w:pPr>
    <w:rPr>
      <w:rFonts w:ascii="Arial" w:hAnsi="Arial"/>
      <w:b/>
      <w:bCs/>
      <w:sz w:val="24"/>
      <w:szCs w:val="24"/>
      <w:lang/>
    </w:rPr>
  </w:style>
  <w:style w:type="paragraph" w:styleId="Nagwek4">
    <w:name w:val="heading 4"/>
    <w:basedOn w:val="Normalny"/>
    <w:next w:val="Normalny"/>
    <w:link w:val="Nagwek4Znak"/>
    <w:uiPriority w:val="9"/>
    <w:semiHidden/>
    <w:unhideWhenUsed/>
    <w:qFormat/>
    <w:rsid w:val="004B5C05"/>
    <w:pPr>
      <w:keepNext/>
      <w:spacing w:before="240" w:after="60"/>
      <w:outlineLvl w:val="3"/>
    </w:pPr>
    <w:rPr>
      <w:rFonts w:ascii="Calibri" w:hAnsi="Calibri"/>
      <w:b/>
      <w:bCs/>
      <w:sz w:val="28"/>
      <w:szCs w:val="28"/>
      <w:lang/>
    </w:rPr>
  </w:style>
  <w:style w:type="paragraph" w:styleId="Nagwek5">
    <w:name w:val="heading 5"/>
    <w:basedOn w:val="Normalny"/>
    <w:next w:val="Normalny"/>
    <w:qFormat/>
    <w:rsid w:val="00FC0CB5"/>
    <w:pPr>
      <w:spacing w:before="240" w:after="60"/>
      <w:outlineLvl w:val="4"/>
    </w:pPr>
    <w:rPr>
      <w:b/>
      <w:bCs/>
      <w:i/>
      <w:iCs/>
      <w:sz w:val="26"/>
      <w:szCs w:val="26"/>
    </w:rPr>
  </w:style>
  <w:style w:type="paragraph" w:styleId="Nagwek6">
    <w:name w:val="heading 6"/>
    <w:basedOn w:val="Normalny"/>
    <w:next w:val="Normalny"/>
    <w:qFormat/>
    <w:rsid w:val="001739DE"/>
    <w:pPr>
      <w:spacing w:before="240" w:after="60"/>
      <w:outlineLvl w:val="5"/>
    </w:pPr>
    <w:rPr>
      <w:b/>
      <w:bCs/>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83B45"/>
    <w:rPr>
      <w:b/>
      <w:bCs/>
      <w:sz w:val="28"/>
      <w:szCs w:val="28"/>
      <w:lang w:eastAsia="ar-SA"/>
    </w:rPr>
  </w:style>
  <w:style w:type="character" w:customStyle="1" w:styleId="Nagwek2Znak">
    <w:name w:val="Nagłówek 2 Znak"/>
    <w:link w:val="Nagwek2"/>
    <w:uiPriority w:val="9"/>
    <w:rsid w:val="00783B45"/>
    <w:rPr>
      <w:rFonts w:ascii="Arial" w:hAnsi="Arial"/>
      <w:sz w:val="24"/>
      <w:lang w:eastAsia="ar-SA"/>
    </w:rPr>
  </w:style>
  <w:style w:type="character" w:customStyle="1" w:styleId="Nagwek3Znak">
    <w:name w:val="Nagłówek 3 Znak"/>
    <w:link w:val="Nagwek3"/>
    <w:rsid w:val="00261A01"/>
    <w:rPr>
      <w:rFonts w:ascii="Arial" w:hAnsi="Arial" w:cs="Arial"/>
      <w:b/>
      <w:bCs/>
      <w:sz w:val="24"/>
      <w:szCs w:val="24"/>
      <w:lang w:eastAsia="ar-SA"/>
    </w:rPr>
  </w:style>
  <w:style w:type="character" w:customStyle="1" w:styleId="Nagwek4Znak">
    <w:name w:val="Nagłówek 4 Znak"/>
    <w:link w:val="Nagwek4"/>
    <w:uiPriority w:val="9"/>
    <w:semiHidden/>
    <w:rsid w:val="004B5C05"/>
    <w:rPr>
      <w:rFonts w:ascii="Calibri" w:eastAsia="Times New Roman" w:hAnsi="Calibri" w:cs="Times New Roman"/>
      <w:b/>
      <w:bCs/>
      <w:sz w:val="28"/>
      <w:szCs w:val="28"/>
      <w:lang w:eastAsia="ar-SA"/>
    </w:rPr>
  </w:style>
  <w:style w:type="character" w:customStyle="1" w:styleId="WW8Num7z0">
    <w:name w:val="WW8Num7z0"/>
    <w:rsid w:val="001739DE"/>
    <w:rPr>
      <w:b/>
    </w:rPr>
  </w:style>
  <w:style w:type="character" w:customStyle="1" w:styleId="WW8Num10z0">
    <w:name w:val="WW8Num10z0"/>
    <w:rsid w:val="001739DE"/>
    <w:rPr>
      <w:rFonts w:ascii="Times New Roman" w:hAnsi="Times New Roman"/>
    </w:rPr>
  </w:style>
  <w:style w:type="character" w:customStyle="1" w:styleId="WW8Num18z0">
    <w:name w:val="WW8Num18z0"/>
    <w:rsid w:val="001739DE"/>
    <w:rPr>
      <w:rFonts w:ascii="StarSymbol" w:hAnsi="StarSymbol"/>
    </w:rPr>
  </w:style>
  <w:style w:type="character" w:customStyle="1" w:styleId="Domylnaczcionkaakapitu2">
    <w:name w:val="Domyślna czcionka akapitu2"/>
    <w:rsid w:val="001739DE"/>
  </w:style>
  <w:style w:type="character" w:customStyle="1" w:styleId="WW8Num1z0">
    <w:name w:val="WW8Num1z0"/>
    <w:rsid w:val="001739DE"/>
    <w:rPr>
      <w:rFonts w:ascii="Symbol" w:hAnsi="Symbol"/>
    </w:rPr>
  </w:style>
  <w:style w:type="character" w:customStyle="1" w:styleId="WW8Num3z0">
    <w:name w:val="WW8Num3z0"/>
    <w:rsid w:val="001739DE"/>
    <w:rPr>
      <w:rFonts w:ascii="Symbol" w:hAnsi="Symbol"/>
    </w:rPr>
  </w:style>
  <w:style w:type="character" w:customStyle="1" w:styleId="WW8Num11z0">
    <w:name w:val="WW8Num11z0"/>
    <w:rsid w:val="001739DE"/>
    <w:rPr>
      <w:b/>
    </w:rPr>
  </w:style>
  <w:style w:type="character" w:customStyle="1" w:styleId="WW8Num14z0">
    <w:name w:val="WW8Num14z0"/>
    <w:rsid w:val="001739DE"/>
    <w:rPr>
      <w:rFonts w:ascii="Times New Roman" w:hAnsi="Times New Roman"/>
    </w:rPr>
  </w:style>
  <w:style w:type="character" w:customStyle="1" w:styleId="WW8Num23z1">
    <w:name w:val="WW8Num23z1"/>
    <w:rsid w:val="001739DE"/>
    <w:rPr>
      <w:rFonts w:ascii="Times New Roman" w:eastAsia="Times New Roman" w:hAnsi="Times New Roman" w:cs="Times New Roman"/>
    </w:rPr>
  </w:style>
  <w:style w:type="character" w:customStyle="1" w:styleId="WW8Num25z1">
    <w:name w:val="WW8Num25z1"/>
    <w:rsid w:val="001739DE"/>
    <w:rPr>
      <w:color w:val="000000"/>
    </w:rPr>
  </w:style>
  <w:style w:type="character" w:customStyle="1" w:styleId="Domylnaczcionkaakapitu1">
    <w:name w:val="Domyślna czcionka akapitu1"/>
    <w:rsid w:val="001739DE"/>
  </w:style>
  <w:style w:type="character" w:customStyle="1" w:styleId="Znakiprzypiswdolnych">
    <w:name w:val="Znaki przypisów dolnych"/>
    <w:rsid w:val="001739DE"/>
    <w:rPr>
      <w:sz w:val="20"/>
      <w:szCs w:val="20"/>
      <w:vertAlign w:val="superscript"/>
    </w:rPr>
  </w:style>
  <w:style w:type="character" w:styleId="Numerstrony">
    <w:name w:val="page number"/>
    <w:basedOn w:val="Domylnaczcionkaakapitu1"/>
    <w:rsid w:val="001739DE"/>
  </w:style>
  <w:style w:type="character" w:customStyle="1" w:styleId="WW8Num5z0">
    <w:name w:val="WW8Num5z0"/>
    <w:rsid w:val="001739DE"/>
    <w:rPr>
      <w:sz w:val="22"/>
      <w:szCs w:val="22"/>
    </w:rPr>
  </w:style>
  <w:style w:type="paragraph" w:styleId="Tekstpodstawowy">
    <w:name w:val="Body Text"/>
    <w:basedOn w:val="Normalny"/>
    <w:link w:val="TekstpodstawowyZnak"/>
    <w:rsid w:val="001739DE"/>
    <w:pPr>
      <w:jc w:val="center"/>
    </w:pPr>
    <w:rPr>
      <w:b/>
      <w:bCs/>
      <w:sz w:val="36"/>
      <w:szCs w:val="36"/>
      <w:lang/>
    </w:rPr>
  </w:style>
  <w:style w:type="character" w:customStyle="1" w:styleId="TekstpodstawowyZnak">
    <w:name w:val="Tekst podstawowy Znak"/>
    <w:link w:val="Tekstpodstawowy"/>
    <w:rsid w:val="0076579E"/>
    <w:rPr>
      <w:b/>
      <w:bCs/>
      <w:sz w:val="36"/>
      <w:szCs w:val="36"/>
      <w:lang w:eastAsia="ar-SA"/>
    </w:rPr>
  </w:style>
  <w:style w:type="paragraph" w:styleId="Lista">
    <w:name w:val="List"/>
    <w:basedOn w:val="Tekstpodstawowy"/>
    <w:rsid w:val="001739DE"/>
    <w:rPr>
      <w:rFonts w:cs="Tahoma"/>
    </w:rPr>
  </w:style>
  <w:style w:type="paragraph" w:customStyle="1" w:styleId="Podpis2">
    <w:name w:val="Podpis2"/>
    <w:basedOn w:val="Normalny"/>
    <w:rsid w:val="001739DE"/>
    <w:pPr>
      <w:suppressLineNumbers/>
      <w:spacing w:before="120" w:after="120"/>
    </w:pPr>
    <w:rPr>
      <w:rFonts w:cs="Tahoma"/>
      <w:i/>
      <w:iCs/>
    </w:rPr>
  </w:style>
  <w:style w:type="paragraph" w:customStyle="1" w:styleId="Indeks">
    <w:name w:val="Indeks"/>
    <w:basedOn w:val="Normalny"/>
    <w:rsid w:val="001739DE"/>
    <w:pPr>
      <w:suppressLineNumbers/>
    </w:pPr>
    <w:rPr>
      <w:rFonts w:cs="Tahoma"/>
    </w:rPr>
  </w:style>
  <w:style w:type="paragraph" w:customStyle="1" w:styleId="Nagwek20">
    <w:name w:val="Nagłówek2"/>
    <w:basedOn w:val="Normalny"/>
    <w:next w:val="Tekstpodstawowy"/>
    <w:rsid w:val="001739DE"/>
    <w:pPr>
      <w:keepNext/>
      <w:spacing w:before="240" w:after="120"/>
    </w:pPr>
    <w:rPr>
      <w:rFonts w:ascii="Arial" w:eastAsia="MS Mincho" w:hAnsi="Arial" w:cs="Tahoma"/>
      <w:sz w:val="28"/>
      <w:szCs w:val="28"/>
    </w:rPr>
  </w:style>
  <w:style w:type="paragraph" w:customStyle="1" w:styleId="Podpis1">
    <w:name w:val="Podpis1"/>
    <w:basedOn w:val="Normalny"/>
    <w:rsid w:val="001739DE"/>
    <w:pPr>
      <w:suppressLineNumbers/>
      <w:spacing w:before="120" w:after="120"/>
    </w:pPr>
    <w:rPr>
      <w:rFonts w:cs="Tahoma"/>
      <w:i/>
      <w:iCs/>
    </w:rPr>
  </w:style>
  <w:style w:type="paragraph" w:customStyle="1" w:styleId="Nagwek10">
    <w:name w:val="Nagłówek1"/>
    <w:basedOn w:val="Normalny"/>
    <w:next w:val="Tekstpodstawowy"/>
    <w:rsid w:val="001739DE"/>
    <w:pPr>
      <w:keepNext/>
      <w:spacing w:before="240" w:after="120"/>
    </w:pPr>
    <w:rPr>
      <w:rFonts w:ascii="Arial" w:eastAsia="MS Mincho" w:hAnsi="Arial" w:cs="Tahoma"/>
      <w:sz w:val="28"/>
      <w:szCs w:val="28"/>
    </w:rPr>
  </w:style>
  <w:style w:type="paragraph" w:customStyle="1" w:styleId="Tekstpodstawowy22">
    <w:name w:val="Tekst podstawowy 22"/>
    <w:basedOn w:val="Normalny"/>
    <w:rsid w:val="001739DE"/>
    <w:rPr>
      <w:b/>
      <w:bCs/>
      <w:sz w:val="28"/>
      <w:szCs w:val="28"/>
    </w:rPr>
  </w:style>
  <w:style w:type="paragraph" w:customStyle="1" w:styleId="Tekstpodstawowy32">
    <w:name w:val="Tekst podstawowy 32"/>
    <w:basedOn w:val="Normalny"/>
    <w:rsid w:val="001739DE"/>
    <w:rPr>
      <w:sz w:val="24"/>
      <w:szCs w:val="24"/>
    </w:rPr>
  </w:style>
  <w:style w:type="paragraph" w:styleId="Tekstprzypisudolnego">
    <w:name w:val="footnote text"/>
    <w:basedOn w:val="Normalny"/>
    <w:link w:val="TekstprzypisudolnegoZnak"/>
    <w:semiHidden/>
    <w:rsid w:val="001739DE"/>
    <w:pPr>
      <w:ind w:left="170" w:hanging="170"/>
      <w:jc w:val="both"/>
    </w:pPr>
    <w:rPr>
      <w:lang/>
    </w:rPr>
  </w:style>
  <w:style w:type="paragraph" w:customStyle="1" w:styleId="tyt">
    <w:name w:val="tyt"/>
    <w:basedOn w:val="Normalny"/>
    <w:rsid w:val="001739DE"/>
    <w:pPr>
      <w:keepNext/>
      <w:spacing w:before="60" w:after="60"/>
      <w:jc w:val="center"/>
    </w:pPr>
    <w:rPr>
      <w:b/>
      <w:bCs/>
      <w:sz w:val="24"/>
      <w:szCs w:val="24"/>
    </w:rPr>
  </w:style>
  <w:style w:type="paragraph" w:customStyle="1" w:styleId="pkt">
    <w:name w:val="pkt"/>
    <w:basedOn w:val="Normalny"/>
    <w:rsid w:val="001739DE"/>
    <w:pPr>
      <w:spacing w:before="60" w:after="60"/>
      <w:ind w:left="851" w:hanging="295"/>
      <w:jc w:val="both"/>
    </w:pPr>
    <w:rPr>
      <w:sz w:val="24"/>
      <w:szCs w:val="24"/>
    </w:rPr>
  </w:style>
  <w:style w:type="paragraph" w:customStyle="1" w:styleId="ust">
    <w:name w:val="ust"/>
    <w:rsid w:val="001739DE"/>
    <w:pPr>
      <w:suppressAutoHyphens/>
      <w:spacing w:before="60" w:after="60"/>
      <w:ind w:left="426" w:hanging="284"/>
      <w:jc w:val="both"/>
    </w:pPr>
    <w:rPr>
      <w:sz w:val="24"/>
      <w:szCs w:val="24"/>
      <w:lang w:eastAsia="ar-SA"/>
    </w:rPr>
  </w:style>
  <w:style w:type="paragraph" w:customStyle="1" w:styleId="lit">
    <w:name w:val="lit"/>
    <w:rsid w:val="001739DE"/>
    <w:pPr>
      <w:suppressAutoHyphens/>
      <w:spacing w:before="60" w:after="60"/>
      <w:ind w:left="1281" w:hanging="272"/>
      <w:jc w:val="both"/>
    </w:pPr>
    <w:rPr>
      <w:sz w:val="24"/>
      <w:szCs w:val="24"/>
      <w:lang w:eastAsia="ar-SA"/>
    </w:rPr>
  </w:style>
  <w:style w:type="paragraph" w:customStyle="1" w:styleId="Tekstpodstawowywcity21">
    <w:name w:val="Tekst podstawowy wcięty 21"/>
    <w:basedOn w:val="Normalny"/>
    <w:rsid w:val="001739DE"/>
    <w:pPr>
      <w:ind w:left="426" w:firstLine="283"/>
      <w:jc w:val="both"/>
    </w:pPr>
    <w:rPr>
      <w:rFonts w:ascii="Arial" w:hAnsi="Arial"/>
      <w:sz w:val="24"/>
    </w:rPr>
  </w:style>
  <w:style w:type="paragraph" w:styleId="Tekstpodstawowywcity">
    <w:name w:val="Body Text Indent"/>
    <w:basedOn w:val="Normalny"/>
    <w:link w:val="TekstpodstawowywcityZnak"/>
    <w:rsid w:val="001739DE"/>
    <w:pPr>
      <w:ind w:firstLine="360"/>
      <w:jc w:val="both"/>
    </w:pPr>
    <w:rPr>
      <w:rFonts w:ascii="Arial" w:hAnsi="Arial"/>
      <w:sz w:val="24"/>
      <w:lang/>
    </w:rPr>
  </w:style>
  <w:style w:type="character" w:customStyle="1" w:styleId="TekstpodstawowywcityZnak">
    <w:name w:val="Tekst podstawowy wcięty Znak"/>
    <w:link w:val="Tekstpodstawowywcity"/>
    <w:rsid w:val="00C80AD5"/>
    <w:rPr>
      <w:rFonts w:ascii="Arial" w:hAnsi="Arial"/>
      <w:sz w:val="24"/>
      <w:lang w:eastAsia="ar-SA"/>
    </w:rPr>
  </w:style>
  <w:style w:type="paragraph" w:styleId="Tytu">
    <w:name w:val="Title"/>
    <w:basedOn w:val="Normalny"/>
    <w:next w:val="Podtytu"/>
    <w:link w:val="TytuZnak"/>
    <w:qFormat/>
    <w:rsid w:val="001739DE"/>
    <w:pPr>
      <w:jc w:val="center"/>
    </w:pPr>
    <w:rPr>
      <w:rFonts w:ascii="Arial" w:hAnsi="Arial"/>
      <w:b/>
      <w:bCs/>
      <w:sz w:val="28"/>
      <w:szCs w:val="28"/>
      <w:lang/>
    </w:rPr>
  </w:style>
  <w:style w:type="paragraph" w:styleId="Podtytu">
    <w:name w:val="Subtitle"/>
    <w:basedOn w:val="Nagwek10"/>
    <w:next w:val="Tekstpodstawowy"/>
    <w:link w:val="PodtytuZnak"/>
    <w:qFormat/>
    <w:rsid w:val="001739DE"/>
    <w:pPr>
      <w:jc w:val="center"/>
    </w:pPr>
    <w:rPr>
      <w:rFonts w:cs="Times New Roman"/>
      <w:i/>
      <w:iCs/>
      <w:lang/>
    </w:rPr>
  </w:style>
  <w:style w:type="character" w:customStyle="1" w:styleId="PodtytuZnak">
    <w:name w:val="Podtytuł Znak"/>
    <w:link w:val="Podtytu"/>
    <w:rsid w:val="0076579E"/>
    <w:rPr>
      <w:rFonts w:ascii="Arial" w:eastAsia="MS Mincho" w:hAnsi="Arial" w:cs="Tahoma"/>
      <w:i/>
      <w:iCs/>
      <w:sz w:val="28"/>
      <w:szCs w:val="28"/>
      <w:lang w:eastAsia="ar-SA"/>
    </w:rPr>
  </w:style>
  <w:style w:type="character" w:customStyle="1" w:styleId="TytuZnak">
    <w:name w:val="Tytuł Znak"/>
    <w:link w:val="Tytu"/>
    <w:rsid w:val="00A140CC"/>
    <w:rPr>
      <w:rFonts w:ascii="Arial" w:hAnsi="Arial" w:cs="Arial"/>
      <w:b/>
      <w:bCs/>
      <w:sz w:val="28"/>
      <w:szCs w:val="28"/>
      <w:lang w:eastAsia="ar-SA"/>
    </w:rPr>
  </w:style>
  <w:style w:type="paragraph" w:styleId="Stopka">
    <w:name w:val="footer"/>
    <w:basedOn w:val="Normalny"/>
    <w:link w:val="StopkaZnak"/>
    <w:uiPriority w:val="99"/>
    <w:rsid w:val="001739DE"/>
    <w:pPr>
      <w:tabs>
        <w:tab w:val="center" w:pos="4536"/>
        <w:tab w:val="right" w:pos="9072"/>
      </w:tabs>
    </w:pPr>
    <w:rPr>
      <w:lang/>
    </w:rPr>
  </w:style>
  <w:style w:type="character" w:customStyle="1" w:styleId="StopkaZnak">
    <w:name w:val="Stopka Znak"/>
    <w:link w:val="Stopka"/>
    <w:uiPriority w:val="99"/>
    <w:rsid w:val="00965297"/>
    <w:rPr>
      <w:lang w:eastAsia="ar-SA"/>
    </w:rPr>
  </w:style>
  <w:style w:type="paragraph" w:customStyle="1" w:styleId="Tekstblokowy1">
    <w:name w:val="Tekst blokowy1"/>
    <w:basedOn w:val="Normalny"/>
    <w:rsid w:val="001739DE"/>
    <w:pPr>
      <w:ind w:left="-180" w:right="-105"/>
      <w:jc w:val="both"/>
    </w:pPr>
    <w:rPr>
      <w:b/>
      <w:bCs/>
      <w:sz w:val="24"/>
      <w:szCs w:val="24"/>
    </w:rPr>
  </w:style>
  <w:style w:type="paragraph" w:customStyle="1" w:styleId="Tekstpodstawowy21">
    <w:name w:val="Tekst podstawowy 21"/>
    <w:basedOn w:val="Normalny"/>
    <w:rsid w:val="001739DE"/>
    <w:pPr>
      <w:widowControl w:val="0"/>
      <w:jc w:val="both"/>
    </w:pPr>
    <w:rPr>
      <w:sz w:val="24"/>
    </w:rPr>
  </w:style>
  <w:style w:type="paragraph" w:customStyle="1" w:styleId="content">
    <w:name w:val="content"/>
    <w:basedOn w:val="Normalny"/>
    <w:rsid w:val="001739DE"/>
    <w:pPr>
      <w:spacing w:before="280" w:after="280"/>
    </w:pPr>
    <w:rPr>
      <w:rFonts w:ascii="Verdana" w:eastAsia="Arial Unicode MS" w:hAnsi="Verdana" w:cs="Arial Unicode MS"/>
      <w:color w:val="000000"/>
      <w:sz w:val="22"/>
      <w:szCs w:val="22"/>
    </w:rPr>
  </w:style>
  <w:style w:type="paragraph" w:customStyle="1" w:styleId="Tekstpodstawowy31">
    <w:name w:val="Tekst podstawowy 31"/>
    <w:basedOn w:val="Normalny"/>
    <w:rsid w:val="001739DE"/>
    <w:pPr>
      <w:spacing w:after="120"/>
      <w:jc w:val="both"/>
    </w:pPr>
    <w:rPr>
      <w:rFonts w:cs="Courier New"/>
      <w:sz w:val="16"/>
      <w:szCs w:val="16"/>
    </w:rPr>
  </w:style>
  <w:style w:type="paragraph" w:customStyle="1" w:styleId="Zawartotabeli">
    <w:name w:val="Zawartość tabeli"/>
    <w:basedOn w:val="Normalny"/>
    <w:rsid w:val="001739DE"/>
    <w:pPr>
      <w:suppressLineNumbers/>
    </w:pPr>
  </w:style>
  <w:style w:type="paragraph" w:customStyle="1" w:styleId="Nagwektabeli">
    <w:name w:val="Nagłówek tabeli"/>
    <w:basedOn w:val="Zawartotabeli"/>
    <w:rsid w:val="001739DE"/>
    <w:pPr>
      <w:jc w:val="center"/>
    </w:pPr>
    <w:rPr>
      <w:b/>
      <w:bCs/>
      <w:i/>
      <w:iCs/>
    </w:rPr>
  </w:style>
  <w:style w:type="paragraph" w:customStyle="1" w:styleId="Zawartoramki">
    <w:name w:val="Zawartość ramki"/>
    <w:basedOn w:val="Tekstpodstawowy"/>
    <w:rsid w:val="001739DE"/>
  </w:style>
  <w:style w:type="paragraph" w:styleId="Tekstpodstawowy2">
    <w:name w:val="Body Text 2"/>
    <w:basedOn w:val="Normalny"/>
    <w:link w:val="Tekstpodstawowy2Znak"/>
    <w:uiPriority w:val="99"/>
    <w:rsid w:val="00B85029"/>
    <w:pPr>
      <w:spacing w:after="120" w:line="480" w:lineRule="auto"/>
    </w:pPr>
    <w:rPr>
      <w:lang/>
    </w:rPr>
  </w:style>
  <w:style w:type="character" w:customStyle="1" w:styleId="Tekstpodstawowy2Znak">
    <w:name w:val="Tekst podstawowy 2 Znak"/>
    <w:link w:val="Tekstpodstawowy2"/>
    <w:uiPriority w:val="99"/>
    <w:rsid w:val="00B85029"/>
    <w:rPr>
      <w:lang w:eastAsia="ar-SA"/>
    </w:rPr>
  </w:style>
  <w:style w:type="character" w:styleId="Pogrubienie">
    <w:name w:val="Strong"/>
    <w:qFormat/>
    <w:rsid w:val="00B85029"/>
    <w:rPr>
      <w:b/>
      <w:bCs/>
    </w:rPr>
  </w:style>
  <w:style w:type="paragraph" w:styleId="Tekstpodstawowywcity2">
    <w:name w:val="Body Text Indent 2"/>
    <w:basedOn w:val="Normalny"/>
    <w:link w:val="Tekstpodstawowywcity2Znak"/>
    <w:rsid w:val="00856B17"/>
    <w:pPr>
      <w:spacing w:after="120" w:line="480" w:lineRule="auto"/>
      <w:ind w:left="283"/>
    </w:pPr>
    <w:rPr>
      <w:lang/>
    </w:rPr>
  </w:style>
  <w:style w:type="character" w:customStyle="1" w:styleId="Tekstpodstawowywcity2Znak">
    <w:name w:val="Tekst podstawowy wcięty 2 Znak"/>
    <w:link w:val="Tekstpodstawowywcity2"/>
    <w:rsid w:val="00856B17"/>
    <w:rPr>
      <w:lang w:eastAsia="ar-SA"/>
    </w:rPr>
  </w:style>
  <w:style w:type="paragraph" w:styleId="Tekstpodstawowywcity3">
    <w:name w:val="Body Text Indent 3"/>
    <w:basedOn w:val="Normalny"/>
    <w:link w:val="Tekstpodstawowywcity3Znak"/>
    <w:rsid w:val="00856B17"/>
    <w:pPr>
      <w:spacing w:after="120"/>
      <w:ind w:left="283"/>
    </w:pPr>
    <w:rPr>
      <w:sz w:val="16"/>
      <w:szCs w:val="16"/>
      <w:lang/>
    </w:rPr>
  </w:style>
  <w:style w:type="character" w:customStyle="1" w:styleId="Tekstpodstawowywcity3Znak">
    <w:name w:val="Tekst podstawowy wcięty 3 Znak"/>
    <w:link w:val="Tekstpodstawowywcity3"/>
    <w:rsid w:val="00856B17"/>
    <w:rPr>
      <w:sz w:val="16"/>
      <w:szCs w:val="16"/>
      <w:lang w:eastAsia="ar-SA"/>
    </w:rPr>
  </w:style>
  <w:style w:type="paragraph" w:styleId="Tekstpodstawowy3">
    <w:name w:val="Body Text 3"/>
    <w:basedOn w:val="Normalny"/>
    <w:link w:val="Tekstpodstawowy3Znak"/>
    <w:rsid w:val="00856B17"/>
    <w:pPr>
      <w:spacing w:after="120"/>
    </w:pPr>
    <w:rPr>
      <w:sz w:val="16"/>
      <w:szCs w:val="16"/>
      <w:lang/>
    </w:rPr>
  </w:style>
  <w:style w:type="character" w:customStyle="1" w:styleId="Tekstpodstawowy3Znak">
    <w:name w:val="Tekst podstawowy 3 Znak"/>
    <w:link w:val="Tekstpodstawowy3"/>
    <w:rsid w:val="00856B17"/>
    <w:rPr>
      <w:sz w:val="16"/>
      <w:szCs w:val="16"/>
      <w:lang w:eastAsia="ar-SA"/>
    </w:rPr>
  </w:style>
  <w:style w:type="paragraph" w:styleId="Nagwek">
    <w:name w:val="header"/>
    <w:basedOn w:val="Normalny"/>
    <w:link w:val="NagwekZnak"/>
    <w:rsid w:val="00856B17"/>
    <w:pPr>
      <w:tabs>
        <w:tab w:val="center" w:pos="4536"/>
        <w:tab w:val="right" w:pos="9072"/>
      </w:tabs>
      <w:suppressAutoHyphens w:val="0"/>
    </w:pPr>
    <w:rPr>
      <w:sz w:val="24"/>
      <w:lang/>
    </w:rPr>
  </w:style>
  <w:style w:type="character" w:customStyle="1" w:styleId="NagwekZnak">
    <w:name w:val="Nagłówek Znak"/>
    <w:link w:val="Nagwek"/>
    <w:rsid w:val="00856B17"/>
    <w:rPr>
      <w:sz w:val="24"/>
    </w:rPr>
  </w:style>
  <w:style w:type="character" w:styleId="Hipercze">
    <w:name w:val="Hyperlink"/>
    <w:uiPriority w:val="99"/>
    <w:unhideWhenUsed/>
    <w:rsid w:val="00856B17"/>
    <w:rPr>
      <w:color w:val="0000FF"/>
      <w:u w:val="single"/>
    </w:rPr>
  </w:style>
  <w:style w:type="paragraph" w:customStyle="1" w:styleId="WW-Tekstpodstawowy2">
    <w:name w:val="WW-Tekst podstawowy 2"/>
    <w:basedOn w:val="Normalny"/>
    <w:rsid w:val="00856B17"/>
    <w:pPr>
      <w:jc w:val="both"/>
    </w:pPr>
    <w:rPr>
      <w:sz w:val="24"/>
      <w:szCs w:val="24"/>
    </w:rPr>
  </w:style>
  <w:style w:type="paragraph" w:customStyle="1" w:styleId="Tekstpodstawowy1">
    <w:name w:val="Tekst podstawowy1"/>
    <w:rsid w:val="00FC0CB5"/>
    <w:rPr>
      <w:rFonts w:ascii="Tms Rmn" w:hAnsi="Tms Rmn"/>
      <w:color w:val="000000"/>
      <w:sz w:val="24"/>
      <w:lang w:val="en-US"/>
    </w:rPr>
  </w:style>
  <w:style w:type="paragraph" w:styleId="Akapitzlist">
    <w:name w:val="List Paragraph"/>
    <w:basedOn w:val="Normalny"/>
    <w:uiPriority w:val="34"/>
    <w:qFormat/>
    <w:rsid w:val="002F5DDF"/>
    <w:pPr>
      <w:widowControl w:val="0"/>
      <w:suppressAutoHyphens w:val="0"/>
      <w:autoSpaceDE w:val="0"/>
      <w:autoSpaceDN w:val="0"/>
      <w:adjustRightInd w:val="0"/>
      <w:ind w:left="708"/>
    </w:pPr>
    <w:rPr>
      <w:rFonts w:ascii="Arial" w:hAnsi="Arial" w:cs="Arial"/>
      <w:lang w:eastAsia="pl-PL"/>
    </w:rPr>
  </w:style>
  <w:style w:type="paragraph" w:customStyle="1" w:styleId="Akapitzlist1">
    <w:name w:val="Akapit z listą1"/>
    <w:basedOn w:val="Normalny"/>
    <w:rsid w:val="00864356"/>
    <w:pPr>
      <w:suppressAutoHyphens w:val="0"/>
      <w:ind w:left="720"/>
      <w:contextualSpacing/>
    </w:pPr>
    <w:rPr>
      <w:rFonts w:eastAsia="Calibri"/>
      <w:sz w:val="24"/>
      <w:szCs w:val="24"/>
      <w:lang w:eastAsia="pl-PL"/>
    </w:rPr>
  </w:style>
  <w:style w:type="paragraph" w:styleId="Tekstdymka">
    <w:name w:val="Balloon Text"/>
    <w:basedOn w:val="Normalny"/>
    <w:link w:val="TekstdymkaZnak"/>
    <w:semiHidden/>
    <w:rsid w:val="00040344"/>
    <w:pPr>
      <w:suppressAutoHyphens w:val="0"/>
    </w:pPr>
    <w:rPr>
      <w:rFonts w:ascii="Tahoma" w:hAnsi="Tahoma"/>
      <w:sz w:val="16"/>
      <w:szCs w:val="16"/>
      <w:lang/>
    </w:rPr>
  </w:style>
  <w:style w:type="character" w:customStyle="1" w:styleId="TekstdymkaZnak">
    <w:name w:val="Tekst dymka Znak"/>
    <w:link w:val="Tekstdymka"/>
    <w:semiHidden/>
    <w:rsid w:val="00040344"/>
    <w:rPr>
      <w:rFonts w:ascii="Tahoma" w:hAnsi="Tahoma"/>
      <w:sz w:val="16"/>
      <w:szCs w:val="16"/>
    </w:rPr>
  </w:style>
  <w:style w:type="character" w:styleId="Odwoaniedokomentarza">
    <w:name w:val="annotation reference"/>
    <w:uiPriority w:val="99"/>
    <w:semiHidden/>
    <w:unhideWhenUsed/>
    <w:rsid w:val="00701D8C"/>
    <w:rPr>
      <w:sz w:val="16"/>
      <w:szCs w:val="16"/>
    </w:rPr>
  </w:style>
  <w:style w:type="paragraph" w:customStyle="1" w:styleId="Tekstpodstawowywcity31">
    <w:name w:val="Tekst podstawowy wcięty 31"/>
    <w:basedOn w:val="Normalny"/>
    <w:rsid w:val="009C556C"/>
    <w:pPr>
      <w:ind w:firstLine="360"/>
    </w:pPr>
    <w:rPr>
      <w:sz w:val="24"/>
    </w:rPr>
  </w:style>
  <w:style w:type="table" w:styleId="Tabela-Siatka">
    <w:name w:val="Table Grid"/>
    <w:basedOn w:val="Standardowy"/>
    <w:uiPriority w:val="59"/>
    <w:rsid w:val="00E333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86">
    <w:name w:val="xl86"/>
    <w:basedOn w:val="Normalny"/>
    <w:rsid w:val="00BE568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4"/>
      <w:szCs w:val="24"/>
      <w:lang w:eastAsia="pl-PL"/>
    </w:rPr>
  </w:style>
  <w:style w:type="paragraph" w:styleId="Tekstkomentarza">
    <w:name w:val="annotation text"/>
    <w:basedOn w:val="Normalny"/>
    <w:link w:val="TekstkomentarzaZnak"/>
    <w:semiHidden/>
    <w:rsid w:val="00220013"/>
    <w:pPr>
      <w:suppressAutoHyphens w:val="0"/>
    </w:pPr>
    <w:rPr>
      <w:rFonts w:ascii="Arial" w:hAnsi="Arial"/>
      <w:szCs w:val="24"/>
      <w:lang/>
    </w:rPr>
  </w:style>
  <w:style w:type="character" w:customStyle="1" w:styleId="TekstkomentarzaZnak">
    <w:name w:val="Tekst komentarza Znak"/>
    <w:link w:val="Tekstkomentarza"/>
    <w:semiHidden/>
    <w:rsid w:val="00220013"/>
    <w:rPr>
      <w:rFonts w:ascii="Arial" w:hAnsi="Arial" w:cs="Arial"/>
      <w:szCs w:val="24"/>
    </w:rPr>
  </w:style>
  <w:style w:type="paragraph" w:customStyle="1" w:styleId="pub">
    <w:name w:val="pub"/>
    <w:basedOn w:val="Normalny"/>
    <w:rsid w:val="000F365F"/>
    <w:pPr>
      <w:suppressAutoHyphens w:val="0"/>
      <w:spacing w:before="100" w:beforeAutospacing="1" w:after="100" w:afterAutospacing="1"/>
    </w:pPr>
    <w:rPr>
      <w:sz w:val="24"/>
      <w:szCs w:val="24"/>
      <w:lang w:eastAsia="pl-PL"/>
    </w:rPr>
  </w:style>
  <w:style w:type="paragraph" w:customStyle="1" w:styleId="tytakt">
    <w:name w:val="tytakt"/>
    <w:basedOn w:val="Normalny"/>
    <w:rsid w:val="000F365F"/>
    <w:pPr>
      <w:suppressAutoHyphens w:val="0"/>
      <w:spacing w:before="100" w:beforeAutospacing="1" w:after="100" w:afterAutospacing="1"/>
    </w:pPr>
    <w:rPr>
      <w:sz w:val="24"/>
      <w:szCs w:val="24"/>
      <w:lang w:eastAsia="pl-PL"/>
    </w:rPr>
  </w:style>
  <w:style w:type="character" w:customStyle="1" w:styleId="Normalny1">
    <w:name w:val="Normalny1"/>
    <w:rsid w:val="000F365F"/>
  </w:style>
  <w:style w:type="character" w:styleId="Odwoanieprzypisudolnego">
    <w:name w:val="footnote reference"/>
    <w:uiPriority w:val="99"/>
    <w:unhideWhenUsed/>
    <w:rsid w:val="00FD2BF9"/>
    <w:rPr>
      <w:vertAlign w:val="superscript"/>
    </w:rPr>
  </w:style>
  <w:style w:type="character" w:customStyle="1" w:styleId="FontStyle20">
    <w:name w:val="Font Style20"/>
    <w:uiPriority w:val="99"/>
    <w:rsid w:val="00FD2BF9"/>
    <w:rPr>
      <w:rFonts w:ascii="Arial" w:hAnsi="Arial" w:cs="Arial"/>
      <w:sz w:val="18"/>
      <w:szCs w:val="18"/>
    </w:rPr>
  </w:style>
  <w:style w:type="paragraph" w:customStyle="1" w:styleId="Default">
    <w:name w:val="Default"/>
    <w:rsid w:val="00FD2BF9"/>
    <w:pPr>
      <w:autoSpaceDE w:val="0"/>
      <w:autoSpaceDN w:val="0"/>
      <w:adjustRightInd w:val="0"/>
    </w:pPr>
    <w:rPr>
      <w:rFonts w:ascii="Arial" w:eastAsia="Courier New" w:hAnsi="Arial" w:cs="Arial"/>
      <w:iCs/>
      <w:color w:val="000000"/>
      <w:sz w:val="24"/>
      <w:szCs w:val="24"/>
      <w:lang w:eastAsia="en-US"/>
    </w:rPr>
  </w:style>
  <w:style w:type="paragraph" w:styleId="Bezodstpw">
    <w:name w:val="No Spacing"/>
    <w:uiPriority w:val="1"/>
    <w:qFormat/>
    <w:rsid w:val="005D34A5"/>
    <w:rPr>
      <w:rFonts w:ascii="Calibri" w:eastAsia="Calibri" w:hAnsi="Calibri"/>
      <w:sz w:val="22"/>
      <w:szCs w:val="22"/>
      <w:lang w:eastAsia="en-US"/>
    </w:rPr>
  </w:style>
  <w:style w:type="character" w:customStyle="1" w:styleId="TekstprzypisudolnegoZnak">
    <w:name w:val="Tekst przypisu dolnego Znak"/>
    <w:link w:val="Tekstprzypisudolnego"/>
    <w:semiHidden/>
    <w:rsid w:val="0053495B"/>
    <w:rPr>
      <w:lang w:eastAsia="ar-SA"/>
    </w:rPr>
  </w:style>
</w:styles>
</file>

<file path=word/webSettings.xml><?xml version="1.0" encoding="utf-8"?>
<w:webSettings xmlns:r="http://schemas.openxmlformats.org/officeDocument/2006/relationships" xmlns:w="http://schemas.openxmlformats.org/wordprocessingml/2006/main">
  <w:divs>
    <w:div w:id="178585965">
      <w:bodyDiv w:val="1"/>
      <w:marLeft w:val="0"/>
      <w:marRight w:val="0"/>
      <w:marTop w:val="0"/>
      <w:marBottom w:val="0"/>
      <w:divBdr>
        <w:top w:val="none" w:sz="0" w:space="0" w:color="auto"/>
        <w:left w:val="none" w:sz="0" w:space="0" w:color="auto"/>
        <w:bottom w:val="none" w:sz="0" w:space="0" w:color="auto"/>
        <w:right w:val="none" w:sz="0" w:space="0" w:color="auto"/>
      </w:divBdr>
    </w:div>
    <w:div w:id="293953152">
      <w:bodyDiv w:val="1"/>
      <w:marLeft w:val="0"/>
      <w:marRight w:val="0"/>
      <w:marTop w:val="0"/>
      <w:marBottom w:val="0"/>
      <w:divBdr>
        <w:top w:val="none" w:sz="0" w:space="0" w:color="auto"/>
        <w:left w:val="none" w:sz="0" w:space="0" w:color="auto"/>
        <w:bottom w:val="none" w:sz="0" w:space="0" w:color="auto"/>
        <w:right w:val="none" w:sz="0" w:space="0" w:color="auto"/>
      </w:divBdr>
    </w:div>
    <w:div w:id="310448451">
      <w:bodyDiv w:val="1"/>
      <w:marLeft w:val="0"/>
      <w:marRight w:val="0"/>
      <w:marTop w:val="0"/>
      <w:marBottom w:val="0"/>
      <w:divBdr>
        <w:top w:val="none" w:sz="0" w:space="0" w:color="auto"/>
        <w:left w:val="none" w:sz="0" w:space="0" w:color="auto"/>
        <w:bottom w:val="none" w:sz="0" w:space="0" w:color="auto"/>
        <w:right w:val="none" w:sz="0" w:space="0" w:color="auto"/>
      </w:divBdr>
    </w:div>
    <w:div w:id="484473515">
      <w:bodyDiv w:val="1"/>
      <w:marLeft w:val="0"/>
      <w:marRight w:val="0"/>
      <w:marTop w:val="0"/>
      <w:marBottom w:val="0"/>
      <w:divBdr>
        <w:top w:val="none" w:sz="0" w:space="0" w:color="auto"/>
        <w:left w:val="none" w:sz="0" w:space="0" w:color="auto"/>
        <w:bottom w:val="none" w:sz="0" w:space="0" w:color="auto"/>
        <w:right w:val="none" w:sz="0" w:space="0" w:color="auto"/>
      </w:divBdr>
    </w:div>
    <w:div w:id="518394328">
      <w:bodyDiv w:val="1"/>
      <w:marLeft w:val="0"/>
      <w:marRight w:val="0"/>
      <w:marTop w:val="0"/>
      <w:marBottom w:val="0"/>
      <w:divBdr>
        <w:top w:val="none" w:sz="0" w:space="0" w:color="auto"/>
        <w:left w:val="none" w:sz="0" w:space="0" w:color="auto"/>
        <w:bottom w:val="none" w:sz="0" w:space="0" w:color="auto"/>
        <w:right w:val="none" w:sz="0" w:space="0" w:color="auto"/>
      </w:divBdr>
    </w:div>
    <w:div w:id="559249045">
      <w:bodyDiv w:val="1"/>
      <w:marLeft w:val="0"/>
      <w:marRight w:val="0"/>
      <w:marTop w:val="0"/>
      <w:marBottom w:val="0"/>
      <w:divBdr>
        <w:top w:val="none" w:sz="0" w:space="0" w:color="auto"/>
        <w:left w:val="none" w:sz="0" w:space="0" w:color="auto"/>
        <w:bottom w:val="none" w:sz="0" w:space="0" w:color="auto"/>
        <w:right w:val="none" w:sz="0" w:space="0" w:color="auto"/>
      </w:divBdr>
    </w:div>
    <w:div w:id="747120838">
      <w:bodyDiv w:val="1"/>
      <w:marLeft w:val="0"/>
      <w:marRight w:val="0"/>
      <w:marTop w:val="0"/>
      <w:marBottom w:val="0"/>
      <w:divBdr>
        <w:top w:val="none" w:sz="0" w:space="0" w:color="auto"/>
        <w:left w:val="none" w:sz="0" w:space="0" w:color="auto"/>
        <w:bottom w:val="none" w:sz="0" w:space="0" w:color="auto"/>
        <w:right w:val="none" w:sz="0" w:space="0" w:color="auto"/>
      </w:divBdr>
    </w:div>
    <w:div w:id="750392080">
      <w:bodyDiv w:val="1"/>
      <w:marLeft w:val="0"/>
      <w:marRight w:val="0"/>
      <w:marTop w:val="0"/>
      <w:marBottom w:val="0"/>
      <w:divBdr>
        <w:top w:val="none" w:sz="0" w:space="0" w:color="auto"/>
        <w:left w:val="none" w:sz="0" w:space="0" w:color="auto"/>
        <w:bottom w:val="none" w:sz="0" w:space="0" w:color="auto"/>
        <w:right w:val="none" w:sz="0" w:space="0" w:color="auto"/>
      </w:divBdr>
    </w:div>
    <w:div w:id="818376758">
      <w:bodyDiv w:val="1"/>
      <w:marLeft w:val="0"/>
      <w:marRight w:val="0"/>
      <w:marTop w:val="0"/>
      <w:marBottom w:val="0"/>
      <w:divBdr>
        <w:top w:val="none" w:sz="0" w:space="0" w:color="auto"/>
        <w:left w:val="none" w:sz="0" w:space="0" w:color="auto"/>
        <w:bottom w:val="none" w:sz="0" w:space="0" w:color="auto"/>
        <w:right w:val="none" w:sz="0" w:space="0" w:color="auto"/>
      </w:divBdr>
    </w:div>
    <w:div w:id="928201119">
      <w:bodyDiv w:val="1"/>
      <w:marLeft w:val="0"/>
      <w:marRight w:val="0"/>
      <w:marTop w:val="0"/>
      <w:marBottom w:val="0"/>
      <w:divBdr>
        <w:top w:val="none" w:sz="0" w:space="0" w:color="auto"/>
        <w:left w:val="none" w:sz="0" w:space="0" w:color="auto"/>
        <w:bottom w:val="none" w:sz="0" w:space="0" w:color="auto"/>
        <w:right w:val="none" w:sz="0" w:space="0" w:color="auto"/>
      </w:divBdr>
    </w:div>
    <w:div w:id="972711874">
      <w:bodyDiv w:val="1"/>
      <w:marLeft w:val="0"/>
      <w:marRight w:val="0"/>
      <w:marTop w:val="0"/>
      <w:marBottom w:val="0"/>
      <w:divBdr>
        <w:top w:val="none" w:sz="0" w:space="0" w:color="auto"/>
        <w:left w:val="none" w:sz="0" w:space="0" w:color="auto"/>
        <w:bottom w:val="none" w:sz="0" w:space="0" w:color="auto"/>
        <w:right w:val="none" w:sz="0" w:space="0" w:color="auto"/>
      </w:divBdr>
    </w:div>
    <w:div w:id="1018580307">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273440751">
      <w:bodyDiv w:val="1"/>
      <w:marLeft w:val="0"/>
      <w:marRight w:val="0"/>
      <w:marTop w:val="0"/>
      <w:marBottom w:val="0"/>
      <w:divBdr>
        <w:top w:val="none" w:sz="0" w:space="0" w:color="auto"/>
        <w:left w:val="none" w:sz="0" w:space="0" w:color="auto"/>
        <w:bottom w:val="none" w:sz="0" w:space="0" w:color="auto"/>
        <w:right w:val="none" w:sz="0" w:space="0" w:color="auto"/>
      </w:divBdr>
    </w:div>
    <w:div w:id="1340158093">
      <w:bodyDiv w:val="1"/>
      <w:marLeft w:val="0"/>
      <w:marRight w:val="0"/>
      <w:marTop w:val="0"/>
      <w:marBottom w:val="0"/>
      <w:divBdr>
        <w:top w:val="none" w:sz="0" w:space="0" w:color="auto"/>
        <w:left w:val="none" w:sz="0" w:space="0" w:color="auto"/>
        <w:bottom w:val="none" w:sz="0" w:space="0" w:color="auto"/>
        <w:right w:val="none" w:sz="0" w:space="0" w:color="auto"/>
      </w:divBdr>
    </w:div>
    <w:div w:id="1397047052">
      <w:bodyDiv w:val="1"/>
      <w:marLeft w:val="0"/>
      <w:marRight w:val="0"/>
      <w:marTop w:val="0"/>
      <w:marBottom w:val="0"/>
      <w:divBdr>
        <w:top w:val="none" w:sz="0" w:space="0" w:color="auto"/>
        <w:left w:val="none" w:sz="0" w:space="0" w:color="auto"/>
        <w:bottom w:val="none" w:sz="0" w:space="0" w:color="auto"/>
        <w:right w:val="none" w:sz="0" w:space="0" w:color="auto"/>
      </w:divBdr>
    </w:div>
    <w:div w:id="1403603292">
      <w:bodyDiv w:val="1"/>
      <w:marLeft w:val="0"/>
      <w:marRight w:val="0"/>
      <w:marTop w:val="0"/>
      <w:marBottom w:val="0"/>
      <w:divBdr>
        <w:top w:val="none" w:sz="0" w:space="0" w:color="auto"/>
        <w:left w:val="none" w:sz="0" w:space="0" w:color="auto"/>
        <w:bottom w:val="none" w:sz="0" w:space="0" w:color="auto"/>
        <w:right w:val="none" w:sz="0" w:space="0" w:color="auto"/>
      </w:divBdr>
    </w:div>
    <w:div w:id="1404134125">
      <w:bodyDiv w:val="1"/>
      <w:marLeft w:val="0"/>
      <w:marRight w:val="0"/>
      <w:marTop w:val="0"/>
      <w:marBottom w:val="0"/>
      <w:divBdr>
        <w:top w:val="none" w:sz="0" w:space="0" w:color="auto"/>
        <w:left w:val="none" w:sz="0" w:space="0" w:color="auto"/>
        <w:bottom w:val="none" w:sz="0" w:space="0" w:color="auto"/>
        <w:right w:val="none" w:sz="0" w:space="0" w:color="auto"/>
      </w:divBdr>
    </w:div>
    <w:div w:id="1549535997">
      <w:bodyDiv w:val="1"/>
      <w:marLeft w:val="0"/>
      <w:marRight w:val="0"/>
      <w:marTop w:val="0"/>
      <w:marBottom w:val="0"/>
      <w:divBdr>
        <w:top w:val="none" w:sz="0" w:space="0" w:color="auto"/>
        <w:left w:val="none" w:sz="0" w:space="0" w:color="auto"/>
        <w:bottom w:val="none" w:sz="0" w:space="0" w:color="auto"/>
        <w:right w:val="none" w:sz="0" w:space="0" w:color="auto"/>
      </w:divBdr>
    </w:div>
    <w:div w:id="1573470168">
      <w:bodyDiv w:val="1"/>
      <w:marLeft w:val="0"/>
      <w:marRight w:val="0"/>
      <w:marTop w:val="0"/>
      <w:marBottom w:val="0"/>
      <w:divBdr>
        <w:top w:val="none" w:sz="0" w:space="0" w:color="auto"/>
        <w:left w:val="none" w:sz="0" w:space="0" w:color="auto"/>
        <w:bottom w:val="none" w:sz="0" w:space="0" w:color="auto"/>
        <w:right w:val="none" w:sz="0" w:space="0" w:color="auto"/>
      </w:divBdr>
    </w:div>
    <w:div w:id="1586527151">
      <w:bodyDiv w:val="1"/>
      <w:marLeft w:val="0"/>
      <w:marRight w:val="0"/>
      <w:marTop w:val="0"/>
      <w:marBottom w:val="0"/>
      <w:divBdr>
        <w:top w:val="none" w:sz="0" w:space="0" w:color="auto"/>
        <w:left w:val="none" w:sz="0" w:space="0" w:color="auto"/>
        <w:bottom w:val="none" w:sz="0" w:space="0" w:color="auto"/>
        <w:right w:val="none" w:sz="0" w:space="0" w:color="auto"/>
      </w:divBdr>
    </w:div>
    <w:div w:id="1597521195">
      <w:bodyDiv w:val="1"/>
      <w:marLeft w:val="0"/>
      <w:marRight w:val="0"/>
      <w:marTop w:val="0"/>
      <w:marBottom w:val="0"/>
      <w:divBdr>
        <w:top w:val="none" w:sz="0" w:space="0" w:color="auto"/>
        <w:left w:val="none" w:sz="0" w:space="0" w:color="auto"/>
        <w:bottom w:val="none" w:sz="0" w:space="0" w:color="auto"/>
        <w:right w:val="none" w:sz="0" w:space="0" w:color="auto"/>
      </w:divBdr>
    </w:div>
    <w:div w:id="1623656580">
      <w:bodyDiv w:val="1"/>
      <w:marLeft w:val="0"/>
      <w:marRight w:val="0"/>
      <w:marTop w:val="0"/>
      <w:marBottom w:val="0"/>
      <w:divBdr>
        <w:top w:val="none" w:sz="0" w:space="0" w:color="auto"/>
        <w:left w:val="none" w:sz="0" w:space="0" w:color="auto"/>
        <w:bottom w:val="none" w:sz="0" w:space="0" w:color="auto"/>
        <w:right w:val="none" w:sz="0" w:space="0" w:color="auto"/>
      </w:divBdr>
    </w:div>
    <w:div w:id="1636056916">
      <w:bodyDiv w:val="1"/>
      <w:marLeft w:val="0"/>
      <w:marRight w:val="0"/>
      <w:marTop w:val="0"/>
      <w:marBottom w:val="0"/>
      <w:divBdr>
        <w:top w:val="none" w:sz="0" w:space="0" w:color="auto"/>
        <w:left w:val="none" w:sz="0" w:space="0" w:color="auto"/>
        <w:bottom w:val="none" w:sz="0" w:space="0" w:color="auto"/>
        <w:right w:val="none" w:sz="0" w:space="0" w:color="auto"/>
      </w:divBdr>
    </w:div>
    <w:div w:id="1647008828">
      <w:bodyDiv w:val="1"/>
      <w:marLeft w:val="0"/>
      <w:marRight w:val="0"/>
      <w:marTop w:val="0"/>
      <w:marBottom w:val="0"/>
      <w:divBdr>
        <w:top w:val="none" w:sz="0" w:space="0" w:color="auto"/>
        <w:left w:val="none" w:sz="0" w:space="0" w:color="auto"/>
        <w:bottom w:val="none" w:sz="0" w:space="0" w:color="auto"/>
        <w:right w:val="none" w:sz="0" w:space="0" w:color="auto"/>
      </w:divBdr>
    </w:div>
    <w:div w:id="1693140404">
      <w:bodyDiv w:val="1"/>
      <w:marLeft w:val="0"/>
      <w:marRight w:val="0"/>
      <w:marTop w:val="0"/>
      <w:marBottom w:val="0"/>
      <w:divBdr>
        <w:top w:val="none" w:sz="0" w:space="0" w:color="auto"/>
        <w:left w:val="none" w:sz="0" w:space="0" w:color="auto"/>
        <w:bottom w:val="none" w:sz="0" w:space="0" w:color="auto"/>
        <w:right w:val="none" w:sz="0" w:space="0" w:color="auto"/>
      </w:divBdr>
    </w:div>
    <w:div w:id="1746682845">
      <w:bodyDiv w:val="1"/>
      <w:marLeft w:val="0"/>
      <w:marRight w:val="0"/>
      <w:marTop w:val="0"/>
      <w:marBottom w:val="0"/>
      <w:divBdr>
        <w:top w:val="none" w:sz="0" w:space="0" w:color="auto"/>
        <w:left w:val="none" w:sz="0" w:space="0" w:color="auto"/>
        <w:bottom w:val="none" w:sz="0" w:space="0" w:color="auto"/>
        <w:right w:val="none" w:sz="0" w:space="0" w:color="auto"/>
      </w:divBdr>
    </w:div>
    <w:div w:id="2011984161">
      <w:bodyDiv w:val="1"/>
      <w:marLeft w:val="0"/>
      <w:marRight w:val="0"/>
      <w:marTop w:val="0"/>
      <w:marBottom w:val="0"/>
      <w:divBdr>
        <w:top w:val="none" w:sz="0" w:space="0" w:color="auto"/>
        <w:left w:val="none" w:sz="0" w:space="0" w:color="auto"/>
        <w:bottom w:val="none" w:sz="0" w:space="0" w:color="auto"/>
        <w:right w:val="none" w:sz="0" w:space="0" w:color="auto"/>
      </w:divBdr>
    </w:div>
    <w:div w:id="202246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2861</Words>
  <Characters>17171</Characters>
  <Application>Microsoft Office Word</Application>
  <DocSecurity>0</DocSecurity>
  <Lines>143</Lines>
  <Paragraphs>39</Paragraphs>
  <ScaleCrop>false</ScaleCrop>
  <HeadingPairs>
    <vt:vector size="2" baseType="variant">
      <vt:variant>
        <vt:lpstr>Tytuł</vt:lpstr>
      </vt:variant>
      <vt:variant>
        <vt:i4>1</vt:i4>
      </vt:variant>
    </vt:vector>
  </HeadingPairs>
  <TitlesOfParts>
    <vt:vector size="1" baseType="lpstr">
      <vt:lpstr>Zamawiający: JEDNOSTKA WOJSKOWA nr 1889</vt:lpstr>
    </vt:vector>
  </TitlesOfParts>
  <Company>ACME</Company>
  <LinksUpToDate>false</LinksUpToDate>
  <CharactersWithSpaces>19993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 JEDNOSTKA WOJSKOWA nr 1889</dc:title>
  <dc:creator>Wieckowski</dc:creator>
  <cp:lastModifiedBy>wnuk4368</cp:lastModifiedBy>
  <cp:revision>2</cp:revision>
  <cp:lastPrinted>2022-04-12T10:11:00Z</cp:lastPrinted>
  <dcterms:created xsi:type="dcterms:W3CDTF">2022-04-21T11:16:00Z</dcterms:created>
  <dcterms:modified xsi:type="dcterms:W3CDTF">2022-04-21T11:16:00Z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150c945e-a588-4d10-902f-be5328669244</vt:lpwstr>
  </property>
  <property fmtid="{D5CDD505-2E9C-101B-9397-08002B2CF9AE}" pid="3" name="bjSaver">
    <vt:lpwstr>c5ocXKVg/VxkNa5xPgAsOAVPdYIC7ivu</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