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7B54DDF7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B25C5C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B25C5C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5D2F64" w:rsidRPr="005D2F64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5D2F64" w:rsidRPr="005D2F64">
        <w:rPr>
          <w:rFonts w:ascii="Calibri" w:eastAsia="Calibri" w:hAnsi="Calibri" w:cs="Calibri"/>
          <w:b/>
          <w:bCs/>
          <w:sz w:val="24"/>
          <w:szCs w:val="24"/>
          <w:lang w:eastAsia="pl-PL"/>
        </w:rPr>
        <w:t>Zakup i dostawa bioreaktora dla Centrum Innowacji oraz Badań Prozdrowotnej i Bezpiecznej Żywności Uniwersytetu Rolniczego im. Hugona Kołłątaja w Krakowie”</w:t>
      </w:r>
      <w:r w:rsidR="00B25C5C" w:rsidRPr="00B25C5C">
        <w:rPr>
          <w:rFonts w:ascii="Calibri" w:eastAsia="Calibri" w:hAnsi="Calibri" w:cs="Calibri"/>
          <w:b/>
          <w:sz w:val="24"/>
          <w:szCs w:val="24"/>
          <w:lang w:eastAsia="pl-PL"/>
        </w:rPr>
        <w:t>”,</w:t>
      </w:r>
      <w:r w:rsidR="003A5ED0" w:rsidRPr="00B25C5C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„</w:t>
      </w:r>
      <w:r w:rsidR="003A5ED0" w:rsidRPr="00B25C5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DZP.</w:t>
      </w:r>
      <w:r w:rsidR="003A5ED0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2921.</w:t>
      </w:r>
      <w:r w:rsidR="00A56DE7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93</w:t>
      </w:r>
      <w:r w:rsidR="003A5ED0" w:rsidRPr="00A56DE7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3A5ED0" w:rsidRPr="008F4A4D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Oświadczam, że zachodzą w stosunku do mnie podstawy wykluczenia z postępowania 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1274548" w14:textId="1E241C8E" w:rsidR="00B25C5C" w:rsidRPr="00B25C5C" w:rsidRDefault="00B25C5C" w:rsidP="00B25C5C">
    <w:pPr>
      <w:shd w:val="clear" w:color="auto" w:fill="FFFFFF"/>
      <w:suppressAutoHyphens/>
      <w:spacing w:after="0" w:line="240" w:lineRule="auto"/>
      <w:rPr>
        <w:rFonts w:ascii="Calibri" w:eastAsia="Times New Roman" w:hAnsi="Calibri" w:cs="Arial Black"/>
        <w:b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A56DE7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93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20416"/>
    <w:rsid w:val="003A5ED0"/>
    <w:rsid w:val="00583A10"/>
    <w:rsid w:val="005D2F64"/>
    <w:rsid w:val="00672D03"/>
    <w:rsid w:val="006B00B5"/>
    <w:rsid w:val="00751837"/>
    <w:rsid w:val="008A7C87"/>
    <w:rsid w:val="008F4A4D"/>
    <w:rsid w:val="00963FCE"/>
    <w:rsid w:val="00A56DE7"/>
    <w:rsid w:val="00B25C5C"/>
    <w:rsid w:val="00C42ACE"/>
    <w:rsid w:val="00C9495A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14</cp:revision>
  <dcterms:created xsi:type="dcterms:W3CDTF">2023-01-04T11:10:00Z</dcterms:created>
  <dcterms:modified xsi:type="dcterms:W3CDTF">2024-11-05T10:33:00Z</dcterms:modified>
</cp:coreProperties>
</file>