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4967" w14:textId="77777777" w:rsidR="001954B0" w:rsidRPr="00C52F47" w:rsidRDefault="001D040D" w:rsidP="001954B0">
      <w:pPr>
        <w:widowControl w:val="0"/>
        <w:suppressAutoHyphens/>
        <w:autoSpaceDE w:val="0"/>
        <w:ind w:left="1416" w:hanging="1416"/>
        <w:jc w:val="right"/>
        <w:rPr>
          <w:b/>
          <w:lang w:eastAsia="de-DE"/>
        </w:rPr>
      </w:pPr>
      <w:r>
        <w:rPr>
          <w:b/>
        </w:rPr>
        <w:t>Załącznik nr 1</w:t>
      </w:r>
      <w:r w:rsidR="001954B0" w:rsidRPr="00C52F47">
        <w:rPr>
          <w:b/>
        </w:rPr>
        <w:t xml:space="preserve"> do SWZ</w:t>
      </w:r>
    </w:p>
    <w:p w14:paraId="20CBEB08" w14:textId="77777777" w:rsidR="00205A87" w:rsidRPr="00C52F47" w:rsidRDefault="00FF1E38" w:rsidP="00205A87">
      <w:pPr>
        <w:widowControl w:val="0"/>
        <w:suppressAutoHyphens/>
        <w:autoSpaceDE w:val="0"/>
        <w:rPr>
          <w:b/>
        </w:rPr>
      </w:pPr>
      <w:r w:rsidRPr="00C52F47">
        <w:t xml:space="preserve">Znak </w:t>
      </w:r>
      <w:r w:rsidR="00205A87" w:rsidRPr="00C52F47">
        <w:t xml:space="preserve">sprawy: </w:t>
      </w:r>
      <w:r w:rsidR="001D040D">
        <w:rPr>
          <w:b/>
        </w:rPr>
        <w:t>SA.270.2.2.2021.MR</w:t>
      </w:r>
    </w:p>
    <w:p w14:paraId="4A0459FD" w14:textId="77777777" w:rsidR="001954B0" w:rsidRPr="00C52F47" w:rsidRDefault="001954B0" w:rsidP="001954B0">
      <w:pPr>
        <w:widowControl w:val="0"/>
        <w:suppressAutoHyphens/>
        <w:autoSpaceDE w:val="0"/>
        <w:rPr>
          <w:b/>
          <w:bCs/>
          <w:lang w:eastAsia="de-DE"/>
        </w:rPr>
      </w:pPr>
      <w:r w:rsidRPr="00C52F47">
        <w:rPr>
          <w:b/>
          <w:bCs/>
        </w:rPr>
        <w:t xml:space="preserve">                                                                                                          </w:t>
      </w:r>
    </w:p>
    <w:p w14:paraId="23FD0EB6" w14:textId="77777777" w:rsidR="001954B0" w:rsidRPr="00C52F47" w:rsidRDefault="001954B0" w:rsidP="001954B0">
      <w:pPr>
        <w:widowControl w:val="0"/>
        <w:suppressAutoHyphens/>
        <w:autoSpaceDE w:val="0"/>
        <w:rPr>
          <w:b/>
          <w:bCs/>
          <w:lang w:eastAsia="de-DE"/>
        </w:rPr>
      </w:pPr>
      <w:r w:rsidRPr="00C52F47">
        <w:rPr>
          <w:b/>
          <w:bCs/>
        </w:rPr>
        <w:t xml:space="preserve"> </w:t>
      </w:r>
    </w:p>
    <w:p w14:paraId="3E2A20C0" w14:textId="77777777" w:rsidR="00DC132E" w:rsidRDefault="00DC132E" w:rsidP="001954B0">
      <w:pPr>
        <w:widowControl w:val="0"/>
        <w:suppressAutoHyphens/>
        <w:autoSpaceDE w:val="0"/>
        <w:jc w:val="center"/>
        <w:rPr>
          <w:rFonts w:eastAsia="Arial"/>
          <w:b/>
          <w:bCs/>
          <w:sz w:val="40"/>
          <w:szCs w:val="40"/>
        </w:rPr>
      </w:pPr>
    </w:p>
    <w:p w14:paraId="71374E46" w14:textId="77777777" w:rsidR="00DC132E" w:rsidRDefault="00DC132E" w:rsidP="001954B0">
      <w:pPr>
        <w:widowControl w:val="0"/>
        <w:suppressAutoHyphens/>
        <w:autoSpaceDE w:val="0"/>
        <w:jc w:val="center"/>
        <w:rPr>
          <w:rFonts w:eastAsia="Arial"/>
          <w:b/>
          <w:bCs/>
          <w:sz w:val="40"/>
          <w:szCs w:val="40"/>
        </w:rPr>
      </w:pPr>
    </w:p>
    <w:p w14:paraId="71C2BC2D" w14:textId="77777777" w:rsidR="001954B0" w:rsidRPr="00C52F47" w:rsidRDefault="001954B0" w:rsidP="001954B0">
      <w:pPr>
        <w:widowControl w:val="0"/>
        <w:suppressAutoHyphens/>
        <w:autoSpaceDE w:val="0"/>
        <w:jc w:val="center"/>
        <w:rPr>
          <w:rFonts w:eastAsia="Arial"/>
          <w:b/>
          <w:bCs/>
          <w:sz w:val="40"/>
          <w:szCs w:val="40"/>
          <w:lang w:eastAsia="de-DE"/>
        </w:rPr>
      </w:pPr>
      <w:r w:rsidRPr="00C52F47">
        <w:rPr>
          <w:rFonts w:eastAsia="Arial"/>
          <w:b/>
          <w:bCs/>
          <w:sz w:val="40"/>
          <w:szCs w:val="40"/>
        </w:rPr>
        <w:t>OPIS PRZEDMIOTU ZAMÓWIENIA</w:t>
      </w:r>
    </w:p>
    <w:p w14:paraId="56BA0827" w14:textId="77777777" w:rsidR="001954B0" w:rsidRPr="00C52F47" w:rsidRDefault="001954B0" w:rsidP="001954B0">
      <w:pPr>
        <w:widowControl w:val="0"/>
        <w:tabs>
          <w:tab w:val="left" w:pos="283"/>
        </w:tabs>
        <w:suppressAutoHyphens/>
        <w:autoSpaceDE w:val="0"/>
        <w:rPr>
          <w:rFonts w:eastAsia="Arial"/>
          <w:b/>
          <w:bCs/>
          <w:sz w:val="28"/>
          <w:szCs w:val="28"/>
          <w:lang w:eastAsia="de-DE"/>
        </w:rPr>
      </w:pPr>
    </w:p>
    <w:p w14:paraId="39D7991C" w14:textId="77777777" w:rsidR="001954B0" w:rsidRPr="00C52F47" w:rsidRDefault="001954B0" w:rsidP="001954B0">
      <w:pPr>
        <w:widowControl w:val="0"/>
        <w:tabs>
          <w:tab w:val="left" w:pos="283"/>
        </w:tabs>
        <w:suppressAutoHyphens/>
        <w:autoSpaceDE w:val="0"/>
        <w:jc w:val="both"/>
        <w:rPr>
          <w:b/>
          <w:sz w:val="28"/>
          <w:szCs w:val="28"/>
          <w:lang w:eastAsia="de-DE"/>
        </w:rPr>
      </w:pPr>
      <w:r w:rsidRPr="00C52F47">
        <w:rPr>
          <w:b/>
          <w:sz w:val="28"/>
          <w:szCs w:val="28"/>
        </w:rPr>
        <w:t>Przedmiotem zamówienia jest:</w:t>
      </w:r>
    </w:p>
    <w:p w14:paraId="1F1991F4" w14:textId="77777777" w:rsidR="001954B0" w:rsidRPr="00C52F47" w:rsidRDefault="001954B0" w:rsidP="001954B0">
      <w:pPr>
        <w:widowControl w:val="0"/>
        <w:tabs>
          <w:tab w:val="left" w:pos="283"/>
        </w:tabs>
        <w:suppressAutoHyphens/>
        <w:autoSpaceDE w:val="0"/>
        <w:jc w:val="both"/>
        <w:rPr>
          <w:b/>
          <w:lang w:eastAsia="de-DE"/>
        </w:rPr>
      </w:pPr>
    </w:p>
    <w:p w14:paraId="3300FBC2" w14:textId="13C52472" w:rsidR="001954B0" w:rsidRPr="00A52CDE" w:rsidRDefault="00C91A88" w:rsidP="001954B0">
      <w:pPr>
        <w:widowControl w:val="0"/>
        <w:tabs>
          <w:tab w:val="left" w:pos="283"/>
        </w:tabs>
        <w:suppressAutoHyphens/>
        <w:autoSpaceDE w:val="0"/>
        <w:jc w:val="both"/>
        <w:rPr>
          <w:b/>
          <w:sz w:val="28"/>
          <w:szCs w:val="28"/>
          <w:lang w:eastAsia="de-DE"/>
        </w:rPr>
      </w:pPr>
      <w:r>
        <w:rPr>
          <w:b/>
          <w:bCs/>
          <w:sz w:val="28"/>
          <w:szCs w:val="28"/>
        </w:rPr>
        <w:t xml:space="preserve">A. </w:t>
      </w:r>
      <w:r w:rsidR="001954B0" w:rsidRPr="00A52CDE">
        <w:rPr>
          <w:b/>
          <w:bCs/>
          <w:sz w:val="28"/>
          <w:szCs w:val="28"/>
        </w:rPr>
        <w:t xml:space="preserve">Dostawa </w:t>
      </w:r>
      <w:proofErr w:type="spellStart"/>
      <w:r w:rsidR="001954B0" w:rsidRPr="00A52CDE">
        <w:rPr>
          <w:b/>
          <w:bCs/>
          <w:sz w:val="28"/>
          <w:szCs w:val="28"/>
        </w:rPr>
        <w:t>sortów</w:t>
      </w:r>
      <w:proofErr w:type="spellEnd"/>
      <w:r w:rsidR="001954B0" w:rsidRPr="00A52CDE">
        <w:rPr>
          <w:b/>
          <w:bCs/>
          <w:sz w:val="28"/>
          <w:szCs w:val="28"/>
        </w:rPr>
        <w:t xml:space="preserve"> mundurowych leśnika </w:t>
      </w:r>
      <w:r w:rsidR="001954B0" w:rsidRPr="00A52CDE">
        <w:rPr>
          <w:sz w:val="28"/>
          <w:szCs w:val="28"/>
        </w:rPr>
        <w:t>wykonanych zgodnie z:</w:t>
      </w:r>
    </w:p>
    <w:p w14:paraId="47C70B35" w14:textId="77777777" w:rsidR="00E95F25" w:rsidRPr="00531790" w:rsidRDefault="00E95F25" w:rsidP="00D40C9A">
      <w:pPr>
        <w:numPr>
          <w:ilvl w:val="0"/>
          <w:numId w:val="77"/>
        </w:numPr>
        <w:jc w:val="both"/>
        <w:rPr>
          <w:sz w:val="24"/>
          <w:szCs w:val="24"/>
        </w:rPr>
      </w:pPr>
      <w:r w:rsidRPr="00531790">
        <w:rPr>
          <w:sz w:val="24"/>
          <w:szCs w:val="24"/>
        </w:rPr>
        <w:t xml:space="preserve">Rozporządzeniem Ministra Środowiska z dnia 19 grudnia 2017 r. </w:t>
      </w:r>
      <w:r w:rsidRPr="00531790">
        <w:rPr>
          <w:sz w:val="24"/>
          <w:szCs w:val="24"/>
        </w:rPr>
        <w:br/>
        <w:t>w sprawie wzorów mundurów leśnika i oznak dla osób uprawnionych do ich noszenia (Dz. U. z 2017 r. poz. 2466).</w:t>
      </w:r>
    </w:p>
    <w:p w14:paraId="3A05BFE7" w14:textId="77777777" w:rsidR="00DE6CDA" w:rsidRPr="00531790" w:rsidRDefault="00DE6CDA" w:rsidP="00D40C9A">
      <w:pPr>
        <w:pStyle w:val="Akapitzlist"/>
        <w:ind w:left="1068"/>
        <w:jc w:val="both"/>
        <w:rPr>
          <w:sz w:val="24"/>
          <w:szCs w:val="24"/>
        </w:rPr>
      </w:pPr>
      <w:r w:rsidRPr="00531790">
        <w:rPr>
          <w:sz w:val="24"/>
          <w:szCs w:val="24"/>
        </w:rPr>
        <w:t xml:space="preserve">( </w:t>
      </w:r>
      <w:hyperlink r:id="rId8" w:anchor=".VQa0bI5iMgt" w:history="1">
        <w:r w:rsidRPr="00531790">
          <w:rPr>
            <w:rStyle w:val="Hipercze"/>
            <w:color w:val="auto"/>
            <w:sz w:val="24"/>
            <w:szCs w:val="24"/>
          </w:rPr>
          <w:t>http://www.bedon.lasy.gov.pl/akty-prawne#.VQa0bI5iMgt</w:t>
        </w:r>
      </w:hyperlink>
      <w:r w:rsidRPr="00531790">
        <w:rPr>
          <w:sz w:val="24"/>
          <w:szCs w:val="24"/>
        </w:rPr>
        <w:t xml:space="preserve"> )</w:t>
      </w:r>
    </w:p>
    <w:p w14:paraId="099FDDFC" w14:textId="77777777" w:rsidR="006D012F" w:rsidRPr="00531790" w:rsidRDefault="006D012F" w:rsidP="00D40C9A">
      <w:pPr>
        <w:numPr>
          <w:ilvl w:val="0"/>
          <w:numId w:val="77"/>
        </w:numPr>
        <w:jc w:val="both"/>
        <w:rPr>
          <w:sz w:val="24"/>
          <w:szCs w:val="24"/>
        </w:rPr>
      </w:pPr>
      <w:r w:rsidRPr="00531790">
        <w:rPr>
          <w:sz w:val="24"/>
          <w:szCs w:val="24"/>
        </w:rPr>
        <w:t xml:space="preserve">Zarządzeniem nr 16 Dyrektora Generalnego Lasów Państwowych z dnia 14 marca 2005 r. w sprawie zmian w dokumentacji techniczno-technologicznej dla niektórych przedmiotów munduru leśnika, </w:t>
      </w:r>
      <w:r w:rsidR="0096764D" w:rsidRPr="00531790">
        <w:rPr>
          <w:sz w:val="24"/>
          <w:szCs w:val="24"/>
        </w:rPr>
        <w:br/>
      </w:r>
      <w:r w:rsidR="00DB2C4C" w:rsidRPr="00531790">
        <w:rPr>
          <w:sz w:val="24"/>
          <w:szCs w:val="24"/>
        </w:rPr>
        <w:t>(</w:t>
      </w:r>
      <w:r w:rsidR="00C46574" w:rsidRPr="00531790">
        <w:t xml:space="preserve"> </w:t>
      </w:r>
      <w:hyperlink r:id="rId9" w:anchor=".VQa0bI5iMgt" w:history="1">
        <w:r w:rsidR="00C46574" w:rsidRPr="00531790">
          <w:rPr>
            <w:rStyle w:val="Hipercze"/>
            <w:color w:val="auto"/>
            <w:sz w:val="24"/>
            <w:szCs w:val="24"/>
          </w:rPr>
          <w:t>http://www.bedon.lasy.gov.pl/akty-prawne#.VQa0bI5iMgt</w:t>
        </w:r>
      </w:hyperlink>
      <w:r w:rsidR="00DB2C4C" w:rsidRPr="00531790">
        <w:rPr>
          <w:sz w:val="24"/>
          <w:szCs w:val="24"/>
        </w:rPr>
        <w:t xml:space="preserve"> )</w:t>
      </w:r>
    </w:p>
    <w:p w14:paraId="5513B096" w14:textId="77777777" w:rsidR="00AF2181" w:rsidRPr="00531790" w:rsidRDefault="00AF2181" w:rsidP="00D40C9A">
      <w:pPr>
        <w:pStyle w:val="Akapitzlist"/>
        <w:widowControl w:val="0"/>
        <w:numPr>
          <w:ilvl w:val="0"/>
          <w:numId w:val="77"/>
        </w:numPr>
        <w:autoSpaceDE w:val="0"/>
        <w:autoSpaceDN w:val="0"/>
        <w:adjustRightInd w:val="0"/>
        <w:jc w:val="both"/>
        <w:rPr>
          <w:sz w:val="24"/>
          <w:szCs w:val="24"/>
        </w:rPr>
      </w:pPr>
      <w:r w:rsidRPr="00531790">
        <w:rPr>
          <w:sz w:val="24"/>
          <w:szCs w:val="24"/>
        </w:rPr>
        <w:t>Zarządzeniem nr 44 Dyrektora Generalnego Lasów Państwowych z dnia 14 maja 2012</w:t>
      </w:r>
      <w:r w:rsidR="00E34236" w:rsidRPr="00531790">
        <w:rPr>
          <w:sz w:val="24"/>
          <w:szCs w:val="24"/>
        </w:rPr>
        <w:t> </w:t>
      </w:r>
      <w:r w:rsidRPr="00531790">
        <w:rPr>
          <w:sz w:val="24"/>
          <w:szCs w:val="24"/>
        </w:rPr>
        <w:t>r.</w:t>
      </w:r>
      <w:r w:rsidR="00E34236" w:rsidRPr="00531790">
        <w:rPr>
          <w:sz w:val="24"/>
          <w:szCs w:val="24"/>
        </w:rPr>
        <w:t xml:space="preserve"> </w:t>
      </w:r>
      <w:r w:rsidRPr="00531790">
        <w:rPr>
          <w:sz w:val="24"/>
          <w:szCs w:val="24"/>
        </w:rPr>
        <w:t>w sprawie zmian w dokumentacji techniczno-technologicznej dla niektórych przedmiotów mundur</w:t>
      </w:r>
      <w:r w:rsidR="00E34236" w:rsidRPr="00531790">
        <w:rPr>
          <w:sz w:val="24"/>
          <w:szCs w:val="24"/>
        </w:rPr>
        <w:t>ów</w:t>
      </w:r>
      <w:r w:rsidRPr="00531790">
        <w:rPr>
          <w:sz w:val="24"/>
          <w:szCs w:val="24"/>
        </w:rPr>
        <w:t xml:space="preserve"> leśnika, </w:t>
      </w:r>
      <w:r w:rsidR="00DB2C4C" w:rsidRPr="00531790">
        <w:rPr>
          <w:sz w:val="24"/>
          <w:szCs w:val="24"/>
        </w:rPr>
        <w:t>( </w:t>
      </w:r>
      <w:hyperlink r:id="rId10" w:anchor=".VQa0bI5iMgt" w:history="1">
        <w:r w:rsidR="00C46574" w:rsidRPr="00531790">
          <w:rPr>
            <w:rStyle w:val="Hipercze"/>
            <w:color w:val="auto"/>
            <w:sz w:val="24"/>
            <w:szCs w:val="24"/>
          </w:rPr>
          <w:t>http://www.bedon.lasy.gov.pl/akty-prawne#.VQa0bI5iMgt</w:t>
        </w:r>
      </w:hyperlink>
      <w:r w:rsidR="00DB2C4C" w:rsidRPr="00531790">
        <w:rPr>
          <w:sz w:val="24"/>
          <w:szCs w:val="24"/>
        </w:rPr>
        <w:t xml:space="preserve"> )</w:t>
      </w:r>
    </w:p>
    <w:p w14:paraId="6F6A527D" w14:textId="77777777" w:rsidR="0096764D" w:rsidRPr="00531790" w:rsidRDefault="00AF2181" w:rsidP="00D40C9A">
      <w:pPr>
        <w:pStyle w:val="Akapitzlist"/>
        <w:widowControl w:val="0"/>
        <w:numPr>
          <w:ilvl w:val="0"/>
          <w:numId w:val="77"/>
        </w:numPr>
        <w:autoSpaceDE w:val="0"/>
        <w:autoSpaceDN w:val="0"/>
        <w:adjustRightInd w:val="0"/>
        <w:jc w:val="both"/>
        <w:rPr>
          <w:sz w:val="24"/>
          <w:szCs w:val="24"/>
        </w:rPr>
      </w:pPr>
      <w:r w:rsidRPr="00531790">
        <w:rPr>
          <w:sz w:val="24"/>
          <w:szCs w:val="24"/>
        </w:rPr>
        <w:t>Zarządzeniem nr 54 Dyrektora Generalnego Lasów Państwowych z dnia 6 lipca 2012 r. w sprawie zmiany Zarządzenia nr 44 Dyrektora Generalnego Lasów Państwowych z dnia 14 maja 2012</w:t>
      </w:r>
      <w:r w:rsidR="00657AAF" w:rsidRPr="00531790">
        <w:rPr>
          <w:sz w:val="24"/>
          <w:szCs w:val="24"/>
        </w:rPr>
        <w:t> </w:t>
      </w:r>
      <w:r w:rsidRPr="00531790">
        <w:rPr>
          <w:sz w:val="24"/>
          <w:szCs w:val="24"/>
        </w:rPr>
        <w:t xml:space="preserve">r. w sprawie zmian </w:t>
      </w:r>
      <w:r w:rsidR="00657AAF" w:rsidRPr="00531790">
        <w:rPr>
          <w:sz w:val="24"/>
          <w:szCs w:val="24"/>
        </w:rPr>
        <w:br/>
      </w:r>
      <w:r w:rsidRPr="00531790">
        <w:rPr>
          <w:sz w:val="24"/>
          <w:szCs w:val="24"/>
        </w:rPr>
        <w:t>w dokumentacji techniczno-technologicznej dla niektórych przedmiotów munduró</w:t>
      </w:r>
      <w:r w:rsidR="00495105" w:rsidRPr="00531790">
        <w:rPr>
          <w:sz w:val="24"/>
          <w:szCs w:val="24"/>
        </w:rPr>
        <w:t xml:space="preserve">w leśnika, </w:t>
      </w:r>
    </w:p>
    <w:p w14:paraId="5CEB8A1B" w14:textId="77777777" w:rsidR="00AF2181" w:rsidRPr="00531790" w:rsidRDefault="00DB2C4C" w:rsidP="00D40C9A">
      <w:pPr>
        <w:pStyle w:val="Akapitzlist"/>
        <w:widowControl w:val="0"/>
        <w:autoSpaceDE w:val="0"/>
        <w:autoSpaceDN w:val="0"/>
        <w:adjustRightInd w:val="0"/>
        <w:ind w:left="1068"/>
        <w:jc w:val="both"/>
        <w:rPr>
          <w:sz w:val="24"/>
          <w:szCs w:val="24"/>
        </w:rPr>
      </w:pPr>
      <w:r w:rsidRPr="00531790">
        <w:rPr>
          <w:sz w:val="24"/>
          <w:szCs w:val="24"/>
        </w:rPr>
        <w:t xml:space="preserve">( </w:t>
      </w:r>
      <w:hyperlink r:id="rId11" w:anchor=".VQa0bI5iMgt" w:history="1">
        <w:r w:rsidR="00C46574" w:rsidRPr="00531790">
          <w:rPr>
            <w:rStyle w:val="Hipercze"/>
            <w:color w:val="auto"/>
            <w:sz w:val="24"/>
            <w:szCs w:val="24"/>
          </w:rPr>
          <w:t>http://www.bedon.lasy.gov.pl/akty-prawne#.VQa0bI5iMgt</w:t>
        </w:r>
      </w:hyperlink>
      <w:r w:rsidRPr="00531790">
        <w:rPr>
          <w:sz w:val="24"/>
          <w:szCs w:val="24"/>
        </w:rPr>
        <w:t xml:space="preserve"> )</w:t>
      </w:r>
    </w:p>
    <w:p w14:paraId="531E2206" w14:textId="77777777" w:rsidR="00830B05" w:rsidRPr="00531790" w:rsidRDefault="00830B05" w:rsidP="00D40C9A">
      <w:pPr>
        <w:pStyle w:val="Akapitzlist"/>
        <w:widowControl w:val="0"/>
        <w:numPr>
          <w:ilvl w:val="0"/>
          <w:numId w:val="77"/>
        </w:numPr>
        <w:autoSpaceDE w:val="0"/>
        <w:autoSpaceDN w:val="0"/>
        <w:adjustRightInd w:val="0"/>
        <w:jc w:val="both"/>
        <w:rPr>
          <w:sz w:val="24"/>
          <w:szCs w:val="24"/>
        </w:rPr>
      </w:pPr>
      <w:r w:rsidRPr="00531790">
        <w:rPr>
          <w:sz w:val="24"/>
          <w:szCs w:val="24"/>
        </w:rPr>
        <w:t xml:space="preserve">Zarządzeniem nr 62 Dyrektora Generalnego Lasów Państwowych z dnia 15 lipca 2013 r. w sprawie wzorca oraz zasad i norm użytkowania mundurów leśnika przez pracowników Lasów Państwowych, </w:t>
      </w:r>
      <w:r w:rsidR="0096764D" w:rsidRPr="00531790">
        <w:rPr>
          <w:sz w:val="24"/>
          <w:szCs w:val="24"/>
        </w:rPr>
        <w:br/>
      </w:r>
      <w:r w:rsidR="00DB2C4C" w:rsidRPr="00531790">
        <w:rPr>
          <w:sz w:val="24"/>
          <w:szCs w:val="24"/>
        </w:rPr>
        <w:t>(</w:t>
      </w:r>
      <w:r w:rsidR="00C46574" w:rsidRPr="00531790">
        <w:rPr>
          <w:sz w:val="24"/>
          <w:szCs w:val="24"/>
        </w:rPr>
        <w:t xml:space="preserve"> </w:t>
      </w:r>
      <w:hyperlink r:id="rId12" w:anchor=".VQa0bI5iMgt" w:history="1">
        <w:r w:rsidR="00C46574" w:rsidRPr="00531790">
          <w:rPr>
            <w:rStyle w:val="Hipercze"/>
            <w:color w:val="auto"/>
            <w:sz w:val="24"/>
            <w:szCs w:val="24"/>
          </w:rPr>
          <w:t>http://www.bedon.lasy.gov.pl/akty-prawne#.VQa0bI5iMgt</w:t>
        </w:r>
      </w:hyperlink>
      <w:r w:rsidR="00DB2C4C" w:rsidRPr="00531790">
        <w:rPr>
          <w:sz w:val="24"/>
          <w:szCs w:val="24"/>
        </w:rPr>
        <w:t xml:space="preserve"> )</w:t>
      </w:r>
    </w:p>
    <w:p w14:paraId="460C0F74" w14:textId="77777777" w:rsidR="003E03E7" w:rsidRPr="00531790" w:rsidRDefault="003E03E7" w:rsidP="00D40C9A">
      <w:pPr>
        <w:pStyle w:val="Akapitzlist"/>
        <w:widowControl w:val="0"/>
        <w:numPr>
          <w:ilvl w:val="0"/>
          <w:numId w:val="77"/>
        </w:numPr>
        <w:autoSpaceDE w:val="0"/>
        <w:autoSpaceDN w:val="0"/>
        <w:adjustRightInd w:val="0"/>
        <w:jc w:val="both"/>
        <w:rPr>
          <w:sz w:val="24"/>
          <w:szCs w:val="24"/>
        </w:rPr>
      </w:pPr>
      <w:r w:rsidRPr="00531790">
        <w:rPr>
          <w:sz w:val="24"/>
          <w:szCs w:val="24"/>
        </w:rPr>
        <w:t>Zarządzeniem nr 50 Dyrektora Generalnego Lasów Państwowych z dnia 18 grudnia 2017 r. w sprawie zmiany Zarządzenia nr 62 Dyrektora Generalnego Lasów Państwowych z dnia 15 lipca 2013 r. w sprawie wzorca oraz zasad i norm użytkowania mundurów leśnika przez pracowników Lasów Państwowych.</w:t>
      </w:r>
    </w:p>
    <w:p w14:paraId="57B9B5B9" w14:textId="77777777" w:rsidR="00776B0D" w:rsidRPr="00531790" w:rsidRDefault="003E03E7" w:rsidP="00776B0D">
      <w:pPr>
        <w:pStyle w:val="Akapitzlist"/>
        <w:widowControl w:val="0"/>
        <w:autoSpaceDE w:val="0"/>
        <w:autoSpaceDN w:val="0"/>
        <w:adjustRightInd w:val="0"/>
        <w:ind w:left="1068"/>
        <w:jc w:val="both"/>
        <w:rPr>
          <w:sz w:val="24"/>
          <w:szCs w:val="24"/>
        </w:rPr>
      </w:pPr>
      <w:r w:rsidRPr="00531790">
        <w:rPr>
          <w:sz w:val="24"/>
          <w:szCs w:val="24"/>
        </w:rPr>
        <w:t xml:space="preserve">( </w:t>
      </w:r>
      <w:hyperlink r:id="rId13" w:anchor=".VQa0bI5iMgt" w:history="1">
        <w:r w:rsidRPr="00531790">
          <w:rPr>
            <w:rStyle w:val="Hipercze"/>
            <w:color w:val="auto"/>
            <w:sz w:val="24"/>
            <w:szCs w:val="24"/>
          </w:rPr>
          <w:t>http://www.bedon.lasy.gov.pl/akty-prawne#.VQa0bI5iMgt</w:t>
        </w:r>
      </w:hyperlink>
      <w:r w:rsidRPr="00531790">
        <w:rPr>
          <w:sz w:val="24"/>
          <w:szCs w:val="24"/>
        </w:rPr>
        <w:t xml:space="preserve"> )</w:t>
      </w:r>
    </w:p>
    <w:p w14:paraId="0A7D5938" w14:textId="77777777" w:rsidR="00034A9B" w:rsidRPr="00C52F47" w:rsidRDefault="00034A9B" w:rsidP="00034A9B">
      <w:pPr>
        <w:pStyle w:val="Akapitzlist"/>
        <w:widowControl w:val="0"/>
        <w:autoSpaceDE w:val="0"/>
        <w:autoSpaceDN w:val="0"/>
        <w:adjustRightInd w:val="0"/>
        <w:ind w:left="1134"/>
        <w:jc w:val="both"/>
        <w:rPr>
          <w:sz w:val="24"/>
          <w:szCs w:val="24"/>
        </w:rPr>
      </w:pPr>
    </w:p>
    <w:p w14:paraId="05D4791D" w14:textId="77777777" w:rsidR="000220BE" w:rsidRPr="00C52F47" w:rsidRDefault="00034A9B" w:rsidP="00034A9B">
      <w:pPr>
        <w:ind w:left="708"/>
        <w:jc w:val="both"/>
        <w:rPr>
          <w:sz w:val="24"/>
          <w:lang w:eastAsia="pl-PL"/>
        </w:rPr>
      </w:pPr>
      <w:proofErr w:type="spellStart"/>
      <w:r w:rsidRPr="00C52F47">
        <w:rPr>
          <w:sz w:val="24"/>
          <w:lang w:eastAsia="pl-PL"/>
        </w:rPr>
        <w:t>Sorty</w:t>
      </w:r>
      <w:proofErr w:type="spellEnd"/>
      <w:r w:rsidRPr="00C52F47">
        <w:rPr>
          <w:sz w:val="24"/>
          <w:lang w:eastAsia="pl-PL"/>
        </w:rPr>
        <w:t xml:space="preserve"> mundurowe muszą być</w:t>
      </w:r>
      <w:r w:rsidRPr="00C52F47">
        <w:rPr>
          <w:b/>
          <w:bCs/>
          <w:sz w:val="24"/>
          <w:lang w:eastAsia="pl-PL"/>
        </w:rPr>
        <w:t xml:space="preserve"> </w:t>
      </w:r>
      <w:r w:rsidRPr="00C52F47">
        <w:rPr>
          <w:sz w:val="24"/>
          <w:lang w:eastAsia="pl-PL"/>
        </w:rPr>
        <w:t xml:space="preserve">zgodne z wymaganiami określonymi </w:t>
      </w:r>
      <w:r w:rsidRPr="00C52F47">
        <w:rPr>
          <w:sz w:val="24"/>
          <w:lang w:eastAsia="pl-PL"/>
        </w:rPr>
        <w:br/>
        <w:t>w obowiązujących zarządzeniach Dyrektora Generalnego Lasów Państwowych dotyczących mundurów leśnika i dokumentacją techniczno-technologiczną.</w:t>
      </w:r>
      <w:r w:rsidR="00906FA5" w:rsidRPr="00C52F47">
        <w:rPr>
          <w:sz w:val="24"/>
          <w:lang w:eastAsia="pl-PL"/>
        </w:rPr>
        <w:t xml:space="preserve"> </w:t>
      </w:r>
    </w:p>
    <w:p w14:paraId="4336F0C0" w14:textId="77777777" w:rsidR="003F2055" w:rsidRPr="00C52F47" w:rsidRDefault="00034A9B" w:rsidP="00034A9B">
      <w:pPr>
        <w:ind w:left="708"/>
        <w:jc w:val="both"/>
        <w:rPr>
          <w:sz w:val="24"/>
          <w:lang w:eastAsia="pl-PL"/>
        </w:rPr>
      </w:pPr>
      <w:r w:rsidRPr="00C52F47">
        <w:rPr>
          <w:sz w:val="24"/>
          <w:lang w:eastAsia="pl-PL"/>
        </w:rPr>
        <w:t>Dokumentacja techniczno-technologiczna mundurów leśnika</w:t>
      </w:r>
      <w:r w:rsidR="000C6339" w:rsidRPr="00C52F47">
        <w:rPr>
          <w:sz w:val="24"/>
          <w:lang w:eastAsia="pl-PL"/>
        </w:rPr>
        <w:t xml:space="preserve"> </w:t>
      </w:r>
      <w:r w:rsidRPr="00C52F47">
        <w:rPr>
          <w:sz w:val="24"/>
          <w:lang w:eastAsia="pl-PL"/>
        </w:rPr>
        <w:t xml:space="preserve">oraz dokumentacja fotograficzna </w:t>
      </w:r>
      <w:proofErr w:type="spellStart"/>
      <w:r w:rsidRPr="00C52F47">
        <w:rPr>
          <w:sz w:val="24"/>
          <w:lang w:eastAsia="pl-PL"/>
        </w:rPr>
        <w:t>sortów</w:t>
      </w:r>
      <w:proofErr w:type="spellEnd"/>
      <w:r w:rsidRPr="00C52F47">
        <w:rPr>
          <w:sz w:val="24"/>
          <w:lang w:eastAsia="pl-PL"/>
        </w:rPr>
        <w:t>, dostępna jest do wglądu na stronie</w:t>
      </w:r>
      <w:r w:rsidR="00906FA5" w:rsidRPr="00C52F47">
        <w:rPr>
          <w:sz w:val="24"/>
          <w:lang w:eastAsia="pl-PL"/>
        </w:rPr>
        <w:t xml:space="preserve"> internetowej Ośrodka Rozwojowo-</w:t>
      </w:r>
      <w:r w:rsidRPr="00C52F47">
        <w:rPr>
          <w:sz w:val="24"/>
          <w:lang w:eastAsia="pl-PL"/>
        </w:rPr>
        <w:t>Wdrożeniowego Lasów Państwowych</w:t>
      </w:r>
      <w:r w:rsidR="00906FA5" w:rsidRPr="00C52F47">
        <w:rPr>
          <w:sz w:val="24"/>
          <w:lang w:eastAsia="pl-PL"/>
        </w:rPr>
        <w:t xml:space="preserve"> </w:t>
      </w:r>
      <w:r w:rsidR="00906FA5" w:rsidRPr="00C52F47">
        <w:rPr>
          <w:sz w:val="24"/>
          <w:lang w:eastAsia="pl-PL"/>
        </w:rPr>
        <w:br/>
        <w:t>w Bedoniu:</w:t>
      </w:r>
    </w:p>
    <w:p w14:paraId="2DBEDDD4" w14:textId="77777777" w:rsidR="00DC132E" w:rsidRDefault="00DC132E" w:rsidP="00034A9B">
      <w:pPr>
        <w:ind w:left="708"/>
        <w:jc w:val="both"/>
      </w:pPr>
    </w:p>
    <w:p w14:paraId="0E50CCF5" w14:textId="77777777" w:rsidR="003F2055" w:rsidRPr="00C52F47" w:rsidRDefault="000A6E0D" w:rsidP="00034A9B">
      <w:pPr>
        <w:ind w:left="708"/>
        <w:jc w:val="both"/>
        <w:rPr>
          <w:sz w:val="24"/>
          <w:lang w:eastAsia="pl-PL"/>
        </w:rPr>
      </w:pPr>
      <w:hyperlink r:id="rId14" w:anchor=".VQad-45iMgt" w:history="1">
        <w:r w:rsidR="00705594" w:rsidRPr="00C52F47">
          <w:rPr>
            <w:rStyle w:val="Hipercze"/>
            <w:color w:val="auto"/>
            <w:sz w:val="24"/>
            <w:lang w:eastAsia="pl-PL"/>
          </w:rPr>
          <w:t>http://www.bedon.lasy.gov.pl/dokumentacja-techniczno-technologiczna#.VQad-45iMgt</w:t>
        </w:r>
      </w:hyperlink>
    </w:p>
    <w:p w14:paraId="4CD39CA8" w14:textId="77777777" w:rsidR="003F2055" w:rsidRPr="00C52F47" w:rsidRDefault="003F2055" w:rsidP="00034A9B">
      <w:pPr>
        <w:ind w:left="708"/>
        <w:jc w:val="both"/>
        <w:rPr>
          <w:sz w:val="24"/>
          <w:lang w:eastAsia="pl-PL"/>
        </w:rPr>
      </w:pPr>
      <w:r w:rsidRPr="00C52F47">
        <w:rPr>
          <w:sz w:val="24"/>
          <w:lang w:eastAsia="pl-PL"/>
        </w:rPr>
        <w:t>i</w:t>
      </w:r>
    </w:p>
    <w:p w14:paraId="6D2DC813" w14:textId="77777777" w:rsidR="00034A9B" w:rsidRPr="00C52F47" w:rsidRDefault="000A6E0D" w:rsidP="00034A9B">
      <w:pPr>
        <w:ind w:left="708"/>
        <w:jc w:val="both"/>
        <w:rPr>
          <w:sz w:val="22"/>
          <w:szCs w:val="22"/>
          <w:lang w:eastAsia="pl-PL"/>
        </w:rPr>
      </w:pPr>
      <w:hyperlink r:id="rId15" w:anchor=".VPgyGC6H9HA" w:history="1">
        <w:r w:rsidR="00034A9B" w:rsidRPr="00C52F47">
          <w:rPr>
            <w:sz w:val="24"/>
            <w:u w:val="single"/>
            <w:lang w:eastAsia="pl-PL"/>
          </w:rPr>
          <w:t>http://www.bedon.lasy.gov.pl/fotograficzna-dokumentacja-sortow-mundurowych#.VPgyGC6H9HA</w:t>
        </w:r>
      </w:hyperlink>
      <w:r w:rsidR="00034A9B" w:rsidRPr="00C52F47">
        <w:rPr>
          <w:sz w:val="22"/>
          <w:szCs w:val="22"/>
          <w:lang w:eastAsia="pl-PL"/>
        </w:rPr>
        <w:t xml:space="preserve"> </w:t>
      </w:r>
    </w:p>
    <w:p w14:paraId="10616216" w14:textId="77777777" w:rsidR="001954B0" w:rsidRPr="00C52F47" w:rsidRDefault="001954B0" w:rsidP="001954B0">
      <w:pPr>
        <w:widowControl w:val="0"/>
        <w:suppressAutoHyphens/>
        <w:autoSpaceDE w:val="0"/>
        <w:jc w:val="both"/>
        <w:rPr>
          <w:sz w:val="24"/>
          <w:szCs w:val="24"/>
          <w:lang w:eastAsia="de-DE"/>
        </w:rPr>
      </w:pPr>
    </w:p>
    <w:p w14:paraId="02FCB01A" w14:textId="77777777" w:rsidR="001954B0" w:rsidRPr="00C52F47" w:rsidRDefault="001954B0" w:rsidP="001954B0">
      <w:pPr>
        <w:widowControl w:val="0"/>
        <w:suppressAutoHyphens/>
        <w:autoSpaceDE w:val="0"/>
        <w:jc w:val="both"/>
        <w:rPr>
          <w:b/>
          <w:sz w:val="24"/>
          <w:szCs w:val="24"/>
        </w:rPr>
      </w:pPr>
      <w:r w:rsidRPr="00C52F47">
        <w:rPr>
          <w:b/>
          <w:sz w:val="24"/>
          <w:szCs w:val="24"/>
        </w:rPr>
        <w:t xml:space="preserve">Na pełny zestaw </w:t>
      </w:r>
      <w:proofErr w:type="spellStart"/>
      <w:r w:rsidRPr="00C52F47">
        <w:rPr>
          <w:b/>
          <w:sz w:val="24"/>
          <w:szCs w:val="24"/>
        </w:rPr>
        <w:t>sortów</w:t>
      </w:r>
      <w:proofErr w:type="spellEnd"/>
      <w:r w:rsidRPr="00C52F47">
        <w:rPr>
          <w:b/>
          <w:sz w:val="24"/>
          <w:szCs w:val="24"/>
        </w:rPr>
        <w:t xml:space="preserve"> składa się:</w:t>
      </w:r>
    </w:p>
    <w:p w14:paraId="32FC7B36" w14:textId="77777777" w:rsidR="001954B0" w:rsidRPr="00C52F47" w:rsidRDefault="001954B0" w:rsidP="001954B0">
      <w:pPr>
        <w:keepNext/>
        <w:widowControl w:val="0"/>
        <w:tabs>
          <w:tab w:val="left" w:pos="0"/>
        </w:tabs>
        <w:suppressAutoHyphens/>
        <w:autoSpaceDE w:val="0"/>
        <w:spacing w:before="240" w:after="60"/>
        <w:jc w:val="center"/>
        <w:rPr>
          <w:rFonts w:eastAsia="Arial Black"/>
          <w:b/>
          <w:bCs/>
          <w:sz w:val="32"/>
          <w:szCs w:val="32"/>
          <w:lang w:eastAsia="de-DE"/>
        </w:rPr>
      </w:pPr>
      <w:r w:rsidRPr="00C52F47">
        <w:rPr>
          <w:rFonts w:eastAsia="Arial Black"/>
          <w:b/>
          <w:bCs/>
          <w:sz w:val="32"/>
          <w:szCs w:val="32"/>
        </w:rPr>
        <w:t>I.   MUNDUR WYJŚCIOWY LEŚNIKA</w:t>
      </w:r>
    </w:p>
    <w:p w14:paraId="1B0F8F14" w14:textId="77777777" w:rsidR="001954B0" w:rsidRPr="00C52F47" w:rsidRDefault="001954B0" w:rsidP="001954B0">
      <w:pPr>
        <w:widowControl w:val="0"/>
        <w:suppressAutoHyphens/>
        <w:autoSpaceDE w:val="0"/>
        <w:rPr>
          <w:lang w:eastAsia="de-DE"/>
        </w:rPr>
      </w:pPr>
    </w:p>
    <w:p w14:paraId="3EF0AF2F" w14:textId="77777777" w:rsidR="001954B0" w:rsidRPr="00C52F47" w:rsidRDefault="001954B0" w:rsidP="001954B0">
      <w:pPr>
        <w:widowControl w:val="0"/>
        <w:tabs>
          <w:tab w:val="num" w:pos="360"/>
        </w:tabs>
        <w:suppressAutoHyphens/>
        <w:autoSpaceDE w:val="0"/>
        <w:spacing w:line="360" w:lineRule="auto"/>
        <w:ind w:left="360" w:hanging="360"/>
        <w:rPr>
          <w:rFonts w:eastAsia="Arial"/>
          <w:b/>
          <w:bCs/>
          <w:sz w:val="32"/>
          <w:szCs w:val="32"/>
          <w:lang w:eastAsia="de-DE"/>
        </w:rPr>
      </w:pPr>
      <w:r w:rsidRPr="00C52F47">
        <w:rPr>
          <w:rFonts w:eastAsia="Arial"/>
          <w:b/>
          <w:bCs/>
          <w:sz w:val="32"/>
          <w:szCs w:val="32"/>
        </w:rPr>
        <w:t xml:space="preserve">1. Mundur </w:t>
      </w:r>
      <w:r w:rsidR="00624D1F" w:rsidRPr="00C52F47">
        <w:rPr>
          <w:rFonts w:eastAsia="Arial"/>
          <w:b/>
          <w:bCs/>
          <w:sz w:val="32"/>
          <w:szCs w:val="32"/>
        </w:rPr>
        <w:t xml:space="preserve">wyjściowy </w:t>
      </w:r>
      <w:r w:rsidRPr="00C52F47">
        <w:rPr>
          <w:rFonts w:eastAsia="Arial"/>
          <w:b/>
          <w:bCs/>
          <w:sz w:val="32"/>
          <w:szCs w:val="32"/>
        </w:rPr>
        <w:t>męski</w:t>
      </w:r>
    </w:p>
    <w:p w14:paraId="327D6B67" w14:textId="77777777" w:rsidR="00E92CB8" w:rsidRPr="00C52F47" w:rsidRDefault="00E92CB8" w:rsidP="001954B0">
      <w:pPr>
        <w:widowControl w:val="0"/>
        <w:suppressAutoHyphens/>
        <w:autoSpaceDE w:val="0"/>
        <w:spacing w:line="360" w:lineRule="auto"/>
        <w:ind w:left="360"/>
        <w:rPr>
          <w:b/>
          <w:sz w:val="28"/>
          <w:szCs w:val="28"/>
        </w:rPr>
      </w:pPr>
      <w:r w:rsidRPr="00C52F47">
        <w:rPr>
          <w:b/>
          <w:sz w:val="28"/>
          <w:szCs w:val="28"/>
        </w:rPr>
        <w:t>a) opis ogólny</w:t>
      </w:r>
    </w:p>
    <w:p w14:paraId="108E1348" w14:textId="77777777" w:rsidR="001954B0" w:rsidRPr="00C52F47" w:rsidRDefault="001954B0" w:rsidP="001954B0">
      <w:pPr>
        <w:widowControl w:val="0"/>
        <w:suppressAutoHyphens/>
        <w:autoSpaceDE w:val="0"/>
        <w:spacing w:line="360" w:lineRule="auto"/>
        <w:ind w:left="360"/>
        <w:rPr>
          <w:rFonts w:eastAsia="Arial"/>
          <w:b/>
          <w:sz w:val="28"/>
          <w:szCs w:val="28"/>
          <w:lang w:eastAsia="de-DE"/>
        </w:rPr>
      </w:pPr>
      <w:r w:rsidRPr="00C52F47">
        <w:rPr>
          <w:b/>
          <w:sz w:val="28"/>
          <w:szCs w:val="28"/>
        </w:rPr>
        <w:t>Marynarka</w:t>
      </w:r>
    </w:p>
    <w:p w14:paraId="358661DC" w14:textId="77777777" w:rsidR="001954B0" w:rsidRPr="00C52F47" w:rsidRDefault="001954B0" w:rsidP="001954B0">
      <w:pPr>
        <w:widowControl w:val="0"/>
        <w:suppressAutoHyphens/>
        <w:autoSpaceDE w:val="0"/>
        <w:jc w:val="both"/>
        <w:rPr>
          <w:sz w:val="24"/>
          <w:szCs w:val="24"/>
          <w:lang w:eastAsia="de-DE"/>
        </w:rPr>
      </w:pPr>
      <w:r w:rsidRPr="00C52F47">
        <w:rPr>
          <w:sz w:val="24"/>
          <w:szCs w:val="24"/>
        </w:rPr>
        <w:t xml:space="preserve">Zapinana na dwa guziki jednorzędowe. Tył bez rozporka ze szwem pośrodku. </w:t>
      </w:r>
      <w:r w:rsidR="008853ED" w:rsidRPr="00C52F47">
        <w:rPr>
          <w:sz w:val="24"/>
          <w:szCs w:val="24"/>
        </w:rPr>
        <w:t>W </w:t>
      </w:r>
      <w:r w:rsidRPr="00C52F47">
        <w:rPr>
          <w:sz w:val="24"/>
          <w:szCs w:val="24"/>
        </w:rPr>
        <w:t>lewym przodzie u góry wykonana kieszeń piersiowa z listewką. W dołach przodów kieszenie z dwiema wypustkami i patką. Rękawy są wykonane jako dwuczęściowe</w:t>
      </w:r>
      <w:r w:rsidR="008853ED" w:rsidRPr="00C52F47">
        <w:rPr>
          <w:sz w:val="24"/>
          <w:szCs w:val="24"/>
        </w:rPr>
        <w:t xml:space="preserve"> z </w:t>
      </w:r>
      <w:r w:rsidRPr="00C52F47">
        <w:rPr>
          <w:sz w:val="24"/>
          <w:szCs w:val="24"/>
        </w:rPr>
        <w:t xml:space="preserve">rozporkiem u dołu do którego przyszyty jest guzik, 10 cm od dołu rękawa wykonana jest stębnówka. </w:t>
      </w:r>
      <w:r w:rsidR="008853ED" w:rsidRPr="00C52F47">
        <w:rPr>
          <w:sz w:val="24"/>
          <w:szCs w:val="24"/>
        </w:rPr>
        <w:t>W </w:t>
      </w:r>
      <w:r w:rsidRPr="00C52F47">
        <w:rPr>
          <w:sz w:val="24"/>
          <w:szCs w:val="24"/>
        </w:rPr>
        <w:t xml:space="preserve">podszewce wykonane są dwie kieszenie wewnętrzne </w:t>
      </w:r>
      <w:r w:rsidR="008853ED" w:rsidRPr="00C52F47">
        <w:rPr>
          <w:sz w:val="24"/>
          <w:szCs w:val="24"/>
        </w:rPr>
        <w:t xml:space="preserve">z wypustkami. </w:t>
      </w:r>
      <w:r w:rsidRPr="00C52F47">
        <w:rPr>
          <w:sz w:val="24"/>
          <w:szCs w:val="24"/>
        </w:rPr>
        <w:t>Na stójce kołnierza przyszyty wieszak z taśmy wieszakowej. Guziki mundurowe administracyjne z orłem w koronie.</w:t>
      </w:r>
    </w:p>
    <w:p w14:paraId="7F65114E" w14:textId="77777777" w:rsidR="00E1415F" w:rsidRPr="00C52F47" w:rsidRDefault="00E1415F" w:rsidP="001954B0">
      <w:pPr>
        <w:widowControl w:val="0"/>
        <w:suppressAutoHyphens/>
        <w:autoSpaceDE w:val="0"/>
        <w:spacing w:line="360" w:lineRule="auto"/>
        <w:ind w:left="357"/>
        <w:rPr>
          <w:b/>
          <w:sz w:val="28"/>
          <w:szCs w:val="28"/>
        </w:rPr>
      </w:pPr>
    </w:p>
    <w:p w14:paraId="6355DC1D" w14:textId="77777777" w:rsidR="001954B0" w:rsidRPr="00C52F47" w:rsidRDefault="001954B0" w:rsidP="001954B0">
      <w:pPr>
        <w:widowControl w:val="0"/>
        <w:suppressAutoHyphens/>
        <w:autoSpaceDE w:val="0"/>
        <w:spacing w:line="360" w:lineRule="auto"/>
        <w:ind w:left="357"/>
        <w:rPr>
          <w:b/>
          <w:sz w:val="28"/>
          <w:szCs w:val="28"/>
          <w:lang w:eastAsia="de-DE"/>
        </w:rPr>
      </w:pPr>
      <w:r w:rsidRPr="00C52F47">
        <w:rPr>
          <w:b/>
          <w:sz w:val="28"/>
          <w:szCs w:val="28"/>
        </w:rPr>
        <w:t>Spodnie</w:t>
      </w:r>
    </w:p>
    <w:p w14:paraId="6FEA2B42" w14:textId="77777777" w:rsidR="00A7573E" w:rsidRPr="00C52F47" w:rsidRDefault="001954B0" w:rsidP="001954B0">
      <w:pPr>
        <w:widowControl w:val="0"/>
        <w:suppressAutoHyphens/>
        <w:autoSpaceDE w:val="0"/>
        <w:jc w:val="both"/>
        <w:rPr>
          <w:rStyle w:val="FontStyle12"/>
          <w:rFonts w:ascii="Arial" w:hAnsi="Arial" w:cs="Arial"/>
          <w:sz w:val="24"/>
          <w:szCs w:val="24"/>
        </w:rPr>
      </w:pPr>
      <w:r w:rsidRPr="00C52F47">
        <w:rPr>
          <w:sz w:val="24"/>
          <w:szCs w:val="24"/>
        </w:rPr>
        <w:t>W przodach spodni dwie zakładki, kieszenie boczn</w:t>
      </w:r>
      <w:r w:rsidR="008853ED" w:rsidRPr="00C52F47">
        <w:rPr>
          <w:sz w:val="24"/>
          <w:szCs w:val="24"/>
        </w:rPr>
        <w:t>e skośne, przestębnowane na 0,5 </w:t>
      </w:r>
      <w:r w:rsidRPr="00C52F47">
        <w:rPr>
          <w:sz w:val="24"/>
          <w:szCs w:val="24"/>
        </w:rPr>
        <w:t>cm od krawędzi. Lewy pasek jest przedłużony o 5</w:t>
      </w:r>
      <w:r w:rsidR="008853ED" w:rsidRPr="00C52F47">
        <w:rPr>
          <w:sz w:val="24"/>
          <w:szCs w:val="24"/>
        </w:rPr>
        <w:t> </w:t>
      </w:r>
      <w:r w:rsidRPr="00C52F47">
        <w:rPr>
          <w:sz w:val="24"/>
          <w:szCs w:val="24"/>
        </w:rPr>
        <w:t>cm</w:t>
      </w:r>
      <w:r w:rsidR="008853ED" w:rsidRPr="00C52F47">
        <w:rPr>
          <w:sz w:val="24"/>
          <w:szCs w:val="24"/>
        </w:rPr>
        <w:t xml:space="preserve"> i zakończony prosto. </w:t>
      </w:r>
      <w:r w:rsidRPr="00C52F47">
        <w:rPr>
          <w:sz w:val="24"/>
          <w:szCs w:val="24"/>
        </w:rPr>
        <w:t>Listewka lewa obrzucona, listewka prawa z przedłu</w:t>
      </w:r>
      <w:r w:rsidR="008853ED" w:rsidRPr="00C52F47">
        <w:rPr>
          <w:sz w:val="24"/>
          <w:szCs w:val="24"/>
        </w:rPr>
        <w:t>żeniem. W pasek jest wszytych 8 </w:t>
      </w:r>
      <w:r w:rsidRPr="00C52F47">
        <w:rPr>
          <w:sz w:val="24"/>
          <w:szCs w:val="24"/>
        </w:rPr>
        <w:t>podtrzymywaczy oraz regulatory zapinane na guzik. Tylna kieszeń z dwom</w:t>
      </w:r>
      <w:r w:rsidR="008853ED" w:rsidRPr="00C52F47">
        <w:rPr>
          <w:sz w:val="24"/>
          <w:szCs w:val="24"/>
        </w:rPr>
        <w:t>a wypustkami zapinana na guzik.</w:t>
      </w:r>
      <w:r w:rsidR="00A7573E" w:rsidRPr="00C52F47">
        <w:rPr>
          <w:rStyle w:val="FontStyle12"/>
          <w:rFonts w:ascii="Arial" w:hAnsi="Arial" w:cs="Arial"/>
          <w:sz w:val="24"/>
          <w:szCs w:val="24"/>
        </w:rPr>
        <w:t xml:space="preserve"> </w:t>
      </w:r>
    </w:p>
    <w:p w14:paraId="058A844F" w14:textId="77777777" w:rsidR="001954B0" w:rsidRPr="00C52F47" w:rsidRDefault="00A7573E" w:rsidP="001954B0">
      <w:pPr>
        <w:widowControl w:val="0"/>
        <w:suppressAutoHyphens/>
        <w:autoSpaceDE w:val="0"/>
        <w:jc w:val="both"/>
        <w:rPr>
          <w:sz w:val="24"/>
          <w:szCs w:val="24"/>
          <w:lang w:eastAsia="de-DE"/>
        </w:rPr>
      </w:pPr>
      <w:r w:rsidRPr="00C52F47">
        <w:rPr>
          <w:rStyle w:val="FontStyle12"/>
          <w:rFonts w:ascii="Arial" w:hAnsi="Arial" w:cs="Arial"/>
          <w:sz w:val="24"/>
          <w:szCs w:val="24"/>
        </w:rPr>
        <w:t>Zastosować gurt antypoślizgowy na stronie wewnętrznej pasa spodni.</w:t>
      </w:r>
    </w:p>
    <w:p w14:paraId="2E026B98" w14:textId="77777777" w:rsidR="001954B0" w:rsidRPr="00C52F47" w:rsidRDefault="001954B0" w:rsidP="001954B0">
      <w:pPr>
        <w:widowControl w:val="0"/>
        <w:suppressAutoHyphens/>
        <w:autoSpaceDE w:val="0"/>
        <w:spacing w:line="360" w:lineRule="auto"/>
        <w:ind w:left="357"/>
        <w:rPr>
          <w:b/>
          <w:sz w:val="28"/>
          <w:szCs w:val="28"/>
        </w:rPr>
      </w:pPr>
    </w:p>
    <w:p w14:paraId="2DE67618" w14:textId="77777777" w:rsidR="001954B0" w:rsidRPr="00C52F47" w:rsidRDefault="001954B0" w:rsidP="001954B0">
      <w:pPr>
        <w:widowControl w:val="0"/>
        <w:suppressAutoHyphens/>
        <w:autoSpaceDE w:val="0"/>
        <w:spacing w:line="360" w:lineRule="auto"/>
        <w:ind w:left="357"/>
        <w:rPr>
          <w:b/>
          <w:sz w:val="28"/>
          <w:szCs w:val="28"/>
          <w:lang w:eastAsia="de-DE"/>
        </w:rPr>
      </w:pPr>
      <w:r w:rsidRPr="00C52F47">
        <w:rPr>
          <w:b/>
          <w:sz w:val="28"/>
          <w:szCs w:val="28"/>
        </w:rPr>
        <w:t>Wykaz głównych surowców użytych do produkcji munduru:</w:t>
      </w:r>
    </w:p>
    <w:p w14:paraId="7D4D4251" w14:textId="77777777" w:rsidR="001954B0" w:rsidRPr="00C52F47" w:rsidRDefault="00FD4208" w:rsidP="00FD4208">
      <w:pPr>
        <w:widowControl w:val="0"/>
        <w:tabs>
          <w:tab w:val="num" w:pos="1440"/>
        </w:tabs>
        <w:suppressAutoHyphens/>
        <w:autoSpaceDE w:val="0"/>
        <w:spacing w:line="360" w:lineRule="auto"/>
        <w:rPr>
          <w:b/>
          <w:lang w:eastAsia="de-DE"/>
        </w:rPr>
      </w:pPr>
      <w:r w:rsidRPr="00C52F47">
        <w:rPr>
          <w:b/>
          <w:sz w:val="28"/>
          <w:szCs w:val="28"/>
        </w:rPr>
        <w:t xml:space="preserve">     </w:t>
      </w:r>
      <w:r w:rsidR="00E92CB8" w:rsidRPr="00C52F47">
        <w:rPr>
          <w:b/>
          <w:sz w:val="28"/>
          <w:szCs w:val="28"/>
        </w:rPr>
        <w:t xml:space="preserve">b) </w:t>
      </w:r>
      <w:r w:rsidR="001954B0" w:rsidRPr="00C52F47">
        <w:rPr>
          <w:b/>
          <w:sz w:val="28"/>
          <w:szCs w:val="28"/>
        </w:rPr>
        <w:t xml:space="preserve">opis techniczny </w:t>
      </w:r>
    </w:p>
    <w:p w14:paraId="17F62832" w14:textId="77777777" w:rsidR="00594229" w:rsidRPr="00C52F47" w:rsidRDefault="00594229" w:rsidP="00594229">
      <w:pPr>
        <w:widowControl w:val="0"/>
        <w:autoSpaceDE w:val="0"/>
        <w:autoSpaceDN w:val="0"/>
        <w:adjustRightInd w:val="0"/>
        <w:spacing w:line="333" w:lineRule="exact"/>
        <w:rPr>
          <w:sz w:val="24"/>
          <w:szCs w:val="24"/>
          <w:u w:val="single"/>
        </w:rPr>
      </w:pPr>
      <w:r w:rsidRPr="00C52F47">
        <w:rPr>
          <w:b/>
          <w:bCs/>
          <w:sz w:val="24"/>
          <w:szCs w:val="24"/>
          <w:u w:val="single"/>
        </w:rPr>
        <w:t>Tkanina zasadnicza</w:t>
      </w:r>
    </w:p>
    <w:p w14:paraId="5970C8ED" w14:textId="77777777" w:rsidR="00810875" w:rsidRPr="00C52F47" w:rsidRDefault="00644D2A"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k</w:t>
      </w:r>
      <w:r w:rsidR="0052435E" w:rsidRPr="00C52F47">
        <w:rPr>
          <w:sz w:val="24"/>
          <w:szCs w:val="24"/>
        </w:rPr>
        <w:t>olor</w:t>
      </w:r>
      <w:r w:rsidRPr="00C52F47">
        <w:rPr>
          <w:sz w:val="24"/>
          <w:szCs w:val="24"/>
        </w:rPr>
        <w:t>:</w:t>
      </w:r>
      <w:r w:rsidR="00810875" w:rsidRPr="00C52F47">
        <w:rPr>
          <w:sz w:val="24"/>
          <w:szCs w:val="24"/>
        </w:rPr>
        <w:t xml:space="preserve"> oliwk</w:t>
      </w:r>
      <w:r w:rsidR="00740588" w:rsidRPr="00C52F47">
        <w:rPr>
          <w:sz w:val="24"/>
          <w:szCs w:val="24"/>
        </w:rPr>
        <w:t xml:space="preserve">owozielony wg </w:t>
      </w:r>
      <w:r w:rsidR="00594229" w:rsidRPr="00C52F47">
        <w:rPr>
          <w:sz w:val="24"/>
          <w:szCs w:val="24"/>
        </w:rPr>
        <w:t>ustalonego wzorca</w:t>
      </w:r>
      <w:r w:rsidR="00740588" w:rsidRPr="00C52F47">
        <w:rPr>
          <w:sz w:val="24"/>
          <w:szCs w:val="24"/>
        </w:rPr>
        <w:t>,</w:t>
      </w:r>
    </w:p>
    <w:p w14:paraId="56D8FFDE" w14:textId="77777777" w:rsidR="00810875" w:rsidRPr="00C52F47" w:rsidRDefault="00810875" w:rsidP="0093687F">
      <w:pPr>
        <w:pStyle w:val="Akapitzlist"/>
        <w:widowControl w:val="0"/>
        <w:numPr>
          <w:ilvl w:val="0"/>
          <w:numId w:val="30"/>
        </w:numPr>
        <w:autoSpaceDE w:val="0"/>
        <w:autoSpaceDN w:val="0"/>
        <w:adjustRightInd w:val="0"/>
        <w:spacing w:line="266" w:lineRule="exact"/>
        <w:rPr>
          <w:sz w:val="24"/>
          <w:szCs w:val="24"/>
        </w:rPr>
      </w:pPr>
      <w:r w:rsidRPr="00C52F47">
        <w:rPr>
          <w:sz w:val="24"/>
          <w:szCs w:val="24"/>
        </w:rPr>
        <w:t>skład surowcowy: 44 % w</w:t>
      </w:r>
      <w:r w:rsidR="00740588" w:rsidRPr="00C52F47">
        <w:rPr>
          <w:sz w:val="24"/>
          <w:szCs w:val="24"/>
        </w:rPr>
        <w:t>ełna, 54 % poliester, 2 % lycra,</w:t>
      </w:r>
    </w:p>
    <w:p w14:paraId="5DDCC455" w14:textId="77777777" w:rsidR="00810875" w:rsidRPr="00C52F47" w:rsidRDefault="00810875"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masa powierzchniowa: 200 g/m</w:t>
      </w:r>
      <w:r w:rsidRPr="00C52F47">
        <w:rPr>
          <w:position w:val="4"/>
          <w:sz w:val="24"/>
          <w:szCs w:val="24"/>
          <w:vertAlign w:val="superscript"/>
        </w:rPr>
        <w:t xml:space="preserve">2 </w:t>
      </w:r>
      <w:r w:rsidRPr="00C52F47">
        <w:rPr>
          <w:sz w:val="24"/>
          <w:szCs w:val="24"/>
        </w:rPr>
        <w:t>± 5 g/m</w:t>
      </w:r>
      <w:r w:rsidRPr="00C52F47">
        <w:rPr>
          <w:position w:val="4"/>
          <w:sz w:val="24"/>
          <w:szCs w:val="24"/>
          <w:vertAlign w:val="superscript"/>
        </w:rPr>
        <w:t>2</w:t>
      </w:r>
      <w:r w:rsidR="00740588" w:rsidRPr="00C52F47">
        <w:rPr>
          <w:position w:val="4"/>
          <w:sz w:val="24"/>
          <w:szCs w:val="24"/>
        </w:rPr>
        <w:t>,</w:t>
      </w:r>
    </w:p>
    <w:p w14:paraId="7964E52A" w14:textId="77777777" w:rsidR="00810875" w:rsidRPr="00C52F47" w:rsidRDefault="00810875"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trwałość kolorów wg PN-ISO 105 - nie mniej niż 4 stopnie</w:t>
      </w:r>
      <w:r w:rsidR="00740588" w:rsidRPr="00C52F47">
        <w:rPr>
          <w:sz w:val="24"/>
          <w:szCs w:val="24"/>
        </w:rPr>
        <w:t>,</w:t>
      </w:r>
    </w:p>
    <w:p w14:paraId="2EB878DD" w14:textId="77777777" w:rsidR="00810875" w:rsidRPr="00C52F47" w:rsidRDefault="00810875" w:rsidP="0093687F">
      <w:pPr>
        <w:pStyle w:val="Akapitzlist"/>
        <w:widowControl w:val="0"/>
        <w:numPr>
          <w:ilvl w:val="0"/>
          <w:numId w:val="30"/>
        </w:numPr>
        <w:autoSpaceDE w:val="0"/>
        <w:autoSpaceDN w:val="0"/>
        <w:adjustRightInd w:val="0"/>
        <w:spacing w:line="266" w:lineRule="exact"/>
        <w:rPr>
          <w:sz w:val="24"/>
          <w:szCs w:val="24"/>
        </w:rPr>
      </w:pPr>
      <w:r w:rsidRPr="00C52F47">
        <w:rPr>
          <w:sz w:val="24"/>
          <w:szCs w:val="24"/>
        </w:rPr>
        <w:t xml:space="preserve">kurczliwość wg PN-EN </w:t>
      </w:r>
      <w:r w:rsidR="00B838A8" w:rsidRPr="00C52F47">
        <w:rPr>
          <w:sz w:val="24"/>
          <w:szCs w:val="24"/>
        </w:rPr>
        <w:t>2</w:t>
      </w:r>
      <w:r w:rsidRPr="00C52F47">
        <w:rPr>
          <w:sz w:val="24"/>
          <w:szCs w:val="24"/>
        </w:rPr>
        <w:t xml:space="preserve">5077 do 2 </w:t>
      </w:r>
      <w:r w:rsidR="00740588" w:rsidRPr="00C52F47">
        <w:rPr>
          <w:sz w:val="24"/>
          <w:szCs w:val="24"/>
        </w:rPr>
        <w:t>%,</w:t>
      </w:r>
    </w:p>
    <w:p w14:paraId="760192D2" w14:textId="77777777" w:rsidR="00810875" w:rsidRPr="00C52F47" w:rsidRDefault="00810875" w:rsidP="0093687F">
      <w:pPr>
        <w:pStyle w:val="Akapitzlist"/>
        <w:widowControl w:val="0"/>
        <w:numPr>
          <w:ilvl w:val="0"/>
          <w:numId w:val="30"/>
        </w:numPr>
        <w:autoSpaceDE w:val="0"/>
        <w:autoSpaceDN w:val="0"/>
        <w:adjustRightInd w:val="0"/>
        <w:spacing w:line="280" w:lineRule="exact"/>
        <w:rPr>
          <w:sz w:val="24"/>
          <w:szCs w:val="24"/>
        </w:rPr>
      </w:pPr>
      <w:r w:rsidRPr="00C52F47">
        <w:rPr>
          <w:sz w:val="24"/>
          <w:szCs w:val="24"/>
        </w:rPr>
        <w:t>wytrzymałość na rozciąganie wg</w:t>
      </w:r>
      <w:r w:rsidR="00B838A8" w:rsidRPr="00C52F47">
        <w:rPr>
          <w:sz w:val="24"/>
          <w:szCs w:val="24"/>
        </w:rPr>
        <w:t xml:space="preserve"> </w:t>
      </w:r>
      <w:r w:rsidRPr="00C52F47">
        <w:rPr>
          <w:sz w:val="24"/>
          <w:szCs w:val="24"/>
        </w:rPr>
        <w:t>PN</w:t>
      </w:r>
      <w:r w:rsidR="00B838A8" w:rsidRPr="00C52F47">
        <w:rPr>
          <w:sz w:val="24"/>
          <w:szCs w:val="24"/>
        </w:rPr>
        <w:t>-93/P-04968</w:t>
      </w:r>
      <w:r w:rsidR="00740588" w:rsidRPr="00C52F47">
        <w:rPr>
          <w:sz w:val="24"/>
          <w:szCs w:val="24"/>
        </w:rPr>
        <w:t>,</w:t>
      </w:r>
      <w:r w:rsidR="00B838A8" w:rsidRPr="00C52F47">
        <w:rPr>
          <w:sz w:val="24"/>
          <w:szCs w:val="24"/>
        </w:rPr>
        <w:t xml:space="preserve"> </w:t>
      </w:r>
      <w:r w:rsidRPr="00C52F47">
        <w:rPr>
          <w:sz w:val="24"/>
          <w:szCs w:val="24"/>
        </w:rPr>
        <w:t xml:space="preserve">w kierunku wzdłużnym </w:t>
      </w:r>
      <w:r w:rsidR="00B838A8" w:rsidRPr="00C52F47">
        <w:rPr>
          <w:sz w:val="24"/>
          <w:szCs w:val="24"/>
        </w:rPr>
        <w:br/>
        <w:t xml:space="preserve">min. 48,5 </w:t>
      </w:r>
      <w:proofErr w:type="spellStart"/>
      <w:r w:rsidR="00B838A8" w:rsidRPr="00C52F47">
        <w:rPr>
          <w:sz w:val="24"/>
          <w:szCs w:val="24"/>
        </w:rPr>
        <w:t>daN</w:t>
      </w:r>
      <w:proofErr w:type="spellEnd"/>
      <w:r w:rsidR="00B838A8" w:rsidRPr="00C52F47">
        <w:rPr>
          <w:sz w:val="24"/>
          <w:szCs w:val="24"/>
        </w:rPr>
        <w:t xml:space="preserve">, </w:t>
      </w:r>
      <w:r w:rsidRPr="00C52F47">
        <w:rPr>
          <w:sz w:val="24"/>
          <w:szCs w:val="24"/>
        </w:rPr>
        <w:t xml:space="preserve">w kierunku poprzecznym min. 40 </w:t>
      </w:r>
      <w:proofErr w:type="spellStart"/>
      <w:r w:rsidRPr="00C52F47">
        <w:rPr>
          <w:sz w:val="24"/>
          <w:szCs w:val="24"/>
        </w:rPr>
        <w:t>daN</w:t>
      </w:r>
      <w:proofErr w:type="spellEnd"/>
      <w:r w:rsidR="00740588" w:rsidRPr="00C52F47">
        <w:rPr>
          <w:sz w:val="24"/>
          <w:szCs w:val="24"/>
        </w:rPr>
        <w:t>,</w:t>
      </w:r>
    </w:p>
    <w:p w14:paraId="356A68A4" w14:textId="77777777" w:rsidR="00810875" w:rsidRPr="00C52F47" w:rsidRDefault="00810875" w:rsidP="0093687F">
      <w:pPr>
        <w:pStyle w:val="Akapitzlist"/>
        <w:widowControl w:val="0"/>
        <w:numPr>
          <w:ilvl w:val="0"/>
          <w:numId w:val="30"/>
        </w:numPr>
        <w:autoSpaceDE w:val="0"/>
        <w:autoSpaceDN w:val="0"/>
        <w:adjustRightInd w:val="0"/>
        <w:spacing w:line="293" w:lineRule="exact"/>
        <w:rPr>
          <w:sz w:val="24"/>
          <w:szCs w:val="24"/>
        </w:rPr>
      </w:pPr>
      <w:r w:rsidRPr="00C52F47">
        <w:rPr>
          <w:sz w:val="24"/>
          <w:szCs w:val="24"/>
        </w:rPr>
        <w:t xml:space="preserve">odporność na </w:t>
      </w:r>
      <w:proofErr w:type="spellStart"/>
      <w:r w:rsidRPr="00C52F47">
        <w:rPr>
          <w:sz w:val="24"/>
          <w:szCs w:val="24"/>
        </w:rPr>
        <w:t>pilling</w:t>
      </w:r>
      <w:proofErr w:type="spellEnd"/>
      <w:r w:rsidRPr="00C52F47">
        <w:rPr>
          <w:sz w:val="24"/>
          <w:szCs w:val="24"/>
        </w:rPr>
        <w:t xml:space="preserve"> </w:t>
      </w:r>
      <w:r w:rsidR="00B838A8" w:rsidRPr="00C52F47">
        <w:rPr>
          <w:sz w:val="24"/>
          <w:szCs w:val="24"/>
        </w:rPr>
        <w:t>wg PN-91/P-04619 min. 4 stopnie</w:t>
      </w:r>
      <w:r w:rsidR="00740588" w:rsidRPr="00C52F47">
        <w:rPr>
          <w:sz w:val="24"/>
          <w:szCs w:val="24"/>
        </w:rPr>
        <w:t>.</w:t>
      </w:r>
    </w:p>
    <w:p w14:paraId="4E3D3A36" w14:textId="77777777" w:rsidR="00811B25" w:rsidRDefault="00811B25" w:rsidP="001954B0">
      <w:pPr>
        <w:widowControl w:val="0"/>
        <w:suppressAutoHyphens/>
        <w:autoSpaceDE w:val="0"/>
        <w:spacing w:line="360" w:lineRule="auto"/>
        <w:rPr>
          <w:b/>
          <w:bCs/>
          <w:i/>
          <w:sz w:val="24"/>
          <w:szCs w:val="24"/>
        </w:rPr>
      </w:pPr>
    </w:p>
    <w:p w14:paraId="1DEF1345" w14:textId="77777777" w:rsidR="003E03E7" w:rsidRPr="00C52F47" w:rsidRDefault="003E03E7" w:rsidP="001954B0">
      <w:pPr>
        <w:widowControl w:val="0"/>
        <w:suppressAutoHyphens/>
        <w:autoSpaceDE w:val="0"/>
        <w:spacing w:line="360" w:lineRule="auto"/>
        <w:rPr>
          <w:b/>
          <w:bCs/>
          <w:i/>
          <w:sz w:val="24"/>
          <w:szCs w:val="24"/>
        </w:rPr>
      </w:pPr>
    </w:p>
    <w:p w14:paraId="77C2F5E3" w14:textId="77777777" w:rsidR="00F90001" w:rsidRPr="00C52F47" w:rsidRDefault="00F15AA6" w:rsidP="001954B0">
      <w:pPr>
        <w:widowControl w:val="0"/>
        <w:suppressAutoHyphens/>
        <w:autoSpaceDE w:val="0"/>
        <w:spacing w:line="360" w:lineRule="auto"/>
        <w:rPr>
          <w:b/>
          <w:bCs/>
          <w:i/>
          <w:sz w:val="24"/>
          <w:szCs w:val="24"/>
        </w:rPr>
      </w:pPr>
      <w:r w:rsidRPr="00C52F47">
        <w:rPr>
          <w:b/>
          <w:bCs/>
          <w:i/>
          <w:sz w:val="24"/>
          <w:szCs w:val="24"/>
        </w:rPr>
        <w:lastRenderedPageBreak/>
        <w:t>A</w:t>
      </w:r>
      <w:r w:rsidR="00F90001" w:rsidRPr="00C52F47">
        <w:rPr>
          <w:b/>
          <w:bCs/>
          <w:i/>
          <w:sz w:val="24"/>
          <w:szCs w:val="24"/>
        </w:rPr>
        <w:t>lternatywnie</w:t>
      </w:r>
      <w:r w:rsidR="001D1C8D" w:rsidRPr="00C52F47">
        <w:rPr>
          <w:b/>
          <w:bCs/>
          <w:i/>
          <w:sz w:val="24"/>
          <w:szCs w:val="24"/>
        </w:rPr>
        <w:t xml:space="preserve"> z wykończeniem </w:t>
      </w:r>
      <w:proofErr w:type="spellStart"/>
      <w:r w:rsidR="001D1C8D" w:rsidRPr="00C52F47">
        <w:rPr>
          <w:b/>
          <w:bCs/>
          <w:i/>
          <w:sz w:val="24"/>
          <w:szCs w:val="24"/>
        </w:rPr>
        <w:t>oleofobowym</w:t>
      </w:r>
      <w:proofErr w:type="spellEnd"/>
      <w:r w:rsidR="00F90001" w:rsidRPr="00C52F47">
        <w:rPr>
          <w:b/>
          <w:bCs/>
          <w:i/>
          <w:sz w:val="24"/>
          <w:szCs w:val="24"/>
        </w:rPr>
        <w:t>:</w:t>
      </w:r>
    </w:p>
    <w:p w14:paraId="0D5FEBAC" w14:textId="77777777" w:rsidR="00F505C2" w:rsidRPr="00C52F47" w:rsidRDefault="00FD4208" w:rsidP="0093687F">
      <w:pPr>
        <w:pStyle w:val="Akapitzlist"/>
        <w:widowControl w:val="0"/>
        <w:numPr>
          <w:ilvl w:val="0"/>
          <w:numId w:val="42"/>
        </w:numPr>
        <w:suppressAutoHyphens/>
        <w:autoSpaceDE w:val="0"/>
        <w:spacing w:line="360" w:lineRule="auto"/>
        <w:rPr>
          <w:b/>
          <w:bCs/>
          <w:sz w:val="28"/>
          <w:szCs w:val="28"/>
        </w:rPr>
      </w:pPr>
      <w:r w:rsidRPr="00C52F47">
        <w:rPr>
          <w:b/>
          <w:bCs/>
          <w:sz w:val="28"/>
          <w:szCs w:val="28"/>
        </w:rPr>
        <w:t xml:space="preserve">opis ogólny  </w:t>
      </w:r>
    </w:p>
    <w:p w14:paraId="33E0CFAC" w14:textId="77777777" w:rsidR="00FD4208" w:rsidRPr="00C52F47" w:rsidRDefault="00FD4208" w:rsidP="001954B0">
      <w:pPr>
        <w:widowControl w:val="0"/>
        <w:suppressAutoHyphens/>
        <w:autoSpaceDE w:val="0"/>
        <w:spacing w:line="360" w:lineRule="auto"/>
        <w:rPr>
          <w:b/>
          <w:bCs/>
          <w:sz w:val="28"/>
          <w:szCs w:val="28"/>
        </w:rPr>
      </w:pPr>
      <w:r w:rsidRPr="00C52F47">
        <w:rPr>
          <w:b/>
          <w:bCs/>
          <w:sz w:val="28"/>
          <w:szCs w:val="28"/>
        </w:rPr>
        <w:t xml:space="preserve">      Marynarka</w:t>
      </w:r>
    </w:p>
    <w:p w14:paraId="528BB713" w14:textId="77777777" w:rsidR="00FD4208" w:rsidRPr="00C52F47" w:rsidRDefault="00D008CA" w:rsidP="00D008CA">
      <w:pPr>
        <w:jc w:val="both"/>
        <w:rPr>
          <w:sz w:val="24"/>
          <w:szCs w:val="24"/>
        </w:rPr>
      </w:pPr>
      <w:r w:rsidRPr="00C52F47">
        <w:rPr>
          <w:sz w:val="24"/>
          <w:szCs w:val="24"/>
        </w:rPr>
        <w:t>Marynarka</w:t>
      </w:r>
      <w:r w:rsidR="00FD4208" w:rsidRPr="00C52F47">
        <w:rPr>
          <w:sz w:val="24"/>
          <w:szCs w:val="24"/>
        </w:rPr>
        <w:t xml:space="preserve"> jednorzędow</w:t>
      </w:r>
      <w:r w:rsidRPr="00C52F47">
        <w:rPr>
          <w:sz w:val="24"/>
          <w:szCs w:val="24"/>
        </w:rPr>
        <w:t>a</w:t>
      </w:r>
      <w:r w:rsidR="00FD4208" w:rsidRPr="00C52F47">
        <w:rPr>
          <w:sz w:val="24"/>
          <w:szCs w:val="24"/>
        </w:rPr>
        <w:t xml:space="preserve"> zapinan</w:t>
      </w:r>
      <w:r w:rsidRPr="00C52F47">
        <w:rPr>
          <w:sz w:val="24"/>
          <w:szCs w:val="24"/>
        </w:rPr>
        <w:t>a</w:t>
      </w:r>
      <w:r w:rsidR="00FD4208" w:rsidRPr="00C52F47">
        <w:rPr>
          <w:sz w:val="24"/>
          <w:szCs w:val="24"/>
        </w:rPr>
        <w:t xml:space="preserve"> na dwa</w:t>
      </w:r>
      <w:r w:rsidRPr="00C52F47">
        <w:rPr>
          <w:sz w:val="24"/>
          <w:szCs w:val="24"/>
        </w:rPr>
        <w:t xml:space="preserve"> guziki. Tył ze szwem pośrodku. </w:t>
      </w:r>
      <w:r w:rsidRPr="00C52F47">
        <w:rPr>
          <w:sz w:val="24"/>
          <w:szCs w:val="24"/>
        </w:rPr>
        <w:br/>
      </w:r>
      <w:r w:rsidR="00FD4208" w:rsidRPr="00C52F47">
        <w:rPr>
          <w:sz w:val="24"/>
          <w:szCs w:val="24"/>
        </w:rPr>
        <w:t>W przodach wykonane są kieszenie boczne z dwiema wypustkami i patką. W lewym przodzie u góry wykonana jest kieszeń piersiowa z listewką.</w:t>
      </w:r>
      <w:r w:rsidRPr="00C52F47">
        <w:rPr>
          <w:sz w:val="24"/>
          <w:szCs w:val="24"/>
        </w:rPr>
        <w:t xml:space="preserve"> </w:t>
      </w:r>
      <w:r w:rsidR="00FD4208" w:rsidRPr="00C52F47">
        <w:rPr>
          <w:sz w:val="24"/>
          <w:szCs w:val="24"/>
        </w:rPr>
        <w:t xml:space="preserve">Rękawy dwuczęściowe </w:t>
      </w:r>
      <w:r w:rsidRPr="00C52F47">
        <w:rPr>
          <w:sz w:val="24"/>
          <w:szCs w:val="24"/>
        </w:rPr>
        <w:br/>
      </w:r>
      <w:r w:rsidR="00FD4208" w:rsidRPr="00C52F47">
        <w:rPr>
          <w:sz w:val="24"/>
          <w:szCs w:val="24"/>
        </w:rPr>
        <w:t>z rozporkiem u dołu. W odległości 10 cm od krawędzi dołu rękawa stębnówka.</w:t>
      </w:r>
      <w:r w:rsidRPr="00C52F47">
        <w:rPr>
          <w:sz w:val="24"/>
          <w:szCs w:val="24"/>
        </w:rPr>
        <w:t xml:space="preserve"> </w:t>
      </w:r>
      <w:r w:rsidR="00FD4208" w:rsidRPr="00C52F47">
        <w:rPr>
          <w:sz w:val="24"/>
          <w:szCs w:val="24"/>
        </w:rPr>
        <w:t>Podszewka – dwie kieszenie wewnętrzne z dwiema wypustkami, prawa zapinana</w:t>
      </w:r>
      <w:r w:rsidRPr="00C52F47">
        <w:rPr>
          <w:sz w:val="24"/>
          <w:szCs w:val="24"/>
        </w:rPr>
        <w:t xml:space="preserve"> </w:t>
      </w:r>
      <w:r w:rsidR="00FD4208" w:rsidRPr="00C52F47">
        <w:rPr>
          <w:sz w:val="24"/>
          <w:szCs w:val="24"/>
        </w:rPr>
        <w:t xml:space="preserve">jest na zapinkę i guzik. Nad lewą kieszenią wewnętrzną naszyta jest wszywka firmowa. W lewej kieszeni wewnętrznej wszyta jest wszywka ostrzegawcza i rozmiarowa. </w:t>
      </w:r>
    </w:p>
    <w:p w14:paraId="54FB3994" w14:textId="77777777" w:rsidR="00FD4208" w:rsidRPr="00C52F47" w:rsidRDefault="00FD4208" w:rsidP="00FD4208">
      <w:pPr>
        <w:widowControl w:val="0"/>
        <w:suppressAutoHyphens/>
        <w:autoSpaceDE w:val="0"/>
        <w:spacing w:line="360" w:lineRule="auto"/>
        <w:rPr>
          <w:b/>
          <w:bCs/>
        </w:rPr>
      </w:pPr>
      <w:r w:rsidRPr="00C52F47">
        <w:rPr>
          <w:b/>
          <w:bCs/>
        </w:rPr>
        <w:t xml:space="preserve"> </w:t>
      </w:r>
    </w:p>
    <w:p w14:paraId="44DCCF43" w14:textId="77777777" w:rsidR="00FD4208" w:rsidRPr="00C52F47" w:rsidRDefault="00A31542" w:rsidP="00FD4208">
      <w:pPr>
        <w:widowControl w:val="0"/>
        <w:suppressAutoHyphens/>
        <w:autoSpaceDE w:val="0"/>
        <w:spacing w:line="360" w:lineRule="auto"/>
        <w:rPr>
          <w:b/>
          <w:bCs/>
          <w:sz w:val="28"/>
          <w:szCs w:val="28"/>
        </w:rPr>
      </w:pPr>
      <w:r w:rsidRPr="00C52F47">
        <w:rPr>
          <w:b/>
          <w:bCs/>
          <w:sz w:val="28"/>
          <w:szCs w:val="28"/>
        </w:rPr>
        <w:t xml:space="preserve">    Spodnie</w:t>
      </w:r>
    </w:p>
    <w:p w14:paraId="660817C7" w14:textId="77777777" w:rsidR="00FD4208" w:rsidRPr="00C52F47" w:rsidRDefault="00FD4208" w:rsidP="009B79BA">
      <w:pPr>
        <w:jc w:val="both"/>
        <w:rPr>
          <w:sz w:val="24"/>
          <w:szCs w:val="24"/>
        </w:rPr>
      </w:pPr>
      <w:r w:rsidRPr="00C52F47">
        <w:rPr>
          <w:sz w:val="24"/>
          <w:szCs w:val="24"/>
        </w:rPr>
        <w:t>Przody z jedną zakładką (nie odszywane), kieszenie boczne skośne</w:t>
      </w:r>
      <w:r w:rsidR="00A31542" w:rsidRPr="00C52F47">
        <w:rPr>
          <w:sz w:val="24"/>
          <w:szCs w:val="24"/>
        </w:rPr>
        <w:t xml:space="preserve"> -</w:t>
      </w:r>
      <w:r w:rsidRPr="00C52F47">
        <w:rPr>
          <w:sz w:val="24"/>
          <w:szCs w:val="24"/>
        </w:rPr>
        <w:t xml:space="preserve"> stębnowane na 0,5 cm. Przedłużenie pas</w:t>
      </w:r>
      <w:r w:rsidR="00A31542" w:rsidRPr="00C52F47">
        <w:rPr>
          <w:sz w:val="24"/>
          <w:szCs w:val="24"/>
        </w:rPr>
        <w:t xml:space="preserve">ka lewego wykończone na prosto </w:t>
      </w:r>
      <w:r w:rsidRPr="00C52F47">
        <w:rPr>
          <w:sz w:val="24"/>
          <w:szCs w:val="24"/>
        </w:rPr>
        <w:t>o długości 5 cm. Listewka lewa lamowana, listewka prawa  z  przedłużeniem.</w:t>
      </w:r>
      <w:r w:rsidR="00A31542" w:rsidRPr="00C52F47">
        <w:rPr>
          <w:sz w:val="24"/>
          <w:szCs w:val="24"/>
        </w:rPr>
        <w:t xml:space="preserve"> </w:t>
      </w:r>
      <w:r w:rsidRPr="00C52F47">
        <w:rPr>
          <w:sz w:val="24"/>
          <w:szCs w:val="24"/>
        </w:rPr>
        <w:t>W pasek wszytych jest 8 podtrzymywaczy oraz  ściągacze skierowane ku tyłowi zapinane na guzik. Jedna kieszeń tylna z dwiema wypustkami zapinana na guzik.</w:t>
      </w:r>
    </w:p>
    <w:p w14:paraId="5F851059" w14:textId="77777777" w:rsidR="00A31542" w:rsidRPr="00C52F47" w:rsidRDefault="00FD4208" w:rsidP="00EE24A4">
      <w:pPr>
        <w:widowControl w:val="0"/>
        <w:tabs>
          <w:tab w:val="num" w:pos="1440"/>
        </w:tabs>
        <w:suppressAutoHyphens/>
        <w:autoSpaceDE w:val="0"/>
        <w:rPr>
          <w:b/>
        </w:rPr>
      </w:pPr>
      <w:r w:rsidRPr="00C52F47">
        <w:rPr>
          <w:b/>
          <w:sz w:val="28"/>
          <w:szCs w:val="28"/>
        </w:rPr>
        <w:t xml:space="preserve">  </w:t>
      </w:r>
    </w:p>
    <w:p w14:paraId="0ED1051F" w14:textId="77777777" w:rsidR="00FD4208" w:rsidRPr="00C52F47" w:rsidRDefault="00FD4208" w:rsidP="00FD4208">
      <w:pPr>
        <w:widowControl w:val="0"/>
        <w:tabs>
          <w:tab w:val="num" w:pos="1440"/>
        </w:tabs>
        <w:suppressAutoHyphens/>
        <w:autoSpaceDE w:val="0"/>
        <w:spacing w:line="360" w:lineRule="auto"/>
        <w:rPr>
          <w:b/>
          <w:lang w:eastAsia="de-DE"/>
        </w:rPr>
      </w:pPr>
      <w:r w:rsidRPr="00C52F47">
        <w:rPr>
          <w:b/>
          <w:sz w:val="28"/>
          <w:szCs w:val="28"/>
        </w:rPr>
        <w:t xml:space="preserve">b) opis techniczny </w:t>
      </w:r>
    </w:p>
    <w:p w14:paraId="03BE2120" w14:textId="77777777" w:rsidR="001954B0" w:rsidRPr="00C52F47" w:rsidRDefault="001954B0" w:rsidP="001954B0">
      <w:pPr>
        <w:widowControl w:val="0"/>
        <w:suppressAutoHyphens/>
        <w:autoSpaceDE w:val="0"/>
        <w:spacing w:line="360" w:lineRule="auto"/>
        <w:rPr>
          <w:b/>
          <w:bCs/>
          <w:sz w:val="24"/>
          <w:szCs w:val="24"/>
          <w:u w:val="single"/>
        </w:rPr>
      </w:pPr>
      <w:r w:rsidRPr="00C52F47">
        <w:rPr>
          <w:b/>
          <w:bCs/>
          <w:sz w:val="24"/>
          <w:szCs w:val="24"/>
          <w:u w:val="single"/>
        </w:rPr>
        <w:t>Tkanina zasadnicza:</w:t>
      </w:r>
    </w:p>
    <w:p w14:paraId="30097835" w14:textId="77777777" w:rsidR="00ED5AF9" w:rsidRPr="00C52F47" w:rsidRDefault="00ED5AF9" w:rsidP="00ED5AF9">
      <w:pPr>
        <w:widowControl w:val="0"/>
        <w:suppressAutoHyphens/>
        <w:autoSpaceDE w:val="0"/>
        <w:jc w:val="center"/>
        <w:rPr>
          <w:b/>
          <w:bCs/>
          <w:sz w:val="24"/>
          <w:szCs w:val="24"/>
        </w:rPr>
      </w:pPr>
      <w:r w:rsidRPr="00C52F47">
        <w:rPr>
          <w:b/>
          <w:bCs/>
          <w:sz w:val="24"/>
          <w:szCs w:val="24"/>
        </w:rPr>
        <w:t>Zestawienie wymagań techniczno-użytkowych dla wyrobu</w:t>
      </w:r>
    </w:p>
    <w:tbl>
      <w:tblPr>
        <w:tblStyle w:val="Tabela-Siatka"/>
        <w:tblW w:w="0" w:type="auto"/>
        <w:tblLook w:val="04A0" w:firstRow="1" w:lastRow="0" w:firstColumn="1" w:lastColumn="0" w:noHBand="0" w:noVBand="1"/>
      </w:tblPr>
      <w:tblGrid>
        <w:gridCol w:w="551"/>
        <w:gridCol w:w="2391"/>
        <w:gridCol w:w="4067"/>
        <w:gridCol w:w="2279"/>
      </w:tblGrid>
      <w:tr w:rsidR="00675CF6" w:rsidRPr="00C52F47" w14:paraId="053EADA5" w14:textId="77777777" w:rsidTr="00675CF6">
        <w:tc>
          <w:tcPr>
            <w:tcW w:w="516" w:type="dxa"/>
            <w:vAlign w:val="center"/>
          </w:tcPr>
          <w:p w14:paraId="765549D7" w14:textId="77777777" w:rsidR="00675CF6" w:rsidRPr="00C52F47" w:rsidRDefault="00675CF6" w:rsidP="00675CF6">
            <w:pPr>
              <w:jc w:val="center"/>
              <w:rPr>
                <w:sz w:val="24"/>
                <w:szCs w:val="24"/>
              </w:rPr>
            </w:pPr>
            <w:r w:rsidRPr="00C52F47">
              <w:rPr>
                <w:sz w:val="24"/>
                <w:szCs w:val="24"/>
              </w:rPr>
              <w:t>Lp.</w:t>
            </w:r>
          </w:p>
        </w:tc>
        <w:tc>
          <w:tcPr>
            <w:tcW w:w="8772" w:type="dxa"/>
            <w:gridSpan w:val="3"/>
            <w:vAlign w:val="center"/>
          </w:tcPr>
          <w:p w14:paraId="40FEACF9" w14:textId="77777777" w:rsidR="00675CF6" w:rsidRPr="00C52F47" w:rsidRDefault="00675CF6" w:rsidP="00675CF6">
            <w:pPr>
              <w:jc w:val="center"/>
              <w:rPr>
                <w:sz w:val="24"/>
                <w:szCs w:val="24"/>
              </w:rPr>
            </w:pPr>
            <w:r w:rsidRPr="00C52F47">
              <w:rPr>
                <w:sz w:val="24"/>
                <w:szCs w:val="24"/>
              </w:rPr>
              <w:t>PODSTAWOWA CHARAKTERYSTYKA WYROBU</w:t>
            </w:r>
          </w:p>
        </w:tc>
      </w:tr>
      <w:tr w:rsidR="008B5401" w:rsidRPr="00C52F47" w14:paraId="3675190F" w14:textId="77777777" w:rsidTr="00675CF6">
        <w:tc>
          <w:tcPr>
            <w:tcW w:w="516" w:type="dxa"/>
            <w:vAlign w:val="center"/>
          </w:tcPr>
          <w:p w14:paraId="5098369B" w14:textId="77777777" w:rsidR="008B5401" w:rsidRPr="00C52F47" w:rsidRDefault="008B5401" w:rsidP="0093687F">
            <w:pPr>
              <w:pStyle w:val="Akapitzlist"/>
              <w:numPr>
                <w:ilvl w:val="0"/>
                <w:numId w:val="31"/>
              </w:numPr>
              <w:jc w:val="center"/>
            </w:pPr>
          </w:p>
        </w:tc>
        <w:tc>
          <w:tcPr>
            <w:tcW w:w="2399" w:type="dxa"/>
            <w:vAlign w:val="center"/>
          </w:tcPr>
          <w:p w14:paraId="7A73C3D4" w14:textId="77777777" w:rsidR="008B5401" w:rsidRPr="00C52F47" w:rsidRDefault="008B5401" w:rsidP="008B5401">
            <w:r w:rsidRPr="00C52F47">
              <w:t>Rodzaj wyrobu</w:t>
            </w:r>
          </w:p>
        </w:tc>
        <w:tc>
          <w:tcPr>
            <w:tcW w:w="6373" w:type="dxa"/>
            <w:gridSpan w:val="2"/>
          </w:tcPr>
          <w:p w14:paraId="462C8EF5" w14:textId="77777777" w:rsidR="008B5401" w:rsidRPr="00C52F47" w:rsidRDefault="008B5401" w:rsidP="008B5401">
            <w:r w:rsidRPr="00C52F47">
              <w:t xml:space="preserve">Tkanina ubraniowa wełnopodobna z przędzy z mieszanki włókien wełnianych i poliestrowych z wykończeniem </w:t>
            </w:r>
            <w:proofErr w:type="spellStart"/>
            <w:r w:rsidRPr="00C52F47">
              <w:t>oleofobowym</w:t>
            </w:r>
            <w:proofErr w:type="spellEnd"/>
          </w:p>
        </w:tc>
      </w:tr>
      <w:tr w:rsidR="008B5401" w:rsidRPr="00C52F47" w14:paraId="04213713" w14:textId="77777777" w:rsidTr="00675CF6">
        <w:tc>
          <w:tcPr>
            <w:tcW w:w="516" w:type="dxa"/>
            <w:vAlign w:val="center"/>
          </w:tcPr>
          <w:p w14:paraId="454F15F0" w14:textId="77777777" w:rsidR="008B5401" w:rsidRPr="00C52F47" w:rsidRDefault="008B5401" w:rsidP="0093687F">
            <w:pPr>
              <w:pStyle w:val="Akapitzlist"/>
              <w:numPr>
                <w:ilvl w:val="0"/>
                <w:numId w:val="31"/>
              </w:numPr>
              <w:jc w:val="center"/>
            </w:pPr>
          </w:p>
        </w:tc>
        <w:tc>
          <w:tcPr>
            <w:tcW w:w="2399" w:type="dxa"/>
            <w:vAlign w:val="center"/>
          </w:tcPr>
          <w:p w14:paraId="06096897" w14:textId="77777777" w:rsidR="008B5401" w:rsidRPr="00C52F47" w:rsidRDefault="008B5401" w:rsidP="008B5401">
            <w:r w:rsidRPr="00C52F47">
              <w:t>skład surowcowy</w:t>
            </w:r>
          </w:p>
        </w:tc>
        <w:tc>
          <w:tcPr>
            <w:tcW w:w="4084" w:type="dxa"/>
          </w:tcPr>
          <w:p w14:paraId="31FE1883" w14:textId="77777777" w:rsidR="00EE1A5D" w:rsidRPr="00C52F47" w:rsidRDefault="008B5401" w:rsidP="008B5401">
            <w:r w:rsidRPr="00C52F47">
              <w:t>45 % włókna wełniane</w:t>
            </w:r>
          </w:p>
          <w:p w14:paraId="7BFF2125" w14:textId="77777777" w:rsidR="008B5401" w:rsidRPr="00C52F47" w:rsidRDefault="008B5401" w:rsidP="008B5401">
            <w:r w:rsidRPr="00C52F47">
              <w:t>55 % włókna poliestrowe</w:t>
            </w:r>
          </w:p>
        </w:tc>
        <w:tc>
          <w:tcPr>
            <w:tcW w:w="2289" w:type="dxa"/>
            <w:vAlign w:val="center"/>
          </w:tcPr>
          <w:p w14:paraId="05A77431" w14:textId="77777777" w:rsidR="008B5401" w:rsidRPr="00C52F47" w:rsidRDefault="00EE1A5D" w:rsidP="00EE1A5D">
            <w:r w:rsidRPr="00C52F47">
              <w:t>PN-72/P-04604</w:t>
            </w:r>
          </w:p>
        </w:tc>
      </w:tr>
      <w:tr w:rsidR="008B5401" w:rsidRPr="00C52F47" w14:paraId="78861340" w14:textId="77777777" w:rsidTr="00675CF6">
        <w:tc>
          <w:tcPr>
            <w:tcW w:w="516" w:type="dxa"/>
            <w:vAlign w:val="center"/>
          </w:tcPr>
          <w:p w14:paraId="094A7B05" w14:textId="77777777" w:rsidR="008B5401" w:rsidRPr="00C52F47" w:rsidRDefault="008B5401" w:rsidP="0093687F">
            <w:pPr>
              <w:pStyle w:val="Akapitzlist"/>
              <w:numPr>
                <w:ilvl w:val="0"/>
                <w:numId w:val="31"/>
              </w:numPr>
              <w:jc w:val="center"/>
            </w:pPr>
          </w:p>
        </w:tc>
        <w:tc>
          <w:tcPr>
            <w:tcW w:w="2399" w:type="dxa"/>
            <w:vAlign w:val="center"/>
          </w:tcPr>
          <w:p w14:paraId="095E1B41" w14:textId="77777777" w:rsidR="008B5401" w:rsidRPr="00C52F47" w:rsidRDefault="00562C77" w:rsidP="008B5401">
            <w:r w:rsidRPr="00C52F47">
              <w:t>Splot</w:t>
            </w:r>
          </w:p>
        </w:tc>
        <w:tc>
          <w:tcPr>
            <w:tcW w:w="4084" w:type="dxa"/>
          </w:tcPr>
          <w:p w14:paraId="7A483512" w14:textId="77777777" w:rsidR="008B5401" w:rsidRPr="00C52F47" w:rsidRDefault="00562C77" w:rsidP="008B5401">
            <w:r w:rsidRPr="00C52F47">
              <w:t>skośny zasadniczy lub skośny 2/2 (S</w:t>
            </w:r>
            <w:r w:rsidR="00916FA4" w:rsidRPr="00C52F47">
              <w:t xml:space="preserve"> </w:t>
            </w:r>
            <w:r w:rsidRPr="00C52F47">
              <w:t>lub Z)</w:t>
            </w:r>
          </w:p>
          <w:p w14:paraId="3F28F70A" w14:textId="77777777" w:rsidR="00562C77" w:rsidRPr="00C52F47" w:rsidRDefault="00562C77" w:rsidP="008B5401">
            <w:r w:rsidRPr="00C52F47">
              <w:t>raport splotu skośnego R</w:t>
            </w:r>
            <w:r w:rsidRPr="00C52F47">
              <w:rPr>
                <w:vertAlign w:val="subscript"/>
              </w:rPr>
              <w:t>o</w:t>
            </w:r>
            <w:r w:rsidRPr="00C52F47">
              <w:t>=</w:t>
            </w:r>
            <w:proofErr w:type="spellStart"/>
            <w:r w:rsidRPr="00C52F47">
              <w:t>R</w:t>
            </w:r>
            <w:r w:rsidRPr="00C52F47">
              <w:rPr>
                <w:vertAlign w:val="subscript"/>
              </w:rPr>
              <w:t>w</w:t>
            </w:r>
            <w:proofErr w:type="spellEnd"/>
            <w:r w:rsidRPr="00C52F47">
              <w:rPr>
                <w:vertAlign w:val="subscript"/>
              </w:rPr>
              <w:t xml:space="preserve"> </w:t>
            </w:r>
            <w:r w:rsidR="0002109C" w:rsidRPr="00C52F47">
              <w:t>≤ 4</w:t>
            </w:r>
          </w:p>
          <w:p w14:paraId="219A0C15" w14:textId="77777777" w:rsidR="0002109C" w:rsidRPr="00C52F47" w:rsidRDefault="0002109C" w:rsidP="008B5401">
            <w:r w:rsidRPr="00C52F47">
              <w:t>lub skośny wielorządkowy</w:t>
            </w:r>
          </w:p>
          <w:p w14:paraId="2DCE461D" w14:textId="77777777" w:rsidR="0002109C" w:rsidRPr="00C52F47" w:rsidRDefault="0002109C" w:rsidP="008B5401">
            <w:r w:rsidRPr="00C52F47">
              <w:t>lub wg ustalonego wzorca</w:t>
            </w:r>
          </w:p>
        </w:tc>
        <w:tc>
          <w:tcPr>
            <w:tcW w:w="2289" w:type="dxa"/>
            <w:vAlign w:val="center"/>
          </w:tcPr>
          <w:p w14:paraId="5D64A11F" w14:textId="77777777" w:rsidR="008B5401" w:rsidRPr="00C52F47" w:rsidRDefault="0002109C" w:rsidP="0002109C">
            <w:r w:rsidRPr="00C52F47">
              <w:t>PN-52/P-01701</w:t>
            </w:r>
          </w:p>
        </w:tc>
      </w:tr>
      <w:tr w:rsidR="002D3D06" w:rsidRPr="00C52F47" w14:paraId="5CCFF4D5" w14:textId="77777777" w:rsidTr="00675CF6">
        <w:tc>
          <w:tcPr>
            <w:tcW w:w="516" w:type="dxa"/>
            <w:vAlign w:val="center"/>
          </w:tcPr>
          <w:p w14:paraId="4A9D7B28" w14:textId="77777777" w:rsidR="002D3D06" w:rsidRPr="00C52F47" w:rsidRDefault="002D3D06" w:rsidP="0093687F">
            <w:pPr>
              <w:pStyle w:val="Akapitzlist"/>
              <w:numPr>
                <w:ilvl w:val="0"/>
                <w:numId w:val="31"/>
              </w:numPr>
              <w:jc w:val="center"/>
            </w:pPr>
          </w:p>
        </w:tc>
        <w:tc>
          <w:tcPr>
            <w:tcW w:w="2399" w:type="dxa"/>
            <w:vAlign w:val="center"/>
          </w:tcPr>
          <w:p w14:paraId="168A7F95" w14:textId="77777777" w:rsidR="002D3D06" w:rsidRPr="00C52F47" w:rsidRDefault="002D3D06" w:rsidP="008B5401">
            <w:r w:rsidRPr="00C52F47">
              <w:t>Kolor</w:t>
            </w:r>
          </w:p>
        </w:tc>
        <w:tc>
          <w:tcPr>
            <w:tcW w:w="6373" w:type="dxa"/>
            <w:gridSpan w:val="2"/>
          </w:tcPr>
          <w:p w14:paraId="5A4D26A2" w14:textId="77777777" w:rsidR="002D3D06" w:rsidRPr="00C52F47" w:rsidRDefault="00916FA4" w:rsidP="008B5401">
            <w:r w:rsidRPr="00C52F47">
              <w:t>w</w:t>
            </w:r>
            <w:r w:rsidR="002D3D06" w:rsidRPr="00C52F47">
              <w:t>g ustalonego wzorca</w:t>
            </w:r>
          </w:p>
        </w:tc>
      </w:tr>
    </w:tbl>
    <w:p w14:paraId="30F0835F" w14:textId="77777777" w:rsidR="008B5401" w:rsidRPr="00C52F47" w:rsidRDefault="008B5401" w:rsidP="00EC3D23">
      <w:pPr>
        <w:widowControl w:val="0"/>
        <w:suppressAutoHyphens/>
        <w:autoSpaceDE w:val="0"/>
        <w:rPr>
          <w:b/>
          <w:bCs/>
          <w:u w:val="single"/>
        </w:rPr>
      </w:pPr>
    </w:p>
    <w:p w14:paraId="15EC8DE2" w14:textId="77777777" w:rsidR="00914367" w:rsidRPr="00C52F47" w:rsidRDefault="00914367" w:rsidP="00EC3D23">
      <w:pPr>
        <w:widowControl w:val="0"/>
        <w:suppressAutoHyphens/>
        <w:autoSpaceDE w:val="0"/>
        <w:rPr>
          <w:b/>
          <w:bCs/>
          <w:u w:val="single"/>
        </w:rPr>
      </w:pPr>
    </w:p>
    <w:p w14:paraId="2F0BDDAF" w14:textId="77777777" w:rsidR="00914367" w:rsidRPr="00C52F47" w:rsidRDefault="00914367" w:rsidP="00EC3D23">
      <w:pPr>
        <w:widowControl w:val="0"/>
        <w:suppressAutoHyphens/>
        <w:autoSpaceDE w:val="0"/>
        <w:rPr>
          <w:b/>
          <w:bCs/>
          <w:u w:val="single"/>
        </w:rPr>
      </w:pPr>
    </w:p>
    <w:tbl>
      <w:tblPr>
        <w:tblStyle w:val="Tabela-Siatka"/>
        <w:tblW w:w="0" w:type="auto"/>
        <w:tblLook w:val="04A0" w:firstRow="1" w:lastRow="0" w:firstColumn="1" w:lastColumn="0" w:noHBand="0" w:noVBand="1"/>
      </w:tblPr>
      <w:tblGrid>
        <w:gridCol w:w="551"/>
        <w:gridCol w:w="3122"/>
        <w:gridCol w:w="1836"/>
        <w:gridCol w:w="3779"/>
      </w:tblGrid>
      <w:tr w:rsidR="00BF39D8" w:rsidRPr="00C52F47" w14:paraId="28ABB433" w14:textId="77777777" w:rsidTr="006152EE">
        <w:tc>
          <w:tcPr>
            <w:tcW w:w="516" w:type="dxa"/>
            <w:vMerge w:val="restart"/>
            <w:vAlign w:val="center"/>
          </w:tcPr>
          <w:p w14:paraId="75446075" w14:textId="77777777" w:rsidR="00BF39D8" w:rsidRPr="00C52F47" w:rsidRDefault="00BF39D8" w:rsidP="006152EE">
            <w:pPr>
              <w:jc w:val="center"/>
              <w:rPr>
                <w:sz w:val="24"/>
                <w:szCs w:val="24"/>
              </w:rPr>
            </w:pPr>
            <w:r w:rsidRPr="00C52F47">
              <w:rPr>
                <w:sz w:val="24"/>
                <w:szCs w:val="24"/>
              </w:rPr>
              <w:t>Lp.</w:t>
            </w:r>
          </w:p>
        </w:tc>
        <w:tc>
          <w:tcPr>
            <w:tcW w:w="8772" w:type="dxa"/>
            <w:gridSpan w:val="3"/>
            <w:vAlign w:val="center"/>
          </w:tcPr>
          <w:p w14:paraId="5B355932" w14:textId="77777777" w:rsidR="00BF39D8" w:rsidRPr="00C52F47" w:rsidRDefault="00BF39D8" w:rsidP="006152EE">
            <w:pPr>
              <w:jc w:val="center"/>
              <w:rPr>
                <w:sz w:val="24"/>
                <w:szCs w:val="24"/>
              </w:rPr>
            </w:pPr>
            <w:r w:rsidRPr="00C52F47">
              <w:rPr>
                <w:sz w:val="24"/>
                <w:szCs w:val="24"/>
              </w:rPr>
              <w:t>WYMAGANIA DLA WYROBU</w:t>
            </w:r>
          </w:p>
        </w:tc>
      </w:tr>
      <w:tr w:rsidR="00BF39D8" w:rsidRPr="00C52F47" w14:paraId="155EF1F4" w14:textId="77777777" w:rsidTr="00C349D7">
        <w:tc>
          <w:tcPr>
            <w:tcW w:w="516" w:type="dxa"/>
            <w:vMerge/>
            <w:vAlign w:val="center"/>
          </w:tcPr>
          <w:p w14:paraId="5E2CC49E" w14:textId="77777777" w:rsidR="00BF39D8" w:rsidRPr="00C52F47" w:rsidRDefault="00BF39D8" w:rsidP="00BF39D8">
            <w:pPr>
              <w:jc w:val="center"/>
            </w:pPr>
          </w:p>
        </w:tc>
        <w:tc>
          <w:tcPr>
            <w:tcW w:w="3136" w:type="dxa"/>
            <w:vAlign w:val="center"/>
          </w:tcPr>
          <w:p w14:paraId="767FD529" w14:textId="77777777" w:rsidR="00BF39D8" w:rsidRPr="00C52F47" w:rsidRDefault="00BF39D8" w:rsidP="00BF39D8">
            <w:pPr>
              <w:jc w:val="center"/>
            </w:pPr>
            <w:r w:rsidRPr="00C52F47">
              <w:t>Parametr</w:t>
            </w:r>
          </w:p>
        </w:tc>
        <w:tc>
          <w:tcPr>
            <w:tcW w:w="1843" w:type="dxa"/>
            <w:vAlign w:val="center"/>
          </w:tcPr>
          <w:p w14:paraId="21217816" w14:textId="77777777" w:rsidR="00BF39D8" w:rsidRPr="00C52F47" w:rsidRDefault="00BF39D8" w:rsidP="00BF39D8">
            <w:pPr>
              <w:jc w:val="center"/>
            </w:pPr>
            <w:r w:rsidRPr="00C52F47">
              <w:t>Jednostka</w:t>
            </w:r>
          </w:p>
        </w:tc>
        <w:tc>
          <w:tcPr>
            <w:tcW w:w="3793" w:type="dxa"/>
            <w:vAlign w:val="center"/>
          </w:tcPr>
          <w:p w14:paraId="1C08B6F1" w14:textId="77777777" w:rsidR="00BF39D8" w:rsidRPr="00C52F47" w:rsidRDefault="00472C17" w:rsidP="00BF39D8">
            <w:pPr>
              <w:jc w:val="center"/>
            </w:pPr>
            <w:r w:rsidRPr="00C52F47">
              <w:t>Wymaganie</w:t>
            </w:r>
            <w:r w:rsidR="00BF39D8" w:rsidRPr="00C52F47">
              <w:t>/metoda badania</w:t>
            </w:r>
          </w:p>
        </w:tc>
      </w:tr>
      <w:tr w:rsidR="00C349D7" w:rsidRPr="00C52F47" w14:paraId="5560BFD8" w14:textId="77777777" w:rsidTr="00C349D7">
        <w:tc>
          <w:tcPr>
            <w:tcW w:w="516" w:type="dxa"/>
            <w:vAlign w:val="center"/>
          </w:tcPr>
          <w:p w14:paraId="7674CC2B" w14:textId="77777777" w:rsidR="00C349D7" w:rsidRPr="00C52F47" w:rsidRDefault="00C349D7" w:rsidP="0093687F">
            <w:pPr>
              <w:pStyle w:val="Akapitzlist"/>
              <w:numPr>
                <w:ilvl w:val="0"/>
                <w:numId w:val="32"/>
              </w:numPr>
              <w:jc w:val="center"/>
            </w:pPr>
          </w:p>
        </w:tc>
        <w:tc>
          <w:tcPr>
            <w:tcW w:w="3136" w:type="dxa"/>
            <w:vAlign w:val="center"/>
          </w:tcPr>
          <w:p w14:paraId="79C9861A"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Masa powierzchniowa</w:t>
            </w:r>
          </w:p>
        </w:tc>
        <w:tc>
          <w:tcPr>
            <w:tcW w:w="1843" w:type="dxa"/>
            <w:vAlign w:val="center"/>
          </w:tcPr>
          <w:p w14:paraId="432A96A5" w14:textId="77777777" w:rsidR="00C349D7" w:rsidRPr="00C52F47" w:rsidRDefault="00C349D7" w:rsidP="00C349D7">
            <w:pPr>
              <w:pStyle w:val="Style6"/>
              <w:widowControl/>
              <w:jc w:val="center"/>
              <w:rPr>
                <w:rStyle w:val="FontStyle13"/>
                <w:rFonts w:ascii="Arial" w:hAnsi="Arial" w:cs="Arial"/>
                <w:i w:val="0"/>
                <w:sz w:val="20"/>
                <w:szCs w:val="20"/>
                <w:vertAlign w:val="superscript"/>
              </w:rPr>
            </w:pPr>
            <w:r w:rsidRPr="00C52F47">
              <w:rPr>
                <w:rStyle w:val="FontStyle13"/>
                <w:rFonts w:ascii="Arial" w:hAnsi="Arial" w:cs="Arial"/>
                <w:i w:val="0"/>
                <w:sz w:val="20"/>
                <w:szCs w:val="20"/>
              </w:rPr>
              <w:t>g/m</w:t>
            </w:r>
            <w:r w:rsidR="00472C17" w:rsidRPr="00C52F47">
              <w:rPr>
                <w:rStyle w:val="FontStyle13"/>
                <w:rFonts w:ascii="Arial" w:hAnsi="Arial" w:cs="Arial"/>
                <w:i w:val="0"/>
                <w:sz w:val="20"/>
                <w:szCs w:val="20"/>
                <w:vertAlign w:val="superscript"/>
              </w:rPr>
              <w:t>2</w:t>
            </w:r>
          </w:p>
        </w:tc>
        <w:tc>
          <w:tcPr>
            <w:tcW w:w="3793" w:type="dxa"/>
            <w:vAlign w:val="center"/>
          </w:tcPr>
          <w:p w14:paraId="53E213E1"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300 </w:t>
            </w:r>
            <w:r w:rsidR="00472C17" w:rsidRPr="00C52F47">
              <w:rPr>
                <w:rStyle w:val="FontStyle12"/>
                <w:rFonts w:ascii="Arial" w:hAnsi="Arial" w:cs="Arial"/>
                <w:sz w:val="20"/>
                <w:szCs w:val="20"/>
              </w:rPr>
              <w:t>±</w:t>
            </w:r>
            <w:r w:rsidRPr="00C52F47">
              <w:rPr>
                <w:rStyle w:val="FontStyle12"/>
                <w:rFonts w:ascii="Arial" w:hAnsi="Arial" w:cs="Arial"/>
                <w:sz w:val="20"/>
                <w:szCs w:val="20"/>
              </w:rPr>
              <w:t>15</w:t>
            </w:r>
          </w:p>
          <w:p w14:paraId="232173B6" w14:textId="77777777" w:rsidR="00C349D7" w:rsidRPr="00C52F47" w:rsidRDefault="00472C1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PN-ISO 3801:</w:t>
            </w:r>
            <w:r w:rsidR="00C349D7" w:rsidRPr="00C52F47">
              <w:rPr>
                <w:rStyle w:val="FontStyle12"/>
                <w:rFonts w:ascii="Arial" w:hAnsi="Arial" w:cs="Arial"/>
                <w:sz w:val="20"/>
                <w:szCs w:val="20"/>
              </w:rPr>
              <w:t>1993</w:t>
            </w:r>
          </w:p>
        </w:tc>
      </w:tr>
      <w:tr w:rsidR="00C349D7" w:rsidRPr="00C52F47" w14:paraId="74016CF2" w14:textId="77777777" w:rsidTr="00C349D7">
        <w:tc>
          <w:tcPr>
            <w:tcW w:w="516" w:type="dxa"/>
            <w:vAlign w:val="center"/>
          </w:tcPr>
          <w:p w14:paraId="7BAC9A2E" w14:textId="77777777" w:rsidR="00C349D7" w:rsidRPr="00C52F47" w:rsidRDefault="00C349D7" w:rsidP="0093687F">
            <w:pPr>
              <w:pStyle w:val="Akapitzlist"/>
              <w:numPr>
                <w:ilvl w:val="0"/>
                <w:numId w:val="32"/>
              </w:numPr>
              <w:jc w:val="center"/>
            </w:pPr>
          </w:p>
        </w:tc>
        <w:tc>
          <w:tcPr>
            <w:tcW w:w="3136" w:type="dxa"/>
            <w:vAlign w:val="center"/>
          </w:tcPr>
          <w:p w14:paraId="27A3D950" w14:textId="77777777"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Siła maksymalna przy</w:t>
            </w:r>
          </w:p>
          <w:p w14:paraId="53D49C9E" w14:textId="77777777"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rozciąganiu</w:t>
            </w:r>
          </w:p>
          <w:p w14:paraId="1E8928FA" w14:textId="77777777" w:rsidR="00C349D7" w:rsidRPr="00C52F47" w:rsidRDefault="00472C1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osnowa/wą</w:t>
            </w:r>
            <w:r w:rsidR="00C349D7" w:rsidRPr="00C52F47">
              <w:rPr>
                <w:rStyle w:val="FontStyle12"/>
                <w:rFonts w:ascii="Arial" w:hAnsi="Arial" w:cs="Arial"/>
                <w:sz w:val="20"/>
                <w:szCs w:val="20"/>
              </w:rPr>
              <w:t>tek</w:t>
            </w:r>
          </w:p>
        </w:tc>
        <w:tc>
          <w:tcPr>
            <w:tcW w:w="1843" w:type="dxa"/>
            <w:vAlign w:val="center"/>
          </w:tcPr>
          <w:p w14:paraId="0EF5AE8E" w14:textId="77777777"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N</w:t>
            </w:r>
          </w:p>
        </w:tc>
        <w:tc>
          <w:tcPr>
            <w:tcW w:w="3793" w:type="dxa"/>
            <w:vAlign w:val="center"/>
          </w:tcPr>
          <w:p w14:paraId="023625C0" w14:textId="77777777" w:rsidR="00C349D7" w:rsidRPr="00C52F47" w:rsidRDefault="00472C1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500</w:t>
            </w:r>
          </w:p>
          <w:p w14:paraId="7252F803"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13934-1:2002</w:t>
            </w:r>
          </w:p>
        </w:tc>
      </w:tr>
      <w:tr w:rsidR="00C349D7" w:rsidRPr="00C52F47" w14:paraId="43FB45A6" w14:textId="77777777" w:rsidTr="00C349D7">
        <w:tc>
          <w:tcPr>
            <w:tcW w:w="516" w:type="dxa"/>
            <w:vAlign w:val="center"/>
          </w:tcPr>
          <w:p w14:paraId="75BD795F" w14:textId="77777777" w:rsidR="00C349D7" w:rsidRPr="00C52F47" w:rsidRDefault="00C349D7" w:rsidP="0093687F">
            <w:pPr>
              <w:pStyle w:val="Akapitzlist"/>
              <w:numPr>
                <w:ilvl w:val="0"/>
                <w:numId w:val="32"/>
              </w:numPr>
              <w:jc w:val="center"/>
            </w:pPr>
          </w:p>
        </w:tc>
        <w:tc>
          <w:tcPr>
            <w:tcW w:w="3136" w:type="dxa"/>
            <w:vAlign w:val="center"/>
          </w:tcPr>
          <w:p w14:paraId="00E61C4A" w14:textId="77777777" w:rsidR="00C349D7" w:rsidRPr="00C52F47" w:rsidRDefault="00C349D7" w:rsidP="00C349D7">
            <w:pPr>
              <w:pStyle w:val="Style5"/>
              <w:widowControl/>
              <w:ind w:firstLine="8"/>
              <w:rPr>
                <w:rStyle w:val="FontStyle12"/>
                <w:rFonts w:ascii="Arial" w:hAnsi="Arial" w:cs="Arial"/>
                <w:sz w:val="20"/>
                <w:szCs w:val="20"/>
              </w:rPr>
            </w:pPr>
            <w:r w:rsidRPr="00C52F47">
              <w:rPr>
                <w:rStyle w:val="FontStyle12"/>
                <w:rFonts w:ascii="Arial" w:hAnsi="Arial" w:cs="Arial"/>
                <w:sz w:val="20"/>
                <w:szCs w:val="20"/>
              </w:rPr>
              <w:t>Przesuwalność nitek w szwie</w:t>
            </w:r>
          </w:p>
          <w:p w14:paraId="16D7F038" w14:textId="77777777"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osnowa/wątek</w:t>
            </w:r>
          </w:p>
        </w:tc>
        <w:tc>
          <w:tcPr>
            <w:tcW w:w="1843" w:type="dxa"/>
            <w:vAlign w:val="center"/>
          </w:tcPr>
          <w:p w14:paraId="752743B2" w14:textId="77777777"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mm</w:t>
            </w:r>
          </w:p>
        </w:tc>
        <w:tc>
          <w:tcPr>
            <w:tcW w:w="3793" w:type="dxa"/>
            <w:vAlign w:val="center"/>
          </w:tcPr>
          <w:p w14:paraId="7E5D0792" w14:textId="77777777" w:rsidR="00C349D7" w:rsidRPr="00C52F47" w:rsidRDefault="00201755"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14:paraId="51F87708"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13936-2:2006</w:t>
            </w:r>
          </w:p>
        </w:tc>
      </w:tr>
      <w:tr w:rsidR="00C349D7" w:rsidRPr="00C52F47" w14:paraId="7D9E3592" w14:textId="77777777" w:rsidTr="00C349D7">
        <w:tc>
          <w:tcPr>
            <w:tcW w:w="516" w:type="dxa"/>
            <w:vAlign w:val="center"/>
          </w:tcPr>
          <w:p w14:paraId="19ABBFAF" w14:textId="77777777" w:rsidR="00C349D7" w:rsidRPr="00C52F47" w:rsidRDefault="00C349D7" w:rsidP="0093687F">
            <w:pPr>
              <w:pStyle w:val="Akapitzlist"/>
              <w:numPr>
                <w:ilvl w:val="0"/>
                <w:numId w:val="32"/>
              </w:numPr>
              <w:jc w:val="center"/>
            </w:pPr>
          </w:p>
        </w:tc>
        <w:tc>
          <w:tcPr>
            <w:tcW w:w="3136" w:type="dxa"/>
            <w:vAlign w:val="center"/>
          </w:tcPr>
          <w:p w14:paraId="6CE54FE6" w14:textId="77777777" w:rsidR="00C349D7" w:rsidRPr="00C52F47" w:rsidRDefault="00C349D7" w:rsidP="00C349D7">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Zmiana wymiarów po zamoczeniu w wodzie osnowa/wątek</w:t>
            </w:r>
          </w:p>
        </w:tc>
        <w:tc>
          <w:tcPr>
            <w:tcW w:w="1843" w:type="dxa"/>
            <w:vAlign w:val="center"/>
          </w:tcPr>
          <w:p w14:paraId="343714A7" w14:textId="77777777" w:rsidR="00C349D7" w:rsidRPr="00C52F47" w:rsidRDefault="00C349D7" w:rsidP="00C349D7">
            <w:pPr>
              <w:pStyle w:val="Style7"/>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3793" w:type="dxa"/>
            <w:vAlign w:val="center"/>
          </w:tcPr>
          <w:p w14:paraId="40202C4D" w14:textId="77777777" w:rsidR="00C349D7" w:rsidRPr="00C52F47" w:rsidRDefault="00201755"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 xml:space="preserve"> ±2</w:t>
            </w:r>
          </w:p>
          <w:p w14:paraId="2D505373"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PN-ISO 7771:1994</w:t>
            </w:r>
          </w:p>
        </w:tc>
      </w:tr>
      <w:tr w:rsidR="00C349D7" w:rsidRPr="00C52F47" w14:paraId="3485D2CC" w14:textId="77777777" w:rsidTr="00C349D7">
        <w:tc>
          <w:tcPr>
            <w:tcW w:w="516" w:type="dxa"/>
            <w:vAlign w:val="center"/>
          </w:tcPr>
          <w:p w14:paraId="397A173A" w14:textId="77777777" w:rsidR="00C349D7" w:rsidRPr="00C52F47" w:rsidRDefault="00C349D7" w:rsidP="0093687F">
            <w:pPr>
              <w:pStyle w:val="Akapitzlist"/>
              <w:numPr>
                <w:ilvl w:val="0"/>
                <w:numId w:val="32"/>
              </w:numPr>
              <w:jc w:val="center"/>
            </w:pPr>
          </w:p>
        </w:tc>
        <w:tc>
          <w:tcPr>
            <w:tcW w:w="3136" w:type="dxa"/>
            <w:vAlign w:val="center"/>
          </w:tcPr>
          <w:p w14:paraId="1BD9E935" w14:textId="77777777" w:rsidR="00C349D7" w:rsidRPr="00C52F47" w:rsidRDefault="00C349D7" w:rsidP="00C349D7">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Zmiana wymiarów po jednokrotnym czyszczeniu chemicznym osnowa/wątek</w:t>
            </w:r>
          </w:p>
        </w:tc>
        <w:tc>
          <w:tcPr>
            <w:tcW w:w="1843" w:type="dxa"/>
            <w:vAlign w:val="center"/>
          </w:tcPr>
          <w:p w14:paraId="11D467A1" w14:textId="77777777" w:rsidR="00C349D7" w:rsidRPr="00C52F47" w:rsidRDefault="00C349D7" w:rsidP="00C349D7">
            <w:pPr>
              <w:pStyle w:val="Style7"/>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3793" w:type="dxa"/>
            <w:vAlign w:val="center"/>
          </w:tcPr>
          <w:p w14:paraId="1C984902" w14:textId="77777777" w:rsidR="00C349D7" w:rsidRPr="00C52F47" w:rsidRDefault="00C35231" w:rsidP="00C349D7">
            <w:pPr>
              <w:pStyle w:val="Style5"/>
              <w:widowControl/>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 xml:space="preserve"> ±2</w:t>
            </w:r>
          </w:p>
          <w:p w14:paraId="19358A13" w14:textId="77777777" w:rsidR="00C35231"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 xml:space="preserve">PN-EN ISO 3759:2011 </w:t>
            </w:r>
          </w:p>
          <w:p w14:paraId="35FEC528" w14:textId="77777777" w:rsidR="00C35231"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 xml:space="preserve">Metoda prania chemicznego </w:t>
            </w:r>
          </w:p>
          <w:p w14:paraId="09DE6999" w14:textId="77777777"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PN-EN ISO 3175-2:2010</w:t>
            </w:r>
          </w:p>
        </w:tc>
      </w:tr>
      <w:tr w:rsidR="00C349D7" w:rsidRPr="00C52F47" w14:paraId="5BE7FBD0" w14:textId="77777777" w:rsidTr="00C349D7">
        <w:tc>
          <w:tcPr>
            <w:tcW w:w="516" w:type="dxa"/>
            <w:vAlign w:val="center"/>
          </w:tcPr>
          <w:p w14:paraId="0CF4A924" w14:textId="77777777" w:rsidR="00C349D7" w:rsidRPr="00C52F47" w:rsidRDefault="00C349D7" w:rsidP="0093687F">
            <w:pPr>
              <w:pStyle w:val="Akapitzlist"/>
              <w:numPr>
                <w:ilvl w:val="0"/>
                <w:numId w:val="32"/>
              </w:numPr>
              <w:jc w:val="center"/>
            </w:pPr>
          </w:p>
        </w:tc>
        <w:tc>
          <w:tcPr>
            <w:tcW w:w="3136" w:type="dxa"/>
            <w:vAlign w:val="center"/>
          </w:tcPr>
          <w:p w14:paraId="21097311" w14:textId="77777777" w:rsidR="00CC262B"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 xml:space="preserve">Zmiana wymiarów </w:t>
            </w:r>
          </w:p>
          <w:p w14:paraId="0290145E" w14:textId="77777777" w:rsidR="00C349D7" w:rsidRPr="00C52F47" w:rsidRDefault="00CC262B" w:rsidP="00C349D7">
            <w:pPr>
              <w:pStyle w:val="Style5"/>
              <w:widowControl/>
              <w:rPr>
                <w:rStyle w:val="FontStyle12"/>
                <w:rFonts w:ascii="Arial" w:hAnsi="Arial" w:cs="Arial"/>
                <w:sz w:val="20"/>
                <w:szCs w:val="20"/>
              </w:rPr>
            </w:pPr>
            <w:r w:rsidRPr="00C52F47">
              <w:rPr>
                <w:rStyle w:val="FontStyle12"/>
                <w:rFonts w:ascii="Arial" w:hAnsi="Arial" w:cs="Arial"/>
                <w:sz w:val="20"/>
                <w:szCs w:val="20"/>
              </w:rPr>
              <w:t>p</w:t>
            </w:r>
            <w:r w:rsidR="00C349D7" w:rsidRPr="00C52F47">
              <w:rPr>
                <w:rStyle w:val="FontStyle12"/>
                <w:rFonts w:ascii="Arial" w:hAnsi="Arial" w:cs="Arial"/>
                <w:sz w:val="20"/>
                <w:szCs w:val="20"/>
              </w:rPr>
              <w:t>o</w:t>
            </w:r>
            <w:r w:rsidRPr="00C52F47">
              <w:rPr>
                <w:rStyle w:val="FontStyle12"/>
                <w:rFonts w:ascii="Arial" w:hAnsi="Arial" w:cs="Arial"/>
                <w:sz w:val="20"/>
                <w:szCs w:val="20"/>
              </w:rPr>
              <w:t xml:space="preserve"> </w:t>
            </w:r>
            <w:r w:rsidR="00C349D7" w:rsidRPr="00C52F47">
              <w:rPr>
                <w:rStyle w:val="FontStyle12"/>
                <w:rFonts w:ascii="Arial" w:hAnsi="Arial" w:cs="Arial"/>
                <w:sz w:val="20"/>
                <w:szCs w:val="20"/>
              </w:rPr>
              <w:t>prasowaniu</w:t>
            </w:r>
          </w:p>
          <w:p w14:paraId="6C6A0EAC" w14:textId="77777777" w:rsidR="00C349D7" w:rsidRPr="00C52F47" w:rsidRDefault="00C349D7" w:rsidP="00C349D7">
            <w:pPr>
              <w:pStyle w:val="Style5"/>
              <w:widowControl/>
              <w:rPr>
                <w:rStyle w:val="FontStyle12"/>
                <w:rFonts w:ascii="Arial" w:hAnsi="Arial" w:cs="Arial"/>
                <w:sz w:val="20"/>
                <w:szCs w:val="20"/>
              </w:rPr>
            </w:pPr>
            <w:r w:rsidRPr="00C52F47">
              <w:rPr>
                <w:rStyle w:val="FontStyle12"/>
                <w:rFonts w:ascii="Arial" w:hAnsi="Arial" w:cs="Arial"/>
                <w:sz w:val="20"/>
                <w:szCs w:val="20"/>
              </w:rPr>
              <w:t>osnowa/wątek</w:t>
            </w:r>
          </w:p>
        </w:tc>
        <w:tc>
          <w:tcPr>
            <w:tcW w:w="1843" w:type="dxa"/>
            <w:vAlign w:val="center"/>
          </w:tcPr>
          <w:p w14:paraId="3BC1C2FD" w14:textId="77777777" w:rsidR="00C349D7" w:rsidRPr="00C52F47" w:rsidRDefault="00C349D7" w:rsidP="00C349D7">
            <w:pPr>
              <w:pStyle w:val="Style7"/>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3793" w:type="dxa"/>
            <w:vAlign w:val="center"/>
          </w:tcPr>
          <w:p w14:paraId="1362410D" w14:textId="77777777" w:rsidR="00C349D7" w:rsidRPr="00C52F47" w:rsidRDefault="00CC262B"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C349D7" w:rsidRPr="00C52F47">
              <w:rPr>
                <w:rStyle w:val="FontStyle12"/>
                <w:rFonts w:ascii="Arial" w:hAnsi="Arial" w:cs="Arial"/>
                <w:sz w:val="20"/>
                <w:szCs w:val="20"/>
              </w:rPr>
              <w:t xml:space="preserve"> ±2</w:t>
            </w:r>
          </w:p>
          <w:p w14:paraId="3B663ABB"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PN-74/P-04625</w:t>
            </w:r>
          </w:p>
        </w:tc>
      </w:tr>
      <w:tr w:rsidR="00C349D7" w:rsidRPr="00C52F47" w14:paraId="6DF1697B" w14:textId="77777777" w:rsidTr="00C349D7">
        <w:tc>
          <w:tcPr>
            <w:tcW w:w="516" w:type="dxa"/>
            <w:vAlign w:val="center"/>
          </w:tcPr>
          <w:p w14:paraId="6DB43945" w14:textId="77777777" w:rsidR="00C349D7" w:rsidRPr="00C52F47" w:rsidRDefault="00C349D7" w:rsidP="0093687F">
            <w:pPr>
              <w:pStyle w:val="Akapitzlist"/>
              <w:numPr>
                <w:ilvl w:val="0"/>
                <w:numId w:val="32"/>
              </w:numPr>
              <w:jc w:val="center"/>
            </w:pPr>
          </w:p>
        </w:tc>
        <w:tc>
          <w:tcPr>
            <w:tcW w:w="3136" w:type="dxa"/>
            <w:vAlign w:val="center"/>
          </w:tcPr>
          <w:p w14:paraId="3605FCAF" w14:textId="77777777" w:rsidR="00C349D7" w:rsidRPr="00C52F47" w:rsidRDefault="00C349D7" w:rsidP="00C349D7">
            <w:pPr>
              <w:pStyle w:val="Style5"/>
              <w:widowControl/>
              <w:spacing w:line="240" w:lineRule="auto"/>
              <w:rPr>
                <w:rStyle w:val="FontStyle12"/>
                <w:rFonts w:ascii="Arial" w:hAnsi="Arial" w:cs="Arial"/>
                <w:sz w:val="20"/>
                <w:szCs w:val="20"/>
              </w:rPr>
            </w:pPr>
            <w:proofErr w:type="spellStart"/>
            <w:r w:rsidRPr="00C52F47">
              <w:rPr>
                <w:rStyle w:val="FontStyle12"/>
                <w:rFonts w:ascii="Arial" w:hAnsi="Arial" w:cs="Arial"/>
                <w:sz w:val="20"/>
                <w:szCs w:val="20"/>
              </w:rPr>
              <w:t>Odprężność</w:t>
            </w:r>
            <w:proofErr w:type="spellEnd"/>
            <w:r w:rsidRPr="00C52F47">
              <w:rPr>
                <w:rStyle w:val="FontStyle12"/>
                <w:rFonts w:ascii="Arial" w:hAnsi="Arial" w:cs="Arial"/>
                <w:sz w:val="20"/>
                <w:szCs w:val="20"/>
              </w:rPr>
              <w:t xml:space="preserve"> po zmięciu</w:t>
            </w:r>
          </w:p>
        </w:tc>
        <w:tc>
          <w:tcPr>
            <w:tcW w:w="1843" w:type="dxa"/>
            <w:vAlign w:val="center"/>
          </w:tcPr>
          <w:p w14:paraId="1EBB9FB7" w14:textId="77777777"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14:paraId="1EEAF6AA" w14:textId="77777777" w:rsidR="00C349D7" w:rsidRPr="00C52F47" w:rsidRDefault="003171B4"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14:paraId="3705A0AA"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PN-ISO 9867:1999</w:t>
            </w:r>
          </w:p>
        </w:tc>
      </w:tr>
      <w:tr w:rsidR="00C349D7" w:rsidRPr="00C52F47" w14:paraId="32F7CFD5" w14:textId="77777777" w:rsidTr="00C349D7">
        <w:tc>
          <w:tcPr>
            <w:tcW w:w="516" w:type="dxa"/>
            <w:vAlign w:val="center"/>
          </w:tcPr>
          <w:p w14:paraId="616877B6" w14:textId="77777777" w:rsidR="00C349D7" w:rsidRPr="00C52F47" w:rsidRDefault="00C349D7" w:rsidP="0093687F">
            <w:pPr>
              <w:pStyle w:val="Akapitzlist"/>
              <w:numPr>
                <w:ilvl w:val="0"/>
                <w:numId w:val="32"/>
              </w:numPr>
              <w:jc w:val="center"/>
            </w:pPr>
          </w:p>
        </w:tc>
        <w:tc>
          <w:tcPr>
            <w:tcW w:w="3136" w:type="dxa"/>
            <w:vAlign w:val="center"/>
          </w:tcPr>
          <w:p w14:paraId="7FC56DD6" w14:textId="77777777" w:rsidR="00752EB7" w:rsidRPr="00C52F47" w:rsidRDefault="00C349D7" w:rsidP="00C349D7">
            <w:pPr>
              <w:pStyle w:val="Style5"/>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Skłonność do mechacenia </w:t>
            </w:r>
          </w:p>
          <w:p w14:paraId="54139A16" w14:textId="77777777" w:rsidR="00C349D7" w:rsidRPr="00C52F47" w:rsidRDefault="00C349D7" w:rsidP="00C349D7">
            <w:pPr>
              <w:pStyle w:val="Style5"/>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i </w:t>
            </w:r>
            <w:proofErr w:type="spellStart"/>
            <w:r w:rsidRPr="00C52F47">
              <w:rPr>
                <w:rStyle w:val="FontStyle12"/>
                <w:rFonts w:ascii="Arial" w:hAnsi="Arial" w:cs="Arial"/>
                <w:sz w:val="20"/>
                <w:szCs w:val="20"/>
              </w:rPr>
              <w:t>pillingu</w:t>
            </w:r>
            <w:proofErr w:type="spellEnd"/>
          </w:p>
        </w:tc>
        <w:tc>
          <w:tcPr>
            <w:tcW w:w="1843" w:type="dxa"/>
            <w:vAlign w:val="center"/>
          </w:tcPr>
          <w:p w14:paraId="0F0B14D6" w14:textId="77777777"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14:paraId="372B1D3A" w14:textId="77777777" w:rsidR="00C349D7" w:rsidRPr="00C52F47" w:rsidRDefault="00752EB7"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14:paraId="0C0CF87D" w14:textId="77777777" w:rsidR="00752EB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PN-EN ISO 12945-1:2002, </w:t>
            </w:r>
          </w:p>
          <w:p w14:paraId="68A592A6"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czas badania 2h</w:t>
            </w:r>
          </w:p>
        </w:tc>
      </w:tr>
      <w:tr w:rsidR="00C349D7" w:rsidRPr="00C52F47" w14:paraId="0DD56029" w14:textId="77777777" w:rsidTr="00C349D7">
        <w:tc>
          <w:tcPr>
            <w:tcW w:w="516" w:type="dxa"/>
            <w:vAlign w:val="center"/>
          </w:tcPr>
          <w:p w14:paraId="67ECFCF0" w14:textId="77777777" w:rsidR="00C349D7" w:rsidRPr="00C52F47" w:rsidRDefault="00C349D7" w:rsidP="0093687F">
            <w:pPr>
              <w:pStyle w:val="Akapitzlist"/>
              <w:numPr>
                <w:ilvl w:val="0"/>
                <w:numId w:val="32"/>
              </w:numPr>
              <w:jc w:val="center"/>
            </w:pPr>
          </w:p>
        </w:tc>
        <w:tc>
          <w:tcPr>
            <w:tcW w:w="3136" w:type="dxa"/>
            <w:vAlign w:val="center"/>
          </w:tcPr>
          <w:p w14:paraId="09B065DF" w14:textId="77777777" w:rsidR="001B093D" w:rsidRPr="00C52F47" w:rsidRDefault="001B093D" w:rsidP="00C349D7">
            <w:pPr>
              <w:pStyle w:val="Style5"/>
              <w:widowControl/>
              <w:spacing w:line="240" w:lineRule="auto"/>
              <w:rPr>
                <w:rStyle w:val="FontStyle12"/>
                <w:rFonts w:ascii="Arial" w:hAnsi="Arial" w:cs="Arial"/>
                <w:sz w:val="20"/>
                <w:szCs w:val="20"/>
              </w:rPr>
            </w:pPr>
          </w:p>
          <w:p w14:paraId="4F40D7F4" w14:textId="77777777" w:rsidR="001B093D" w:rsidRPr="00C52F47" w:rsidRDefault="00C349D7" w:rsidP="001B093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Efekt </w:t>
            </w:r>
            <w:proofErr w:type="spellStart"/>
            <w:r w:rsidRPr="00C52F47">
              <w:rPr>
                <w:rStyle w:val="FontStyle12"/>
                <w:rFonts w:ascii="Arial" w:hAnsi="Arial" w:cs="Arial"/>
                <w:sz w:val="20"/>
                <w:szCs w:val="20"/>
              </w:rPr>
              <w:t>oleofobowy</w:t>
            </w:r>
            <w:proofErr w:type="spellEnd"/>
          </w:p>
          <w:p w14:paraId="05A99179" w14:textId="77777777" w:rsidR="001B093D" w:rsidRPr="00C52F47" w:rsidRDefault="001B093D" w:rsidP="001B093D">
            <w:pPr>
              <w:pStyle w:val="Style5"/>
              <w:widowControl/>
              <w:spacing w:line="240" w:lineRule="auto"/>
              <w:rPr>
                <w:rStyle w:val="FontStyle12"/>
                <w:rFonts w:ascii="Arial" w:hAnsi="Arial" w:cs="Arial"/>
                <w:sz w:val="20"/>
                <w:szCs w:val="20"/>
              </w:rPr>
            </w:pPr>
          </w:p>
        </w:tc>
        <w:tc>
          <w:tcPr>
            <w:tcW w:w="1843" w:type="dxa"/>
            <w:vAlign w:val="center"/>
          </w:tcPr>
          <w:p w14:paraId="553E7CAA" w14:textId="77777777" w:rsidR="00C349D7" w:rsidRPr="00C52F47" w:rsidRDefault="00C349D7" w:rsidP="00C349D7">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14:paraId="594157F4" w14:textId="77777777" w:rsidR="00C349D7" w:rsidRPr="00C52F47" w:rsidRDefault="00752EB7" w:rsidP="00C349D7">
            <w:pPr>
              <w:pStyle w:val="Style5"/>
              <w:widowControl/>
              <w:spacing w:line="240" w:lineRule="auto"/>
              <w:rPr>
                <w:rStyle w:val="FontStyle12"/>
                <w:rFonts w:ascii="Arial" w:hAnsi="Arial" w:cs="Arial"/>
                <w:spacing w:val="40"/>
                <w:sz w:val="20"/>
                <w:szCs w:val="20"/>
              </w:rPr>
            </w:pPr>
            <w:r w:rsidRPr="00C52F47">
              <w:rPr>
                <w:rStyle w:val="FontStyle12"/>
                <w:rFonts w:ascii="Arial" w:hAnsi="Arial" w:cs="Arial"/>
                <w:spacing w:val="40"/>
                <w:sz w:val="20"/>
                <w:szCs w:val="20"/>
              </w:rPr>
              <w:t>≥</w:t>
            </w:r>
            <w:r w:rsidR="00C349D7" w:rsidRPr="00C52F47">
              <w:rPr>
                <w:rStyle w:val="FontStyle12"/>
                <w:rFonts w:ascii="Arial" w:hAnsi="Arial" w:cs="Arial"/>
                <w:spacing w:val="40"/>
                <w:sz w:val="20"/>
                <w:szCs w:val="20"/>
              </w:rPr>
              <w:t>4</w:t>
            </w:r>
          </w:p>
          <w:p w14:paraId="3AD80F72" w14:textId="77777777" w:rsidR="00C349D7" w:rsidRPr="00C52F47" w:rsidRDefault="00C349D7" w:rsidP="00C349D7">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14419:2010</w:t>
            </w:r>
          </w:p>
        </w:tc>
      </w:tr>
      <w:tr w:rsidR="00C349D7" w:rsidRPr="00C52F47" w14:paraId="3E0E55E0" w14:textId="77777777" w:rsidTr="00C349D7">
        <w:tc>
          <w:tcPr>
            <w:tcW w:w="516" w:type="dxa"/>
            <w:vMerge w:val="restart"/>
            <w:vAlign w:val="center"/>
          </w:tcPr>
          <w:p w14:paraId="4DD6ACE8" w14:textId="77777777" w:rsidR="00C349D7" w:rsidRPr="00C52F47" w:rsidRDefault="00C349D7" w:rsidP="0093687F">
            <w:pPr>
              <w:pStyle w:val="Akapitzlist"/>
              <w:numPr>
                <w:ilvl w:val="0"/>
                <w:numId w:val="32"/>
              </w:numPr>
              <w:jc w:val="center"/>
            </w:pPr>
          </w:p>
        </w:tc>
        <w:tc>
          <w:tcPr>
            <w:tcW w:w="3136" w:type="dxa"/>
            <w:vAlign w:val="center"/>
          </w:tcPr>
          <w:p w14:paraId="3FB419F9" w14:textId="77777777" w:rsidR="00C349D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843" w:type="dxa"/>
            <w:vAlign w:val="center"/>
          </w:tcPr>
          <w:p w14:paraId="7B552930" w14:textId="77777777" w:rsidR="00C349D7" w:rsidRPr="00C52F47" w:rsidRDefault="00C349D7" w:rsidP="00C349D7">
            <w:pPr>
              <w:pStyle w:val="Style4"/>
              <w:widowControl/>
              <w:jc w:val="center"/>
            </w:pPr>
          </w:p>
        </w:tc>
        <w:tc>
          <w:tcPr>
            <w:tcW w:w="3793" w:type="dxa"/>
            <w:vAlign w:val="center"/>
          </w:tcPr>
          <w:p w14:paraId="0D1A1E70" w14:textId="77777777" w:rsidR="00C349D7" w:rsidRPr="00C52F47" w:rsidRDefault="00C349D7" w:rsidP="00C349D7">
            <w:pPr>
              <w:pStyle w:val="Style4"/>
              <w:widowControl/>
            </w:pPr>
          </w:p>
        </w:tc>
      </w:tr>
      <w:tr w:rsidR="00C349D7" w:rsidRPr="001D040D" w14:paraId="0983A505" w14:textId="77777777" w:rsidTr="00C349D7">
        <w:tc>
          <w:tcPr>
            <w:tcW w:w="516" w:type="dxa"/>
            <w:vMerge/>
            <w:vAlign w:val="center"/>
          </w:tcPr>
          <w:p w14:paraId="47014C24" w14:textId="77777777" w:rsidR="00C349D7" w:rsidRPr="00C52F47" w:rsidRDefault="00C349D7" w:rsidP="0093687F">
            <w:pPr>
              <w:pStyle w:val="Akapitzlist"/>
              <w:numPr>
                <w:ilvl w:val="0"/>
                <w:numId w:val="32"/>
              </w:numPr>
              <w:jc w:val="center"/>
            </w:pPr>
          </w:p>
        </w:tc>
        <w:tc>
          <w:tcPr>
            <w:tcW w:w="3136" w:type="dxa"/>
            <w:vAlign w:val="center"/>
          </w:tcPr>
          <w:p w14:paraId="17D2CBC9" w14:textId="77777777" w:rsidR="00C349D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światło sztuczne</w:t>
            </w:r>
          </w:p>
        </w:tc>
        <w:tc>
          <w:tcPr>
            <w:tcW w:w="1843" w:type="dxa"/>
            <w:vAlign w:val="center"/>
          </w:tcPr>
          <w:p w14:paraId="0CE0952C" w14:textId="77777777" w:rsidR="00C349D7" w:rsidRPr="00C52F47" w:rsidRDefault="00C349D7" w:rsidP="00C349D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14:paraId="1EC76079" w14:textId="77777777" w:rsidR="00C349D7" w:rsidRPr="00C52F47" w:rsidRDefault="0037103B" w:rsidP="00C349D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5</w:t>
            </w:r>
          </w:p>
          <w:p w14:paraId="61CCD13B" w14:textId="77777777" w:rsidR="00C349D7" w:rsidRPr="00C52F47" w:rsidRDefault="00C349D7" w:rsidP="00C349D7">
            <w:pPr>
              <w:pStyle w:val="Style2"/>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 xml:space="preserve">PN-EN ISO 105-B02:2006, </w:t>
            </w:r>
            <w:proofErr w:type="spellStart"/>
            <w:r w:rsidRPr="00C52F47">
              <w:rPr>
                <w:rStyle w:val="FontStyle12"/>
                <w:rFonts w:ascii="Arial" w:hAnsi="Arial" w:cs="Arial"/>
                <w:sz w:val="20"/>
                <w:szCs w:val="20"/>
                <w:lang w:val="en-US"/>
              </w:rPr>
              <w:t>metoda</w:t>
            </w:r>
            <w:proofErr w:type="spellEnd"/>
            <w:r w:rsidRPr="00C52F47">
              <w:rPr>
                <w:rStyle w:val="FontStyle12"/>
                <w:rFonts w:ascii="Arial" w:hAnsi="Arial" w:cs="Arial"/>
                <w:sz w:val="20"/>
                <w:szCs w:val="20"/>
                <w:lang w:val="en-US"/>
              </w:rPr>
              <w:t xml:space="preserve"> 2</w:t>
            </w:r>
          </w:p>
        </w:tc>
      </w:tr>
      <w:tr w:rsidR="00C349D7" w:rsidRPr="00C52F47" w14:paraId="7E7BD1F8" w14:textId="77777777" w:rsidTr="00CD112F">
        <w:tc>
          <w:tcPr>
            <w:tcW w:w="516" w:type="dxa"/>
            <w:vMerge/>
            <w:vAlign w:val="center"/>
          </w:tcPr>
          <w:p w14:paraId="1A5E6977" w14:textId="77777777" w:rsidR="00C349D7" w:rsidRPr="00C52F47" w:rsidRDefault="00C349D7" w:rsidP="0093687F">
            <w:pPr>
              <w:pStyle w:val="Akapitzlist"/>
              <w:numPr>
                <w:ilvl w:val="0"/>
                <w:numId w:val="32"/>
              </w:numPr>
              <w:jc w:val="center"/>
              <w:rPr>
                <w:lang w:val="en-US"/>
              </w:rPr>
            </w:pPr>
          </w:p>
        </w:tc>
        <w:tc>
          <w:tcPr>
            <w:tcW w:w="3136" w:type="dxa"/>
            <w:vAlign w:val="center"/>
          </w:tcPr>
          <w:p w14:paraId="3300B9FF" w14:textId="77777777" w:rsidR="0037103B" w:rsidRPr="00C52F47" w:rsidRDefault="00C349D7" w:rsidP="00C349D7">
            <w:pPr>
              <w:pStyle w:val="Style2"/>
              <w:widowControl/>
              <w:rPr>
                <w:rStyle w:val="FontStyle12"/>
                <w:rFonts w:ascii="Arial" w:hAnsi="Arial" w:cs="Arial"/>
                <w:sz w:val="20"/>
                <w:szCs w:val="20"/>
              </w:rPr>
            </w:pPr>
            <w:r w:rsidRPr="00C52F47">
              <w:rPr>
                <w:rStyle w:val="FontStyle12"/>
                <w:rFonts w:ascii="Arial" w:hAnsi="Arial" w:cs="Arial"/>
                <w:sz w:val="20"/>
                <w:szCs w:val="20"/>
              </w:rPr>
              <w:t xml:space="preserve">pot kwaśny i alkaliczny </w:t>
            </w:r>
          </w:p>
          <w:p w14:paraId="3DEC3537" w14:textId="77777777" w:rsidR="0037103B" w:rsidRPr="00C52F47" w:rsidRDefault="00C349D7" w:rsidP="00C349D7">
            <w:pPr>
              <w:pStyle w:val="Style2"/>
              <w:widowControl/>
              <w:rPr>
                <w:rStyle w:val="FontStyle12"/>
                <w:rFonts w:ascii="Arial" w:hAnsi="Arial" w:cs="Arial"/>
                <w:sz w:val="20"/>
                <w:szCs w:val="20"/>
              </w:rPr>
            </w:pPr>
            <w:r w:rsidRPr="00C52F47">
              <w:rPr>
                <w:rStyle w:val="FontStyle12"/>
                <w:rFonts w:ascii="Arial" w:hAnsi="Arial" w:cs="Arial"/>
                <w:sz w:val="20"/>
                <w:szCs w:val="20"/>
              </w:rPr>
              <w:t xml:space="preserve">zmiana barwy </w:t>
            </w:r>
          </w:p>
          <w:p w14:paraId="29C2670F" w14:textId="77777777" w:rsidR="00C349D7" w:rsidRPr="00C52F47" w:rsidRDefault="00C349D7" w:rsidP="00C349D7">
            <w:pPr>
              <w:pStyle w:val="Style2"/>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vAlign w:val="center"/>
          </w:tcPr>
          <w:p w14:paraId="21F86964" w14:textId="77777777" w:rsidR="00C349D7" w:rsidRPr="00C52F47" w:rsidRDefault="00C349D7" w:rsidP="00C349D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14:paraId="51EFEAFB" w14:textId="77777777" w:rsidR="0037103B" w:rsidRPr="00C52F47" w:rsidRDefault="0037103B" w:rsidP="00CD112F">
            <w:pPr>
              <w:pStyle w:val="Style2"/>
              <w:widowControl/>
              <w:spacing w:line="240" w:lineRule="exact"/>
              <w:ind w:right="1784"/>
              <w:rPr>
                <w:rStyle w:val="FontStyle12"/>
                <w:rFonts w:ascii="Arial" w:hAnsi="Arial" w:cs="Arial"/>
                <w:spacing w:val="50"/>
                <w:sz w:val="20"/>
                <w:szCs w:val="20"/>
              </w:rPr>
            </w:pPr>
          </w:p>
          <w:p w14:paraId="7C168E39" w14:textId="77777777" w:rsidR="0037103B" w:rsidRPr="00C52F47" w:rsidRDefault="0037103B" w:rsidP="00CD112F">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 xml:space="preserve">4 </w:t>
            </w:r>
          </w:p>
          <w:p w14:paraId="085B2842" w14:textId="77777777" w:rsidR="00C349D7" w:rsidRPr="00C52F47" w:rsidRDefault="0037103B" w:rsidP="00CD112F">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14:paraId="2C240FB8" w14:textId="77777777" w:rsidR="00C349D7" w:rsidRPr="00C52F47" w:rsidRDefault="00C349D7" w:rsidP="00CD112F">
            <w:pPr>
              <w:pStyle w:val="Style2"/>
              <w:widowControl/>
              <w:spacing w:line="240" w:lineRule="exact"/>
              <w:rPr>
                <w:rStyle w:val="FontStyle12"/>
                <w:rFonts w:ascii="Arial" w:hAnsi="Arial" w:cs="Arial"/>
                <w:sz w:val="20"/>
                <w:szCs w:val="20"/>
              </w:rPr>
            </w:pPr>
            <w:r w:rsidRPr="00C52F47">
              <w:rPr>
                <w:rStyle w:val="FontStyle12"/>
                <w:rFonts w:ascii="Arial" w:hAnsi="Arial" w:cs="Arial"/>
                <w:sz w:val="20"/>
                <w:szCs w:val="20"/>
              </w:rPr>
              <w:t>PN EN ISO 105-E04:2011</w:t>
            </w:r>
          </w:p>
        </w:tc>
      </w:tr>
      <w:tr w:rsidR="00C349D7" w:rsidRPr="00C52F47" w14:paraId="7CB15B6A" w14:textId="77777777" w:rsidTr="00092912">
        <w:tc>
          <w:tcPr>
            <w:tcW w:w="516" w:type="dxa"/>
            <w:vMerge/>
            <w:vAlign w:val="center"/>
          </w:tcPr>
          <w:p w14:paraId="6F3305E9" w14:textId="77777777" w:rsidR="00C349D7" w:rsidRPr="00C52F47" w:rsidRDefault="00C349D7" w:rsidP="0093687F">
            <w:pPr>
              <w:pStyle w:val="Akapitzlist"/>
              <w:numPr>
                <w:ilvl w:val="0"/>
                <w:numId w:val="32"/>
              </w:numPr>
              <w:jc w:val="center"/>
            </w:pPr>
          </w:p>
        </w:tc>
        <w:tc>
          <w:tcPr>
            <w:tcW w:w="3136" w:type="dxa"/>
            <w:vAlign w:val="center"/>
          </w:tcPr>
          <w:p w14:paraId="1376AE5D" w14:textId="77777777" w:rsidR="0037103B"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tarcie suche </w:t>
            </w:r>
          </w:p>
          <w:p w14:paraId="4B0BDCDB" w14:textId="77777777" w:rsidR="0037103B"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14:paraId="2124AACE" w14:textId="77777777" w:rsidR="0037103B"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r w:rsidR="0037103B" w:rsidRPr="00C52F47">
              <w:rPr>
                <w:rStyle w:val="FontStyle12"/>
                <w:rFonts w:ascii="Arial" w:hAnsi="Arial" w:cs="Arial"/>
                <w:sz w:val="20"/>
                <w:szCs w:val="20"/>
              </w:rPr>
              <w:t xml:space="preserve"> </w:t>
            </w:r>
          </w:p>
          <w:p w14:paraId="16B9743C" w14:textId="77777777" w:rsidR="0037103B" w:rsidRPr="00C52F47" w:rsidRDefault="0037103B"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tarcie mokre </w:t>
            </w:r>
          </w:p>
          <w:p w14:paraId="63ACDBA4" w14:textId="77777777" w:rsidR="0037103B" w:rsidRPr="00C52F47" w:rsidRDefault="0037103B"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14:paraId="7973051B" w14:textId="77777777" w:rsidR="00C349D7" w:rsidRPr="00C52F47" w:rsidRDefault="0037103B"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14:paraId="4C97D78A" w14:textId="77777777" w:rsidR="0037103B" w:rsidRPr="00C52F47" w:rsidRDefault="0037103B" w:rsidP="00092912">
            <w:pPr>
              <w:pStyle w:val="Style2"/>
              <w:widowControl/>
              <w:spacing w:line="240" w:lineRule="auto"/>
              <w:jc w:val="center"/>
              <w:rPr>
                <w:rStyle w:val="FontStyle12"/>
                <w:rFonts w:ascii="Arial" w:hAnsi="Arial" w:cs="Arial"/>
                <w:sz w:val="10"/>
                <w:szCs w:val="10"/>
              </w:rPr>
            </w:pPr>
          </w:p>
          <w:p w14:paraId="7834B759" w14:textId="77777777" w:rsidR="0037103B" w:rsidRPr="00C52F47" w:rsidRDefault="00C349D7" w:rsidP="00092912">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p w14:paraId="196AD8F4" w14:textId="77777777" w:rsidR="0037103B" w:rsidRPr="00C52F47" w:rsidRDefault="0037103B" w:rsidP="00092912">
            <w:pPr>
              <w:pStyle w:val="Style2"/>
              <w:widowControl/>
              <w:spacing w:line="240" w:lineRule="auto"/>
              <w:jc w:val="center"/>
              <w:rPr>
                <w:rStyle w:val="FontStyle12"/>
                <w:rFonts w:ascii="Arial" w:hAnsi="Arial" w:cs="Arial"/>
                <w:sz w:val="20"/>
                <w:szCs w:val="20"/>
              </w:rPr>
            </w:pPr>
          </w:p>
          <w:p w14:paraId="3311D9CA" w14:textId="77777777" w:rsidR="0037103B" w:rsidRPr="00C52F47" w:rsidRDefault="0037103B" w:rsidP="00092912">
            <w:pPr>
              <w:pStyle w:val="Style2"/>
              <w:widowControl/>
              <w:spacing w:line="240" w:lineRule="auto"/>
              <w:jc w:val="center"/>
              <w:rPr>
                <w:rStyle w:val="FontStyle12"/>
                <w:rFonts w:ascii="Arial" w:hAnsi="Arial" w:cs="Arial"/>
                <w:sz w:val="20"/>
                <w:szCs w:val="20"/>
              </w:rPr>
            </w:pPr>
          </w:p>
          <w:p w14:paraId="4EDCE95B" w14:textId="77777777" w:rsidR="00C349D7" w:rsidRPr="00C52F47" w:rsidRDefault="0037103B" w:rsidP="00092912">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14:paraId="0BF13322" w14:textId="77777777" w:rsidR="0037103B" w:rsidRPr="00C52F47" w:rsidRDefault="0037103B" w:rsidP="0037103B">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 xml:space="preserve">≥4 </w:t>
            </w:r>
          </w:p>
          <w:p w14:paraId="3F43687B" w14:textId="77777777" w:rsidR="0037103B" w:rsidRPr="00C52F47" w:rsidRDefault="0037103B" w:rsidP="0037103B">
            <w:pPr>
              <w:pStyle w:val="Style2"/>
              <w:widowControl/>
              <w:spacing w:line="240" w:lineRule="exact"/>
              <w:ind w:right="1784"/>
              <w:rPr>
                <w:rStyle w:val="FontStyle12"/>
                <w:rFonts w:ascii="Arial" w:hAnsi="Arial" w:cs="Arial"/>
                <w:spacing w:val="50"/>
                <w:sz w:val="20"/>
                <w:szCs w:val="20"/>
              </w:rPr>
            </w:pPr>
          </w:p>
          <w:p w14:paraId="180C1B51" w14:textId="77777777" w:rsidR="0037103B" w:rsidRPr="00C52F47" w:rsidRDefault="0037103B" w:rsidP="0037103B">
            <w:pPr>
              <w:pStyle w:val="Style2"/>
              <w:widowControl/>
              <w:spacing w:line="240" w:lineRule="exact"/>
              <w:ind w:right="1784"/>
              <w:rPr>
                <w:rStyle w:val="FontStyle12"/>
                <w:rFonts w:ascii="Arial" w:hAnsi="Arial" w:cs="Arial"/>
                <w:spacing w:val="50"/>
                <w:sz w:val="20"/>
                <w:szCs w:val="20"/>
              </w:rPr>
            </w:pPr>
          </w:p>
          <w:p w14:paraId="2380A3BB" w14:textId="77777777" w:rsidR="0037103B" w:rsidRPr="00C52F47" w:rsidRDefault="0037103B" w:rsidP="0037103B">
            <w:pPr>
              <w:pStyle w:val="Style2"/>
              <w:widowControl/>
              <w:spacing w:line="240" w:lineRule="exact"/>
              <w:ind w:right="1784"/>
              <w:rPr>
                <w:rStyle w:val="FontStyle12"/>
                <w:rFonts w:ascii="Arial" w:hAnsi="Arial" w:cs="Arial"/>
                <w:spacing w:val="50"/>
                <w:sz w:val="20"/>
                <w:szCs w:val="20"/>
              </w:rPr>
            </w:pPr>
            <w:r w:rsidRPr="00C52F47">
              <w:rPr>
                <w:rStyle w:val="FontStyle12"/>
                <w:rFonts w:ascii="Arial" w:hAnsi="Arial" w:cs="Arial"/>
                <w:spacing w:val="50"/>
                <w:sz w:val="20"/>
                <w:szCs w:val="20"/>
              </w:rPr>
              <w:t xml:space="preserve">≥4 </w:t>
            </w:r>
          </w:p>
          <w:p w14:paraId="19160458" w14:textId="77777777" w:rsidR="00C349D7" w:rsidRPr="00C52F47" w:rsidRDefault="00F974AC" w:rsidP="00C349D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z w:val="20"/>
                <w:szCs w:val="20"/>
              </w:rPr>
              <w:t>PN EN ISO 105-X12:2005</w:t>
            </w:r>
          </w:p>
        </w:tc>
      </w:tr>
      <w:tr w:rsidR="00C349D7" w:rsidRPr="00C52F47" w14:paraId="35248F43" w14:textId="77777777" w:rsidTr="00C349D7">
        <w:tc>
          <w:tcPr>
            <w:tcW w:w="516" w:type="dxa"/>
            <w:vMerge/>
            <w:vAlign w:val="center"/>
          </w:tcPr>
          <w:p w14:paraId="3B0CDB3B" w14:textId="77777777" w:rsidR="00C349D7" w:rsidRPr="00C52F47" w:rsidRDefault="00C349D7" w:rsidP="0093687F">
            <w:pPr>
              <w:pStyle w:val="Akapitzlist"/>
              <w:numPr>
                <w:ilvl w:val="0"/>
                <w:numId w:val="32"/>
              </w:numPr>
              <w:jc w:val="center"/>
            </w:pPr>
          </w:p>
        </w:tc>
        <w:tc>
          <w:tcPr>
            <w:tcW w:w="3136" w:type="dxa"/>
            <w:vAlign w:val="center"/>
          </w:tcPr>
          <w:p w14:paraId="77434BA9" w14:textId="77777777" w:rsidR="0002214A"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na wodę </w:t>
            </w:r>
          </w:p>
          <w:p w14:paraId="6BBA7B71" w14:textId="77777777" w:rsidR="0002214A"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14:paraId="6C1E915D" w14:textId="77777777" w:rsidR="00C349D7"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vAlign w:val="center"/>
          </w:tcPr>
          <w:p w14:paraId="6BBB8B9A" w14:textId="77777777" w:rsidR="00C349D7" w:rsidRPr="00C52F47" w:rsidRDefault="00C349D7" w:rsidP="00C349D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vAlign w:val="center"/>
          </w:tcPr>
          <w:p w14:paraId="14E785AA" w14:textId="77777777" w:rsidR="00C349D7" w:rsidRPr="00C52F47" w:rsidRDefault="0002214A" w:rsidP="00C349D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14:paraId="10FF81D5" w14:textId="77777777" w:rsidR="00C349D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105-E01:2010</w:t>
            </w:r>
          </w:p>
        </w:tc>
      </w:tr>
      <w:tr w:rsidR="00C349D7" w:rsidRPr="00C52F47" w14:paraId="6982DE74" w14:textId="77777777" w:rsidTr="00EC0043">
        <w:tc>
          <w:tcPr>
            <w:tcW w:w="516" w:type="dxa"/>
            <w:vMerge/>
            <w:vAlign w:val="center"/>
          </w:tcPr>
          <w:p w14:paraId="5698D0BC" w14:textId="77777777" w:rsidR="00C349D7" w:rsidRPr="00C52F47" w:rsidRDefault="00C349D7" w:rsidP="0093687F">
            <w:pPr>
              <w:pStyle w:val="Akapitzlist"/>
              <w:numPr>
                <w:ilvl w:val="0"/>
                <w:numId w:val="32"/>
              </w:numPr>
              <w:jc w:val="center"/>
            </w:pPr>
          </w:p>
        </w:tc>
        <w:tc>
          <w:tcPr>
            <w:tcW w:w="3136" w:type="dxa"/>
            <w:vAlign w:val="center"/>
          </w:tcPr>
          <w:p w14:paraId="3F8C9C81" w14:textId="77777777" w:rsidR="00EC0043"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na prasowanie na wilgotno zmiana barwy</w:t>
            </w:r>
            <w:r w:rsidR="00EC0043" w:rsidRPr="00C52F47">
              <w:rPr>
                <w:rStyle w:val="FontStyle12"/>
                <w:rFonts w:ascii="Arial" w:hAnsi="Arial" w:cs="Arial"/>
                <w:sz w:val="20"/>
                <w:szCs w:val="20"/>
              </w:rPr>
              <w:t xml:space="preserve"> </w:t>
            </w:r>
          </w:p>
          <w:p w14:paraId="105CE366" w14:textId="77777777" w:rsidR="00C349D7" w:rsidRPr="00C52F47" w:rsidRDefault="00EC0043"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14:paraId="568C6E0F" w14:textId="77777777" w:rsidR="00C349D7" w:rsidRPr="00C52F47" w:rsidRDefault="00C349D7" w:rsidP="00EC0043">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14:paraId="64672384" w14:textId="77777777" w:rsidR="00C349D7" w:rsidRPr="00C52F47" w:rsidRDefault="00383CF7" w:rsidP="00EC0043">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14:paraId="63CA78A3" w14:textId="77777777" w:rsidR="00C349D7" w:rsidRPr="00C52F47" w:rsidRDefault="00C349D7" w:rsidP="00EC0043">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105-X 11:2000</w:t>
            </w:r>
          </w:p>
        </w:tc>
      </w:tr>
      <w:tr w:rsidR="00C349D7" w:rsidRPr="00C52F47" w14:paraId="0D1081A2" w14:textId="77777777" w:rsidTr="00383CF7">
        <w:tc>
          <w:tcPr>
            <w:tcW w:w="516" w:type="dxa"/>
            <w:vMerge/>
            <w:vAlign w:val="center"/>
          </w:tcPr>
          <w:p w14:paraId="5C9CEECA" w14:textId="77777777" w:rsidR="00C349D7" w:rsidRPr="00C52F47" w:rsidRDefault="00C349D7" w:rsidP="0093687F">
            <w:pPr>
              <w:pStyle w:val="Akapitzlist"/>
              <w:numPr>
                <w:ilvl w:val="0"/>
                <w:numId w:val="32"/>
              </w:numPr>
              <w:jc w:val="center"/>
            </w:pPr>
          </w:p>
        </w:tc>
        <w:tc>
          <w:tcPr>
            <w:tcW w:w="3136" w:type="dxa"/>
            <w:vAlign w:val="center"/>
          </w:tcPr>
          <w:p w14:paraId="0B81B5BF" w14:textId="77777777" w:rsidR="00383CF7" w:rsidRPr="00C52F47" w:rsidRDefault="00C349D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na rozpuszczalniki</w:t>
            </w:r>
            <w:r w:rsidR="00383CF7" w:rsidRPr="00C52F47">
              <w:rPr>
                <w:rStyle w:val="FontStyle12"/>
                <w:rFonts w:ascii="Arial" w:hAnsi="Arial" w:cs="Arial"/>
                <w:sz w:val="20"/>
                <w:szCs w:val="20"/>
              </w:rPr>
              <w:t xml:space="preserve"> organiczne </w:t>
            </w:r>
          </w:p>
          <w:p w14:paraId="0A260541" w14:textId="77777777" w:rsidR="00383CF7" w:rsidRPr="00C52F47" w:rsidRDefault="00383CF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zmiana barwy </w:t>
            </w:r>
          </w:p>
          <w:p w14:paraId="6FA4502C" w14:textId="77777777" w:rsidR="00C349D7" w:rsidRPr="00C52F47" w:rsidRDefault="00383CF7" w:rsidP="00C349D7">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14:paraId="0DA4A5B8" w14:textId="77777777" w:rsidR="00C349D7" w:rsidRPr="00C52F47" w:rsidRDefault="00C349D7" w:rsidP="00383CF7">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14:paraId="00762F88" w14:textId="77777777" w:rsidR="00C349D7" w:rsidRPr="00C52F47" w:rsidRDefault="00383CF7" w:rsidP="00383CF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14:paraId="510A23E9" w14:textId="77777777" w:rsidR="00383CF7" w:rsidRPr="00C52F47" w:rsidRDefault="00383CF7" w:rsidP="00383CF7">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z w:val="20"/>
                <w:szCs w:val="20"/>
              </w:rPr>
              <w:t>PN-EN ISO 105-X05:1999</w:t>
            </w:r>
          </w:p>
        </w:tc>
      </w:tr>
      <w:tr w:rsidR="00C349D7" w:rsidRPr="00C52F47" w14:paraId="29D50224" w14:textId="77777777" w:rsidTr="00626CEB">
        <w:tc>
          <w:tcPr>
            <w:tcW w:w="516" w:type="dxa"/>
            <w:vMerge/>
            <w:vAlign w:val="center"/>
          </w:tcPr>
          <w:p w14:paraId="4D49D694" w14:textId="77777777" w:rsidR="00C349D7" w:rsidRPr="00C52F47" w:rsidRDefault="00C349D7" w:rsidP="0093687F">
            <w:pPr>
              <w:pStyle w:val="Akapitzlist"/>
              <w:numPr>
                <w:ilvl w:val="0"/>
                <w:numId w:val="32"/>
              </w:numPr>
              <w:jc w:val="center"/>
            </w:pPr>
          </w:p>
        </w:tc>
        <w:tc>
          <w:tcPr>
            <w:tcW w:w="3136" w:type="dxa"/>
            <w:vAlign w:val="center"/>
          </w:tcPr>
          <w:p w14:paraId="24B9C47C" w14:textId="77777777" w:rsidR="00E91EB8"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czyszczenie chemiczne </w:t>
            </w:r>
          </w:p>
          <w:p w14:paraId="05B37EED" w14:textId="77777777" w:rsidR="00E91EB8"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14:paraId="5218EE36" w14:textId="77777777" w:rsidR="00C349D7" w:rsidRPr="00C52F47" w:rsidRDefault="00C349D7" w:rsidP="00C349D7">
            <w:pPr>
              <w:pStyle w:val="Style2"/>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843" w:type="dxa"/>
          </w:tcPr>
          <w:p w14:paraId="21777C97" w14:textId="77777777" w:rsidR="00C349D7" w:rsidRPr="00C52F47" w:rsidRDefault="00C349D7" w:rsidP="00626CEB">
            <w:pPr>
              <w:pStyle w:val="Style2"/>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793" w:type="dxa"/>
          </w:tcPr>
          <w:p w14:paraId="7FF360B4" w14:textId="77777777" w:rsidR="00C349D7" w:rsidRPr="00C52F47" w:rsidRDefault="00626CEB" w:rsidP="00626CEB">
            <w:pPr>
              <w:pStyle w:val="Style2"/>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C349D7" w:rsidRPr="00C52F47">
              <w:rPr>
                <w:rStyle w:val="FontStyle12"/>
                <w:rFonts w:ascii="Arial" w:hAnsi="Arial" w:cs="Arial"/>
                <w:spacing w:val="50"/>
                <w:sz w:val="20"/>
                <w:szCs w:val="20"/>
              </w:rPr>
              <w:t>4</w:t>
            </w:r>
          </w:p>
          <w:p w14:paraId="36D1CDE8" w14:textId="77777777" w:rsidR="00C349D7" w:rsidRPr="00C52F47" w:rsidRDefault="00C349D7" w:rsidP="00626CEB">
            <w:pPr>
              <w:pStyle w:val="Style2"/>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105-D01:2010</w:t>
            </w:r>
          </w:p>
        </w:tc>
      </w:tr>
    </w:tbl>
    <w:p w14:paraId="6BBFF624" w14:textId="77777777" w:rsidR="008B5401" w:rsidRPr="00C52F47" w:rsidRDefault="008B5401" w:rsidP="001954B0">
      <w:pPr>
        <w:widowControl w:val="0"/>
        <w:suppressAutoHyphens/>
        <w:autoSpaceDE w:val="0"/>
        <w:spacing w:line="360" w:lineRule="auto"/>
        <w:rPr>
          <w:b/>
          <w:bCs/>
          <w:u w:val="single"/>
        </w:rPr>
      </w:pPr>
    </w:p>
    <w:p w14:paraId="3E52C5D4" w14:textId="77777777" w:rsidR="003E03E7" w:rsidRPr="003E03E7" w:rsidRDefault="003E03E7" w:rsidP="003E03E7">
      <w:pPr>
        <w:widowControl w:val="0"/>
        <w:suppressAutoHyphens/>
        <w:autoSpaceDE w:val="0"/>
        <w:rPr>
          <w:b/>
          <w:bCs/>
          <w:sz w:val="16"/>
          <w:szCs w:val="16"/>
          <w:u w:val="single"/>
        </w:rPr>
      </w:pPr>
    </w:p>
    <w:p w14:paraId="087C2E82" w14:textId="77777777" w:rsidR="001954B0" w:rsidRPr="00C52F47" w:rsidRDefault="001954B0" w:rsidP="001954B0">
      <w:pPr>
        <w:widowControl w:val="0"/>
        <w:suppressAutoHyphens/>
        <w:autoSpaceDE w:val="0"/>
        <w:spacing w:line="360" w:lineRule="auto"/>
        <w:rPr>
          <w:b/>
          <w:bCs/>
          <w:sz w:val="24"/>
          <w:szCs w:val="24"/>
          <w:u w:val="single"/>
          <w:lang w:eastAsia="de-DE"/>
        </w:rPr>
      </w:pPr>
      <w:r w:rsidRPr="00C52F47">
        <w:rPr>
          <w:b/>
          <w:bCs/>
          <w:sz w:val="24"/>
          <w:szCs w:val="24"/>
          <w:u w:val="single"/>
        </w:rPr>
        <w:t xml:space="preserve">Podszewka </w:t>
      </w:r>
      <w:r w:rsidR="002F01E5" w:rsidRPr="00C52F47">
        <w:rPr>
          <w:b/>
          <w:bCs/>
          <w:sz w:val="24"/>
          <w:szCs w:val="24"/>
          <w:u w:val="single"/>
        </w:rPr>
        <w:t xml:space="preserve">dla </w:t>
      </w:r>
      <w:r w:rsidR="00B85BC4" w:rsidRPr="00C52F47">
        <w:rPr>
          <w:b/>
          <w:bCs/>
          <w:sz w:val="24"/>
          <w:szCs w:val="24"/>
          <w:u w:val="single"/>
        </w:rPr>
        <w:t xml:space="preserve">mundurów z </w:t>
      </w:r>
      <w:r w:rsidR="002F01E5" w:rsidRPr="00C52F47">
        <w:rPr>
          <w:b/>
          <w:bCs/>
          <w:sz w:val="24"/>
          <w:szCs w:val="24"/>
          <w:u w:val="single"/>
        </w:rPr>
        <w:t>ww. tkanin zasadniczych</w:t>
      </w:r>
      <w:r w:rsidR="007B0D0F" w:rsidRPr="00C52F47">
        <w:rPr>
          <w:b/>
          <w:bCs/>
          <w:sz w:val="24"/>
          <w:szCs w:val="24"/>
          <w:u w:val="single"/>
        </w:rPr>
        <w:t>, jak niżej</w:t>
      </w:r>
      <w:r w:rsidR="00B85BC4" w:rsidRPr="00C52F47">
        <w:rPr>
          <w:b/>
          <w:bCs/>
          <w:sz w:val="24"/>
          <w:szCs w:val="24"/>
          <w:u w:val="single"/>
        </w:rPr>
        <w:t>:</w:t>
      </w:r>
    </w:p>
    <w:p w14:paraId="1F10F890" w14:textId="77777777" w:rsidR="00084546" w:rsidRPr="00C52F47" w:rsidRDefault="00ED5AF9" w:rsidP="00ED5AF9">
      <w:pPr>
        <w:widowControl w:val="0"/>
        <w:suppressAutoHyphens/>
        <w:autoSpaceDE w:val="0"/>
        <w:jc w:val="center"/>
        <w:rPr>
          <w:sz w:val="24"/>
          <w:szCs w:val="24"/>
          <w:lang w:eastAsia="de-DE"/>
        </w:rPr>
      </w:pPr>
      <w:r w:rsidRPr="00C52F47">
        <w:rPr>
          <w:b/>
          <w:bCs/>
          <w:sz w:val="24"/>
          <w:szCs w:val="24"/>
        </w:rPr>
        <w:t>Zestawienie wymagań techniczno-użytkowych dla wyrobu</w:t>
      </w:r>
    </w:p>
    <w:tbl>
      <w:tblPr>
        <w:tblStyle w:val="Tabela-Siatka"/>
        <w:tblW w:w="0" w:type="auto"/>
        <w:tblLook w:val="04A0" w:firstRow="1" w:lastRow="0" w:firstColumn="1" w:lastColumn="0" w:noHBand="0" w:noVBand="1"/>
      </w:tblPr>
      <w:tblGrid>
        <w:gridCol w:w="550"/>
        <w:gridCol w:w="2391"/>
        <w:gridCol w:w="4066"/>
        <w:gridCol w:w="2281"/>
      </w:tblGrid>
      <w:tr w:rsidR="00B84534" w:rsidRPr="00C52F47" w14:paraId="7E8958D8" w14:textId="77777777" w:rsidTr="006152EE">
        <w:tc>
          <w:tcPr>
            <w:tcW w:w="516" w:type="dxa"/>
            <w:vAlign w:val="center"/>
          </w:tcPr>
          <w:p w14:paraId="691C5CCA" w14:textId="77777777" w:rsidR="00B84534" w:rsidRPr="00C52F47" w:rsidRDefault="00B84534" w:rsidP="006152EE">
            <w:pPr>
              <w:jc w:val="center"/>
              <w:rPr>
                <w:sz w:val="24"/>
                <w:szCs w:val="24"/>
              </w:rPr>
            </w:pPr>
            <w:r w:rsidRPr="00C52F47">
              <w:rPr>
                <w:sz w:val="24"/>
                <w:szCs w:val="24"/>
              </w:rPr>
              <w:t>Lp.</w:t>
            </w:r>
          </w:p>
        </w:tc>
        <w:tc>
          <w:tcPr>
            <w:tcW w:w="8772" w:type="dxa"/>
            <w:gridSpan w:val="3"/>
            <w:vAlign w:val="center"/>
          </w:tcPr>
          <w:p w14:paraId="00209F3B" w14:textId="77777777" w:rsidR="00B84534" w:rsidRPr="00C52F47" w:rsidRDefault="00B84534" w:rsidP="006152EE">
            <w:pPr>
              <w:jc w:val="center"/>
              <w:rPr>
                <w:sz w:val="24"/>
                <w:szCs w:val="24"/>
              </w:rPr>
            </w:pPr>
            <w:r w:rsidRPr="00C52F47">
              <w:rPr>
                <w:sz w:val="24"/>
                <w:szCs w:val="24"/>
              </w:rPr>
              <w:t>PODSTAWOWA CHARAKTERYSTYKA WYROBU</w:t>
            </w:r>
          </w:p>
        </w:tc>
      </w:tr>
      <w:tr w:rsidR="00B84534" w:rsidRPr="00C52F47" w14:paraId="32F2C7AC" w14:textId="77777777" w:rsidTr="00B84534">
        <w:tc>
          <w:tcPr>
            <w:tcW w:w="516" w:type="dxa"/>
            <w:vAlign w:val="center"/>
          </w:tcPr>
          <w:p w14:paraId="7622626F" w14:textId="77777777" w:rsidR="00B84534" w:rsidRPr="00C52F47" w:rsidRDefault="00B84534" w:rsidP="0093687F">
            <w:pPr>
              <w:pStyle w:val="Akapitzlist"/>
              <w:numPr>
                <w:ilvl w:val="0"/>
                <w:numId w:val="33"/>
              </w:numPr>
            </w:pPr>
          </w:p>
        </w:tc>
        <w:tc>
          <w:tcPr>
            <w:tcW w:w="2399" w:type="dxa"/>
            <w:vAlign w:val="center"/>
          </w:tcPr>
          <w:p w14:paraId="2027303E"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Rodzaj wyrobu</w:t>
            </w:r>
          </w:p>
        </w:tc>
        <w:tc>
          <w:tcPr>
            <w:tcW w:w="6373" w:type="dxa"/>
            <w:gridSpan w:val="2"/>
            <w:vAlign w:val="center"/>
          </w:tcPr>
          <w:p w14:paraId="1A726E00"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Tkanina podszewkowa</w:t>
            </w:r>
          </w:p>
        </w:tc>
      </w:tr>
      <w:tr w:rsidR="00B84534" w:rsidRPr="00C52F47" w14:paraId="55454A68" w14:textId="77777777" w:rsidTr="00B84534">
        <w:tc>
          <w:tcPr>
            <w:tcW w:w="516" w:type="dxa"/>
            <w:vAlign w:val="center"/>
          </w:tcPr>
          <w:p w14:paraId="26E2EAE0" w14:textId="77777777" w:rsidR="00B84534" w:rsidRPr="00C52F47" w:rsidRDefault="00B84534" w:rsidP="0093687F">
            <w:pPr>
              <w:pStyle w:val="Akapitzlist"/>
              <w:numPr>
                <w:ilvl w:val="0"/>
                <w:numId w:val="33"/>
              </w:numPr>
            </w:pPr>
          </w:p>
        </w:tc>
        <w:tc>
          <w:tcPr>
            <w:tcW w:w="2399" w:type="dxa"/>
            <w:vAlign w:val="center"/>
          </w:tcPr>
          <w:p w14:paraId="6A596199"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Skład</w:t>
            </w:r>
          </w:p>
          <w:p w14:paraId="02021CB4"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surowcowy</w:t>
            </w:r>
          </w:p>
        </w:tc>
        <w:tc>
          <w:tcPr>
            <w:tcW w:w="4084" w:type="dxa"/>
            <w:vAlign w:val="center"/>
          </w:tcPr>
          <w:p w14:paraId="2613CB02"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100% włókna wiskozowe ciągłe</w:t>
            </w:r>
          </w:p>
        </w:tc>
        <w:tc>
          <w:tcPr>
            <w:tcW w:w="2289" w:type="dxa"/>
            <w:vAlign w:val="center"/>
          </w:tcPr>
          <w:p w14:paraId="605FC63F" w14:textId="77777777" w:rsidR="00B84534" w:rsidRPr="00C52F47" w:rsidRDefault="00B84534" w:rsidP="00B84534">
            <w:pPr>
              <w:pStyle w:val="Style3"/>
              <w:widowControl/>
              <w:spacing w:line="240" w:lineRule="auto"/>
              <w:ind w:left="208"/>
              <w:rPr>
                <w:rStyle w:val="FontStyle12"/>
                <w:rFonts w:ascii="Arial" w:hAnsi="Arial" w:cs="Arial"/>
                <w:sz w:val="20"/>
                <w:szCs w:val="20"/>
              </w:rPr>
            </w:pPr>
            <w:r w:rsidRPr="00C52F47">
              <w:rPr>
                <w:rStyle w:val="FontStyle12"/>
                <w:rFonts w:ascii="Arial" w:hAnsi="Arial" w:cs="Arial"/>
                <w:sz w:val="20"/>
                <w:szCs w:val="20"/>
              </w:rPr>
              <w:t>PN-72/P-04604</w:t>
            </w:r>
          </w:p>
        </w:tc>
      </w:tr>
      <w:tr w:rsidR="00B84534" w:rsidRPr="00C52F47" w14:paraId="68E24F28" w14:textId="77777777" w:rsidTr="00B84534">
        <w:tc>
          <w:tcPr>
            <w:tcW w:w="516" w:type="dxa"/>
            <w:vAlign w:val="center"/>
          </w:tcPr>
          <w:p w14:paraId="5E446AB8" w14:textId="77777777" w:rsidR="00B84534" w:rsidRPr="00C52F47" w:rsidRDefault="00B84534" w:rsidP="0093687F">
            <w:pPr>
              <w:pStyle w:val="Akapitzlist"/>
              <w:numPr>
                <w:ilvl w:val="0"/>
                <w:numId w:val="33"/>
              </w:numPr>
            </w:pPr>
          </w:p>
        </w:tc>
        <w:tc>
          <w:tcPr>
            <w:tcW w:w="2399" w:type="dxa"/>
            <w:vAlign w:val="center"/>
          </w:tcPr>
          <w:p w14:paraId="01BF071D"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Splot</w:t>
            </w:r>
          </w:p>
        </w:tc>
        <w:tc>
          <w:tcPr>
            <w:tcW w:w="4084" w:type="dxa"/>
            <w:vAlign w:val="center"/>
          </w:tcPr>
          <w:p w14:paraId="18809717"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skośny zasadniczy</w:t>
            </w:r>
          </w:p>
          <w:p w14:paraId="1830FFA3" w14:textId="77777777" w:rsidR="00B84534" w:rsidRPr="00C52F47" w:rsidRDefault="00B84534" w:rsidP="002F01E5">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 xml:space="preserve">raport splotu skośnego </w:t>
            </w:r>
            <w:r w:rsidRPr="00C52F47">
              <w:rPr>
                <w:rStyle w:val="FontStyle14"/>
                <w:rFonts w:ascii="Arial" w:hAnsi="Arial" w:cs="Arial"/>
                <w:b w:val="0"/>
                <w:sz w:val="20"/>
                <w:szCs w:val="20"/>
              </w:rPr>
              <w:t>R</w:t>
            </w:r>
            <w:r w:rsidRPr="00C52F47">
              <w:rPr>
                <w:rStyle w:val="FontStyle14"/>
                <w:rFonts w:ascii="Arial" w:hAnsi="Arial" w:cs="Arial"/>
                <w:b w:val="0"/>
                <w:sz w:val="20"/>
                <w:szCs w:val="20"/>
                <w:vertAlign w:val="subscript"/>
              </w:rPr>
              <w:t>o</w:t>
            </w:r>
            <w:r w:rsidRPr="00C52F47">
              <w:rPr>
                <w:rStyle w:val="FontStyle14"/>
                <w:rFonts w:ascii="Arial" w:hAnsi="Arial" w:cs="Arial"/>
                <w:b w:val="0"/>
                <w:sz w:val="20"/>
                <w:szCs w:val="20"/>
              </w:rPr>
              <w:t>=</w:t>
            </w:r>
            <w:proofErr w:type="spellStart"/>
            <w:r w:rsidRPr="00C52F47">
              <w:rPr>
                <w:rStyle w:val="FontStyle14"/>
                <w:rFonts w:ascii="Arial" w:hAnsi="Arial" w:cs="Arial"/>
                <w:b w:val="0"/>
                <w:sz w:val="20"/>
                <w:szCs w:val="20"/>
              </w:rPr>
              <w:t>R</w:t>
            </w:r>
            <w:r w:rsidRPr="00C52F47">
              <w:rPr>
                <w:rStyle w:val="FontStyle14"/>
                <w:rFonts w:ascii="Arial" w:hAnsi="Arial" w:cs="Arial"/>
                <w:b w:val="0"/>
                <w:sz w:val="20"/>
                <w:szCs w:val="20"/>
                <w:vertAlign w:val="subscript"/>
              </w:rPr>
              <w:t>w</w:t>
            </w:r>
            <w:proofErr w:type="spellEnd"/>
            <w:r w:rsidR="002F01E5" w:rsidRPr="00C52F47">
              <w:rPr>
                <w:rStyle w:val="FontStyle14"/>
                <w:rFonts w:ascii="Arial" w:hAnsi="Arial" w:cs="Arial"/>
                <w:b w:val="0"/>
                <w:sz w:val="20"/>
                <w:szCs w:val="20"/>
              </w:rPr>
              <w:t>≤</w:t>
            </w:r>
            <w:r w:rsidRPr="00C52F47">
              <w:rPr>
                <w:rStyle w:val="FontStyle14"/>
                <w:rFonts w:ascii="Arial" w:hAnsi="Arial" w:cs="Arial"/>
                <w:b w:val="0"/>
                <w:sz w:val="20"/>
                <w:szCs w:val="20"/>
              </w:rPr>
              <w:t xml:space="preserve"> </w:t>
            </w:r>
            <w:r w:rsidRPr="00C52F47">
              <w:rPr>
                <w:rStyle w:val="FontStyle12"/>
                <w:rFonts w:ascii="Arial" w:hAnsi="Arial" w:cs="Arial"/>
                <w:sz w:val="20"/>
                <w:szCs w:val="20"/>
              </w:rPr>
              <w:t>4</w:t>
            </w:r>
          </w:p>
        </w:tc>
        <w:tc>
          <w:tcPr>
            <w:tcW w:w="2289" w:type="dxa"/>
            <w:vAlign w:val="center"/>
          </w:tcPr>
          <w:p w14:paraId="2ACBD620" w14:textId="77777777" w:rsidR="00B84534" w:rsidRPr="00C52F47" w:rsidRDefault="00B84534" w:rsidP="00B84534">
            <w:pPr>
              <w:pStyle w:val="Style3"/>
              <w:widowControl/>
              <w:spacing w:line="240" w:lineRule="auto"/>
              <w:ind w:left="216"/>
              <w:rPr>
                <w:rStyle w:val="FontStyle12"/>
                <w:rFonts w:ascii="Arial" w:hAnsi="Arial" w:cs="Arial"/>
                <w:sz w:val="20"/>
                <w:szCs w:val="20"/>
              </w:rPr>
            </w:pPr>
            <w:r w:rsidRPr="00C52F47">
              <w:rPr>
                <w:rStyle w:val="FontStyle12"/>
                <w:rFonts w:ascii="Arial" w:hAnsi="Arial" w:cs="Arial"/>
                <w:sz w:val="20"/>
                <w:szCs w:val="20"/>
              </w:rPr>
              <w:t>PN-52/P-01701</w:t>
            </w:r>
          </w:p>
        </w:tc>
      </w:tr>
      <w:tr w:rsidR="00B84534" w:rsidRPr="00C52F47" w14:paraId="254866DB" w14:textId="77777777" w:rsidTr="00B84534">
        <w:tc>
          <w:tcPr>
            <w:tcW w:w="516" w:type="dxa"/>
            <w:vAlign w:val="center"/>
          </w:tcPr>
          <w:p w14:paraId="4D03A0F3" w14:textId="77777777" w:rsidR="00B84534" w:rsidRPr="00C52F47" w:rsidRDefault="00B84534" w:rsidP="0093687F">
            <w:pPr>
              <w:pStyle w:val="Akapitzlist"/>
              <w:numPr>
                <w:ilvl w:val="0"/>
                <w:numId w:val="33"/>
              </w:numPr>
            </w:pPr>
          </w:p>
        </w:tc>
        <w:tc>
          <w:tcPr>
            <w:tcW w:w="2399" w:type="dxa"/>
            <w:vAlign w:val="center"/>
          </w:tcPr>
          <w:p w14:paraId="1F4267F1"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Kolor</w:t>
            </w:r>
          </w:p>
        </w:tc>
        <w:tc>
          <w:tcPr>
            <w:tcW w:w="6373" w:type="dxa"/>
            <w:gridSpan w:val="2"/>
            <w:vAlign w:val="center"/>
          </w:tcPr>
          <w:p w14:paraId="519A3DF9" w14:textId="77777777" w:rsidR="00B84534" w:rsidRPr="00C52F47" w:rsidRDefault="00B84534" w:rsidP="00B84534">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wg ustalonego wzorca</w:t>
            </w:r>
          </w:p>
        </w:tc>
      </w:tr>
    </w:tbl>
    <w:p w14:paraId="659E9A86" w14:textId="77777777" w:rsidR="001954B0" w:rsidRPr="00C52F47" w:rsidRDefault="001954B0" w:rsidP="001954B0">
      <w:pPr>
        <w:widowControl w:val="0"/>
        <w:suppressAutoHyphens/>
        <w:autoSpaceDE w:val="0"/>
        <w:rPr>
          <w:sz w:val="24"/>
          <w:szCs w:val="24"/>
          <w:lang w:eastAsia="de-DE"/>
        </w:rPr>
      </w:pPr>
    </w:p>
    <w:tbl>
      <w:tblPr>
        <w:tblStyle w:val="Tabela-Siatka"/>
        <w:tblW w:w="0" w:type="auto"/>
        <w:tblLook w:val="04A0" w:firstRow="1" w:lastRow="0" w:firstColumn="1" w:lastColumn="0" w:noHBand="0" w:noVBand="1"/>
      </w:tblPr>
      <w:tblGrid>
        <w:gridCol w:w="551"/>
        <w:gridCol w:w="2991"/>
        <w:gridCol w:w="1774"/>
        <w:gridCol w:w="3972"/>
      </w:tblGrid>
      <w:tr w:rsidR="00B66DFB" w:rsidRPr="00C52F47" w14:paraId="1B5F770E" w14:textId="77777777" w:rsidTr="00EE77E0">
        <w:tc>
          <w:tcPr>
            <w:tcW w:w="551" w:type="dxa"/>
            <w:vMerge w:val="restart"/>
            <w:vAlign w:val="center"/>
          </w:tcPr>
          <w:p w14:paraId="109B0503" w14:textId="77777777" w:rsidR="00B66DFB" w:rsidRPr="00C52F47" w:rsidRDefault="00B66DFB" w:rsidP="006152EE">
            <w:pPr>
              <w:jc w:val="center"/>
              <w:rPr>
                <w:sz w:val="24"/>
                <w:szCs w:val="24"/>
              </w:rPr>
            </w:pPr>
            <w:r w:rsidRPr="00C52F47">
              <w:rPr>
                <w:sz w:val="24"/>
                <w:szCs w:val="24"/>
              </w:rPr>
              <w:t>Lp.</w:t>
            </w:r>
          </w:p>
        </w:tc>
        <w:tc>
          <w:tcPr>
            <w:tcW w:w="8737" w:type="dxa"/>
            <w:gridSpan w:val="3"/>
            <w:vAlign w:val="center"/>
          </w:tcPr>
          <w:p w14:paraId="261C0102" w14:textId="77777777" w:rsidR="00B66DFB" w:rsidRPr="00C52F47" w:rsidRDefault="00B66DFB" w:rsidP="006152EE">
            <w:pPr>
              <w:jc w:val="center"/>
              <w:rPr>
                <w:sz w:val="24"/>
                <w:szCs w:val="24"/>
              </w:rPr>
            </w:pPr>
            <w:r w:rsidRPr="00C52F47">
              <w:rPr>
                <w:sz w:val="24"/>
                <w:szCs w:val="24"/>
              </w:rPr>
              <w:t>WYMAGANIA DLA WYROBU</w:t>
            </w:r>
          </w:p>
        </w:tc>
      </w:tr>
      <w:tr w:rsidR="00B66DFB" w:rsidRPr="00C52F47" w14:paraId="5C3F98DE" w14:textId="77777777" w:rsidTr="00EE77E0">
        <w:tc>
          <w:tcPr>
            <w:tcW w:w="551" w:type="dxa"/>
            <w:vMerge/>
            <w:vAlign w:val="center"/>
          </w:tcPr>
          <w:p w14:paraId="386718F2" w14:textId="77777777" w:rsidR="00B66DFB" w:rsidRPr="00C52F47" w:rsidRDefault="00B66DFB" w:rsidP="006152EE">
            <w:pPr>
              <w:jc w:val="center"/>
            </w:pPr>
          </w:p>
        </w:tc>
        <w:tc>
          <w:tcPr>
            <w:tcW w:w="2991" w:type="dxa"/>
            <w:vAlign w:val="center"/>
          </w:tcPr>
          <w:p w14:paraId="6634D2FB" w14:textId="77777777" w:rsidR="00B66DFB" w:rsidRPr="00C52F47" w:rsidRDefault="00B66DFB" w:rsidP="006152EE">
            <w:pPr>
              <w:jc w:val="center"/>
            </w:pPr>
            <w:r w:rsidRPr="00C52F47">
              <w:t>Parametr</w:t>
            </w:r>
          </w:p>
        </w:tc>
        <w:tc>
          <w:tcPr>
            <w:tcW w:w="1774" w:type="dxa"/>
            <w:vAlign w:val="center"/>
          </w:tcPr>
          <w:p w14:paraId="138EC393" w14:textId="77777777" w:rsidR="00B66DFB" w:rsidRPr="00C52F47" w:rsidRDefault="00B66DFB" w:rsidP="006152EE">
            <w:pPr>
              <w:jc w:val="center"/>
            </w:pPr>
            <w:r w:rsidRPr="00C52F47">
              <w:t>Jednostka</w:t>
            </w:r>
          </w:p>
        </w:tc>
        <w:tc>
          <w:tcPr>
            <w:tcW w:w="3972" w:type="dxa"/>
            <w:vAlign w:val="center"/>
          </w:tcPr>
          <w:p w14:paraId="66F19074" w14:textId="77777777" w:rsidR="00B66DFB" w:rsidRPr="00C52F47" w:rsidRDefault="00B66DFB" w:rsidP="00E37BB8">
            <w:pPr>
              <w:jc w:val="center"/>
            </w:pPr>
            <w:r w:rsidRPr="00C52F47">
              <w:t>Wymagani</w:t>
            </w:r>
            <w:r w:rsidR="00E37BB8" w:rsidRPr="00C52F47">
              <w:t>e</w:t>
            </w:r>
            <w:r w:rsidRPr="00C52F47">
              <w:t>/metoda badania</w:t>
            </w:r>
          </w:p>
        </w:tc>
      </w:tr>
      <w:tr w:rsidR="00B66DFB" w:rsidRPr="00C52F47" w14:paraId="3F1BBE79" w14:textId="77777777" w:rsidTr="00EE77E0">
        <w:tc>
          <w:tcPr>
            <w:tcW w:w="551" w:type="dxa"/>
            <w:vAlign w:val="center"/>
          </w:tcPr>
          <w:p w14:paraId="0ED8579D" w14:textId="77777777" w:rsidR="00B66DFB" w:rsidRPr="00C52F47" w:rsidRDefault="00B66DFB" w:rsidP="0093687F">
            <w:pPr>
              <w:pStyle w:val="Akapitzlist"/>
              <w:numPr>
                <w:ilvl w:val="0"/>
                <w:numId w:val="34"/>
              </w:numPr>
            </w:pPr>
          </w:p>
        </w:tc>
        <w:tc>
          <w:tcPr>
            <w:tcW w:w="2991" w:type="dxa"/>
            <w:vAlign w:val="center"/>
          </w:tcPr>
          <w:p w14:paraId="1CA5E925" w14:textId="77777777"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Masa powierzchniowa</w:t>
            </w:r>
          </w:p>
        </w:tc>
        <w:tc>
          <w:tcPr>
            <w:tcW w:w="1774" w:type="dxa"/>
            <w:vAlign w:val="center"/>
          </w:tcPr>
          <w:p w14:paraId="23EDF261" w14:textId="77777777" w:rsidR="00B66DFB" w:rsidRPr="00C52F47" w:rsidRDefault="00B66DFB" w:rsidP="00B66DFB">
            <w:pPr>
              <w:pStyle w:val="Style3"/>
              <w:widowControl/>
              <w:spacing w:line="240" w:lineRule="auto"/>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3972" w:type="dxa"/>
            <w:vAlign w:val="center"/>
          </w:tcPr>
          <w:p w14:paraId="7A784714" w14:textId="77777777"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100 ±5</w:t>
            </w:r>
          </w:p>
          <w:p w14:paraId="734BD448" w14:textId="77777777"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PN-ISO 3801:1993</w:t>
            </w:r>
          </w:p>
        </w:tc>
      </w:tr>
      <w:tr w:rsidR="00B66DFB" w:rsidRPr="00C52F47" w14:paraId="04641401" w14:textId="77777777" w:rsidTr="00EE77E0">
        <w:tc>
          <w:tcPr>
            <w:tcW w:w="551" w:type="dxa"/>
            <w:vAlign w:val="center"/>
          </w:tcPr>
          <w:p w14:paraId="26670C96" w14:textId="77777777" w:rsidR="00B66DFB" w:rsidRPr="00C52F47" w:rsidRDefault="00B66DFB" w:rsidP="0093687F">
            <w:pPr>
              <w:pStyle w:val="Akapitzlist"/>
              <w:numPr>
                <w:ilvl w:val="0"/>
                <w:numId w:val="34"/>
              </w:numPr>
            </w:pPr>
          </w:p>
        </w:tc>
        <w:tc>
          <w:tcPr>
            <w:tcW w:w="2991" w:type="dxa"/>
            <w:vAlign w:val="center"/>
          </w:tcPr>
          <w:p w14:paraId="5A5AAE28" w14:textId="77777777"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Siła maksymalna przy</w:t>
            </w:r>
          </w:p>
          <w:p w14:paraId="63D8224D" w14:textId="77777777"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rozciąganiu:</w:t>
            </w:r>
          </w:p>
          <w:p w14:paraId="75A8C1C8" w14:textId="77777777"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osnowa</w:t>
            </w:r>
          </w:p>
          <w:p w14:paraId="661EFF61" w14:textId="77777777"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wątek</w:t>
            </w:r>
          </w:p>
        </w:tc>
        <w:tc>
          <w:tcPr>
            <w:tcW w:w="1774" w:type="dxa"/>
          </w:tcPr>
          <w:p w14:paraId="4E381177" w14:textId="77777777" w:rsidR="00B66DFB" w:rsidRPr="00C52F47" w:rsidRDefault="00B66DFB" w:rsidP="00E37BB8">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N</w:t>
            </w:r>
          </w:p>
        </w:tc>
        <w:tc>
          <w:tcPr>
            <w:tcW w:w="3972" w:type="dxa"/>
            <w:vAlign w:val="center"/>
          </w:tcPr>
          <w:p w14:paraId="5802EB47" w14:textId="77777777" w:rsidR="00E37BB8" w:rsidRPr="00C52F47" w:rsidRDefault="00E37BB8" w:rsidP="00B66DFB">
            <w:pPr>
              <w:pStyle w:val="Style3"/>
              <w:widowControl/>
              <w:spacing w:line="248" w:lineRule="exact"/>
              <w:ind w:right="1736"/>
              <w:rPr>
                <w:rStyle w:val="FontStyle12"/>
                <w:rFonts w:ascii="Arial" w:hAnsi="Arial" w:cs="Arial"/>
                <w:sz w:val="20"/>
                <w:szCs w:val="20"/>
              </w:rPr>
            </w:pPr>
          </w:p>
          <w:p w14:paraId="0308F5F6" w14:textId="77777777" w:rsidR="00E37BB8" w:rsidRPr="00C52F47" w:rsidRDefault="00E37BB8" w:rsidP="00B66DFB">
            <w:pPr>
              <w:pStyle w:val="Style3"/>
              <w:widowControl/>
              <w:spacing w:line="248" w:lineRule="exact"/>
              <w:ind w:right="1736"/>
              <w:rPr>
                <w:rStyle w:val="FontStyle12"/>
                <w:rFonts w:ascii="Arial" w:hAnsi="Arial" w:cs="Arial"/>
                <w:sz w:val="20"/>
                <w:szCs w:val="20"/>
              </w:rPr>
            </w:pPr>
          </w:p>
          <w:p w14:paraId="09D098D1" w14:textId="77777777" w:rsidR="00E37BB8" w:rsidRPr="00C52F47" w:rsidRDefault="00E37BB8" w:rsidP="00B66DFB">
            <w:pPr>
              <w:pStyle w:val="Style3"/>
              <w:widowControl/>
              <w:spacing w:line="248" w:lineRule="exact"/>
              <w:ind w:right="1736"/>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 xml:space="preserve">400 </w:t>
            </w:r>
          </w:p>
          <w:p w14:paraId="2283311E" w14:textId="77777777" w:rsidR="00B66DFB" w:rsidRPr="00C52F47" w:rsidRDefault="00E37BB8" w:rsidP="00B66DFB">
            <w:pPr>
              <w:pStyle w:val="Style3"/>
              <w:widowControl/>
              <w:spacing w:line="248" w:lineRule="exact"/>
              <w:ind w:right="1736"/>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350</w:t>
            </w:r>
          </w:p>
          <w:p w14:paraId="1E00164C" w14:textId="77777777"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13934-1:2002</w:t>
            </w:r>
          </w:p>
        </w:tc>
      </w:tr>
      <w:tr w:rsidR="00B66DFB" w:rsidRPr="00C52F47" w14:paraId="09065E53" w14:textId="77777777" w:rsidTr="00EE77E0">
        <w:tc>
          <w:tcPr>
            <w:tcW w:w="551" w:type="dxa"/>
            <w:vAlign w:val="center"/>
          </w:tcPr>
          <w:p w14:paraId="0E60108B" w14:textId="77777777" w:rsidR="00B66DFB" w:rsidRPr="00C52F47" w:rsidRDefault="00B66DFB" w:rsidP="0093687F">
            <w:pPr>
              <w:pStyle w:val="Akapitzlist"/>
              <w:numPr>
                <w:ilvl w:val="0"/>
                <w:numId w:val="34"/>
              </w:numPr>
            </w:pPr>
          </w:p>
        </w:tc>
        <w:tc>
          <w:tcPr>
            <w:tcW w:w="2991" w:type="dxa"/>
            <w:vAlign w:val="center"/>
          </w:tcPr>
          <w:p w14:paraId="166759BC" w14:textId="77777777" w:rsidR="00B66DFB" w:rsidRPr="00C52F47" w:rsidRDefault="00B66DFB" w:rsidP="00B66DFB">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Zmiana wymiarów po jednokrotnym czyszczeniu chemicznym osnowa/wątek</w:t>
            </w:r>
          </w:p>
        </w:tc>
        <w:tc>
          <w:tcPr>
            <w:tcW w:w="1774" w:type="dxa"/>
            <w:vAlign w:val="center"/>
          </w:tcPr>
          <w:p w14:paraId="15EA4A18" w14:textId="77777777" w:rsidR="00B66DFB" w:rsidRPr="00C52F47" w:rsidRDefault="00B66DFB" w:rsidP="00B66DFB">
            <w:pPr>
              <w:pStyle w:val="Style7"/>
              <w:widowControl/>
              <w:jc w:val="center"/>
              <w:rPr>
                <w:rStyle w:val="FontStyle15"/>
                <w:rFonts w:ascii="Arial" w:hAnsi="Arial" w:cs="Arial"/>
              </w:rPr>
            </w:pPr>
            <w:r w:rsidRPr="00C52F47">
              <w:rPr>
                <w:rStyle w:val="FontStyle15"/>
                <w:rFonts w:ascii="Arial" w:hAnsi="Arial" w:cs="Arial"/>
              </w:rPr>
              <w:t>%</w:t>
            </w:r>
          </w:p>
        </w:tc>
        <w:tc>
          <w:tcPr>
            <w:tcW w:w="3972" w:type="dxa"/>
            <w:vAlign w:val="center"/>
          </w:tcPr>
          <w:p w14:paraId="58292CCF" w14:textId="77777777" w:rsidR="00B66DFB" w:rsidRPr="00C52F47" w:rsidRDefault="008F6CD1" w:rsidP="008F6CD1">
            <w:pPr>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 xml:space="preserve"> ±3</w:t>
            </w:r>
          </w:p>
          <w:p w14:paraId="3EA8D83B" w14:textId="77777777" w:rsidR="008F6CD1" w:rsidRPr="00C52F47" w:rsidRDefault="00B66DFB" w:rsidP="008F6CD1">
            <w:pPr>
              <w:rPr>
                <w:rStyle w:val="FontStyle12"/>
                <w:rFonts w:ascii="Arial" w:hAnsi="Arial" w:cs="Arial"/>
                <w:sz w:val="20"/>
                <w:szCs w:val="20"/>
              </w:rPr>
            </w:pPr>
            <w:r w:rsidRPr="00C52F47">
              <w:rPr>
                <w:rStyle w:val="FontStyle12"/>
                <w:rFonts w:ascii="Arial" w:hAnsi="Arial" w:cs="Arial"/>
                <w:sz w:val="20"/>
                <w:szCs w:val="20"/>
              </w:rPr>
              <w:t xml:space="preserve">PN-EN ISO </w:t>
            </w:r>
            <w:r w:rsidR="008F6CD1" w:rsidRPr="00C52F47">
              <w:rPr>
                <w:rStyle w:val="FontStyle12"/>
                <w:rFonts w:ascii="Arial" w:hAnsi="Arial" w:cs="Arial"/>
                <w:sz w:val="20"/>
                <w:szCs w:val="20"/>
              </w:rPr>
              <w:t>3</w:t>
            </w:r>
            <w:r w:rsidRPr="00C52F47">
              <w:rPr>
                <w:rStyle w:val="FontStyle12"/>
                <w:rFonts w:ascii="Arial" w:hAnsi="Arial" w:cs="Arial"/>
                <w:sz w:val="20"/>
                <w:szCs w:val="20"/>
              </w:rPr>
              <w:t xml:space="preserve">759:2011 </w:t>
            </w:r>
          </w:p>
          <w:p w14:paraId="6E7C151D" w14:textId="77777777" w:rsidR="008F6CD1" w:rsidRPr="00C52F47" w:rsidRDefault="00B66DFB" w:rsidP="008F6CD1">
            <w:pPr>
              <w:rPr>
                <w:rStyle w:val="FontStyle12"/>
                <w:rFonts w:ascii="Arial" w:hAnsi="Arial" w:cs="Arial"/>
                <w:sz w:val="20"/>
                <w:szCs w:val="20"/>
              </w:rPr>
            </w:pPr>
            <w:r w:rsidRPr="00C52F47">
              <w:rPr>
                <w:rStyle w:val="FontStyle12"/>
                <w:rFonts w:ascii="Arial" w:hAnsi="Arial" w:cs="Arial"/>
                <w:sz w:val="20"/>
                <w:szCs w:val="20"/>
              </w:rPr>
              <w:t xml:space="preserve">Metoda prania chemicznego </w:t>
            </w:r>
          </w:p>
          <w:p w14:paraId="2942F6E4" w14:textId="77777777" w:rsidR="00B66DFB" w:rsidRPr="00C52F47" w:rsidRDefault="00B66DFB" w:rsidP="008F6CD1">
            <w:pPr>
              <w:rPr>
                <w:rStyle w:val="FontStyle12"/>
                <w:rFonts w:ascii="Arial" w:hAnsi="Arial" w:cs="Arial"/>
                <w:sz w:val="20"/>
                <w:szCs w:val="20"/>
              </w:rPr>
            </w:pPr>
            <w:r w:rsidRPr="00C52F47">
              <w:rPr>
                <w:rStyle w:val="FontStyle12"/>
                <w:rFonts w:ascii="Arial" w:hAnsi="Arial" w:cs="Arial"/>
                <w:sz w:val="20"/>
                <w:szCs w:val="20"/>
              </w:rPr>
              <w:t>PN-EN ISO 3175-2:2010</w:t>
            </w:r>
          </w:p>
        </w:tc>
      </w:tr>
      <w:tr w:rsidR="00B66DFB" w:rsidRPr="00C52F47" w14:paraId="46DBDCF8" w14:textId="77777777" w:rsidTr="00EE77E0">
        <w:tc>
          <w:tcPr>
            <w:tcW w:w="551" w:type="dxa"/>
            <w:vAlign w:val="center"/>
          </w:tcPr>
          <w:p w14:paraId="545D534B" w14:textId="77777777" w:rsidR="00B66DFB" w:rsidRPr="00C52F47" w:rsidRDefault="00B66DFB" w:rsidP="0093687F">
            <w:pPr>
              <w:pStyle w:val="Akapitzlist"/>
              <w:numPr>
                <w:ilvl w:val="0"/>
                <w:numId w:val="34"/>
              </w:numPr>
            </w:pPr>
          </w:p>
        </w:tc>
        <w:tc>
          <w:tcPr>
            <w:tcW w:w="2991" w:type="dxa"/>
            <w:vAlign w:val="center"/>
          </w:tcPr>
          <w:p w14:paraId="1B51467B" w14:textId="77777777" w:rsidR="008F6CD1"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 xml:space="preserve">Zmiana wymiarów </w:t>
            </w:r>
          </w:p>
          <w:p w14:paraId="1809952F" w14:textId="77777777"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po prasowaniu</w:t>
            </w:r>
          </w:p>
        </w:tc>
        <w:tc>
          <w:tcPr>
            <w:tcW w:w="1774" w:type="dxa"/>
            <w:vAlign w:val="center"/>
          </w:tcPr>
          <w:p w14:paraId="42ACDDE7" w14:textId="77777777" w:rsidR="00B66DFB" w:rsidRPr="00C52F47" w:rsidRDefault="00B66DFB" w:rsidP="00B66DFB">
            <w:pPr>
              <w:pStyle w:val="Style7"/>
              <w:widowControl/>
              <w:jc w:val="center"/>
              <w:rPr>
                <w:rStyle w:val="FontStyle15"/>
                <w:rFonts w:ascii="Arial" w:hAnsi="Arial" w:cs="Arial"/>
              </w:rPr>
            </w:pPr>
            <w:r w:rsidRPr="00C52F47">
              <w:rPr>
                <w:rStyle w:val="FontStyle15"/>
                <w:rFonts w:ascii="Arial" w:hAnsi="Arial" w:cs="Arial"/>
              </w:rPr>
              <w:t>%</w:t>
            </w:r>
          </w:p>
        </w:tc>
        <w:tc>
          <w:tcPr>
            <w:tcW w:w="3972" w:type="dxa"/>
            <w:vAlign w:val="center"/>
          </w:tcPr>
          <w:p w14:paraId="7CC9B8BC" w14:textId="77777777" w:rsidR="00B66DFB" w:rsidRPr="00C52F47" w:rsidRDefault="008F6CD1"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B66DFB" w:rsidRPr="00C52F47">
              <w:rPr>
                <w:rStyle w:val="FontStyle12"/>
                <w:rFonts w:ascii="Arial" w:hAnsi="Arial" w:cs="Arial"/>
                <w:sz w:val="20"/>
                <w:szCs w:val="20"/>
              </w:rPr>
              <w:t xml:space="preserve"> ±3</w:t>
            </w:r>
          </w:p>
          <w:p w14:paraId="61C111FC" w14:textId="77777777"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PN-74/P-04625</w:t>
            </w:r>
          </w:p>
        </w:tc>
      </w:tr>
      <w:tr w:rsidR="00B66DFB" w:rsidRPr="00C52F47" w14:paraId="33794CD3" w14:textId="77777777" w:rsidTr="00EE77E0">
        <w:tc>
          <w:tcPr>
            <w:tcW w:w="551" w:type="dxa"/>
            <w:vAlign w:val="center"/>
          </w:tcPr>
          <w:p w14:paraId="7BB8E990" w14:textId="77777777" w:rsidR="00B66DFB" w:rsidRPr="00C52F47" w:rsidRDefault="00B66DFB" w:rsidP="0093687F">
            <w:pPr>
              <w:pStyle w:val="Akapitzlist"/>
              <w:numPr>
                <w:ilvl w:val="0"/>
                <w:numId w:val="34"/>
              </w:numPr>
            </w:pPr>
          </w:p>
        </w:tc>
        <w:tc>
          <w:tcPr>
            <w:tcW w:w="2991" w:type="dxa"/>
            <w:vAlign w:val="center"/>
          </w:tcPr>
          <w:p w14:paraId="7FE5207C" w14:textId="77777777" w:rsidR="00DA1BD5" w:rsidRPr="00C52F47" w:rsidRDefault="00B66DFB" w:rsidP="00B66DFB">
            <w:pPr>
              <w:pStyle w:val="Style3"/>
              <w:widowControl/>
              <w:spacing w:line="232" w:lineRule="exact"/>
              <w:ind w:firstLine="8"/>
              <w:rPr>
                <w:rStyle w:val="FontStyle12"/>
                <w:rFonts w:ascii="Arial" w:hAnsi="Arial" w:cs="Arial"/>
                <w:sz w:val="20"/>
                <w:szCs w:val="20"/>
              </w:rPr>
            </w:pPr>
            <w:r w:rsidRPr="00C52F47">
              <w:rPr>
                <w:rStyle w:val="FontStyle12"/>
                <w:rFonts w:ascii="Arial" w:hAnsi="Arial" w:cs="Arial"/>
                <w:sz w:val="20"/>
                <w:szCs w:val="20"/>
              </w:rPr>
              <w:t xml:space="preserve">Skłonność do mechacenia </w:t>
            </w:r>
          </w:p>
          <w:p w14:paraId="141C39E6" w14:textId="77777777" w:rsidR="00B66DFB" w:rsidRPr="00C52F47" w:rsidRDefault="00B66DFB" w:rsidP="00B66DFB">
            <w:pPr>
              <w:pStyle w:val="Style3"/>
              <w:widowControl/>
              <w:spacing w:line="232" w:lineRule="exact"/>
              <w:ind w:firstLine="8"/>
              <w:rPr>
                <w:rStyle w:val="FontStyle12"/>
                <w:rFonts w:ascii="Arial" w:hAnsi="Arial" w:cs="Arial"/>
                <w:sz w:val="20"/>
                <w:szCs w:val="20"/>
              </w:rPr>
            </w:pPr>
            <w:r w:rsidRPr="00C52F47">
              <w:rPr>
                <w:rStyle w:val="FontStyle12"/>
                <w:rFonts w:ascii="Arial" w:hAnsi="Arial" w:cs="Arial"/>
                <w:sz w:val="20"/>
                <w:szCs w:val="20"/>
              </w:rPr>
              <w:t xml:space="preserve">i </w:t>
            </w:r>
            <w:proofErr w:type="spellStart"/>
            <w:r w:rsidRPr="00C52F47">
              <w:rPr>
                <w:rStyle w:val="FontStyle12"/>
                <w:rFonts w:ascii="Arial" w:hAnsi="Arial" w:cs="Arial"/>
                <w:sz w:val="20"/>
                <w:szCs w:val="20"/>
              </w:rPr>
              <w:t>pillingu</w:t>
            </w:r>
            <w:proofErr w:type="spellEnd"/>
          </w:p>
        </w:tc>
        <w:tc>
          <w:tcPr>
            <w:tcW w:w="1774" w:type="dxa"/>
            <w:vAlign w:val="center"/>
          </w:tcPr>
          <w:p w14:paraId="19E5E1FB" w14:textId="77777777" w:rsidR="00B66DFB" w:rsidRPr="00C52F47" w:rsidRDefault="00B66DFB" w:rsidP="00B66DFB">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vAlign w:val="center"/>
          </w:tcPr>
          <w:p w14:paraId="231B2138" w14:textId="77777777" w:rsidR="00B66DFB" w:rsidRPr="00C52F47" w:rsidRDefault="00DA1BD5" w:rsidP="00DA1BD5">
            <w:pPr>
              <w:rPr>
                <w:rStyle w:val="FontStyle12"/>
                <w:rFonts w:ascii="Arial" w:hAnsi="Arial" w:cs="Arial"/>
                <w:spacing w:val="50"/>
                <w:sz w:val="20"/>
                <w:szCs w:val="20"/>
              </w:rPr>
            </w:pPr>
            <w:r w:rsidRPr="00C52F47">
              <w:rPr>
                <w:rStyle w:val="FontStyle12"/>
                <w:rFonts w:ascii="Arial" w:hAnsi="Arial" w:cs="Arial"/>
                <w:spacing w:val="50"/>
                <w:sz w:val="20"/>
                <w:szCs w:val="20"/>
              </w:rPr>
              <w:t>≥</w:t>
            </w:r>
            <w:r w:rsidR="00B66DFB" w:rsidRPr="00C52F47">
              <w:rPr>
                <w:rStyle w:val="FontStyle12"/>
                <w:rFonts w:ascii="Arial" w:hAnsi="Arial" w:cs="Arial"/>
                <w:spacing w:val="50"/>
                <w:sz w:val="20"/>
                <w:szCs w:val="20"/>
              </w:rPr>
              <w:t>4</w:t>
            </w:r>
          </w:p>
          <w:p w14:paraId="62D61C4F" w14:textId="77777777" w:rsidR="00DA1BD5" w:rsidRPr="00C52F47" w:rsidRDefault="00B66DFB" w:rsidP="00DA1BD5">
            <w:pPr>
              <w:rPr>
                <w:rStyle w:val="FontStyle12"/>
                <w:rFonts w:ascii="Arial" w:hAnsi="Arial" w:cs="Arial"/>
                <w:sz w:val="20"/>
                <w:szCs w:val="20"/>
              </w:rPr>
            </w:pPr>
            <w:r w:rsidRPr="00C52F47">
              <w:rPr>
                <w:rStyle w:val="FontStyle12"/>
                <w:rFonts w:ascii="Arial" w:hAnsi="Arial" w:cs="Arial"/>
                <w:sz w:val="20"/>
                <w:szCs w:val="20"/>
              </w:rPr>
              <w:t xml:space="preserve">PN-EN ISO 12945-2:2002, </w:t>
            </w:r>
          </w:p>
          <w:p w14:paraId="4B090107" w14:textId="77777777" w:rsidR="00B66DFB" w:rsidRPr="00C52F47" w:rsidRDefault="00B66DFB" w:rsidP="00DA1BD5">
            <w:pPr>
              <w:rPr>
                <w:rStyle w:val="FontStyle12"/>
                <w:rFonts w:ascii="Arial" w:hAnsi="Arial" w:cs="Arial"/>
                <w:sz w:val="20"/>
                <w:szCs w:val="20"/>
              </w:rPr>
            </w:pPr>
            <w:r w:rsidRPr="00C52F47">
              <w:rPr>
                <w:rStyle w:val="FontStyle12"/>
                <w:rFonts w:ascii="Arial" w:hAnsi="Arial" w:cs="Arial"/>
                <w:sz w:val="20"/>
                <w:szCs w:val="20"/>
              </w:rPr>
              <w:t xml:space="preserve">2 000 suwów </w:t>
            </w:r>
            <w:proofErr w:type="spellStart"/>
            <w:r w:rsidRPr="00C52F47">
              <w:rPr>
                <w:rStyle w:val="FontStyle12"/>
                <w:rFonts w:ascii="Arial" w:hAnsi="Arial" w:cs="Arial"/>
                <w:sz w:val="20"/>
                <w:szCs w:val="20"/>
              </w:rPr>
              <w:t>Martindale'a</w:t>
            </w:r>
            <w:proofErr w:type="spellEnd"/>
          </w:p>
        </w:tc>
      </w:tr>
      <w:tr w:rsidR="00B66DFB" w:rsidRPr="00C52F47" w14:paraId="53651A38" w14:textId="77777777" w:rsidTr="00EE77E0">
        <w:tc>
          <w:tcPr>
            <w:tcW w:w="551" w:type="dxa"/>
            <w:vAlign w:val="center"/>
          </w:tcPr>
          <w:p w14:paraId="4F8507FA" w14:textId="77777777" w:rsidR="00B66DFB" w:rsidRPr="00C52F47" w:rsidRDefault="00B66DFB" w:rsidP="0093687F">
            <w:pPr>
              <w:pStyle w:val="Akapitzlist"/>
              <w:numPr>
                <w:ilvl w:val="0"/>
                <w:numId w:val="34"/>
              </w:numPr>
            </w:pPr>
          </w:p>
        </w:tc>
        <w:tc>
          <w:tcPr>
            <w:tcW w:w="2991" w:type="dxa"/>
            <w:vAlign w:val="center"/>
          </w:tcPr>
          <w:p w14:paraId="3D8FED0B" w14:textId="77777777"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Przesuwalność nitek w szwie</w:t>
            </w:r>
          </w:p>
          <w:p w14:paraId="55859610" w14:textId="77777777" w:rsidR="00B66DFB" w:rsidRPr="00C52F47" w:rsidRDefault="00B66DFB" w:rsidP="00B66DFB">
            <w:pPr>
              <w:pStyle w:val="Style3"/>
              <w:widowControl/>
              <w:rPr>
                <w:rStyle w:val="FontStyle12"/>
                <w:rFonts w:ascii="Arial" w:hAnsi="Arial" w:cs="Arial"/>
                <w:sz w:val="20"/>
                <w:szCs w:val="20"/>
              </w:rPr>
            </w:pPr>
            <w:r w:rsidRPr="00C52F47">
              <w:rPr>
                <w:rStyle w:val="FontStyle12"/>
                <w:rFonts w:ascii="Arial" w:hAnsi="Arial" w:cs="Arial"/>
                <w:sz w:val="20"/>
                <w:szCs w:val="20"/>
              </w:rPr>
              <w:t>osnowa/wątek</w:t>
            </w:r>
          </w:p>
        </w:tc>
        <w:tc>
          <w:tcPr>
            <w:tcW w:w="1774" w:type="dxa"/>
            <w:vAlign w:val="center"/>
          </w:tcPr>
          <w:p w14:paraId="00DAC034" w14:textId="77777777" w:rsidR="00B66DFB" w:rsidRPr="00C52F47" w:rsidRDefault="00B66DFB" w:rsidP="00B66DFB">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mm</w:t>
            </w:r>
          </w:p>
        </w:tc>
        <w:tc>
          <w:tcPr>
            <w:tcW w:w="3972" w:type="dxa"/>
            <w:vAlign w:val="center"/>
          </w:tcPr>
          <w:p w14:paraId="630C3CF1" w14:textId="77777777" w:rsidR="00B66DFB" w:rsidRPr="00C52F47" w:rsidRDefault="00387EBF" w:rsidP="00B66DFB">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B66DFB" w:rsidRPr="00C52F47">
              <w:rPr>
                <w:rStyle w:val="FontStyle12"/>
                <w:rFonts w:ascii="Arial" w:hAnsi="Arial" w:cs="Arial"/>
                <w:spacing w:val="50"/>
                <w:sz w:val="20"/>
                <w:szCs w:val="20"/>
              </w:rPr>
              <w:t>4</w:t>
            </w:r>
          </w:p>
          <w:p w14:paraId="678AD047" w14:textId="77777777" w:rsidR="00B66DFB" w:rsidRPr="00C52F47" w:rsidRDefault="00B66DFB"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13936-2:2006</w:t>
            </w:r>
          </w:p>
        </w:tc>
      </w:tr>
      <w:tr w:rsidR="00091022" w:rsidRPr="00C52F47" w14:paraId="31247444" w14:textId="77777777" w:rsidTr="00EE77E0">
        <w:tc>
          <w:tcPr>
            <w:tcW w:w="551" w:type="dxa"/>
            <w:vMerge w:val="restart"/>
            <w:vAlign w:val="center"/>
          </w:tcPr>
          <w:p w14:paraId="68ABBBCB" w14:textId="77777777" w:rsidR="00091022" w:rsidRPr="00C52F47" w:rsidRDefault="00091022" w:rsidP="0093687F">
            <w:pPr>
              <w:pStyle w:val="Akapitzlist"/>
              <w:numPr>
                <w:ilvl w:val="0"/>
                <w:numId w:val="34"/>
              </w:numPr>
            </w:pPr>
          </w:p>
        </w:tc>
        <w:tc>
          <w:tcPr>
            <w:tcW w:w="2991" w:type="dxa"/>
            <w:vAlign w:val="center"/>
          </w:tcPr>
          <w:p w14:paraId="1F5058B4" w14:textId="77777777" w:rsidR="00091022" w:rsidRPr="00C52F47" w:rsidRDefault="00091022" w:rsidP="00B66DFB">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Odporność wyba</w:t>
            </w:r>
            <w:r w:rsidR="00387EBF" w:rsidRPr="00C52F47">
              <w:rPr>
                <w:rStyle w:val="FontStyle12"/>
                <w:rFonts w:ascii="Arial" w:hAnsi="Arial" w:cs="Arial"/>
                <w:sz w:val="20"/>
                <w:szCs w:val="20"/>
              </w:rPr>
              <w:t>r</w:t>
            </w:r>
            <w:r w:rsidRPr="00C52F47">
              <w:rPr>
                <w:rStyle w:val="FontStyle12"/>
                <w:rFonts w:ascii="Arial" w:hAnsi="Arial" w:cs="Arial"/>
                <w:sz w:val="20"/>
                <w:szCs w:val="20"/>
              </w:rPr>
              <w:t>wień na:</w:t>
            </w:r>
          </w:p>
        </w:tc>
        <w:tc>
          <w:tcPr>
            <w:tcW w:w="1774" w:type="dxa"/>
            <w:vAlign w:val="center"/>
          </w:tcPr>
          <w:p w14:paraId="6867B1D4" w14:textId="77777777" w:rsidR="00091022" w:rsidRPr="00C52F47" w:rsidRDefault="00091022" w:rsidP="00B66DFB">
            <w:pPr>
              <w:pStyle w:val="Style4"/>
              <w:widowControl/>
              <w:jc w:val="center"/>
            </w:pPr>
          </w:p>
        </w:tc>
        <w:tc>
          <w:tcPr>
            <w:tcW w:w="3972" w:type="dxa"/>
            <w:vAlign w:val="center"/>
          </w:tcPr>
          <w:p w14:paraId="6D1DF3F2" w14:textId="77777777" w:rsidR="00091022" w:rsidRPr="00C52F47" w:rsidRDefault="00091022" w:rsidP="00B66DFB">
            <w:pPr>
              <w:pStyle w:val="Style4"/>
              <w:widowControl/>
            </w:pPr>
          </w:p>
        </w:tc>
      </w:tr>
      <w:tr w:rsidR="00091022" w:rsidRPr="00C52F47" w14:paraId="563540EB" w14:textId="77777777" w:rsidTr="00EE77E0">
        <w:tc>
          <w:tcPr>
            <w:tcW w:w="551" w:type="dxa"/>
            <w:vMerge/>
            <w:vAlign w:val="center"/>
          </w:tcPr>
          <w:p w14:paraId="5E8D172A" w14:textId="77777777" w:rsidR="00091022" w:rsidRPr="00C52F47" w:rsidRDefault="00091022" w:rsidP="0093687F">
            <w:pPr>
              <w:pStyle w:val="Akapitzlist"/>
              <w:numPr>
                <w:ilvl w:val="0"/>
                <w:numId w:val="34"/>
              </w:numPr>
            </w:pPr>
          </w:p>
        </w:tc>
        <w:tc>
          <w:tcPr>
            <w:tcW w:w="2991" w:type="dxa"/>
            <w:vAlign w:val="center"/>
          </w:tcPr>
          <w:p w14:paraId="65BE8484" w14:textId="77777777" w:rsidR="00AE07CE" w:rsidRPr="00C52F47" w:rsidRDefault="00091022" w:rsidP="00B66DFB">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na pot kwaśny i alkaliczny zmiana barwy </w:t>
            </w:r>
          </w:p>
          <w:p w14:paraId="58EEA91F" w14:textId="77777777" w:rsidR="00091022" w:rsidRPr="00C52F47" w:rsidRDefault="00091022" w:rsidP="00B66DFB">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14:paraId="56DAFD0D" w14:textId="77777777" w:rsidR="00091022" w:rsidRPr="00C52F47" w:rsidRDefault="00091022" w:rsidP="00AE07CE">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vAlign w:val="center"/>
          </w:tcPr>
          <w:p w14:paraId="2A2AC00E" w14:textId="77777777" w:rsidR="00AE07CE" w:rsidRPr="00C52F47" w:rsidRDefault="00AE07CE" w:rsidP="00B66DFB">
            <w:pPr>
              <w:pStyle w:val="Style3"/>
              <w:widowControl/>
              <w:spacing w:line="240" w:lineRule="exact"/>
              <w:rPr>
                <w:rStyle w:val="FontStyle12"/>
                <w:rFonts w:ascii="Arial" w:hAnsi="Arial" w:cs="Arial"/>
                <w:spacing w:val="50"/>
                <w:sz w:val="20"/>
                <w:szCs w:val="20"/>
              </w:rPr>
            </w:pPr>
          </w:p>
          <w:p w14:paraId="451694E1" w14:textId="77777777" w:rsidR="00091022" w:rsidRPr="00C52F47" w:rsidRDefault="00AE07CE" w:rsidP="00B66DFB">
            <w:pPr>
              <w:pStyle w:val="Style3"/>
              <w:widowControl/>
              <w:spacing w:line="240" w:lineRule="exact"/>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14:paraId="0E5A53A2" w14:textId="77777777" w:rsidR="00091022" w:rsidRPr="00C52F47" w:rsidRDefault="00AE07CE" w:rsidP="00B66DFB">
            <w:pPr>
              <w:pStyle w:val="Style3"/>
              <w:widowControl/>
              <w:spacing w:line="240" w:lineRule="exact"/>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3-4</w:t>
            </w:r>
          </w:p>
          <w:p w14:paraId="3A4723CD" w14:textId="77777777" w:rsidR="00091022" w:rsidRPr="00C52F47" w:rsidRDefault="00091022" w:rsidP="00B66DFB">
            <w:pPr>
              <w:pStyle w:val="Style3"/>
              <w:widowControl/>
              <w:spacing w:line="240" w:lineRule="exact"/>
              <w:rPr>
                <w:rStyle w:val="FontStyle12"/>
                <w:rFonts w:ascii="Arial" w:hAnsi="Arial" w:cs="Arial"/>
                <w:sz w:val="20"/>
                <w:szCs w:val="20"/>
              </w:rPr>
            </w:pPr>
            <w:r w:rsidRPr="00C52F47">
              <w:rPr>
                <w:rStyle w:val="FontStyle12"/>
                <w:rFonts w:ascii="Arial" w:hAnsi="Arial" w:cs="Arial"/>
                <w:sz w:val="20"/>
                <w:szCs w:val="20"/>
              </w:rPr>
              <w:t>PN EN ISO 105-E04:2011</w:t>
            </w:r>
          </w:p>
        </w:tc>
      </w:tr>
      <w:tr w:rsidR="00091022" w:rsidRPr="00C52F47" w14:paraId="435B1DB3" w14:textId="77777777" w:rsidTr="00EE77E0">
        <w:tc>
          <w:tcPr>
            <w:tcW w:w="551" w:type="dxa"/>
            <w:vMerge/>
            <w:vAlign w:val="center"/>
          </w:tcPr>
          <w:p w14:paraId="54086238" w14:textId="77777777" w:rsidR="00091022" w:rsidRPr="00C52F47" w:rsidRDefault="00091022" w:rsidP="0093687F">
            <w:pPr>
              <w:pStyle w:val="Akapitzlist"/>
              <w:numPr>
                <w:ilvl w:val="0"/>
                <w:numId w:val="34"/>
              </w:numPr>
            </w:pPr>
          </w:p>
        </w:tc>
        <w:tc>
          <w:tcPr>
            <w:tcW w:w="2991" w:type="dxa"/>
            <w:vAlign w:val="center"/>
          </w:tcPr>
          <w:p w14:paraId="60ACD8EE" w14:textId="77777777"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tarcie suche </w:t>
            </w:r>
          </w:p>
          <w:p w14:paraId="620B1373" w14:textId="77777777"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zmiana barwy </w:t>
            </w:r>
          </w:p>
          <w:p w14:paraId="5DF61FAE" w14:textId="77777777"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zabrudzenie bieli </w:t>
            </w:r>
          </w:p>
          <w:p w14:paraId="462A4E8C" w14:textId="77777777"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tarcie mokre </w:t>
            </w:r>
          </w:p>
          <w:p w14:paraId="60141FC2" w14:textId="77777777" w:rsidR="00A21C55"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 xml:space="preserve">zmiana barwy </w:t>
            </w:r>
          </w:p>
          <w:p w14:paraId="7F133994" w14:textId="77777777" w:rsidR="00091022" w:rsidRPr="00C52F47" w:rsidRDefault="00091022" w:rsidP="00B66DFB">
            <w:pPr>
              <w:pStyle w:val="Style3"/>
              <w:widowControl/>
              <w:ind w:left="16" w:hanging="16"/>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14:paraId="1F94D662" w14:textId="77777777" w:rsidR="00091022" w:rsidRPr="00C52F47" w:rsidRDefault="00091022" w:rsidP="00A21C55">
            <w:pPr>
              <w:pStyle w:val="Style5"/>
              <w:widowControl/>
              <w:jc w:val="center"/>
              <w:rPr>
                <w:rStyle w:val="FontStyle12"/>
                <w:rFonts w:ascii="Arial" w:hAnsi="Arial" w:cs="Arial"/>
                <w:sz w:val="20"/>
                <w:szCs w:val="20"/>
              </w:rPr>
            </w:pPr>
            <w:r w:rsidRPr="00C52F47">
              <w:rPr>
                <w:rStyle w:val="FontStyle12"/>
                <w:rFonts w:ascii="Arial" w:hAnsi="Arial" w:cs="Arial"/>
                <w:sz w:val="20"/>
                <w:szCs w:val="20"/>
              </w:rPr>
              <w:t>stopień</w:t>
            </w:r>
          </w:p>
          <w:p w14:paraId="2BF12B92" w14:textId="77777777" w:rsidR="00091022" w:rsidRPr="00C52F47" w:rsidRDefault="00091022" w:rsidP="00A21C55">
            <w:pPr>
              <w:pStyle w:val="Style5"/>
              <w:widowControl/>
              <w:jc w:val="center"/>
              <w:rPr>
                <w:rStyle w:val="FontStyle12"/>
                <w:rFonts w:ascii="Arial" w:hAnsi="Arial" w:cs="Arial"/>
                <w:sz w:val="20"/>
                <w:szCs w:val="20"/>
              </w:rPr>
            </w:pPr>
          </w:p>
          <w:p w14:paraId="5E213BD5" w14:textId="77777777" w:rsidR="00A21C55" w:rsidRPr="00C52F47" w:rsidRDefault="00A21C55" w:rsidP="00A21C55">
            <w:pPr>
              <w:pStyle w:val="Style5"/>
              <w:widowControl/>
              <w:jc w:val="center"/>
              <w:rPr>
                <w:rStyle w:val="FontStyle12"/>
                <w:rFonts w:ascii="Arial" w:hAnsi="Arial" w:cs="Arial"/>
                <w:sz w:val="20"/>
                <w:szCs w:val="20"/>
              </w:rPr>
            </w:pPr>
          </w:p>
          <w:p w14:paraId="3C013245" w14:textId="77777777" w:rsidR="00091022" w:rsidRPr="00C52F47" w:rsidRDefault="00091022" w:rsidP="00A21C55">
            <w:pPr>
              <w:pStyle w:val="Style5"/>
              <w:widowControl/>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14:paraId="14F25D62" w14:textId="77777777" w:rsidR="00091022" w:rsidRPr="00C52F47" w:rsidRDefault="00091022" w:rsidP="00A21C55">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≥4</w:t>
            </w:r>
          </w:p>
          <w:p w14:paraId="30F523B0" w14:textId="77777777" w:rsidR="00091022" w:rsidRPr="00C52F47" w:rsidRDefault="00091022" w:rsidP="00A21C55">
            <w:pPr>
              <w:pStyle w:val="Style6"/>
              <w:widowControl/>
              <w:rPr>
                <w:rStyle w:val="FontStyle16"/>
                <w:rFonts w:ascii="Arial" w:hAnsi="Arial" w:cs="Arial"/>
                <w:sz w:val="20"/>
                <w:szCs w:val="20"/>
              </w:rPr>
            </w:pPr>
          </w:p>
          <w:p w14:paraId="4766DB6C" w14:textId="77777777" w:rsidR="00A21C55" w:rsidRPr="00C52F47" w:rsidRDefault="00A21C55" w:rsidP="00A21C55">
            <w:pPr>
              <w:pStyle w:val="Style3"/>
              <w:widowControl/>
              <w:spacing w:line="240" w:lineRule="auto"/>
              <w:rPr>
                <w:rStyle w:val="FontStyle12"/>
                <w:rFonts w:ascii="Arial" w:hAnsi="Arial" w:cs="Arial"/>
                <w:sz w:val="20"/>
                <w:szCs w:val="20"/>
              </w:rPr>
            </w:pPr>
          </w:p>
          <w:p w14:paraId="4FFC98D2" w14:textId="77777777" w:rsidR="00091022" w:rsidRPr="00C52F47" w:rsidRDefault="00091022" w:rsidP="00A21C55">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w:t>
            </w:r>
            <w:r w:rsidR="00A21C55" w:rsidRPr="00C52F47">
              <w:rPr>
                <w:rStyle w:val="FontStyle12"/>
                <w:rFonts w:ascii="Arial" w:hAnsi="Arial" w:cs="Arial"/>
                <w:sz w:val="20"/>
                <w:szCs w:val="20"/>
              </w:rPr>
              <w:t xml:space="preserve"> </w:t>
            </w:r>
            <w:r w:rsidRPr="00C52F47">
              <w:rPr>
                <w:rStyle w:val="FontStyle12"/>
                <w:rFonts w:ascii="Arial" w:hAnsi="Arial" w:cs="Arial"/>
                <w:sz w:val="20"/>
                <w:szCs w:val="20"/>
              </w:rPr>
              <w:t>3</w:t>
            </w:r>
            <w:r w:rsidR="00A21C55" w:rsidRPr="00C52F47">
              <w:rPr>
                <w:rStyle w:val="FontStyle12"/>
                <w:rFonts w:ascii="Arial" w:hAnsi="Arial" w:cs="Arial"/>
                <w:sz w:val="20"/>
                <w:szCs w:val="20"/>
              </w:rPr>
              <w:t xml:space="preserve"> </w:t>
            </w:r>
            <w:r w:rsidRPr="00C52F47">
              <w:rPr>
                <w:rStyle w:val="FontStyle12"/>
                <w:rFonts w:ascii="Arial" w:hAnsi="Arial" w:cs="Arial"/>
                <w:sz w:val="20"/>
                <w:szCs w:val="20"/>
              </w:rPr>
              <w:t>-</w:t>
            </w:r>
            <w:r w:rsidR="00A21C55" w:rsidRPr="00C52F47">
              <w:rPr>
                <w:rStyle w:val="FontStyle12"/>
                <w:rFonts w:ascii="Arial" w:hAnsi="Arial" w:cs="Arial"/>
                <w:sz w:val="20"/>
                <w:szCs w:val="20"/>
              </w:rPr>
              <w:t xml:space="preserve"> </w:t>
            </w:r>
            <w:r w:rsidRPr="00C52F47">
              <w:rPr>
                <w:rStyle w:val="FontStyle12"/>
                <w:rFonts w:ascii="Arial" w:hAnsi="Arial" w:cs="Arial"/>
                <w:sz w:val="20"/>
                <w:szCs w:val="20"/>
              </w:rPr>
              <w:t>4</w:t>
            </w:r>
          </w:p>
          <w:p w14:paraId="287FA148" w14:textId="77777777" w:rsidR="00091022" w:rsidRPr="00C52F47" w:rsidRDefault="00091022" w:rsidP="00A21C55">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 EN ISO 105-X12:2005</w:t>
            </w:r>
          </w:p>
        </w:tc>
      </w:tr>
      <w:tr w:rsidR="00091022" w:rsidRPr="00C52F47" w14:paraId="5FB34545" w14:textId="77777777" w:rsidTr="00EE77E0">
        <w:tc>
          <w:tcPr>
            <w:tcW w:w="551" w:type="dxa"/>
            <w:vMerge w:val="restart"/>
            <w:vAlign w:val="center"/>
          </w:tcPr>
          <w:p w14:paraId="198F2E00" w14:textId="77777777" w:rsidR="00091022" w:rsidRPr="00C52F47" w:rsidRDefault="00091022" w:rsidP="0093687F">
            <w:pPr>
              <w:pStyle w:val="Akapitzlist"/>
              <w:numPr>
                <w:ilvl w:val="0"/>
                <w:numId w:val="34"/>
              </w:numPr>
              <w:jc w:val="center"/>
            </w:pPr>
          </w:p>
        </w:tc>
        <w:tc>
          <w:tcPr>
            <w:tcW w:w="2991" w:type="dxa"/>
            <w:vAlign w:val="center"/>
          </w:tcPr>
          <w:p w14:paraId="24E484E7" w14:textId="77777777" w:rsidR="00091022" w:rsidRPr="00C52F47" w:rsidRDefault="001123DA" w:rsidP="001123DA">
            <w:pPr>
              <w:pStyle w:val="Style3"/>
              <w:widowControl/>
              <w:rPr>
                <w:rStyle w:val="FontStyle12"/>
                <w:rFonts w:ascii="Arial" w:hAnsi="Arial" w:cs="Arial"/>
                <w:sz w:val="20"/>
                <w:szCs w:val="20"/>
              </w:rPr>
            </w:pPr>
            <w:r w:rsidRPr="00C52F47">
              <w:rPr>
                <w:rStyle w:val="FontStyle12"/>
                <w:rFonts w:ascii="Arial" w:hAnsi="Arial" w:cs="Arial"/>
                <w:sz w:val="20"/>
                <w:szCs w:val="20"/>
              </w:rPr>
              <w:t xml:space="preserve">Odporność </w:t>
            </w:r>
            <w:r w:rsidR="00091022" w:rsidRPr="00C52F47">
              <w:rPr>
                <w:rStyle w:val="FontStyle12"/>
                <w:rFonts w:ascii="Arial" w:hAnsi="Arial" w:cs="Arial"/>
                <w:sz w:val="20"/>
                <w:szCs w:val="20"/>
              </w:rPr>
              <w:t>wybarwień na:</w:t>
            </w:r>
          </w:p>
        </w:tc>
        <w:tc>
          <w:tcPr>
            <w:tcW w:w="1774" w:type="dxa"/>
            <w:vAlign w:val="center"/>
          </w:tcPr>
          <w:p w14:paraId="6DCB4FA8" w14:textId="77777777" w:rsidR="00091022" w:rsidRPr="00C52F47" w:rsidRDefault="00091022" w:rsidP="00091022">
            <w:pPr>
              <w:pStyle w:val="Style4"/>
              <w:widowControl/>
              <w:jc w:val="center"/>
            </w:pPr>
          </w:p>
        </w:tc>
        <w:tc>
          <w:tcPr>
            <w:tcW w:w="3972" w:type="dxa"/>
            <w:vAlign w:val="center"/>
          </w:tcPr>
          <w:p w14:paraId="2BBBD3A6" w14:textId="77777777" w:rsidR="00091022" w:rsidRPr="00C52F47" w:rsidRDefault="00091022" w:rsidP="00091022">
            <w:pPr>
              <w:pStyle w:val="Style4"/>
              <w:widowControl/>
            </w:pPr>
          </w:p>
        </w:tc>
      </w:tr>
      <w:tr w:rsidR="00091022" w:rsidRPr="00C52F47" w14:paraId="085DD4B4" w14:textId="77777777" w:rsidTr="00EE77E0">
        <w:tc>
          <w:tcPr>
            <w:tcW w:w="551" w:type="dxa"/>
            <w:vMerge/>
            <w:vAlign w:val="center"/>
          </w:tcPr>
          <w:p w14:paraId="7B754A38" w14:textId="77777777" w:rsidR="00091022" w:rsidRPr="00C52F47" w:rsidRDefault="00091022" w:rsidP="0093687F">
            <w:pPr>
              <w:pStyle w:val="Akapitzlist"/>
              <w:numPr>
                <w:ilvl w:val="0"/>
                <w:numId w:val="34"/>
              </w:numPr>
              <w:jc w:val="center"/>
            </w:pPr>
          </w:p>
        </w:tc>
        <w:tc>
          <w:tcPr>
            <w:tcW w:w="2991" w:type="dxa"/>
            <w:vAlign w:val="center"/>
          </w:tcPr>
          <w:p w14:paraId="5DAD4499" w14:textId="77777777" w:rsidR="001123DA" w:rsidRPr="00C52F47" w:rsidRDefault="00091022" w:rsidP="00091022">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na wodę </w:t>
            </w:r>
          </w:p>
          <w:p w14:paraId="5B2D7DF8" w14:textId="77777777" w:rsidR="001123DA" w:rsidRPr="00C52F47" w:rsidRDefault="00091022" w:rsidP="00091022">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 xml:space="preserve">zmiana barwy </w:t>
            </w:r>
          </w:p>
          <w:p w14:paraId="7B466B81" w14:textId="77777777" w:rsidR="00091022" w:rsidRPr="00C52F47" w:rsidRDefault="00091022" w:rsidP="00091022">
            <w:pPr>
              <w:pStyle w:val="Style3"/>
              <w:widowControl/>
              <w:spacing w:line="232" w:lineRule="exact"/>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14:paraId="579740F4" w14:textId="77777777" w:rsidR="00091022" w:rsidRPr="00C52F47" w:rsidRDefault="00091022" w:rsidP="001123DA">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14:paraId="60A3ABAD" w14:textId="77777777" w:rsidR="00091022" w:rsidRPr="00C52F47" w:rsidRDefault="001123DA" w:rsidP="001123DA">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14:paraId="01FE004A" w14:textId="77777777" w:rsidR="00091022" w:rsidRPr="00C52F47" w:rsidRDefault="00091022" w:rsidP="001123DA">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105-E01:2010</w:t>
            </w:r>
          </w:p>
        </w:tc>
      </w:tr>
      <w:tr w:rsidR="00091022" w:rsidRPr="00C52F47" w14:paraId="244AC914" w14:textId="77777777" w:rsidTr="00EE77E0">
        <w:tc>
          <w:tcPr>
            <w:tcW w:w="551" w:type="dxa"/>
            <w:vMerge/>
            <w:vAlign w:val="center"/>
          </w:tcPr>
          <w:p w14:paraId="12B5AB41" w14:textId="77777777" w:rsidR="00091022" w:rsidRPr="00C52F47" w:rsidRDefault="00091022" w:rsidP="0093687F">
            <w:pPr>
              <w:pStyle w:val="Akapitzlist"/>
              <w:numPr>
                <w:ilvl w:val="0"/>
                <w:numId w:val="34"/>
              </w:numPr>
              <w:jc w:val="center"/>
            </w:pPr>
          </w:p>
        </w:tc>
        <w:tc>
          <w:tcPr>
            <w:tcW w:w="2991" w:type="dxa"/>
            <w:vAlign w:val="center"/>
          </w:tcPr>
          <w:p w14:paraId="5E778703" w14:textId="77777777" w:rsidR="001123DA"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na prasowanie na wilgotno zmiana barwy </w:t>
            </w:r>
          </w:p>
          <w:p w14:paraId="2A8367B4" w14:textId="77777777" w:rsidR="00091022"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14:paraId="0E2E2BE0" w14:textId="77777777" w:rsidR="00091022" w:rsidRPr="00C52F47" w:rsidRDefault="00091022" w:rsidP="001123DA">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14:paraId="1C55EECB" w14:textId="77777777" w:rsidR="00091022" w:rsidRPr="00C52F47" w:rsidRDefault="001123DA" w:rsidP="001123DA">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14:paraId="27B6A0FD" w14:textId="77777777" w:rsidR="00091022" w:rsidRPr="00C52F47" w:rsidRDefault="00091022" w:rsidP="001123DA">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105-X 11:2000</w:t>
            </w:r>
          </w:p>
        </w:tc>
      </w:tr>
      <w:tr w:rsidR="00091022" w:rsidRPr="00C52F47" w14:paraId="2E90A388" w14:textId="77777777" w:rsidTr="00EE77E0">
        <w:tc>
          <w:tcPr>
            <w:tcW w:w="551" w:type="dxa"/>
            <w:vMerge/>
            <w:vAlign w:val="center"/>
          </w:tcPr>
          <w:p w14:paraId="6410BC76" w14:textId="77777777" w:rsidR="00091022" w:rsidRPr="00C52F47" w:rsidRDefault="00091022" w:rsidP="0093687F">
            <w:pPr>
              <w:pStyle w:val="Akapitzlist"/>
              <w:numPr>
                <w:ilvl w:val="0"/>
                <w:numId w:val="34"/>
              </w:numPr>
              <w:jc w:val="center"/>
            </w:pPr>
          </w:p>
        </w:tc>
        <w:tc>
          <w:tcPr>
            <w:tcW w:w="2991" w:type="dxa"/>
            <w:vAlign w:val="center"/>
          </w:tcPr>
          <w:p w14:paraId="711ADD8C" w14:textId="77777777" w:rsidR="001123DA" w:rsidRPr="00C52F47" w:rsidRDefault="00091022" w:rsidP="00091022">
            <w:pPr>
              <w:pStyle w:val="Style3"/>
              <w:widowControl/>
              <w:ind w:left="8" w:hanging="8"/>
              <w:rPr>
                <w:rStyle w:val="FontStyle12"/>
                <w:rFonts w:ascii="Arial" w:hAnsi="Arial" w:cs="Arial"/>
                <w:sz w:val="20"/>
                <w:szCs w:val="20"/>
              </w:rPr>
            </w:pPr>
            <w:r w:rsidRPr="00C52F47">
              <w:rPr>
                <w:rStyle w:val="FontStyle12"/>
                <w:rFonts w:ascii="Arial" w:hAnsi="Arial" w:cs="Arial"/>
                <w:sz w:val="20"/>
                <w:szCs w:val="20"/>
              </w:rPr>
              <w:t xml:space="preserve">na rozpuszczalniki organiczne zmiana barwy </w:t>
            </w:r>
          </w:p>
          <w:p w14:paraId="2EB2262B" w14:textId="77777777" w:rsidR="00091022" w:rsidRPr="00C52F47" w:rsidRDefault="00091022" w:rsidP="00091022">
            <w:pPr>
              <w:pStyle w:val="Style3"/>
              <w:widowControl/>
              <w:ind w:left="8" w:hanging="8"/>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14:paraId="036EFF17" w14:textId="77777777" w:rsidR="00091022" w:rsidRPr="00C52F47" w:rsidRDefault="00091022" w:rsidP="001123DA">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14:paraId="543CC310" w14:textId="77777777" w:rsidR="00091022" w:rsidRPr="00C52F47" w:rsidRDefault="001123DA" w:rsidP="001123DA">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14:paraId="3A140F02" w14:textId="77777777" w:rsidR="00091022" w:rsidRPr="00C52F47" w:rsidRDefault="00091022" w:rsidP="001123DA">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105-X05:1999</w:t>
            </w:r>
          </w:p>
        </w:tc>
      </w:tr>
      <w:tr w:rsidR="00091022" w:rsidRPr="00C52F47" w14:paraId="6406998A" w14:textId="77777777" w:rsidTr="00EE77E0">
        <w:tc>
          <w:tcPr>
            <w:tcW w:w="551" w:type="dxa"/>
            <w:vMerge/>
            <w:vAlign w:val="center"/>
          </w:tcPr>
          <w:p w14:paraId="7DDE7025" w14:textId="77777777" w:rsidR="00091022" w:rsidRPr="00C52F47" w:rsidRDefault="00091022" w:rsidP="0093687F">
            <w:pPr>
              <w:pStyle w:val="Akapitzlist"/>
              <w:numPr>
                <w:ilvl w:val="0"/>
                <w:numId w:val="34"/>
              </w:numPr>
              <w:jc w:val="center"/>
            </w:pPr>
          </w:p>
        </w:tc>
        <w:tc>
          <w:tcPr>
            <w:tcW w:w="2991" w:type="dxa"/>
            <w:vAlign w:val="center"/>
          </w:tcPr>
          <w:p w14:paraId="5981302E" w14:textId="77777777" w:rsidR="0062786E"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czyszczenie chemiczne </w:t>
            </w:r>
          </w:p>
          <w:p w14:paraId="4C222E8D" w14:textId="77777777" w:rsidR="0062786E"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 xml:space="preserve">zmiana barwy </w:t>
            </w:r>
          </w:p>
          <w:p w14:paraId="5660A8E5" w14:textId="77777777" w:rsidR="00091022" w:rsidRPr="00C52F47" w:rsidRDefault="00091022" w:rsidP="00091022">
            <w:pPr>
              <w:pStyle w:val="Style3"/>
              <w:widowControl/>
              <w:spacing w:line="232" w:lineRule="exact"/>
              <w:ind w:left="8" w:hanging="8"/>
              <w:rPr>
                <w:rStyle w:val="FontStyle12"/>
                <w:rFonts w:ascii="Arial" w:hAnsi="Arial" w:cs="Arial"/>
                <w:sz w:val="20"/>
                <w:szCs w:val="20"/>
              </w:rPr>
            </w:pPr>
            <w:r w:rsidRPr="00C52F47">
              <w:rPr>
                <w:rStyle w:val="FontStyle12"/>
                <w:rFonts w:ascii="Arial" w:hAnsi="Arial" w:cs="Arial"/>
                <w:sz w:val="20"/>
                <w:szCs w:val="20"/>
              </w:rPr>
              <w:t>zabrudzenie bieli</w:t>
            </w:r>
          </w:p>
        </w:tc>
        <w:tc>
          <w:tcPr>
            <w:tcW w:w="1774" w:type="dxa"/>
          </w:tcPr>
          <w:p w14:paraId="553C3294" w14:textId="77777777" w:rsidR="00091022" w:rsidRPr="00C52F47" w:rsidRDefault="00091022" w:rsidP="0062786E">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3972" w:type="dxa"/>
          </w:tcPr>
          <w:p w14:paraId="016D4C5C" w14:textId="77777777" w:rsidR="00091022" w:rsidRPr="00C52F47" w:rsidRDefault="0062786E" w:rsidP="0062786E">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w:t>
            </w:r>
            <w:r w:rsidR="00091022" w:rsidRPr="00C52F47">
              <w:rPr>
                <w:rStyle w:val="FontStyle12"/>
                <w:rFonts w:ascii="Arial" w:hAnsi="Arial" w:cs="Arial"/>
                <w:spacing w:val="50"/>
                <w:sz w:val="20"/>
                <w:szCs w:val="20"/>
              </w:rPr>
              <w:t>4</w:t>
            </w:r>
          </w:p>
          <w:p w14:paraId="59170ACF" w14:textId="77777777" w:rsidR="00091022" w:rsidRPr="00C52F47" w:rsidRDefault="00091022" w:rsidP="0062786E">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105-D01:2010</w:t>
            </w:r>
          </w:p>
        </w:tc>
      </w:tr>
    </w:tbl>
    <w:p w14:paraId="6C3D2F7A" w14:textId="77777777" w:rsidR="00B84534" w:rsidRPr="00C52F47" w:rsidRDefault="00B84534" w:rsidP="00DB6787">
      <w:pPr>
        <w:widowControl w:val="0"/>
        <w:suppressAutoHyphens/>
        <w:autoSpaceDE w:val="0"/>
        <w:rPr>
          <w:lang w:eastAsia="de-DE"/>
        </w:rPr>
      </w:pPr>
    </w:p>
    <w:p w14:paraId="02534E31" w14:textId="77777777" w:rsidR="00CC5CFC" w:rsidRPr="00C52F47" w:rsidRDefault="00CC5CFC" w:rsidP="00DB6787">
      <w:pPr>
        <w:widowControl w:val="0"/>
        <w:suppressAutoHyphens/>
        <w:autoSpaceDE w:val="0"/>
        <w:rPr>
          <w:rStyle w:val="FontStyle12"/>
          <w:rFonts w:ascii="Arial" w:hAnsi="Arial" w:cs="Arial"/>
          <w:sz w:val="20"/>
          <w:szCs w:val="20"/>
        </w:rPr>
      </w:pPr>
    </w:p>
    <w:p w14:paraId="50EB4C72" w14:textId="77777777" w:rsidR="00CC5CFC" w:rsidRPr="00C52F47" w:rsidRDefault="00CC5CFC" w:rsidP="00DB6787">
      <w:pPr>
        <w:widowControl w:val="0"/>
        <w:suppressAutoHyphens/>
        <w:autoSpaceDE w:val="0"/>
        <w:rPr>
          <w:lang w:eastAsia="de-DE"/>
        </w:rPr>
      </w:pPr>
    </w:p>
    <w:p w14:paraId="6DE0966B"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2. Mundur </w:t>
      </w:r>
      <w:r w:rsidR="00624D1F" w:rsidRPr="00C52F47">
        <w:rPr>
          <w:rFonts w:eastAsia="Arial"/>
          <w:b/>
          <w:bCs/>
          <w:sz w:val="32"/>
          <w:szCs w:val="32"/>
        </w:rPr>
        <w:t xml:space="preserve">wyjściowy </w:t>
      </w:r>
      <w:r w:rsidRPr="00C52F47">
        <w:rPr>
          <w:rFonts w:eastAsia="Arial"/>
          <w:b/>
          <w:bCs/>
          <w:sz w:val="32"/>
          <w:szCs w:val="32"/>
        </w:rPr>
        <w:t>damski</w:t>
      </w:r>
    </w:p>
    <w:p w14:paraId="5BF77204" w14:textId="77777777" w:rsidR="00E92CB8" w:rsidRPr="00C52F47" w:rsidRDefault="00E92CB8" w:rsidP="00DB6787">
      <w:pPr>
        <w:widowControl w:val="0"/>
        <w:suppressAutoHyphens/>
        <w:autoSpaceDE w:val="0"/>
        <w:spacing w:line="360" w:lineRule="auto"/>
        <w:ind w:left="9"/>
        <w:rPr>
          <w:b/>
          <w:bCs/>
          <w:sz w:val="28"/>
          <w:szCs w:val="28"/>
        </w:rPr>
      </w:pPr>
      <w:r w:rsidRPr="00C52F47">
        <w:rPr>
          <w:b/>
          <w:bCs/>
          <w:sz w:val="28"/>
          <w:szCs w:val="28"/>
        </w:rPr>
        <w:t>a) opis ogólny</w:t>
      </w:r>
    </w:p>
    <w:p w14:paraId="3EDDFA11" w14:textId="77777777" w:rsidR="001954B0" w:rsidRPr="00C52F47" w:rsidRDefault="001954B0" w:rsidP="00DB6787">
      <w:pPr>
        <w:widowControl w:val="0"/>
        <w:suppressAutoHyphens/>
        <w:autoSpaceDE w:val="0"/>
        <w:spacing w:line="360" w:lineRule="auto"/>
        <w:ind w:left="9"/>
        <w:rPr>
          <w:rFonts w:eastAsia="Arial"/>
          <w:b/>
          <w:bCs/>
          <w:sz w:val="28"/>
          <w:szCs w:val="28"/>
          <w:lang w:eastAsia="de-DE"/>
        </w:rPr>
      </w:pPr>
      <w:r w:rsidRPr="00C52F47">
        <w:rPr>
          <w:b/>
          <w:bCs/>
          <w:sz w:val="28"/>
          <w:szCs w:val="28"/>
        </w:rPr>
        <w:t>Marynarka</w:t>
      </w:r>
    </w:p>
    <w:p w14:paraId="64CF2641" w14:textId="77777777" w:rsidR="001954B0" w:rsidRPr="00C52F47" w:rsidRDefault="001954B0" w:rsidP="0093687F">
      <w:pPr>
        <w:pStyle w:val="Akapitzlist"/>
        <w:widowControl w:val="0"/>
        <w:numPr>
          <w:ilvl w:val="0"/>
          <w:numId w:val="43"/>
        </w:numPr>
        <w:suppressAutoHyphens/>
        <w:autoSpaceDE w:val="0"/>
        <w:ind w:left="12"/>
        <w:jc w:val="both"/>
        <w:rPr>
          <w:sz w:val="24"/>
          <w:szCs w:val="24"/>
          <w:lang w:eastAsia="de-DE"/>
        </w:rPr>
      </w:pPr>
      <w:r w:rsidRPr="00C52F47">
        <w:rPr>
          <w:sz w:val="24"/>
          <w:szCs w:val="24"/>
        </w:rPr>
        <w:t>Marynarka jednorzędowa, zapinan</w:t>
      </w:r>
      <w:r w:rsidR="003E3095" w:rsidRPr="00C52F47">
        <w:rPr>
          <w:sz w:val="24"/>
          <w:szCs w:val="24"/>
        </w:rPr>
        <w:t>a</w:t>
      </w:r>
      <w:r w:rsidRPr="00C52F47">
        <w:rPr>
          <w:sz w:val="24"/>
          <w:szCs w:val="24"/>
        </w:rPr>
        <w:t xml:space="preserve"> na dwa guziki. W dole przodów kieszenie                  z dwiema wypustkami i patką. Tył ze szwem po środku. Rękawy dwuczęściowe                z rozporkiem u dołu, do którego przyszyty jest guzik, 10 cm od dołu rękawa wykonana jest stebnówka. Podszewki z fałdą po środku. Na stójce przyszyty wieszak z taśmy wieszakowej. Guziki mundurowe administracyjne z orłem </w:t>
      </w:r>
      <w:r w:rsidR="00DE43B5" w:rsidRPr="00C52F47">
        <w:rPr>
          <w:sz w:val="24"/>
          <w:szCs w:val="24"/>
        </w:rPr>
        <w:br/>
      </w:r>
      <w:r w:rsidRPr="00C52F47">
        <w:rPr>
          <w:sz w:val="24"/>
          <w:szCs w:val="24"/>
        </w:rPr>
        <w:t>w koronie.</w:t>
      </w:r>
    </w:p>
    <w:p w14:paraId="79FB81C6" w14:textId="77777777" w:rsidR="001954B0" w:rsidRPr="00C52F47" w:rsidRDefault="001954B0" w:rsidP="00DB6787">
      <w:pPr>
        <w:widowControl w:val="0"/>
        <w:tabs>
          <w:tab w:val="left" w:pos="1770"/>
        </w:tabs>
        <w:suppressAutoHyphens/>
        <w:autoSpaceDE w:val="0"/>
        <w:jc w:val="both"/>
        <w:rPr>
          <w:lang w:eastAsia="de-DE"/>
        </w:rPr>
      </w:pPr>
    </w:p>
    <w:p w14:paraId="40AE73ED" w14:textId="77777777" w:rsidR="00DE43B5" w:rsidRPr="00C52F47" w:rsidRDefault="00DE43B5" w:rsidP="0093687F">
      <w:pPr>
        <w:pStyle w:val="Akapitzlist"/>
        <w:numPr>
          <w:ilvl w:val="0"/>
          <w:numId w:val="43"/>
        </w:numPr>
        <w:ind w:left="12"/>
        <w:jc w:val="both"/>
        <w:rPr>
          <w:sz w:val="24"/>
          <w:szCs w:val="24"/>
          <w:lang w:eastAsia="de-DE"/>
        </w:rPr>
      </w:pPr>
      <w:r w:rsidRPr="00C52F47">
        <w:rPr>
          <w:sz w:val="24"/>
          <w:szCs w:val="24"/>
          <w:lang w:eastAsia="de-DE"/>
        </w:rPr>
        <w:t xml:space="preserve">Marynarka jednorzędowa zapinana na dwa guziki. Tył ze szwem po środku. Przody </w:t>
      </w:r>
      <w:r w:rsidR="00436BD8" w:rsidRPr="00C52F47">
        <w:rPr>
          <w:sz w:val="24"/>
          <w:szCs w:val="24"/>
          <w:lang w:eastAsia="de-DE"/>
        </w:rPr>
        <w:br/>
      </w:r>
      <w:r w:rsidRPr="00C52F47">
        <w:rPr>
          <w:sz w:val="24"/>
          <w:szCs w:val="24"/>
          <w:lang w:eastAsia="de-DE"/>
        </w:rPr>
        <w:t>z zaszewkami dopasowującymi do sylwetki. Rękawy dwuczęściowe, na wierzchniej części rękawa przyszyty guzik. W obu przodach wykonane są kieszenie boczne na dwie wypustki z patką.</w:t>
      </w:r>
    </w:p>
    <w:p w14:paraId="7FA2339E" w14:textId="77777777" w:rsidR="00DE43B5" w:rsidRPr="00C52F47" w:rsidRDefault="00DE43B5" w:rsidP="00DB6787">
      <w:pPr>
        <w:pStyle w:val="Akapitzlist"/>
        <w:ind w:left="12"/>
        <w:jc w:val="both"/>
        <w:rPr>
          <w:sz w:val="24"/>
          <w:szCs w:val="24"/>
          <w:lang w:eastAsia="de-DE"/>
        </w:rPr>
      </w:pPr>
      <w:r w:rsidRPr="00C52F47">
        <w:rPr>
          <w:sz w:val="24"/>
          <w:szCs w:val="24"/>
          <w:lang w:eastAsia="de-DE"/>
        </w:rPr>
        <w:lastRenderedPageBreak/>
        <w:t xml:space="preserve">Podszewka. W tyle pleców założona fałda, w szyjkę tyłu wszyty wieszaczek </w:t>
      </w:r>
      <w:r w:rsidRPr="00C52F47">
        <w:rPr>
          <w:sz w:val="24"/>
          <w:szCs w:val="24"/>
          <w:lang w:eastAsia="de-DE"/>
        </w:rPr>
        <w:br/>
        <w:t>z podszewki. 4 cm poniżej szyjki tyłu umiejscowiona wszywka firmowa, pod nią wszywka kompozycyjna, ostrzegawcza razem z rozmiarem.</w:t>
      </w:r>
    </w:p>
    <w:p w14:paraId="0CA34384" w14:textId="77777777" w:rsidR="00DE43B5" w:rsidRPr="00C52F47" w:rsidRDefault="00DE43B5" w:rsidP="00DB6787">
      <w:pPr>
        <w:widowControl w:val="0"/>
        <w:suppressAutoHyphens/>
        <w:autoSpaceDE w:val="0"/>
        <w:spacing w:line="360" w:lineRule="auto"/>
        <w:ind w:left="9"/>
        <w:rPr>
          <w:b/>
          <w:sz w:val="28"/>
          <w:szCs w:val="28"/>
        </w:rPr>
      </w:pPr>
    </w:p>
    <w:p w14:paraId="6E61D007" w14:textId="77777777" w:rsidR="00E946FB" w:rsidRPr="00C52F47" w:rsidRDefault="00E946FB" w:rsidP="00DB6787">
      <w:pPr>
        <w:widowControl w:val="0"/>
        <w:suppressAutoHyphens/>
        <w:autoSpaceDE w:val="0"/>
        <w:spacing w:line="360" w:lineRule="auto"/>
        <w:ind w:left="9"/>
        <w:rPr>
          <w:b/>
          <w:sz w:val="28"/>
          <w:szCs w:val="28"/>
          <w:lang w:eastAsia="de-DE"/>
        </w:rPr>
      </w:pPr>
      <w:r w:rsidRPr="00C52F47">
        <w:rPr>
          <w:b/>
          <w:sz w:val="28"/>
          <w:szCs w:val="28"/>
        </w:rPr>
        <w:t>Spodnie</w:t>
      </w:r>
    </w:p>
    <w:p w14:paraId="39769BC6" w14:textId="77777777" w:rsidR="00E946FB" w:rsidRPr="00C52F47" w:rsidRDefault="00E946FB" w:rsidP="00DB6787">
      <w:pPr>
        <w:widowControl w:val="0"/>
        <w:suppressAutoHyphens/>
        <w:autoSpaceDE w:val="0"/>
        <w:jc w:val="both"/>
        <w:rPr>
          <w:sz w:val="24"/>
          <w:szCs w:val="24"/>
        </w:rPr>
      </w:pPr>
      <w:r w:rsidRPr="00C52F47">
        <w:rPr>
          <w:sz w:val="24"/>
          <w:szCs w:val="24"/>
        </w:rPr>
        <w:t>Spodnie długie swobodne w siedzeniu. W przednich częściach nogawek wykonane są kieszenie boczne skośne.</w:t>
      </w:r>
      <w:r w:rsidR="0030569C" w:rsidRPr="00C52F47">
        <w:rPr>
          <w:sz w:val="24"/>
          <w:szCs w:val="24"/>
        </w:rPr>
        <w:t xml:space="preserve"> W</w:t>
      </w:r>
      <w:r w:rsidRPr="00C52F47">
        <w:rPr>
          <w:sz w:val="24"/>
          <w:szCs w:val="24"/>
        </w:rPr>
        <w:t xml:space="preserve"> górnej części </w:t>
      </w:r>
      <w:r w:rsidR="0030569C" w:rsidRPr="00C52F47">
        <w:rPr>
          <w:sz w:val="24"/>
          <w:szCs w:val="24"/>
        </w:rPr>
        <w:t>przednich nogawek zaszyte są zaszewki, od których biegnie w dół zaprasowany kant spodni. W górnej części tylnych nogawek wykonane są po dwie zaszewki. W pasek wszytych jest 6</w:t>
      </w:r>
      <w:r w:rsidR="00736C6D" w:rsidRPr="00C52F47">
        <w:rPr>
          <w:sz w:val="24"/>
          <w:szCs w:val="24"/>
        </w:rPr>
        <w:t> </w:t>
      </w:r>
      <w:r w:rsidR="0030569C" w:rsidRPr="00C52F47">
        <w:rPr>
          <w:sz w:val="24"/>
          <w:szCs w:val="24"/>
        </w:rPr>
        <w:t xml:space="preserve">podtrzymywaczy. Spodnia część paska odszyta jest z tkaniny zasadniczej, dołem obszytej lamówką. Rozporek zapinany na zamek błyskawiczny. Doły nogawek podwinięte i podszyte na podszewce. </w:t>
      </w:r>
    </w:p>
    <w:p w14:paraId="1642BEE4" w14:textId="77777777" w:rsidR="00870D8F" w:rsidRPr="00C52F47" w:rsidRDefault="00870D8F" w:rsidP="00DB6787">
      <w:pPr>
        <w:widowControl w:val="0"/>
        <w:suppressAutoHyphens/>
        <w:autoSpaceDE w:val="0"/>
        <w:jc w:val="both"/>
        <w:rPr>
          <w:b/>
          <w:sz w:val="28"/>
          <w:szCs w:val="28"/>
          <w:lang w:eastAsia="de-DE"/>
        </w:rPr>
      </w:pPr>
      <w:r w:rsidRPr="00C52F47">
        <w:rPr>
          <w:rStyle w:val="FontStyle12"/>
          <w:rFonts w:ascii="Arial" w:hAnsi="Arial" w:cs="Arial"/>
          <w:sz w:val="24"/>
          <w:szCs w:val="24"/>
        </w:rPr>
        <w:t>Zastosować gurt antypoślizgowy na stronie wewnętrznej pasa spodni.</w:t>
      </w:r>
    </w:p>
    <w:p w14:paraId="19A20101" w14:textId="77777777" w:rsidR="00E946FB" w:rsidRPr="00C52F47" w:rsidRDefault="00E946FB" w:rsidP="00DB6787">
      <w:pPr>
        <w:widowControl w:val="0"/>
        <w:suppressAutoHyphens/>
        <w:autoSpaceDE w:val="0"/>
        <w:spacing w:line="360" w:lineRule="auto"/>
        <w:ind w:left="9"/>
        <w:rPr>
          <w:b/>
          <w:sz w:val="28"/>
          <w:szCs w:val="28"/>
        </w:rPr>
      </w:pPr>
    </w:p>
    <w:p w14:paraId="770D4479" w14:textId="77777777" w:rsidR="001954B0" w:rsidRPr="00C52F47" w:rsidRDefault="001954B0" w:rsidP="00DB6787">
      <w:pPr>
        <w:widowControl w:val="0"/>
        <w:suppressAutoHyphens/>
        <w:autoSpaceDE w:val="0"/>
        <w:spacing w:line="360" w:lineRule="auto"/>
        <w:ind w:left="9"/>
        <w:rPr>
          <w:b/>
          <w:sz w:val="28"/>
          <w:szCs w:val="28"/>
          <w:lang w:eastAsia="de-DE"/>
        </w:rPr>
      </w:pPr>
      <w:r w:rsidRPr="00C52F47">
        <w:rPr>
          <w:b/>
          <w:sz w:val="28"/>
          <w:szCs w:val="28"/>
        </w:rPr>
        <w:t>Spódnica</w:t>
      </w:r>
    </w:p>
    <w:p w14:paraId="5308D03D" w14:textId="77777777" w:rsidR="001954B0" w:rsidRPr="00C52F47" w:rsidRDefault="001954B0" w:rsidP="0093687F">
      <w:pPr>
        <w:pStyle w:val="Akapitzlist"/>
        <w:widowControl w:val="0"/>
        <w:numPr>
          <w:ilvl w:val="0"/>
          <w:numId w:val="44"/>
        </w:numPr>
        <w:suppressAutoHyphens/>
        <w:autoSpaceDE w:val="0"/>
        <w:ind w:left="12"/>
        <w:jc w:val="both"/>
        <w:rPr>
          <w:sz w:val="24"/>
          <w:szCs w:val="24"/>
        </w:rPr>
      </w:pPr>
      <w:r w:rsidRPr="00C52F47">
        <w:rPr>
          <w:sz w:val="24"/>
          <w:szCs w:val="24"/>
        </w:rPr>
        <w:t>Prosta na podszewce. W górze przodu i tyłu po dwie zaszewki. W szwie środka tyłu w górze – zamek stębnowany obustronnie na 0,5 cm, w dole – kryty rozporek                o długości uzależnionej od długości spódnicy. Pasek jednorzędowy o szerokości 3 cm, po bokach wszyte gumki. Zapięcie paska w tyle na guzik, od wewnątrz wieszczki z taśmy 2 lub 4 zależne od obwodu spódnicy.</w:t>
      </w:r>
    </w:p>
    <w:p w14:paraId="14299EC9" w14:textId="77777777" w:rsidR="001954B0" w:rsidRPr="00C52F47" w:rsidRDefault="001954B0" w:rsidP="00DB6787">
      <w:pPr>
        <w:widowControl w:val="0"/>
        <w:suppressAutoHyphens/>
        <w:autoSpaceDE w:val="0"/>
        <w:jc w:val="both"/>
        <w:rPr>
          <w:b/>
          <w:sz w:val="24"/>
          <w:szCs w:val="24"/>
          <w:lang w:eastAsia="de-DE"/>
        </w:rPr>
      </w:pPr>
    </w:p>
    <w:p w14:paraId="1BBD4AB5" w14:textId="77777777" w:rsidR="00FD14BF" w:rsidRPr="00C52F47" w:rsidRDefault="00FD14BF" w:rsidP="0093687F">
      <w:pPr>
        <w:pStyle w:val="Akapitzlist"/>
        <w:numPr>
          <w:ilvl w:val="0"/>
          <w:numId w:val="44"/>
        </w:numPr>
        <w:ind w:left="12"/>
        <w:rPr>
          <w:sz w:val="24"/>
          <w:szCs w:val="24"/>
          <w:lang w:eastAsia="de-DE"/>
        </w:rPr>
      </w:pPr>
      <w:r w:rsidRPr="00C52F47">
        <w:rPr>
          <w:sz w:val="24"/>
          <w:szCs w:val="24"/>
          <w:lang w:eastAsia="de-DE"/>
        </w:rPr>
        <w:t xml:space="preserve">Spódnica damska na podszewce. </w:t>
      </w:r>
    </w:p>
    <w:p w14:paraId="47E7B262" w14:textId="77777777" w:rsidR="00FD14BF" w:rsidRPr="00C52F47" w:rsidRDefault="00FD14BF" w:rsidP="00DB6787">
      <w:pPr>
        <w:ind w:firstLine="360"/>
        <w:rPr>
          <w:sz w:val="24"/>
          <w:szCs w:val="24"/>
          <w:lang w:eastAsia="de-DE"/>
        </w:rPr>
      </w:pPr>
      <w:r w:rsidRPr="00C52F47">
        <w:rPr>
          <w:sz w:val="24"/>
          <w:szCs w:val="24"/>
          <w:lang w:eastAsia="de-DE"/>
        </w:rPr>
        <w:t xml:space="preserve">PRZÓD:  </w:t>
      </w:r>
    </w:p>
    <w:p w14:paraId="1EB32F06" w14:textId="77777777" w:rsidR="00FD14BF" w:rsidRPr="00C52F47" w:rsidRDefault="00FD14BF" w:rsidP="0093687F">
      <w:pPr>
        <w:pStyle w:val="Akapitzlist"/>
        <w:numPr>
          <w:ilvl w:val="0"/>
          <w:numId w:val="45"/>
        </w:numPr>
        <w:ind w:left="372"/>
        <w:rPr>
          <w:sz w:val="24"/>
          <w:szCs w:val="24"/>
          <w:lang w:eastAsia="de-DE"/>
        </w:rPr>
      </w:pPr>
      <w:r w:rsidRPr="00C52F47">
        <w:rPr>
          <w:sz w:val="24"/>
          <w:szCs w:val="24"/>
          <w:lang w:eastAsia="de-DE"/>
        </w:rPr>
        <w:t xml:space="preserve">prosty z dwiema zaszewkami dł. 9 cm, </w:t>
      </w:r>
    </w:p>
    <w:p w14:paraId="5B1FAF5A" w14:textId="77777777" w:rsidR="00FD14BF" w:rsidRPr="00C52F47" w:rsidRDefault="00FD14BF" w:rsidP="0093687F">
      <w:pPr>
        <w:pStyle w:val="Akapitzlist"/>
        <w:numPr>
          <w:ilvl w:val="0"/>
          <w:numId w:val="45"/>
        </w:numPr>
        <w:ind w:left="372"/>
        <w:rPr>
          <w:sz w:val="24"/>
          <w:szCs w:val="24"/>
          <w:lang w:eastAsia="de-DE"/>
        </w:rPr>
      </w:pPr>
      <w:r w:rsidRPr="00C52F47">
        <w:rPr>
          <w:sz w:val="24"/>
          <w:szCs w:val="24"/>
          <w:lang w:eastAsia="de-DE"/>
        </w:rPr>
        <w:t xml:space="preserve">pasek do spódnicy w całości – od boku po 5 cm na przodzie i tyle spódnicy guma marszcząca pasek. </w:t>
      </w:r>
    </w:p>
    <w:p w14:paraId="6996F60C" w14:textId="77777777" w:rsidR="00FD14BF" w:rsidRPr="00C52F47" w:rsidRDefault="00FD14BF" w:rsidP="00DB6787">
      <w:pPr>
        <w:ind w:firstLine="360"/>
        <w:rPr>
          <w:sz w:val="24"/>
          <w:szCs w:val="24"/>
          <w:lang w:eastAsia="de-DE"/>
        </w:rPr>
      </w:pPr>
      <w:r w:rsidRPr="00C52F47">
        <w:rPr>
          <w:sz w:val="24"/>
          <w:szCs w:val="24"/>
          <w:lang w:eastAsia="de-DE"/>
        </w:rPr>
        <w:t xml:space="preserve">TYŁ: </w:t>
      </w:r>
    </w:p>
    <w:p w14:paraId="5F6A08D8"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prosty składający się z dwóch części,</w:t>
      </w:r>
    </w:p>
    <w:p w14:paraId="01E2222F"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w dole kryty rozporek – długość uzależniona od długości spódnicy,</w:t>
      </w:r>
    </w:p>
    <w:p w14:paraId="5B462523"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w górę środka tyłu wszyty zamek – ostębnowany wokoło na 0,6 cm (pod zamkiem nie podklejane), </w:t>
      </w:r>
    </w:p>
    <w:p w14:paraId="2D0B952C"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dwie zaszewki – długość zaszewek 14 cm, </w:t>
      </w:r>
    </w:p>
    <w:p w14:paraId="30668137"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zapięcie spódnicy paska w tyle na guzik wykończony w szpic, </w:t>
      </w:r>
    </w:p>
    <w:p w14:paraId="6777F8B7"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szerokość paska 3 cm,</w:t>
      </w:r>
    </w:p>
    <w:p w14:paraId="008D673D"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szwy boczne 2 cm,</w:t>
      </w:r>
    </w:p>
    <w:p w14:paraId="4BBE5212"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podwinięcie spódnicy dołem 3 cm, </w:t>
      </w:r>
    </w:p>
    <w:p w14:paraId="5F5F5E3F"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 xml:space="preserve">wieszaczki z podszewki – dł. wieszaczka w złożeniu 11 cm. </w:t>
      </w:r>
    </w:p>
    <w:p w14:paraId="68AF76CB" w14:textId="77777777" w:rsidR="00FD14BF" w:rsidRPr="00C52F47" w:rsidRDefault="00FD14BF" w:rsidP="0093687F">
      <w:pPr>
        <w:pStyle w:val="Akapitzlist"/>
        <w:numPr>
          <w:ilvl w:val="0"/>
          <w:numId w:val="46"/>
        </w:numPr>
        <w:ind w:left="372"/>
        <w:rPr>
          <w:sz w:val="24"/>
          <w:szCs w:val="24"/>
          <w:lang w:eastAsia="de-DE"/>
        </w:rPr>
      </w:pPr>
      <w:r w:rsidRPr="00C52F47">
        <w:rPr>
          <w:sz w:val="24"/>
          <w:szCs w:val="24"/>
          <w:lang w:eastAsia="de-DE"/>
        </w:rPr>
        <w:t>wszywka opisowa wszyta pod pasek spódnicy na wysokości tylnej lewej zaszewki.</w:t>
      </w:r>
    </w:p>
    <w:p w14:paraId="2E6D36C5" w14:textId="77777777" w:rsidR="00FD14BF" w:rsidRPr="00C52F47" w:rsidRDefault="00FD14BF" w:rsidP="00DB6787">
      <w:pPr>
        <w:widowControl w:val="0"/>
        <w:suppressAutoHyphens/>
        <w:autoSpaceDE w:val="0"/>
        <w:jc w:val="both"/>
        <w:rPr>
          <w:b/>
          <w:sz w:val="28"/>
          <w:szCs w:val="28"/>
          <w:lang w:eastAsia="de-DE"/>
        </w:rPr>
      </w:pPr>
    </w:p>
    <w:p w14:paraId="2EDAE20F" w14:textId="77777777" w:rsidR="00740E20" w:rsidRPr="00C52F47" w:rsidRDefault="00AA35B1" w:rsidP="00DB6787">
      <w:pPr>
        <w:widowControl w:val="0"/>
        <w:suppressAutoHyphens/>
        <w:autoSpaceDE w:val="0"/>
        <w:spacing w:line="360" w:lineRule="auto"/>
        <w:ind w:left="9"/>
        <w:rPr>
          <w:b/>
          <w:sz w:val="28"/>
          <w:szCs w:val="28"/>
        </w:rPr>
      </w:pPr>
      <w:r w:rsidRPr="00C52F47">
        <w:rPr>
          <w:b/>
          <w:sz w:val="28"/>
          <w:szCs w:val="28"/>
        </w:rPr>
        <w:t>b) o</w:t>
      </w:r>
      <w:r w:rsidR="00740E20" w:rsidRPr="00C52F47">
        <w:rPr>
          <w:b/>
          <w:sz w:val="28"/>
          <w:szCs w:val="28"/>
        </w:rPr>
        <w:t>pis techniczny</w:t>
      </w:r>
    </w:p>
    <w:p w14:paraId="1E1F1FA9" w14:textId="77777777" w:rsidR="001954B0" w:rsidRPr="00C52F47" w:rsidRDefault="001954B0" w:rsidP="00DB6787">
      <w:pPr>
        <w:widowControl w:val="0"/>
        <w:suppressAutoHyphens/>
        <w:autoSpaceDE w:val="0"/>
        <w:spacing w:line="360" w:lineRule="auto"/>
        <w:ind w:left="9"/>
        <w:rPr>
          <w:b/>
          <w:sz w:val="28"/>
          <w:szCs w:val="28"/>
          <w:lang w:eastAsia="de-DE"/>
        </w:rPr>
      </w:pPr>
      <w:r w:rsidRPr="00C52F47">
        <w:rPr>
          <w:b/>
          <w:sz w:val="28"/>
          <w:szCs w:val="28"/>
        </w:rPr>
        <w:t>Wykaz głównych surowców użytych do produkcji munduru:</w:t>
      </w:r>
    </w:p>
    <w:p w14:paraId="2B0E5171" w14:textId="77777777" w:rsidR="00A02779" w:rsidRPr="00C52F47" w:rsidRDefault="00A02779" w:rsidP="00DB6787">
      <w:pPr>
        <w:widowControl w:val="0"/>
        <w:autoSpaceDE w:val="0"/>
        <w:autoSpaceDN w:val="0"/>
        <w:adjustRightInd w:val="0"/>
        <w:spacing w:line="386" w:lineRule="exact"/>
        <w:ind w:firstLine="357"/>
        <w:rPr>
          <w:sz w:val="24"/>
          <w:szCs w:val="24"/>
        </w:rPr>
      </w:pPr>
      <w:r w:rsidRPr="00C52F47">
        <w:rPr>
          <w:b/>
          <w:bCs/>
          <w:sz w:val="24"/>
          <w:szCs w:val="24"/>
        </w:rPr>
        <w:t xml:space="preserve">- </w:t>
      </w:r>
      <w:r w:rsidR="00664600" w:rsidRPr="00C52F47">
        <w:rPr>
          <w:b/>
          <w:bCs/>
          <w:sz w:val="24"/>
          <w:szCs w:val="24"/>
        </w:rPr>
        <w:t>odpowiednio</w:t>
      </w:r>
      <w:r w:rsidR="00FC66FB" w:rsidRPr="00C52F47">
        <w:rPr>
          <w:b/>
          <w:bCs/>
          <w:sz w:val="24"/>
          <w:szCs w:val="24"/>
        </w:rPr>
        <w:t>,</w:t>
      </w:r>
      <w:r w:rsidR="00664600" w:rsidRPr="00C52F47">
        <w:rPr>
          <w:b/>
          <w:bCs/>
          <w:sz w:val="24"/>
          <w:szCs w:val="24"/>
        </w:rPr>
        <w:t xml:space="preserve"> </w:t>
      </w:r>
      <w:r w:rsidRPr="00C52F47">
        <w:rPr>
          <w:b/>
          <w:bCs/>
          <w:sz w:val="24"/>
          <w:szCs w:val="24"/>
        </w:rPr>
        <w:t>jak dla ww. mundur</w:t>
      </w:r>
      <w:r w:rsidR="00FC66FB" w:rsidRPr="00C52F47">
        <w:rPr>
          <w:b/>
          <w:bCs/>
          <w:sz w:val="24"/>
          <w:szCs w:val="24"/>
        </w:rPr>
        <w:t>u wyjściowego męskiego</w:t>
      </w:r>
      <w:r w:rsidR="000107D1" w:rsidRPr="00C52F47">
        <w:rPr>
          <w:b/>
          <w:bCs/>
          <w:sz w:val="24"/>
          <w:szCs w:val="24"/>
        </w:rPr>
        <w:t>.</w:t>
      </w:r>
    </w:p>
    <w:p w14:paraId="5F57149F" w14:textId="77777777" w:rsidR="00A02779" w:rsidRPr="00C52F47" w:rsidRDefault="00A02779" w:rsidP="00DB6787">
      <w:pPr>
        <w:widowControl w:val="0"/>
        <w:autoSpaceDE w:val="0"/>
        <w:autoSpaceDN w:val="0"/>
        <w:adjustRightInd w:val="0"/>
        <w:spacing w:line="213" w:lineRule="exact"/>
        <w:ind w:left="9372"/>
        <w:rPr>
          <w:sz w:val="18"/>
          <w:szCs w:val="18"/>
        </w:rPr>
      </w:pPr>
    </w:p>
    <w:p w14:paraId="2ABEF6EC" w14:textId="77777777" w:rsidR="008C24A5" w:rsidRPr="00C52F47" w:rsidRDefault="008C24A5" w:rsidP="00DB6787">
      <w:pPr>
        <w:pStyle w:val="Akapitzlist"/>
        <w:widowControl w:val="0"/>
        <w:tabs>
          <w:tab w:val="num" w:pos="1800"/>
        </w:tabs>
        <w:suppressAutoHyphens/>
        <w:autoSpaceDE w:val="0"/>
        <w:ind w:left="372"/>
        <w:rPr>
          <w:lang w:eastAsia="de-DE"/>
        </w:rPr>
      </w:pPr>
    </w:p>
    <w:p w14:paraId="7B13896F" w14:textId="77777777" w:rsidR="001954B0" w:rsidRPr="00C52F47" w:rsidRDefault="00E06169" w:rsidP="00DB6787">
      <w:pPr>
        <w:widowControl w:val="0"/>
        <w:tabs>
          <w:tab w:val="num" w:pos="360"/>
        </w:tabs>
        <w:suppressAutoHyphens/>
        <w:autoSpaceDE w:val="0"/>
        <w:spacing w:line="360" w:lineRule="auto"/>
        <w:ind w:left="12" w:hanging="360"/>
        <w:rPr>
          <w:sz w:val="32"/>
          <w:szCs w:val="32"/>
          <w:lang w:eastAsia="de-DE"/>
        </w:rPr>
      </w:pPr>
      <w:r w:rsidRPr="00C52F47">
        <w:rPr>
          <w:rFonts w:eastAsia="Arial"/>
          <w:b/>
          <w:bCs/>
          <w:sz w:val="32"/>
          <w:szCs w:val="32"/>
        </w:rPr>
        <w:lastRenderedPageBreak/>
        <w:t>3. Koszula</w:t>
      </w:r>
    </w:p>
    <w:p w14:paraId="378C4F07" w14:textId="77777777" w:rsidR="001954B0" w:rsidRPr="00C52F47" w:rsidRDefault="001954B0" w:rsidP="00DB6787">
      <w:pPr>
        <w:widowControl w:val="0"/>
        <w:numPr>
          <w:ilvl w:val="0"/>
          <w:numId w:val="2"/>
        </w:numPr>
        <w:tabs>
          <w:tab w:val="clear" w:pos="1080"/>
          <w:tab w:val="num" w:pos="732"/>
        </w:tabs>
        <w:suppressAutoHyphens/>
        <w:autoSpaceDE w:val="0"/>
        <w:spacing w:line="360" w:lineRule="auto"/>
        <w:ind w:left="1086" w:hanging="357"/>
        <w:rPr>
          <w:b/>
          <w:sz w:val="28"/>
          <w:szCs w:val="28"/>
          <w:lang w:eastAsia="de-DE"/>
        </w:rPr>
      </w:pPr>
      <w:r w:rsidRPr="00C52F47">
        <w:rPr>
          <w:b/>
          <w:sz w:val="28"/>
          <w:szCs w:val="28"/>
        </w:rPr>
        <w:t>opis ogólny</w:t>
      </w:r>
    </w:p>
    <w:p w14:paraId="1CC08202" w14:textId="77777777" w:rsidR="001954B0" w:rsidRPr="00C52F47" w:rsidRDefault="001954B0" w:rsidP="0093687F">
      <w:pPr>
        <w:pStyle w:val="Akapitzlist"/>
        <w:widowControl w:val="0"/>
        <w:numPr>
          <w:ilvl w:val="0"/>
          <w:numId w:val="39"/>
        </w:numPr>
        <w:suppressAutoHyphens/>
        <w:autoSpaceDE w:val="0"/>
        <w:ind w:left="12"/>
        <w:jc w:val="both"/>
        <w:rPr>
          <w:sz w:val="24"/>
          <w:szCs w:val="24"/>
          <w:lang w:eastAsia="de-DE"/>
        </w:rPr>
      </w:pPr>
      <w:r w:rsidRPr="00C52F47">
        <w:rPr>
          <w:sz w:val="24"/>
          <w:szCs w:val="24"/>
        </w:rPr>
        <w:t xml:space="preserve">Koszula męska w kolorze białym, z przodu zapinana na guziki. Kołnierz na odcinanej stójce. Tył z fałdami po bokach z doszywanym karczkiem tyłu. Przód lewy imitacja plisy szerokość 3,5 cm. Przód prawy podwinięty 1 + 3 cm do spodu. Na lewym przodzie naszyta kieszeń o ściętych rogach. Rękawy długie wszyte </w:t>
      </w:r>
      <w:r w:rsidR="003D4C2B" w:rsidRPr="00C52F47">
        <w:rPr>
          <w:sz w:val="24"/>
          <w:szCs w:val="24"/>
        </w:rPr>
        <w:br/>
      </w:r>
      <w:r w:rsidRPr="00C52F47">
        <w:rPr>
          <w:sz w:val="24"/>
          <w:szCs w:val="24"/>
        </w:rPr>
        <w:t>w mankiety o rogach okrągłych zapinane na 2 guziki. Rozporek wykończony domkiem klasycznym. Dół koszuli podwinięty do spodu na aparacie 0,7 cm.</w:t>
      </w:r>
    </w:p>
    <w:p w14:paraId="20483EA0" w14:textId="77777777" w:rsidR="003D4C2B" w:rsidRPr="00C52F47" w:rsidRDefault="003D4C2B" w:rsidP="0093687F">
      <w:pPr>
        <w:pStyle w:val="Akapitzlist"/>
        <w:numPr>
          <w:ilvl w:val="0"/>
          <w:numId w:val="39"/>
        </w:numPr>
        <w:ind w:left="12"/>
        <w:jc w:val="both"/>
        <w:rPr>
          <w:sz w:val="24"/>
          <w:szCs w:val="24"/>
          <w:lang w:eastAsia="de-DE"/>
        </w:rPr>
      </w:pPr>
      <w:r w:rsidRPr="00C52F47">
        <w:rPr>
          <w:sz w:val="24"/>
          <w:szCs w:val="24"/>
          <w:lang w:eastAsia="de-DE"/>
        </w:rPr>
        <w:t xml:space="preserve">Koszula męska </w:t>
      </w:r>
      <w:r w:rsidRPr="00C52F47">
        <w:rPr>
          <w:sz w:val="24"/>
          <w:szCs w:val="24"/>
        </w:rPr>
        <w:t>w kolorze białym</w:t>
      </w:r>
      <w:r w:rsidRPr="00C52F47">
        <w:rPr>
          <w:sz w:val="24"/>
          <w:szCs w:val="24"/>
          <w:lang w:eastAsia="de-DE"/>
        </w:rPr>
        <w:t>, z przodu zapinana na guziki. Kołnierz na odcinanej stójce. Tył z fałdami po bokach z doszywanym karczkiem tyłu. Przód lewy - imitacja plisy szerokości 3,5 cm na aparat. Przód prawy podwinięty 1+3 cm do spodu. Na lewym przodzie naszyta kieszeń o ściętych rogach. Rękawy krótkie, w dole imitacja mankiecika szerokości 3 cm na aparat. Dół koszuli podwinięty do spodu na aparacie 0,7 cm.</w:t>
      </w:r>
    </w:p>
    <w:p w14:paraId="0E9746F0" w14:textId="77777777" w:rsidR="003D4C2B" w:rsidRPr="00C52F47" w:rsidRDefault="003D4C2B" w:rsidP="00DB6787">
      <w:pPr>
        <w:jc w:val="both"/>
        <w:rPr>
          <w:lang w:eastAsia="de-DE"/>
        </w:rPr>
      </w:pPr>
    </w:p>
    <w:p w14:paraId="5C890B40" w14:textId="77777777" w:rsidR="001954B0" w:rsidRPr="00C52F47" w:rsidRDefault="001954B0" w:rsidP="00DB6787">
      <w:pPr>
        <w:widowControl w:val="0"/>
        <w:numPr>
          <w:ilvl w:val="0"/>
          <w:numId w:val="2"/>
        </w:numPr>
        <w:tabs>
          <w:tab w:val="clear" w:pos="1080"/>
          <w:tab w:val="num" w:pos="732"/>
        </w:tabs>
        <w:suppressAutoHyphens/>
        <w:autoSpaceDE w:val="0"/>
        <w:spacing w:line="360" w:lineRule="auto"/>
        <w:ind w:left="1086" w:hanging="357"/>
        <w:jc w:val="both"/>
        <w:rPr>
          <w:b/>
          <w:sz w:val="28"/>
          <w:szCs w:val="28"/>
          <w:lang w:eastAsia="de-DE"/>
        </w:rPr>
      </w:pPr>
      <w:r w:rsidRPr="00C52F47">
        <w:rPr>
          <w:b/>
          <w:bCs/>
          <w:sz w:val="28"/>
          <w:szCs w:val="28"/>
        </w:rPr>
        <w:t>opis techniczny</w:t>
      </w:r>
    </w:p>
    <w:p w14:paraId="10817A95" w14:textId="77777777" w:rsidR="001954B0" w:rsidRPr="00C52F47" w:rsidRDefault="001954B0" w:rsidP="00DB6787">
      <w:pPr>
        <w:widowControl w:val="0"/>
        <w:suppressAutoHyphens/>
        <w:autoSpaceDE w:val="0"/>
        <w:spacing w:line="360" w:lineRule="auto"/>
        <w:jc w:val="both"/>
        <w:rPr>
          <w:b/>
          <w:sz w:val="24"/>
          <w:szCs w:val="24"/>
          <w:lang w:eastAsia="de-DE"/>
        </w:rPr>
      </w:pPr>
      <w:r w:rsidRPr="00C52F47">
        <w:rPr>
          <w:b/>
          <w:bCs/>
          <w:sz w:val="24"/>
          <w:szCs w:val="24"/>
          <w:u w:val="single"/>
        </w:rPr>
        <w:t>Tkanina zasadnicza</w:t>
      </w:r>
    </w:p>
    <w:p w14:paraId="524861EC" w14:textId="77777777" w:rsidR="00C10888" w:rsidRPr="00C52F47" w:rsidRDefault="00C10888"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kolor: biała,</w:t>
      </w:r>
    </w:p>
    <w:p w14:paraId="3DE172A0" w14:textId="77777777" w:rsidR="001954B0" w:rsidRPr="00C52F47" w:rsidRDefault="00C10888"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s</w:t>
      </w:r>
      <w:r w:rsidR="005A1A0B" w:rsidRPr="00C52F47">
        <w:rPr>
          <w:sz w:val="24"/>
          <w:szCs w:val="24"/>
        </w:rPr>
        <w:t>kład surowcowy: 55 % bawełna, 45 % poliester,</w:t>
      </w:r>
    </w:p>
    <w:p w14:paraId="0CF74071" w14:textId="77777777" w:rsidR="005A1A0B" w:rsidRPr="00C52F47" w:rsidRDefault="00C10888"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g</w:t>
      </w:r>
      <w:r w:rsidR="005A1A0B" w:rsidRPr="00C52F47">
        <w:rPr>
          <w:sz w:val="24"/>
          <w:szCs w:val="24"/>
        </w:rPr>
        <w:t>ramatura: 133 g/m</w:t>
      </w:r>
      <w:r w:rsidR="005A1A0B" w:rsidRPr="00C52F47">
        <w:rPr>
          <w:sz w:val="24"/>
          <w:szCs w:val="24"/>
          <w:vertAlign w:val="superscript"/>
        </w:rPr>
        <w:t>2</w:t>
      </w:r>
    </w:p>
    <w:p w14:paraId="046FDA23" w14:textId="77777777" w:rsidR="005A1A0B" w:rsidRPr="00C52F47" w:rsidRDefault="005A1A0B" w:rsidP="00DB6787">
      <w:pPr>
        <w:widowControl w:val="0"/>
        <w:suppressAutoHyphens/>
        <w:autoSpaceDE w:val="0"/>
        <w:ind w:left="1452"/>
        <w:rPr>
          <w:sz w:val="24"/>
          <w:szCs w:val="24"/>
          <w:lang w:eastAsia="de-DE"/>
        </w:rPr>
      </w:pPr>
    </w:p>
    <w:p w14:paraId="52103533" w14:textId="77777777" w:rsidR="00C10888" w:rsidRPr="00C52F47" w:rsidRDefault="00C10888" w:rsidP="00DB6787">
      <w:pPr>
        <w:widowControl w:val="0"/>
        <w:suppressAutoHyphens/>
        <w:autoSpaceDE w:val="0"/>
        <w:spacing w:line="360" w:lineRule="auto"/>
        <w:rPr>
          <w:bCs/>
          <w:sz w:val="24"/>
          <w:szCs w:val="24"/>
          <w:lang w:eastAsia="de-DE"/>
        </w:rPr>
      </w:pPr>
      <w:r w:rsidRPr="00C52F47">
        <w:rPr>
          <w:bCs/>
          <w:sz w:val="24"/>
          <w:szCs w:val="24"/>
        </w:rPr>
        <w:t>Wkładka z naniesieniem:</w:t>
      </w:r>
    </w:p>
    <w:p w14:paraId="52D5C01D" w14:textId="77777777"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kołnierz (2 warstwy),</w:t>
      </w:r>
    </w:p>
    <w:p w14:paraId="6D380986" w14:textId="77777777"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stójka (1 warstwa),</w:t>
      </w:r>
    </w:p>
    <w:p w14:paraId="19D25696" w14:textId="77777777"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 xml:space="preserve">mankiet </w:t>
      </w:r>
      <w:r w:rsidR="00490E36" w:rsidRPr="00C52F47">
        <w:rPr>
          <w:sz w:val="24"/>
          <w:szCs w:val="24"/>
        </w:rPr>
        <w:t xml:space="preserve">– </w:t>
      </w:r>
      <w:r w:rsidR="00F15AA6" w:rsidRPr="00C52F47">
        <w:rPr>
          <w:sz w:val="24"/>
          <w:szCs w:val="24"/>
        </w:rPr>
        <w:t>dot. długich rękawów</w:t>
      </w:r>
      <w:r w:rsidR="00490E36" w:rsidRPr="00C52F47">
        <w:rPr>
          <w:sz w:val="24"/>
          <w:szCs w:val="24"/>
        </w:rPr>
        <w:t xml:space="preserve"> </w:t>
      </w:r>
      <w:r w:rsidRPr="00C52F47">
        <w:rPr>
          <w:sz w:val="24"/>
          <w:szCs w:val="24"/>
        </w:rPr>
        <w:t>(1 warstwa),</w:t>
      </w:r>
    </w:p>
    <w:p w14:paraId="35508A8A" w14:textId="77777777" w:rsidR="00C10888" w:rsidRPr="00C52F47" w:rsidRDefault="00C10888" w:rsidP="0093687F">
      <w:pPr>
        <w:widowControl w:val="0"/>
        <w:numPr>
          <w:ilvl w:val="0"/>
          <w:numId w:val="17"/>
        </w:numPr>
        <w:suppressAutoHyphens/>
        <w:autoSpaceDE w:val="0"/>
        <w:ind w:left="372"/>
        <w:rPr>
          <w:sz w:val="24"/>
          <w:szCs w:val="24"/>
          <w:lang w:eastAsia="de-DE"/>
        </w:rPr>
      </w:pPr>
      <w:r w:rsidRPr="00C52F47">
        <w:rPr>
          <w:sz w:val="24"/>
          <w:szCs w:val="24"/>
        </w:rPr>
        <w:t>plisa (1 warstwa).</w:t>
      </w:r>
    </w:p>
    <w:p w14:paraId="6DDFA600" w14:textId="77777777" w:rsidR="00C10888" w:rsidRPr="00C52F47" w:rsidRDefault="00C10888" w:rsidP="00DB6787">
      <w:pPr>
        <w:widowControl w:val="0"/>
        <w:suppressAutoHyphens/>
        <w:autoSpaceDE w:val="0"/>
        <w:ind w:firstLine="2130"/>
        <w:rPr>
          <w:sz w:val="24"/>
          <w:szCs w:val="24"/>
          <w:lang w:eastAsia="de-DE"/>
        </w:rPr>
      </w:pPr>
    </w:p>
    <w:p w14:paraId="37F02DFC" w14:textId="77777777" w:rsidR="00C10888" w:rsidRPr="00C52F47" w:rsidRDefault="00C10888" w:rsidP="00DB6787">
      <w:pPr>
        <w:widowControl w:val="0"/>
        <w:suppressAutoHyphens/>
        <w:autoSpaceDE w:val="0"/>
        <w:spacing w:line="360" w:lineRule="auto"/>
        <w:rPr>
          <w:sz w:val="24"/>
          <w:szCs w:val="24"/>
          <w:lang w:eastAsia="de-DE"/>
        </w:rPr>
      </w:pPr>
      <w:r w:rsidRPr="00C52F47">
        <w:rPr>
          <w:bCs/>
          <w:sz w:val="24"/>
          <w:szCs w:val="24"/>
        </w:rPr>
        <w:t xml:space="preserve">Nici </w:t>
      </w:r>
      <w:r w:rsidRPr="00C52F47">
        <w:rPr>
          <w:sz w:val="24"/>
          <w:szCs w:val="24"/>
        </w:rPr>
        <w:t>dobrane do koloru tkaniny.</w:t>
      </w:r>
    </w:p>
    <w:p w14:paraId="1420EA40" w14:textId="77777777" w:rsidR="00C10888" w:rsidRPr="00C52F47" w:rsidRDefault="00C10888" w:rsidP="00DB6787">
      <w:pPr>
        <w:widowControl w:val="0"/>
        <w:suppressAutoHyphens/>
        <w:autoSpaceDE w:val="0"/>
        <w:rPr>
          <w:sz w:val="24"/>
          <w:szCs w:val="24"/>
        </w:rPr>
      </w:pPr>
      <w:r w:rsidRPr="00C52F47">
        <w:rPr>
          <w:bCs/>
          <w:sz w:val="24"/>
          <w:szCs w:val="24"/>
        </w:rPr>
        <w:t xml:space="preserve">Guziki </w:t>
      </w:r>
      <w:r w:rsidRPr="00C52F47">
        <w:rPr>
          <w:sz w:val="24"/>
          <w:szCs w:val="24"/>
        </w:rPr>
        <w:t xml:space="preserve">w kolorze tkaniny zasadniczej – </w:t>
      </w:r>
      <w:proofErr w:type="spellStart"/>
      <w:r w:rsidRPr="00C52F47">
        <w:rPr>
          <w:sz w:val="24"/>
          <w:szCs w:val="24"/>
        </w:rPr>
        <w:t>dwudziurkowe</w:t>
      </w:r>
      <w:proofErr w:type="spellEnd"/>
      <w:r w:rsidRPr="00C52F47">
        <w:rPr>
          <w:sz w:val="24"/>
          <w:szCs w:val="24"/>
        </w:rPr>
        <w:t xml:space="preserve">. Ilość guzików: </w:t>
      </w:r>
    </w:p>
    <w:p w14:paraId="4DC75A96" w14:textId="77777777" w:rsidR="00C10888" w:rsidRPr="00C52F47" w:rsidRDefault="00C10888" w:rsidP="0093687F">
      <w:pPr>
        <w:pStyle w:val="Akapitzlist"/>
        <w:widowControl w:val="0"/>
        <w:numPr>
          <w:ilvl w:val="0"/>
          <w:numId w:val="50"/>
        </w:numPr>
        <w:suppressAutoHyphens/>
        <w:autoSpaceDE w:val="0"/>
        <w:ind w:left="372"/>
        <w:rPr>
          <w:sz w:val="24"/>
          <w:szCs w:val="24"/>
        </w:rPr>
      </w:pPr>
      <w:r w:rsidRPr="00C52F47">
        <w:rPr>
          <w:sz w:val="24"/>
          <w:szCs w:val="24"/>
        </w:rPr>
        <w:t>wzrost 170 cm - 12 szt.</w:t>
      </w:r>
    </w:p>
    <w:p w14:paraId="73EB1550" w14:textId="77777777" w:rsidR="00C10888" w:rsidRPr="00C52F47" w:rsidRDefault="00C10888" w:rsidP="0093687F">
      <w:pPr>
        <w:pStyle w:val="Akapitzlist"/>
        <w:widowControl w:val="0"/>
        <w:numPr>
          <w:ilvl w:val="0"/>
          <w:numId w:val="50"/>
        </w:numPr>
        <w:suppressAutoHyphens/>
        <w:autoSpaceDE w:val="0"/>
        <w:ind w:left="372"/>
        <w:rPr>
          <w:sz w:val="24"/>
          <w:szCs w:val="24"/>
          <w:lang w:eastAsia="de-DE"/>
        </w:rPr>
      </w:pPr>
      <w:r w:rsidRPr="00C52F47">
        <w:rPr>
          <w:sz w:val="24"/>
          <w:szCs w:val="24"/>
        </w:rPr>
        <w:t>wzrost 175-195 cm - 13 szt.</w:t>
      </w:r>
    </w:p>
    <w:p w14:paraId="1C9DA2B0" w14:textId="77777777" w:rsidR="00C10888" w:rsidRPr="00C52F47" w:rsidRDefault="00C10888" w:rsidP="00DB6787">
      <w:pPr>
        <w:widowControl w:val="0"/>
        <w:suppressAutoHyphens/>
        <w:autoSpaceDE w:val="0"/>
        <w:ind w:left="1452"/>
        <w:rPr>
          <w:sz w:val="24"/>
          <w:szCs w:val="24"/>
          <w:lang w:eastAsia="de-DE"/>
        </w:rPr>
      </w:pPr>
    </w:p>
    <w:p w14:paraId="667700E4" w14:textId="77777777" w:rsidR="001954B0" w:rsidRPr="00C52F47" w:rsidRDefault="00F15AA6" w:rsidP="00DB6787">
      <w:pPr>
        <w:widowControl w:val="0"/>
        <w:suppressAutoHyphens/>
        <w:autoSpaceDE w:val="0"/>
        <w:rPr>
          <w:i/>
          <w:sz w:val="24"/>
          <w:szCs w:val="24"/>
        </w:rPr>
      </w:pPr>
      <w:r w:rsidRPr="00C52F47">
        <w:rPr>
          <w:i/>
          <w:sz w:val="24"/>
          <w:szCs w:val="24"/>
        </w:rPr>
        <w:t>A</w:t>
      </w:r>
      <w:r w:rsidR="005A1A0B" w:rsidRPr="00C52F47">
        <w:rPr>
          <w:i/>
          <w:sz w:val="24"/>
          <w:szCs w:val="24"/>
        </w:rPr>
        <w:t>lternatywnie</w:t>
      </w:r>
      <w:r w:rsidR="00F06434" w:rsidRPr="00C52F47">
        <w:rPr>
          <w:i/>
          <w:sz w:val="24"/>
          <w:szCs w:val="24"/>
        </w:rPr>
        <w:t>:</w:t>
      </w:r>
    </w:p>
    <w:p w14:paraId="7E6A2B8D" w14:textId="77777777" w:rsidR="00C10888" w:rsidRPr="00C52F47" w:rsidRDefault="00C10888" w:rsidP="0093687F">
      <w:pPr>
        <w:pStyle w:val="Akapitzlist"/>
        <w:widowControl w:val="0"/>
        <w:numPr>
          <w:ilvl w:val="0"/>
          <w:numId w:val="51"/>
        </w:numPr>
        <w:suppressAutoHyphens/>
        <w:autoSpaceDE w:val="0"/>
        <w:ind w:left="372"/>
        <w:jc w:val="both"/>
        <w:rPr>
          <w:sz w:val="24"/>
          <w:szCs w:val="24"/>
          <w:lang w:eastAsia="de-DE"/>
        </w:rPr>
      </w:pPr>
      <w:r w:rsidRPr="00C52F47">
        <w:rPr>
          <w:sz w:val="24"/>
          <w:szCs w:val="24"/>
          <w:lang w:eastAsia="de-DE"/>
        </w:rPr>
        <w:t xml:space="preserve">dopuszcza się wykonanie koszuli, o ww. opisie technicznym, z tkaniny </w:t>
      </w:r>
      <w:r w:rsidR="001C5E3B" w:rsidRPr="00C52F47">
        <w:rPr>
          <w:sz w:val="24"/>
          <w:szCs w:val="24"/>
          <w:lang w:eastAsia="de-DE"/>
        </w:rPr>
        <w:br/>
      </w:r>
      <w:r w:rsidRPr="00C52F47">
        <w:rPr>
          <w:sz w:val="24"/>
          <w:szCs w:val="24"/>
          <w:lang w:eastAsia="de-DE"/>
        </w:rPr>
        <w:t>o składzie surowcowym z większym udziałem bawełny – nawet do 100 %.</w:t>
      </w:r>
    </w:p>
    <w:p w14:paraId="4A15C2AC" w14:textId="77777777" w:rsidR="005A1A0B" w:rsidRPr="00C52F47" w:rsidRDefault="005A1A0B" w:rsidP="00DB6787">
      <w:pPr>
        <w:widowControl w:val="0"/>
        <w:suppressAutoHyphens/>
        <w:autoSpaceDE w:val="0"/>
        <w:rPr>
          <w:i/>
        </w:rPr>
      </w:pPr>
    </w:p>
    <w:p w14:paraId="3FDA2377" w14:textId="77777777" w:rsidR="001954B0" w:rsidRPr="00C52F47" w:rsidRDefault="001954B0" w:rsidP="00DB6787">
      <w:pPr>
        <w:widowControl w:val="0"/>
        <w:suppressAutoHyphens/>
        <w:autoSpaceDE w:val="0"/>
      </w:pPr>
      <w:r w:rsidRPr="00C52F47">
        <w:tab/>
      </w:r>
    </w:p>
    <w:p w14:paraId="2E8F640C" w14:textId="77777777" w:rsidR="001954B0" w:rsidRPr="00C52F47" w:rsidRDefault="001954B0" w:rsidP="00DB6787">
      <w:pPr>
        <w:widowControl w:val="0"/>
        <w:suppressAutoHyphens/>
        <w:autoSpaceDE w:val="0"/>
        <w:rPr>
          <w:rFonts w:eastAsia="Arial"/>
          <w:b/>
          <w:bCs/>
          <w:sz w:val="32"/>
          <w:szCs w:val="32"/>
        </w:rPr>
      </w:pPr>
      <w:r w:rsidRPr="00C52F47">
        <w:rPr>
          <w:rFonts w:eastAsia="Arial"/>
          <w:b/>
          <w:bCs/>
          <w:sz w:val="32"/>
          <w:szCs w:val="32"/>
        </w:rPr>
        <w:t>4. Bluzka damska</w:t>
      </w:r>
    </w:p>
    <w:p w14:paraId="4DFDF5B4" w14:textId="77777777" w:rsidR="009031A8" w:rsidRPr="00C52F47" w:rsidRDefault="009031A8" w:rsidP="00DB6787">
      <w:pPr>
        <w:widowControl w:val="0"/>
        <w:suppressAutoHyphens/>
        <w:autoSpaceDE w:val="0"/>
        <w:rPr>
          <w:rFonts w:eastAsia="Arial"/>
          <w:b/>
          <w:bCs/>
          <w:sz w:val="16"/>
          <w:szCs w:val="16"/>
          <w:lang w:eastAsia="de-DE"/>
        </w:rPr>
      </w:pPr>
    </w:p>
    <w:p w14:paraId="22C7CFF6" w14:textId="77777777" w:rsidR="001954B0" w:rsidRPr="00C52F47" w:rsidRDefault="001954B0" w:rsidP="00DB6787">
      <w:pPr>
        <w:widowControl w:val="0"/>
        <w:numPr>
          <w:ilvl w:val="0"/>
          <w:numId w:val="3"/>
        </w:numPr>
        <w:tabs>
          <w:tab w:val="clear" w:pos="-27"/>
          <w:tab w:val="num" w:pos="-375"/>
        </w:tabs>
        <w:suppressAutoHyphens/>
        <w:autoSpaceDE w:val="0"/>
        <w:spacing w:line="360" w:lineRule="auto"/>
        <w:ind w:left="1086" w:hanging="357"/>
        <w:rPr>
          <w:b/>
          <w:bCs/>
          <w:sz w:val="28"/>
          <w:szCs w:val="28"/>
          <w:lang w:eastAsia="de-DE"/>
        </w:rPr>
      </w:pPr>
      <w:r w:rsidRPr="00C52F47">
        <w:rPr>
          <w:b/>
          <w:bCs/>
          <w:sz w:val="28"/>
          <w:szCs w:val="28"/>
        </w:rPr>
        <w:t>opis ogólny</w:t>
      </w:r>
    </w:p>
    <w:p w14:paraId="6681D47A" w14:textId="77777777" w:rsidR="001954B0" w:rsidRPr="00C52F47" w:rsidRDefault="001954B0" w:rsidP="0093687F">
      <w:pPr>
        <w:pStyle w:val="Akapitzlist"/>
        <w:widowControl w:val="0"/>
        <w:numPr>
          <w:ilvl w:val="0"/>
          <w:numId w:val="38"/>
        </w:numPr>
        <w:suppressAutoHyphens/>
        <w:autoSpaceDE w:val="0"/>
        <w:ind w:left="12"/>
        <w:jc w:val="both"/>
        <w:rPr>
          <w:sz w:val="24"/>
          <w:szCs w:val="24"/>
        </w:rPr>
      </w:pPr>
      <w:r w:rsidRPr="00C52F47">
        <w:rPr>
          <w:sz w:val="24"/>
          <w:szCs w:val="24"/>
        </w:rPr>
        <w:t>Bluzka w kolorze białym, z przodu zapinana na guziki. Kołnierz na odcinanej stójce. Tył z fałdami po bokach z doszywanym karczkiem tyłu. Przód lewy podwinięty 1 + 3 cm do spodu. Przód prawy imitacja plisy na 3,5 cm. Na lewym przodzie naszyta kieszeń o ściętych rogach. Rękawy długie wszyte w mankiety</w:t>
      </w:r>
      <w:r w:rsidR="00F12905" w:rsidRPr="00C52F47">
        <w:rPr>
          <w:sz w:val="24"/>
          <w:szCs w:val="24"/>
        </w:rPr>
        <w:t xml:space="preserve"> </w:t>
      </w:r>
      <w:r w:rsidR="003E294F" w:rsidRPr="00C52F47">
        <w:rPr>
          <w:sz w:val="24"/>
          <w:szCs w:val="24"/>
        </w:rPr>
        <w:br/>
      </w:r>
      <w:r w:rsidRPr="00C52F47">
        <w:rPr>
          <w:sz w:val="24"/>
          <w:szCs w:val="24"/>
        </w:rPr>
        <w:t>o rogach okrągłych zapinane na 2 guziki. Rozporek wykończony domkiem klasycznym. Dół bluzki podwinięty do spodu na aparacie 0,7 cm.</w:t>
      </w:r>
    </w:p>
    <w:p w14:paraId="1DC12A6F" w14:textId="77777777" w:rsidR="00F12905" w:rsidRPr="00C52F47" w:rsidRDefault="00F12905" w:rsidP="0093687F">
      <w:pPr>
        <w:pStyle w:val="Akapitzlist"/>
        <w:numPr>
          <w:ilvl w:val="0"/>
          <w:numId w:val="38"/>
        </w:numPr>
        <w:ind w:left="12"/>
        <w:jc w:val="both"/>
        <w:rPr>
          <w:sz w:val="24"/>
          <w:szCs w:val="24"/>
          <w:lang w:eastAsia="de-DE"/>
        </w:rPr>
      </w:pPr>
      <w:r w:rsidRPr="00C52F47">
        <w:rPr>
          <w:sz w:val="24"/>
          <w:szCs w:val="24"/>
        </w:rPr>
        <w:lastRenderedPageBreak/>
        <w:t xml:space="preserve">Bluzka </w:t>
      </w:r>
      <w:r w:rsidR="003E294F" w:rsidRPr="00C52F47">
        <w:rPr>
          <w:sz w:val="24"/>
          <w:szCs w:val="24"/>
        </w:rPr>
        <w:t xml:space="preserve">w kolorze białym, </w:t>
      </w:r>
      <w:r w:rsidRPr="00C52F47">
        <w:rPr>
          <w:sz w:val="24"/>
          <w:szCs w:val="24"/>
        </w:rPr>
        <w:t>z przodu zapinana na guziki. Kołnierz na odcinanej stójce. Tył z fałdami po bokach z doszywanym karczkiem tyłu. Przód lewy podwinięty 1 + 3 cm do spodu. Przód prawy imitacja plisy na 3,5 cm. Na lewym przodzie naszyta kieszeń o ściętych rogach. Rękawy krótkie, imitacja mankiecika. Dół bluzki podwinięty do spodu na aparacie 0,7 cm.</w:t>
      </w:r>
    </w:p>
    <w:p w14:paraId="16859D33" w14:textId="77777777" w:rsidR="009031A8" w:rsidRPr="00C52F47" w:rsidRDefault="009031A8" w:rsidP="00DB6787">
      <w:pPr>
        <w:pStyle w:val="Akapitzlist"/>
        <w:ind w:left="372"/>
        <w:rPr>
          <w:lang w:eastAsia="de-DE"/>
        </w:rPr>
      </w:pPr>
    </w:p>
    <w:p w14:paraId="1EEC5BD6" w14:textId="77777777" w:rsidR="009031A8" w:rsidRPr="00C52F47" w:rsidRDefault="009031A8" w:rsidP="00DB6787">
      <w:pPr>
        <w:pStyle w:val="Akapitzlist"/>
        <w:ind w:left="12"/>
        <w:jc w:val="both"/>
        <w:rPr>
          <w:lang w:eastAsia="de-DE"/>
        </w:rPr>
      </w:pPr>
    </w:p>
    <w:p w14:paraId="6C8BDDF5" w14:textId="77777777" w:rsidR="00914367" w:rsidRPr="00C52F47" w:rsidRDefault="00914367" w:rsidP="00DB6787">
      <w:pPr>
        <w:pStyle w:val="Akapitzlist"/>
        <w:ind w:left="12"/>
        <w:jc w:val="both"/>
        <w:rPr>
          <w:lang w:eastAsia="de-DE"/>
        </w:rPr>
      </w:pPr>
    </w:p>
    <w:p w14:paraId="4CCEE934" w14:textId="77777777" w:rsidR="00914367" w:rsidRPr="00C52F47" w:rsidRDefault="00914367" w:rsidP="00DB6787">
      <w:pPr>
        <w:pStyle w:val="Akapitzlist"/>
        <w:ind w:left="12"/>
        <w:jc w:val="both"/>
        <w:rPr>
          <w:lang w:eastAsia="de-DE"/>
        </w:rPr>
      </w:pPr>
    </w:p>
    <w:p w14:paraId="38D54AA1" w14:textId="77777777" w:rsidR="00914367" w:rsidRPr="00C52F47" w:rsidRDefault="00914367" w:rsidP="00DB6787">
      <w:pPr>
        <w:pStyle w:val="Akapitzlist"/>
        <w:ind w:left="12"/>
        <w:jc w:val="both"/>
        <w:rPr>
          <w:lang w:eastAsia="de-DE"/>
        </w:rPr>
      </w:pPr>
    </w:p>
    <w:p w14:paraId="699CDB0D" w14:textId="77777777" w:rsidR="001954B0" w:rsidRPr="00C52F47" w:rsidRDefault="001954B0" w:rsidP="00DB6787">
      <w:pPr>
        <w:widowControl w:val="0"/>
        <w:numPr>
          <w:ilvl w:val="0"/>
          <w:numId w:val="3"/>
        </w:numPr>
        <w:tabs>
          <w:tab w:val="clear" w:pos="-27"/>
          <w:tab w:val="num" w:pos="-375"/>
        </w:tabs>
        <w:suppressAutoHyphens/>
        <w:autoSpaceDE w:val="0"/>
        <w:spacing w:line="360" w:lineRule="auto"/>
        <w:ind w:left="1086" w:hanging="357"/>
        <w:rPr>
          <w:b/>
          <w:bCs/>
          <w:sz w:val="28"/>
          <w:szCs w:val="28"/>
          <w:lang w:eastAsia="de-DE"/>
        </w:rPr>
      </w:pPr>
      <w:r w:rsidRPr="00C52F47">
        <w:rPr>
          <w:b/>
          <w:bCs/>
          <w:sz w:val="28"/>
          <w:szCs w:val="28"/>
        </w:rPr>
        <w:t>opis techniczny</w:t>
      </w:r>
    </w:p>
    <w:p w14:paraId="418C7663" w14:textId="77777777" w:rsidR="00DC0A35" w:rsidRPr="00C52F47" w:rsidRDefault="00DC0A35" w:rsidP="00DB6787">
      <w:pPr>
        <w:widowControl w:val="0"/>
        <w:suppressAutoHyphens/>
        <w:autoSpaceDE w:val="0"/>
        <w:spacing w:line="360" w:lineRule="auto"/>
        <w:jc w:val="both"/>
        <w:rPr>
          <w:b/>
          <w:sz w:val="24"/>
          <w:szCs w:val="24"/>
          <w:lang w:eastAsia="de-DE"/>
        </w:rPr>
      </w:pPr>
      <w:r w:rsidRPr="00C52F47">
        <w:rPr>
          <w:b/>
          <w:bCs/>
          <w:sz w:val="24"/>
          <w:szCs w:val="24"/>
          <w:u w:val="single"/>
        </w:rPr>
        <w:t>Tkanina zasadnicza</w:t>
      </w:r>
    </w:p>
    <w:p w14:paraId="44A686B0" w14:textId="77777777" w:rsidR="00423543" w:rsidRPr="00C52F47" w:rsidRDefault="00423543"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kolor: biała,</w:t>
      </w:r>
    </w:p>
    <w:p w14:paraId="4389D5CB" w14:textId="77777777" w:rsidR="00DC0A35" w:rsidRPr="00C52F47" w:rsidRDefault="00423543"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s</w:t>
      </w:r>
      <w:r w:rsidR="00DC0A35" w:rsidRPr="00C52F47">
        <w:rPr>
          <w:sz w:val="24"/>
          <w:szCs w:val="24"/>
        </w:rPr>
        <w:t>kład surowcowy: 55 % bawełna, 45 % poliester,</w:t>
      </w:r>
    </w:p>
    <w:p w14:paraId="19DBAE01" w14:textId="77777777" w:rsidR="00DC0A35" w:rsidRPr="00C52F47" w:rsidRDefault="00423543" w:rsidP="0093687F">
      <w:pPr>
        <w:widowControl w:val="0"/>
        <w:numPr>
          <w:ilvl w:val="0"/>
          <w:numId w:val="16"/>
        </w:numPr>
        <w:tabs>
          <w:tab w:val="clear" w:pos="720"/>
          <w:tab w:val="num" w:pos="372"/>
        </w:tabs>
        <w:suppressAutoHyphens/>
        <w:autoSpaceDE w:val="0"/>
        <w:ind w:left="372"/>
        <w:rPr>
          <w:sz w:val="24"/>
          <w:szCs w:val="24"/>
          <w:lang w:eastAsia="de-DE"/>
        </w:rPr>
      </w:pPr>
      <w:r w:rsidRPr="00C52F47">
        <w:rPr>
          <w:sz w:val="24"/>
          <w:szCs w:val="24"/>
        </w:rPr>
        <w:t>g</w:t>
      </w:r>
      <w:r w:rsidR="00DC0A35" w:rsidRPr="00C52F47">
        <w:rPr>
          <w:sz w:val="24"/>
          <w:szCs w:val="24"/>
        </w:rPr>
        <w:t>ramatura: 133 g/m</w:t>
      </w:r>
      <w:r w:rsidR="00DC0A35" w:rsidRPr="00C52F47">
        <w:rPr>
          <w:sz w:val="24"/>
          <w:szCs w:val="24"/>
          <w:vertAlign w:val="superscript"/>
        </w:rPr>
        <w:t>2</w:t>
      </w:r>
    </w:p>
    <w:p w14:paraId="1BAF2D5D" w14:textId="77777777" w:rsidR="00423543" w:rsidRPr="00C52F47" w:rsidRDefault="00DC0A35" w:rsidP="00DB6787">
      <w:pPr>
        <w:widowControl w:val="0"/>
        <w:suppressAutoHyphens/>
        <w:autoSpaceDE w:val="0"/>
        <w:spacing w:line="360" w:lineRule="auto"/>
        <w:rPr>
          <w:bCs/>
          <w:sz w:val="24"/>
          <w:szCs w:val="24"/>
          <w:lang w:eastAsia="de-DE"/>
        </w:rPr>
      </w:pPr>
      <w:r w:rsidRPr="00C52F47">
        <w:rPr>
          <w:sz w:val="24"/>
          <w:szCs w:val="24"/>
        </w:rPr>
        <w:t xml:space="preserve"> </w:t>
      </w:r>
      <w:r w:rsidR="00423543" w:rsidRPr="00C52F47">
        <w:rPr>
          <w:bCs/>
          <w:sz w:val="24"/>
          <w:szCs w:val="24"/>
        </w:rPr>
        <w:t>Wkładka z naniesieniem:</w:t>
      </w:r>
    </w:p>
    <w:p w14:paraId="2A6C09D3" w14:textId="77777777"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kołnierz (</w:t>
      </w:r>
      <w:r w:rsidR="00540500" w:rsidRPr="00C52F47">
        <w:rPr>
          <w:sz w:val="24"/>
          <w:szCs w:val="24"/>
        </w:rPr>
        <w:t>1</w:t>
      </w:r>
      <w:r w:rsidRPr="00C52F47">
        <w:rPr>
          <w:sz w:val="24"/>
          <w:szCs w:val="24"/>
        </w:rPr>
        <w:t xml:space="preserve"> warstw</w:t>
      </w:r>
      <w:r w:rsidR="00540500" w:rsidRPr="00C52F47">
        <w:rPr>
          <w:sz w:val="24"/>
          <w:szCs w:val="24"/>
        </w:rPr>
        <w:t>a</w:t>
      </w:r>
      <w:r w:rsidRPr="00C52F47">
        <w:rPr>
          <w:sz w:val="24"/>
          <w:szCs w:val="24"/>
        </w:rPr>
        <w:t>),</w:t>
      </w:r>
    </w:p>
    <w:p w14:paraId="0DC1B09B" w14:textId="77777777"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stójka (1 warstwa),</w:t>
      </w:r>
    </w:p>
    <w:p w14:paraId="5AA0F2B0" w14:textId="77777777"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 xml:space="preserve">mankiet </w:t>
      </w:r>
      <w:r w:rsidR="00F15AA6" w:rsidRPr="00C52F47">
        <w:rPr>
          <w:sz w:val="24"/>
          <w:szCs w:val="24"/>
        </w:rPr>
        <w:t xml:space="preserve">– dot. długich rękawów </w:t>
      </w:r>
      <w:r w:rsidRPr="00C52F47">
        <w:rPr>
          <w:sz w:val="24"/>
          <w:szCs w:val="24"/>
        </w:rPr>
        <w:t>(1 warstwa),</w:t>
      </w:r>
    </w:p>
    <w:p w14:paraId="6B8B359B" w14:textId="77777777" w:rsidR="00423543" w:rsidRPr="00C52F47" w:rsidRDefault="00423543" w:rsidP="0093687F">
      <w:pPr>
        <w:widowControl w:val="0"/>
        <w:numPr>
          <w:ilvl w:val="0"/>
          <w:numId w:val="17"/>
        </w:numPr>
        <w:suppressAutoHyphens/>
        <w:autoSpaceDE w:val="0"/>
        <w:ind w:left="372"/>
        <w:rPr>
          <w:sz w:val="24"/>
          <w:szCs w:val="24"/>
          <w:lang w:eastAsia="de-DE"/>
        </w:rPr>
      </w:pPr>
      <w:r w:rsidRPr="00C52F47">
        <w:rPr>
          <w:sz w:val="24"/>
          <w:szCs w:val="24"/>
        </w:rPr>
        <w:t>plisa (1 warstwa).</w:t>
      </w:r>
    </w:p>
    <w:p w14:paraId="56947C2F" w14:textId="77777777" w:rsidR="00423543" w:rsidRPr="00C52F47" w:rsidRDefault="00423543" w:rsidP="00DB6787">
      <w:pPr>
        <w:widowControl w:val="0"/>
        <w:suppressAutoHyphens/>
        <w:autoSpaceDE w:val="0"/>
        <w:ind w:firstLine="2130"/>
        <w:rPr>
          <w:sz w:val="24"/>
          <w:szCs w:val="24"/>
          <w:lang w:eastAsia="de-DE"/>
        </w:rPr>
      </w:pPr>
    </w:p>
    <w:p w14:paraId="196D011A" w14:textId="77777777" w:rsidR="00423543" w:rsidRPr="00C52F47" w:rsidRDefault="00423543" w:rsidP="00DB6787">
      <w:pPr>
        <w:widowControl w:val="0"/>
        <w:suppressAutoHyphens/>
        <w:autoSpaceDE w:val="0"/>
        <w:spacing w:line="360" w:lineRule="auto"/>
        <w:rPr>
          <w:sz w:val="24"/>
          <w:szCs w:val="24"/>
          <w:lang w:eastAsia="de-DE"/>
        </w:rPr>
      </w:pPr>
      <w:r w:rsidRPr="00C52F47">
        <w:rPr>
          <w:bCs/>
          <w:sz w:val="24"/>
          <w:szCs w:val="24"/>
        </w:rPr>
        <w:t xml:space="preserve">Nici </w:t>
      </w:r>
      <w:r w:rsidRPr="00C52F47">
        <w:rPr>
          <w:sz w:val="24"/>
          <w:szCs w:val="24"/>
        </w:rPr>
        <w:t>dobrane do koloru tkaniny.</w:t>
      </w:r>
    </w:p>
    <w:p w14:paraId="05CFF6C0" w14:textId="77777777" w:rsidR="00423543" w:rsidRPr="00C52F47" w:rsidRDefault="00423543" w:rsidP="00DB6787">
      <w:pPr>
        <w:widowControl w:val="0"/>
        <w:suppressAutoHyphens/>
        <w:autoSpaceDE w:val="0"/>
        <w:rPr>
          <w:sz w:val="24"/>
          <w:szCs w:val="24"/>
        </w:rPr>
      </w:pPr>
      <w:r w:rsidRPr="00C52F47">
        <w:rPr>
          <w:bCs/>
          <w:sz w:val="24"/>
          <w:szCs w:val="24"/>
        </w:rPr>
        <w:t xml:space="preserve">Guziki </w:t>
      </w:r>
      <w:r w:rsidRPr="00C52F47">
        <w:rPr>
          <w:sz w:val="24"/>
          <w:szCs w:val="24"/>
        </w:rPr>
        <w:t xml:space="preserve">w kolorze tkaniny zasadniczej – </w:t>
      </w:r>
      <w:proofErr w:type="spellStart"/>
      <w:r w:rsidRPr="00C52F47">
        <w:rPr>
          <w:sz w:val="24"/>
          <w:szCs w:val="24"/>
        </w:rPr>
        <w:t>dwudziurkowe</w:t>
      </w:r>
      <w:proofErr w:type="spellEnd"/>
      <w:r w:rsidRPr="00C52F47">
        <w:rPr>
          <w:sz w:val="24"/>
          <w:szCs w:val="24"/>
        </w:rPr>
        <w:t xml:space="preserve">. Ilość guzików: </w:t>
      </w:r>
    </w:p>
    <w:p w14:paraId="1639CEFD" w14:textId="77777777" w:rsidR="00423543" w:rsidRPr="00C52F47" w:rsidRDefault="00423543" w:rsidP="0093687F">
      <w:pPr>
        <w:pStyle w:val="Akapitzlist"/>
        <w:widowControl w:val="0"/>
        <w:numPr>
          <w:ilvl w:val="0"/>
          <w:numId w:val="51"/>
        </w:numPr>
        <w:suppressAutoHyphens/>
        <w:autoSpaceDE w:val="0"/>
        <w:ind w:left="372"/>
        <w:rPr>
          <w:sz w:val="24"/>
          <w:szCs w:val="24"/>
        </w:rPr>
      </w:pPr>
      <w:r w:rsidRPr="00C52F47">
        <w:rPr>
          <w:sz w:val="24"/>
          <w:szCs w:val="24"/>
        </w:rPr>
        <w:t>wzrost 170 cm - 12 szt.</w:t>
      </w:r>
    </w:p>
    <w:p w14:paraId="42C66BF8" w14:textId="77777777" w:rsidR="00423543" w:rsidRPr="00C52F47" w:rsidRDefault="00423543" w:rsidP="0093687F">
      <w:pPr>
        <w:pStyle w:val="Akapitzlist"/>
        <w:widowControl w:val="0"/>
        <w:numPr>
          <w:ilvl w:val="0"/>
          <w:numId w:val="51"/>
        </w:numPr>
        <w:suppressAutoHyphens/>
        <w:autoSpaceDE w:val="0"/>
        <w:ind w:left="372"/>
        <w:rPr>
          <w:sz w:val="24"/>
          <w:szCs w:val="24"/>
          <w:lang w:eastAsia="de-DE"/>
        </w:rPr>
      </w:pPr>
      <w:r w:rsidRPr="00C52F47">
        <w:rPr>
          <w:sz w:val="24"/>
          <w:szCs w:val="24"/>
        </w:rPr>
        <w:t>wzrost 175-195 cm - 13 szt.</w:t>
      </w:r>
    </w:p>
    <w:p w14:paraId="5128DB70" w14:textId="77777777" w:rsidR="00FB6AB2" w:rsidRPr="00C52F47" w:rsidRDefault="00FB6AB2" w:rsidP="00DB6787">
      <w:pPr>
        <w:widowControl w:val="0"/>
        <w:suppressAutoHyphens/>
        <w:autoSpaceDE w:val="0"/>
        <w:rPr>
          <w:sz w:val="24"/>
          <w:szCs w:val="24"/>
        </w:rPr>
      </w:pPr>
    </w:p>
    <w:p w14:paraId="2777496E" w14:textId="77777777" w:rsidR="00FB6AB2" w:rsidRPr="00C52F47" w:rsidRDefault="00FB6AB2" w:rsidP="00DB6787">
      <w:pPr>
        <w:widowControl w:val="0"/>
        <w:suppressAutoHyphens/>
        <w:autoSpaceDE w:val="0"/>
        <w:rPr>
          <w:sz w:val="24"/>
          <w:szCs w:val="24"/>
          <w:lang w:eastAsia="de-DE"/>
        </w:rPr>
      </w:pPr>
      <w:r w:rsidRPr="00C52F47">
        <w:rPr>
          <w:bCs/>
          <w:sz w:val="24"/>
          <w:szCs w:val="24"/>
        </w:rPr>
        <w:t xml:space="preserve">Zaszewki </w:t>
      </w:r>
      <w:r w:rsidRPr="00C52F47">
        <w:rPr>
          <w:sz w:val="24"/>
          <w:szCs w:val="24"/>
        </w:rPr>
        <w:t>gors</w:t>
      </w:r>
      <w:r w:rsidR="00F12905" w:rsidRPr="00C52F47">
        <w:rPr>
          <w:sz w:val="24"/>
          <w:szCs w:val="24"/>
        </w:rPr>
        <w:t>et</w:t>
      </w:r>
      <w:r w:rsidRPr="00C52F47">
        <w:rPr>
          <w:sz w:val="24"/>
          <w:szCs w:val="24"/>
        </w:rPr>
        <w:t>owe dla rozmiarów: 46 - 50.</w:t>
      </w:r>
    </w:p>
    <w:p w14:paraId="2648D076" w14:textId="77777777" w:rsidR="00FB6AB2" w:rsidRPr="00C52F47" w:rsidRDefault="00FB6AB2" w:rsidP="00DB6787">
      <w:pPr>
        <w:widowControl w:val="0"/>
        <w:suppressAutoHyphens/>
        <w:autoSpaceDE w:val="0"/>
        <w:rPr>
          <w:sz w:val="24"/>
          <w:szCs w:val="24"/>
        </w:rPr>
      </w:pPr>
    </w:p>
    <w:p w14:paraId="52720DFE" w14:textId="77777777" w:rsidR="00FB6AB2" w:rsidRPr="00C52F47" w:rsidRDefault="00FB6AB2" w:rsidP="00DB6787">
      <w:pPr>
        <w:widowControl w:val="0"/>
        <w:suppressAutoHyphens/>
        <w:autoSpaceDE w:val="0"/>
        <w:rPr>
          <w:sz w:val="24"/>
          <w:szCs w:val="24"/>
        </w:rPr>
      </w:pPr>
    </w:p>
    <w:p w14:paraId="7C8F9BEA" w14:textId="77777777" w:rsidR="00DC0A35" w:rsidRPr="00C52F47" w:rsidRDefault="003A6069" w:rsidP="00DB6787">
      <w:pPr>
        <w:widowControl w:val="0"/>
        <w:suppressAutoHyphens/>
        <w:autoSpaceDE w:val="0"/>
        <w:rPr>
          <w:i/>
          <w:sz w:val="24"/>
          <w:szCs w:val="24"/>
        </w:rPr>
      </w:pPr>
      <w:r w:rsidRPr="00C52F47">
        <w:rPr>
          <w:i/>
          <w:sz w:val="24"/>
          <w:szCs w:val="24"/>
        </w:rPr>
        <w:t>A</w:t>
      </w:r>
      <w:r w:rsidR="00DC0A35" w:rsidRPr="00C52F47">
        <w:rPr>
          <w:i/>
          <w:sz w:val="24"/>
          <w:szCs w:val="24"/>
        </w:rPr>
        <w:t>lternatywnie</w:t>
      </w:r>
      <w:r w:rsidR="00FB6AB2" w:rsidRPr="00C52F47">
        <w:rPr>
          <w:i/>
          <w:sz w:val="24"/>
          <w:szCs w:val="24"/>
        </w:rPr>
        <w:t>:</w:t>
      </w:r>
    </w:p>
    <w:p w14:paraId="2C5D6DA0" w14:textId="77777777" w:rsidR="00FB6AB2" w:rsidRPr="00C52F47" w:rsidRDefault="00FB6AB2" w:rsidP="0093687F">
      <w:pPr>
        <w:pStyle w:val="Akapitzlist"/>
        <w:widowControl w:val="0"/>
        <w:numPr>
          <w:ilvl w:val="0"/>
          <w:numId w:val="52"/>
        </w:numPr>
        <w:suppressAutoHyphens/>
        <w:autoSpaceDE w:val="0"/>
        <w:ind w:left="372"/>
        <w:jc w:val="both"/>
        <w:rPr>
          <w:sz w:val="24"/>
          <w:szCs w:val="24"/>
          <w:lang w:eastAsia="de-DE"/>
        </w:rPr>
      </w:pPr>
      <w:r w:rsidRPr="00C52F47">
        <w:rPr>
          <w:sz w:val="24"/>
          <w:szCs w:val="24"/>
          <w:lang w:eastAsia="de-DE"/>
        </w:rPr>
        <w:t xml:space="preserve">dopuszcza się wykonanie bluzki, o ww. opisie technicznym, z tkaniny </w:t>
      </w:r>
      <w:r w:rsidR="00BD271A" w:rsidRPr="00C52F47">
        <w:rPr>
          <w:sz w:val="24"/>
          <w:szCs w:val="24"/>
          <w:lang w:eastAsia="de-DE"/>
        </w:rPr>
        <w:br/>
      </w:r>
      <w:r w:rsidRPr="00C52F47">
        <w:rPr>
          <w:sz w:val="24"/>
          <w:szCs w:val="24"/>
          <w:lang w:eastAsia="de-DE"/>
        </w:rPr>
        <w:t>o składzie surowcowym z większym udziałem bawełny – nawet do 100 %.</w:t>
      </w:r>
    </w:p>
    <w:p w14:paraId="1743524B" w14:textId="77777777" w:rsidR="00DC0A35" w:rsidRPr="00C52F47" w:rsidRDefault="00DC0A35" w:rsidP="00DB6787">
      <w:pPr>
        <w:widowControl w:val="0"/>
        <w:suppressAutoHyphens/>
        <w:autoSpaceDE w:val="0"/>
        <w:rPr>
          <w:lang w:eastAsia="de-DE"/>
        </w:rPr>
      </w:pPr>
    </w:p>
    <w:p w14:paraId="0CB8BF72" w14:textId="77777777" w:rsidR="00DC0A35" w:rsidRPr="00C52F47" w:rsidRDefault="00DC0A35" w:rsidP="00DB6787">
      <w:pPr>
        <w:widowControl w:val="0"/>
        <w:suppressAutoHyphens/>
        <w:autoSpaceDE w:val="0"/>
        <w:rPr>
          <w:lang w:eastAsia="de-DE"/>
        </w:rPr>
      </w:pPr>
      <w:r w:rsidRPr="00C52F47">
        <w:tab/>
      </w:r>
      <w:r w:rsidRPr="00C52F47">
        <w:tab/>
      </w:r>
      <w:r w:rsidRPr="00C52F47">
        <w:tab/>
      </w:r>
    </w:p>
    <w:p w14:paraId="269534BC" w14:textId="77777777" w:rsidR="00F12905" w:rsidRPr="00C52F47" w:rsidRDefault="00F12905" w:rsidP="00DB6787">
      <w:pPr>
        <w:widowControl w:val="0"/>
        <w:suppressAutoHyphens/>
        <w:autoSpaceDE w:val="0"/>
        <w:rPr>
          <w:lang w:eastAsia="de-DE"/>
        </w:rPr>
      </w:pPr>
    </w:p>
    <w:p w14:paraId="4514CC3D" w14:textId="77777777" w:rsidR="001954B0" w:rsidRPr="00C52F47" w:rsidRDefault="001954B0" w:rsidP="00DB6787">
      <w:pPr>
        <w:widowControl w:val="0"/>
        <w:tabs>
          <w:tab w:val="num" w:pos="360"/>
        </w:tabs>
        <w:suppressAutoHyphens/>
        <w:autoSpaceDE w:val="0"/>
        <w:spacing w:line="360" w:lineRule="auto"/>
        <w:ind w:left="12" w:hanging="360"/>
        <w:rPr>
          <w:b/>
          <w:sz w:val="32"/>
          <w:szCs w:val="32"/>
          <w:lang w:eastAsia="de-DE"/>
        </w:rPr>
      </w:pPr>
      <w:r w:rsidRPr="00C52F47">
        <w:rPr>
          <w:rFonts w:eastAsia="Arial"/>
          <w:b/>
          <w:bCs/>
          <w:sz w:val="32"/>
          <w:szCs w:val="32"/>
        </w:rPr>
        <w:t>5. Krawat</w:t>
      </w:r>
    </w:p>
    <w:p w14:paraId="49EC25FD" w14:textId="77777777" w:rsidR="001954B0" w:rsidRPr="00C52F47" w:rsidRDefault="001954B0" w:rsidP="00DB6787">
      <w:pPr>
        <w:widowControl w:val="0"/>
        <w:numPr>
          <w:ilvl w:val="0"/>
          <w:numId w:val="5"/>
        </w:numPr>
        <w:tabs>
          <w:tab w:val="clear" w:pos="360"/>
          <w:tab w:val="num" w:pos="12"/>
        </w:tabs>
        <w:suppressAutoHyphens/>
        <w:autoSpaceDE w:val="0"/>
        <w:spacing w:line="360" w:lineRule="auto"/>
        <w:ind w:left="1086" w:hanging="357"/>
        <w:rPr>
          <w:b/>
          <w:sz w:val="28"/>
          <w:szCs w:val="28"/>
          <w:lang w:eastAsia="de-DE"/>
        </w:rPr>
      </w:pPr>
      <w:r w:rsidRPr="00C52F47">
        <w:rPr>
          <w:b/>
          <w:sz w:val="28"/>
          <w:szCs w:val="28"/>
        </w:rPr>
        <w:t>opis ogólny</w:t>
      </w:r>
    </w:p>
    <w:p w14:paraId="037A2EFC" w14:textId="77777777" w:rsidR="001954B0" w:rsidRPr="00C52F47" w:rsidRDefault="001954B0" w:rsidP="00DB6787">
      <w:pPr>
        <w:widowControl w:val="0"/>
        <w:suppressAutoHyphens/>
        <w:autoSpaceDE w:val="0"/>
        <w:jc w:val="both"/>
        <w:rPr>
          <w:sz w:val="24"/>
          <w:szCs w:val="24"/>
        </w:rPr>
      </w:pPr>
      <w:r w:rsidRPr="00C52F47">
        <w:rPr>
          <w:sz w:val="24"/>
          <w:szCs w:val="24"/>
        </w:rPr>
        <w:t>Krawat w kolorze zielonym (wg zatwierdzonego wzoru) złożony z 3 elementów, połączonych ze sobą dwoma szwami (stębnówka). Szerokość krawata 95 mm ± 5 mm, długość 1400 mm  ± 50 mm.</w:t>
      </w:r>
    </w:p>
    <w:p w14:paraId="01692562" w14:textId="77777777" w:rsidR="000427AB" w:rsidRPr="00C52F47" w:rsidRDefault="000427AB" w:rsidP="00DB6787">
      <w:pPr>
        <w:widowControl w:val="0"/>
        <w:suppressAutoHyphens/>
        <w:autoSpaceDE w:val="0"/>
        <w:jc w:val="both"/>
        <w:rPr>
          <w:lang w:eastAsia="de-DE"/>
        </w:rPr>
      </w:pPr>
    </w:p>
    <w:p w14:paraId="39CBDE0B" w14:textId="77777777" w:rsidR="001954B0" w:rsidRPr="00C52F47" w:rsidRDefault="001954B0" w:rsidP="00DB6787">
      <w:pPr>
        <w:widowControl w:val="0"/>
        <w:numPr>
          <w:ilvl w:val="0"/>
          <w:numId w:val="5"/>
        </w:numPr>
        <w:tabs>
          <w:tab w:val="clear" w:pos="360"/>
          <w:tab w:val="num" w:pos="12"/>
        </w:tabs>
        <w:suppressAutoHyphens/>
        <w:autoSpaceDE w:val="0"/>
        <w:spacing w:line="360" w:lineRule="auto"/>
        <w:ind w:left="1086" w:hanging="357"/>
        <w:jc w:val="both"/>
        <w:rPr>
          <w:b/>
          <w:sz w:val="28"/>
          <w:szCs w:val="28"/>
          <w:lang w:eastAsia="de-DE"/>
        </w:rPr>
      </w:pPr>
      <w:r w:rsidRPr="00C52F47">
        <w:rPr>
          <w:b/>
          <w:bCs/>
          <w:sz w:val="28"/>
          <w:szCs w:val="28"/>
        </w:rPr>
        <w:t>opis techniczny</w:t>
      </w:r>
    </w:p>
    <w:p w14:paraId="5D1223BD"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1BF1E380" w14:textId="77777777" w:rsidR="001954B0" w:rsidRPr="00C52F47" w:rsidRDefault="000427AB"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krawat gładki lub splot fantazyjny</w:t>
      </w:r>
      <w:r w:rsidR="001004DA" w:rsidRPr="00C52F47">
        <w:rPr>
          <w:sz w:val="24"/>
          <w:szCs w:val="24"/>
        </w:rPr>
        <w:t xml:space="preserve"> apretura BO</w:t>
      </w:r>
      <w:r w:rsidRPr="00C52F47">
        <w:rPr>
          <w:sz w:val="24"/>
          <w:szCs w:val="24"/>
        </w:rPr>
        <w:t>,</w:t>
      </w:r>
    </w:p>
    <w:p w14:paraId="29B1772C" w14:textId="77777777" w:rsidR="001954B0" w:rsidRPr="00C52F47" w:rsidRDefault="00AC3D89"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 xml:space="preserve">skład surowcowy: </w:t>
      </w:r>
      <w:r w:rsidR="001954B0" w:rsidRPr="00C52F47">
        <w:rPr>
          <w:sz w:val="24"/>
          <w:szCs w:val="24"/>
        </w:rPr>
        <w:t xml:space="preserve">poliester 100 % - </w:t>
      </w:r>
      <w:proofErr w:type="spellStart"/>
      <w:r w:rsidR="001954B0" w:rsidRPr="00C52F47">
        <w:rPr>
          <w:sz w:val="24"/>
          <w:szCs w:val="24"/>
        </w:rPr>
        <w:t>mikrowłókna</w:t>
      </w:r>
      <w:proofErr w:type="spellEnd"/>
      <w:r w:rsidR="001954B0" w:rsidRPr="00C52F47">
        <w:rPr>
          <w:sz w:val="24"/>
          <w:szCs w:val="24"/>
        </w:rPr>
        <w:t xml:space="preserve"> szer. 0.70 m,</w:t>
      </w:r>
    </w:p>
    <w:p w14:paraId="1835AC60" w14:textId="77777777"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 xml:space="preserve">wątek – PE 110 </w:t>
      </w:r>
      <w:proofErr w:type="spellStart"/>
      <w:r w:rsidRPr="00C52F47">
        <w:rPr>
          <w:sz w:val="24"/>
          <w:szCs w:val="24"/>
        </w:rPr>
        <w:t>dtex</w:t>
      </w:r>
      <w:proofErr w:type="spellEnd"/>
      <w:r w:rsidRPr="00C52F47">
        <w:rPr>
          <w:sz w:val="24"/>
          <w:szCs w:val="24"/>
        </w:rPr>
        <w:t xml:space="preserve"> f 36 o gęstości 54/na 1 cm,</w:t>
      </w:r>
    </w:p>
    <w:p w14:paraId="5E22AD19" w14:textId="77777777"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lastRenderedPageBreak/>
        <w:t xml:space="preserve">osnowa – PE 50 </w:t>
      </w:r>
      <w:proofErr w:type="spellStart"/>
      <w:r w:rsidRPr="00C52F47">
        <w:rPr>
          <w:sz w:val="24"/>
          <w:szCs w:val="24"/>
        </w:rPr>
        <w:t>dtex</w:t>
      </w:r>
      <w:proofErr w:type="spellEnd"/>
      <w:r w:rsidRPr="00C52F47">
        <w:rPr>
          <w:sz w:val="24"/>
          <w:szCs w:val="24"/>
        </w:rPr>
        <w:t xml:space="preserve"> f18 o gęstości 84/na 1 cm,</w:t>
      </w:r>
    </w:p>
    <w:p w14:paraId="73578A32" w14:textId="77777777"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gramatura tkaniny wykończonej</w:t>
      </w:r>
      <w:r w:rsidR="00F13E6C" w:rsidRPr="00C52F47">
        <w:rPr>
          <w:sz w:val="24"/>
          <w:szCs w:val="24"/>
        </w:rPr>
        <w:t>:</w:t>
      </w:r>
      <w:r w:rsidRPr="00C52F47">
        <w:rPr>
          <w:sz w:val="24"/>
          <w:szCs w:val="24"/>
        </w:rPr>
        <w:t xml:space="preserve"> ± 125 g/m</w:t>
      </w:r>
      <w:r w:rsidRPr="00C52F47">
        <w:rPr>
          <w:sz w:val="24"/>
          <w:szCs w:val="24"/>
          <w:vertAlign w:val="superscript"/>
        </w:rPr>
        <w:t>2</w:t>
      </w:r>
      <w:r w:rsidRPr="00C52F47">
        <w:rPr>
          <w:sz w:val="24"/>
          <w:szCs w:val="24"/>
        </w:rPr>
        <w:t>,</w:t>
      </w:r>
    </w:p>
    <w:p w14:paraId="005D9282" w14:textId="77777777" w:rsidR="001954B0" w:rsidRPr="00C52F47" w:rsidRDefault="001954B0" w:rsidP="00DB6787">
      <w:pPr>
        <w:pStyle w:val="Akapitzlist"/>
        <w:widowControl w:val="0"/>
        <w:numPr>
          <w:ilvl w:val="0"/>
          <w:numId w:val="4"/>
        </w:numPr>
        <w:tabs>
          <w:tab w:val="clear" w:pos="1068"/>
          <w:tab w:val="num" w:pos="720"/>
        </w:tabs>
        <w:suppressAutoHyphens/>
        <w:autoSpaceDE w:val="0"/>
        <w:ind w:left="366" w:hanging="357"/>
        <w:rPr>
          <w:sz w:val="24"/>
          <w:szCs w:val="24"/>
          <w:lang w:eastAsia="de-DE"/>
        </w:rPr>
      </w:pPr>
      <w:r w:rsidRPr="00C52F47">
        <w:rPr>
          <w:sz w:val="24"/>
          <w:szCs w:val="24"/>
        </w:rPr>
        <w:t xml:space="preserve">typ wykończenia – </w:t>
      </w:r>
      <w:r w:rsidR="000427AB" w:rsidRPr="00C52F47">
        <w:rPr>
          <w:sz w:val="24"/>
          <w:szCs w:val="24"/>
        </w:rPr>
        <w:t xml:space="preserve">naturalny </w:t>
      </w:r>
      <w:r w:rsidR="001004DA" w:rsidRPr="00C52F47">
        <w:rPr>
          <w:sz w:val="24"/>
          <w:szCs w:val="24"/>
        </w:rPr>
        <w:t xml:space="preserve">lub </w:t>
      </w:r>
      <w:r w:rsidRPr="00C52F47">
        <w:rPr>
          <w:sz w:val="24"/>
          <w:szCs w:val="24"/>
        </w:rPr>
        <w:t>apretura BO.</w:t>
      </w:r>
    </w:p>
    <w:p w14:paraId="20CA3FE6" w14:textId="77777777" w:rsidR="001004DA" w:rsidRPr="00C52F47" w:rsidRDefault="001004DA" w:rsidP="00DB6787">
      <w:pPr>
        <w:widowControl w:val="0"/>
        <w:suppressAutoHyphens/>
        <w:autoSpaceDE w:val="0"/>
        <w:spacing w:line="360" w:lineRule="auto"/>
        <w:rPr>
          <w:b/>
          <w:bCs/>
          <w:sz w:val="24"/>
          <w:szCs w:val="24"/>
          <w:u w:val="single"/>
        </w:rPr>
      </w:pPr>
    </w:p>
    <w:p w14:paraId="0A0216A7"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wkładkowa</w:t>
      </w:r>
    </w:p>
    <w:p w14:paraId="0D2BBA18" w14:textId="77777777" w:rsidR="001954B0" w:rsidRPr="00C52F47" w:rsidRDefault="001954B0" w:rsidP="0093687F">
      <w:pPr>
        <w:pStyle w:val="Akapitzlist"/>
        <w:widowControl w:val="0"/>
        <w:numPr>
          <w:ilvl w:val="0"/>
          <w:numId w:val="18"/>
        </w:numPr>
        <w:suppressAutoHyphens/>
        <w:autoSpaceDE w:val="0"/>
        <w:spacing w:line="360" w:lineRule="auto"/>
        <w:ind w:left="366" w:hanging="357"/>
        <w:rPr>
          <w:b/>
          <w:bCs/>
          <w:sz w:val="24"/>
          <w:szCs w:val="24"/>
          <w:u w:val="single"/>
          <w:lang w:eastAsia="de-DE"/>
        </w:rPr>
      </w:pPr>
      <w:r w:rsidRPr="00C52F47">
        <w:rPr>
          <w:sz w:val="24"/>
          <w:szCs w:val="24"/>
        </w:rPr>
        <w:t>symbol 1946-386-94-415-05-90 wg WT.</w:t>
      </w:r>
    </w:p>
    <w:p w14:paraId="618EF1C0" w14:textId="77777777" w:rsidR="001954B0" w:rsidRPr="00C52F47" w:rsidRDefault="001954B0" w:rsidP="00DB6787">
      <w:pPr>
        <w:widowControl w:val="0"/>
        <w:suppressAutoHyphens/>
        <w:autoSpaceDE w:val="0"/>
        <w:rPr>
          <w:b/>
          <w:bCs/>
          <w:sz w:val="24"/>
          <w:szCs w:val="24"/>
          <w:u w:val="single"/>
          <w:lang w:eastAsia="de-DE"/>
        </w:rPr>
      </w:pPr>
      <w:r w:rsidRPr="00C52F47">
        <w:rPr>
          <w:b/>
          <w:bCs/>
          <w:sz w:val="24"/>
          <w:szCs w:val="24"/>
          <w:u w:val="single"/>
        </w:rPr>
        <w:t>Nici poliestrowe</w:t>
      </w:r>
    </w:p>
    <w:p w14:paraId="43DD3415" w14:textId="77777777" w:rsidR="001954B0" w:rsidRDefault="001954B0" w:rsidP="0093687F">
      <w:pPr>
        <w:pStyle w:val="Akapitzlist"/>
        <w:widowControl w:val="0"/>
        <w:numPr>
          <w:ilvl w:val="0"/>
          <w:numId w:val="18"/>
        </w:numPr>
        <w:suppressAutoHyphens/>
        <w:autoSpaceDE w:val="0"/>
        <w:ind w:left="366" w:hanging="357"/>
        <w:rPr>
          <w:sz w:val="24"/>
          <w:szCs w:val="24"/>
          <w:lang w:val="en-US" w:eastAsia="de-DE"/>
        </w:rPr>
      </w:pPr>
      <w:r w:rsidRPr="00C52F47">
        <w:rPr>
          <w:sz w:val="24"/>
          <w:szCs w:val="24"/>
          <w:lang w:val="en-US"/>
        </w:rPr>
        <w:t xml:space="preserve">120 </w:t>
      </w:r>
      <w:proofErr w:type="spellStart"/>
      <w:r w:rsidRPr="00C52F47">
        <w:rPr>
          <w:sz w:val="24"/>
          <w:szCs w:val="24"/>
          <w:lang w:val="en-US"/>
        </w:rPr>
        <w:t>dtex</w:t>
      </w:r>
      <w:proofErr w:type="spellEnd"/>
      <w:r w:rsidRPr="00C52F47">
        <w:rPr>
          <w:sz w:val="24"/>
          <w:szCs w:val="24"/>
          <w:lang w:val="en-US"/>
        </w:rPr>
        <w:t xml:space="preserve"> x 2 </w:t>
      </w:r>
      <w:proofErr w:type="spellStart"/>
      <w:r w:rsidRPr="00C52F47">
        <w:rPr>
          <w:sz w:val="24"/>
          <w:szCs w:val="24"/>
          <w:lang w:val="en-US"/>
        </w:rPr>
        <w:t>wg</w:t>
      </w:r>
      <w:proofErr w:type="spellEnd"/>
      <w:r w:rsidRPr="00C52F47">
        <w:rPr>
          <w:sz w:val="24"/>
          <w:szCs w:val="24"/>
          <w:lang w:val="en-US"/>
        </w:rPr>
        <w:t xml:space="preserve"> PN-90/P-8101.</w:t>
      </w:r>
    </w:p>
    <w:p w14:paraId="1823E199" w14:textId="77777777" w:rsidR="003E03E7" w:rsidRPr="00C52F47" w:rsidRDefault="003E03E7" w:rsidP="003E03E7">
      <w:pPr>
        <w:pStyle w:val="Akapitzlist"/>
        <w:widowControl w:val="0"/>
        <w:suppressAutoHyphens/>
        <w:autoSpaceDE w:val="0"/>
        <w:ind w:left="366"/>
        <w:rPr>
          <w:sz w:val="24"/>
          <w:szCs w:val="24"/>
          <w:lang w:val="en-US" w:eastAsia="de-DE"/>
        </w:rPr>
      </w:pPr>
    </w:p>
    <w:p w14:paraId="33926780" w14:textId="77777777" w:rsidR="001954B0" w:rsidRPr="00C52F47" w:rsidRDefault="001954B0" w:rsidP="00DB6787">
      <w:pPr>
        <w:widowControl w:val="0"/>
        <w:tabs>
          <w:tab w:val="num" w:pos="360"/>
        </w:tabs>
        <w:suppressAutoHyphens/>
        <w:autoSpaceDE w:val="0"/>
        <w:spacing w:line="360" w:lineRule="auto"/>
        <w:ind w:left="12" w:hanging="360"/>
        <w:rPr>
          <w:rFonts w:eastAsia="Arial"/>
          <w:b/>
          <w:sz w:val="32"/>
          <w:szCs w:val="32"/>
          <w:lang w:eastAsia="de-DE"/>
        </w:rPr>
      </w:pPr>
      <w:r w:rsidRPr="00C52F47">
        <w:rPr>
          <w:rFonts w:eastAsia="Arial"/>
          <w:b/>
          <w:sz w:val="32"/>
          <w:szCs w:val="32"/>
        </w:rPr>
        <w:t>6. Czapka do munduru wyjściowego</w:t>
      </w:r>
    </w:p>
    <w:p w14:paraId="129966D4" w14:textId="77777777" w:rsidR="001954B0" w:rsidRPr="00C52F47" w:rsidRDefault="001954B0" w:rsidP="00DB6787">
      <w:pPr>
        <w:widowControl w:val="0"/>
        <w:numPr>
          <w:ilvl w:val="0"/>
          <w:numId w:val="6"/>
        </w:numPr>
        <w:tabs>
          <w:tab w:val="clear" w:pos="360"/>
          <w:tab w:val="num" w:pos="12"/>
        </w:tabs>
        <w:suppressAutoHyphens/>
        <w:autoSpaceDE w:val="0"/>
        <w:spacing w:line="360" w:lineRule="auto"/>
        <w:ind w:left="1086" w:hanging="357"/>
        <w:rPr>
          <w:b/>
          <w:sz w:val="28"/>
          <w:szCs w:val="28"/>
          <w:lang w:eastAsia="de-DE"/>
        </w:rPr>
      </w:pPr>
      <w:r w:rsidRPr="00C52F47">
        <w:rPr>
          <w:b/>
          <w:sz w:val="28"/>
          <w:szCs w:val="28"/>
        </w:rPr>
        <w:t>opis ogólny</w:t>
      </w:r>
    </w:p>
    <w:p w14:paraId="220A97E0" w14:textId="77777777" w:rsidR="001954B0" w:rsidRPr="00C52F47" w:rsidRDefault="001954B0" w:rsidP="00DB6787">
      <w:pPr>
        <w:widowControl w:val="0"/>
        <w:suppressAutoHyphens/>
        <w:autoSpaceDE w:val="0"/>
        <w:jc w:val="both"/>
        <w:rPr>
          <w:sz w:val="24"/>
          <w:szCs w:val="24"/>
          <w:lang w:eastAsia="de-DE"/>
        </w:rPr>
      </w:pPr>
      <w:r w:rsidRPr="00C52F47">
        <w:rPr>
          <w:sz w:val="24"/>
          <w:szCs w:val="24"/>
        </w:rPr>
        <w:t>Czapka z denkiem owalnym wykonanym na podszewce półjedwabnej. Pośrodku denka na podszewce naszyta jest folia. Kwatery są bez podszewki. Kwatery czapki   w przodzie usztywnione są włókniną termoplastyczną. Na otok nałożona jest taśma dekoracyjna. Daszek czapki koloru brązowego z brązowym spodem. Nad daszkiem przymocowany jest na dwóch guzikach pasek skórzany – brązowy ze sprzączką po prawej stronie. Na bokach kwater czapki przy szwach wprawione są po dwa wietrzniki brązowe (oczka szewskie). Galon srebrny w górnej części otoku.</w:t>
      </w:r>
      <w:r w:rsidR="00742D5A" w:rsidRPr="00C52F47">
        <w:rPr>
          <w:sz w:val="24"/>
          <w:szCs w:val="24"/>
        </w:rPr>
        <w:t xml:space="preserve"> </w:t>
      </w:r>
      <w:r w:rsidR="00742D5A" w:rsidRPr="00C52F47">
        <w:rPr>
          <w:sz w:val="24"/>
          <w:szCs w:val="24"/>
        </w:rPr>
        <w:br/>
        <w:t>W przedniej części czapki zamocowane jest godło – stylizowany wizerunek orła.</w:t>
      </w:r>
    </w:p>
    <w:p w14:paraId="0B714372" w14:textId="77777777" w:rsidR="001954B0" w:rsidRPr="00C52F47" w:rsidRDefault="001954B0" w:rsidP="00DB6787">
      <w:pPr>
        <w:widowControl w:val="0"/>
        <w:tabs>
          <w:tab w:val="left" w:pos="1770"/>
        </w:tabs>
        <w:suppressAutoHyphens/>
        <w:autoSpaceDE w:val="0"/>
        <w:jc w:val="both"/>
        <w:rPr>
          <w:lang w:eastAsia="de-DE"/>
        </w:rPr>
      </w:pPr>
    </w:p>
    <w:p w14:paraId="13352271" w14:textId="77777777" w:rsidR="001954B0" w:rsidRPr="00C52F47" w:rsidRDefault="001954B0" w:rsidP="00DB6787">
      <w:pPr>
        <w:widowControl w:val="0"/>
        <w:numPr>
          <w:ilvl w:val="0"/>
          <w:numId w:val="6"/>
        </w:numPr>
        <w:tabs>
          <w:tab w:val="clear" w:pos="360"/>
          <w:tab w:val="num" w:pos="12"/>
        </w:tabs>
        <w:suppressAutoHyphens/>
        <w:autoSpaceDE w:val="0"/>
        <w:spacing w:line="360" w:lineRule="auto"/>
        <w:ind w:left="1086" w:hanging="357"/>
        <w:rPr>
          <w:b/>
          <w:sz w:val="28"/>
          <w:szCs w:val="28"/>
          <w:lang w:eastAsia="de-DE"/>
        </w:rPr>
      </w:pPr>
      <w:r w:rsidRPr="00C52F47">
        <w:rPr>
          <w:b/>
          <w:sz w:val="28"/>
          <w:szCs w:val="28"/>
        </w:rPr>
        <w:t>opis techniczny</w:t>
      </w:r>
    </w:p>
    <w:p w14:paraId="7876FB1A"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p>
    <w:p w14:paraId="078BFB2D"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tkanina zasadnicza oliwkowo-zielona,</w:t>
      </w:r>
    </w:p>
    <w:p w14:paraId="202FA206"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podszewka  khaki,</w:t>
      </w:r>
    </w:p>
    <w:p w14:paraId="5E678E41"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włóknina termoplastyczna s. 2062-649-507-046 CG,</w:t>
      </w:r>
    </w:p>
    <w:p w14:paraId="45C937CB"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watolina s. 2079-226-411,</w:t>
      </w:r>
    </w:p>
    <w:p w14:paraId="536E3AF7"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aksamit (na otok) s. 1952-343-201170,</w:t>
      </w:r>
    </w:p>
    <w:p w14:paraId="46D8F5DD" w14:textId="77777777" w:rsidR="001954B0" w:rsidRPr="00C52F47" w:rsidRDefault="00F13E6C"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daszek plasty</w:t>
      </w:r>
      <w:r w:rsidR="001954B0" w:rsidRPr="00C52F47">
        <w:rPr>
          <w:sz w:val="24"/>
          <w:szCs w:val="24"/>
        </w:rPr>
        <w:t>kowy brązowy,</w:t>
      </w:r>
    </w:p>
    <w:p w14:paraId="0C5CFADA"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pasek skórzany brązowy, dwuczęściowy ze sprzączką,</w:t>
      </w:r>
    </w:p>
    <w:p w14:paraId="66102F52"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guziki bakelitowe wąsach,</w:t>
      </w:r>
    </w:p>
    <w:p w14:paraId="15F44A7D"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oczka szewskie brązowe,</w:t>
      </w:r>
    </w:p>
    <w:p w14:paraId="57DA4DE3"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 xml:space="preserve">taśma </w:t>
      </w:r>
      <w:proofErr w:type="spellStart"/>
      <w:r w:rsidRPr="00C52F47">
        <w:rPr>
          <w:sz w:val="24"/>
          <w:szCs w:val="24"/>
        </w:rPr>
        <w:t>potnikowa</w:t>
      </w:r>
      <w:proofErr w:type="spellEnd"/>
      <w:r w:rsidRPr="00C52F47">
        <w:rPr>
          <w:sz w:val="24"/>
          <w:szCs w:val="24"/>
        </w:rPr>
        <w:t>,</w:t>
      </w:r>
    </w:p>
    <w:p w14:paraId="6CEAEB4F"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potnik skórzany zielony,</w:t>
      </w:r>
    </w:p>
    <w:p w14:paraId="0B521A7B"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folia odzieżowa,</w:t>
      </w:r>
    </w:p>
    <w:p w14:paraId="67CE9FFF" w14:textId="77777777" w:rsidR="001954B0" w:rsidRPr="00C52F47" w:rsidRDefault="001954B0" w:rsidP="0093687F">
      <w:pPr>
        <w:pStyle w:val="Akapitzlist"/>
        <w:widowControl w:val="0"/>
        <w:numPr>
          <w:ilvl w:val="0"/>
          <w:numId w:val="18"/>
        </w:numPr>
        <w:suppressAutoHyphens/>
        <w:autoSpaceDE w:val="0"/>
        <w:ind w:left="366" w:hanging="357"/>
        <w:rPr>
          <w:sz w:val="24"/>
          <w:szCs w:val="24"/>
          <w:lang w:eastAsia="de-DE"/>
        </w:rPr>
      </w:pPr>
      <w:r w:rsidRPr="00C52F47">
        <w:rPr>
          <w:sz w:val="24"/>
          <w:szCs w:val="24"/>
        </w:rPr>
        <w:t>nici dobrane do rodzaju i koloru tkaniny.</w:t>
      </w:r>
    </w:p>
    <w:p w14:paraId="7CDCE621" w14:textId="77777777" w:rsidR="001954B0" w:rsidRPr="00C52F47" w:rsidRDefault="001954B0" w:rsidP="00DB6787">
      <w:pPr>
        <w:widowControl w:val="0"/>
        <w:suppressAutoHyphens/>
        <w:autoSpaceDE w:val="0"/>
        <w:ind w:left="1062"/>
        <w:rPr>
          <w:lang w:eastAsia="de-DE"/>
        </w:rPr>
      </w:pPr>
    </w:p>
    <w:p w14:paraId="417580CA"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Rodzaj szwów i ściegów maszynowych</w:t>
      </w:r>
      <w:r w:rsidR="000514AB" w:rsidRPr="00C52F47">
        <w:rPr>
          <w:b/>
          <w:bCs/>
          <w:sz w:val="24"/>
          <w:szCs w:val="24"/>
          <w:u w:val="single"/>
        </w:rPr>
        <w:t>:</w:t>
      </w:r>
    </w:p>
    <w:p w14:paraId="53DAA883" w14:textId="77777777" w:rsidR="001954B0" w:rsidRPr="00C52F47" w:rsidRDefault="001954B0" w:rsidP="0093687F">
      <w:pPr>
        <w:pStyle w:val="Akapitzlist"/>
        <w:widowControl w:val="0"/>
        <w:numPr>
          <w:ilvl w:val="0"/>
          <w:numId w:val="19"/>
        </w:numPr>
        <w:suppressAutoHyphens/>
        <w:autoSpaceDE w:val="0"/>
        <w:ind w:left="366" w:hanging="357"/>
        <w:rPr>
          <w:b/>
          <w:bCs/>
          <w:sz w:val="24"/>
          <w:szCs w:val="24"/>
          <w:u w:val="single"/>
          <w:lang w:eastAsia="de-DE"/>
        </w:rPr>
      </w:pPr>
      <w:r w:rsidRPr="00C52F47">
        <w:rPr>
          <w:sz w:val="24"/>
          <w:szCs w:val="24"/>
        </w:rPr>
        <w:t>szwy zgodnie z PN-83/P-84501,</w:t>
      </w:r>
    </w:p>
    <w:p w14:paraId="067F8F59" w14:textId="77777777" w:rsidR="001954B0" w:rsidRPr="00C52F47" w:rsidRDefault="001954B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występujące szwy: 0,6 cm; 1 cm; 2cm,</w:t>
      </w:r>
    </w:p>
    <w:p w14:paraId="66AAF011" w14:textId="77777777" w:rsidR="001954B0" w:rsidRPr="00C52F47" w:rsidRDefault="001954B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ściegi maszynowe zgodnie z PN-83/P-84502,</w:t>
      </w:r>
    </w:p>
    <w:p w14:paraId="46C8B8DB" w14:textId="77777777" w:rsidR="001954B0" w:rsidRPr="00C52F47" w:rsidRDefault="008835C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maszyna stebnówka:</w:t>
      </w:r>
      <w:r w:rsidR="001954B0" w:rsidRPr="00C52F47">
        <w:rPr>
          <w:sz w:val="24"/>
          <w:szCs w:val="24"/>
        </w:rPr>
        <w:t xml:space="preserve"> 4-5 ściegów na 1 cm,</w:t>
      </w:r>
    </w:p>
    <w:p w14:paraId="1D688CFE" w14:textId="77777777" w:rsidR="001954B0" w:rsidRPr="00C52F47" w:rsidRDefault="008835C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maszyna czapnicza:</w:t>
      </w:r>
      <w:r w:rsidR="001954B0" w:rsidRPr="00C52F47">
        <w:rPr>
          <w:sz w:val="24"/>
          <w:szCs w:val="24"/>
        </w:rPr>
        <w:t xml:space="preserve"> 3-4 ściegów na 1 cm,</w:t>
      </w:r>
    </w:p>
    <w:p w14:paraId="4EF5A12C" w14:textId="77777777" w:rsidR="001954B0" w:rsidRPr="00C52F47" w:rsidRDefault="001954B0" w:rsidP="0093687F">
      <w:pPr>
        <w:pStyle w:val="Akapitzlist"/>
        <w:widowControl w:val="0"/>
        <w:numPr>
          <w:ilvl w:val="0"/>
          <w:numId w:val="19"/>
        </w:numPr>
        <w:suppressAutoHyphens/>
        <w:autoSpaceDE w:val="0"/>
        <w:ind w:left="366" w:hanging="357"/>
        <w:rPr>
          <w:sz w:val="24"/>
          <w:szCs w:val="24"/>
          <w:lang w:eastAsia="de-DE"/>
        </w:rPr>
      </w:pPr>
      <w:r w:rsidRPr="00C52F47">
        <w:rPr>
          <w:sz w:val="24"/>
          <w:szCs w:val="24"/>
        </w:rPr>
        <w:t>maszyna do szycia daszków</w:t>
      </w:r>
      <w:r w:rsidR="008835C0" w:rsidRPr="00C52F47">
        <w:rPr>
          <w:sz w:val="24"/>
          <w:szCs w:val="24"/>
        </w:rPr>
        <w:t>:</w:t>
      </w:r>
      <w:r w:rsidRPr="00C52F47">
        <w:rPr>
          <w:sz w:val="24"/>
          <w:szCs w:val="24"/>
        </w:rPr>
        <w:t xml:space="preserve"> 3 ściegi na 1 cm.</w:t>
      </w:r>
    </w:p>
    <w:p w14:paraId="4034F7F7" w14:textId="77777777" w:rsidR="00914367" w:rsidRPr="00C52F47" w:rsidRDefault="00914367" w:rsidP="00DB6787">
      <w:pPr>
        <w:widowControl w:val="0"/>
        <w:tabs>
          <w:tab w:val="num" w:pos="360"/>
        </w:tabs>
        <w:suppressAutoHyphens/>
        <w:autoSpaceDE w:val="0"/>
        <w:spacing w:line="360" w:lineRule="auto"/>
        <w:ind w:left="12" w:hanging="360"/>
        <w:rPr>
          <w:rFonts w:eastAsia="Arial"/>
          <w:b/>
          <w:bCs/>
          <w:sz w:val="32"/>
          <w:szCs w:val="32"/>
        </w:rPr>
      </w:pPr>
    </w:p>
    <w:p w14:paraId="4B19968C"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lastRenderedPageBreak/>
        <w:t>7. Płaszcz damski</w:t>
      </w:r>
      <w:r w:rsidR="00505209" w:rsidRPr="00C52F47">
        <w:rPr>
          <w:rFonts w:eastAsia="Arial"/>
          <w:b/>
          <w:bCs/>
          <w:sz w:val="32"/>
          <w:szCs w:val="32"/>
        </w:rPr>
        <w:t xml:space="preserve"> </w:t>
      </w:r>
    </w:p>
    <w:p w14:paraId="2FB14E34" w14:textId="77777777" w:rsidR="001954B0" w:rsidRPr="00C52F47" w:rsidRDefault="001954B0" w:rsidP="00DB6787">
      <w:pPr>
        <w:widowControl w:val="0"/>
        <w:numPr>
          <w:ilvl w:val="0"/>
          <w:numId w:val="7"/>
        </w:numPr>
        <w:tabs>
          <w:tab w:val="clear" w:pos="1080"/>
          <w:tab w:val="num" w:pos="732"/>
        </w:tabs>
        <w:suppressAutoHyphens/>
        <w:autoSpaceDE w:val="0"/>
        <w:spacing w:line="360" w:lineRule="auto"/>
        <w:ind w:left="1086" w:hanging="357"/>
        <w:rPr>
          <w:b/>
          <w:sz w:val="28"/>
          <w:szCs w:val="28"/>
          <w:lang w:eastAsia="de-DE"/>
        </w:rPr>
      </w:pPr>
      <w:r w:rsidRPr="00C52F47">
        <w:rPr>
          <w:b/>
          <w:sz w:val="28"/>
          <w:szCs w:val="28"/>
        </w:rPr>
        <w:t>opis ogólny</w:t>
      </w:r>
    </w:p>
    <w:p w14:paraId="4011F676" w14:textId="77777777" w:rsidR="001954B0" w:rsidRPr="00C52F47" w:rsidRDefault="001954B0" w:rsidP="00DB6787">
      <w:pPr>
        <w:widowControl w:val="0"/>
        <w:suppressAutoHyphens/>
        <w:autoSpaceDE w:val="0"/>
        <w:jc w:val="both"/>
        <w:rPr>
          <w:sz w:val="24"/>
          <w:szCs w:val="24"/>
        </w:rPr>
      </w:pPr>
      <w:r w:rsidRPr="00C52F47">
        <w:rPr>
          <w:sz w:val="24"/>
          <w:szCs w:val="24"/>
        </w:rPr>
        <w:t>Płaszcz z wełny na podszewce, zapinany z przodu na trzy guziki jednorzędowo. Kieszenie boczne skośne z patkami. Wykrój szyi wykończony kołnierzem na stójce - wykładany. Tył czteroczęściowy z rozporkiem z odcinanymi boczkami tyłu.                     W przodach dodatkowe cięcie modelujące ułożenie góry frontu. Rękawy dwuczęściowe wszywane z patkami zapinanymi na guzik. W lewym obłożeniu odszyta kieszeń wewnętrzna z podszewki zapinana na guzik.</w:t>
      </w:r>
    </w:p>
    <w:p w14:paraId="0C28D0FB" w14:textId="77777777" w:rsidR="00084546" w:rsidRPr="00C52F47" w:rsidRDefault="00084546" w:rsidP="00DB6787">
      <w:pPr>
        <w:widowControl w:val="0"/>
        <w:suppressAutoHyphens/>
        <w:autoSpaceDE w:val="0"/>
        <w:jc w:val="both"/>
        <w:rPr>
          <w:lang w:eastAsia="de-DE"/>
        </w:rPr>
      </w:pPr>
    </w:p>
    <w:p w14:paraId="14E5E4EF" w14:textId="77777777" w:rsidR="001879D5" w:rsidRPr="00C52F47" w:rsidRDefault="001879D5" w:rsidP="00DB6787">
      <w:pPr>
        <w:widowControl w:val="0"/>
        <w:suppressAutoHyphens/>
        <w:autoSpaceDE w:val="0"/>
        <w:jc w:val="both"/>
        <w:rPr>
          <w:lang w:eastAsia="de-DE"/>
        </w:rPr>
      </w:pPr>
    </w:p>
    <w:p w14:paraId="528C5DB2" w14:textId="77777777" w:rsidR="001954B0" w:rsidRPr="00C52F47" w:rsidRDefault="001954B0" w:rsidP="00DB6787">
      <w:pPr>
        <w:widowControl w:val="0"/>
        <w:numPr>
          <w:ilvl w:val="0"/>
          <w:numId w:val="7"/>
        </w:numPr>
        <w:tabs>
          <w:tab w:val="clear" w:pos="1080"/>
          <w:tab w:val="num" w:pos="732"/>
        </w:tabs>
        <w:suppressAutoHyphens/>
        <w:autoSpaceDE w:val="0"/>
        <w:spacing w:line="360" w:lineRule="auto"/>
        <w:ind w:left="1086" w:hanging="357"/>
        <w:rPr>
          <w:b/>
          <w:sz w:val="28"/>
          <w:szCs w:val="28"/>
          <w:lang w:eastAsia="de-DE"/>
        </w:rPr>
      </w:pPr>
      <w:r w:rsidRPr="00C52F47">
        <w:rPr>
          <w:b/>
          <w:sz w:val="28"/>
          <w:szCs w:val="28"/>
        </w:rPr>
        <w:t>opis techniczny</w:t>
      </w:r>
    </w:p>
    <w:p w14:paraId="6DF34A55"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29778276" w14:textId="77777777" w:rsidR="001954B0" w:rsidRPr="00C52F47" w:rsidRDefault="001954B0" w:rsidP="0093687F">
      <w:pPr>
        <w:pStyle w:val="Akapitzlist"/>
        <w:widowControl w:val="0"/>
        <w:numPr>
          <w:ilvl w:val="0"/>
          <w:numId w:val="20"/>
        </w:numPr>
        <w:suppressAutoHyphens/>
        <w:autoSpaceDE w:val="0"/>
        <w:ind w:left="372"/>
        <w:rPr>
          <w:sz w:val="24"/>
          <w:szCs w:val="24"/>
          <w:lang w:eastAsia="de-DE"/>
        </w:rPr>
      </w:pPr>
      <w:r w:rsidRPr="00C52F47">
        <w:rPr>
          <w:sz w:val="24"/>
          <w:szCs w:val="24"/>
        </w:rPr>
        <w:t>kolor</w:t>
      </w:r>
      <w:r w:rsidR="00084546" w:rsidRPr="00C52F47">
        <w:rPr>
          <w:sz w:val="24"/>
          <w:szCs w:val="24"/>
        </w:rPr>
        <w:t>:</w:t>
      </w:r>
      <w:r w:rsidRPr="00C52F47">
        <w:rPr>
          <w:sz w:val="24"/>
          <w:szCs w:val="24"/>
        </w:rPr>
        <w:t xml:space="preserve"> oliwkowo-zielony wg zatwierdzonego wzoru,</w:t>
      </w:r>
    </w:p>
    <w:p w14:paraId="68D4ABC7" w14:textId="77777777" w:rsidR="001954B0" w:rsidRPr="00C52F47" w:rsidRDefault="00084546" w:rsidP="0093687F">
      <w:pPr>
        <w:pStyle w:val="Akapitzlist"/>
        <w:widowControl w:val="0"/>
        <w:numPr>
          <w:ilvl w:val="0"/>
          <w:numId w:val="20"/>
        </w:numPr>
        <w:suppressAutoHyphens/>
        <w:autoSpaceDE w:val="0"/>
        <w:ind w:left="372"/>
        <w:rPr>
          <w:sz w:val="24"/>
          <w:szCs w:val="24"/>
          <w:lang w:eastAsia="de-DE"/>
        </w:rPr>
      </w:pPr>
      <w:r w:rsidRPr="00C52F47">
        <w:rPr>
          <w:sz w:val="24"/>
          <w:szCs w:val="24"/>
        </w:rPr>
        <w:t>skład surowcowy:</w:t>
      </w:r>
      <w:r w:rsidR="001954B0" w:rsidRPr="00C52F47">
        <w:rPr>
          <w:sz w:val="24"/>
          <w:szCs w:val="24"/>
        </w:rPr>
        <w:t xml:space="preserve"> 65 % wełna, 15 % kaszmir, 20 % nylon,</w:t>
      </w:r>
    </w:p>
    <w:p w14:paraId="41CED300" w14:textId="77777777" w:rsidR="001954B0" w:rsidRPr="00C52F47" w:rsidRDefault="00084546" w:rsidP="0093687F">
      <w:pPr>
        <w:pStyle w:val="Akapitzlist"/>
        <w:widowControl w:val="0"/>
        <w:numPr>
          <w:ilvl w:val="0"/>
          <w:numId w:val="20"/>
        </w:numPr>
        <w:suppressAutoHyphens/>
        <w:autoSpaceDE w:val="0"/>
        <w:ind w:left="372"/>
        <w:rPr>
          <w:sz w:val="24"/>
          <w:szCs w:val="24"/>
          <w:lang w:eastAsia="de-DE"/>
        </w:rPr>
      </w:pPr>
      <w:r w:rsidRPr="00C52F47">
        <w:rPr>
          <w:sz w:val="24"/>
          <w:szCs w:val="24"/>
        </w:rPr>
        <w:t>masa powierzchniowa:</w:t>
      </w:r>
      <w:r w:rsidR="001954B0" w:rsidRPr="00C52F47">
        <w:rPr>
          <w:sz w:val="24"/>
          <w:szCs w:val="24"/>
        </w:rPr>
        <w:t xml:space="preserve"> 390</w:t>
      </w:r>
      <w:r w:rsidRPr="00C52F47">
        <w:rPr>
          <w:sz w:val="24"/>
          <w:szCs w:val="24"/>
        </w:rPr>
        <w:t xml:space="preserve"> </w:t>
      </w:r>
      <w:r w:rsidR="001954B0" w:rsidRPr="00C52F47">
        <w:rPr>
          <w:sz w:val="24"/>
          <w:szCs w:val="24"/>
        </w:rPr>
        <w:t>g/m</w:t>
      </w:r>
      <w:r w:rsidR="001954B0" w:rsidRPr="00C52F47">
        <w:rPr>
          <w:sz w:val="24"/>
          <w:szCs w:val="24"/>
          <w:vertAlign w:val="superscript"/>
        </w:rPr>
        <w:t>2</w:t>
      </w:r>
      <w:r w:rsidR="001954B0" w:rsidRPr="00C52F47">
        <w:rPr>
          <w:sz w:val="24"/>
          <w:szCs w:val="24"/>
        </w:rPr>
        <w:t xml:space="preserve"> ±16 g/m</w:t>
      </w:r>
      <w:r w:rsidR="001954B0" w:rsidRPr="00C52F47">
        <w:rPr>
          <w:sz w:val="24"/>
          <w:szCs w:val="24"/>
          <w:vertAlign w:val="superscript"/>
        </w:rPr>
        <w:t>2</w:t>
      </w:r>
      <w:r w:rsidR="001954B0" w:rsidRPr="00C52F47">
        <w:rPr>
          <w:sz w:val="24"/>
          <w:szCs w:val="24"/>
        </w:rPr>
        <w:t>,</w:t>
      </w:r>
    </w:p>
    <w:p w14:paraId="36817B72" w14:textId="77777777" w:rsidR="001954B0" w:rsidRPr="00C52F47" w:rsidRDefault="001954B0" w:rsidP="0093687F">
      <w:pPr>
        <w:pStyle w:val="Akapitzlist"/>
        <w:widowControl w:val="0"/>
        <w:numPr>
          <w:ilvl w:val="0"/>
          <w:numId w:val="20"/>
        </w:numPr>
        <w:suppressAutoHyphens/>
        <w:autoSpaceDE w:val="0"/>
        <w:ind w:left="372"/>
        <w:rPr>
          <w:sz w:val="24"/>
          <w:szCs w:val="24"/>
          <w:lang w:eastAsia="de-DE"/>
        </w:rPr>
      </w:pPr>
      <w:r w:rsidRPr="00C52F47">
        <w:rPr>
          <w:sz w:val="24"/>
          <w:szCs w:val="24"/>
        </w:rPr>
        <w:t>trwałość kolorów wg PN-</w:t>
      </w:r>
      <w:r w:rsidR="00F957C5" w:rsidRPr="00C52F47">
        <w:rPr>
          <w:sz w:val="24"/>
          <w:szCs w:val="24"/>
        </w:rPr>
        <w:t>I</w:t>
      </w:r>
      <w:r w:rsidRPr="00C52F47">
        <w:rPr>
          <w:sz w:val="24"/>
          <w:szCs w:val="24"/>
        </w:rPr>
        <w:t>SO 105</w:t>
      </w:r>
      <w:r w:rsidR="00084546" w:rsidRPr="00C52F47">
        <w:rPr>
          <w:sz w:val="24"/>
          <w:szCs w:val="24"/>
        </w:rPr>
        <w:t xml:space="preserve"> </w:t>
      </w:r>
      <w:r w:rsidRPr="00C52F47">
        <w:rPr>
          <w:sz w:val="24"/>
          <w:szCs w:val="24"/>
        </w:rPr>
        <w:t>- nie mniej niż 3 stopnie,</w:t>
      </w:r>
    </w:p>
    <w:p w14:paraId="20699317" w14:textId="77777777" w:rsidR="001954B0" w:rsidRPr="00C52F47" w:rsidRDefault="00084546" w:rsidP="0093687F">
      <w:pPr>
        <w:pStyle w:val="Akapitzlist"/>
        <w:widowControl w:val="0"/>
        <w:numPr>
          <w:ilvl w:val="0"/>
          <w:numId w:val="20"/>
        </w:numPr>
        <w:suppressAutoHyphens/>
        <w:autoSpaceDE w:val="0"/>
        <w:ind w:left="372"/>
        <w:rPr>
          <w:sz w:val="24"/>
          <w:szCs w:val="24"/>
          <w:lang w:eastAsia="de-DE"/>
        </w:rPr>
      </w:pPr>
      <w:r w:rsidRPr="00C52F47">
        <w:rPr>
          <w:sz w:val="24"/>
          <w:szCs w:val="24"/>
        </w:rPr>
        <w:t>kurczliwość po praniu</w:t>
      </w:r>
      <w:r w:rsidR="001954B0" w:rsidRPr="00C52F47">
        <w:rPr>
          <w:sz w:val="24"/>
          <w:szCs w:val="24"/>
        </w:rPr>
        <w:t xml:space="preserve"> </w:t>
      </w:r>
      <w:r w:rsidR="00F957C5" w:rsidRPr="00C52F47">
        <w:rPr>
          <w:sz w:val="24"/>
          <w:szCs w:val="24"/>
        </w:rPr>
        <w:t xml:space="preserve">w 40 </w:t>
      </w:r>
      <w:proofErr w:type="spellStart"/>
      <w:r w:rsidR="00F957C5" w:rsidRPr="00C52F47">
        <w:rPr>
          <w:sz w:val="24"/>
          <w:szCs w:val="24"/>
          <w:vertAlign w:val="superscript"/>
        </w:rPr>
        <w:t>o</w:t>
      </w:r>
      <w:r w:rsidR="00F957C5" w:rsidRPr="00C52F47">
        <w:rPr>
          <w:sz w:val="24"/>
          <w:szCs w:val="24"/>
        </w:rPr>
        <w:t>C</w:t>
      </w:r>
      <w:proofErr w:type="spellEnd"/>
      <w:r w:rsidR="00F957C5" w:rsidRPr="00C52F47">
        <w:rPr>
          <w:sz w:val="24"/>
          <w:szCs w:val="24"/>
        </w:rPr>
        <w:t xml:space="preserve"> wg PN-EN 25077 od 3 do 4 %</w:t>
      </w:r>
      <w:r w:rsidR="001954B0" w:rsidRPr="00C52F47">
        <w:rPr>
          <w:sz w:val="24"/>
          <w:szCs w:val="24"/>
        </w:rPr>
        <w:t>,</w:t>
      </w:r>
    </w:p>
    <w:p w14:paraId="0D3CA88F" w14:textId="77777777" w:rsidR="001954B0" w:rsidRPr="00C52F47" w:rsidRDefault="001954B0" w:rsidP="0093687F">
      <w:pPr>
        <w:pStyle w:val="Akapitzlist"/>
        <w:widowControl w:val="0"/>
        <w:numPr>
          <w:ilvl w:val="0"/>
          <w:numId w:val="20"/>
        </w:numPr>
        <w:suppressAutoHyphens/>
        <w:autoSpaceDE w:val="0"/>
        <w:ind w:left="372"/>
        <w:jc w:val="both"/>
        <w:rPr>
          <w:sz w:val="24"/>
          <w:szCs w:val="24"/>
          <w:lang w:eastAsia="de-DE"/>
        </w:rPr>
      </w:pPr>
      <w:r w:rsidRPr="00C52F47">
        <w:rPr>
          <w:sz w:val="24"/>
          <w:szCs w:val="24"/>
        </w:rPr>
        <w:t xml:space="preserve">wytrzymałość na rozciąganie </w:t>
      </w:r>
      <w:r w:rsidR="00F957C5" w:rsidRPr="00C52F47">
        <w:rPr>
          <w:sz w:val="24"/>
          <w:szCs w:val="24"/>
        </w:rPr>
        <w:t xml:space="preserve">wg PN-93/P-04968 min. 18 </w:t>
      </w:r>
      <w:proofErr w:type="spellStart"/>
      <w:r w:rsidR="00F957C5" w:rsidRPr="00C52F47">
        <w:rPr>
          <w:sz w:val="24"/>
          <w:szCs w:val="24"/>
        </w:rPr>
        <w:t>daN</w:t>
      </w:r>
      <w:proofErr w:type="spellEnd"/>
      <w:r w:rsidR="00F957C5" w:rsidRPr="00C52F47">
        <w:rPr>
          <w:sz w:val="24"/>
          <w:szCs w:val="24"/>
        </w:rPr>
        <w:t xml:space="preserve"> w obu</w:t>
      </w:r>
      <w:r w:rsidR="00111A13" w:rsidRPr="00C52F47">
        <w:rPr>
          <w:sz w:val="24"/>
          <w:szCs w:val="24"/>
        </w:rPr>
        <w:t xml:space="preserve"> </w:t>
      </w:r>
      <w:r w:rsidR="00F957C5" w:rsidRPr="00C52F47">
        <w:rPr>
          <w:sz w:val="24"/>
          <w:szCs w:val="24"/>
        </w:rPr>
        <w:t>kierunkach</w:t>
      </w:r>
      <w:r w:rsidRPr="00C52F47">
        <w:rPr>
          <w:sz w:val="24"/>
          <w:szCs w:val="24"/>
        </w:rPr>
        <w:t>.</w:t>
      </w:r>
    </w:p>
    <w:p w14:paraId="6B1B2933" w14:textId="77777777" w:rsidR="00084546" w:rsidRPr="00C52F47" w:rsidRDefault="00084546" w:rsidP="00DB6787">
      <w:pPr>
        <w:pStyle w:val="Akapitzlist"/>
        <w:widowControl w:val="0"/>
        <w:suppressAutoHyphens/>
        <w:autoSpaceDE w:val="0"/>
        <w:ind w:left="372"/>
        <w:rPr>
          <w:sz w:val="24"/>
          <w:szCs w:val="24"/>
          <w:lang w:eastAsia="de-DE"/>
        </w:rPr>
      </w:pPr>
    </w:p>
    <w:p w14:paraId="0C086CA9"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Podszewka wiskozowa o splocie atłasowym:</w:t>
      </w:r>
    </w:p>
    <w:p w14:paraId="3A3D4EDC" w14:textId="77777777" w:rsidR="008C24A5" w:rsidRPr="00C52F47" w:rsidRDefault="008C24A5" w:rsidP="0093687F">
      <w:pPr>
        <w:pStyle w:val="Akapitzlist"/>
        <w:widowControl w:val="0"/>
        <w:numPr>
          <w:ilvl w:val="0"/>
          <w:numId w:val="21"/>
        </w:numPr>
        <w:tabs>
          <w:tab w:val="num" w:pos="1452"/>
        </w:tabs>
        <w:suppressAutoHyphens/>
        <w:autoSpaceDE w:val="0"/>
        <w:ind w:left="372"/>
        <w:rPr>
          <w:sz w:val="24"/>
          <w:szCs w:val="24"/>
          <w:lang w:eastAsia="de-DE"/>
        </w:rPr>
      </w:pPr>
      <w:r w:rsidRPr="00C52F47">
        <w:rPr>
          <w:sz w:val="24"/>
          <w:szCs w:val="24"/>
        </w:rPr>
        <w:t>kolor: khaki wg zatwierdzonego wzoru,</w:t>
      </w:r>
    </w:p>
    <w:p w14:paraId="5D0721FD" w14:textId="77777777" w:rsidR="008C24A5" w:rsidRPr="00C52F47" w:rsidRDefault="008C24A5" w:rsidP="0093687F">
      <w:pPr>
        <w:pStyle w:val="Akapitzlist"/>
        <w:widowControl w:val="0"/>
        <w:numPr>
          <w:ilvl w:val="0"/>
          <w:numId w:val="21"/>
        </w:numPr>
        <w:tabs>
          <w:tab w:val="num" w:pos="1452"/>
        </w:tabs>
        <w:suppressAutoHyphens/>
        <w:autoSpaceDE w:val="0"/>
        <w:ind w:left="372"/>
        <w:rPr>
          <w:sz w:val="24"/>
          <w:szCs w:val="24"/>
          <w:lang w:eastAsia="de-DE"/>
        </w:rPr>
      </w:pPr>
      <w:r w:rsidRPr="00C52F47">
        <w:rPr>
          <w:sz w:val="24"/>
          <w:szCs w:val="24"/>
        </w:rPr>
        <w:t>skład surowcowy: 100 % wiskoza,</w:t>
      </w:r>
    </w:p>
    <w:p w14:paraId="75AFDF78" w14:textId="77777777" w:rsidR="008C24A5" w:rsidRPr="00C52F47" w:rsidRDefault="008C24A5" w:rsidP="0093687F">
      <w:pPr>
        <w:widowControl w:val="0"/>
        <w:numPr>
          <w:ilvl w:val="0"/>
          <w:numId w:val="21"/>
        </w:numPr>
        <w:suppressAutoHyphens/>
        <w:autoSpaceDE w:val="0"/>
        <w:ind w:left="372"/>
        <w:rPr>
          <w:sz w:val="24"/>
          <w:szCs w:val="24"/>
          <w:lang w:eastAsia="de-DE"/>
        </w:rPr>
      </w:pPr>
      <w:r w:rsidRPr="00C52F47">
        <w:rPr>
          <w:sz w:val="24"/>
          <w:szCs w:val="24"/>
        </w:rPr>
        <w:t xml:space="preserve">masa powierzchniowa: </w:t>
      </w:r>
      <w:r w:rsidR="00F957C5" w:rsidRPr="00C52F47">
        <w:rPr>
          <w:sz w:val="24"/>
          <w:szCs w:val="24"/>
        </w:rPr>
        <w:t>9</w:t>
      </w:r>
      <w:r w:rsidRPr="00C52F47">
        <w:rPr>
          <w:sz w:val="24"/>
          <w:szCs w:val="24"/>
        </w:rPr>
        <w:t>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14:paraId="771CE265" w14:textId="77777777" w:rsidR="008C24A5" w:rsidRPr="00C52F47" w:rsidRDefault="008C24A5" w:rsidP="0093687F">
      <w:pPr>
        <w:widowControl w:val="0"/>
        <w:numPr>
          <w:ilvl w:val="0"/>
          <w:numId w:val="21"/>
        </w:numPr>
        <w:suppressAutoHyphens/>
        <w:autoSpaceDE w:val="0"/>
        <w:ind w:left="372"/>
        <w:rPr>
          <w:sz w:val="24"/>
          <w:szCs w:val="24"/>
          <w:lang w:eastAsia="de-DE"/>
        </w:rPr>
      </w:pPr>
      <w:r w:rsidRPr="00C52F47">
        <w:rPr>
          <w:sz w:val="24"/>
          <w:szCs w:val="24"/>
        </w:rPr>
        <w:t xml:space="preserve">splot skośny </w:t>
      </w:r>
      <w:r w:rsidR="00F957C5" w:rsidRPr="00C52F47">
        <w:rPr>
          <w:sz w:val="24"/>
          <w:szCs w:val="24"/>
        </w:rPr>
        <w:t>3/1</w:t>
      </w:r>
      <w:r w:rsidRPr="00C52F47">
        <w:rPr>
          <w:sz w:val="24"/>
          <w:szCs w:val="24"/>
        </w:rPr>
        <w:t>,</w:t>
      </w:r>
    </w:p>
    <w:p w14:paraId="2A263ACC" w14:textId="77777777" w:rsidR="008C24A5" w:rsidRPr="00C52F47" w:rsidRDefault="008C24A5" w:rsidP="0093687F">
      <w:pPr>
        <w:pStyle w:val="Akapitzlist"/>
        <w:widowControl w:val="0"/>
        <w:numPr>
          <w:ilvl w:val="0"/>
          <w:numId w:val="21"/>
        </w:numPr>
        <w:suppressAutoHyphens/>
        <w:autoSpaceDE w:val="0"/>
        <w:ind w:left="372"/>
        <w:rPr>
          <w:sz w:val="24"/>
          <w:szCs w:val="24"/>
          <w:lang w:eastAsia="de-DE"/>
        </w:rPr>
      </w:pPr>
      <w:r w:rsidRPr="00C52F47">
        <w:rPr>
          <w:sz w:val="24"/>
          <w:szCs w:val="24"/>
        </w:rPr>
        <w:t xml:space="preserve">trwałość kolorów </w:t>
      </w:r>
      <w:r w:rsidR="00F957C5" w:rsidRPr="00C52F47">
        <w:rPr>
          <w:sz w:val="24"/>
          <w:szCs w:val="24"/>
        </w:rPr>
        <w:t xml:space="preserve">w temp. 40 </w:t>
      </w:r>
      <w:proofErr w:type="spellStart"/>
      <w:r w:rsidR="00F957C5" w:rsidRPr="00C52F47">
        <w:rPr>
          <w:sz w:val="24"/>
          <w:szCs w:val="24"/>
          <w:vertAlign w:val="superscript"/>
        </w:rPr>
        <w:t>o</w:t>
      </w:r>
      <w:r w:rsidR="00F957C5" w:rsidRPr="00C52F47">
        <w:rPr>
          <w:sz w:val="24"/>
          <w:szCs w:val="24"/>
        </w:rPr>
        <w:t>C</w:t>
      </w:r>
      <w:proofErr w:type="spellEnd"/>
      <w:r w:rsidR="00F957C5" w:rsidRPr="00C52F47">
        <w:rPr>
          <w:sz w:val="24"/>
          <w:szCs w:val="24"/>
        </w:rPr>
        <w:t xml:space="preserve"> wg PN-EN 105 nie mniej niż 3 stopnie</w:t>
      </w:r>
      <w:r w:rsidRPr="00C52F47">
        <w:rPr>
          <w:sz w:val="24"/>
          <w:szCs w:val="24"/>
        </w:rPr>
        <w:t>,</w:t>
      </w:r>
    </w:p>
    <w:p w14:paraId="17AA7290" w14:textId="77777777" w:rsidR="008C24A5" w:rsidRPr="00C52F47" w:rsidRDefault="008C24A5" w:rsidP="00DB6787">
      <w:pPr>
        <w:pStyle w:val="Akapitzlist"/>
        <w:widowControl w:val="0"/>
        <w:suppressAutoHyphens/>
        <w:autoSpaceDE w:val="0"/>
        <w:ind w:left="372"/>
        <w:rPr>
          <w:lang w:eastAsia="de-DE"/>
        </w:rPr>
      </w:pPr>
    </w:p>
    <w:p w14:paraId="00F9B89C" w14:textId="77777777" w:rsidR="00F957C5" w:rsidRPr="00C52F47" w:rsidRDefault="00F957C5" w:rsidP="00DB6787">
      <w:pPr>
        <w:pStyle w:val="Akapitzlist"/>
        <w:widowControl w:val="0"/>
        <w:suppressAutoHyphens/>
        <w:autoSpaceDE w:val="0"/>
        <w:ind w:left="372"/>
        <w:rPr>
          <w:lang w:eastAsia="de-DE"/>
        </w:rPr>
      </w:pPr>
    </w:p>
    <w:p w14:paraId="072BF84A" w14:textId="77777777" w:rsidR="00EC3D23" w:rsidRPr="00C52F47" w:rsidRDefault="00EC3D23" w:rsidP="00DB6787">
      <w:pPr>
        <w:pStyle w:val="Akapitzlist"/>
        <w:widowControl w:val="0"/>
        <w:suppressAutoHyphens/>
        <w:autoSpaceDE w:val="0"/>
        <w:ind w:left="372"/>
        <w:rPr>
          <w:lang w:eastAsia="de-DE"/>
        </w:rPr>
      </w:pPr>
    </w:p>
    <w:p w14:paraId="3CE0EA87" w14:textId="77777777" w:rsidR="001954B0" w:rsidRPr="00C52F47" w:rsidRDefault="001954B0" w:rsidP="00DB6787">
      <w:pPr>
        <w:widowControl w:val="0"/>
        <w:tabs>
          <w:tab w:val="num" w:pos="360"/>
        </w:tabs>
        <w:suppressAutoHyphens/>
        <w:autoSpaceDE w:val="0"/>
        <w:ind w:left="12" w:hanging="360"/>
        <w:rPr>
          <w:rFonts w:eastAsia="Arial"/>
          <w:b/>
          <w:bCs/>
          <w:sz w:val="32"/>
          <w:szCs w:val="32"/>
          <w:lang w:eastAsia="de-DE"/>
        </w:rPr>
      </w:pPr>
      <w:r w:rsidRPr="00C52F47">
        <w:rPr>
          <w:rFonts w:eastAsia="Arial"/>
          <w:b/>
          <w:bCs/>
          <w:sz w:val="32"/>
          <w:szCs w:val="32"/>
        </w:rPr>
        <w:t>8. Płaszcz męski</w:t>
      </w:r>
      <w:r w:rsidR="00505209" w:rsidRPr="00C52F47">
        <w:rPr>
          <w:rFonts w:eastAsia="Arial"/>
          <w:b/>
          <w:bCs/>
          <w:sz w:val="32"/>
          <w:szCs w:val="32"/>
        </w:rPr>
        <w:t xml:space="preserve"> </w:t>
      </w:r>
    </w:p>
    <w:p w14:paraId="1B921280" w14:textId="77777777" w:rsidR="001954B0" w:rsidRPr="00C52F47" w:rsidRDefault="001954B0" w:rsidP="00DB6787">
      <w:pPr>
        <w:widowControl w:val="0"/>
        <w:suppressAutoHyphens/>
        <w:autoSpaceDE w:val="0"/>
        <w:ind w:left="1062"/>
        <w:rPr>
          <w:lang w:eastAsia="de-DE"/>
        </w:rPr>
      </w:pPr>
      <w:r w:rsidRPr="00C52F47">
        <w:tab/>
      </w:r>
    </w:p>
    <w:p w14:paraId="4DDC8560" w14:textId="77777777" w:rsidR="001954B0" w:rsidRPr="00C52F47" w:rsidRDefault="001954B0" w:rsidP="00DB6787">
      <w:pPr>
        <w:widowControl w:val="0"/>
        <w:numPr>
          <w:ilvl w:val="0"/>
          <w:numId w:val="8"/>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14:paraId="1FF59BA7" w14:textId="77777777" w:rsidR="001954B0" w:rsidRPr="00C52F47" w:rsidRDefault="001954B0" w:rsidP="00DB6787">
      <w:pPr>
        <w:widowControl w:val="0"/>
        <w:suppressAutoHyphens/>
        <w:autoSpaceDE w:val="0"/>
        <w:jc w:val="both"/>
        <w:rPr>
          <w:sz w:val="24"/>
          <w:szCs w:val="24"/>
          <w:lang w:eastAsia="de-DE"/>
        </w:rPr>
      </w:pPr>
      <w:r w:rsidRPr="00C52F47">
        <w:rPr>
          <w:sz w:val="24"/>
          <w:szCs w:val="24"/>
        </w:rPr>
        <w:t>Płaszcz z wełny na podszewce, zapinany z przodu na trzy guziki jednorzędowo. Kieszenie boczne listewkowe. Wykrój szyi wykończony kołnierzem na stójce - wykładany. Tył dwuczęściowy prosty z rozporkiem. Rękawy dwuczęściowe wszywane. W lewym i prawym przodzie podszewki wykonane kieszenie wewnętrzne z dwiema wypustkami. Lewa kieszeń zapinana na zamek, prawa na guzik.</w:t>
      </w:r>
    </w:p>
    <w:p w14:paraId="2C611F19" w14:textId="77777777" w:rsidR="001954B0" w:rsidRPr="00C52F47" w:rsidRDefault="001954B0" w:rsidP="00DB6787">
      <w:pPr>
        <w:widowControl w:val="0"/>
        <w:tabs>
          <w:tab w:val="left" w:pos="1770"/>
        </w:tabs>
        <w:suppressAutoHyphens/>
        <w:autoSpaceDE w:val="0"/>
        <w:ind w:left="1422" w:hanging="360"/>
        <w:rPr>
          <w:b/>
          <w:bCs/>
          <w:sz w:val="28"/>
          <w:szCs w:val="28"/>
          <w:lang w:eastAsia="de-DE"/>
        </w:rPr>
      </w:pPr>
    </w:p>
    <w:p w14:paraId="24F2DC39" w14:textId="77777777" w:rsidR="001954B0" w:rsidRPr="00C52F47" w:rsidRDefault="001954B0" w:rsidP="00DB6787">
      <w:pPr>
        <w:widowControl w:val="0"/>
        <w:numPr>
          <w:ilvl w:val="0"/>
          <w:numId w:val="8"/>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techniczny</w:t>
      </w:r>
    </w:p>
    <w:p w14:paraId="13F73DE4"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0F0E1CBD" w14:textId="77777777" w:rsidR="001954B0" w:rsidRPr="00C52F47" w:rsidRDefault="001954B0" w:rsidP="0093687F">
      <w:pPr>
        <w:widowControl w:val="0"/>
        <w:numPr>
          <w:ilvl w:val="0"/>
          <w:numId w:val="22"/>
        </w:numPr>
        <w:suppressAutoHyphens/>
        <w:autoSpaceDE w:val="0"/>
        <w:ind w:left="372"/>
        <w:rPr>
          <w:sz w:val="24"/>
          <w:szCs w:val="24"/>
          <w:lang w:eastAsia="de-DE"/>
        </w:rPr>
      </w:pPr>
      <w:r w:rsidRPr="00C52F47">
        <w:rPr>
          <w:sz w:val="24"/>
          <w:szCs w:val="24"/>
        </w:rPr>
        <w:t>kolor</w:t>
      </w:r>
      <w:r w:rsidR="006564C5" w:rsidRPr="00C52F47">
        <w:rPr>
          <w:sz w:val="24"/>
          <w:szCs w:val="24"/>
        </w:rPr>
        <w:t>:</w:t>
      </w:r>
      <w:r w:rsidRPr="00C52F47">
        <w:rPr>
          <w:sz w:val="24"/>
          <w:szCs w:val="24"/>
        </w:rPr>
        <w:t xml:space="preserve"> oliwkowo-zielony wg zatwierdzonego wzoru,</w:t>
      </w:r>
    </w:p>
    <w:p w14:paraId="2B712806" w14:textId="77777777" w:rsidR="001954B0" w:rsidRPr="00C52F47" w:rsidRDefault="006564C5" w:rsidP="0093687F">
      <w:pPr>
        <w:widowControl w:val="0"/>
        <w:numPr>
          <w:ilvl w:val="0"/>
          <w:numId w:val="22"/>
        </w:numPr>
        <w:suppressAutoHyphens/>
        <w:autoSpaceDE w:val="0"/>
        <w:ind w:left="372"/>
        <w:rPr>
          <w:sz w:val="24"/>
          <w:szCs w:val="24"/>
          <w:lang w:eastAsia="de-DE"/>
        </w:rPr>
      </w:pPr>
      <w:r w:rsidRPr="00C52F47">
        <w:rPr>
          <w:sz w:val="24"/>
          <w:szCs w:val="24"/>
        </w:rPr>
        <w:t>skład surowcowy:</w:t>
      </w:r>
      <w:r w:rsidR="001954B0" w:rsidRPr="00C52F47">
        <w:rPr>
          <w:sz w:val="24"/>
          <w:szCs w:val="24"/>
        </w:rPr>
        <w:t xml:space="preserve"> 65 % wełna, 15 % kaszmir, 20 % nylon,</w:t>
      </w:r>
    </w:p>
    <w:p w14:paraId="2F192BD9" w14:textId="77777777" w:rsidR="001954B0" w:rsidRPr="00C52F47" w:rsidRDefault="001954B0" w:rsidP="0093687F">
      <w:pPr>
        <w:widowControl w:val="0"/>
        <w:numPr>
          <w:ilvl w:val="0"/>
          <w:numId w:val="22"/>
        </w:numPr>
        <w:suppressAutoHyphens/>
        <w:autoSpaceDE w:val="0"/>
        <w:ind w:left="372"/>
        <w:rPr>
          <w:sz w:val="24"/>
          <w:szCs w:val="24"/>
          <w:lang w:eastAsia="de-DE"/>
        </w:rPr>
      </w:pPr>
      <w:r w:rsidRPr="00C52F47">
        <w:rPr>
          <w:sz w:val="24"/>
          <w:szCs w:val="24"/>
        </w:rPr>
        <w:t>masa powierzchniowa</w:t>
      </w:r>
      <w:r w:rsidR="00491739" w:rsidRPr="00C52F47">
        <w:rPr>
          <w:sz w:val="24"/>
          <w:szCs w:val="24"/>
        </w:rPr>
        <w:t>:</w:t>
      </w:r>
      <w:r w:rsidRPr="00C52F47">
        <w:rPr>
          <w:sz w:val="24"/>
          <w:szCs w:val="24"/>
        </w:rPr>
        <w:t xml:space="preserve"> 390</w:t>
      </w:r>
      <w:r w:rsidR="00491739" w:rsidRPr="00C52F47">
        <w:rPr>
          <w:sz w:val="24"/>
          <w:szCs w:val="24"/>
        </w:rPr>
        <w:t xml:space="preserve"> </w:t>
      </w:r>
      <w:r w:rsidRPr="00C52F47">
        <w:rPr>
          <w:sz w:val="24"/>
          <w:szCs w:val="24"/>
        </w:rPr>
        <w:t>g/m</w:t>
      </w:r>
      <w:r w:rsidRPr="00C52F47">
        <w:rPr>
          <w:sz w:val="24"/>
          <w:szCs w:val="24"/>
          <w:vertAlign w:val="superscript"/>
        </w:rPr>
        <w:t>2</w:t>
      </w:r>
      <w:r w:rsidRPr="00C52F47">
        <w:rPr>
          <w:sz w:val="24"/>
          <w:szCs w:val="24"/>
        </w:rPr>
        <w:t xml:space="preserve"> ±</w:t>
      </w:r>
      <w:r w:rsidR="006564C5" w:rsidRPr="00C52F47">
        <w:rPr>
          <w:sz w:val="24"/>
          <w:szCs w:val="24"/>
        </w:rPr>
        <w:t xml:space="preserve"> </w:t>
      </w:r>
      <w:r w:rsidRPr="00C52F47">
        <w:rPr>
          <w:sz w:val="24"/>
          <w:szCs w:val="24"/>
        </w:rPr>
        <w:t>16 g/m</w:t>
      </w:r>
      <w:r w:rsidRPr="00C52F47">
        <w:rPr>
          <w:sz w:val="24"/>
          <w:szCs w:val="24"/>
          <w:vertAlign w:val="superscript"/>
        </w:rPr>
        <w:t>2</w:t>
      </w:r>
      <w:r w:rsidRPr="00C52F47">
        <w:rPr>
          <w:sz w:val="24"/>
          <w:szCs w:val="24"/>
        </w:rPr>
        <w:t>,</w:t>
      </w:r>
    </w:p>
    <w:p w14:paraId="73B3EA1D" w14:textId="77777777" w:rsidR="001954B0" w:rsidRPr="00C52F47" w:rsidRDefault="001954B0" w:rsidP="0093687F">
      <w:pPr>
        <w:widowControl w:val="0"/>
        <w:numPr>
          <w:ilvl w:val="0"/>
          <w:numId w:val="22"/>
        </w:numPr>
        <w:suppressAutoHyphens/>
        <w:autoSpaceDE w:val="0"/>
        <w:ind w:left="372"/>
        <w:rPr>
          <w:sz w:val="24"/>
          <w:szCs w:val="24"/>
          <w:lang w:eastAsia="de-DE"/>
        </w:rPr>
      </w:pPr>
      <w:r w:rsidRPr="00C52F47">
        <w:rPr>
          <w:sz w:val="24"/>
          <w:szCs w:val="24"/>
        </w:rPr>
        <w:t>trwałość kolorów wg PN-</w:t>
      </w:r>
      <w:r w:rsidR="006564C5" w:rsidRPr="00C52F47">
        <w:rPr>
          <w:sz w:val="24"/>
          <w:szCs w:val="24"/>
        </w:rPr>
        <w:t>ISO 105</w:t>
      </w:r>
      <w:r w:rsidR="00491739" w:rsidRPr="00C52F47">
        <w:rPr>
          <w:sz w:val="24"/>
          <w:szCs w:val="24"/>
        </w:rPr>
        <w:t xml:space="preserve"> </w:t>
      </w:r>
      <w:r w:rsidR="006564C5" w:rsidRPr="00C52F47">
        <w:rPr>
          <w:sz w:val="24"/>
          <w:szCs w:val="24"/>
        </w:rPr>
        <w:t>- nie mniej niż 3 stop</w:t>
      </w:r>
      <w:r w:rsidR="00E91B5D" w:rsidRPr="00C52F47">
        <w:rPr>
          <w:sz w:val="24"/>
          <w:szCs w:val="24"/>
        </w:rPr>
        <w:t>nie</w:t>
      </w:r>
      <w:r w:rsidRPr="00C52F47">
        <w:rPr>
          <w:sz w:val="24"/>
          <w:szCs w:val="24"/>
        </w:rPr>
        <w:t>,</w:t>
      </w:r>
    </w:p>
    <w:p w14:paraId="582942E9" w14:textId="77777777" w:rsidR="00491739" w:rsidRPr="00C52F47" w:rsidRDefault="00491739" w:rsidP="0093687F">
      <w:pPr>
        <w:pStyle w:val="Akapitzlist"/>
        <w:widowControl w:val="0"/>
        <w:numPr>
          <w:ilvl w:val="0"/>
          <w:numId w:val="22"/>
        </w:numPr>
        <w:suppressAutoHyphens/>
        <w:autoSpaceDE w:val="0"/>
        <w:ind w:left="372"/>
        <w:rPr>
          <w:sz w:val="24"/>
          <w:szCs w:val="24"/>
          <w:lang w:eastAsia="de-DE"/>
        </w:rPr>
      </w:pPr>
      <w:r w:rsidRPr="00C52F47">
        <w:rPr>
          <w:sz w:val="24"/>
          <w:szCs w:val="24"/>
        </w:rPr>
        <w:t xml:space="preserve">kurczliwość po praniu w 40 </w:t>
      </w:r>
      <w:proofErr w:type="spellStart"/>
      <w:r w:rsidRPr="00C52F47">
        <w:rPr>
          <w:sz w:val="24"/>
          <w:szCs w:val="24"/>
          <w:vertAlign w:val="superscript"/>
        </w:rPr>
        <w:t>o</w:t>
      </w:r>
      <w:r w:rsidRPr="00C52F47">
        <w:rPr>
          <w:sz w:val="24"/>
          <w:szCs w:val="24"/>
        </w:rPr>
        <w:t>C</w:t>
      </w:r>
      <w:proofErr w:type="spellEnd"/>
      <w:r w:rsidRPr="00C52F47">
        <w:rPr>
          <w:sz w:val="24"/>
          <w:szCs w:val="24"/>
        </w:rPr>
        <w:t xml:space="preserve"> wg PN-EN 25077 od 3 do 4 %,</w:t>
      </w:r>
    </w:p>
    <w:p w14:paraId="41F8BF88" w14:textId="77777777" w:rsidR="00491739" w:rsidRPr="00C52F47" w:rsidRDefault="00491739" w:rsidP="0093687F">
      <w:pPr>
        <w:pStyle w:val="Akapitzlist"/>
        <w:widowControl w:val="0"/>
        <w:numPr>
          <w:ilvl w:val="0"/>
          <w:numId w:val="22"/>
        </w:numPr>
        <w:suppressAutoHyphens/>
        <w:autoSpaceDE w:val="0"/>
        <w:ind w:left="372"/>
        <w:rPr>
          <w:sz w:val="24"/>
          <w:szCs w:val="24"/>
          <w:lang w:eastAsia="de-DE"/>
        </w:rPr>
      </w:pPr>
      <w:r w:rsidRPr="00C52F47">
        <w:rPr>
          <w:sz w:val="24"/>
          <w:szCs w:val="24"/>
        </w:rPr>
        <w:t xml:space="preserve">wytrzymałość na rozciąganie wg PN-93/P-04968 min. 18 </w:t>
      </w:r>
      <w:proofErr w:type="spellStart"/>
      <w:r w:rsidRPr="00C52F47">
        <w:rPr>
          <w:sz w:val="24"/>
          <w:szCs w:val="24"/>
        </w:rPr>
        <w:t>daN</w:t>
      </w:r>
      <w:proofErr w:type="spellEnd"/>
      <w:r w:rsidRPr="00C52F47">
        <w:rPr>
          <w:sz w:val="24"/>
          <w:szCs w:val="24"/>
        </w:rPr>
        <w:t xml:space="preserve"> w obu kierunkach.</w:t>
      </w:r>
    </w:p>
    <w:p w14:paraId="7ED8AAE8"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lastRenderedPageBreak/>
        <w:t>Podszewka wiskozowa o splocie atłasowym:</w:t>
      </w:r>
    </w:p>
    <w:p w14:paraId="592172B4" w14:textId="77777777" w:rsidR="006564C5" w:rsidRPr="00C52F47" w:rsidRDefault="006564C5" w:rsidP="0093687F">
      <w:pPr>
        <w:pStyle w:val="Akapitzlist"/>
        <w:widowControl w:val="0"/>
        <w:numPr>
          <w:ilvl w:val="0"/>
          <w:numId w:val="23"/>
        </w:numPr>
        <w:suppressAutoHyphens/>
        <w:autoSpaceDE w:val="0"/>
        <w:ind w:left="372"/>
        <w:rPr>
          <w:sz w:val="24"/>
          <w:szCs w:val="24"/>
          <w:lang w:eastAsia="de-DE"/>
        </w:rPr>
      </w:pPr>
      <w:r w:rsidRPr="00C52F47">
        <w:rPr>
          <w:sz w:val="24"/>
          <w:szCs w:val="24"/>
        </w:rPr>
        <w:t>kolor: khaki wg zatwierdzonego wzoru,</w:t>
      </w:r>
    </w:p>
    <w:p w14:paraId="733A36EF" w14:textId="77777777" w:rsidR="006564C5" w:rsidRPr="00C52F47" w:rsidRDefault="006564C5" w:rsidP="0093687F">
      <w:pPr>
        <w:pStyle w:val="Akapitzlist"/>
        <w:widowControl w:val="0"/>
        <w:numPr>
          <w:ilvl w:val="0"/>
          <w:numId w:val="23"/>
        </w:numPr>
        <w:suppressAutoHyphens/>
        <w:autoSpaceDE w:val="0"/>
        <w:ind w:left="372"/>
        <w:rPr>
          <w:sz w:val="24"/>
          <w:szCs w:val="24"/>
          <w:lang w:eastAsia="de-DE"/>
        </w:rPr>
      </w:pPr>
      <w:r w:rsidRPr="00C52F47">
        <w:rPr>
          <w:sz w:val="24"/>
          <w:szCs w:val="24"/>
        </w:rPr>
        <w:t>skład surowcowy: 100 % wiskoza,</w:t>
      </w:r>
    </w:p>
    <w:p w14:paraId="1B5A5CF9" w14:textId="77777777" w:rsidR="00DF133D" w:rsidRPr="00C52F47" w:rsidRDefault="00DF133D" w:rsidP="0093687F">
      <w:pPr>
        <w:widowControl w:val="0"/>
        <w:numPr>
          <w:ilvl w:val="0"/>
          <w:numId w:val="23"/>
        </w:numPr>
        <w:suppressAutoHyphens/>
        <w:autoSpaceDE w:val="0"/>
        <w:ind w:left="372"/>
        <w:rPr>
          <w:sz w:val="24"/>
          <w:szCs w:val="24"/>
          <w:lang w:eastAsia="de-DE"/>
        </w:rPr>
      </w:pPr>
      <w:r w:rsidRPr="00C52F47">
        <w:rPr>
          <w:sz w:val="24"/>
          <w:szCs w:val="24"/>
        </w:rPr>
        <w:t>masa powierzchniowa: 90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14:paraId="74AD7088" w14:textId="77777777" w:rsidR="00DF133D" w:rsidRPr="00C52F47" w:rsidRDefault="00DF133D" w:rsidP="0093687F">
      <w:pPr>
        <w:widowControl w:val="0"/>
        <w:numPr>
          <w:ilvl w:val="0"/>
          <w:numId w:val="23"/>
        </w:numPr>
        <w:suppressAutoHyphens/>
        <w:autoSpaceDE w:val="0"/>
        <w:ind w:left="372"/>
        <w:rPr>
          <w:sz w:val="24"/>
          <w:szCs w:val="24"/>
          <w:lang w:eastAsia="de-DE"/>
        </w:rPr>
      </w:pPr>
      <w:r w:rsidRPr="00C52F47">
        <w:rPr>
          <w:sz w:val="24"/>
          <w:szCs w:val="24"/>
        </w:rPr>
        <w:t>splot skośny 3/1,</w:t>
      </w:r>
    </w:p>
    <w:p w14:paraId="3CC2F476" w14:textId="77777777" w:rsidR="00DF133D" w:rsidRPr="00C52F47" w:rsidRDefault="00DF133D" w:rsidP="0093687F">
      <w:pPr>
        <w:pStyle w:val="Akapitzlist"/>
        <w:widowControl w:val="0"/>
        <w:numPr>
          <w:ilvl w:val="0"/>
          <w:numId w:val="23"/>
        </w:numPr>
        <w:suppressAutoHyphens/>
        <w:autoSpaceDE w:val="0"/>
        <w:ind w:left="372"/>
        <w:rPr>
          <w:sz w:val="24"/>
          <w:szCs w:val="24"/>
          <w:lang w:eastAsia="de-DE"/>
        </w:rPr>
      </w:pPr>
      <w:r w:rsidRPr="00C52F47">
        <w:rPr>
          <w:sz w:val="24"/>
          <w:szCs w:val="24"/>
        </w:rPr>
        <w:t xml:space="preserve">trwałość kolorów w temp. 40 </w:t>
      </w:r>
      <w:proofErr w:type="spellStart"/>
      <w:r w:rsidRPr="00C52F47">
        <w:rPr>
          <w:sz w:val="24"/>
          <w:szCs w:val="24"/>
          <w:vertAlign w:val="superscript"/>
        </w:rPr>
        <w:t>o</w:t>
      </w:r>
      <w:r w:rsidRPr="00C52F47">
        <w:rPr>
          <w:sz w:val="24"/>
          <w:szCs w:val="24"/>
        </w:rPr>
        <w:t>C</w:t>
      </w:r>
      <w:proofErr w:type="spellEnd"/>
      <w:r w:rsidRPr="00C52F47">
        <w:rPr>
          <w:sz w:val="24"/>
          <w:szCs w:val="24"/>
        </w:rPr>
        <w:t xml:space="preserve"> wg PN-EN 105 nie mniej niż 3 stopnie,</w:t>
      </w:r>
    </w:p>
    <w:p w14:paraId="1E2931CE" w14:textId="77777777" w:rsidR="00CF768C" w:rsidRPr="00C52F47" w:rsidRDefault="00CF768C" w:rsidP="00DB6787">
      <w:pPr>
        <w:widowControl w:val="0"/>
        <w:tabs>
          <w:tab w:val="num" w:pos="360"/>
        </w:tabs>
        <w:suppressAutoHyphens/>
        <w:autoSpaceDE w:val="0"/>
        <w:spacing w:line="360" w:lineRule="auto"/>
        <w:rPr>
          <w:rFonts w:eastAsia="Arial"/>
          <w:b/>
          <w:bCs/>
          <w:sz w:val="18"/>
          <w:szCs w:val="18"/>
        </w:rPr>
      </w:pPr>
    </w:p>
    <w:p w14:paraId="2D6864A2" w14:textId="77777777" w:rsidR="00914367" w:rsidRPr="00C52F47" w:rsidRDefault="00914367" w:rsidP="00DB6787">
      <w:pPr>
        <w:widowControl w:val="0"/>
        <w:tabs>
          <w:tab w:val="num" w:pos="360"/>
        </w:tabs>
        <w:suppressAutoHyphens/>
        <w:autoSpaceDE w:val="0"/>
        <w:spacing w:line="360" w:lineRule="auto"/>
        <w:rPr>
          <w:rFonts w:eastAsia="Arial"/>
          <w:b/>
          <w:bCs/>
          <w:sz w:val="18"/>
          <w:szCs w:val="18"/>
        </w:rPr>
      </w:pPr>
    </w:p>
    <w:p w14:paraId="18E9688E"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9. Kapelusz damski </w:t>
      </w:r>
    </w:p>
    <w:p w14:paraId="4D5CD0EC" w14:textId="77777777" w:rsidR="001954B0" w:rsidRPr="00C52F47" w:rsidRDefault="001954B0" w:rsidP="00DB6787">
      <w:pPr>
        <w:widowControl w:val="0"/>
        <w:numPr>
          <w:ilvl w:val="0"/>
          <w:numId w:val="9"/>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14:paraId="7CC7D68E" w14:textId="77777777" w:rsidR="001954B0" w:rsidRPr="00C52F47" w:rsidRDefault="00856947" w:rsidP="00DB6787">
      <w:pPr>
        <w:widowControl w:val="0"/>
        <w:suppressAutoHyphens/>
        <w:autoSpaceDE w:val="0"/>
        <w:jc w:val="both"/>
        <w:rPr>
          <w:sz w:val="24"/>
          <w:szCs w:val="24"/>
        </w:rPr>
      </w:pPr>
      <w:r w:rsidRPr="00C52F47">
        <w:rPr>
          <w:sz w:val="24"/>
          <w:szCs w:val="24"/>
        </w:rPr>
        <w:t>Kapelusz damski</w:t>
      </w:r>
      <w:r w:rsidR="001954B0" w:rsidRPr="00C52F47">
        <w:rPr>
          <w:sz w:val="24"/>
          <w:szCs w:val="24"/>
        </w:rPr>
        <w:t xml:space="preserve"> wykonany</w:t>
      </w:r>
      <w:r w:rsidRPr="00C52F47">
        <w:rPr>
          <w:sz w:val="24"/>
          <w:szCs w:val="24"/>
        </w:rPr>
        <w:t xml:space="preserve"> </w:t>
      </w:r>
      <w:r w:rsidR="003372B1" w:rsidRPr="00C52F47">
        <w:rPr>
          <w:sz w:val="24"/>
          <w:szCs w:val="24"/>
        </w:rPr>
        <w:t>w</w:t>
      </w:r>
      <w:r w:rsidR="001954B0" w:rsidRPr="00C52F47">
        <w:rPr>
          <w:sz w:val="24"/>
          <w:szCs w:val="24"/>
        </w:rPr>
        <w:t xml:space="preserve"> 100 % z włosa króliczego. P</w:t>
      </w:r>
      <w:r w:rsidRPr="00C52F47">
        <w:rPr>
          <w:sz w:val="24"/>
          <w:szCs w:val="24"/>
        </w:rPr>
        <w:t>owierzchnia filcu gładka. Kolor</w:t>
      </w:r>
      <w:r w:rsidR="001954B0" w:rsidRPr="00C52F47">
        <w:rPr>
          <w:sz w:val="24"/>
          <w:szCs w:val="24"/>
        </w:rPr>
        <w:t xml:space="preserve"> filcu </w:t>
      </w:r>
      <w:r w:rsidRPr="00C52F47">
        <w:rPr>
          <w:sz w:val="24"/>
          <w:szCs w:val="24"/>
        </w:rPr>
        <w:t>7531</w:t>
      </w:r>
      <w:r w:rsidR="001954B0" w:rsidRPr="00C52F47">
        <w:rPr>
          <w:sz w:val="24"/>
          <w:szCs w:val="24"/>
        </w:rPr>
        <w:t>. Brzeg ronda zawijany na 12 mm w górę. Kapelusz zdobiony</w:t>
      </w:r>
      <w:r w:rsidR="003372B1" w:rsidRPr="00C52F47">
        <w:rPr>
          <w:sz w:val="24"/>
          <w:szCs w:val="24"/>
        </w:rPr>
        <w:t xml:space="preserve"> </w:t>
      </w:r>
      <w:r w:rsidR="001954B0" w:rsidRPr="00C52F47">
        <w:rPr>
          <w:sz w:val="24"/>
          <w:szCs w:val="24"/>
        </w:rPr>
        <w:t>plecionką filcową w kolorze 5891</w:t>
      </w:r>
      <w:r w:rsidRPr="00C52F47">
        <w:rPr>
          <w:sz w:val="24"/>
          <w:szCs w:val="24"/>
        </w:rPr>
        <w:t xml:space="preserve"> oraz podszewką jedwabną w kolorze 1071</w:t>
      </w:r>
      <w:r w:rsidR="003372B1" w:rsidRPr="00C52F47">
        <w:rPr>
          <w:sz w:val="24"/>
          <w:szCs w:val="24"/>
        </w:rPr>
        <w:t xml:space="preserve"> </w:t>
      </w:r>
      <w:r w:rsidRPr="00C52F47">
        <w:rPr>
          <w:sz w:val="24"/>
          <w:szCs w:val="24"/>
        </w:rPr>
        <w:t xml:space="preserve">- upięcie nr 419. </w:t>
      </w:r>
      <w:r w:rsidR="001954B0" w:rsidRPr="00C52F47">
        <w:rPr>
          <w:sz w:val="24"/>
          <w:szCs w:val="24"/>
        </w:rPr>
        <w:t>Wewnątrz potnik ze wstążki brązowej szerokości 25</w:t>
      </w:r>
      <w:r w:rsidR="00BC70C2" w:rsidRPr="00C52F47">
        <w:rPr>
          <w:sz w:val="24"/>
          <w:szCs w:val="24"/>
        </w:rPr>
        <w:t>-30</w:t>
      </w:r>
      <w:r w:rsidR="001954B0" w:rsidRPr="00C52F47">
        <w:rPr>
          <w:sz w:val="24"/>
          <w:szCs w:val="24"/>
        </w:rPr>
        <w:t xml:space="preserve"> mm</w:t>
      </w:r>
      <w:r w:rsidR="00BC70C2" w:rsidRPr="00C52F47">
        <w:rPr>
          <w:sz w:val="24"/>
          <w:szCs w:val="24"/>
        </w:rPr>
        <w:t>.</w:t>
      </w:r>
    </w:p>
    <w:p w14:paraId="197F0A36" w14:textId="77777777" w:rsidR="00914367" w:rsidRPr="00C52F47" w:rsidRDefault="00914367" w:rsidP="00DB6787">
      <w:pPr>
        <w:widowControl w:val="0"/>
        <w:suppressAutoHyphens/>
        <w:autoSpaceDE w:val="0"/>
        <w:jc w:val="both"/>
        <w:rPr>
          <w:sz w:val="24"/>
          <w:szCs w:val="24"/>
          <w:lang w:eastAsia="de-DE"/>
        </w:rPr>
      </w:pPr>
    </w:p>
    <w:p w14:paraId="39B78093" w14:textId="77777777" w:rsidR="001954B0" w:rsidRPr="00C52F47" w:rsidRDefault="001954B0" w:rsidP="00DB6787">
      <w:pPr>
        <w:widowControl w:val="0"/>
        <w:numPr>
          <w:ilvl w:val="0"/>
          <w:numId w:val="9"/>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techniczny</w:t>
      </w:r>
    </w:p>
    <w:p w14:paraId="4FCC61C4"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r w:rsidR="00D60BFF" w:rsidRPr="00C52F47">
        <w:rPr>
          <w:b/>
          <w:bCs/>
          <w:sz w:val="24"/>
          <w:szCs w:val="24"/>
          <w:u w:val="single"/>
        </w:rPr>
        <w:t>:</w:t>
      </w:r>
    </w:p>
    <w:p w14:paraId="6ECF784A" w14:textId="77777777"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włos króliczy ze skór króliczych wg BN 83/7713-12. Skóry królików hodowlanych </w:t>
      </w:r>
    </w:p>
    <w:p w14:paraId="284691CA" w14:textId="77777777"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podszewka wg PN 86/P-06718. Tkaniny jedwabne. Stopnie jakości, </w:t>
      </w:r>
    </w:p>
    <w:p w14:paraId="3653C33B" w14:textId="77777777"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taśma </w:t>
      </w:r>
      <w:proofErr w:type="spellStart"/>
      <w:r w:rsidRPr="00C52F47">
        <w:rPr>
          <w:sz w:val="24"/>
          <w:szCs w:val="24"/>
          <w:lang w:eastAsia="de-DE"/>
        </w:rPr>
        <w:t>potnikowa</w:t>
      </w:r>
      <w:proofErr w:type="spellEnd"/>
      <w:r w:rsidRPr="00C52F47">
        <w:rPr>
          <w:sz w:val="24"/>
          <w:szCs w:val="24"/>
          <w:lang w:eastAsia="de-DE"/>
        </w:rPr>
        <w:t>,</w:t>
      </w:r>
    </w:p>
    <w:p w14:paraId="467587E6" w14:textId="77777777"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zdobienie plecione z filcu, </w:t>
      </w:r>
    </w:p>
    <w:p w14:paraId="25EB57C0" w14:textId="77777777" w:rsidR="009E50C9" w:rsidRPr="00C52F47" w:rsidRDefault="009E50C9" w:rsidP="0093687F">
      <w:pPr>
        <w:pStyle w:val="Akapitzlist"/>
        <w:widowControl w:val="0"/>
        <w:numPr>
          <w:ilvl w:val="0"/>
          <w:numId w:val="24"/>
        </w:numPr>
        <w:suppressAutoHyphens/>
        <w:autoSpaceDE w:val="0"/>
        <w:jc w:val="both"/>
        <w:rPr>
          <w:sz w:val="24"/>
          <w:szCs w:val="24"/>
          <w:lang w:eastAsia="de-DE"/>
        </w:rPr>
      </w:pPr>
      <w:r w:rsidRPr="00C52F47">
        <w:rPr>
          <w:sz w:val="24"/>
          <w:szCs w:val="24"/>
          <w:lang w:eastAsia="de-DE"/>
        </w:rPr>
        <w:t xml:space="preserve">nicie dobrane do </w:t>
      </w:r>
      <w:proofErr w:type="spellStart"/>
      <w:r w:rsidRPr="00C52F47">
        <w:rPr>
          <w:sz w:val="24"/>
          <w:szCs w:val="24"/>
          <w:lang w:eastAsia="de-DE"/>
        </w:rPr>
        <w:t>radzaju</w:t>
      </w:r>
      <w:proofErr w:type="spellEnd"/>
      <w:r w:rsidRPr="00C52F47">
        <w:rPr>
          <w:sz w:val="24"/>
          <w:szCs w:val="24"/>
          <w:lang w:eastAsia="de-DE"/>
        </w:rPr>
        <w:t xml:space="preserve"> i koloru tkaniny.  </w:t>
      </w:r>
    </w:p>
    <w:p w14:paraId="50922861" w14:textId="77777777" w:rsidR="001879D5" w:rsidRPr="00C52F47" w:rsidRDefault="001879D5" w:rsidP="00DB6787">
      <w:pPr>
        <w:widowControl w:val="0"/>
        <w:tabs>
          <w:tab w:val="num" w:pos="360"/>
        </w:tabs>
        <w:suppressAutoHyphens/>
        <w:autoSpaceDE w:val="0"/>
        <w:spacing w:line="360" w:lineRule="auto"/>
        <w:rPr>
          <w:rFonts w:eastAsia="Arial"/>
          <w:b/>
          <w:bCs/>
          <w:sz w:val="32"/>
          <w:szCs w:val="32"/>
        </w:rPr>
      </w:pPr>
    </w:p>
    <w:p w14:paraId="122403F5"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10. Kapelusz męski </w:t>
      </w:r>
    </w:p>
    <w:p w14:paraId="0AB88501" w14:textId="77777777" w:rsidR="001954B0" w:rsidRPr="00C52F47" w:rsidRDefault="001954B0" w:rsidP="00DB6787">
      <w:pPr>
        <w:widowControl w:val="0"/>
        <w:numPr>
          <w:ilvl w:val="0"/>
          <w:numId w:val="10"/>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14:paraId="63D33746" w14:textId="77777777" w:rsidR="001954B0" w:rsidRPr="00C52F47" w:rsidRDefault="00F12D1F" w:rsidP="00DB6787">
      <w:pPr>
        <w:widowControl w:val="0"/>
        <w:suppressAutoHyphens/>
        <w:autoSpaceDE w:val="0"/>
        <w:jc w:val="both"/>
        <w:rPr>
          <w:sz w:val="24"/>
          <w:szCs w:val="24"/>
        </w:rPr>
      </w:pPr>
      <w:r w:rsidRPr="00C52F47">
        <w:rPr>
          <w:sz w:val="24"/>
          <w:szCs w:val="24"/>
        </w:rPr>
        <w:t>Kapelusz</w:t>
      </w:r>
      <w:r w:rsidR="001954B0" w:rsidRPr="00C52F47">
        <w:rPr>
          <w:sz w:val="24"/>
          <w:szCs w:val="24"/>
        </w:rPr>
        <w:t xml:space="preserve"> wykonany w 100 % z włosa króliczego. Powierzchnia filcu gładka. Kolor  filcu zielony </w:t>
      </w:r>
      <w:r w:rsidR="009E50C9" w:rsidRPr="00C52F47">
        <w:rPr>
          <w:sz w:val="24"/>
          <w:szCs w:val="24"/>
        </w:rPr>
        <w:t xml:space="preserve">7530 </w:t>
      </w:r>
      <w:r w:rsidR="001954B0" w:rsidRPr="00C52F47">
        <w:rPr>
          <w:sz w:val="24"/>
          <w:szCs w:val="24"/>
        </w:rPr>
        <w:t xml:space="preserve">(wg zatwierdzonego wzoru). Kapelusz zdobiony plecionką filcową w kolorze nr 5891 (wg dokumentacji). Wewnątrz wszyty  potnik z dwoiny bydlęcej </w:t>
      </w:r>
      <w:proofErr w:type="spellStart"/>
      <w:r w:rsidR="001954B0" w:rsidRPr="00C52F47">
        <w:rPr>
          <w:sz w:val="24"/>
          <w:szCs w:val="24"/>
        </w:rPr>
        <w:t>potnikowej</w:t>
      </w:r>
      <w:proofErr w:type="spellEnd"/>
      <w:r w:rsidR="001954B0" w:rsidRPr="00C52F47">
        <w:rPr>
          <w:sz w:val="24"/>
          <w:szCs w:val="24"/>
        </w:rPr>
        <w:t xml:space="preserve"> w kolorze brązowym. Połączenie końców potnika zdobione kokardą </w:t>
      </w:r>
      <w:r w:rsidRPr="00C52F47">
        <w:rPr>
          <w:sz w:val="24"/>
          <w:szCs w:val="24"/>
        </w:rPr>
        <w:br/>
      </w:r>
      <w:r w:rsidR="001954B0" w:rsidRPr="00C52F47">
        <w:rPr>
          <w:sz w:val="24"/>
          <w:szCs w:val="24"/>
        </w:rPr>
        <w:t>z jedwabnej tasiemki. Wewnątrz kapelusza podszewka jedwabna w kolorze białym.</w:t>
      </w:r>
    </w:p>
    <w:p w14:paraId="38FC764F" w14:textId="77777777" w:rsidR="00F12D1F" w:rsidRPr="00C52F47" w:rsidRDefault="00F12D1F" w:rsidP="00DB6787">
      <w:pPr>
        <w:widowControl w:val="0"/>
        <w:suppressAutoHyphens/>
        <w:autoSpaceDE w:val="0"/>
        <w:jc w:val="both"/>
        <w:rPr>
          <w:sz w:val="24"/>
          <w:szCs w:val="24"/>
        </w:rPr>
      </w:pPr>
    </w:p>
    <w:p w14:paraId="48539488" w14:textId="77777777" w:rsidR="001954B0" w:rsidRPr="00C52F47" w:rsidRDefault="001954B0" w:rsidP="00DB6787">
      <w:pPr>
        <w:widowControl w:val="0"/>
        <w:suppressAutoHyphens/>
        <w:autoSpaceDE w:val="0"/>
        <w:ind w:left="1062"/>
        <w:rPr>
          <w:lang w:eastAsia="de-DE"/>
        </w:rPr>
      </w:pPr>
    </w:p>
    <w:p w14:paraId="49760B75" w14:textId="77777777" w:rsidR="001954B0" w:rsidRPr="00C52F47" w:rsidRDefault="001954B0" w:rsidP="00DB6787">
      <w:pPr>
        <w:widowControl w:val="0"/>
        <w:numPr>
          <w:ilvl w:val="0"/>
          <w:numId w:val="10"/>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techniczny</w:t>
      </w:r>
    </w:p>
    <w:p w14:paraId="50A2707A"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r w:rsidR="00C2085C" w:rsidRPr="00C52F47">
        <w:rPr>
          <w:b/>
          <w:bCs/>
          <w:sz w:val="24"/>
          <w:szCs w:val="24"/>
          <w:u w:val="single"/>
        </w:rPr>
        <w:t>:</w:t>
      </w:r>
    </w:p>
    <w:p w14:paraId="02C1E485" w14:textId="77777777"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kaplin filcowy (główka i rondo) wykonany z włosa króliczego (wg BN 83/7713-12. Skóry królików hodowlanych, </w:t>
      </w:r>
    </w:p>
    <w:p w14:paraId="636880E1" w14:textId="77777777"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podszewka jedwabna koloru białego (wg PN 86/P-06718. Tkaniny jedwabne.  Stopnie jakości), </w:t>
      </w:r>
    </w:p>
    <w:p w14:paraId="3B252B48" w14:textId="77777777"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dwoina bydlęca </w:t>
      </w:r>
      <w:proofErr w:type="spellStart"/>
      <w:r w:rsidRPr="00C52F47">
        <w:rPr>
          <w:sz w:val="24"/>
          <w:szCs w:val="24"/>
          <w:lang w:eastAsia="de-DE"/>
        </w:rPr>
        <w:t>potnikowa</w:t>
      </w:r>
      <w:proofErr w:type="spellEnd"/>
      <w:r w:rsidRPr="00C52F47">
        <w:rPr>
          <w:sz w:val="24"/>
          <w:szCs w:val="24"/>
          <w:lang w:eastAsia="de-DE"/>
        </w:rPr>
        <w:t xml:space="preserve"> wg BN79/7726-02. Skóry </w:t>
      </w:r>
      <w:proofErr w:type="spellStart"/>
      <w:r w:rsidRPr="00C52F47">
        <w:rPr>
          <w:sz w:val="24"/>
          <w:szCs w:val="24"/>
          <w:lang w:eastAsia="de-DE"/>
        </w:rPr>
        <w:t>potnikowe</w:t>
      </w:r>
      <w:proofErr w:type="spellEnd"/>
      <w:r w:rsidRPr="00C52F47">
        <w:rPr>
          <w:sz w:val="24"/>
          <w:szCs w:val="24"/>
          <w:lang w:eastAsia="de-DE"/>
        </w:rPr>
        <w:t xml:space="preserve">, </w:t>
      </w:r>
    </w:p>
    <w:p w14:paraId="1BFA3716" w14:textId="77777777" w:rsidR="009E50C9"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zdobienie plecione z filcu,</w:t>
      </w:r>
    </w:p>
    <w:p w14:paraId="691FF6DF" w14:textId="77777777" w:rsidR="00EC3D23" w:rsidRPr="00C52F47" w:rsidRDefault="009E50C9" w:rsidP="0093687F">
      <w:pPr>
        <w:pStyle w:val="Akapitzlist"/>
        <w:widowControl w:val="0"/>
        <w:numPr>
          <w:ilvl w:val="0"/>
          <w:numId w:val="68"/>
        </w:numPr>
        <w:suppressAutoHyphens/>
        <w:autoSpaceDE w:val="0"/>
        <w:jc w:val="both"/>
        <w:rPr>
          <w:sz w:val="24"/>
          <w:szCs w:val="24"/>
          <w:lang w:eastAsia="de-DE"/>
        </w:rPr>
      </w:pPr>
      <w:r w:rsidRPr="00C52F47">
        <w:rPr>
          <w:sz w:val="24"/>
          <w:szCs w:val="24"/>
          <w:lang w:eastAsia="de-DE"/>
        </w:rPr>
        <w:t xml:space="preserve">nici dobrane do rodzaju i koloru tkaniny.  </w:t>
      </w:r>
    </w:p>
    <w:p w14:paraId="0A4EA57A" w14:textId="77777777" w:rsidR="00A63C13" w:rsidRPr="00C52F47" w:rsidRDefault="00A63C13" w:rsidP="00DB6787">
      <w:pPr>
        <w:widowControl w:val="0"/>
        <w:suppressAutoHyphens/>
        <w:autoSpaceDE w:val="0"/>
        <w:ind w:left="1062"/>
        <w:rPr>
          <w:lang w:eastAsia="de-DE"/>
        </w:rPr>
      </w:pPr>
    </w:p>
    <w:p w14:paraId="062EF258"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lastRenderedPageBreak/>
        <w:t>11. Kurtka zimowa damska</w:t>
      </w:r>
    </w:p>
    <w:p w14:paraId="5213D636" w14:textId="77777777" w:rsidR="001954B0" w:rsidRPr="00C52F47" w:rsidRDefault="001954B0" w:rsidP="00DB6787">
      <w:pPr>
        <w:widowControl w:val="0"/>
        <w:numPr>
          <w:ilvl w:val="0"/>
          <w:numId w:val="11"/>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14:paraId="5E0DB0F4" w14:textId="77777777" w:rsidR="001954B0" w:rsidRPr="00C52F47" w:rsidRDefault="001954B0" w:rsidP="00DB6787">
      <w:pPr>
        <w:widowControl w:val="0"/>
        <w:suppressAutoHyphens/>
        <w:autoSpaceDE w:val="0"/>
        <w:jc w:val="both"/>
        <w:rPr>
          <w:sz w:val="24"/>
          <w:szCs w:val="24"/>
          <w:lang w:eastAsia="de-DE"/>
        </w:rPr>
      </w:pPr>
      <w:r w:rsidRPr="00C52F47">
        <w:rPr>
          <w:sz w:val="24"/>
          <w:szCs w:val="24"/>
        </w:rPr>
        <w:t>Kurtka uszyta jest z tkaniny flauszowej. Kurtka na pods</w:t>
      </w:r>
      <w:r w:rsidR="000260E5" w:rsidRPr="00C52F47">
        <w:rPr>
          <w:sz w:val="24"/>
          <w:szCs w:val="24"/>
        </w:rPr>
        <w:t>zewce pikowanej (przód i tył). R</w:t>
      </w:r>
      <w:r w:rsidRPr="00C52F47">
        <w:rPr>
          <w:sz w:val="24"/>
          <w:szCs w:val="24"/>
        </w:rPr>
        <w:t>ękawy ocieplone (ocieplenie + poszewka), zapinana z przodu na zamek przykryty listwą zapinaną na 4 guziki. Kieszenie boczne z patką. W bocznych częściach wykonane kieszenie pionowe. W górnych częściach przodu  wykonane kieszenie skośne z wypustką. Tył trzyczęściowy na wysokości talii wykonany tunel ze sznurkiem z wyjściem wewnątrz w podszewce przez oczka. Rękawy pięcioczęściowe z mankietem i dwoma zakładkami, zapinane na dwa guziki. W prawym przodzie podszewki wykonana kieszeń z dwoma wypustkami z tkaniny zasadniczej zapinane  na zapinkę i guzik. W lewym przodzie podszewki wykonana kieszeń wewnętrzna</w:t>
      </w:r>
      <w:r w:rsidR="00244FF4" w:rsidRPr="00C52F47">
        <w:rPr>
          <w:sz w:val="24"/>
          <w:szCs w:val="24"/>
        </w:rPr>
        <w:t xml:space="preserve"> </w:t>
      </w:r>
      <w:r w:rsidR="000C2317" w:rsidRPr="00C52F47">
        <w:rPr>
          <w:sz w:val="24"/>
          <w:szCs w:val="24"/>
        </w:rPr>
        <w:br/>
      </w:r>
      <w:r w:rsidRPr="00C52F47">
        <w:rPr>
          <w:sz w:val="24"/>
          <w:szCs w:val="24"/>
        </w:rPr>
        <w:t>z dwoma wypustkami z tkaniny zasadniczej zapinana na zamek. Przody i tył podszewki pikowane. Dół kurtki podwinięty i ściągnięty sznurkiem. Większość stębnówek potrójna.</w:t>
      </w:r>
      <w:r w:rsidRPr="00C52F47">
        <w:rPr>
          <w:sz w:val="24"/>
          <w:szCs w:val="24"/>
        </w:rPr>
        <w:tab/>
      </w:r>
    </w:p>
    <w:p w14:paraId="4E4A6A97" w14:textId="77777777" w:rsidR="001954B0" w:rsidRPr="00C52F47" w:rsidRDefault="001954B0" w:rsidP="00DB6787">
      <w:pPr>
        <w:widowControl w:val="0"/>
        <w:suppressAutoHyphens/>
        <w:autoSpaceDE w:val="0"/>
        <w:ind w:left="1062"/>
        <w:rPr>
          <w:lang w:eastAsia="de-DE"/>
        </w:rPr>
      </w:pPr>
    </w:p>
    <w:p w14:paraId="17E7F68E" w14:textId="77777777" w:rsidR="001954B0" w:rsidRPr="00C52F47" w:rsidRDefault="001954B0" w:rsidP="00DB6787">
      <w:pPr>
        <w:widowControl w:val="0"/>
        <w:numPr>
          <w:ilvl w:val="0"/>
          <w:numId w:val="11"/>
        </w:numPr>
        <w:tabs>
          <w:tab w:val="clear" w:pos="720"/>
          <w:tab w:val="num" w:pos="372"/>
        </w:tabs>
        <w:suppressAutoHyphens/>
        <w:autoSpaceDE w:val="0"/>
        <w:ind w:left="1086" w:hanging="357"/>
        <w:rPr>
          <w:b/>
          <w:sz w:val="28"/>
          <w:szCs w:val="28"/>
          <w:lang w:eastAsia="de-DE"/>
        </w:rPr>
      </w:pPr>
      <w:r w:rsidRPr="00C52F47">
        <w:rPr>
          <w:b/>
          <w:sz w:val="28"/>
          <w:szCs w:val="28"/>
        </w:rPr>
        <w:t>opis techniczny</w:t>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p>
    <w:p w14:paraId="38EA54F1" w14:textId="77777777" w:rsidR="001954B0" w:rsidRPr="00C52F47" w:rsidRDefault="001954B0" w:rsidP="00DB6787">
      <w:pPr>
        <w:keepNext/>
        <w:widowControl w:val="0"/>
        <w:tabs>
          <w:tab w:val="left" w:pos="1410"/>
        </w:tabs>
        <w:suppressAutoHyphens/>
        <w:autoSpaceDE w:val="0"/>
        <w:spacing w:before="240" w:after="60" w:line="360" w:lineRule="auto"/>
        <w:rPr>
          <w:b/>
          <w:bCs/>
          <w:sz w:val="28"/>
          <w:szCs w:val="28"/>
          <w:lang w:eastAsia="de-DE"/>
        </w:rPr>
      </w:pPr>
      <w:r w:rsidRPr="00C52F47">
        <w:rPr>
          <w:b/>
          <w:bCs/>
          <w:sz w:val="28"/>
          <w:szCs w:val="28"/>
        </w:rPr>
        <w:t>Wykaz głównych surowców użytych do produkcji kurtki:</w:t>
      </w:r>
    </w:p>
    <w:p w14:paraId="10C9739A" w14:textId="77777777" w:rsidR="001954B0" w:rsidRPr="00C52F47" w:rsidRDefault="00FC713E" w:rsidP="00DB6787">
      <w:pPr>
        <w:widowControl w:val="0"/>
        <w:suppressAutoHyphens/>
        <w:autoSpaceDE w:val="0"/>
        <w:rPr>
          <w:b/>
          <w:sz w:val="22"/>
          <w:szCs w:val="22"/>
          <w:u w:val="single"/>
          <w:lang w:eastAsia="de-DE"/>
        </w:rPr>
      </w:pPr>
      <w:r w:rsidRPr="00C52F47">
        <w:rPr>
          <w:b/>
          <w:sz w:val="22"/>
          <w:szCs w:val="22"/>
          <w:lang w:eastAsia="de-DE"/>
        </w:rPr>
        <w:t xml:space="preserve">- </w:t>
      </w:r>
      <w:r w:rsidRPr="00C52F47">
        <w:rPr>
          <w:b/>
          <w:sz w:val="22"/>
          <w:szCs w:val="22"/>
          <w:u w:val="single"/>
          <w:lang w:eastAsia="de-DE"/>
        </w:rPr>
        <w:t>tkanina zasadnicza i podszewka jak Płaszcz damski</w:t>
      </w:r>
      <w:r w:rsidR="00226796" w:rsidRPr="00C52F47">
        <w:rPr>
          <w:b/>
          <w:sz w:val="22"/>
          <w:szCs w:val="22"/>
          <w:u w:val="single"/>
          <w:lang w:eastAsia="de-DE"/>
        </w:rPr>
        <w:t xml:space="preserve"> -</w:t>
      </w:r>
      <w:r w:rsidR="001F3B9B" w:rsidRPr="00C52F47">
        <w:rPr>
          <w:b/>
          <w:sz w:val="22"/>
          <w:szCs w:val="22"/>
          <w:u w:val="single"/>
          <w:lang w:eastAsia="de-DE"/>
        </w:rPr>
        <w:t> </w:t>
      </w:r>
      <w:r w:rsidRPr="00C52F47">
        <w:rPr>
          <w:b/>
          <w:sz w:val="22"/>
          <w:szCs w:val="22"/>
          <w:u w:val="single"/>
          <w:lang w:eastAsia="de-DE"/>
        </w:rPr>
        <w:t>pkt 7.</w:t>
      </w:r>
    </w:p>
    <w:p w14:paraId="1B648A74" w14:textId="77777777" w:rsidR="001954B0" w:rsidRPr="00C52F47" w:rsidRDefault="001954B0" w:rsidP="00DB6787">
      <w:pPr>
        <w:widowControl w:val="0"/>
        <w:suppressAutoHyphens/>
        <w:autoSpaceDE w:val="0"/>
        <w:ind w:left="372"/>
        <w:rPr>
          <w:rFonts w:eastAsia="Arial"/>
          <w:b/>
          <w:bCs/>
          <w:sz w:val="32"/>
          <w:szCs w:val="32"/>
          <w:lang w:eastAsia="de-DE"/>
        </w:rPr>
      </w:pPr>
    </w:p>
    <w:p w14:paraId="7B203DC2" w14:textId="77777777" w:rsidR="00FC713E" w:rsidRPr="00C52F47" w:rsidRDefault="00FC713E" w:rsidP="00DB6787">
      <w:pPr>
        <w:widowControl w:val="0"/>
        <w:suppressAutoHyphens/>
        <w:autoSpaceDE w:val="0"/>
        <w:ind w:left="372"/>
        <w:rPr>
          <w:rFonts w:eastAsia="Arial"/>
          <w:b/>
          <w:bCs/>
          <w:sz w:val="18"/>
          <w:szCs w:val="18"/>
          <w:lang w:eastAsia="de-DE"/>
        </w:rPr>
      </w:pPr>
    </w:p>
    <w:p w14:paraId="1EEE2F78"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12. Kurtka zimowa męska</w:t>
      </w:r>
    </w:p>
    <w:p w14:paraId="329FC8F7" w14:textId="77777777" w:rsidR="001954B0" w:rsidRPr="00C52F47" w:rsidRDefault="001954B0" w:rsidP="00DB6787">
      <w:pPr>
        <w:widowControl w:val="0"/>
        <w:numPr>
          <w:ilvl w:val="0"/>
          <w:numId w:val="12"/>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14:paraId="36ED7250" w14:textId="77777777" w:rsidR="001954B0" w:rsidRPr="00C52F47" w:rsidRDefault="001954B0" w:rsidP="00DB6787">
      <w:pPr>
        <w:widowControl w:val="0"/>
        <w:suppressAutoHyphens/>
        <w:autoSpaceDE w:val="0"/>
        <w:jc w:val="both"/>
        <w:rPr>
          <w:sz w:val="24"/>
          <w:szCs w:val="24"/>
          <w:lang w:eastAsia="de-DE"/>
        </w:rPr>
      </w:pPr>
      <w:r w:rsidRPr="00C52F47">
        <w:rPr>
          <w:sz w:val="24"/>
          <w:szCs w:val="24"/>
        </w:rPr>
        <w:t>Kurtka uszyta jest z tkaniny flauszowej. Kurtka na podszewce pikowanej (przód i tył), rękawy ocieplone (ocieplenie + podszewka), zapinana z przodu na zamek przykryty listwą zapinaną na 4 guziki. Kieszenie boczne z patką. W bocznych częściach wykonane kieszenie pionowe. W górnych częściach przodu  wykonane kieszenie skośne z wypustką. Tył trzyczęściowy na wysokości talii wykonany tunel ze sznurkiem z wyjściem wewnątrz w podszewce przez oczka. Rękawy pięcioczęściowe z mankietem i dwoma zakładkami, zapinane na dwa guziki. W prawym przodzie podszewki wykonana kieszeń z dwoma wypustkami z tkaniny zasadniczej zapinane  na zapinkę i guzik. W lewym przodzie podszewki wykonana kieszeń wewnętrzna               z dwoma wypustkami z tkaniny zasadniczej zapinana na zamek. Przody i tył podszewki pikowane. Dół kurtki podwinięty i ściągnięty sznurkiem. Większość stębnówek potrójna.</w:t>
      </w:r>
      <w:r w:rsidRPr="00C52F47">
        <w:rPr>
          <w:sz w:val="24"/>
          <w:szCs w:val="24"/>
        </w:rPr>
        <w:tab/>
      </w:r>
    </w:p>
    <w:p w14:paraId="4E4744F2" w14:textId="77777777" w:rsidR="001954B0" w:rsidRPr="00C52F47" w:rsidRDefault="001954B0" w:rsidP="00DB6787">
      <w:pPr>
        <w:widowControl w:val="0"/>
        <w:suppressAutoHyphens/>
        <w:autoSpaceDE w:val="0"/>
        <w:ind w:left="1062"/>
        <w:rPr>
          <w:lang w:eastAsia="de-DE"/>
        </w:rPr>
      </w:pPr>
    </w:p>
    <w:p w14:paraId="1F2CE89C" w14:textId="77777777" w:rsidR="001954B0" w:rsidRPr="00C52F47" w:rsidRDefault="001954B0" w:rsidP="00DB6787">
      <w:pPr>
        <w:widowControl w:val="0"/>
        <w:numPr>
          <w:ilvl w:val="0"/>
          <w:numId w:val="12"/>
        </w:numPr>
        <w:tabs>
          <w:tab w:val="clear" w:pos="720"/>
          <w:tab w:val="num" w:pos="372"/>
        </w:tabs>
        <w:suppressAutoHyphens/>
        <w:autoSpaceDE w:val="0"/>
        <w:ind w:left="1086" w:hanging="357"/>
        <w:rPr>
          <w:b/>
          <w:sz w:val="28"/>
          <w:szCs w:val="28"/>
          <w:lang w:eastAsia="de-DE"/>
        </w:rPr>
      </w:pPr>
      <w:r w:rsidRPr="00C52F47">
        <w:rPr>
          <w:b/>
          <w:sz w:val="28"/>
          <w:szCs w:val="28"/>
        </w:rPr>
        <w:t>opis techniczny</w:t>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r w:rsidRPr="00C52F47">
        <w:rPr>
          <w:b/>
          <w:sz w:val="28"/>
          <w:szCs w:val="28"/>
        </w:rPr>
        <w:tab/>
      </w:r>
    </w:p>
    <w:p w14:paraId="18E46358" w14:textId="77777777" w:rsidR="001954B0" w:rsidRPr="00C52F47" w:rsidRDefault="001954B0" w:rsidP="00DB6787">
      <w:pPr>
        <w:widowControl w:val="0"/>
        <w:suppressAutoHyphens/>
        <w:autoSpaceDE w:val="0"/>
        <w:spacing w:line="360" w:lineRule="auto"/>
        <w:rPr>
          <w:b/>
          <w:bCs/>
          <w:sz w:val="28"/>
          <w:szCs w:val="28"/>
          <w:lang w:eastAsia="de-DE"/>
        </w:rPr>
      </w:pPr>
      <w:r w:rsidRPr="00C52F47">
        <w:rPr>
          <w:b/>
          <w:bCs/>
          <w:sz w:val="28"/>
          <w:szCs w:val="28"/>
        </w:rPr>
        <w:t>Wykaz głównych surowców użytych do produkcji kurtki:</w:t>
      </w:r>
    </w:p>
    <w:p w14:paraId="0CC3E311" w14:textId="77777777" w:rsidR="00F36BCF" w:rsidRPr="00C52F47" w:rsidRDefault="00F36BCF" w:rsidP="00DB6787">
      <w:pPr>
        <w:pStyle w:val="Akapitzlist"/>
        <w:widowControl w:val="0"/>
        <w:suppressAutoHyphens/>
        <w:autoSpaceDE w:val="0"/>
        <w:ind w:left="0"/>
        <w:jc w:val="both"/>
        <w:rPr>
          <w:b/>
          <w:sz w:val="22"/>
          <w:szCs w:val="22"/>
          <w:u w:val="single"/>
          <w:lang w:eastAsia="de-DE"/>
        </w:rPr>
      </w:pPr>
      <w:r w:rsidRPr="00C52F47">
        <w:rPr>
          <w:b/>
          <w:sz w:val="22"/>
          <w:szCs w:val="22"/>
          <w:lang w:eastAsia="de-DE"/>
        </w:rPr>
        <w:t xml:space="preserve">- </w:t>
      </w:r>
      <w:r w:rsidRPr="00C52F47">
        <w:rPr>
          <w:b/>
          <w:sz w:val="22"/>
          <w:szCs w:val="22"/>
          <w:u w:val="single"/>
          <w:lang w:eastAsia="de-DE"/>
        </w:rPr>
        <w:t>tkanina zasadnicza i podszewka jak Płaszcz</w:t>
      </w:r>
      <w:r w:rsidR="006A2D16" w:rsidRPr="00C52F47">
        <w:rPr>
          <w:b/>
          <w:sz w:val="22"/>
          <w:szCs w:val="22"/>
          <w:u w:val="single"/>
          <w:lang w:eastAsia="de-DE"/>
        </w:rPr>
        <w:t xml:space="preserve"> męski</w:t>
      </w:r>
      <w:r w:rsidR="003608EC" w:rsidRPr="00C52F47">
        <w:rPr>
          <w:b/>
          <w:sz w:val="22"/>
          <w:szCs w:val="22"/>
          <w:u w:val="single"/>
          <w:lang w:eastAsia="de-DE"/>
        </w:rPr>
        <w:t xml:space="preserve"> </w:t>
      </w:r>
      <w:r w:rsidRPr="00C52F47">
        <w:rPr>
          <w:b/>
          <w:sz w:val="22"/>
          <w:szCs w:val="22"/>
          <w:u w:val="single"/>
          <w:lang w:eastAsia="de-DE"/>
        </w:rPr>
        <w:t>pkt 8.</w:t>
      </w:r>
    </w:p>
    <w:p w14:paraId="51EAAA36" w14:textId="77777777" w:rsidR="00F36BCF" w:rsidRPr="00C52F47" w:rsidRDefault="00F36BCF" w:rsidP="00DB6787">
      <w:pPr>
        <w:pStyle w:val="Akapitzlist"/>
        <w:widowControl w:val="0"/>
        <w:suppressAutoHyphens/>
        <w:autoSpaceDE w:val="0"/>
        <w:ind w:left="372"/>
      </w:pPr>
    </w:p>
    <w:p w14:paraId="3290CBCF" w14:textId="77777777" w:rsidR="006C11FA" w:rsidRDefault="006C11FA" w:rsidP="00DB6787">
      <w:pPr>
        <w:pStyle w:val="Akapitzlist"/>
        <w:widowControl w:val="0"/>
        <w:suppressAutoHyphens/>
        <w:autoSpaceDE w:val="0"/>
        <w:ind w:left="372"/>
      </w:pPr>
    </w:p>
    <w:p w14:paraId="77E79724" w14:textId="77777777" w:rsidR="00435BCF" w:rsidRDefault="00435BCF" w:rsidP="00DB6787">
      <w:pPr>
        <w:pStyle w:val="Akapitzlist"/>
        <w:widowControl w:val="0"/>
        <w:suppressAutoHyphens/>
        <w:autoSpaceDE w:val="0"/>
        <w:ind w:left="372"/>
      </w:pPr>
    </w:p>
    <w:p w14:paraId="0A9E4335" w14:textId="77777777" w:rsidR="00435BCF" w:rsidRDefault="00435BCF" w:rsidP="00DB6787">
      <w:pPr>
        <w:pStyle w:val="Akapitzlist"/>
        <w:widowControl w:val="0"/>
        <w:suppressAutoHyphens/>
        <w:autoSpaceDE w:val="0"/>
        <w:ind w:left="372"/>
      </w:pPr>
    </w:p>
    <w:p w14:paraId="7484F6EE" w14:textId="77777777" w:rsidR="00435BCF" w:rsidRDefault="00435BCF" w:rsidP="00DB6787">
      <w:pPr>
        <w:pStyle w:val="Akapitzlist"/>
        <w:widowControl w:val="0"/>
        <w:suppressAutoHyphens/>
        <w:autoSpaceDE w:val="0"/>
        <w:ind w:left="372"/>
      </w:pPr>
    </w:p>
    <w:p w14:paraId="2C020EE2" w14:textId="77777777" w:rsidR="00435BCF" w:rsidRPr="00C52F47" w:rsidRDefault="00435BCF" w:rsidP="00DB6787">
      <w:pPr>
        <w:pStyle w:val="Akapitzlist"/>
        <w:widowControl w:val="0"/>
        <w:suppressAutoHyphens/>
        <w:autoSpaceDE w:val="0"/>
        <w:ind w:left="372"/>
      </w:pPr>
    </w:p>
    <w:p w14:paraId="6601C8D8" w14:textId="77777777" w:rsidR="001954B0" w:rsidRPr="00C52F47" w:rsidRDefault="001954B0" w:rsidP="00DB6787">
      <w:pPr>
        <w:widowControl w:val="0"/>
        <w:suppressAutoHyphens/>
        <w:autoSpaceDE w:val="0"/>
        <w:spacing w:line="360" w:lineRule="auto"/>
        <w:rPr>
          <w:rFonts w:eastAsia="Arial"/>
          <w:b/>
          <w:bCs/>
          <w:sz w:val="32"/>
          <w:szCs w:val="32"/>
          <w:lang w:eastAsia="de-DE"/>
        </w:rPr>
      </w:pPr>
      <w:r w:rsidRPr="00C52F47">
        <w:rPr>
          <w:rFonts w:eastAsia="Arial"/>
          <w:b/>
          <w:bCs/>
          <w:sz w:val="32"/>
          <w:szCs w:val="32"/>
        </w:rPr>
        <w:lastRenderedPageBreak/>
        <w:t>13. Szalik</w:t>
      </w:r>
    </w:p>
    <w:p w14:paraId="6D82F104" w14:textId="77777777" w:rsidR="001954B0" w:rsidRPr="00C52F47" w:rsidRDefault="00C64673" w:rsidP="00C64673">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14:paraId="53650B88" w14:textId="77777777" w:rsidR="0045606B" w:rsidRPr="00C52F47" w:rsidRDefault="0045606B" w:rsidP="00DB6787">
      <w:pPr>
        <w:widowControl w:val="0"/>
        <w:suppressAutoHyphens/>
        <w:autoSpaceDE w:val="0"/>
        <w:jc w:val="both"/>
        <w:rPr>
          <w:sz w:val="24"/>
          <w:szCs w:val="24"/>
          <w:lang w:eastAsia="de-DE"/>
        </w:rPr>
      </w:pPr>
      <w:r w:rsidRPr="00C52F47">
        <w:rPr>
          <w:rFonts w:eastAsia="Arial"/>
          <w:sz w:val="24"/>
          <w:szCs w:val="24"/>
        </w:rPr>
        <w:t>W</w:t>
      </w:r>
      <w:r w:rsidRPr="00C52F47">
        <w:rPr>
          <w:sz w:val="24"/>
          <w:szCs w:val="24"/>
        </w:rPr>
        <w:t xml:space="preserve">ykonany z tkaniny łatwo wracającej do pierwotnego wyglądu po zgnieceniach lub zmoknięciu, o wysokim stopniu odporności na </w:t>
      </w:r>
      <w:proofErr w:type="spellStart"/>
      <w:r w:rsidRPr="00C52F47">
        <w:rPr>
          <w:sz w:val="24"/>
          <w:szCs w:val="24"/>
        </w:rPr>
        <w:t>piling</w:t>
      </w:r>
      <w:proofErr w:type="spellEnd"/>
      <w:r w:rsidRPr="00C52F47">
        <w:rPr>
          <w:sz w:val="24"/>
          <w:szCs w:val="24"/>
        </w:rPr>
        <w:t>. Kolor  zielony  nieco ciemniejszy od płaszcza, w tej samej tonacji co kapelusz. Wymiar 140 cm x 25 cm.</w:t>
      </w:r>
    </w:p>
    <w:p w14:paraId="66783B98" w14:textId="77777777" w:rsidR="005D19A8" w:rsidRPr="00C52F47" w:rsidRDefault="005D19A8" w:rsidP="00C64673">
      <w:pPr>
        <w:widowControl w:val="0"/>
        <w:suppressAutoHyphens/>
        <w:autoSpaceDE w:val="0"/>
        <w:spacing w:line="360" w:lineRule="auto"/>
        <w:ind w:firstLine="708"/>
        <w:rPr>
          <w:b/>
          <w:sz w:val="28"/>
          <w:szCs w:val="28"/>
        </w:rPr>
      </w:pPr>
    </w:p>
    <w:p w14:paraId="2D93123B" w14:textId="77777777" w:rsidR="00914367" w:rsidRPr="00C52F47" w:rsidRDefault="00914367" w:rsidP="00C64673">
      <w:pPr>
        <w:widowControl w:val="0"/>
        <w:suppressAutoHyphens/>
        <w:autoSpaceDE w:val="0"/>
        <w:spacing w:line="360" w:lineRule="auto"/>
        <w:ind w:firstLine="708"/>
        <w:rPr>
          <w:b/>
          <w:sz w:val="28"/>
          <w:szCs w:val="28"/>
        </w:rPr>
      </w:pPr>
    </w:p>
    <w:p w14:paraId="7E2F3D5E" w14:textId="77777777" w:rsidR="001954B0" w:rsidRPr="00C52F47" w:rsidRDefault="00C64673" w:rsidP="00C64673">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14:paraId="75523A7A" w14:textId="77777777" w:rsidR="006A4D7B" w:rsidRPr="00C52F47" w:rsidRDefault="006A4D7B"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6E9A59EC" w14:textId="77777777" w:rsidR="000B4909" w:rsidRPr="00C52F47" w:rsidRDefault="000B4909" w:rsidP="0093687F">
      <w:pPr>
        <w:pStyle w:val="Akapitzlist"/>
        <w:numPr>
          <w:ilvl w:val="0"/>
          <w:numId w:val="36"/>
        </w:numPr>
        <w:ind w:left="372"/>
        <w:rPr>
          <w:sz w:val="24"/>
          <w:szCs w:val="24"/>
          <w:lang w:eastAsia="de-DE"/>
        </w:rPr>
      </w:pPr>
      <w:r w:rsidRPr="00C52F47">
        <w:rPr>
          <w:sz w:val="24"/>
          <w:szCs w:val="24"/>
        </w:rPr>
        <w:t xml:space="preserve">kolor zielony wg zatwierdzonego wzoru </w:t>
      </w:r>
    </w:p>
    <w:p w14:paraId="32789976" w14:textId="77777777" w:rsidR="000B4909" w:rsidRPr="00C52F47" w:rsidRDefault="000B4909" w:rsidP="0093687F">
      <w:pPr>
        <w:pStyle w:val="Akapitzlist"/>
        <w:numPr>
          <w:ilvl w:val="0"/>
          <w:numId w:val="36"/>
        </w:numPr>
        <w:ind w:left="372"/>
        <w:rPr>
          <w:sz w:val="24"/>
          <w:szCs w:val="24"/>
          <w:lang w:eastAsia="de-DE"/>
        </w:rPr>
      </w:pPr>
      <w:r w:rsidRPr="00C52F47">
        <w:rPr>
          <w:sz w:val="24"/>
          <w:szCs w:val="24"/>
        </w:rPr>
        <w:t>surowiec – 65</w:t>
      </w:r>
      <w:r w:rsidR="00A561E4" w:rsidRPr="00C52F47">
        <w:rPr>
          <w:sz w:val="24"/>
          <w:szCs w:val="24"/>
        </w:rPr>
        <w:t> </w:t>
      </w:r>
      <w:r w:rsidRPr="00C52F47">
        <w:rPr>
          <w:sz w:val="24"/>
          <w:szCs w:val="24"/>
        </w:rPr>
        <w:t>% wełna, 15</w:t>
      </w:r>
      <w:r w:rsidR="00A561E4" w:rsidRPr="00C52F47">
        <w:rPr>
          <w:sz w:val="24"/>
          <w:szCs w:val="24"/>
        </w:rPr>
        <w:t xml:space="preserve"> </w:t>
      </w:r>
      <w:r w:rsidRPr="00C52F47">
        <w:rPr>
          <w:sz w:val="24"/>
          <w:szCs w:val="24"/>
        </w:rPr>
        <w:t>% kaszmir, 20</w:t>
      </w:r>
      <w:r w:rsidR="00A561E4" w:rsidRPr="00C52F47">
        <w:rPr>
          <w:sz w:val="24"/>
          <w:szCs w:val="24"/>
        </w:rPr>
        <w:t xml:space="preserve"> </w:t>
      </w:r>
      <w:r w:rsidRPr="00C52F47">
        <w:rPr>
          <w:sz w:val="24"/>
          <w:szCs w:val="24"/>
        </w:rPr>
        <w:t>% nylon</w:t>
      </w:r>
    </w:p>
    <w:p w14:paraId="57A41EE7" w14:textId="77777777" w:rsidR="000B4909" w:rsidRPr="00C52F47" w:rsidRDefault="000B4909" w:rsidP="0093687F">
      <w:pPr>
        <w:pStyle w:val="Akapitzlist"/>
        <w:numPr>
          <w:ilvl w:val="0"/>
          <w:numId w:val="36"/>
        </w:numPr>
        <w:ind w:left="372"/>
        <w:rPr>
          <w:sz w:val="24"/>
          <w:szCs w:val="24"/>
          <w:lang w:eastAsia="de-DE"/>
        </w:rPr>
      </w:pPr>
      <w:r w:rsidRPr="00C52F47">
        <w:rPr>
          <w:sz w:val="24"/>
          <w:szCs w:val="24"/>
        </w:rPr>
        <w:t>masa powierzchniowa – 390 g/m</w:t>
      </w:r>
      <w:r w:rsidRPr="00C52F47">
        <w:rPr>
          <w:sz w:val="24"/>
          <w:szCs w:val="24"/>
          <w:vertAlign w:val="superscript"/>
        </w:rPr>
        <w:t>2</w:t>
      </w:r>
      <w:r w:rsidR="00A561E4" w:rsidRPr="00C52F47">
        <w:rPr>
          <w:sz w:val="24"/>
          <w:szCs w:val="24"/>
          <w:vertAlign w:val="superscript"/>
        </w:rPr>
        <w:t xml:space="preserve"> </w:t>
      </w:r>
      <w:r w:rsidRPr="00C52F47">
        <w:rPr>
          <w:sz w:val="24"/>
          <w:szCs w:val="24"/>
        </w:rPr>
        <w:t>±</w:t>
      </w:r>
      <w:r w:rsidR="00A561E4" w:rsidRPr="00C52F47">
        <w:rPr>
          <w:sz w:val="24"/>
          <w:szCs w:val="24"/>
        </w:rPr>
        <w:t xml:space="preserve"> </w:t>
      </w:r>
      <w:r w:rsidRPr="00C52F47">
        <w:rPr>
          <w:sz w:val="24"/>
          <w:szCs w:val="24"/>
        </w:rPr>
        <w:t>16g/m</w:t>
      </w:r>
      <w:r w:rsidRPr="00C52F47">
        <w:rPr>
          <w:sz w:val="24"/>
          <w:szCs w:val="24"/>
          <w:vertAlign w:val="superscript"/>
        </w:rPr>
        <w:t>2</w:t>
      </w:r>
    </w:p>
    <w:p w14:paraId="4E42785B" w14:textId="77777777" w:rsidR="000B4909" w:rsidRPr="00C52F47" w:rsidRDefault="00A561E4" w:rsidP="0093687F">
      <w:pPr>
        <w:pStyle w:val="Akapitzlist"/>
        <w:numPr>
          <w:ilvl w:val="0"/>
          <w:numId w:val="36"/>
        </w:numPr>
        <w:ind w:left="372"/>
        <w:rPr>
          <w:sz w:val="24"/>
          <w:szCs w:val="24"/>
          <w:lang w:eastAsia="de-DE"/>
        </w:rPr>
      </w:pPr>
      <w:r w:rsidRPr="00C52F47">
        <w:rPr>
          <w:sz w:val="24"/>
          <w:szCs w:val="24"/>
        </w:rPr>
        <w:t>trwałość kolorów wg PN-</w:t>
      </w:r>
      <w:r w:rsidR="000B4909" w:rsidRPr="00C52F47">
        <w:rPr>
          <w:sz w:val="24"/>
          <w:szCs w:val="24"/>
        </w:rPr>
        <w:t xml:space="preserve">ISO 105 </w:t>
      </w:r>
      <w:r w:rsidRPr="00C52F47">
        <w:rPr>
          <w:sz w:val="24"/>
          <w:szCs w:val="24"/>
        </w:rPr>
        <w:t>-</w:t>
      </w:r>
      <w:r w:rsidR="000B4909" w:rsidRPr="00C52F47">
        <w:rPr>
          <w:sz w:val="24"/>
          <w:szCs w:val="24"/>
        </w:rPr>
        <w:t xml:space="preserve"> nie mniej niż 3 stopnie</w:t>
      </w:r>
    </w:p>
    <w:p w14:paraId="67101F3C" w14:textId="77777777" w:rsidR="000B4909" w:rsidRPr="00C52F47" w:rsidRDefault="000B4909" w:rsidP="0093687F">
      <w:pPr>
        <w:pStyle w:val="Akapitzlist"/>
        <w:numPr>
          <w:ilvl w:val="0"/>
          <w:numId w:val="36"/>
        </w:numPr>
        <w:ind w:left="372"/>
        <w:rPr>
          <w:sz w:val="24"/>
          <w:szCs w:val="24"/>
          <w:lang w:eastAsia="de-DE"/>
        </w:rPr>
      </w:pPr>
      <w:r w:rsidRPr="00C52F47">
        <w:rPr>
          <w:sz w:val="24"/>
          <w:szCs w:val="24"/>
        </w:rPr>
        <w:t xml:space="preserve">kurczliwość po praniu w 40 </w:t>
      </w:r>
      <w:r w:rsidRPr="00C52F47">
        <w:rPr>
          <w:sz w:val="24"/>
          <w:szCs w:val="24"/>
          <w:vertAlign w:val="superscript"/>
        </w:rPr>
        <w:t xml:space="preserve">o </w:t>
      </w:r>
      <w:r w:rsidRPr="00C52F47">
        <w:rPr>
          <w:sz w:val="24"/>
          <w:szCs w:val="24"/>
        </w:rPr>
        <w:t>C wg PN-EN 25077 od 3 do 4</w:t>
      </w:r>
      <w:r w:rsidR="00A561E4" w:rsidRPr="00C52F47">
        <w:rPr>
          <w:sz w:val="24"/>
          <w:szCs w:val="24"/>
        </w:rPr>
        <w:t xml:space="preserve"> </w:t>
      </w:r>
      <w:r w:rsidRPr="00C52F47">
        <w:rPr>
          <w:sz w:val="24"/>
          <w:szCs w:val="24"/>
        </w:rPr>
        <w:t>%</w:t>
      </w:r>
    </w:p>
    <w:p w14:paraId="708B3B60" w14:textId="77777777" w:rsidR="000B4909" w:rsidRPr="00C52F47" w:rsidRDefault="000B4909" w:rsidP="0093687F">
      <w:pPr>
        <w:pStyle w:val="Akapitzlist"/>
        <w:numPr>
          <w:ilvl w:val="0"/>
          <w:numId w:val="36"/>
        </w:numPr>
        <w:ind w:left="372"/>
        <w:jc w:val="both"/>
        <w:rPr>
          <w:sz w:val="24"/>
          <w:szCs w:val="24"/>
          <w:lang w:eastAsia="de-DE"/>
        </w:rPr>
      </w:pPr>
      <w:r w:rsidRPr="00C52F47">
        <w:rPr>
          <w:sz w:val="24"/>
          <w:szCs w:val="24"/>
        </w:rPr>
        <w:t xml:space="preserve">wytrzymałość na rozciąganie wg PN-93/P-04968 min. 18 </w:t>
      </w:r>
      <w:proofErr w:type="spellStart"/>
      <w:r w:rsidRPr="00C52F47">
        <w:rPr>
          <w:sz w:val="24"/>
          <w:szCs w:val="24"/>
        </w:rPr>
        <w:t>daN</w:t>
      </w:r>
      <w:proofErr w:type="spellEnd"/>
      <w:r w:rsidRPr="00C52F47">
        <w:rPr>
          <w:sz w:val="24"/>
          <w:szCs w:val="24"/>
        </w:rPr>
        <w:t xml:space="preserve"> w obu kierunkach</w:t>
      </w:r>
      <w:r w:rsidR="00A561E4" w:rsidRPr="00C52F47">
        <w:rPr>
          <w:sz w:val="24"/>
          <w:szCs w:val="24"/>
        </w:rPr>
        <w:t>.</w:t>
      </w:r>
    </w:p>
    <w:p w14:paraId="2871D860" w14:textId="77777777" w:rsidR="005D19A8" w:rsidRPr="00C52F47" w:rsidRDefault="005D19A8" w:rsidP="00DB6787">
      <w:pPr>
        <w:widowControl w:val="0"/>
        <w:tabs>
          <w:tab w:val="num" w:pos="360"/>
        </w:tabs>
        <w:suppressAutoHyphens/>
        <w:autoSpaceDE w:val="0"/>
        <w:spacing w:line="360" w:lineRule="auto"/>
        <w:ind w:left="12" w:hanging="360"/>
        <w:rPr>
          <w:rFonts w:eastAsia="Arial"/>
          <w:b/>
          <w:bCs/>
          <w:sz w:val="32"/>
          <w:szCs w:val="32"/>
        </w:rPr>
      </w:pPr>
    </w:p>
    <w:p w14:paraId="32869026"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lang w:eastAsia="de-DE"/>
        </w:rPr>
      </w:pPr>
      <w:r w:rsidRPr="00C52F47">
        <w:rPr>
          <w:rFonts w:eastAsia="Arial"/>
          <w:b/>
          <w:bCs/>
          <w:sz w:val="32"/>
          <w:szCs w:val="32"/>
        </w:rPr>
        <w:t xml:space="preserve">14. Rękawice do munduru </w:t>
      </w:r>
      <w:r w:rsidR="007E2471" w:rsidRPr="00C52F47">
        <w:rPr>
          <w:rFonts w:eastAsia="Arial"/>
          <w:b/>
          <w:bCs/>
          <w:sz w:val="32"/>
          <w:szCs w:val="32"/>
        </w:rPr>
        <w:t>(damskie i męskie)</w:t>
      </w:r>
    </w:p>
    <w:p w14:paraId="6F54E143" w14:textId="77777777" w:rsidR="001954B0" w:rsidRPr="00C52F47" w:rsidRDefault="008A67A4" w:rsidP="008A67A4">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14:paraId="2652B0EA" w14:textId="77777777" w:rsidR="001954B0" w:rsidRPr="00C52F47" w:rsidRDefault="001954B0" w:rsidP="00DB6787">
      <w:pPr>
        <w:widowControl w:val="0"/>
        <w:suppressAutoHyphens/>
        <w:autoSpaceDE w:val="0"/>
        <w:jc w:val="both"/>
        <w:rPr>
          <w:sz w:val="24"/>
          <w:szCs w:val="24"/>
          <w:lang w:eastAsia="de-DE"/>
        </w:rPr>
      </w:pPr>
      <w:r w:rsidRPr="00C52F47">
        <w:rPr>
          <w:sz w:val="24"/>
          <w:szCs w:val="24"/>
        </w:rPr>
        <w:t xml:space="preserve">Rękawiczki zimowe 5-cio palcowe ze skór bydlęcych rękawiczniczych, szyte maszynowo w kolorze brązowym. Sposób szycia – na wywrotkę. Na wierzchu jest haft ozdobny, 3-nitki dwurzędowe szyte na maszynach hafciarskich. W przegubie wszyta jest gumka jako ściągacz. Lamówka jest zawijana, a następnie  maszynowo przeszyta. Wkład ocieplany wykonany z anilany. Całość szyta nićmi poliestrowymi – </w:t>
      </w:r>
      <w:proofErr w:type="spellStart"/>
      <w:r w:rsidRPr="00C52F47">
        <w:rPr>
          <w:sz w:val="24"/>
          <w:szCs w:val="24"/>
        </w:rPr>
        <w:t>synton</w:t>
      </w:r>
      <w:proofErr w:type="spellEnd"/>
      <w:r w:rsidRPr="00C52F47">
        <w:rPr>
          <w:sz w:val="24"/>
          <w:szCs w:val="24"/>
        </w:rPr>
        <w:t xml:space="preserve"> 60, ściegiem płaskim </w:t>
      </w:r>
      <w:proofErr w:type="spellStart"/>
      <w:r w:rsidRPr="00C52F47">
        <w:rPr>
          <w:sz w:val="24"/>
          <w:szCs w:val="24"/>
        </w:rPr>
        <w:t>stębnowym</w:t>
      </w:r>
      <w:proofErr w:type="spellEnd"/>
      <w:r w:rsidRPr="00C52F47">
        <w:rPr>
          <w:sz w:val="24"/>
          <w:szCs w:val="24"/>
        </w:rPr>
        <w:t>.</w:t>
      </w:r>
    </w:p>
    <w:p w14:paraId="4D59D84C" w14:textId="77777777" w:rsidR="001954B0" w:rsidRPr="00C52F47" w:rsidRDefault="001954B0" w:rsidP="00DB6787">
      <w:pPr>
        <w:widowControl w:val="0"/>
        <w:suppressAutoHyphens/>
        <w:autoSpaceDE w:val="0"/>
        <w:ind w:left="1062"/>
        <w:jc w:val="both"/>
        <w:rPr>
          <w:lang w:eastAsia="de-DE"/>
        </w:rPr>
      </w:pPr>
    </w:p>
    <w:p w14:paraId="0ACBCCE8" w14:textId="77777777" w:rsidR="001954B0" w:rsidRPr="00C52F47" w:rsidRDefault="008A67A4" w:rsidP="008A67A4">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14:paraId="478085F8"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Wykaz materiałów zasadniczych i dodatków</w:t>
      </w:r>
      <w:r w:rsidR="00053E60" w:rsidRPr="00C52F47">
        <w:rPr>
          <w:b/>
          <w:bCs/>
          <w:sz w:val="24"/>
          <w:szCs w:val="24"/>
          <w:u w:val="single"/>
        </w:rPr>
        <w:t>:</w:t>
      </w:r>
    </w:p>
    <w:p w14:paraId="28A062F2" w14:textId="77777777"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skóra bydlęca rękawicznicza o grubości 0,8 – 1,1 mm,</w:t>
      </w:r>
    </w:p>
    <w:p w14:paraId="2C00AE50" w14:textId="77777777"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nici</w:t>
      </w:r>
      <w:r w:rsidR="00471417" w:rsidRPr="00C52F47">
        <w:rPr>
          <w:sz w:val="24"/>
          <w:szCs w:val="24"/>
        </w:rPr>
        <w:t>:</w:t>
      </w:r>
      <w:r w:rsidR="00053E60" w:rsidRPr="00C52F47">
        <w:rPr>
          <w:sz w:val="24"/>
          <w:szCs w:val="24"/>
        </w:rPr>
        <w:t xml:space="preserve"> </w:t>
      </w:r>
      <w:proofErr w:type="spellStart"/>
      <w:r w:rsidR="00053E60" w:rsidRPr="00C52F47">
        <w:rPr>
          <w:sz w:val="24"/>
          <w:szCs w:val="24"/>
        </w:rPr>
        <w:t>s</w:t>
      </w:r>
      <w:r w:rsidRPr="00C52F47">
        <w:rPr>
          <w:sz w:val="24"/>
          <w:szCs w:val="24"/>
        </w:rPr>
        <w:t>ynton</w:t>
      </w:r>
      <w:proofErr w:type="spellEnd"/>
      <w:r w:rsidRPr="00C52F47">
        <w:rPr>
          <w:sz w:val="24"/>
          <w:szCs w:val="24"/>
        </w:rPr>
        <w:t xml:space="preserve"> 60, poliestrowe,</w:t>
      </w:r>
    </w:p>
    <w:p w14:paraId="312C0915" w14:textId="77777777"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wkład dziany z anilany,</w:t>
      </w:r>
    </w:p>
    <w:p w14:paraId="01653231" w14:textId="77777777"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gumka bieliźniana o szerokości 6 mm,</w:t>
      </w:r>
    </w:p>
    <w:p w14:paraId="224320D3" w14:textId="77777777"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torebka foliowa,</w:t>
      </w:r>
    </w:p>
    <w:p w14:paraId="044EF9C7" w14:textId="77777777" w:rsidR="001954B0" w:rsidRPr="00C52F47" w:rsidRDefault="001954B0" w:rsidP="0093687F">
      <w:pPr>
        <w:pStyle w:val="Akapitzlist"/>
        <w:widowControl w:val="0"/>
        <w:numPr>
          <w:ilvl w:val="0"/>
          <w:numId w:val="25"/>
        </w:numPr>
        <w:suppressAutoHyphens/>
        <w:autoSpaceDE w:val="0"/>
        <w:ind w:left="372"/>
        <w:rPr>
          <w:sz w:val="24"/>
          <w:szCs w:val="24"/>
          <w:lang w:eastAsia="de-DE"/>
        </w:rPr>
      </w:pPr>
      <w:r w:rsidRPr="00C52F47">
        <w:rPr>
          <w:sz w:val="24"/>
          <w:szCs w:val="24"/>
        </w:rPr>
        <w:t>wszywka z numerkiem wielkościowym,</w:t>
      </w:r>
    </w:p>
    <w:p w14:paraId="64D0EBF8" w14:textId="77777777" w:rsidR="001954B0" w:rsidRPr="00C52F47" w:rsidRDefault="001954B0" w:rsidP="00DB6787">
      <w:pPr>
        <w:widowControl w:val="0"/>
        <w:suppressAutoHyphens/>
        <w:autoSpaceDE w:val="0"/>
        <w:ind w:left="1062"/>
        <w:rPr>
          <w:lang w:eastAsia="de-DE"/>
        </w:rPr>
      </w:pPr>
    </w:p>
    <w:p w14:paraId="3DF972C8"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Rodzaj szwów i ściegów maszynowych</w:t>
      </w:r>
      <w:r w:rsidR="00201EC7" w:rsidRPr="00C52F47">
        <w:rPr>
          <w:b/>
          <w:bCs/>
          <w:sz w:val="24"/>
          <w:szCs w:val="24"/>
          <w:u w:val="single"/>
        </w:rPr>
        <w:t>:</w:t>
      </w:r>
    </w:p>
    <w:p w14:paraId="25B5312F" w14:textId="77777777" w:rsidR="001954B0" w:rsidRPr="00C52F47" w:rsidRDefault="001954B0" w:rsidP="00DB6787">
      <w:pPr>
        <w:widowControl w:val="0"/>
        <w:suppressAutoHyphens/>
        <w:autoSpaceDE w:val="0"/>
        <w:jc w:val="both"/>
        <w:rPr>
          <w:sz w:val="24"/>
          <w:szCs w:val="24"/>
          <w:lang w:eastAsia="de-DE"/>
        </w:rPr>
      </w:pPr>
      <w:r w:rsidRPr="00C52F47">
        <w:rPr>
          <w:sz w:val="24"/>
          <w:szCs w:val="24"/>
        </w:rPr>
        <w:t xml:space="preserve">Boki rękawiczek oraz palce szyte są ściegiem płaskim </w:t>
      </w:r>
      <w:proofErr w:type="spellStart"/>
      <w:r w:rsidRPr="00C52F47">
        <w:rPr>
          <w:sz w:val="24"/>
          <w:szCs w:val="24"/>
        </w:rPr>
        <w:t>stębnowym</w:t>
      </w:r>
      <w:proofErr w:type="spellEnd"/>
      <w:r w:rsidRPr="00C52F47">
        <w:rPr>
          <w:sz w:val="24"/>
          <w:szCs w:val="24"/>
        </w:rPr>
        <w:t xml:space="preserve"> na wywrotkę, na maszynach laszówkach – gęstość ściegów wynosi 5-6 na 1 cm. Dopuszczalne jest sztukowanie elementów rękawiczek.</w:t>
      </w:r>
    </w:p>
    <w:p w14:paraId="332C9956" w14:textId="77777777" w:rsidR="001954B0" w:rsidRDefault="001954B0" w:rsidP="00DB6787">
      <w:pPr>
        <w:widowControl w:val="0"/>
        <w:suppressAutoHyphens/>
        <w:autoSpaceDE w:val="0"/>
        <w:rPr>
          <w:lang w:eastAsia="de-DE"/>
        </w:rPr>
      </w:pPr>
    </w:p>
    <w:p w14:paraId="51035A19" w14:textId="77777777" w:rsidR="003E03E7" w:rsidRDefault="003E03E7" w:rsidP="00DB6787">
      <w:pPr>
        <w:widowControl w:val="0"/>
        <w:suppressAutoHyphens/>
        <w:autoSpaceDE w:val="0"/>
        <w:rPr>
          <w:lang w:eastAsia="de-DE"/>
        </w:rPr>
      </w:pPr>
    </w:p>
    <w:p w14:paraId="08A45377" w14:textId="77777777" w:rsidR="003E03E7" w:rsidRDefault="003E03E7" w:rsidP="00DB6787">
      <w:pPr>
        <w:widowControl w:val="0"/>
        <w:suppressAutoHyphens/>
        <w:autoSpaceDE w:val="0"/>
        <w:rPr>
          <w:lang w:eastAsia="de-DE"/>
        </w:rPr>
      </w:pPr>
    </w:p>
    <w:p w14:paraId="2322C2AA" w14:textId="77777777" w:rsidR="003E03E7" w:rsidRPr="00C52F47" w:rsidRDefault="003E03E7" w:rsidP="00DB6787">
      <w:pPr>
        <w:widowControl w:val="0"/>
        <w:suppressAutoHyphens/>
        <w:autoSpaceDE w:val="0"/>
        <w:rPr>
          <w:lang w:eastAsia="de-DE"/>
        </w:rPr>
      </w:pPr>
    </w:p>
    <w:p w14:paraId="0792C3B6"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rPr>
      </w:pPr>
      <w:r w:rsidRPr="00C52F47">
        <w:rPr>
          <w:rFonts w:eastAsia="Arial"/>
          <w:b/>
          <w:bCs/>
          <w:sz w:val="32"/>
          <w:szCs w:val="32"/>
        </w:rPr>
        <w:lastRenderedPageBreak/>
        <w:t>15. Skarpety</w:t>
      </w:r>
    </w:p>
    <w:p w14:paraId="246AC954" w14:textId="77777777" w:rsidR="00471417" w:rsidRPr="00C52F47" w:rsidRDefault="00471417" w:rsidP="00DB6787">
      <w:pPr>
        <w:widowControl w:val="0"/>
        <w:tabs>
          <w:tab w:val="num" w:pos="360"/>
        </w:tabs>
        <w:suppressAutoHyphens/>
        <w:autoSpaceDE w:val="0"/>
        <w:spacing w:line="360" w:lineRule="auto"/>
        <w:ind w:left="12" w:hanging="360"/>
        <w:rPr>
          <w:rFonts w:eastAsia="Arial"/>
          <w:b/>
          <w:bCs/>
          <w:sz w:val="32"/>
          <w:szCs w:val="32"/>
          <w:u w:val="single"/>
        </w:rPr>
      </w:pPr>
      <w:r w:rsidRPr="00C52F47">
        <w:rPr>
          <w:rFonts w:eastAsia="Arial"/>
          <w:b/>
          <w:bCs/>
          <w:sz w:val="32"/>
          <w:szCs w:val="32"/>
          <w:u w:val="single"/>
        </w:rPr>
        <w:t xml:space="preserve">Skarpety </w:t>
      </w:r>
      <w:r w:rsidR="00960133" w:rsidRPr="00C52F47">
        <w:rPr>
          <w:rFonts w:eastAsia="Arial"/>
          <w:b/>
          <w:bCs/>
          <w:sz w:val="32"/>
          <w:szCs w:val="32"/>
          <w:u w:val="single"/>
        </w:rPr>
        <w:t>zimowe</w:t>
      </w:r>
      <w:r w:rsidR="007E2471" w:rsidRPr="00C52F47">
        <w:rPr>
          <w:rFonts w:eastAsia="Arial"/>
          <w:b/>
          <w:bCs/>
          <w:sz w:val="32"/>
          <w:szCs w:val="32"/>
          <w:u w:val="single"/>
        </w:rPr>
        <w:t xml:space="preserve"> </w:t>
      </w:r>
      <w:proofErr w:type="spellStart"/>
      <w:r w:rsidR="007E2471" w:rsidRPr="00C52F47">
        <w:rPr>
          <w:rFonts w:eastAsia="Arial"/>
          <w:b/>
          <w:bCs/>
          <w:sz w:val="32"/>
          <w:szCs w:val="32"/>
          <w:u w:val="single"/>
        </w:rPr>
        <w:t>termoaktywne</w:t>
      </w:r>
      <w:proofErr w:type="spellEnd"/>
    </w:p>
    <w:p w14:paraId="2FBA5570" w14:textId="77777777" w:rsidR="008A67A4" w:rsidRPr="00C52F47" w:rsidRDefault="008A67A4" w:rsidP="008A67A4">
      <w:pPr>
        <w:widowControl w:val="0"/>
        <w:suppressAutoHyphens/>
        <w:autoSpaceDE w:val="0"/>
        <w:spacing w:line="360" w:lineRule="auto"/>
        <w:ind w:firstLine="708"/>
        <w:rPr>
          <w:b/>
          <w:sz w:val="28"/>
          <w:szCs w:val="28"/>
          <w:lang w:eastAsia="de-DE"/>
        </w:rPr>
      </w:pPr>
      <w:r w:rsidRPr="00C52F47">
        <w:rPr>
          <w:b/>
          <w:sz w:val="28"/>
          <w:szCs w:val="28"/>
        </w:rPr>
        <w:t>a) opis ogólny</w:t>
      </w:r>
    </w:p>
    <w:p w14:paraId="1A6C6CD3" w14:textId="77777777" w:rsidR="008A67A4" w:rsidRPr="00C52F47" w:rsidRDefault="008A67A4" w:rsidP="008A67A4">
      <w:pPr>
        <w:jc w:val="both"/>
        <w:rPr>
          <w:sz w:val="24"/>
          <w:szCs w:val="24"/>
        </w:rPr>
      </w:pPr>
      <w:r w:rsidRPr="00C52F47">
        <w:rPr>
          <w:sz w:val="24"/>
          <w:szCs w:val="24"/>
        </w:rPr>
        <w:t xml:space="preserve">Skarpety specjalne zimowe wykonane są w rozwiązaniu dzianiny pluszowej frotte </w:t>
      </w:r>
      <w:proofErr w:type="spellStart"/>
      <w:r w:rsidRPr="00C52F47">
        <w:rPr>
          <w:sz w:val="24"/>
          <w:szCs w:val="24"/>
        </w:rPr>
        <w:t>lewoprawej</w:t>
      </w:r>
      <w:proofErr w:type="spellEnd"/>
      <w:r w:rsidRPr="00C52F47">
        <w:rPr>
          <w:sz w:val="24"/>
          <w:szCs w:val="24"/>
        </w:rPr>
        <w:t xml:space="preserve"> platerowanej z wydzielonymi strefami konstrukcyjnymi. Umożliwiają   swobodny, ruch stopy jednocześnie powodując odpowiednie przyleganie do stopy. Ściągacz z dzianiny lewo prawej podstawowej z wrobioną przędzą poliuretanową </w:t>
      </w:r>
      <w:r w:rsidRPr="00C52F47">
        <w:rPr>
          <w:sz w:val="24"/>
          <w:szCs w:val="24"/>
        </w:rPr>
        <w:br/>
        <w:t xml:space="preserve">w formie przełożonego mankietu do wewnątrz. Skarpety posiadają wysokie walory wytrzymałościowe , antybakteryjne oraz termoregulacyjne. Skarpety posiadają płaski </w:t>
      </w:r>
    </w:p>
    <w:p w14:paraId="4C97AAE6" w14:textId="77777777" w:rsidR="008A67A4" w:rsidRPr="00C52F47" w:rsidRDefault="008A67A4" w:rsidP="008A67A4">
      <w:pPr>
        <w:jc w:val="both"/>
        <w:rPr>
          <w:sz w:val="24"/>
          <w:szCs w:val="24"/>
        </w:rPr>
      </w:pPr>
      <w:r w:rsidRPr="00C52F47">
        <w:rPr>
          <w:sz w:val="24"/>
          <w:szCs w:val="24"/>
        </w:rPr>
        <w:t>szew przy palcach.</w:t>
      </w:r>
    </w:p>
    <w:p w14:paraId="718427FF" w14:textId="77777777" w:rsidR="00D30A32" w:rsidRPr="00C52F47" w:rsidRDefault="00D30A32" w:rsidP="00D30A32">
      <w:pPr>
        <w:widowControl w:val="0"/>
        <w:suppressAutoHyphens/>
        <w:autoSpaceDE w:val="0"/>
        <w:spacing w:line="360" w:lineRule="auto"/>
        <w:ind w:firstLine="708"/>
        <w:rPr>
          <w:b/>
          <w:sz w:val="28"/>
          <w:szCs w:val="28"/>
          <w:lang w:eastAsia="de-DE"/>
        </w:rPr>
      </w:pPr>
      <w:r w:rsidRPr="00C52F47">
        <w:rPr>
          <w:b/>
          <w:sz w:val="28"/>
          <w:szCs w:val="28"/>
        </w:rPr>
        <w:t>b) opis techniczny</w:t>
      </w:r>
    </w:p>
    <w:p w14:paraId="75FF57CC" w14:textId="77777777" w:rsidR="00A720AD" w:rsidRPr="00C52F47" w:rsidRDefault="00A720AD" w:rsidP="00DB6787">
      <w:pPr>
        <w:widowControl w:val="0"/>
        <w:tabs>
          <w:tab w:val="num" w:pos="360"/>
        </w:tabs>
        <w:suppressAutoHyphens/>
        <w:autoSpaceDE w:val="0"/>
        <w:ind w:left="12" w:hanging="360"/>
        <w:jc w:val="center"/>
        <w:rPr>
          <w:rFonts w:eastAsia="Arial"/>
          <w:b/>
          <w:bCs/>
          <w:sz w:val="24"/>
          <w:szCs w:val="24"/>
          <w:u w:val="single"/>
        </w:rPr>
      </w:pPr>
      <w:r w:rsidRPr="00C52F47">
        <w:rPr>
          <w:b/>
          <w:bCs/>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390"/>
        <w:gridCol w:w="3549"/>
        <w:gridCol w:w="2799"/>
      </w:tblGrid>
      <w:tr w:rsidR="002C718F" w:rsidRPr="00C52F47" w14:paraId="15266B65" w14:textId="77777777" w:rsidTr="00DB6787">
        <w:tc>
          <w:tcPr>
            <w:tcW w:w="543" w:type="dxa"/>
            <w:vAlign w:val="center"/>
          </w:tcPr>
          <w:p w14:paraId="5FD8182E" w14:textId="77777777" w:rsidR="00635656" w:rsidRPr="00C52F47" w:rsidRDefault="00635656" w:rsidP="00635656">
            <w:pPr>
              <w:jc w:val="center"/>
              <w:rPr>
                <w:sz w:val="24"/>
                <w:szCs w:val="24"/>
              </w:rPr>
            </w:pPr>
            <w:r w:rsidRPr="00C52F47">
              <w:rPr>
                <w:sz w:val="24"/>
                <w:szCs w:val="24"/>
              </w:rPr>
              <w:t>Lp.</w:t>
            </w:r>
          </w:p>
        </w:tc>
        <w:tc>
          <w:tcPr>
            <w:tcW w:w="8745" w:type="dxa"/>
            <w:gridSpan w:val="3"/>
            <w:vAlign w:val="center"/>
          </w:tcPr>
          <w:p w14:paraId="00248C49" w14:textId="77777777" w:rsidR="00635656" w:rsidRPr="00C52F47" w:rsidRDefault="00635656" w:rsidP="00635656">
            <w:pPr>
              <w:jc w:val="center"/>
              <w:rPr>
                <w:sz w:val="24"/>
                <w:szCs w:val="24"/>
              </w:rPr>
            </w:pPr>
            <w:r w:rsidRPr="00C52F47">
              <w:rPr>
                <w:sz w:val="24"/>
                <w:szCs w:val="24"/>
              </w:rPr>
              <w:t>PODSTAWOWA CHARAKTERYSTYKA WYROBU</w:t>
            </w:r>
          </w:p>
        </w:tc>
      </w:tr>
      <w:tr w:rsidR="002C718F" w:rsidRPr="00C52F47" w14:paraId="441C74C8" w14:textId="77777777" w:rsidTr="00DB6787">
        <w:tc>
          <w:tcPr>
            <w:tcW w:w="543" w:type="dxa"/>
            <w:vAlign w:val="center"/>
          </w:tcPr>
          <w:p w14:paraId="7DF2AEDF" w14:textId="77777777" w:rsidR="00635656" w:rsidRPr="00C52F47" w:rsidRDefault="00635656" w:rsidP="00635656">
            <w:pPr>
              <w:jc w:val="center"/>
            </w:pPr>
            <w:r w:rsidRPr="00C52F47">
              <w:t>1.</w:t>
            </w:r>
          </w:p>
        </w:tc>
        <w:tc>
          <w:tcPr>
            <w:tcW w:w="2392" w:type="dxa"/>
          </w:tcPr>
          <w:p w14:paraId="622B9D86" w14:textId="77777777" w:rsidR="00635656" w:rsidRPr="00C52F47" w:rsidRDefault="00635656" w:rsidP="00635656">
            <w:pPr>
              <w:pStyle w:val="Style8"/>
              <w:widowControl/>
              <w:spacing w:line="240" w:lineRule="auto"/>
              <w:rPr>
                <w:rStyle w:val="FontStyle13"/>
                <w:i w:val="0"/>
                <w:sz w:val="20"/>
                <w:szCs w:val="20"/>
              </w:rPr>
            </w:pPr>
            <w:r w:rsidRPr="00C52F47">
              <w:rPr>
                <w:rStyle w:val="FontStyle19"/>
                <w:sz w:val="20"/>
                <w:szCs w:val="20"/>
              </w:rPr>
              <w:t>Rodzaj wyrobu</w:t>
            </w:r>
          </w:p>
        </w:tc>
        <w:tc>
          <w:tcPr>
            <w:tcW w:w="6353" w:type="dxa"/>
            <w:gridSpan w:val="2"/>
            <w:vAlign w:val="center"/>
          </w:tcPr>
          <w:p w14:paraId="3E46FB1E" w14:textId="77777777" w:rsidR="00635656" w:rsidRPr="00C52F47" w:rsidRDefault="00635656" w:rsidP="00635656">
            <w:pPr>
              <w:pStyle w:val="Style8"/>
              <w:widowControl/>
              <w:spacing w:line="240" w:lineRule="auto"/>
              <w:rPr>
                <w:rStyle w:val="FontStyle13"/>
                <w:i w:val="0"/>
                <w:sz w:val="20"/>
                <w:szCs w:val="20"/>
              </w:rPr>
            </w:pPr>
            <w:r w:rsidRPr="00C52F47">
              <w:rPr>
                <w:rStyle w:val="FontStyle19"/>
                <w:sz w:val="20"/>
                <w:szCs w:val="20"/>
              </w:rPr>
              <w:t>Dzianina rządkowa</w:t>
            </w:r>
          </w:p>
        </w:tc>
      </w:tr>
      <w:tr w:rsidR="002C718F" w:rsidRPr="00C52F47" w14:paraId="358F4E4B" w14:textId="77777777" w:rsidTr="00DB6787">
        <w:tc>
          <w:tcPr>
            <w:tcW w:w="543" w:type="dxa"/>
            <w:vAlign w:val="center"/>
          </w:tcPr>
          <w:p w14:paraId="12B8F00E" w14:textId="77777777" w:rsidR="00635656" w:rsidRPr="00C52F47" w:rsidRDefault="00635656" w:rsidP="00635656">
            <w:pPr>
              <w:jc w:val="center"/>
            </w:pPr>
            <w:r w:rsidRPr="00C52F47">
              <w:t>2.</w:t>
            </w:r>
          </w:p>
        </w:tc>
        <w:tc>
          <w:tcPr>
            <w:tcW w:w="2392" w:type="dxa"/>
            <w:vAlign w:val="center"/>
          </w:tcPr>
          <w:p w14:paraId="5BDE02EE"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Skład</w:t>
            </w:r>
          </w:p>
          <w:p w14:paraId="6F2346FD" w14:textId="77777777" w:rsidR="00635656" w:rsidRPr="00C52F47" w:rsidRDefault="00635656" w:rsidP="00635656">
            <w:pPr>
              <w:pStyle w:val="Style8"/>
              <w:widowControl/>
              <w:rPr>
                <w:rStyle w:val="FontStyle13"/>
                <w:i w:val="0"/>
                <w:sz w:val="20"/>
                <w:szCs w:val="20"/>
              </w:rPr>
            </w:pPr>
            <w:r w:rsidRPr="00C52F47">
              <w:rPr>
                <w:rStyle w:val="FontStyle19"/>
                <w:sz w:val="20"/>
                <w:szCs w:val="20"/>
              </w:rPr>
              <w:t>surowcowy</w:t>
            </w:r>
          </w:p>
        </w:tc>
        <w:tc>
          <w:tcPr>
            <w:tcW w:w="3552" w:type="dxa"/>
            <w:vAlign w:val="center"/>
          </w:tcPr>
          <w:p w14:paraId="376752A5" w14:textId="77777777" w:rsidR="00635656" w:rsidRPr="00C52F47" w:rsidRDefault="00635656" w:rsidP="00635656">
            <w:pPr>
              <w:rPr>
                <w:rStyle w:val="FontStyle19"/>
                <w:sz w:val="20"/>
                <w:szCs w:val="20"/>
              </w:rPr>
            </w:pPr>
            <w:r w:rsidRPr="00C52F47">
              <w:rPr>
                <w:rStyle w:val="FontStyle19"/>
                <w:sz w:val="20"/>
                <w:szCs w:val="20"/>
              </w:rPr>
              <w:t xml:space="preserve">55% włókna wełniane </w:t>
            </w:r>
          </w:p>
          <w:p w14:paraId="11DA4BCD" w14:textId="77777777" w:rsidR="00635656" w:rsidRPr="00C52F47" w:rsidRDefault="00635656" w:rsidP="00635656">
            <w:pPr>
              <w:rPr>
                <w:rStyle w:val="FontStyle19"/>
                <w:sz w:val="20"/>
                <w:szCs w:val="20"/>
              </w:rPr>
            </w:pPr>
            <w:r w:rsidRPr="00C52F47">
              <w:rPr>
                <w:rStyle w:val="FontStyle19"/>
                <w:sz w:val="20"/>
                <w:szCs w:val="20"/>
              </w:rPr>
              <w:t xml:space="preserve">30% włókna poliestrowe </w:t>
            </w:r>
          </w:p>
          <w:p w14:paraId="7E9AB25D" w14:textId="77777777" w:rsidR="00635656" w:rsidRPr="00C52F47" w:rsidRDefault="00635656" w:rsidP="00635656">
            <w:pPr>
              <w:rPr>
                <w:rStyle w:val="FontStyle19"/>
                <w:sz w:val="20"/>
                <w:szCs w:val="20"/>
              </w:rPr>
            </w:pPr>
            <w:r w:rsidRPr="00C52F47">
              <w:rPr>
                <w:rStyle w:val="FontStyle19"/>
                <w:sz w:val="20"/>
                <w:szCs w:val="20"/>
              </w:rPr>
              <w:t xml:space="preserve">12% włókna poliamidowe </w:t>
            </w:r>
          </w:p>
          <w:p w14:paraId="0FB99126" w14:textId="77777777" w:rsidR="00635656" w:rsidRPr="00C52F47" w:rsidRDefault="00635656" w:rsidP="00635656">
            <w:pPr>
              <w:rPr>
                <w:rStyle w:val="FontStyle19"/>
                <w:sz w:val="20"/>
                <w:szCs w:val="20"/>
              </w:rPr>
            </w:pPr>
            <w:r w:rsidRPr="00C52F47">
              <w:rPr>
                <w:rStyle w:val="FontStyle19"/>
                <w:sz w:val="20"/>
                <w:szCs w:val="20"/>
              </w:rPr>
              <w:t>3% włókna elastomerowe</w:t>
            </w:r>
          </w:p>
        </w:tc>
        <w:tc>
          <w:tcPr>
            <w:tcW w:w="2801" w:type="dxa"/>
            <w:vAlign w:val="center"/>
          </w:tcPr>
          <w:p w14:paraId="5D021FEA" w14:textId="77777777" w:rsidR="00635656" w:rsidRPr="00C52F47" w:rsidRDefault="00635656" w:rsidP="00635656">
            <w:pPr>
              <w:pStyle w:val="Style8"/>
              <w:widowControl/>
              <w:spacing w:line="240" w:lineRule="auto"/>
              <w:rPr>
                <w:rStyle w:val="FontStyle13"/>
                <w:i w:val="0"/>
                <w:sz w:val="20"/>
                <w:szCs w:val="20"/>
              </w:rPr>
            </w:pPr>
            <w:r w:rsidRPr="00C52F47">
              <w:rPr>
                <w:rStyle w:val="FontStyle19"/>
                <w:sz w:val="20"/>
                <w:szCs w:val="20"/>
              </w:rPr>
              <w:t>PN-72/P-04604</w:t>
            </w:r>
          </w:p>
        </w:tc>
      </w:tr>
      <w:tr w:rsidR="002C718F" w:rsidRPr="00C52F47" w14:paraId="2B5752A2" w14:textId="77777777" w:rsidTr="00DB6787">
        <w:tc>
          <w:tcPr>
            <w:tcW w:w="543" w:type="dxa"/>
            <w:vAlign w:val="center"/>
          </w:tcPr>
          <w:p w14:paraId="55BB5781" w14:textId="77777777" w:rsidR="00635656" w:rsidRPr="00C52F47" w:rsidRDefault="00635656" w:rsidP="00635656">
            <w:pPr>
              <w:jc w:val="center"/>
            </w:pPr>
            <w:r w:rsidRPr="00C52F47">
              <w:t>3.</w:t>
            </w:r>
          </w:p>
        </w:tc>
        <w:tc>
          <w:tcPr>
            <w:tcW w:w="2392" w:type="dxa"/>
            <w:vAlign w:val="center"/>
          </w:tcPr>
          <w:p w14:paraId="0F18DBEA"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Kolor</w:t>
            </w:r>
          </w:p>
        </w:tc>
        <w:tc>
          <w:tcPr>
            <w:tcW w:w="6353" w:type="dxa"/>
            <w:gridSpan w:val="2"/>
            <w:vAlign w:val="center"/>
          </w:tcPr>
          <w:p w14:paraId="47B950A3"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wg ustalonego wzorca</w:t>
            </w:r>
          </w:p>
        </w:tc>
      </w:tr>
      <w:tr w:rsidR="002C718F" w:rsidRPr="00C52F47" w14:paraId="2B18697D" w14:textId="77777777" w:rsidTr="00DB6787">
        <w:tc>
          <w:tcPr>
            <w:tcW w:w="543" w:type="dxa"/>
            <w:vAlign w:val="center"/>
          </w:tcPr>
          <w:p w14:paraId="5009ED63" w14:textId="77777777" w:rsidR="00635656" w:rsidRPr="00C52F47" w:rsidRDefault="00635656" w:rsidP="00635656">
            <w:pPr>
              <w:jc w:val="center"/>
            </w:pPr>
            <w:r w:rsidRPr="00C52F47">
              <w:t>4.</w:t>
            </w:r>
          </w:p>
        </w:tc>
        <w:tc>
          <w:tcPr>
            <w:tcW w:w="2392" w:type="dxa"/>
            <w:vAlign w:val="center"/>
          </w:tcPr>
          <w:p w14:paraId="27E4D552"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Sploty</w:t>
            </w:r>
          </w:p>
        </w:tc>
        <w:tc>
          <w:tcPr>
            <w:tcW w:w="3552" w:type="dxa"/>
            <w:vAlign w:val="center"/>
          </w:tcPr>
          <w:p w14:paraId="10D862EA"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wg ustalonego wzorca</w:t>
            </w:r>
          </w:p>
        </w:tc>
        <w:tc>
          <w:tcPr>
            <w:tcW w:w="2801" w:type="dxa"/>
            <w:vAlign w:val="center"/>
          </w:tcPr>
          <w:p w14:paraId="5857605B"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PN-EN ISO 8388:2005</w:t>
            </w:r>
          </w:p>
        </w:tc>
      </w:tr>
      <w:tr w:rsidR="002C718F" w:rsidRPr="00C52F47" w14:paraId="15E60677" w14:textId="77777777" w:rsidTr="00DB6787">
        <w:tc>
          <w:tcPr>
            <w:tcW w:w="543" w:type="dxa"/>
            <w:vAlign w:val="center"/>
          </w:tcPr>
          <w:p w14:paraId="62939F7F" w14:textId="77777777" w:rsidR="00635656" w:rsidRPr="00C52F47" w:rsidRDefault="00635656" w:rsidP="00635656">
            <w:pPr>
              <w:jc w:val="center"/>
            </w:pPr>
            <w:r w:rsidRPr="00C52F47">
              <w:t>5.</w:t>
            </w:r>
          </w:p>
        </w:tc>
        <w:tc>
          <w:tcPr>
            <w:tcW w:w="2392" w:type="dxa"/>
            <w:vAlign w:val="center"/>
          </w:tcPr>
          <w:p w14:paraId="545AC917"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Właściwości</w:t>
            </w:r>
          </w:p>
        </w:tc>
        <w:tc>
          <w:tcPr>
            <w:tcW w:w="6353" w:type="dxa"/>
            <w:gridSpan w:val="2"/>
            <w:vAlign w:val="center"/>
          </w:tcPr>
          <w:p w14:paraId="39E15E28" w14:textId="77777777" w:rsidR="00635656" w:rsidRPr="00C52F47" w:rsidRDefault="00635656" w:rsidP="00635656">
            <w:pPr>
              <w:pStyle w:val="Style16"/>
              <w:widowControl/>
              <w:ind w:firstLine="10"/>
              <w:rPr>
                <w:rStyle w:val="FontStyle19"/>
                <w:sz w:val="20"/>
                <w:szCs w:val="20"/>
              </w:rPr>
            </w:pPr>
            <w:r w:rsidRPr="00C52F47">
              <w:rPr>
                <w:rStyle w:val="FontStyle19"/>
                <w:sz w:val="20"/>
                <w:szCs w:val="20"/>
              </w:rPr>
              <w:t>izolacja termiczna, zwiększona zdolność odprowadzanie wilgoci</w:t>
            </w:r>
          </w:p>
        </w:tc>
      </w:tr>
      <w:tr w:rsidR="002C718F" w:rsidRPr="00C52F47" w14:paraId="39AC0F1C" w14:textId="77777777" w:rsidTr="00DB6787">
        <w:tc>
          <w:tcPr>
            <w:tcW w:w="543" w:type="dxa"/>
            <w:vAlign w:val="center"/>
          </w:tcPr>
          <w:p w14:paraId="3492C638" w14:textId="77777777" w:rsidR="00635656" w:rsidRPr="00C52F47" w:rsidRDefault="00635656" w:rsidP="00635656">
            <w:pPr>
              <w:jc w:val="center"/>
            </w:pPr>
            <w:r w:rsidRPr="00C52F47">
              <w:t>6.</w:t>
            </w:r>
          </w:p>
        </w:tc>
        <w:tc>
          <w:tcPr>
            <w:tcW w:w="2392" w:type="dxa"/>
            <w:vAlign w:val="center"/>
          </w:tcPr>
          <w:p w14:paraId="7DCB14A7" w14:textId="77777777" w:rsidR="00635656" w:rsidRPr="00C52F47" w:rsidRDefault="00635656" w:rsidP="00635656">
            <w:pPr>
              <w:pStyle w:val="Style11"/>
              <w:widowControl/>
              <w:spacing w:line="240" w:lineRule="auto"/>
              <w:rPr>
                <w:rStyle w:val="FontStyle19"/>
                <w:sz w:val="20"/>
                <w:szCs w:val="20"/>
              </w:rPr>
            </w:pPr>
            <w:r w:rsidRPr="00C52F47">
              <w:rPr>
                <w:rStyle w:val="FontStyle19"/>
                <w:sz w:val="20"/>
                <w:szCs w:val="20"/>
              </w:rPr>
              <w:t>Konstrukcja</w:t>
            </w:r>
          </w:p>
        </w:tc>
        <w:tc>
          <w:tcPr>
            <w:tcW w:w="6353" w:type="dxa"/>
            <w:gridSpan w:val="2"/>
            <w:vAlign w:val="center"/>
          </w:tcPr>
          <w:p w14:paraId="72E4415A" w14:textId="77777777" w:rsidR="00635656" w:rsidRPr="00C52F47" w:rsidRDefault="00635656" w:rsidP="00635656">
            <w:pPr>
              <w:pStyle w:val="Style16"/>
              <w:widowControl/>
              <w:rPr>
                <w:rStyle w:val="FontStyle19"/>
                <w:sz w:val="20"/>
                <w:szCs w:val="20"/>
              </w:rPr>
            </w:pPr>
            <w:r w:rsidRPr="00C52F47">
              <w:rPr>
                <w:rStyle w:val="FontStyle19"/>
                <w:sz w:val="20"/>
                <w:szCs w:val="20"/>
              </w:rPr>
              <w:t>ściągacz - nieuciskający, płaskie szwy, wysokość skarpety 34 cm</w:t>
            </w:r>
          </w:p>
        </w:tc>
      </w:tr>
    </w:tbl>
    <w:p w14:paraId="18CC70ED" w14:textId="77777777" w:rsidR="00635656" w:rsidRPr="00C52F47" w:rsidRDefault="00635656" w:rsidP="00DB6787">
      <w:pPr>
        <w:widowControl w:val="0"/>
        <w:tabs>
          <w:tab w:val="num" w:pos="360"/>
        </w:tabs>
        <w:suppressAutoHyphens/>
        <w:autoSpaceDE w:val="0"/>
        <w:spacing w:line="360" w:lineRule="auto"/>
        <w:ind w:left="12" w:hanging="360"/>
        <w:rPr>
          <w:rFonts w:eastAsia="Arial"/>
          <w:b/>
          <w:bCs/>
          <w:sz w:val="18"/>
          <w:szCs w:val="18"/>
          <w:u w:val="single"/>
        </w:rPr>
      </w:pPr>
    </w:p>
    <w:tbl>
      <w:tblPr>
        <w:tblStyle w:val="Tabela-Siatka"/>
        <w:tblW w:w="0" w:type="auto"/>
        <w:tblLook w:val="04A0" w:firstRow="1" w:lastRow="0" w:firstColumn="1" w:lastColumn="0" w:noHBand="0" w:noVBand="1"/>
      </w:tblPr>
      <w:tblGrid>
        <w:gridCol w:w="551"/>
        <w:gridCol w:w="3122"/>
        <w:gridCol w:w="1555"/>
        <w:gridCol w:w="4060"/>
      </w:tblGrid>
      <w:tr w:rsidR="00B46BBF" w:rsidRPr="00C52F47" w14:paraId="7CD4289C" w14:textId="77777777" w:rsidTr="00DB6787">
        <w:tc>
          <w:tcPr>
            <w:tcW w:w="516" w:type="dxa"/>
            <w:vMerge w:val="restart"/>
            <w:vAlign w:val="center"/>
          </w:tcPr>
          <w:p w14:paraId="76150012" w14:textId="77777777" w:rsidR="0031052B" w:rsidRPr="00C52F47" w:rsidRDefault="0031052B" w:rsidP="00635656">
            <w:pPr>
              <w:jc w:val="center"/>
              <w:rPr>
                <w:sz w:val="24"/>
                <w:szCs w:val="24"/>
              </w:rPr>
            </w:pPr>
            <w:r w:rsidRPr="00C52F47">
              <w:rPr>
                <w:sz w:val="24"/>
                <w:szCs w:val="24"/>
              </w:rPr>
              <w:t>Lp.</w:t>
            </w:r>
          </w:p>
        </w:tc>
        <w:tc>
          <w:tcPr>
            <w:tcW w:w="8772" w:type="dxa"/>
            <w:gridSpan w:val="3"/>
            <w:vAlign w:val="center"/>
          </w:tcPr>
          <w:p w14:paraId="1EB0B9C9" w14:textId="77777777" w:rsidR="0031052B" w:rsidRPr="00C52F47" w:rsidRDefault="0031052B" w:rsidP="00635656">
            <w:pPr>
              <w:jc w:val="center"/>
              <w:rPr>
                <w:sz w:val="24"/>
                <w:szCs w:val="24"/>
              </w:rPr>
            </w:pPr>
            <w:r w:rsidRPr="00C52F47">
              <w:rPr>
                <w:sz w:val="24"/>
                <w:szCs w:val="24"/>
              </w:rPr>
              <w:t>WYMAGANIA DLA WYROBU</w:t>
            </w:r>
          </w:p>
        </w:tc>
      </w:tr>
      <w:tr w:rsidR="00B46BBF" w:rsidRPr="00C52F47" w14:paraId="6950181D" w14:textId="77777777" w:rsidTr="00DB6787">
        <w:tc>
          <w:tcPr>
            <w:tcW w:w="516" w:type="dxa"/>
            <w:vMerge/>
            <w:vAlign w:val="center"/>
          </w:tcPr>
          <w:p w14:paraId="7226EBA5" w14:textId="77777777" w:rsidR="0031052B" w:rsidRPr="00C52F47" w:rsidRDefault="0031052B" w:rsidP="00635656">
            <w:pPr>
              <w:jc w:val="center"/>
            </w:pPr>
          </w:p>
        </w:tc>
        <w:tc>
          <w:tcPr>
            <w:tcW w:w="3136" w:type="dxa"/>
            <w:vAlign w:val="center"/>
          </w:tcPr>
          <w:p w14:paraId="5A2B0643" w14:textId="77777777" w:rsidR="0031052B" w:rsidRPr="00C52F47" w:rsidRDefault="0031052B" w:rsidP="00635656">
            <w:pPr>
              <w:jc w:val="center"/>
            </w:pPr>
            <w:r w:rsidRPr="00C52F47">
              <w:t>Parametr</w:t>
            </w:r>
          </w:p>
        </w:tc>
        <w:tc>
          <w:tcPr>
            <w:tcW w:w="1559" w:type="dxa"/>
            <w:vAlign w:val="center"/>
          </w:tcPr>
          <w:p w14:paraId="3F9C12C7" w14:textId="77777777" w:rsidR="0031052B" w:rsidRPr="00C52F47" w:rsidRDefault="0031052B" w:rsidP="00635656">
            <w:pPr>
              <w:jc w:val="center"/>
            </w:pPr>
            <w:r w:rsidRPr="00C52F47">
              <w:t>Jednostka</w:t>
            </w:r>
          </w:p>
        </w:tc>
        <w:tc>
          <w:tcPr>
            <w:tcW w:w="4077" w:type="dxa"/>
            <w:vAlign w:val="center"/>
          </w:tcPr>
          <w:p w14:paraId="61893F59" w14:textId="77777777" w:rsidR="0031052B" w:rsidRPr="00C52F47" w:rsidRDefault="0031052B" w:rsidP="00635656">
            <w:pPr>
              <w:jc w:val="center"/>
            </w:pPr>
            <w:r w:rsidRPr="00C52F47">
              <w:t>Wymaganie/metoda badania</w:t>
            </w:r>
          </w:p>
        </w:tc>
      </w:tr>
      <w:tr w:rsidR="00B46BBF" w:rsidRPr="00C52F47" w14:paraId="020ADE4B" w14:textId="77777777" w:rsidTr="00DB6787">
        <w:tc>
          <w:tcPr>
            <w:tcW w:w="516" w:type="dxa"/>
            <w:vAlign w:val="center"/>
          </w:tcPr>
          <w:p w14:paraId="40BA081F" w14:textId="77777777" w:rsidR="00A338F8" w:rsidRPr="00C52F47" w:rsidRDefault="00F928B6" w:rsidP="00A338F8">
            <w:pPr>
              <w:jc w:val="center"/>
            </w:pPr>
            <w:r w:rsidRPr="00C52F47">
              <w:t>1.</w:t>
            </w:r>
          </w:p>
        </w:tc>
        <w:tc>
          <w:tcPr>
            <w:tcW w:w="3136" w:type="dxa"/>
            <w:vAlign w:val="center"/>
          </w:tcPr>
          <w:p w14:paraId="3BD66334" w14:textId="77777777" w:rsidR="00A338F8" w:rsidRPr="00C52F47" w:rsidRDefault="00A338F8"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14:paraId="2AA8A8D8" w14:textId="77777777" w:rsidR="00A338F8" w:rsidRPr="00C52F47" w:rsidRDefault="00A338F8"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14:paraId="23622FFA" w14:textId="77777777" w:rsidR="00A338F8" w:rsidRPr="00C52F47" w:rsidRDefault="00A338F8"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14:paraId="08D74491" w14:textId="77777777" w:rsidR="00A338F8"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wyprutej</w:t>
            </w:r>
          </w:p>
        </w:tc>
        <w:tc>
          <w:tcPr>
            <w:tcW w:w="1559" w:type="dxa"/>
            <w:vAlign w:val="center"/>
          </w:tcPr>
          <w:p w14:paraId="456E31BD" w14:textId="77777777" w:rsidR="00A338F8" w:rsidRPr="00C52F47" w:rsidRDefault="00A338F8" w:rsidP="00A338F8">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/cm</w:t>
            </w:r>
          </w:p>
          <w:p w14:paraId="2F76E8F1" w14:textId="77777777" w:rsidR="00A338F8" w:rsidRPr="00C52F47" w:rsidRDefault="00A338F8" w:rsidP="00A338F8">
            <w:pPr>
              <w:pStyle w:val="Style3"/>
              <w:widowControl/>
              <w:spacing w:line="240" w:lineRule="auto"/>
              <w:rPr>
                <w:rStyle w:val="FontStyle13"/>
                <w:rFonts w:ascii="Arial" w:hAnsi="Arial" w:cs="Arial"/>
                <w:i w:val="0"/>
                <w:sz w:val="20"/>
                <w:szCs w:val="20"/>
              </w:rPr>
            </w:pPr>
          </w:p>
          <w:p w14:paraId="7FD331C0" w14:textId="77777777" w:rsidR="00A338F8" w:rsidRPr="00C52F47" w:rsidRDefault="00A338F8" w:rsidP="00A338F8">
            <w:pPr>
              <w:pStyle w:val="Style3"/>
              <w:widowControl/>
              <w:spacing w:line="240" w:lineRule="auto"/>
              <w:jc w:val="center"/>
              <w:rPr>
                <w:rStyle w:val="FontStyle13"/>
                <w:rFonts w:ascii="Arial" w:hAnsi="Arial" w:cs="Arial"/>
                <w:i w:val="0"/>
                <w:sz w:val="20"/>
                <w:szCs w:val="20"/>
              </w:rPr>
            </w:pPr>
            <w:proofErr w:type="spellStart"/>
            <w:r w:rsidRPr="00C52F47">
              <w:rPr>
                <w:rStyle w:val="FontStyle13"/>
                <w:rFonts w:ascii="Arial" w:hAnsi="Arial" w:cs="Arial"/>
                <w:i w:val="0"/>
                <w:sz w:val="20"/>
                <w:szCs w:val="20"/>
              </w:rPr>
              <w:t>tex</w:t>
            </w:r>
            <w:proofErr w:type="spellEnd"/>
            <w:r w:rsidRPr="00C52F47">
              <w:rPr>
                <w:rStyle w:val="FontStyle13"/>
                <w:rFonts w:ascii="Arial" w:hAnsi="Arial" w:cs="Arial"/>
                <w:i w:val="0"/>
                <w:sz w:val="20"/>
                <w:szCs w:val="20"/>
              </w:rPr>
              <w:t>/</w:t>
            </w:r>
            <w:proofErr w:type="spellStart"/>
            <w:r w:rsidRPr="00C52F47">
              <w:rPr>
                <w:rStyle w:val="FontStyle13"/>
                <w:rFonts w:ascii="Arial" w:hAnsi="Arial" w:cs="Arial"/>
                <w:i w:val="0"/>
                <w:sz w:val="20"/>
                <w:szCs w:val="20"/>
              </w:rPr>
              <w:t>dtex</w:t>
            </w:r>
            <w:proofErr w:type="spellEnd"/>
          </w:p>
        </w:tc>
        <w:tc>
          <w:tcPr>
            <w:tcW w:w="4077" w:type="dxa"/>
            <w:vAlign w:val="center"/>
          </w:tcPr>
          <w:p w14:paraId="64288889" w14:textId="77777777" w:rsidR="00A338F8" w:rsidRPr="00C52F47" w:rsidRDefault="00A338F8" w:rsidP="006C562B">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r w:rsidR="00B46BBF" w:rsidRPr="00C52F47" w14:paraId="65C045DF" w14:textId="77777777" w:rsidTr="00DB6787">
        <w:tc>
          <w:tcPr>
            <w:tcW w:w="516" w:type="dxa"/>
            <w:vAlign w:val="center"/>
          </w:tcPr>
          <w:p w14:paraId="75FE93A6" w14:textId="77777777" w:rsidR="00AC24EA" w:rsidRPr="00C52F47" w:rsidRDefault="00F928B6" w:rsidP="00A338F8">
            <w:pPr>
              <w:jc w:val="center"/>
            </w:pPr>
            <w:r w:rsidRPr="00C52F47">
              <w:t>2.</w:t>
            </w:r>
          </w:p>
        </w:tc>
        <w:tc>
          <w:tcPr>
            <w:tcW w:w="3136" w:type="dxa"/>
          </w:tcPr>
          <w:p w14:paraId="42732E2F" w14:textId="77777777" w:rsidR="00610030"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Zmiana wymiarów </w:t>
            </w:r>
          </w:p>
          <w:p w14:paraId="57BF9A9D" w14:textId="77777777" w:rsidR="00610030"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po jednokrotnym praniu </w:t>
            </w:r>
          </w:p>
          <w:p w14:paraId="6C9B5532" w14:textId="77777777" w:rsidR="00610030"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i suszeniu </w:t>
            </w:r>
          </w:p>
          <w:p w14:paraId="1E20490A" w14:textId="77777777" w:rsidR="00AC24EA"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 xml:space="preserve">długość stopy </w:t>
            </w:r>
          </w:p>
          <w:p w14:paraId="579ED16F" w14:textId="77777777" w:rsidR="00AC24EA" w:rsidRPr="00C52F47" w:rsidRDefault="00AC24EA" w:rsidP="00610030">
            <w:pPr>
              <w:rPr>
                <w:rStyle w:val="FontStyle13"/>
                <w:rFonts w:ascii="Arial" w:hAnsi="Arial" w:cs="Arial"/>
                <w:i w:val="0"/>
                <w:sz w:val="20"/>
                <w:szCs w:val="20"/>
              </w:rPr>
            </w:pPr>
            <w:r w:rsidRPr="00C52F47">
              <w:rPr>
                <w:rStyle w:val="FontStyle13"/>
                <w:rFonts w:ascii="Arial" w:hAnsi="Arial" w:cs="Arial"/>
                <w:i w:val="0"/>
                <w:sz w:val="20"/>
                <w:szCs w:val="20"/>
              </w:rPr>
              <w:t>długość całkowita</w:t>
            </w:r>
          </w:p>
        </w:tc>
        <w:tc>
          <w:tcPr>
            <w:tcW w:w="1559" w:type="dxa"/>
          </w:tcPr>
          <w:p w14:paraId="02D57023" w14:textId="77777777" w:rsidR="00AC24EA" w:rsidRPr="00C52F47" w:rsidRDefault="00AC24EA" w:rsidP="00A04C08">
            <w:pPr>
              <w:pStyle w:val="Style9"/>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4077" w:type="dxa"/>
            <w:vAlign w:val="center"/>
          </w:tcPr>
          <w:p w14:paraId="513B95E7" w14:textId="77777777" w:rsidR="00610030" w:rsidRPr="00C52F47" w:rsidRDefault="00610030" w:rsidP="00A04C08">
            <w:pPr>
              <w:rPr>
                <w:rStyle w:val="FontStyle13"/>
                <w:rFonts w:ascii="Arial" w:hAnsi="Arial" w:cs="Arial"/>
                <w:i w:val="0"/>
                <w:sz w:val="18"/>
                <w:szCs w:val="18"/>
              </w:rPr>
            </w:pPr>
          </w:p>
          <w:p w14:paraId="75F298AE" w14:textId="77777777" w:rsidR="00610030" w:rsidRPr="00C52F47" w:rsidRDefault="00610030" w:rsidP="00A04C08">
            <w:pPr>
              <w:rPr>
                <w:rStyle w:val="FontStyle13"/>
                <w:rFonts w:ascii="Arial" w:hAnsi="Arial" w:cs="Arial"/>
                <w:i w:val="0"/>
                <w:sz w:val="18"/>
                <w:szCs w:val="18"/>
              </w:rPr>
            </w:pPr>
          </w:p>
          <w:p w14:paraId="76D85347" w14:textId="77777777" w:rsidR="00A04C08" w:rsidRPr="00C52F47" w:rsidRDefault="00A04C08" w:rsidP="00A04C08">
            <w:pPr>
              <w:rPr>
                <w:rStyle w:val="FontStyle13"/>
                <w:rFonts w:ascii="Arial" w:hAnsi="Arial" w:cs="Arial"/>
                <w:i w:val="0"/>
                <w:sz w:val="18"/>
                <w:szCs w:val="18"/>
              </w:rPr>
            </w:pPr>
          </w:p>
          <w:p w14:paraId="63FFC599" w14:textId="77777777" w:rsidR="00AC24EA" w:rsidRPr="00C52F47" w:rsidRDefault="00AC24EA"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 12</w:t>
            </w:r>
          </w:p>
          <w:p w14:paraId="664C73B1" w14:textId="77777777" w:rsidR="00A04C08" w:rsidRPr="00C52F47" w:rsidRDefault="00AC24EA" w:rsidP="00A04C08">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  ± </w:t>
            </w:r>
            <w:r w:rsidR="00610030" w:rsidRPr="00C52F47">
              <w:rPr>
                <w:rStyle w:val="FontStyle13"/>
                <w:rFonts w:ascii="Arial" w:hAnsi="Arial" w:cs="Arial"/>
                <w:i w:val="0"/>
                <w:sz w:val="20"/>
                <w:szCs w:val="20"/>
              </w:rPr>
              <w:t>12</w:t>
            </w:r>
          </w:p>
          <w:p w14:paraId="1DFF49D6" w14:textId="77777777" w:rsidR="00AC24EA" w:rsidRPr="00C52F47" w:rsidRDefault="00AC24EA" w:rsidP="00610030">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PN-EN ISO 5077:2011 </w:t>
            </w:r>
            <w:r w:rsidRPr="00C52F47">
              <w:rPr>
                <w:rStyle w:val="FontStyle13"/>
                <w:rFonts w:ascii="Arial" w:hAnsi="Arial" w:cs="Arial"/>
                <w:i w:val="0"/>
                <w:sz w:val="20"/>
                <w:szCs w:val="20"/>
              </w:rPr>
              <w:br/>
              <w:t xml:space="preserve">Metody prania i suszenia PN-EN ISO </w:t>
            </w:r>
            <w:r w:rsidRPr="00C52F47">
              <w:rPr>
                <w:rStyle w:val="FontStyle13"/>
                <w:rFonts w:ascii="Arial" w:hAnsi="Arial" w:cs="Arial"/>
                <w:i w:val="0"/>
                <w:sz w:val="20"/>
                <w:szCs w:val="20"/>
              </w:rPr>
              <w:br/>
              <w:t>6330:2002+A1:2011, procedura prania</w:t>
            </w:r>
            <w:r w:rsidR="00610030"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6A (</w:t>
            </w:r>
            <w:smartTag w:uri="urn:schemas-microsoft-com:office:smarttags" w:element="metricconverter">
              <w:smartTagPr>
                <w:attr w:name="ProductID" w:val="40°C"/>
              </w:smartTagPr>
              <w:r w:rsidRPr="00C52F47">
                <w:rPr>
                  <w:rStyle w:val="FontStyle13"/>
                  <w:rFonts w:ascii="Arial" w:hAnsi="Arial" w:cs="Arial"/>
                  <w:i w:val="0"/>
                  <w:sz w:val="20"/>
                  <w:szCs w:val="20"/>
                </w:rPr>
                <w:t>40°C</w:t>
              </w:r>
            </w:smartTag>
            <w:r w:rsidRPr="00C52F47">
              <w:rPr>
                <w:rStyle w:val="FontStyle13"/>
                <w:rFonts w:ascii="Arial" w:hAnsi="Arial" w:cs="Arial"/>
                <w:i w:val="0"/>
                <w:sz w:val="20"/>
                <w:szCs w:val="20"/>
              </w:rPr>
              <w:t xml:space="preserve">), metoda suszenia </w:t>
            </w:r>
            <w:r w:rsidR="002C718F"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A – na sznurze</w:t>
            </w:r>
          </w:p>
        </w:tc>
      </w:tr>
      <w:tr w:rsidR="00B46BBF" w:rsidRPr="00C52F47" w14:paraId="244C3EC2" w14:textId="77777777" w:rsidTr="00DB6787">
        <w:tc>
          <w:tcPr>
            <w:tcW w:w="516" w:type="dxa"/>
            <w:vAlign w:val="center"/>
          </w:tcPr>
          <w:p w14:paraId="1C455F85" w14:textId="77777777" w:rsidR="00AC24EA" w:rsidRPr="00C52F47" w:rsidRDefault="00F928B6" w:rsidP="00A338F8">
            <w:pPr>
              <w:jc w:val="center"/>
            </w:pPr>
            <w:r w:rsidRPr="00C52F47">
              <w:t>3.</w:t>
            </w:r>
          </w:p>
        </w:tc>
        <w:tc>
          <w:tcPr>
            <w:tcW w:w="3136" w:type="dxa"/>
            <w:vAlign w:val="center"/>
          </w:tcPr>
          <w:p w14:paraId="2C6E2D30" w14:textId="77777777" w:rsidR="00AC24EA" w:rsidRPr="00C52F47" w:rsidRDefault="00F23844" w:rsidP="00635656">
            <w:pPr>
              <w:pStyle w:val="Style5"/>
              <w:widowControl/>
              <w:rPr>
                <w:rStyle w:val="FontStyle12"/>
                <w:rFonts w:ascii="Arial" w:hAnsi="Arial" w:cs="Arial"/>
                <w:sz w:val="20"/>
                <w:szCs w:val="20"/>
              </w:rPr>
            </w:pPr>
            <w:r w:rsidRPr="00C52F47">
              <w:rPr>
                <w:rStyle w:val="FontStyle12"/>
                <w:rFonts w:ascii="Arial" w:hAnsi="Arial" w:cs="Arial"/>
                <w:sz w:val="20"/>
                <w:szCs w:val="20"/>
              </w:rPr>
              <w:t>Rozciągliwość poprzeczna ściągacza</w:t>
            </w:r>
          </w:p>
        </w:tc>
        <w:tc>
          <w:tcPr>
            <w:tcW w:w="1559" w:type="dxa"/>
            <w:vAlign w:val="center"/>
          </w:tcPr>
          <w:p w14:paraId="19C842F0" w14:textId="77777777" w:rsidR="00AC24EA" w:rsidRPr="00C52F47" w:rsidRDefault="00F23844" w:rsidP="00635656">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cm</w:t>
            </w:r>
          </w:p>
        </w:tc>
        <w:tc>
          <w:tcPr>
            <w:tcW w:w="4077" w:type="dxa"/>
            <w:vAlign w:val="center"/>
          </w:tcPr>
          <w:p w14:paraId="32BCA304" w14:textId="77777777" w:rsidR="00AC24EA" w:rsidRPr="00C52F47" w:rsidRDefault="00F23844"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20</w:t>
            </w:r>
          </w:p>
          <w:p w14:paraId="09C6A247" w14:textId="77777777" w:rsidR="00F23844" w:rsidRPr="00C52F47" w:rsidRDefault="00F23844"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PN-P-04887:1991</w:t>
            </w:r>
          </w:p>
        </w:tc>
      </w:tr>
      <w:tr w:rsidR="00B46BBF" w:rsidRPr="00C52F47" w14:paraId="2ED5EE6F" w14:textId="77777777" w:rsidTr="00DB6787">
        <w:tc>
          <w:tcPr>
            <w:tcW w:w="516" w:type="dxa"/>
            <w:vAlign w:val="center"/>
          </w:tcPr>
          <w:p w14:paraId="1C105E76" w14:textId="77777777" w:rsidR="00AC24EA" w:rsidRPr="00C52F47" w:rsidRDefault="00F928B6" w:rsidP="00A338F8">
            <w:pPr>
              <w:jc w:val="center"/>
            </w:pPr>
            <w:r w:rsidRPr="00C52F47">
              <w:t>4.</w:t>
            </w:r>
          </w:p>
        </w:tc>
        <w:tc>
          <w:tcPr>
            <w:tcW w:w="3136" w:type="dxa"/>
            <w:vAlign w:val="center"/>
          </w:tcPr>
          <w:p w14:paraId="3B04A15F" w14:textId="77777777" w:rsidR="00AC24EA" w:rsidRPr="00C52F47" w:rsidRDefault="005718AB"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Wytrzymałość na przebicie:</w:t>
            </w:r>
          </w:p>
          <w:p w14:paraId="3BAF7E72" w14:textId="77777777" w:rsidR="005718AB" w:rsidRPr="00C52F47" w:rsidRDefault="005718AB"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palców</w:t>
            </w:r>
          </w:p>
          <w:p w14:paraId="5692B973" w14:textId="77777777" w:rsidR="005718AB" w:rsidRPr="00C52F47" w:rsidRDefault="005718AB"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pięt</w:t>
            </w:r>
          </w:p>
        </w:tc>
        <w:tc>
          <w:tcPr>
            <w:tcW w:w="1559" w:type="dxa"/>
            <w:vAlign w:val="center"/>
          </w:tcPr>
          <w:p w14:paraId="55E1490B" w14:textId="77777777" w:rsidR="00AC24EA" w:rsidRPr="00C52F47" w:rsidRDefault="005718AB" w:rsidP="00635656">
            <w:pPr>
              <w:pStyle w:val="Style7"/>
              <w:widowControl/>
              <w:jc w:val="center"/>
              <w:rPr>
                <w:rStyle w:val="FontStyle14"/>
                <w:rFonts w:ascii="Arial" w:hAnsi="Arial" w:cs="Arial"/>
                <w:b w:val="0"/>
                <w:sz w:val="20"/>
                <w:szCs w:val="20"/>
              </w:rPr>
            </w:pPr>
            <w:r w:rsidRPr="00C52F47">
              <w:rPr>
                <w:rStyle w:val="FontStyle14"/>
                <w:rFonts w:ascii="Arial" w:hAnsi="Arial" w:cs="Arial"/>
                <w:b w:val="0"/>
                <w:sz w:val="20"/>
                <w:szCs w:val="20"/>
              </w:rPr>
              <w:t>N</w:t>
            </w:r>
          </w:p>
        </w:tc>
        <w:tc>
          <w:tcPr>
            <w:tcW w:w="4077" w:type="dxa"/>
            <w:vAlign w:val="center"/>
          </w:tcPr>
          <w:p w14:paraId="3EBC03C9" w14:textId="77777777" w:rsidR="005718AB" w:rsidRPr="00C52F47" w:rsidRDefault="005718AB" w:rsidP="00635656">
            <w:pPr>
              <w:pStyle w:val="Style5"/>
              <w:widowControl/>
              <w:spacing w:line="240" w:lineRule="auto"/>
              <w:rPr>
                <w:rStyle w:val="FontStyle12"/>
                <w:rFonts w:ascii="Arial" w:hAnsi="Arial" w:cs="Arial"/>
                <w:sz w:val="20"/>
                <w:szCs w:val="20"/>
              </w:rPr>
            </w:pPr>
          </w:p>
          <w:p w14:paraId="4DEA1939" w14:textId="77777777" w:rsidR="005718AB" w:rsidRPr="00C52F47" w:rsidRDefault="005718AB" w:rsidP="00635656">
            <w:pPr>
              <w:pStyle w:val="Style5"/>
              <w:widowControl/>
              <w:spacing w:line="240" w:lineRule="auto"/>
              <w:rPr>
                <w:rStyle w:val="FontStyle12"/>
                <w:rFonts w:ascii="Arial" w:hAnsi="Arial" w:cs="Arial"/>
                <w:sz w:val="20"/>
                <w:szCs w:val="20"/>
              </w:rPr>
            </w:pPr>
          </w:p>
          <w:p w14:paraId="28D68C6E" w14:textId="77777777" w:rsidR="00AC24EA" w:rsidRPr="00C52F47" w:rsidRDefault="005718AB"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14:paraId="49D620F1" w14:textId="77777777" w:rsidR="005718AB" w:rsidRPr="00C52F47" w:rsidRDefault="005718AB"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14:paraId="36BA943E" w14:textId="77777777" w:rsidR="005718AB" w:rsidRPr="00C52F47" w:rsidRDefault="005718AB" w:rsidP="00635656">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9073-5:2008</w:t>
            </w:r>
          </w:p>
        </w:tc>
      </w:tr>
      <w:tr w:rsidR="00B46BBF" w:rsidRPr="00C52F47" w14:paraId="44998A86" w14:textId="77777777" w:rsidTr="00DB6787">
        <w:tc>
          <w:tcPr>
            <w:tcW w:w="516" w:type="dxa"/>
            <w:vMerge w:val="restart"/>
            <w:vAlign w:val="center"/>
          </w:tcPr>
          <w:p w14:paraId="6028DEFB" w14:textId="77777777" w:rsidR="00D70F63" w:rsidRPr="00C52F47" w:rsidRDefault="00F928B6" w:rsidP="00D70F63">
            <w:pPr>
              <w:jc w:val="center"/>
            </w:pPr>
            <w:r w:rsidRPr="00C52F47">
              <w:t>5.</w:t>
            </w:r>
          </w:p>
        </w:tc>
        <w:tc>
          <w:tcPr>
            <w:tcW w:w="3136" w:type="dxa"/>
            <w:vAlign w:val="center"/>
          </w:tcPr>
          <w:p w14:paraId="1AFF280A" w14:textId="77777777" w:rsidR="00D70F63" w:rsidRPr="00C52F47" w:rsidRDefault="00D70F63" w:rsidP="00635656">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559" w:type="dxa"/>
            <w:vAlign w:val="center"/>
          </w:tcPr>
          <w:p w14:paraId="49AFCDD7" w14:textId="77777777" w:rsidR="00D70F63" w:rsidRPr="00C52F47" w:rsidRDefault="00D70F63" w:rsidP="00635656">
            <w:pPr>
              <w:pStyle w:val="Style7"/>
              <w:widowControl/>
              <w:jc w:val="center"/>
              <w:rPr>
                <w:rStyle w:val="FontStyle14"/>
                <w:rFonts w:ascii="Arial" w:hAnsi="Arial" w:cs="Arial"/>
                <w:sz w:val="20"/>
                <w:szCs w:val="20"/>
              </w:rPr>
            </w:pPr>
          </w:p>
        </w:tc>
        <w:tc>
          <w:tcPr>
            <w:tcW w:w="4077" w:type="dxa"/>
            <w:vAlign w:val="center"/>
          </w:tcPr>
          <w:p w14:paraId="78789282" w14:textId="77777777" w:rsidR="00D70F63" w:rsidRPr="00C52F47" w:rsidRDefault="00D70F63" w:rsidP="00635656">
            <w:pPr>
              <w:pStyle w:val="Style5"/>
              <w:widowControl/>
              <w:rPr>
                <w:rStyle w:val="FontStyle12"/>
                <w:rFonts w:ascii="Arial" w:hAnsi="Arial" w:cs="Arial"/>
                <w:sz w:val="20"/>
                <w:szCs w:val="20"/>
              </w:rPr>
            </w:pPr>
          </w:p>
        </w:tc>
      </w:tr>
      <w:tr w:rsidR="00B46BBF" w:rsidRPr="001D040D" w14:paraId="142CF586" w14:textId="77777777" w:rsidTr="00DB6787">
        <w:tc>
          <w:tcPr>
            <w:tcW w:w="516" w:type="dxa"/>
            <w:vMerge/>
            <w:vAlign w:val="center"/>
          </w:tcPr>
          <w:p w14:paraId="516415EA" w14:textId="77777777" w:rsidR="00D70F63" w:rsidRPr="00C52F47" w:rsidRDefault="00D70F63" w:rsidP="00A338F8">
            <w:pPr>
              <w:jc w:val="center"/>
            </w:pPr>
          </w:p>
        </w:tc>
        <w:tc>
          <w:tcPr>
            <w:tcW w:w="3136" w:type="dxa"/>
            <w:vAlign w:val="center"/>
          </w:tcPr>
          <w:p w14:paraId="07A986AE" w14:textId="77777777" w:rsidR="00D70F63" w:rsidRPr="00C52F47" w:rsidRDefault="00D70F63" w:rsidP="00635656">
            <w:pPr>
              <w:pStyle w:val="Style5"/>
              <w:widowControl/>
              <w:rPr>
                <w:rStyle w:val="FontStyle12"/>
                <w:rFonts w:ascii="Arial" w:hAnsi="Arial" w:cs="Arial"/>
                <w:sz w:val="20"/>
                <w:szCs w:val="20"/>
              </w:rPr>
            </w:pPr>
            <w:r w:rsidRPr="00C52F47">
              <w:rPr>
                <w:rStyle w:val="FontStyle12"/>
                <w:rFonts w:ascii="Arial" w:hAnsi="Arial" w:cs="Arial"/>
                <w:sz w:val="20"/>
                <w:szCs w:val="20"/>
              </w:rPr>
              <w:t>pranie</w:t>
            </w:r>
          </w:p>
          <w:p w14:paraId="0DA07E6E" w14:textId="77777777" w:rsidR="00D70F63" w:rsidRPr="00C52F47" w:rsidRDefault="00D70F63" w:rsidP="00635656">
            <w:pPr>
              <w:pStyle w:val="Style5"/>
              <w:widowControl/>
              <w:rPr>
                <w:rStyle w:val="FontStyle12"/>
                <w:rFonts w:ascii="Arial" w:hAnsi="Arial" w:cs="Arial"/>
                <w:sz w:val="20"/>
                <w:szCs w:val="20"/>
              </w:rPr>
            </w:pPr>
            <w:r w:rsidRPr="00C52F47">
              <w:rPr>
                <w:rStyle w:val="FontStyle12"/>
                <w:rFonts w:ascii="Arial" w:hAnsi="Arial" w:cs="Arial"/>
                <w:sz w:val="20"/>
                <w:szCs w:val="20"/>
              </w:rPr>
              <w:t>zmiana barwy</w:t>
            </w:r>
          </w:p>
          <w:p w14:paraId="611F04CC" w14:textId="77777777" w:rsidR="00D70F63" w:rsidRPr="00C52F47" w:rsidRDefault="00D70F63" w:rsidP="00635656">
            <w:pPr>
              <w:pStyle w:val="Style5"/>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559" w:type="dxa"/>
            <w:vAlign w:val="center"/>
          </w:tcPr>
          <w:p w14:paraId="7E07E0D8" w14:textId="77777777" w:rsidR="00D70F63" w:rsidRPr="00C52F47" w:rsidRDefault="00D70F63" w:rsidP="0079288D">
            <w:pPr>
              <w:pStyle w:val="Style5"/>
              <w:widowControl/>
              <w:spacing w:line="240" w:lineRule="auto"/>
              <w:jc w:val="center"/>
              <w:rPr>
                <w:rStyle w:val="FontStyle14"/>
                <w:rFonts w:ascii="Arial" w:hAnsi="Arial" w:cs="Arial"/>
                <w:b w:val="0"/>
                <w:bCs w:val="0"/>
                <w:sz w:val="20"/>
                <w:szCs w:val="20"/>
              </w:rPr>
            </w:pPr>
            <w:r w:rsidRPr="00C52F47">
              <w:rPr>
                <w:rStyle w:val="FontStyle12"/>
                <w:rFonts w:ascii="Arial" w:hAnsi="Arial" w:cs="Arial"/>
                <w:sz w:val="20"/>
                <w:szCs w:val="20"/>
              </w:rPr>
              <w:t>stopień</w:t>
            </w:r>
          </w:p>
        </w:tc>
        <w:tc>
          <w:tcPr>
            <w:tcW w:w="4077" w:type="dxa"/>
            <w:vAlign w:val="center"/>
          </w:tcPr>
          <w:p w14:paraId="0F49BD67" w14:textId="77777777" w:rsidR="00D70F63" w:rsidRPr="00C52F47" w:rsidRDefault="00D70F63" w:rsidP="009400BD">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 4</w:t>
            </w:r>
          </w:p>
          <w:p w14:paraId="1AF3C082" w14:textId="77777777" w:rsidR="00D70F63" w:rsidRPr="00C52F47" w:rsidRDefault="00D70F63" w:rsidP="00635656">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 xml:space="preserve">PN-EN ISO 105-C06:2010, </w:t>
            </w:r>
            <w:proofErr w:type="spellStart"/>
            <w:r w:rsidRPr="00C52F47">
              <w:rPr>
                <w:rStyle w:val="FontStyle12"/>
                <w:rFonts w:ascii="Arial" w:hAnsi="Arial" w:cs="Arial"/>
                <w:sz w:val="20"/>
                <w:szCs w:val="20"/>
                <w:lang w:val="en-US"/>
              </w:rPr>
              <w:t>metoda</w:t>
            </w:r>
            <w:proofErr w:type="spellEnd"/>
            <w:r w:rsidRPr="00C52F47">
              <w:rPr>
                <w:rStyle w:val="FontStyle12"/>
                <w:rFonts w:ascii="Arial" w:hAnsi="Arial" w:cs="Arial"/>
                <w:sz w:val="20"/>
                <w:szCs w:val="20"/>
                <w:lang w:val="en-US"/>
              </w:rPr>
              <w:t xml:space="preserve"> A1S</w:t>
            </w:r>
          </w:p>
        </w:tc>
      </w:tr>
      <w:tr w:rsidR="00B46BBF" w:rsidRPr="00C52F47" w14:paraId="1FC6B24D" w14:textId="77777777" w:rsidTr="00DB6787">
        <w:tc>
          <w:tcPr>
            <w:tcW w:w="516" w:type="dxa"/>
            <w:vMerge/>
            <w:vAlign w:val="center"/>
          </w:tcPr>
          <w:p w14:paraId="1BD3D54C" w14:textId="77777777" w:rsidR="00D70F63" w:rsidRPr="00C52F47" w:rsidRDefault="00D70F63" w:rsidP="00A338F8">
            <w:pPr>
              <w:jc w:val="center"/>
              <w:rPr>
                <w:lang w:val="en-US"/>
              </w:rPr>
            </w:pPr>
          </w:p>
        </w:tc>
        <w:tc>
          <w:tcPr>
            <w:tcW w:w="3136" w:type="dxa"/>
          </w:tcPr>
          <w:p w14:paraId="28AA8041" w14:textId="77777777" w:rsidR="00D70F63" w:rsidRPr="00C52F47" w:rsidRDefault="00D70F63" w:rsidP="00302F04">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pot kwaśny i alkaliczny</w:t>
            </w:r>
          </w:p>
          <w:p w14:paraId="30070792" w14:textId="77777777" w:rsidR="00D70F63" w:rsidRPr="00C52F47" w:rsidRDefault="00D70F63" w:rsidP="00302F04">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zmiana barwy</w:t>
            </w:r>
          </w:p>
          <w:p w14:paraId="18BA2A3B" w14:textId="77777777" w:rsidR="00D70F63" w:rsidRPr="00C52F47" w:rsidRDefault="00D70F63" w:rsidP="00302F04">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lastRenderedPageBreak/>
              <w:t>zabrudzenie bieli</w:t>
            </w:r>
          </w:p>
        </w:tc>
        <w:tc>
          <w:tcPr>
            <w:tcW w:w="1559" w:type="dxa"/>
            <w:vAlign w:val="center"/>
          </w:tcPr>
          <w:p w14:paraId="38F2EA22" w14:textId="77777777" w:rsidR="00D70F63" w:rsidRPr="00C52F47" w:rsidRDefault="00D70F63" w:rsidP="0079288D">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lastRenderedPageBreak/>
              <w:t>stopień</w:t>
            </w:r>
          </w:p>
        </w:tc>
        <w:tc>
          <w:tcPr>
            <w:tcW w:w="4077" w:type="dxa"/>
            <w:vAlign w:val="center"/>
          </w:tcPr>
          <w:p w14:paraId="5A0CE5E1" w14:textId="77777777" w:rsidR="00302F04" w:rsidRPr="00C52F47" w:rsidRDefault="00302F04" w:rsidP="0079288D">
            <w:pPr>
              <w:pStyle w:val="Style5"/>
              <w:widowControl/>
              <w:spacing w:line="240" w:lineRule="auto"/>
              <w:rPr>
                <w:rStyle w:val="FontStyle12"/>
                <w:rFonts w:ascii="Arial" w:hAnsi="Arial" w:cs="Arial"/>
                <w:sz w:val="20"/>
                <w:szCs w:val="20"/>
              </w:rPr>
            </w:pPr>
          </w:p>
          <w:p w14:paraId="3BDBC62D" w14:textId="77777777" w:rsidR="00D70F63" w:rsidRPr="00C52F47" w:rsidRDefault="00D70F63" w:rsidP="0079288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14:paraId="794E733A" w14:textId="77777777" w:rsidR="00D70F63" w:rsidRPr="00C52F47" w:rsidRDefault="00D70F63" w:rsidP="0079288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lastRenderedPageBreak/>
              <w:t>≥ 3-4</w:t>
            </w:r>
          </w:p>
          <w:p w14:paraId="51A771D4" w14:textId="77777777" w:rsidR="00D70F63" w:rsidRPr="00C52F47" w:rsidRDefault="00D70F63" w:rsidP="0079288D">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 EN ISO 105-E04:2011</w:t>
            </w:r>
          </w:p>
        </w:tc>
      </w:tr>
      <w:tr w:rsidR="00D70F63" w:rsidRPr="00C52F47" w14:paraId="5583C3B1" w14:textId="77777777" w:rsidTr="00DB6787">
        <w:tc>
          <w:tcPr>
            <w:tcW w:w="516" w:type="dxa"/>
            <w:vMerge/>
            <w:vAlign w:val="center"/>
          </w:tcPr>
          <w:p w14:paraId="24B2F71C" w14:textId="77777777" w:rsidR="00D70F63" w:rsidRPr="00C52F47" w:rsidRDefault="00D70F63" w:rsidP="00A338F8">
            <w:pPr>
              <w:jc w:val="center"/>
            </w:pPr>
          </w:p>
        </w:tc>
        <w:tc>
          <w:tcPr>
            <w:tcW w:w="3136" w:type="dxa"/>
            <w:vAlign w:val="center"/>
          </w:tcPr>
          <w:p w14:paraId="00BEBD6D" w14:textId="77777777" w:rsidR="00D70F63" w:rsidRPr="00C52F47" w:rsidRDefault="00D70F63" w:rsidP="006C562B">
            <w:r w:rsidRPr="00C52F47">
              <w:rPr>
                <w:rStyle w:val="FontStyle16"/>
                <w:rFonts w:ascii="Arial" w:hAnsi="Arial" w:cs="Arial"/>
                <w:sz w:val="20"/>
                <w:szCs w:val="20"/>
              </w:rPr>
              <w:t>tarcie suche</w:t>
            </w:r>
            <w:r w:rsidRPr="00C52F47">
              <w:t xml:space="preserve"> </w:t>
            </w:r>
          </w:p>
          <w:p w14:paraId="3075A051" w14:textId="77777777"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14:paraId="2B94133A" w14:textId="77777777"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zabrudzenie bieli</w:t>
            </w:r>
          </w:p>
          <w:p w14:paraId="6AB26834" w14:textId="77777777"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 xml:space="preserve">tarcie mokre </w:t>
            </w:r>
          </w:p>
          <w:p w14:paraId="59548A10" w14:textId="77777777" w:rsidR="00D70F63" w:rsidRPr="00C52F47" w:rsidRDefault="00D70F6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14:paraId="1B417104" w14:textId="77777777" w:rsidR="00D70F63" w:rsidRPr="00C52F47" w:rsidRDefault="00D70F63" w:rsidP="006C562B">
            <w:pPr>
              <w:rPr>
                <w:rStyle w:val="FontStyle13"/>
                <w:rFonts w:ascii="Arial" w:hAnsi="Arial" w:cs="Arial"/>
                <w:sz w:val="20"/>
                <w:szCs w:val="20"/>
              </w:rPr>
            </w:pPr>
            <w:r w:rsidRPr="00C52F47">
              <w:rPr>
                <w:rStyle w:val="FontStyle16"/>
                <w:rFonts w:ascii="Arial" w:hAnsi="Arial" w:cs="Arial"/>
                <w:sz w:val="20"/>
                <w:szCs w:val="20"/>
              </w:rPr>
              <w:t>zabrudzenie bieli</w:t>
            </w:r>
          </w:p>
        </w:tc>
        <w:tc>
          <w:tcPr>
            <w:tcW w:w="1559" w:type="dxa"/>
          </w:tcPr>
          <w:p w14:paraId="38995AD4" w14:textId="77777777" w:rsidR="00D70F63" w:rsidRPr="00C52F47" w:rsidRDefault="00D70F63" w:rsidP="008A506E">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p w14:paraId="6E3E4F94" w14:textId="77777777" w:rsidR="00D70F63" w:rsidRPr="00C52F47" w:rsidRDefault="00D70F63" w:rsidP="008A506E">
            <w:pPr>
              <w:pStyle w:val="Style5"/>
              <w:widowControl/>
              <w:spacing w:line="240" w:lineRule="auto"/>
              <w:jc w:val="center"/>
              <w:rPr>
                <w:rStyle w:val="FontStyle12"/>
                <w:rFonts w:ascii="Arial" w:hAnsi="Arial" w:cs="Arial"/>
                <w:sz w:val="20"/>
                <w:szCs w:val="20"/>
              </w:rPr>
            </w:pPr>
          </w:p>
          <w:p w14:paraId="677FD56D" w14:textId="77777777" w:rsidR="00D70F63" w:rsidRPr="00C52F47" w:rsidRDefault="00D70F63" w:rsidP="008A506E">
            <w:pPr>
              <w:pStyle w:val="Style5"/>
              <w:widowControl/>
              <w:spacing w:line="240" w:lineRule="auto"/>
              <w:jc w:val="center"/>
              <w:rPr>
                <w:rStyle w:val="FontStyle12"/>
                <w:rFonts w:ascii="Arial" w:hAnsi="Arial" w:cs="Arial"/>
                <w:sz w:val="20"/>
                <w:szCs w:val="20"/>
              </w:rPr>
            </w:pPr>
          </w:p>
          <w:p w14:paraId="2E2BAFC2" w14:textId="77777777" w:rsidR="00D70F63" w:rsidRPr="00C52F47" w:rsidRDefault="00D70F63" w:rsidP="008A506E">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077" w:type="dxa"/>
          </w:tcPr>
          <w:p w14:paraId="5D02744D" w14:textId="77777777" w:rsidR="00D70F63" w:rsidRPr="00C52F47" w:rsidRDefault="00D70F63" w:rsidP="008A506E">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14:paraId="42348B1C" w14:textId="77777777" w:rsidR="00D70F63" w:rsidRPr="00C52F47" w:rsidRDefault="00D70F63" w:rsidP="008A506E">
            <w:pPr>
              <w:pStyle w:val="Style5"/>
              <w:widowControl/>
              <w:spacing w:line="240" w:lineRule="auto"/>
              <w:rPr>
                <w:rStyle w:val="FontStyle12"/>
                <w:rFonts w:ascii="Arial" w:hAnsi="Arial" w:cs="Arial"/>
                <w:sz w:val="20"/>
                <w:szCs w:val="20"/>
              </w:rPr>
            </w:pPr>
          </w:p>
          <w:p w14:paraId="74C9828B" w14:textId="77777777" w:rsidR="00D70F63" w:rsidRPr="00C52F47" w:rsidRDefault="00D70F63" w:rsidP="008A506E">
            <w:pPr>
              <w:pStyle w:val="Style5"/>
              <w:widowControl/>
              <w:spacing w:line="240" w:lineRule="auto"/>
              <w:rPr>
                <w:rStyle w:val="FontStyle12"/>
                <w:rFonts w:ascii="Arial" w:hAnsi="Arial" w:cs="Arial"/>
                <w:sz w:val="20"/>
                <w:szCs w:val="20"/>
              </w:rPr>
            </w:pPr>
          </w:p>
          <w:p w14:paraId="71A1F25F" w14:textId="77777777" w:rsidR="00D70F63" w:rsidRPr="00C52F47" w:rsidRDefault="00D70F63" w:rsidP="008A506E">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3</w:t>
            </w:r>
          </w:p>
          <w:p w14:paraId="6CDC2BA8" w14:textId="77777777" w:rsidR="00D70F63" w:rsidRPr="00C52F47" w:rsidRDefault="00D70F63" w:rsidP="008A506E">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Metoda badania PN EN ISO 105-X12:2005</w:t>
            </w:r>
          </w:p>
        </w:tc>
      </w:tr>
    </w:tbl>
    <w:p w14:paraId="3AF73A4A" w14:textId="77777777" w:rsidR="00914367" w:rsidRPr="00C52F47" w:rsidRDefault="00914367" w:rsidP="00DB6787">
      <w:pPr>
        <w:widowControl w:val="0"/>
        <w:tabs>
          <w:tab w:val="num" w:pos="360"/>
        </w:tabs>
        <w:suppressAutoHyphens/>
        <w:autoSpaceDE w:val="0"/>
        <w:spacing w:line="360" w:lineRule="auto"/>
        <w:ind w:left="12" w:hanging="360"/>
        <w:rPr>
          <w:rFonts w:eastAsia="Arial"/>
          <w:b/>
          <w:bCs/>
          <w:sz w:val="32"/>
          <w:szCs w:val="32"/>
          <w:u w:val="single"/>
        </w:rPr>
      </w:pPr>
    </w:p>
    <w:p w14:paraId="3983EC52" w14:textId="77777777" w:rsidR="00B32D22" w:rsidRPr="00C52F47" w:rsidRDefault="00B32D22" w:rsidP="00DB6787">
      <w:pPr>
        <w:widowControl w:val="0"/>
        <w:tabs>
          <w:tab w:val="num" w:pos="360"/>
        </w:tabs>
        <w:suppressAutoHyphens/>
        <w:autoSpaceDE w:val="0"/>
        <w:spacing w:line="360" w:lineRule="auto"/>
        <w:ind w:left="12" w:hanging="360"/>
        <w:rPr>
          <w:rFonts w:eastAsia="Arial"/>
          <w:b/>
          <w:bCs/>
          <w:sz w:val="32"/>
          <w:szCs w:val="32"/>
          <w:u w:val="single"/>
        </w:rPr>
      </w:pPr>
      <w:r w:rsidRPr="00C52F47">
        <w:rPr>
          <w:rFonts w:eastAsia="Arial"/>
          <w:b/>
          <w:bCs/>
          <w:sz w:val="32"/>
          <w:szCs w:val="32"/>
          <w:u w:val="single"/>
        </w:rPr>
        <w:t>Skarpety przejściowe i letnie</w:t>
      </w:r>
      <w:r w:rsidR="007E2471" w:rsidRPr="00C52F47">
        <w:rPr>
          <w:rFonts w:eastAsia="Arial"/>
          <w:b/>
          <w:bCs/>
          <w:sz w:val="32"/>
          <w:szCs w:val="32"/>
          <w:u w:val="single"/>
        </w:rPr>
        <w:t xml:space="preserve"> </w:t>
      </w:r>
      <w:proofErr w:type="spellStart"/>
      <w:r w:rsidR="007E2471" w:rsidRPr="00C52F47">
        <w:rPr>
          <w:rFonts w:eastAsia="Arial"/>
          <w:b/>
          <w:bCs/>
          <w:sz w:val="32"/>
          <w:szCs w:val="32"/>
          <w:u w:val="single"/>
        </w:rPr>
        <w:t>termoaktywne</w:t>
      </w:r>
      <w:proofErr w:type="spellEnd"/>
    </w:p>
    <w:p w14:paraId="150DCB8D" w14:textId="77777777" w:rsidR="00865051" w:rsidRPr="00C52F47" w:rsidRDefault="00865051" w:rsidP="00FE5F21">
      <w:pPr>
        <w:widowControl w:val="0"/>
        <w:suppressAutoHyphens/>
        <w:autoSpaceDE w:val="0"/>
        <w:spacing w:line="360" w:lineRule="auto"/>
        <w:ind w:firstLine="708"/>
        <w:rPr>
          <w:b/>
          <w:sz w:val="28"/>
          <w:szCs w:val="28"/>
        </w:rPr>
      </w:pPr>
    </w:p>
    <w:p w14:paraId="4D4697D2" w14:textId="77777777"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Skarpety przejściowe</w:t>
      </w:r>
      <w:r w:rsidR="007E2471" w:rsidRPr="00C52F47">
        <w:rPr>
          <w:b/>
          <w:sz w:val="28"/>
          <w:szCs w:val="28"/>
        </w:rPr>
        <w:t xml:space="preserve"> </w:t>
      </w:r>
      <w:proofErr w:type="spellStart"/>
      <w:r w:rsidR="007E2471" w:rsidRPr="00C52F47">
        <w:rPr>
          <w:b/>
          <w:sz w:val="28"/>
          <w:szCs w:val="28"/>
        </w:rPr>
        <w:t>termoaktywne</w:t>
      </w:r>
      <w:proofErr w:type="spellEnd"/>
    </w:p>
    <w:p w14:paraId="283B2497" w14:textId="77777777"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a) opis ogólny</w:t>
      </w:r>
    </w:p>
    <w:p w14:paraId="7FF76B66" w14:textId="77777777" w:rsidR="00FE5F21" w:rsidRPr="00C52F47" w:rsidRDefault="00FE5F21" w:rsidP="00FE5F21">
      <w:pPr>
        <w:jc w:val="both"/>
        <w:rPr>
          <w:sz w:val="24"/>
          <w:szCs w:val="24"/>
        </w:rPr>
      </w:pPr>
      <w:r w:rsidRPr="00C52F47">
        <w:rPr>
          <w:sz w:val="24"/>
          <w:szCs w:val="24"/>
        </w:rPr>
        <w:t xml:space="preserve">Skarpety  przejściowe  wykonane są w rozwiązaniu dzianiny pluszowej frotte </w:t>
      </w:r>
      <w:proofErr w:type="spellStart"/>
      <w:r w:rsidRPr="00C52F47">
        <w:rPr>
          <w:sz w:val="24"/>
          <w:szCs w:val="24"/>
        </w:rPr>
        <w:t>lewoprawej</w:t>
      </w:r>
      <w:proofErr w:type="spellEnd"/>
      <w:r w:rsidRPr="00C52F47">
        <w:rPr>
          <w:sz w:val="24"/>
          <w:szCs w:val="24"/>
        </w:rPr>
        <w:t xml:space="preserve"> platerowanej  z wydzielonymi strefami konstrukcyjnymi. Umożliwiają swobodny ,ruch stopy jednocześnie powodując odpowiednie przyleganie do stopy. Ściągacz z dzianiny lewo prawej podstawowej z wrobioną przędzą poliuretanową</w:t>
      </w:r>
      <w:r w:rsidRPr="00C52F47">
        <w:rPr>
          <w:sz w:val="24"/>
          <w:szCs w:val="24"/>
        </w:rPr>
        <w:br/>
        <w:t xml:space="preserve">w formie przełożonego mankietu do wewnątrz. Skarpety posiadają wysokie walory wytrzymałościowe , antybakteryjne oraz termoregulacyjne  .Skarpety posiadają płaski </w:t>
      </w:r>
    </w:p>
    <w:p w14:paraId="51E0313F" w14:textId="77777777" w:rsidR="00FE5F21" w:rsidRPr="00C52F47" w:rsidRDefault="00FE5F21" w:rsidP="00FE5F21">
      <w:pPr>
        <w:jc w:val="both"/>
        <w:rPr>
          <w:sz w:val="24"/>
          <w:szCs w:val="24"/>
        </w:rPr>
      </w:pPr>
      <w:r w:rsidRPr="00C52F47">
        <w:rPr>
          <w:sz w:val="24"/>
          <w:szCs w:val="24"/>
        </w:rPr>
        <w:t>szew przy palcach.</w:t>
      </w:r>
    </w:p>
    <w:p w14:paraId="20CE2E35" w14:textId="77777777" w:rsidR="00FE5F21" w:rsidRPr="00C52F47" w:rsidRDefault="00FE5F21" w:rsidP="00FE5F21">
      <w:pPr>
        <w:jc w:val="both"/>
        <w:rPr>
          <w:sz w:val="24"/>
          <w:szCs w:val="24"/>
        </w:rPr>
      </w:pPr>
    </w:p>
    <w:p w14:paraId="20CF6572" w14:textId="77777777" w:rsidR="00865051" w:rsidRPr="00C52F47" w:rsidRDefault="00865051" w:rsidP="00FE5F21">
      <w:pPr>
        <w:widowControl w:val="0"/>
        <w:suppressAutoHyphens/>
        <w:autoSpaceDE w:val="0"/>
        <w:spacing w:line="360" w:lineRule="auto"/>
        <w:ind w:firstLine="708"/>
        <w:rPr>
          <w:b/>
          <w:sz w:val="28"/>
          <w:szCs w:val="28"/>
        </w:rPr>
      </w:pPr>
    </w:p>
    <w:p w14:paraId="4F73971C" w14:textId="77777777"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Skarpety letnie</w:t>
      </w:r>
      <w:r w:rsidR="00452B63" w:rsidRPr="00C52F47">
        <w:rPr>
          <w:b/>
          <w:sz w:val="28"/>
          <w:szCs w:val="28"/>
        </w:rPr>
        <w:t xml:space="preserve"> </w:t>
      </w:r>
      <w:proofErr w:type="spellStart"/>
      <w:r w:rsidR="00452B63" w:rsidRPr="00C52F47">
        <w:rPr>
          <w:b/>
          <w:sz w:val="28"/>
          <w:szCs w:val="28"/>
        </w:rPr>
        <w:t>termoaktywne</w:t>
      </w:r>
      <w:proofErr w:type="spellEnd"/>
    </w:p>
    <w:p w14:paraId="2078FF11" w14:textId="77777777" w:rsidR="00FE5F21" w:rsidRPr="00C52F47" w:rsidRDefault="00FE5F21" w:rsidP="00FE5F21">
      <w:pPr>
        <w:widowControl w:val="0"/>
        <w:suppressAutoHyphens/>
        <w:autoSpaceDE w:val="0"/>
        <w:spacing w:line="360" w:lineRule="auto"/>
        <w:ind w:firstLine="708"/>
        <w:rPr>
          <w:b/>
          <w:sz w:val="28"/>
          <w:szCs w:val="28"/>
        </w:rPr>
      </w:pPr>
      <w:r w:rsidRPr="00C52F47">
        <w:rPr>
          <w:b/>
          <w:sz w:val="28"/>
          <w:szCs w:val="28"/>
        </w:rPr>
        <w:t>b) opis ogólny</w:t>
      </w:r>
    </w:p>
    <w:p w14:paraId="5CDDE63F" w14:textId="77777777" w:rsidR="00FE5F21" w:rsidRPr="00C52F47" w:rsidRDefault="00FE5F21" w:rsidP="00FE5F21">
      <w:pPr>
        <w:jc w:val="both"/>
        <w:rPr>
          <w:sz w:val="24"/>
          <w:szCs w:val="24"/>
        </w:rPr>
      </w:pPr>
      <w:r w:rsidRPr="00C52F47">
        <w:rPr>
          <w:sz w:val="24"/>
          <w:szCs w:val="24"/>
        </w:rPr>
        <w:t xml:space="preserve">Skarpety  letnie wykonane są w rozwiązaniu dzianiny  </w:t>
      </w:r>
      <w:proofErr w:type="spellStart"/>
      <w:r w:rsidRPr="00C52F47">
        <w:rPr>
          <w:sz w:val="24"/>
          <w:szCs w:val="24"/>
        </w:rPr>
        <w:t>lewoprawej</w:t>
      </w:r>
      <w:proofErr w:type="spellEnd"/>
      <w:r w:rsidRPr="00C52F47">
        <w:rPr>
          <w:sz w:val="24"/>
          <w:szCs w:val="24"/>
        </w:rPr>
        <w:t xml:space="preserve"> platerowanej</w:t>
      </w:r>
      <w:r w:rsidRPr="00C52F47">
        <w:rPr>
          <w:sz w:val="24"/>
          <w:szCs w:val="24"/>
        </w:rPr>
        <w:br/>
        <w:t>z wydzielonymi strefami konstrukcyjnymi. Umożliwiają swobodny, ruch stopy jednocześnie powodując odpowiednie przyleganie do stopy. Ściągacz z dzianiny lewo prawej podstawowej z wrobioną przędzą poliuretanową  w formie przełożonego mankietu do wewnątrz. Skarpety posiadają wysokie walory wytrzymałościowe, antybakteryjne oraz termoregulacyjne. Skarpety posiadają płaski szew przy palcach.</w:t>
      </w:r>
    </w:p>
    <w:p w14:paraId="47D6EC22" w14:textId="77777777" w:rsidR="00FE5F21" w:rsidRPr="00C52F47" w:rsidRDefault="00FE5F21" w:rsidP="00FE5F21">
      <w:pPr>
        <w:jc w:val="both"/>
        <w:rPr>
          <w:sz w:val="24"/>
          <w:szCs w:val="24"/>
        </w:rPr>
      </w:pPr>
    </w:p>
    <w:p w14:paraId="1B2DA7C0" w14:textId="77777777" w:rsidR="00865051" w:rsidRPr="00C52F47" w:rsidRDefault="00865051" w:rsidP="00FE5F21">
      <w:pPr>
        <w:widowControl w:val="0"/>
        <w:suppressAutoHyphens/>
        <w:autoSpaceDE w:val="0"/>
        <w:spacing w:line="360" w:lineRule="auto"/>
        <w:ind w:firstLine="708"/>
        <w:rPr>
          <w:b/>
          <w:sz w:val="28"/>
          <w:szCs w:val="28"/>
        </w:rPr>
      </w:pPr>
    </w:p>
    <w:p w14:paraId="41892A98" w14:textId="77777777" w:rsidR="00FE5F21" w:rsidRPr="00C52F47" w:rsidRDefault="00FE5F21" w:rsidP="00FE5F21">
      <w:pPr>
        <w:widowControl w:val="0"/>
        <w:suppressAutoHyphens/>
        <w:autoSpaceDE w:val="0"/>
        <w:spacing w:line="360" w:lineRule="auto"/>
        <w:ind w:firstLine="708"/>
        <w:rPr>
          <w:b/>
          <w:sz w:val="28"/>
          <w:szCs w:val="28"/>
          <w:lang w:eastAsia="de-DE"/>
        </w:rPr>
      </w:pPr>
      <w:r w:rsidRPr="00C52F47">
        <w:rPr>
          <w:b/>
          <w:sz w:val="28"/>
          <w:szCs w:val="28"/>
        </w:rPr>
        <w:t>c) opis techniczny</w:t>
      </w:r>
    </w:p>
    <w:p w14:paraId="4633EBC0" w14:textId="77777777" w:rsidR="00A720AD" w:rsidRPr="00C52F47" w:rsidRDefault="00A720AD" w:rsidP="00DB6787">
      <w:pPr>
        <w:widowControl w:val="0"/>
        <w:tabs>
          <w:tab w:val="num" w:pos="360"/>
        </w:tabs>
        <w:suppressAutoHyphens/>
        <w:autoSpaceDE w:val="0"/>
        <w:ind w:left="12" w:hanging="360"/>
        <w:jc w:val="center"/>
        <w:rPr>
          <w:rFonts w:eastAsia="Arial"/>
          <w:b/>
          <w:bCs/>
          <w:sz w:val="24"/>
          <w:szCs w:val="24"/>
          <w:u w:val="single"/>
        </w:rPr>
      </w:pPr>
      <w:r w:rsidRPr="00C52F47">
        <w:rPr>
          <w:b/>
          <w:bCs/>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390"/>
        <w:gridCol w:w="3549"/>
        <w:gridCol w:w="2799"/>
      </w:tblGrid>
      <w:tr w:rsidR="008A393E" w:rsidRPr="00C52F47" w14:paraId="1685BA6B" w14:textId="77777777" w:rsidTr="00DB6787">
        <w:tc>
          <w:tcPr>
            <w:tcW w:w="543" w:type="dxa"/>
            <w:vAlign w:val="center"/>
          </w:tcPr>
          <w:p w14:paraId="50E7F91E" w14:textId="77777777" w:rsidR="00861074" w:rsidRPr="00C52F47" w:rsidRDefault="00861074" w:rsidP="006C562B">
            <w:pPr>
              <w:jc w:val="center"/>
              <w:rPr>
                <w:sz w:val="24"/>
                <w:szCs w:val="24"/>
              </w:rPr>
            </w:pPr>
            <w:r w:rsidRPr="00C52F47">
              <w:rPr>
                <w:sz w:val="24"/>
                <w:szCs w:val="24"/>
              </w:rPr>
              <w:t>Lp.</w:t>
            </w:r>
          </w:p>
        </w:tc>
        <w:tc>
          <w:tcPr>
            <w:tcW w:w="8745" w:type="dxa"/>
            <w:gridSpan w:val="3"/>
            <w:vAlign w:val="center"/>
          </w:tcPr>
          <w:p w14:paraId="6E4CE1F7" w14:textId="77777777" w:rsidR="00861074" w:rsidRPr="00C52F47" w:rsidRDefault="00861074" w:rsidP="006C562B">
            <w:pPr>
              <w:jc w:val="center"/>
              <w:rPr>
                <w:sz w:val="24"/>
                <w:szCs w:val="24"/>
              </w:rPr>
            </w:pPr>
            <w:r w:rsidRPr="00C52F47">
              <w:rPr>
                <w:sz w:val="24"/>
                <w:szCs w:val="24"/>
              </w:rPr>
              <w:t>PODSTAWOWA CHARAKTERYSTYKA WYROBU</w:t>
            </w:r>
          </w:p>
        </w:tc>
      </w:tr>
      <w:tr w:rsidR="008A393E" w:rsidRPr="00C52F47" w14:paraId="10DDC9B8" w14:textId="77777777" w:rsidTr="00DB6787">
        <w:tc>
          <w:tcPr>
            <w:tcW w:w="543" w:type="dxa"/>
            <w:vAlign w:val="center"/>
          </w:tcPr>
          <w:p w14:paraId="234D4DC0" w14:textId="77777777" w:rsidR="00861074" w:rsidRPr="00C52F47" w:rsidRDefault="00861074" w:rsidP="006C562B">
            <w:pPr>
              <w:jc w:val="center"/>
            </w:pPr>
            <w:r w:rsidRPr="00C52F47">
              <w:t>1.</w:t>
            </w:r>
          </w:p>
        </w:tc>
        <w:tc>
          <w:tcPr>
            <w:tcW w:w="2392" w:type="dxa"/>
          </w:tcPr>
          <w:p w14:paraId="67AC7F09" w14:textId="77777777" w:rsidR="00861074" w:rsidRPr="00C52F47" w:rsidRDefault="00861074" w:rsidP="006C562B">
            <w:pPr>
              <w:pStyle w:val="Style8"/>
              <w:widowControl/>
              <w:spacing w:line="240" w:lineRule="auto"/>
              <w:rPr>
                <w:rStyle w:val="FontStyle13"/>
                <w:i w:val="0"/>
                <w:sz w:val="20"/>
                <w:szCs w:val="20"/>
              </w:rPr>
            </w:pPr>
            <w:r w:rsidRPr="00C52F47">
              <w:rPr>
                <w:rStyle w:val="FontStyle19"/>
                <w:sz w:val="20"/>
                <w:szCs w:val="20"/>
              </w:rPr>
              <w:t>Rodzaj wyrobu</w:t>
            </w:r>
          </w:p>
        </w:tc>
        <w:tc>
          <w:tcPr>
            <w:tcW w:w="6353" w:type="dxa"/>
            <w:gridSpan w:val="2"/>
            <w:vAlign w:val="center"/>
          </w:tcPr>
          <w:p w14:paraId="5F9276A0" w14:textId="77777777" w:rsidR="00861074" w:rsidRPr="00C52F47" w:rsidRDefault="00861074" w:rsidP="00861074">
            <w:pPr>
              <w:pStyle w:val="Style8"/>
              <w:widowControl/>
              <w:spacing w:line="240" w:lineRule="auto"/>
              <w:rPr>
                <w:rStyle w:val="FontStyle13"/>
                <w:i w:val="0"/>
                <w:sz w:val="20"/>
                <w:szCs w:val="20"/>
              </w:rPr>
            </w:pPr>
            <w:r w:rsidRPr="00C52F47">
              <w:rPr>
                <w:rStyle w:val="FontStyle19"/>
                <w:sz w:val="20"/>
                <w:szCs w:val="20"/>
              </w:rPr>
              <w:t>Dzianina</w:t>
            </w:r>
          </w:p>
        </w:tc>
      </w:tr>
      <w:tr w:rsidR="008A393E" w:rsidRPr="00C52F47" w14:paraId="111214FD" w14:textId="77777777" w:rsidTr="00DB6787">
        <w:tc>
          <w:tcPr>
            <w:tcW w:w="543" w:type="dxa"/>
            <w:vAlign w:val="center"/>
          </w:tcPr>
          <w:p w14:paraId="27905968" w14:textId="77777777" w:rsidR="00861074" w:rsidRPr="00C52F47" w:rsidRDefault="00861074" w:rsidP="006C562B">
            <w:pPr>
              <w:jc w:val="center"/>
            </w:pPr>
            <w:r w:rsidRPr="00C52F47">
              <w:t>2.</w:t>
            </w:r>
          </w:p>
        </w:tc>
        <w:tc>
          <w:tcPr>
            <w:tcW w:w="2392" w:type="dxa"/>
            <w:vAlign w:val="center"/>
          </w:tcPr>
          <w:p w14:paraId="67C2C225"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Skład</w:t>
            </w:r>
          </w:p>
          <w:p w14:paraId="359EFDB4" w14:textId="77777777" w:rsidR="00861074" w:rsidRPr="00C52F47" w:rsidRDefault="00861074" w:rsidP="006C562B">
            <w:pPr>
              <w:pStyle w:val="Style8"/>
              <w:widowControl/>
              <w:rPr>
                <w:rStyle w:val="FontStyle13"/>
                <w:i w:val="0"/>
                <w:sz w:val="20"/>
                <w:szCs w:val="20"/>
              </w:rPr>
            </w:pPr>
            <w:r w:rsidRPr="00C52F47">
              <w:rPr>
                <w:rStyle w:val="FontStyle19"/>
                <w:sz w:val="20"/>
                <w:szCs w:val="20"/>
              </w:rPr>
              <w:t>surowcowy</w:t>
            </w:r>
          </w:p>
        </w:tc>
        <w:tc>
          <w:tcPr>
            <w:tcW w:w="3552" w:type="dxa"/>
            <w:vAlign w:val="center"/>
          </w:tcPr>
          <w:p w14:paraId="2F77AA53" w14:textId="77777777" w:rsidR="00861074" w:rsidRPr="00C52F47" w:rsidRDefault="00861074" w:rsidP="006C562B">
            <w:pPr>
              <w:rPr>
                <w:rStyle w:val="FontStyle19"/>
                <w:sz w:val="20"/>
                <w:szCs w:val="20"/>
              </w:rPr>
            </w:pPr>
            <w:r w:rsidRPr="00C52F47">
              <w:rPr>
                <w:rStyle w:val="FontStyle19"/>
                <w:sz w:val="20"/>
                <w:szCs w:val="20"/>
              </w:rPr>
              <w:t xml:space="preserve">70% włókna bawełniane </w:t>
            </w:r>
          </w:p>
          <w:p w14:paraId="1CCDF404" w14:textId="77777777" w:rsidR="00861074" w:rsidRPr="00C52F47" w:rsidRDefault="00861074" w:rsidP="006C562B">
            <w:pPr>
              <w:rPr>
                <w:rStyle w:val="FontStyle19"/>
                <w:sz w:val="20"/>
                <w:szCs w:val="20"/>
              </w:rPr>
            </w:pPr>
            <w:r w:rsidRPr="00C52F47">
              <w:rPr>
                <w:rStyle w:val="FontStyle19"/>
                <w:sz w:val="20"/>
                <w:szCs w:val="20"/>
              </w:rPr>
              <w:t xml:space="preserve">18% włókna poliestrowe </w:t>
            </w:r>
          </w:p>
          <w:p w14:paraId="24170A55" w14:textId="77777777" w:rsidR="00861074" w:rsidRPr="00C52F47" w:rsidRDefault="00861074" w:rsidP="006C562B">
            <w:pPr>
              <w:rPr>
                <w:rStyle w:val="FontStyle19"/>
                <w:sz w:val="20"/>
                <w:szCs w:val="20"/>
              </w:rPr>
            </w:pPr>
            <w:r w:rsidRPr="00C52F47">
              <w:rPr>
                <w:rStyle w:val="FontStyle19"/>
                <w:sz w:val="20"/>
                <w:szCs w:val="20"/>
              </w:rPr>
              <w:t xml:space="preserve">10% włókna poliamidowe </w:t>
            </w:r>
          </w:p>
          <w:p w14:paraId="22F4204B" w14:textId="77777777" w:rsidR="00861074" w:rsidRPr="00C52F47" w:rsidRDefault="00861074" w:rsidP="006C562B">
            <w:pPr>
              <w:rPr>
                <w:rStyle w:val="FontStyle19"/>
                <w:sz w:val="20"/>
                <w:szCs w:val="20"/>
              </w:rPr>
            </w:pPr>
            <w:r w:rsidRPr="00C52F47">
              <w:rPr>
                <w:rStyle w:val="FontStyle19"/>
                <w:sz w:val="20"/>
                <w:szCs w:val="20"/>
              </w:rPr>
              <w:t>2% włókna elastomerowe</w:t>
            </w:r>
          </w:p>
        </w:tc>
        <w:tc>
          <w:tcPr>
            <w:tcW w:w="2801" w:type="dxa"/>
            <w:vAlign w:val="center"/>
          </w:tcPr>
          <w:p w14:paraId="0A87A6AE" w14:textId="77777777" w:rsidR="00861074" w:rsidRPr="00C52F47" w:rsidRDefault="00861074" w:rsidP="006C562B">
            <w:pPr>
              <w:pStyle w:val="Style8"/>
              <w:widowControl/>
              <w:spacing w:line="240" w:lineRule="auto"/>
              <w:rPr>
                <w:rStyle w:val="FontStyle13"/>
                <w:i w:val="0"/>
                <w:sz w:val="20"/>
                <w:szCs w:val="20"/>
              </w:rPr>
            </w:pPr>
            <w:r w:rsidRPr="00C52F47">
              <w:rPr>
                <w:rStyle w:val="FontStyle19"/>
                <w:sz w:val="20"/>
                <w:szCs w:val="20"/>
              </w:rPr>
              <w:t>PN-72/P-04604</w:t>
            </w:r>
          </w:p>
        </w:tc>
      </w:tr>
      <w:tr w:rsidR="008A393E" w:rsidRPr="00C52F47" w14:paraId="5EF03FBB" w14:textId="77777777" w:rsidTr="00DB6787">
        <w:tc>
          <w:tcPr>
            <w:tcW w:w="543" w:type="dxa"/>
            <w:vAlign w:val="center"/>
          </w:tcPr>
          <w:p w14:paraId="7DBBF517" w14:textId="77777777" w:rsidR="00861074" w:rsidRPr="00C52F47" w:rsidRDefault="00861074" w:rsidP="006C562B">
            <w:pPr>
              <w:jc w:val="center"/>
            </w:pPr>
            <w:r w:rsidRPr="00C52F47">
              <w:t>3.</w:t>
            </w:r>
          </w:p>
        </w:tc>
        <w:tc>
          <w:tcPr>
            <w:tcW w:w="2392" w:type="dxa"/>
            <w:vAlign w:val="center"/>
          </w:tcPr>
          <w:p w14:paraId="2EB662A0"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Kolor</w:t>
            </w:r>
          </w:p>
        </w:tc>
        <w:tc>
          <w:tcPr>
            <w:tcW w:w="6353" w:type="dxa"/>
            <w:gridSpan w:val="2"/>
            <w:vAlign w:val="center"/>
          </w:tcPr>
          <w:p w14:paraId="25F263ED"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wg ustalonego wzorca</w:t>
            </w:r>
          </w:p>
        </w:tc>
      </w:tr>
      <w:tr w:rsidR="008A393E" w:rsidRPr="00C52F47" w14:paraId="6251C08A" w14:textId="77777777" w:rsidTr="00DB6787">
        <w:tc>
          <w:tcPr>
            <w:tcW w:w="543" w:type="dxa"/>
            <w:vAlign w:val="center"/>
          </w:tcPr>
          <w:p w14:paraId="41C9D175" w14:textId="77777777" w:rsidR="00861074" w:rsidRPr="00C52F47" w:rsidRDefault="00861074" w:rsidP="006C562B">
            <w:pPr>
              <w:jc w:val="center"/>
            </w:pPr>
            <w:r w:rsidRPr="00C52F47">
              <w:t>4.</w:t>
            </w:r>
          </w:p>
        </w:tc>
        <w:tc>
          <w:tcPr>
            <w:tcW w:w="2392" w:type="dxa"/>
            <w:vAlign w:val="center"/>
          </w:tcPr>
          <w:p w14:paraId="76755E40"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Sploty</w:t>
            </w:r>
          </w:p>
        </w:tc>
        <w:tc>
          <w:tcPr>
            <w:tcW w:w="3552" w:type="dxa"/>
            <w:vAlign w:val="center"/>
          </w:tcPr>
          <w:p w14:paraId="0FADBAE8"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wg ustalonego wzorca</w:t>
            </w:r>
          </w:p>
        </w:tc>
        <w:tc>
          <w:tcPr>
            <w:tcW w:w="2801" w:type="dxa"/>
            <w:vAlign w:val="center"/>
          </w:tcPr>
          <w:p w14:paraId="16E8214A"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PN-EN ISO 8388:2005</w:t>
            </w:r>
          </w:p>
        </w:tc>
      </w:tr>
      <w:tr w:rsidR="008A393E" w:rsidRPr="00C52F47" w14:paraId="2AA745F9" w14:textId="77777777" w:rsidTr="00DB6787">
        <w:tc>
          <w:tcPr>
            <w:tcW w:w="543" w:type="dxa"/>
            <w:vAlign w:val="center"/>
          </w:tcPr>
          <w:p w14:paraId="755451DC" w14:textId="77777777" w:rsidR="00861074" w:rsidRPr="00C52F47" w:rsidRDefault="00861074" w:rsidP="006C562B">
            <w:pPr>
              <w:jc w:val="center"/>
            </w:pPr>
            <w:r w:rsidRPr="00C52F47">
              <w:t>5.</w:t>
            </w:r>
          </w:p>
        </w:tc>
        <w:tc>
          <w:tcPr>
            <w:tcW w:w="2392" w:type="dxa"/>
            <w:vAlign w:val="center"/>
          </w:tcPr>
          <w:p w14:paraId="3ED55C0F"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Właściwości</w:t>
            </w:r>
          </w:p>
        </w:tc>
        <w:tc>
          <w:tcPr>
            <w:tcW w:w="6353" w:type="dxa"/>
            <w:gridSpan w:val="2"/>
            <w:vAlign w:val="center"/>
          </w:tcPr>
          <w:p w14:paraId="1A397E19" w14:textId="77777777" w:rsidR="00861074" w:rsidRPr="00C52F47" w:rsidRDefault="00861074" w:rsidP="00861074">
            <w:pPr>
              <w:pStyle w:val="Style16"/>
              <w:widowControl/>
              <w:ind w:firstLine="10"/>
              <w:rPr>
                <w:rStyle w:val="FontStyle19"/>
                <w:sz w:val="20"/>
                <w:szCs w:val="20"/>
              </w:rPr>
            </w:pPr>
            <w:r w:rsidRPr="00C52F47">
              <w:rPr>
                <w:rStyle w:val="FontStyle19"/>
                <w:sz w:val="20"/>
                <w:szCs w:val="20"/>
              </w:rPr>
              <w:t>zwiększona zdolność do odprowadzania wilgoci</w:t>
            </w:r>
          </w:p>
        </w:tc>
      </w:tr>
      <w:tr w:rsidR="008A393E" w:rsidRPr="00C52F47" w14:paraId="1E719B7F" w14:textId="77777777" w:rsidTr="00DB6787">
        <w:tc>
          <w:tcPr>
            <w:tcW w:w="543" w:type="dxa"/>
            <w:vAlign w:val="center"/>
          </w:tcPr>
          <w:p w14:paraId="6E342078" w14:textId="77777777" w:rsidR="00861074" w:rsidRPr="00C52F47" w:rsidRDefault="00861074" w:rsidP="006C562B">
            <w:pPr>
              <w:jc w:val="center"/>
            </w:pPr>
            <w:r w:rsidRPr="00C52F47">
              <w:t>6.</w:t>
            </w:r>
          </w:p>
        </w:tc>
        <w:tc>
          <w:tcPr>
            <w:tcW w:w="2392" w:type="dxa"/>
            <w:vAlign w:val="center"/>
          </w:tcPr>
          <w:p w14:paraId="60CE9294" w14:textId="77777777" w:rsidR="00861074" w:rsidRPr="00C52F47" w:rsidRDefault="00861074" w:rsidP="006C562B">
            <w:pPr>
              <w:pStyle w:val="Style11"/>
              <w:widowControl/>
              <w:spacing w:line="240" w:lineRule="auto"/>
              <w:rPr>
                <w:rStyle w:val="FontStyle19"/>
                <w:sz w:val="20"/>
                <w:szCs w:val="20"/>
              </w:rPr>
            </w:pPr>
            <w:r w:rsidRPr="00C52F47">
              <w:rPr>
                <w:rStyle w:val="FontStyle19"/>
                <w:sz w:val="20"/>
                <w:szCs w:val="20"/>
              </w:rPr>
              <w:t>Konstrukcja</w:t>
            </w:r>
          </w:p>
        </w:tc>
        <w:tc>
          <w:tcPr>
            <w:tcW w:w="6353" w:type="dxa"/>
            <w:gridSpan w:val="2"/>
            <w:vAlign w:val="center"/>
          </w:tcPr>
          <w:p w14:paraId="6FDA22B0" w14:textId="77777777" w:rsidR="00861074" w:rsidRPr="00C52F47" w:rsidRDefault="00861074" w:rsidP="006C11FA">
            <w:pPr>
              <w:rPr>
                <w:rStyle w:val="FontStyle19"/>
                <w:sz w:val="20"/>
                <w:szCs w:val="20"/>
              </w:rPr>
            </w:pPr>
            <w:r w:rsidRPr="00C52F47">
              <w:rPr>
                <w:rStyle w:val="FontStyle19"/>
                <w:sz w:val="20"/>
                <w:szCs w:val="20"/>
              </w:rPr>
              <w:t>ściągacz - nieuciskający, płaskie szwy, wysokość skarpety: przejściowe - 28 cm, letnie - 22 cm</w:t>
            </w:r>
          </w:p>
        </w:tc>
      </w:tr>
    </w:tbl>
    <w:tbl>
      <w:tblPr>
        <w:tblStyle w:val="Tabela-Siatka"/>
        <w:tblW w:w="0" w:type="auto"/>
        <w:tblLook w:val="04A0" w:firstRow="1" w:lastRow="0" w:firstColumn="1" w:lastColumn="0" w:noHBand="0" w:noVBand="1"/>
      </w:tblPr>
      <w:tblGrid>
        <w:gridCol w:w="551"/>
        <w:gridCol w:w="3122"/>
        <w:gridCol w:w="1555"/>
        <w:gridCol w:w="4060"/>
      </w:tblGrid>
      <w:tr w:rsidR="008A393E" w:rsidRPr="00C52F47" w14:paraId="7B1EAF26" w14:textId="77777777" w:rsidTr="00435BCF">
        <w:tc>
          <w:tcPr>
            <w:tcW w:w="551" w:type="dxa"/>
            <w:vMerge w:val="restart"/>
            <w:vAlign w:val="center"/>
          </w:tcPr>
          <w:p w14:paraId="07671DCC" w14:textId="77777777" w:rsidR="00696453" w:rsidRPr="00C52F47" w:rsidRDefault="00696453" w:rsidP="006C562B">
            <w:pPr>
              <w:jc w:val="center"/>
              <w:rPr>
                <w:sz w:val="24"/>
                <w:szCs w:val="24"/>
              </w:rPr>
            </w:pPr>
            <w:r w:rsidRPr="00C52F47">
              <w:rPr>
                <w:sz w:val="24"/>
                <w:szCs w:val="24"/>
              </w:rPr>
              <w:lastRenderedPageBreak/>
              <w:t>Lp.</w:t>
            </w:r>
          </w:p>
        </w:tc>
        <w:tc>
          <w:tcPr>
            <w:tcW w:w="8737" w:type="dxa"/>
            <w:gridSpan w:val="3"/>
            <w:vAlign w:val="center"/>
          </w:tcPr>
          <w:p w14:paraId="19EED99A" w14:textId="77777777" w:rsidR="00696453" w:rsidRPr="00C52F47" w:rsidRDefault="00696453" w:rsidP="006C562B">
            <w:pPr>
              <w:jc w:val="center"/>
              <w:rPr>
                <w:sz w:val="24"/>
                <w:szCs w:val="24"/>
              </w:rPr>
            </w:pPr>
            <w:r w:rsidRPr="00C52F47">
              <w:rPr>
                <w:sz w:val="24"/>
                <w:szCs w:val="24"/>
              </w:rPr>
              <w:t>WYMAGANIA DLA WYROBU</w:t>
            </w:r>
          </w:p>
        </w:tc>
      </w:tr>
      <w:tr w:rsidR="008A393E" w:rsidRPr="00C52F47" w14:paraId="44D76B99" w14:textId="77777777" w:rsidTr="00435BCF">
        <w:tc>
          <w:tcPr>
            <w:tcW w:w="551" w:type="dxa"/>
            <w:vMerge/>
            <w:vAlign w:val="center"/>
          </w:tcPr>
          <w:p w14:paraId="63324C93" w14:textId="77777777" w:rsidR="00696453" w:rsidRPr="00C52F47" w:rsidRDefault="00696453" w:rsidP="006C562B">
            <w:pPr>
              <w:jc w:val="center"/>
            </w:pPr>
          </w:p>
        </w:tc>
        <w:tc>
          <w:tcPr>
            <w:tcW w:w="3122" w:type="dxa"/>
            <w:vAlign w:val="center"/>
          </w:tcPr>
          <w:p w14:paraId="1BB08257" w14:textId="77777777" w:rsidR="00696453" w:rsidRPr="00C52F47" w:rsidRDefault="00696453" w:rsidP="006C562B">
            <w:pPr>
              <w:jc w:val="center"/>
            </w:pPr>
            <w:r w:rsidRPr="00C52F47">
              <w:t>Parametr</w:t>
            </w:r>
          </w:p>
        </w:tc>
        <w:tc>
          <w:tcPr>
            <w:tcW w:w="1555" w:type="dxa"/>
            <w:vAlign w:val="center"/>
          </w:tcPr>
          <w:p w14:paraId="5D84FC66" w14:textId="77777777" w:rsidR="00696453" w:rsidRPr="00C52F47" w:rsidRDefault="00696453" w:rsidP="006C562B">
            <w:pPr>
              <w:jc w:val="center"/>
            </w:pPr>
            <w:r w:rsidRPr="00C52F47">
              <w:t>Jednostka</w:t>
            </w:r>
          </w:p>
        </w:tc>
        <w:tc>
          <w:tcPr>
            <w:tcW w:w="4060" w:type="dxa"/>
            <w:vAlign w:val="center"/>
          </w:tcPr>
          <w:p w14:paraId="51D3C91E" w14:textId="77777777" w:rsidR="00696453" w:rsidRPr="00C52F47" w:rsidRDefault="00696453" w:rsidP="006C562B">
            <w:pPr>
              <w:jc w:val="center"/>
            </w:pPr>
            <w:r w:rsidRPr="00C52F47">
              <w:t>Wymaganie/metoda badania</w:t>
            </w:r>
          </w:p>
        </w:tc>
      </w:tr>
      <w:tr w:rsidR="008A393E" w:rsidRPr="00C52F47" w14:paraId="1E46767F" w14:textId="77777777" w:rsidTr="00435BCF">
        <w:tc>
          <w:tcPr>
            <w:tcW w:w="551" w:type="dxa"/>
            <w:vAlign w:val="center"/>
          </w:tcPr>
          <w:p w14:paraId="1747B569" w14:textId="77777777" w:rsidR="00696453" w:rsidRPr="00C52F47" w:rsidRDefault="00696453" w:rsidP="006C562B">
            <w:pPr>
              <w:jc w:val="center"/>
            </w:pPr>
            <w:r w:rsidRPr="00C52F47">
              <w:t>1.</w:t>
            </w:r>
          </w:p>
        </w:tc>
        <w:tc>
          <w:tcPr>
            <w:tcW w:w="3122" w:type="dxa"/>
            <w:vAlign w:val="center"/>
          </w:tcPr>
          <w:p w14:paraId="3507350B"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14:paraId="708AADCD"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14:paraId="133A8444"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14:paraId="46F0E2AB" w14:textId="77777777" w:rsidR="00696453" w:rsidRPr="00C52F47" w:rsidRDefault="0088115C" w:rsidP="006C562B">
            <w:pPr>
              <w:rPr>
                <w:rStyle w:val="FontStyle13"/>
                <w:rFonts w:ascii="Arial" w:hAnsi="Arial" w:cs="Arial"/>
                <w:i w:val="0"/>
                <w:sz w:val="20"/>
                <w:szCs w:val="20"/>
              </w:rPr>
            </w:pPr>
            <w:r w:rsidRPr="00C52F47">
              <w:rPr>
                <w:rStyle w:val="FontStyle13"/>
                <w:rFonts w:ascii="Arial" w:hAnsi="Arial" w:cs="Arial"/>
                <w:i w:val="0"/>
                <w:sz w:val="20"/>
                <w:szCs w:val="20"/>
              </w:rPr>
              <w:t>wyprutej</w:t>
            </w:r>
          </w:p>
        </w:tc>
        <w:tc>
          <w:tcPr>
            <w:tcW w:w="1555" w:type="dxa"/>
            <w:vAlign w:val="center"/>
          </w:tcPr>
          <w:p w14:paraId="22349C48" w14:textId="77777777" w:rsidR="00696453" w:rsidRPr="00C52F47" w:rsidRDefault="00696453" w:rsidP="006C562B">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/cm</w:t>
            </w:r>
          </w:p>
          <w:p w14:paraId="575C27AF" w14:textId="77777777" w:rsidR="00696453" w:rsidRPr="00C52F47" w:rsidRDefault="00696453" w:rsidP="006C562B">
            <w:pPr>
              <w:pStyle w:val="Style3"/>
              <w:widowControl/>
              <w:spacing w:line="240" w:lineRule="auto"/>
              <w:rPr>
                <w:rStyle w:val="FontStyle13"/>
                <w:rFonts w:ascii="Arial" w:hAnsi="Arial" w:cs="Arial"/>
                <w:i w:val="0"/>
                <w:sz w:val="20"/>
                <w:szCs w:val="20"/>
              </w:rPr>
            </w:pPr>
          </w:p>
          <w:p w14:paraId="056B40E4" w14:textId="77777777" w:rsidR="00696453" w:rsidRPr="00C52F47" w:rsidRDefault="00696453" w:rsidP="006C562B">
            <w:pPr>
              <w:pStyle w:val="Style3"/>
              <w:widowControl/>
              <w:spacing w:line="240" w:lineRule="auto"/>
              <w:jc w:val="center"/>
              <w:rPr>
                <w:rStyle w:val="FontStyle13"/>
                <w:rFonts w:ascii="Arial" w:hAnsi="Arial" w:cs="Arial"/>
                <w:i w:val="0"/>
                <w:sz w:val="20"/>
                <w:szCs w:val="20"/>
              </w:rPr>
            </w:pPr>
            <w:proofErr w:type="spellStart"/>
            <w:r w:rsidRPr="00C52F47">
              <w:rPr>
                <w:rStyle w:val="FontStyle13"/>
                <w:rFonts w:ascii="Arial" w:hAnsi="Arial" w:cs="Arial"/>
                <w:i w:val="0"/>
                <w:sz w:val="20"/>
                <w:szCs w:val="20"/>
              </w:rPr>
              <w:t>tex</w:t>
            </w:r>
            <w:proofErr w:type="spellEnd"/>
            <w:r w:rsidRPr="00C52F47">
              <w:rPr>
                <w:rStyle w:val="FontStyle13"/>
                <w:rFonts w:ascii="Arial" w:hAnsi="Arial" w:cs="Arial"/>
                <w:i w:val="0"/>
                <w:sz w:val="20"/>
                <w:szCs w:val="20"/>
              </w:rPr>
              <w:t>/</w:t>
            </w:r>
            <w:proofErr w:type="spellStart"/>
            <w:r w:rsidRPr="00C52F47">
              <w:rPr>
                <w:rStyle w:val="FontStyle13"/>
                <w:rFonts w:ascii="Arial" w:hAnsi="Arial" w:cs="Arial"/>
                <w:i w:val="0"/>
                <w:sz w:val="20"/>
                <w:szCs w:val="20"/>
              </w:rPr>
              <w:t>dtex</w:t>
            </w:r>
            <w:proofErr w:type="spellEnd"/>
          </w:p>
        </w:tc>
        <w:tc>
          <w:tcPr>
            <w:tcW w:w="4060" w:type="dxa"/>
            <w:vAlign w:val="center"/>
          </w:tcPr>
          <w:p w14:paraId="7EA515E9" w14:textId="77777777" w:rsidR="00696453" w:rsidRPr="00C52F47" w:rsidRDefault="00696453" w:rsidP="006C562B">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r w:rsidR="008A393E" w:rsidRPr="00C52F47" w14:paraId="73046EB2" w14:textId="77777777" w:rsidTr="00435BCF">
        <w:tc>
          <w:tcPr>
            <w:tcW w:w="551" w:type="dxa"/>
            <w:vAlign w:val="center"/>
          </w:tcPr>
          <w:p w14:paraId="103C9A84" w14:textId="77777777" w:rsidR="00696453" w:rsidRPr="00C52F47" w:rsidRDefault="00696453" w:rsidP="006C562B">
            <w:pPr>
              <w:jc w:val="center"/>
            </w:pPr>
            <w:r w:rsidRPr="00C52F47">
              <w:t>2.</w:t>
            </w:r>
          </w:p>
        </w:tc>
        <w:tc>
          <w:tcPr>
            <w:tcW w:w="3122" w:type="dxa"/>
          </w:tcPr>
          <w:p w14:paraId="00006C29"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Zmiana wymiarów </w:t>
            </w:r>
          </w:p>
          <w:p w14:paraId="2B4208D5"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po jednokrotnym praniu </w:t>
            </w:r>
          </w:p>
          <w:p w14:paraId="1F59A61A"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i suszeniu </w:t>
            </w:r>
          </w:p>
          <w:p w14:paraId="4D460916"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 xml:space="preserve">długość stopy </w:t>
            </w:r>
          </w:p>
          <w:p w14:paraId="12D78270" w14:textId="77777777" w:rsidR="00696453" w:rsidRPr="00C52F47" w:rsidRDefault="00696453" w:rsidP="006C562B">
            <w:pPr>
              <w:rPr>
                <w:rStyle w:val="FontStyle13"/>
                <w:rFonts w:ascii="Arial" w:hAnsi="Arial" w:cs="Arial"/>
                <w:i w:val="0"/>
                <w:sz w:val="20"/>
                <w:szCs w:val="20"/>
              </w:rPr>
            </w:pPr>
            <w:r w:rsidRPr="00C52F47">
              <w:rPr>
                <w:rStyle w:val="FontStyle13"/>
                <w:rFonts w:ascii="Arial" w:hAnsi="Arial" w:cs="Arial"/>
                <w:i w:val="0"/>
                <w:sz w:val="20"/>
                <w:szCs w:val="20"/>
              </w:rPr>
              <w:t>długość całkowita</w:t>
            </w:r>
          </w:p>
        </w:tc>
        <w:tc>
          <w:tcPr>
            <w:tcW w:w="1555" w:type="dxa"/>
            <w:vAlign w:val="center"/>
          </w:tcPr>
          <w:p w14:paraId="70B3B64F" w14:textId="77777777" w:rsidR="00696453" w:rsidRPr="00C52F47" w:rsidRDefault="00696453" w:rsidP="00673F31">
            <w:pPr>
              <w:pStyle w:val="Style9"/>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4060" w:type="dxa"/>
            <w:vAlign w:val="center"/>
          </w:tcPr>
          <w:p w14:paraId="3965FAAC" w14:textId="77777777" w:rsidR="00696453" w:rsidRPr="00C52F47" w:rsidRDefault="00696453" w:rsidP="006C562B">
            <w:pPr>
              <w:rPr>
                <w:rStyle w:val="FontStyle13"/>
                <w:rFonts w:ascii="Arial" w:hAnsi="Arial" w:cs="Arial"/>
                <w:i w:val="0"/>
                <w:sz w:val="18"/>
                <w:szCs w:val="18"/>
              </w:rPr>
            </w:pPr>
          </w:p>
          <w:p w14:paraId="184E69A2" w14:textId="77777777" w:rsidR="00696453" w:rsidRPr="00C52F47" w:rsidRDefault="00696453" w:rsidP="006C562B">
            <w:pPr>
              <w:rPr>
                <w:rStyle w:val="FontStyle13"/>
                <w:rFonts w:ascii="Arial" w:hAnsi="Arial" w:cs="Arial"/>
                <w:i w:val="0"/>
                <w:sz w:val="18"/>
                <w:szCs w:val="18"/>
              </w:rPr>
            </w:pPr>
          </w:p>
          <w:p w14:paraId="13373AD4" w14:textId="77777777" w:rsidR="00696453" w:rsidRPr="00C52F47" w:rsidRDefault="00696453" w:rsidP="006C562B">
            <w:pPr>
              <w:rPr>
                <w:rStyle w:val="FontStyle13"/>
                <w:rFonts w:ascii="Arial" w:hAnsi="Arial" w:cs="Arial"/>
                <w:i w:val="0"/>
                <w:sz w:val="18"/>
                <w:szCs w:val="18"/>
              </w:rPr>
            </w:pPr>
          </w:p>
          <w:p w14:paraId="48D89BBA" w14:textId="77777777" w:rsidR="00696453" w:rsidRPr="00C52F47" w:rsidRDefault="00696453"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 12</w:t>
            </w:r>
          </w:p>
          <w:p w14:paraId="38DAF7B3" w14:textId="77777777" w:rsidR="00696453" w:rsidRPr="00C52F47" w:rsidRDefault="00696453"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 12</w:t>
            </w:r>
          </w:p>
          <w:p w14:paraId="435D72A8" w14:textId="77777777" w:rsidR="00696453" w:rsidRPr="00C52F47" w:rsidRDefault="00696453" w:rsidP="006C562B">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PN-EN ISO 5077:2011 </w:t>
            </w:r>
            <w:r w:rsidRPr="00C52F47">
              <w:rPr>
                <w:rStyle w:val="FontStyle13"/>
                <w:rFonts w:ascii="Arial" w:hAnsi="Arial" w:cs="Arial"/>
                <w:i w:val="0"/>
                <w:sz w:val="20"/>
                <w:szCs w:val="20"/>
              </w:rPr>
              <w:br/>
              <w:t xml:space="preserve">Metody prania i suszenia PN-EN ISO </w:t>
            </w:r>
            <w:r w:rsidRPr="00C52F47">
              <w:rPr>
                <w:rStyle w:val="FontStyle13"/>
                <w:rFonts w:ascii="Arial" w:hAnsi="Arial" w:cs="Arial"/>
                <w:i w:val="0"/>
                <w:sz w:val="20"/>
                <w:szCs w:val="20"/>
              </w:rPr>
              <w:br/>
              <w:t>6330:2002+A1:2011, procedura prania: 6A (</w:t>
            </w:r>
            <w:smartTag w:uri="urn:schemas-microsoft-com:office:smarttags" w:element="metricconverter">
              <w:smartTagPr>
                <w:attr w:name="ProductID" w:val="40°C"/>
              </w:smartTagPr>
              <w:r w:rsidRPr="00C52F47">
                <w:rPr>
                  <w:rStyle w:val="FontStyle13"/>
                  <w:rFonts w:ascii="Arial" w:hAnsi="Arial" w:cs="Arial"/>
                  <w:i w:val="0"/>
                  <w:sz w:val="20"/>
                  <w:szCs w:val="20"/>
                </w:rPr>
                <w:t>40°C</w:t>
              </w:r>
            </w:smartTag>
            <w:r w:rsidRPr="00C52F47">
              <w:rPr>
                <w:rStyle w:val="FontStyle13"/>
                <w:rFonts w:ascii="Arial" w:hAnsi="Arial" w:cs="Arial"/>
                <w:i w:val="0"/>
                <w:sz w:val="20"/>
                <w:szCs w:val="20"/>
              </w:rPr>
              <w:t xml:space="preserve">), metoda suszenia </w:t>
            </w:r>
            <w:r w:rsidR="008A393E"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A – na sznurze</w:t>
            </w:r>
          </w:p>
        </w:tc>
      </w:tr>
      <w:tr w:rsidR="008A393E" w:rsidRPr="00C52F47" w14:paraId="7019510F" w14:textId="77777777" w:rsidTr="00435BCF">
        <w:tc>
          <w:tcPr>
            <w:tcW w:w="551" w:type="dxa"/>
            <w:vAlign w:val="center"/>
          </w:tcPr>
          <w:p w14:paraId="0C179070" w14:textId="77777777" w:rsidR="00696453" w:rsidRPr="00C52F47" w:rsidRDefault="00696453" w:rsidP="006C562B">
            <w:pPr>
              <w:jc w:val="center"/>
            </w:pPr>
            <w:r w:rsidRPr="00C52F47">
              <w:t>3.</w:t>
            </w:r>
          </w:p>
        </w:tc>
        <w:tc>
          <w:tcPr>
            <w:tcW w:w="3122" w:type="dxa"/>
            <w:vAlign w:val="center"/>
          </w:tcPr>
          <w:p w14:paraId="7F0CD035" w14:textId="77777777"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Rozciągliwość poprzeczna ściągacza</w:t>
            </w:r>
          </w:p>
        </w:tc>
        <w:tc>
          <w:tcPr>
            <w:tcW w:w="1555" w:type="dxa"/>
            <w:vAlign w:val="center"/>
          </w:tcPr>
          <w:p w14:paraId="299C71F3" w14:textId="77777777"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cm</w:t>
            </w:r>
          </w:p>
        </w:tc>
        <w:tc>
          <w:tcPr>
            <w:tcW w:w="4060" w:type="dxa"/>
            <w:vAlign w:val="center"/>
          </w:tcPr>
          <w:p w14:paraId="71CC31F2"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20</w:t>
            </w:r>
          </w:p>
          <w:p w14:paraId="41A4F35F"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PN-P-04887:1991</w:t>
            </w:r>
          </w:p>
        </w:tc>
      </w:tr>
      <w:tr w:rsidR="008A393E" w:rsidRPr="00C52F47" w14:paraId="7BDE4A2A" w14:textId="77777777" w:rsidTr="00435BCF">
        <w:tc>
          <w:tcPr>
            <w:tcW w:w="551" w:type="dxa"/>
            <w:vAlign w:val="center"/>
          </w:tcPr>
          <w:p w14:paraId="1647AC94" w14:textId="77777777" w:rsidR="00696453" w:rsidRPr="00C52F47" w:rsidRDefault="00696453" w:rsidP="006C562B">
            <w:pPr>
              <w:jc w:val="center"/>
            </w:pPr>
            <w:r w:rsidRPr="00C52F47">
              <w:t>4.</w:t>
            </w:r>
          </w:p>
        </w:tc>
        <w:tc>
          <w:tcPr>
            <w:tcW w:w="3122" w:type="dxa"/>
            <w:vAlign w:val="center"/>
          </w:tcPr>
          <w:p w14:paraId="56B4749E" w14:textId="77777777"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Wytrzymałość na przebicie:</w:t>
            </w:r>
          </w:p>
          <w:p w14:paraId="63EABCD8" w14:textId="77777777"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palców</w:t>
            </w:r>
          </w:p>
          <w:p w14:paraId="3F5B9671" w14:textId="77777777"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 wzmocnienie pięt</w:t>
            </w:r>
          </w:p>
        </w:tc>
        <w:tc>
          <w:tcPr>
            <w:tcW w:w="1555" w:type="dxa"/>
            <w:vAlign w:val="center"/>
          </w:tcPr>
          <w:p w14:paraId="37A73D13" w14:textId="77777777" w:rsidR="00696453" w:rsidRPr="00C52F47" w:rsidRDefault="00696453" w:rsidP="006C562B">
            <w:pPr>
              <w:pStyle w:val="Style7"/>
              <w:widowControl/>
              <w:jc w:val="center"/>
              <w:rPr>
                <w:rStyle w:val="FontStyle14"/>
                <w:rFonts w:ascii="Arial" w:hAnsi="Arial" w:cs="Arial"/>
                <w:b w:val="0"/>
                <w:sz w:val="20"/>
                <w:szCs w:val="20"/>
              </w:rPr>
            </w:pPr>
            <w:r w:rsidRPr="00C52F47">
              <w:rPr>
                <w:rStyle w:val="FontStyle14"/>
                <w:rFonts w:ascii="Arial" w:hAnsi="Arial" w:cs="Arial"/>
                <w:b w:val="0"/>
                <w:sz w:val="20"/>
                <w:szCs w:val="20"/>
              </w:rPr>
              <w:t>N</w:t>
            </w:r>
          </w:p>
        </w:tc>
        <w:tc>
          <w:tcPr>
            <w:tcW w:w="4060" w:type="dxa"/>
            <w:vAlign w:val="center"/>
          </w:tcPr>
          <w:p w14:paraId="25DEDB72" w14:textId="77777777" w:rsidR="00696453" w:rsidRPr="00C52F47" w:rsidRDefault="00696453" w:rsidP="006C562B">
            <w:pPr>
              <w:pStyle w:val="Style5"/>
              <w:widowControl/>
              <w:spacing w:line="240" w:lineRule="auto"/>
              <w:rPr>
                <w:rStyle w:val="FontStyle12"/>
                <w:rFonts w:ascii="Arial" w:hAnsi="Arial" w:cs="Arial"/>
                <w:sz w:val="20"/>
                <w:szCs w:val="20"/>
              </w:rPr>
            </w:pPr>
          </w:p>
          <w:p w14:paraId="71955A36" w14:textId="77777777" w:rsidR="00696453" w:rsidRPr="00C52F47" w:rsidRDefault="00696453" w:rsidP="006C562B">
            <w:pPr>
              <w:pStyle w:val="Style5"/>
              <w:widowControl/>
              <w:spacing w:line="240" w:lineRule="auto"/>
              <w:rPr>
                <w:rStyle w:val="FontStyle12"/>
                <w:rFonts w:ascii="Arial" w:hAnsi="Arial" w:cs="Arial"/>
                <w:sz w:val="20"/>
                <w:szCs w:val="20"/>
              </w:rPr>
            </w:pPr>
          </w:p>
          <w:p w14:paraId="09B2B37F"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14:paraId="279CB594"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400</w:t>
            </w:r>
          </w:p>
          <w:p w14:paraId="41EEA936"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9073-5:2008</w:t>
            </w:r>
          </w:p>
        </w:tc>
      </w:tr>
      <w:tr w:rsidR="008A393E" w:rsidRPr="00C52F47" w14:paraId="6F4BAF11" w14:textId="77777777" w:rsidTr="00435BCF">
        <w:tc>
          <w:tcPr>
            <w:tcW w:w="551" w:type="dxa"/>
            <w:vMerge w:val="restart"/>
            <w:vAlign w:val="center"/>
          </w:tcPr>
          <w:p w14:paraId="19D02D63" w14:textId="77777777" w:rsidR="00696453" w:rsidRPr="00C52F47" w:rsidRDefault="00696453" w:rsidP="006C562B">
            <w:pPr>
              <w:jc w:val="center"/>
            </w:pPr>
            <w:r w:rsidRPr="00C52F47">
              <w:t>5.</w:t>
            </w:r>
          </w:p>
        </w:tc>
        <w:tc>
          <w:tcPr>
            <w:tcW w:w="3122" w:type="dxa"/>
            <w:vAlign w:val="center"/>
          </w:tcPr>
          <w:p w14:paraId="6269F9D1" w14:textId="77777777" w:rsidR="00696453" w:rsidRPr="00C52F47" w:rsidRDefault="00696453" w:rsidP="006C562B">
            <w:pPr>
              <w:pStyle w:val="Style5"/>
              <w:widowControl/>
              <w:spacing w:line="232" w:lineRule="exact"/>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555" w:type="dxa"/>
            <w:vAlign w:val="center"/>
          </w:tcPr>
          <w:p w14:paraId="16A1B260" w14:textId="77777777" w:rsidR="00696453" w:rsidRPr="00C52F47" w:rsidRDefault="00696453" w:rsidP="006C562B">
            <w:pPr>
              <w:pStyle w:val="Style7"/>
              <w:widowControl/>
              <w:jc w:val="center"/>
              <w:rPr>
                <w:rStyle w:val="FontStyle14"/>
                <w:rFonts w:ascii="Arial" w:hAnsi="Arial" w:cs="Arial"/>
                <w:sz w:val="20"/>
                <w:szCs w:val="20"/>
              </w:rPr>
            </w:pPr>
          </w:p>
        </w:tc>
        <w:tc>
          <w:tcPr>
            <w:tcW w:w="4060" w:type="dxa"/>
            <w:vAlign w:val="center"/>
          </w:tcPr>
          <w:p w14:paraId="5444D27C" w14:textId="77777777" w:rsidR="00696453" w:rsidRPr="00C52F47" w:rsidRDefault="00696453" w:rsidP="006C562B">
            <w:pPr>
              <w:pStyle w:val="Style5"/>
              <w:widowControl/>
              <w:rPr>
                <w:rStyle w:val="FontStyle12"/>
                <w:rFonts w:ascii="Arial" w:hAnsi="Arial" w:cs="Arial"/>
                <w:sz w:val="20"/>
                <w:szCs w:val="20"/>
              </w:rPr>
            </w:pPr>
          </w:p>
        </w:tc>
      </w:tr>
      <w:tr w:rsidR="008A393E" w:rsidRPr="001D040D" w14:paraId="5690B842" w14:textId="77777777" w:rsidTr="00435BCF">
        <w:tc>
          <w:tcPr>
            <w:tcW w:w="551" w:type="dxa"/>
            <w:vMerge/>
            <w:vAlign w:val="center"/>
          </w:tcPr>
          <w:p w14:paraId="45881F14" w14:textId="77777777" w:rsidR="00696453" w:rsidRPr="00C52F47" w:rsidRDefault="00696453" w:rsidP="006C562B">
            <w:pPr>
              <w:jc w:val="center"/>
            </w:pPr>
          </w:p>
        </w:tc>
        <w:tc>
          <w:tcPr>
            <w:tcW w:w="3122" w:type="dxa"/>
            <w:vAlign w:val="center"/>
          </w:tcPr>
          <w:p w14:paraId="121D1E81" w14:textId="77777777"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pranie</w:t>
            </w:r>
          </w:p>
          <w:p w14:paraId="02280559" w14:textId="77777777"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zmiana barwy</w:t>
            </w:r>
          </w:p>
          <w:p w14:paraId="5461C993" w14:textId="77777777" w:rsidR="00696453" w:rsidRPr="00C52F47" w:rsidRDefault="00696453" w:rsidP="006C562B">
            <w:pPr>
              <w:pStyle w:val="Style5"/>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555" w:type="dxa"/>
            <w:vAlign w:val="center"/>
          </w:tcPr>
          <w:p w14:paraId="467EE69E" w14:textId="77777777" w:rsidR="00696453" w:rsidRPr="00C52F47" w:rsidRDefault="00696453" w:rsidP="006C562B">
            <w:pPr>
              <w:pStyle w:val="Style5"/>
              <w:widowControl/>
              <w:spacing w:line="240" w:lineRule="auto"/>
              <w:jc w:val="center"/>
              <w:rPr>
                <w:rStyle w:val="FontStyle14"/>
                <w:rFonts w:ascii="Arial" w:hAnsi="Arial" w:cs="Arial"/>
                <w:b w:val="0"/>
                <w:bCs w:val="0"/>
                <w:sz w:val="20"/>
                <w:szCs w:val="20"/>
              </w:rPr>
            </w:pPr>
            <w:r w:rsidRPr="00C52F47">
              <w:rPr>
                <w:rStyle w:val="FontStyle12"/>
                <w:rFonts w:ascii="Arial" w:hAnsi="Arial" w:cs="Arial"/>
                <w:sz w:val="20"/>
                <w:szCs w:val="20"/>
              </w:rPr>
              <w:t>stopień</w:t>
            </w:r>
          </w:p>
        </w:tc>
        <w:tc>
          <w:tcPr>
            <w:tcW w:w="4060" w:type="dxa"/>
            <w:vAlign w:val="center"/>
          </w:tcPr>
          <w:p w14:paraId="0D62208E" w14:textId="77777777" w:rsidR="00696453" w:rsidRPr="00C52F47" w:rsidRDefault="00696453" w:rsidP="006C562B">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 4</w:t>
            </w:r>
          </w:p>
          <w:p w14:paraId="0887A34F" w14:textId="77777777" w:rsidR="00696453" w:rsidRPr="00C52F47" w:rsidRDefault="00696453" w:rsidP="006C562B">
            <w:pPr>
              <w:pStyle w:val="Style5"/>
              <w:widowControl/>
              <w:spacing w:line="240" w:lineRule="auto"/>
              <w:rPr>
                <w:rStyle w:val="FontStyle12"/>
                <w:rFonts w:ascii="Arial" w:hAnsi="Arial" w:cs="Arial"/>
                <w:sz w:val="20"/>
                <w:szCs w:val="20"/>
                <w:lang w:val="en-US"/>
              </w:rPr>
            </w:pPr>
            <w:r w:rsidRPr="00C52F47">
              <w:rPr>
                <w:rStyle w:val="FontStyle12"/>
                <w:rFonts w:ascii="Arial" w:hAnsi="Arial" w:cs="Arial"/>
                <w:sz w:val="20"/>
                <w:szCs w:val="20"/>
                <w:lang w:val="en-US"/>
              </w:rPr>
              <w:t xml:space="preserve">PN-EN ISO 105-C06:2010, </w:t>
            </w:r>
            <w:proofErr w:type="spellStart"/>
            <w:r w:rsidRPr="00C52F47">
              <w:rPr>
                <w:rStyle w:val="FontStyle12"/>
                <w:rFonts w:ascii="Arial" w:hAnsi="Arial" w:cs="Arial"/>
                <w:sz w:val="20"/>
                <w:szCs w:val="20"/>
                <w:lang w:val="en-US"/>
              </w:rPr>
              <w:t>metoda</w:t>
            </w:r>
            <w:proofErr w:type="spellEnd"/>
            <w:r w:rsidRPr="00C52F47">
              <w:rPr>
                <w:rStyle w:val="FontStyle12"/>
                <w:rFonts w:ascii="Arial" w:hAnsi="Arial" w:cs="Arial"/>
                <w:sz w:val="20"/>
                <w:szCs w:val="20"/>
                <w:lang w:val="en-US"/>
              </w:rPr>
              <w:t xml:space="preserve"> A1S</w:t>
            </w:r>
          </w:p>
        </w:tc>
      </w:tr>
      <w:tr w:rsidR="008A393E" w:rsidRPr="00C52F47" w14:paraId="654E9DB7" w14:textId="77777777" w:rsidTr="00435BCF">
        <w:tc>
          <w:tcPr>
            <w:tcW w:w="551" w:type="dxa"/>
            <w:vMerge/>
            <w:vAlign w:val="center"/>
          </w:tcPr>
          <w:p w14:paraId="08F99C6A" w14:textId="77777777" w:rsidR="00696453" w:rsidRPr="00C52F47" w:rsidRDefault="00696453" w:rsidP="006C562B">
            <w:pPr>
              <w:jc w:val="center"/>
              <w:rPr>
                <w:lang w:val="en-US"/>
              </w:rPr>
            </w:pPr>
          </w:p>
        </w:tc>
        <w:tc>
          <w:tcPr>
            <w:tcW w:w="3122" w:type="dxa"/>
          </w:tcPr>
          <w:p w14:paraId="6AF23937" w14:textId="77777777" w:rsidR="00696453" w:rsidRPr="00C52F47" w:rsidRDefault="00696453" w:rsidP="00AA735F">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pot kwaśny i alkaliczny</w:t>
            </w:r>
          </w:p>
          <w:p w14:paraId="6989E159" w14:textId="77777777" w:rsidR="00696453" w:rsidRPr="00C52F47" w:rsidRDefault="00696453" w:rsidP="00AA735F">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zmiana barwy</w:t>
            </w:r>
          </w:p>
          <w:p w14:paraId="69970299" w14:textId="77777777" w:rsidR="00696453" w:rsidRPr="00C52F47" w:rsidRDefault="00696453" w:rsidP="00AA735F">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zabrudzenie bieli</w:t>
            </w:r>
          </w:p>
        </w:tc>
        <w:tc>
          <w:tcPr>
            <w:tcW w:w="1555" w:type="dxa"/>
            <w:vAlign w:val="center"/>
          </w:tcPr>
          <w:p w14:paraId="614B9DAB" w14:textId="77777777"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060" w:type="dxa"/>
            <w:vAlign w:val="center"/>
          </w:tcPr>
          <w:p w14:paraId="2CEC8D27" w14:textId="77777777" w:rsidR="00AA735F" w:rsidRPr="00C52F47" w:rsidRDefault="00AA735F" w:rsidP="006C562B">
            <w:pPr>
              <w:pStyle w:val="Style5"/>
              <w:widowControl/>
              <w:spacing w:line="240" w:lineRule="auto"/>
              <w:rPr>
                <w:rStyle w:val="FontStyle12"/>
                <w:rFonts w:ascii="Arial" w:hAnsi="Arial" w:cs="Arial"/>
                <w:sz w:val="20"/>
                <w:szCs w:val="20"/>
              </w:rPr>
            </w:pPr>
          </w:p>
          <w:p w14:paraId="09EFD774"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14:paraId="51293F27"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3-4</w:t>
            </w:r>
          </w:p>
          <w:p w14:paraId="366895FB"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PN EN ISO 105-E04:2011</w:t>
            </w:r>
          </w:p>
        </w:tc>
      </w:tr>
      <w:tr w:rsidR="00696453" w:rsidRPr="00C52F47" w14:paraId="031C8EB8" w14:textId="77777777" w:rsidTr="00435BCF">
        <w:tc>
          <w:tcPr>
            <w:tcW w:w="551" w:type="dxa"/>
            <w:vMerge/>
            <w:vAlign w:val="center"/>
          </w:tcPr>
          <w:p w14:paraId="14056607" w14:textId="77777777" w:rsidR="00696453" w:rsidRPr="00C52F47" w:rsidRDefault="00696453" w:rsidP="006C562B">
            <w:pPr>
              <w:jc w:val="center"/>
            </w:pPr>
          </w:p>
        </w:tc>
        <w:tc>
          <w:tcPr>
            <w:tcW w:w="3122" w:type="dxa"/>
            <w:vAlign w:val="center"/>
          </w:tcPr>
          <w:p w14:paraId="2E27C747" w14:textId="77777777" w:rsidR="00696453" w:rsidRPr="00C52F47" w:rsidRDefault="00696453" w:rsidP="006C562B">
            <w:r w:rsidRPr="00C52F47">
              <w:rPr>
                <w:rStyle w:val="FontStyle16"/>
                <w:rFonts w:ascii="Arial" w:hAnsi="Arial" w:cs="Arial"/>
                <w:sz w:val="20"/>
                <w:szCs w:val="20"/>
              </w:rPr>
              <w:t>tarcie suche</w:t>
            </w:r>
            <w:r w:rsidRPr="00C52F47">
              <w:t xml:space="preserve"> </w:t>
            </w:r>
          </w:p>
          <w:p w14:paraId="4714B321" w14:textId="77777777"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14:paraId="0028C5A5" w14:textId="77777777"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zabrudzenie bieli</w:t>
            </w:r>
          </w:p>
          <w:p w14:paraId="3732F773" w14:textId="77777777"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 xml:space="preserve">tarcie mokre </w:t>
            </w:r>
          </w:p>
          <w:p w14:paraId="394BCC93" w14:textId="77777777" w:rsidR="00696453" w:rsidRPr="00C52F47" w:rsidRDefault="00696453" w:rsidP="006C562B">
            <w:pPr>
              <w:rPr>
                <w:rStyle w:val="FontStyle16"/>
                <w:rFonts w:ascii="Arial" w:hAnsi="Arial" w:cs="Arial"/>
                <w:sz w:val="20"/>
                <w:szCs w:val="20"/>
              </w:rPr>
            </w:pPr>
            <w:r w:rsidRPr="00C52F47">
              <w:rPr>
                <w:rStyle w:val="FontStyle16"/>
                <w:rFonts w:ascii="Arial" w:hAnsi="Arial" w:cs="Arial"/>
                <w:sz w:val="20"/>
                <w:szCs w:val="20"/>
              </w:rPr>
              <w:t xml:space="preserve">zmiana barwy </w:t>
            </w:r>
          </w:p>
          <w:p w14:paraId="2BF3E471" w14:textId="77777777" w:rsidR="00696453" w:rsidRPr="00C52F47" w:rsidRDefault="00696453" w:rsidP="006C562B">
            <w:pPr>
              <w:rPr>
                <w:rStyle w:val="FontStyle13"/>
                <w:rFonts w:ascii="Arial" w:hAnsi="Arial" w:cs="Arial"/>
                <w:sz w:val="20"/>
                <w:szCs w:val="20"/>
              </w:rPr>
            </w:pPr>
            <w:r w:rsidRPr="00C52F47">
              <w:rPr>
                <w:rStyle w:val="FontStyle16"/>
                <w:rFonts w:ascii="Arial" w:hAnsi="Arial" w:cs="Arial"/>
                <w:sz w:val="20"/>
                <w:szCs w:val="20"/>
              </w:rPr>
              <w:t>zabrudzenie bieli</w:t>
            </w:r>
          </w:p>
        </w:tc>
        <w:tc>
          <w:tcPr>
            <w:tcW w:w="1555" w:type="dxa"/>
          </w:tcPr>
          <w:p w14:paraId="468F9001" w14:textId="77777777"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p w14:paraId="0C943EBF" w14:textId="77777777" w:rsidR="00696453" w:rsidRPr="00C52F47" w:rsidRDefault="00696453" w:rsidP="006C562B">
            <w:pPr>
              <w:pStyle w:val="Style5"/>
              <w:widowControl/>
              <w:spacing w:line="240" w:lineRule="auto"/>
              <w:jc w:val="center"/>
              <w:rPr>
                <w:rStyle w:val="FontStyle12"/>
                <w:rFonts w:ascii="Arial" w:hAnsi="Arial" w:cs="Arial"/>
                <w:sz w:val="20"/>
                <w:szCs w:val="20"/>
              </w:rPr>
            </w:pPr>
          </w:p>
          <w:p w14:paraId="2E37EAB2" w14:textId="77777777" w:rsidR="00696453" w:rsidRPr="00C52F47" w:rsidRDefault="00696453" w:rsidP="006C562B">
            <w:pPr>
              <w:pStyle w:val="Style5"/>
              <w:widowControl/>
              <w:spacing w:line="240" w:lineRule="auto"/>
              <w:jc w:val="center"/>
              <w:rPr>
                <w:rStyle w:val="FontStyle12"/>
                <w:rFonts w:ascii="Arial" w:hAnsi="Arial" w:cs="Arial"/>
                <w:sz w:val="20"/>
                <w:szCs w:val="20"/>
              </w:rPr>
            </w:pPr>
          </w:p>
          <w:p w14:paraId="3233892E" w14:textId="77777777" w:rsidR="00696453" w:rsidRPr="00C52F47" w:rsidRDefault="00696453" w:rsidP="006C562B">
            <w:pPr>
              <w:pStyle w:val="Style5"/>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060" w:type="dxa"/>
          </w:tcPr>
          <w:p w14:paraId="7E226D5E"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4</w:t>
            </w:r>
          </w:p>
          <w:p w14:paraId="09CAB02E" w14:textId="77777777" w:rsidR="00696453" w:rsidRPr="00C52F47" w:rsidRDefault="00696453" w:rsidP="006C562B">
            <w:pPr>
              <w:pStyle w:val="Style5"/>
              <w:widowControl/>
              <w:spacing w:line="240" w:lineRule="auto"/>
              <w:rPr>
                <w:rStyle w:val="FontStyle12"/>
                <w:rFonts w:ascii="Arial" w:hAnsi="Arial" w:cs="Arial"/>
                <w:sz w:val="20"/>
                <w:szCs w:val="20"/>
              </w:rPr>
            </w:pPr>
          </w:p>
          <w:p w14:paraId="3FD58018" w14:textId="77777777" w:rsidR="00696453" w:rsidRPr="00C52F47" w:rsidRDefault="00696453" w:rsidP="006C562B">
            <w:pPr>
              <w:pStyle w:val="Style5"/>
              <w:widowControl/>
              <w:spacing w:line="240" w:lineRule="auto"/>
              <w:rPr>
                <w:rStyle w:val="FontStyle12"/>
                <w:rFonts w:ascii="Arial" w:hAnsi="Arial" w:cs="Arial"/>
                <w:sz w:val="20"/>
                <w:szCs w:val="20"/>
              </w:rPr>
            </w:pPr>
          </w:p>
          <w:p w14:paraId="7C9FF913"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 3</w:t>
            </w:r>
          </w:p>
          <w:p w14:paraId="20233E5F" w14:textId="77777777" w:rsidR="00696453" w:rsidRPr="00C52F47" w:rsidRDefault="00696453" w:rsidP="006C562B">
            <w:pPr>
              <w:pStyle w:val="Style5"/>
              <w:widowControl/>
              <w:spacing w:line="240" w:lineRule="auto"/>
              <w:rPr>
                <w:rStyle w:val="FontStyle12"/>
                <w:rFonts w:ascii="Arial" w:hAnsi="Arial" w:cs="Arial"/>
                <w:sz w:val="20"/>
                <w:szCs w:val="20"/>
              </w:rPr>
            </w:pPr>
            <w:r w:rsidRPr="00C52F47">
              <w:rPr>
                <w:rStyle w:val="FontStyle12"/>
                <w:rFonts w:ascii="Arial" w:hAnsi="Arial" w:cs="Arial"/>
                <w:sz w:val="20"/>
                <w:szCs w:val="20"/>
              </w:rPr>
              <w:t>Metoda badania PN EN ISO 105-X12:2005</w:t>
            </w:r>
          </w:p>
        </w:tc>
      </w:tr>
    </w:tbl>
    <w:p w14:paraId="799BD1E7" w14:textId="77777777" w:rsidR="00696453" w:rsidRPr="00C52F47" w:rsidRDefault="00696453" w:rsidP="00DB6787">
      <w:pPr>
        <w:widowControl w:val="0"/>
        <w:tabs>
          <w:tab w:val="num" w:pos="360"/>
        </w:tabs>
        <w:suppressAutoHyphens/>
        <w:autoSpaceDE w:val="0"/>
        <w:spacing w:line="360" w:lineRule="auto"/>
        <w:ind w:left="12" w:hanging="360"/>
        <w:rPr>
          <w:rFonts w:eastAsia="Arial"/>
          <w:b/>
          <w:bCs/>
          <w:u w:val="single"/>
        </w:rPr>
      </w:pPr>
    </w:p>
    <w:p w14:paraId="69D07970" w14:textId="77777777" w:rsidR="001954B0" w:rsidRPr="00C52F47" w:rsidRDefault="001954B0" w:rsidP="00DB6787">
      <w:pPr>
        <w:widowControl w:val="0"/>
        <w:tabs>
          <w:tab w:val="num" w:pos="360"/>
        </w:tabs>
        <w:suppressAutoHyphens/>
        <w:autoSpaceDE w:val="0"/>
        <w:spacing w:line="360" w:lineRule="auto"/>
        <w:ind w:left="12" w:hanging="360"/>
        <w:rPr>
          <w:rFonts w:eastAsia="Arial"/>
          <w:b/>
          <w:bCs/>
          <w:sz w:val="32"/>
          <w:szCs w:val="32"/>
        </w:rPr>
      </w:pPr>
      <w:r w:rsidRPr="00C52F47">
        <w:rPr>
          <w:rFonts w:eastAsia="Arial"/>
          <w:b/>
          <w:bCs/>
          <w:sz w:val="32"/>
          <w:szCs w:val="32"/>
        </w:rPr>
        <w:t xml:space="preserve">16. Półbuty </w:t>
      </w:r>
      <w:r w:rsidR="002D0E7C" w:rsidRPr="00C52F47">
        <w:rPr>
          <w:rFonts w:eastAsia="Arial"/>
          <w:b/>
          <w:bCs/>
          <w:sz w:val="32"/>
          <w:szCs w:val="32"/>
        </w:rPr>
        <w:t xml:space="preserve">do munduru </w:t>
      </w:r>
      <w:r w:rsidRPr="00C52F47">
        <w:rPr>
          <w:rFonts w:eastAsia="Arial"/>
          <w:b/>
          <w:bCs/>
          <w:sz w:val="32"/>
          <w:szCs w:val="32"/>
        </w:rPr>
        <w:t>wyjściowe</w:t>
      </w:r>
      <w:r w:rsidR="002D0E7C" w:rsidRPr="00C52F47">
        <w:rPr>
          <w:rFonts w:eastAsia="Arial"/>
          <w:b/>
          <w:bCs/>
          <w:sz w:val="32"/>
          <w:szCs w:val="32"/>
        </w:rPr>
        <w:t>go</w:t>
      </w:r>
      <w:r w:rsidR="00390719" w:rsidRPr="00C52F47">
        <w:rPr>
          <w:rFonts w:eastAsia="Arial"/>
          <w:b/>
          <w:bCs/>
          <w:sz w:val="32"/>
          <w:szCs w:val="32"/>
        </w:rPr>
        <w:t xml:space="preserve"> </w:t>
      </w:r>
      <w:r w:rsidR="00B218A3" w:rsidRPr="00C52F47">
        <w:rPr>
          <w:rFonts w:eastAsia="Arial"/>
          <w:b/>
          <w:bCs/>
          <w:sz w:val="32"/>
          <w:szCs w:val="32"/>
        </w:rPr>
        <w:t>(męskie i damskie)</w:t>
      </w:r>
    </w:p>
    <w:p w14:paraId="7DCFAB74" w14:textId="77777777" w:rsidR="00CC1F16" w:rsidRPr="00C52F47" w:rsidRDefault="001954B0" w:rsidP="0093687F">
      <w:pPr>
        <w:widowControl w:val="0"/>
        <w:numPr>
          <w:ilvl w:val="0"/>
          <w:numId w:val="13"/>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14:paraId="22F18551" w14:textId="77777777" w:rsidR="001954B0" w:rsidRPr="00C52F47" w:rsidRDefault="00CC1F16" w:rsidP="00DB6787">
      <w:pPr>
        <w:widowControl w:val="0"/>
        <w:suppressAutoHyphens/>
        <w:autoSpaceDE w:val="0"/>
        <w:jc w:val="both"/>
        <w:rPr>
          <w:sz w:val="24"/>
          <w:szCs w:val="24"/>
          <w:lang w:eastAsia="de-DE"/>
        </w:rPr>
      </w:pPr>
      <w:r w:rsidRPr="00C52F47">
        <w:rPr>
          <w:b/>
          <w:sz w:val="24"/>
          <w:szCs w:val="24"/>
        </w:rPr>
        <w:t xml:space="preserve">Półbuty </w:t>
      </w:r>
      <w:r w:rsidR="00681DC7" w:rsidRPr="00C52F47">
        <w:rPr>
          <w:b/>
          <w:sz w:val="24"/>
          <w:szCs w:val="24"/>
        </w:rPr>
        <w:t>męskie</w:t>
      </w:r>
      <w:r w:rsidR="00681DC7" w:rsidRPr="00C52F47">
        <w:rPr>
          <w:sz w:val="24"/>
          <w:szCs w:val="24"/>
        </w:rPr>
        <w:t xml:space="preserve"> </w:t>
      </w:r>
      <w:r w:rsidRPr="00C52F47">
        <w:rPr>
          <w:sz w:val="24"/>
          <w:szCs w:val="24"/>
        </w:rPr>
        <w:t>wykonane ze skóry naturalnej</w:t>
      </w:r>
      <w:r w:rsidR="002D0E7C" w:rsidRPr="00C52F47">
        <w:rPr>
          <w:sz w:val="24"/>
          <w:szCs w:val="24"/>
        </w:rPr>
        <w:t>,</w:t>
      </w:r>
      <w:r w:rsidRPr="00C52F47">
        <w:rPr>
          <w:sz w:val="24"/>
          <w:szCs w:val="24"/>
        </w:rPr>
        <w:t xml:space="preserve"> tj. wierzchy ze skóry bydlęcej, podszewki oraz wyściółki</w:t>
      </w:r>
      <w:r w:rsidR="002D0E7C" w:rsidRPr="00C52F47">
        <w:rPr>
          <w:sz w:val="24"/>
          <w:szCs w:val="24"/>
        </w:rPr>
        <w:t xml:space="preserve"> ze skóry świńskiej</w:t>
      </w:r>
      <w:r w:rsidRPr="00C52F47">
        <w:rPr>
          <w:sz w:val="24"/>
          <w:szCs w:val="24"/>
        </w:rPr>
        <w:t>, natomiast podeszwy z kauczuku termoplastycznego.</w:t>
      </w:r>
    </w:p>
    <w:p w14:paraId="269437CA" w14:textId="77777777" w:rsidR="001954B0" w:rsidRPr="00C52F47" w:rsidRDefault="001954B0" w:rsidP="00DB6787">
      <w:pPr>
        <w:widowControl w:val="0"/>
        <w:suppressAutoHyphens/>
        <w:autoSpaceDE w:val="0"/>
        <w:rPr>
          <w:sz w:val="16"/>
          <w:szCs w:val="16"/>
          <w:lang w:eastAsia="de-DE"/>
        </w:rPr>
      </w:pPr>
    </w:p>
    <w:p w14:paraId="1F2CFF2D" w14:textId="77777777" w:rsidR="001954B0" w:rsidRPr="00C52F47" w:rsidRDefault="00AD3CD8" w:rsidP="0093687F">
      <w:pPr>
        <w:widowControl w:val="0"/>
        <w:numPr>
          <w:ilvl w:val="0"/>
          <w:numId w:val="13"/>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w:t>
      </w:r>
      <w:r w:rsidR="007A79AE" w:rsidRPr="00C52F47">
        <w:rPr>
          <w:b/>
          <w:sz w:val="28"/>
          <w:szCs w:val="28"/>
        </w:rPr>
        <w:t>pis techniczny</w:t>
      </w:r>
    </w:p>
    <w:p w14:paraId="1C461D11"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306" w:lineRule="exact"/>
        <w:jc w:val="both"/>
        <w:rPr>
          <w:sz w:val="24"/>
          <w:szCs w:val="24"/>
        </w:rPr>
      </w:pPr>
      <w:r w:rsidRPr="00C52F47">
        <w:rPr>
          <w:sz w:val="24"/>
          <w:szCs w:val="24"/>
        </w:rPr>
        <w:t>wierzch - cholewka typu derbowego wykonana z brązowej skóry bydlęcej</w:t>
      </w:r>
      <w:r w:rsidR="00BA69D8" w:rsidRPr="00C52F47">
        <w:rPr>
          <w:sz w:val="24"/>
          <w:szCs w:val="24"/>
        </w:rPr>
        <w:t>,</w:t>
      </w:r>
      <w:r w:rsidRPr="00C52F47">
        <w:rPr>
          <w:sz w:val="24"/>
          <w:szCs w:val="24"/>
        </w:rPr>
        <w:t xml:space="preserve"> </w:t>
      </w:r>
    </w:p>
    <w:p w14:paraId="48D5E619"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r w:rsidRPr="00C52F47">
        <w:rPr>
          <w:sz w:val="24"/>
          <w:szCs w:val="24"/>
        </w:rPr>
        <w:t>przyszwa gła</w:t>
      </w:r>
      <w:r w:rsidR="00BA69D8" w:rsidRPr="00C52F47">
        <w:rPr>
          <w:sz w:val="24"/>
          <w:szCs w:val="24"/>
        </w:rPr>
        <w:t>dka bez łączeń i szyć ozdobnych,</w:t>
      </w:r>
    </w:p>
    <w:p w14:paraId="50E92D84" w14:textId="77777777" w:rsidR="007A79AE"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 xml:space="preserve">szycie ozdobne w części przedniej i tylnej </w:t>
      </w:r>
      <w:proofErr w:type="spellStart"/>
      <w:r w:rsidRPr="00C52F47">
        <w:rPr>
          <w:sz w:val="24"/>
          <w:szCs w:val="24"/>
        </w:rPr>
        <w:t>obłożyn</w:t>
      </w:r>
      <w:proofErr w:type="spellEnd"/>
      <w:r w:rsidRPr="00C52F47">
        <w:rPr>
          <w:sz w:val="24"/>
          <w:szCs w:val="24"/>
        </w:rPr>
        <w:t xml:space="preserve"> – szycie ozdobne nićmi </w:t>
      </w:r>
      <w:r w:rsidR="00BE0C96" w:rsidRPr="00C52F47">
        <w:rPr>
          <w:sz w:val="24"/>
          <w:szCs w:val="24"/>
        </w:rPr>
        <w:br/>
      </w:r>
      <w:r w:rsidRPr="00C52F47">
        <w:rPr>
          <w:sz w:val="24"/>
          <w:szCs w:val="24"/>
        </w:rPr>
        <w:t>nr</w:t>
      </w:r>
      <w:r w:rsidR="007A79AE" w:rsidRPr="00C52F47">
        <w:rPr>
          <w:sz w:val="24"/>
          <w:szCs w:val="24"/>
        </w:rPr>
        <w:t xml:space="preserve"> 10</w:t>
      </w:r>
      <w:r w:rsidRPr="00C52F47">
        <w:rPr>
          <w:sz w:val="24"/>
          <w:szCs w:val="24"/>
        </w:rPr>
        <w:t>,</w:t>
      </w:r>
    </w:p>
    <w:p w14:paraId="1C83F207" w14:textId="77777777" w:rsidR="007A79AE"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podszewka –</w:t>
      </w:r>
      <w:r w:rsidR="007A79AE" w:rsidRPr="00C52F47">
        <w:rPr>
          <w:sz w:val="24"/>
          <w:szCs w:val="24"/>
        </w:rPr>
        <w:t xml:space="preserve"> p</w:t>
      </w:r>
      <w:r w:rsidRPr="00C52F47">
        <w:rPr>
          <w:sz w:val="24"/>
          <w:szCs w:val="24"/>
        </w:rPr>
        <w:t xml:space="preserve">ołączenie dzianiny bawełnianej (podszewka  przyszwy) ze </w:t>
      </w:r>
      <w:r w:rsidR="007A79AE" w:rsidRPr="00C52F47">
        <w:rPr>
          <w:sz w:val="24"/>
          <w:szCs w:val="24"/>
        </w:rPr>
        <w:t xml:space="preserve">skórą świńską (podszewka </w:t>
      </w:r>
      <w:proofErr w:type="spellStart"/>
      <w:r w:rsidR="007A79AE" w:rsidRPr="00C52F47">
        <w:rPr>
          <w:sz w:val="24"/>
          <w:szCs w:val="24"/>
        </w:rPr>
        <w:t>obłożyn</w:t>
      </w:r>
      <w:proofErr w:type="spellEnd"/>
      <w:r w:rsidR="007A79AE" w:rsidRPr="00C52F47">
        <w:rPr>
          <w:sz w:val="24"/>
          <w:szCs w:val="24"/>
        </w:rPr>
        <w:t>)</w:t>
      </w:r>
      <w:r w:rsidRPr="00C52F47">
        <w:rPr>
          <w:sz w:val="24"/>
          <w:szCs w:val="24"/>
        </w:rPr>
        <w:t>,</w:t>
      </w:r>
    </w:p>
    <w:p w14:paraId="0CE8BE8D"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wyściółka – skóra św</w:t>
      </w:r>
      <w:r w:rsidR="00BA69D8" w:rsidRPr="00C52F47">
        <w:rPr>
          <w:sz w:val="24"/>
          <w:szCs w:val="24"/>
        </w:rPr>
        <w:t>ińska wzmocniona pianką węglową,</w:t>
      </w:r>
    </w:p>
    <w:p w14:paraId="57E2F00D"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proofErr w:type="spellStart"/>
      <w:r w:rsidRPr="00C52F47">
        <w:rPr>
          <w:sz w:val="24"/>
          <w:szCs w:val="24"/>
        </w:rPr>
        <w:t>podpod</w:t>
      </w:r>
      <w:r w:rsidR="00BA69D8" w:rsidRPr="00C52F47">
        <w:rPr>
          <w:sz w:val="24"/>
          <w:szCs w:val="24"/>
        </w:rPr>
        <w:t>eszwa</w:t>
      </w:r>
      <w:proofErr w:type="spellEnd"/>
      <w:r w:rsidR="00BA69D8" w:rsidRPr="00C52F47">
        <w:rPr>
          <w:sz w:val="24"/>
          <w:szCs w:val="24"/>
        </w:rPr>
        <w:t xml:space="preserve"> – skóra wtórna typu TEXON,</w:t>
      </w:r>
    </w:p>
    <w:p w14:paraId="382011D8" w14:textId="77777777" w:rsidR="007A79AE"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o</w:t>
      </w:r>
      <w:r w:rsidR="007A79AE" w:rsidRPr="00C52F47">
        <w:rPr>
          <w:sz w:val="24"/>
          <w:szCs w:val="24"/>
        </w:rPr>
        <w:t>bcas podeszwy – malo</w:t>
      </w:r>
      <w:r w:rsidRPr="00C52F47">
        <w:rPr>
          <w:sz w:val="24"/>
          <w:szCs w:val="24"/>
        </w:rPr>
        <w:t>wany – imitacja składki,</w:t>
      </w:r>
    </w:p>
    <w:p w14:paraId="41594D42"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r w:rsidRPr="00C52F47">
        <w:rPr>
          <w:sz w:val="24"/>
          <w:szCs w:val="24"/>
        </w:rPr>
        <w:lastRenderedPageBreak/>
        <w:t>wysokość obcasa w tylnej c</w:t>
      </w:r>
      <w:r w:rsidR="00BA69D8" w:rsidRPr="00C52F47">
        <w:rPr>
          <w:sz w:val="24"/>
          <w:szCs w:val="24"/>
        </w:rPr>
        <w:t>zęści podeszwy 25 mm (+/- 2 mm),</w:t>
      </w:r>
    </w:p>
    <w:p w14:paraId="19F5A2E3"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 xml:space="preserve">system montażu </w:t>
      </w:r>
      <w:r w:rsidR="00BA69D8" w:rsidRPr="00C52F47">
        <w:rPr>
          <w:sz w:val="24"/>
          <w:szCs w:val="24"/>
        </w:rPr>
        <w:t>– klejony,</w:t>
      </w:r>
    </w:p>
    <w:p w14:paraId="7F76A3FF" w14:textId="77777777" w:rsidR="007A79AE" w:rsidRPr="00C52F47" w:rsidRDefault="00BA69D8" w:rsidP="0093687F">
      <w:pPr>
        <w:pStyle w:val="Akapitzlist"/>
        <w:widowControl w:val="0"/>
        <w:numPr>
          <w:ilvl w:val="0"/>
          <w:numId w:val="26"/>
        </w:numPr>
        <w:tabs>
          <w:tab w:val="num" w:pos="720"/>
        </w:tabs>
        <w:autoSpaceDE w:val="0"/>
        <w:autoSpaceDN w:val="0"/>
        <w:adjustRightInd w:val="0"/>
        <w:spacing w:line="266" w:lineRule="exact"/>
        <w:ind w:left="366" w:hanging="357"/>
        <w:rPr>
          <w:sz w:val="24"/>
          <w:szCs w:val="24"/>
        </w:rPr>
      </w:pPr>
      <w:r w:rsidRPr="00C52F47">
        <w:rPr>
          <w:sz w:val="24"/>
          <w:szCs w:val="24"/>
        </w:rPr>
        <w:t xml:space="preserve"> system   sznurowania – cztery oczka wzmocnione oczkiem metalowym od </w:t>
      </w:r>
      <w:r w:rsidR="007A79AE" w:rsidRPr="00C52F47">
        <w:rPr>
          <w:sz w:val="24"/>
          <w:szCs w:val="24"/>
        </w:rPr>
        <w:t>wewnątrz</w:t>
      </w:r>
      <w:r w:rsidRPr="00C52F47">
        <w:rPr>
          <w:sz w:val="24"/>
          <w:szCs w:val="24"/>
        </w:rPr>
        <w:t>,</w:t>
      </w:r>
    </w:p>
    <w:p w14:paraId="057E5D0F"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 xml:space="preserve">górny brzeg </w:t>
      </w:r>
      <w:proofErr w:type="spellStart"/>
      <w:r w:rsidRPr="00C52F47">
        <w:rPr>
          <w:sz w:val="24"/>
          <w:szCs w:val="24"/>
        </w:rPr>
        <w:t>obłożyn</w:t>
      </w:r>
      <w:proofErr w:type="spellEnd"/>
      <w:r w:rsidRPr="00C52F47">
        <w:rPr>
          <w:sz w:val="24"/>
          <w:szCs w:val="24"/>
        </w:rPr>
        <w:t xml:space="preserve"> </w:t>
      </w:r>
      <w:r w:rsidR="00BA69D8" w:rsidRPr="00C52F47">
        <w:rPr>
          <w:sz w:val="24"/>
          <w:szCs w:val="24"/>
        </w:rPr>
        <w:t>wykończony pianką poliuretanową,</w:t>
      </w:r>
    </w:p>
    <w:p w14:paraId="5BC4BFD2" w14:textId="77777777" w:rsidR="007A79AE" w:rsidRPr="00C52F47" w:rsidRDefault="007A79AE"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opakowanie –</w:t>
      </w:r>
      <w:r w:rsidR="00BA69D8" w:rsidRPr="00C52F47">
        <w:rPr>
          <w:sz w:val="24"/>
          <w:szCs w:val="24"/>
        </w:rPr>
        <w:t xml:space="preserve"> bez oznaczeń – logo producenta,</w:t>
      </w:r>
    </w:p>
    <w:p w14:paraId="25FFBE0C" w14:textId="77777777" w:rsidR="00BA69D8" w:rsidRPr="00C52F47" w:rsidRDefault="00BA69D8" w:rsidP="0093687F">
      <w:pPr>
        <w:pStyle w:val="Akapitzlist"/>
        <w:widowControl w:val="0"/>
        <w:numPr>
          <w:ilvl w:val="0"/>
          <w:numId w:val="26"/>
        </w:numPr>
        <w:tabs>
          <w:tab w:val="num" w:pos="720"/>
        </w:tabs>
        <w:autoSpaceDE w:val="0"/>
        <w:autoSpaceDN w:val="0"/>
        <w:adjustRightInd w:val="0"/>
        <w:spacing w:line="280" w:lineRule="exact"/>
        <w:ind w:left="366" w:hanging="357"/>
        <w:rPr>
          <w:sz w:val="24"/>
          <w:szCs w:val="24"/>
        </w:rPr>
      </w:pPr>
      <w:r w:rsidRPr="00C52F47">
        <w:rPr>
          <w:sz w:val="24"/>
          <w:szCs w:val="24"/>
        </w:rPr>
        <w:t>numeracja obuwia – francuska od numeru 38 do numeru 50.</w:t>
      </w:r>
    </w:p>
    <w:p w14:paraId="5F2A9545" w14:textId="77777777" w:rsidR="00BA69D8" w:rsidRPr="00C52F47" w:rsidRDefault="00BA69D8" w:rsidP="00DB6787">
      <w:pPr>
        <w:pStyle w:val="Akapitzlist"/>
        <w:widowControl w:val="0"/>
        <w:autoSpaceDE w:val="0"/>
        <w:autoSpaceDN w:val="0"/>
        <w:adjustRightInd w:val="0"/>
        <w:spacing w:line="280" w:lineRule="exact"/>
        <w:rPr>
          <w:sz w:val="24"/>
          <w:szCs w:val="24"/>
        </w:rPr>
      </w:pPr>
    </w:p>
    <w:p w14:paraId="7FAD59C5" w14:textId="77777777" w:rsidR="00865051" w:rsidRPr="00C52F47" w:rsidRDefault="00B218A3" w:rsidP="003A2F23">
      <w:pPr>
        <w:pStyle w:val="Akapitzlist"/>
        <w:widowControl w:val="0"/>
        <w:autoSpaceDE w:val="0"/>
        <w:autoSpaceDN w:val="0"/>
        <w:adjustRightInd w:val="0"/>
        <w:spacing w:line="280" w:lineRule="exact"/>
        <w:ind w:left="9"/>
        <w:jc w:val="both"/>
        <w:rPr>
          <w:sz w:val="24"/>
          <w:szCs w:val="24"/>
        </w:rPr>
      </w:pPr>
      <w:r w:rsidRPr="00C52F47">
        <w:rPr>
          <w:b/>
          <w:sz w:val="24"/>
          <w:szCs w:val="24"/>
        </w:rPr>
        <w:t>Półbuty damskie</w:t>
      </w:r>
      <w:r w:rsidR="006E140C" w:rsidRPr="00C52F47">
        <w:rPr>
          <w:b/>
          <w:sz w:val="24"/>
          <w:szCs w:val="24"/>
        </w:rPr>
        <w:t xml:space="preserve"> (opis jak wyżej)</w:t>
      </w:r>
      <w:r w:rsidR="003A2F23" w:rsidRPr="00C52F47">
        <w:rPr>
          <w:sz w:val="24"/>
          <w:szCs w:val="24"/>
        </w:rPr>
        <w:t xml:space="preserve"> - w razie potrzeby, stosownie do § 13 ust. 3 Zarządzenia nr 62 Dyrektora Generalnego Lasów Państwowych z dnia 15 lipca 2013 r. w sprawie wzorca oraz zasad i norm użytkowania mundurów leśnika przez pracowników Lasów Państwowych, znak: ER-1743-8/13.</w:t>
      </w:r>
    </w:p>
    <w:p w14:paraId="3859D560" w14:textId="77777777" w:rsidR="00865051" w:rsidRPr="00C52F47" w:rsidRDefault="00865051" w:rsidP="00DB6787">
      <w:pPr>
        <w:pStyle w:val="Akapitzlist"/>
        <w:widowControl w:val="0"/>
        <w:autoSpaceDE w:val="0"/>
        <w:autoSpaceDN w:val="0"/>
        <w:adjustRightInd w:val="0"/>
        <w:spacing w:line="280" w:lineRule="exact"/>
        <w:rPr>
          <w:sz w:val="24"/>
          <w:szCs w:val="24"/>
        </w:rPr>
      </w:pPr>
    </w:p>
    <w:p w14:paraId="695B929F" w14:textId="77777777" w:rsidR="001954B0" w:rsidRPr="00C52F47" w:rsidRDefault="001954B0" w:rsidP="00DB6787">
      <w:pPr>
        <w:pStyle w:val="Nagwek1"/>
        <w:jc w:val="center"/>
        <w:rPr>
          <w:rFonts w:ascii="Arial" w:hAnsi="Arial"/>
          <w:color w:val="auto"/>
          <w:sz w:val="32"/>
          <w:szCs w:val="32"/>
        </w:rPr>
      </w:pPr>
      <w:r w:rsidRPr="00C52F47">
        <w:rPr>
          <w:rFonts w:ascii="Arial" w:hAnsi="Arial"/>
          <w:color w:val="auto"/>
          <w:sz w:val="32"/>
          <w:szCs w:val="32"/>
        </w:rPr>
        <w:t>II.   MUNDUR  CODZIENNY LEŚNIKA</w:t>
      </w:r>
    </w:p>
    <w:p w14:paraId="7914DA4A" w14:textId="77777777" w:rsidR="001954B0" w:rsidRPr="00C52F47" w:rsidRDefault="001954B0" w:rsidP="00DB6787">
      <w:pPr>
        <w:widowControl w:val="0"/>
        <w:suppressAutoHyphens/>
        <w:autoSpaceDE w:val="0"/>
        <w:rPr>
          <w:lang w:eastAsia="de-DE"/>
        </w:rPr>
      </w:pPr>
    </w:p>
    <w:p w14:paraId="300744BE" w14:textId="77777777" w:rsidR="00EC3D23" w:rsidRPr="00C52F47" w:rsidRDefault="00EC3D23" w:rsidP="00DB6787">
      <w:pPr>
        <w:widowControl w:val="0"/>
        <w:suppressAutoHyphens/>
        <w:autoSpaceDE w:val="0"/>
        <w:rPr>
          <w:lang w:eastAsia="de-DE"/>
        </w:rPr>
      </w:pPr>
    </w:p>
    <w:p w14:paraId="21E4EA3E" w14:textId="77777777" w:rsidR="001954B0" w:rsidRPr="00C52F47" w:rsidRDefault="00662B14" w:rsidP="00DB6787">
      <w:pPr>
        <w:widowControl w:val="0"/>
        <w:suppressAutoHyphens/>
        <w:autoSpaceDE w:val="0"/>
        <w:spacing w:line="360" w:lineRule="auto"/>
        <w:rPr>
          <w:rFonts w:eastAsia="Arial"/>
          <w:b/>
          <w:bCs/>
          <w:sz w:val="32"/>
          <w:szCs w:val="32"/>
          <w:lang w:eastAsia="de-DE"/>
        </w:rPr>
      </w:pPr>
      <w:r w:rsidRPr="00C52F47">
        <w:rPr>
          <w:rFonts w:eastAsia="Arial"/>
          <w:b/>
          <w:bCs/>
          <w:sz w:val="32"/>
          <w:szCs w:val="32"/>
        </w:rPr>
        <w:t>1. Koszula</w:t>
      </w:r>
    </w:p>
    <w:p w14:paraId="65FB0F5C" w14:textId="77777777" w:rsidR="001954B0" w:rsidRPr="00C52F47" w:rsidRDefault="00607C7D" w:rsidP="00DB6787">
      <w:pPr>
        <w:widowControl w:val="0"/>
        <w:suppressAutoHyphens/>
        <w:autoSpaceDE w:val="0"/>
        <w:spacing w:line="360" w:lineRule="auto"/>
        <w:ind w:left="12"/>
        <w:rPr>
          <w:b/>
          <w:sz w:val="28"/>
          <w:szCs w:val="28"/>
          <w:lang w:eastAsia="de-DE"/>
        </w:rPr>
      </w:pPr>
      <w:r w:rsidRPr="00C52F47">
        <w:rPr>
          <w:b/>
          <w:sz w:val="28"/>
          <w:szCs w:val="28"/>
        </w:rPr>
        <w:t xml:space="preserve">a) </w:t>
      </w:r>
      <w:r w:rsidR="001954B0" w:rsidRPr="00C52F47">
        <w:rPr>
          <w:b/>
          <w:sz w:val="28"/>
          <w:szCs w:val="28"/>
        </w:rPr>
        <w:t>opis ogólny</w:t>
      </w:r>
    </w:p>
    <w:p w14:paraId="6B891728" w14:textId="77777777" w:rsidR="00FF35F7" w:rsidRPr="00C52F47" w:rsidRDefault="00FF35F7" w:rsidP="0093687F">
      <w:pPr>
        <w:pStyle w:val="Akapitzlist"/>
        <w:numPr>
          <w:ilvl w:val="0"/>
          <w:numId w:val="40"/>
        </w:numPr>
        <w:ind w:left="12"/>
        <w:jc w:val="both"/>
        <w:rPr>
          <w:sz w:val="24"/>
          <w:szCs w:val="24"/>
        </w:rPr>
      </w:pPr>
      <w:r w:rsidRPr="00C52F47">
        <w:rPr>
          <w:sz w:val="24"/>
          <w:szCs w:val="24"/>
        </w:rPr>
        <w:t xml:space="preserve">Koszula męska z przodu zapinana na guziki. Kołnierz na odcinanej stójce. Tył </w:t>
      </w:r>
      <w:r w:rsidRPr="00C52F47">
        <w:rPr>
          <w:sz w:val="24"/>
          <w:szCs w:val="24"/>
        </w:rPr>
        <w:br/>
        <w:t xml:space="preserve">z fałdami po bokach z doszywanym karczkiem. Przód lewy - imitacja plisy szerokości 3 cm na aparat. Przód prawy - podwinięty 3 cm do spodu. Krawędź przodu </w:t>
      </w:r>
      <w:proofErr w:type="spellStart"/>
      <w:r w:rsidRPr="00C52F47">
        <w:rPr>
          <w:sz w:val="24"/>
          <w:szCs w:val="24"/>
        </w:rPr>
        <w:t>overlockowana</w:t>
      </w:r>
      <w:proofErr w:type="spellEnd"/>
      <w:r w:rsidRPr="00C52F47">
        <w:rPr>
          <w:sz w:val="24"/>
          <w:szCs w:val="24"/>
        </w:rPr>
        <w:t>. Na lewym i prawym przodzie naszyte kieszenie i patki zapinane na guziki. Rękawy długie wszyte w mankiety o rogach okrągłych zapinane na 2 guziki.  Rozporek wykończony domkiem klasycznym. Dół koszuli podwinięty do spodu na aparacie 0,7 cm.</w:t>
      </w:r>
    </w:p>
    <w:p w14:paraId="054A5877" w14:textId="77777777" w:rsidR="00FF35F7" w:rsidRPr="00C52F47" w:rsidRDefault="00FF35F7" w:rsidP="00DB6787">
      <w:pPr>
        <w:widowControl w:val="0"/>
        <w:suppressAutoHyphens/>
        <w:autoSpaceDE w:val="0"/>
        <w:jc w:val="both"/>
        <w:rPr>
          <w:sz w:val="24"/>
          <w:szCs w:val="24"/>
        </w:rPr>
      </w:pPr>
    </w:p>
    <w:p w14:paraId="10307552" w14:textId="77777777" w:rsidR="00BB5B2A" w:rsidRPr="00C52F47" w:rsidRDefault="00BB5B2A" w:rsidP="0093687F">
      <w:pPr>
        <w:pStyle w:val="Akapitzlist"/>
        <w:widowControl w:val="0"/>
        <w:numPr>
          <w:ilvl w:val="0"/>
          <w:numId w:val="40"/>
        </w:numPr>
        <w:suppressAutoHyphens/>
        <w:autoSpaceDE w:val="0"/>
        <w:ind w:left="12"/>
        <w:jc w:val="both"/>
        <w:rPr>
          <w:sz w:val="24"/>
          <w:szCs w:val="24"/>
        </w:rPr>
      </w:pPr>
      <w:r w:rsidRPr="00C52F47">
        <w:rPr>
          <w:sz w:val="24"/>
          <w:szCs w:val="24"/>
        </w:rPr>
        <w:t>Koszula męska z przodu zapinana na guziki. Kołnierz na odcinanej stójce. Tył</w:t>
      </w:r>
      <w:r w:rsidR="00662B14" w:rsidRPr="00C52F47">
        <w:rPr>
          <w:sz w:val="24"/>
          <w:szCs w:val="24"/>
        </w:rPr>
        <w:t xml:space="preserve"> </w:t>
      </w:r>
      <w:r w:rsidR="00662B14" w:rsidRPr="00C52F47">
        <w:rPr>
          <w:sz w:val="24"/>
          <w:szCs w:val="24"/>
        </w:rPr>
        <w:br/>
      </w:r>
      <w:r w:rsidRPr="00C52F47">
        <w:rPr>
          <w:sz w:val="24"/>
          <w:szCs w:val="24"/>
        </w:rPr>
        <w:t>z fałdami po bokach z doszywanym karczkiem. Przód lewy - imitacja plisy</w:t>
      </w:r>
      <w:r w:rsidR="00662B14" w:rsidRPr="00C52F47">
        <w:rPr>
          <w:sz w:val="24"/>
          <w:szCs w:val="24"/>
        </w:rPr>
        <w:t xml:space="preserve"> </w:t>
      </w:r>
      <w:r w:rsidRPr="00C52F47">
        <w:rPr>
          <w:sz w:val="24"/>
          <w:szCs w:val="24"/>
        </w:rPr>
        <w:t>szerokości 3 cm na aparat. Przód prawy - podwinięty 3 cm do spodu. Krawędź</w:t>
      </w:r>
      <w:r w:rsidR="00662B14" w:rsidRPr="00C52F47">
        <w:rPr>
          <w:sz w:val="24"/>
          <w:szCs w:val="24"/>
        </w:rPr>
        <w:t xml:space="preserve"> </w:t>
      </w:r>
      <w:r w:rsidRPr="00C52F47">
        <w:rPr>
          <w:sz w:val="24"/>
          <w:szCs w:val="24"/>
        </w:rPr>
        <w:t xml:space="preserve">przodu </w:t>
      </w:r>
      <w:proofErr w:type="spellStart"/>
      <w:r w:rsidRPr="00C52F47">
        <w:rPr>
          <w:sz w:val="24"/>
          <w:szCs w:val="24"/>
        </w:rPr>
        <w:t>overlockowana</w:t>
      </w:r>
      <w:proofErr w:type="spellEnd"/>
      <w:r w:rsidRPr="00C52F47">
        <w:rPr>
          <w:sz w:val="24"/>
          <w:szCs w:val="24"/>
        </w:rPr>
        <w:t>.</w:t>
      </w:r>
      <w:r w:rsidR="00662B14" w:rsidRPr="00C52F47">
        <w:rPr>
          <w:sz w:val="24"/>
          <w:szCs w:val="24"/>
        </w:rPr>
        <w:t xml:space="preserve"> </w:t>
      </w:r>
      <w:r w:rsidRPr="00C52F47">
        <w:rPr>
          <w:sz w:val="24"/>
          <w:szCs w:val="24"/>
        </w:rPr>
        <w:t>Na lewym i prawym przodzie naszyte kieszenie i patki zapinane na guziki. Rękawy krótkie, w dole imitacja mankiecika szerokości 3 cm na aparat. Dół koszuli podwinięty do spodu na aparacie 0,7 cm.</w:t>
      </w:r>
    </w:p>
    <w:p w14:paraId="2E118516" w14:textId="77777777" w:rsidR="00EC3D23" w:rsidRPr="00C52F47" w:rsidRDefault="00EC3D23" w:rsidP="00DB6787">
      <w:pPr>
        <w:widowControl w:val="0"/>
        <w:suppressAutoHyphens/>
        <w:autoSpaceDE w:val="0"/>
        <w:spacing w:line="360" w:lineRule="auto"/>
        <w:ind w:firstLine="360"/>
        <w:rPr>
          <w:b/>
          <w:sz w:val="28"/>
          <w:szCs w:val="28"/>
        </w:rPr>
      </w:pPr>
    </w:p>
    <w:p w14:paraId="712B5C9B" w14:textId="77777777" w:rsidR="001954B0" w:rsidRPr="00C52F47" w:rsidRDefault="00607C7D" w:rsidP="00DB6787">
      <w:pPr>
        <w:widowControl w:val="0"/>
        <w:suppressAutoHyphens/>
        <w:autoSpaceDE w:val="0"/>
        <w:spacing w:line="360" w:lineRule="auto"/>
        <w:ind w:firstLine="360"/>
        <w:rPr>
          <w:b/>
          <w:sz w:val="28"/>
          <w:szCs w:val="28"/>
          <w:lang w:eastAsia="de-DE"/>
        </w:rPr>
      </w:pPr>
      <w:r w:rsidRPr="00C52F47">
        <w:rPr>
          <w:b/>
          <w:sz w:val="28"/>
          <w:szCs w:val="28"/>
        </w:rPr>
        <w:t xml:space="preserve">b) </w:t>
      </w:r>
      <w:r w:rsidR="001954B0" w:rsidRPr="00C52F47">
        <w:rPr>
          <w:b/>
          <w:sz w:val="28"/>
          <w:szCs w:val="28"/>
        </w:rPr>
        <w:t>opis techniczny</w:t>
      </w:r>
    </w:p>
    <w:p w14:paraId="278C8851"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55565561" w14:textId="77777777" w:rsidR="008F7169" w:rsidRPr="00C52F47" w:rsidRDefault="008F7169" w:rsidP="0093687F">
      <w:pPr>
        <w:widowControl w:val="0"/>
        <w:numPr>
          <w:ilvl w:val="0"/>
          <w:numId w:val="27"/>
        </w:numPr>
        <w:suppressAutoHyphens/>
        <w:autoSpaceDE w:val="0"/>
        <w:ind w:left="372"/>
        <w:rPr>
          <w:sz w:val="24"/>
          <w:szCs w:val="24"/>
          <w:lang w:eastAsia="de-DE"/>
        </w:rPr>
      </w:pPr>
      <w:r w:rsidRPr="00C52F47">
        <w:rPr>
          <w:sz w:val="24"/>
          <w:szCs w:val="24"/>
        </w:rPr>
        <w:t>hetman</w:t>
      </w:r>
      <w:r w:rsidR="001A5AD2" w:rsidRPr="00C52F47">
        <w:rPr>
          <w:sz w:val="24"/>
          <w:szCs w:val="24"/>
        </w:rPr>
        <w:t xml:space="preserve"> khaki</w:t>
      </w:r>
      <w:r w:rsidR="00C51D78" w:rsidRPr="00C52F47">
        <w:rPr>
          <w:sz w:val="24"/>
          <w:szCs w:val="24"/>
        </w:rPr>
        <w:t xml:space="preserve"> – kolor oliwka</w:t>
      </w:r>
      <w:r w:rsidRPr="00C52F47">
        <w:rPr>
          <w:sz w:val="24"/>
          <w:szCs w:val="24"/>
        </w:rPr>
        <w:t>,</w:t>
      </w:r>
      <w:r w:rsidR="001954B0" w:rsidRPr="00C52F47">
        <w:rPr>
          <w:sz w:val="24"/>
          <w:szCs w:val="24"/>
        </w:rPr>
        <w:t xml:space="preserve"> </w:t>
      </w:r>
    </w:p>
    <w:p w14:paraId="6C164ECA" w14:textId="77777777" w:rsidR="008F7169" w:rsidRPr="00C52F47" w:rsidRDefault="008F7169" w:rsidP="0093687F">
      <w:pPr>
        <w:widowControl w:val="0"/>
        <w:numPr>
          <w:ilvl w:val="0"/>
          <w:numId w:val="27"/>
        </w:numPr>
        <w:suppressAutoHyphens/>
        <w:autoSpaceDE w:val="0"/>
        <w:ind w:left="372"/>
        <w:rPr>
          <w:sz w:val="24"/>
          <w:szCs w:val="24"/>
          <w:lang w:eastAsia="de-DE"/>
        </w:rPr>
      </w:pPr>
      <w:r w:rsidRPr="00C52F47">
        <w:rPr>
          <w:sz w:val="24"/>
          <w:szCs w:val="24"/>
        </w:rPr>
        <w:t>skład surowcowy: 5</w:t>
      </w:r>
      <w:r w:rsidR="001A5AD2" w:rsidRPr="00C52F47">
        <w:rPr>
          <w:sz w:val="24"/>
          <w:szCs w:val="24"/>
        </w:rPr>
        <w:t>2</w:t>
      </w:r>
      <w:r w:rsidR="001954B0" w:rsidRPr="00C52F47">
        <w:rPr>
          <w:sz w:val="24"/>
          <w:szCs w:val="24"/>
        </w:rPr>
        <w:t xml:space="preserve"> % bawełna, </w:t>
      </w:r>
      <w:r w:rsidRPr="00C52F47">
        <w:rPr>
          <w:sz w:val="24"/>
          <w:szCs w:val="24"/>
        </w:rPr>
        <w:t>4</w:t>
      </w:r>
      <w:r w:rsidR="001A5AD2" w:rsidRPr="00C52F47">
        <w:rPr>
          <w:sz w:val="24"/>
          <w:szCs w:val="24"/>
        </w:rPr>
        <w:t>8</w:t>
      </w:r>
      <w:r w:rsidRPr="00C52F47">
        <w:rPr>
          <w:sz w:val="24"/>
          <w:szCs w:val="24"/>
        </w:rPr>
        <w:t xml:space="preserve"> % </w:t>
      </w:r>
      <w:r w:rsidR="004B57F2" w:rsidRPr="00C52F47">
        <w:rPr>
          <w:sz w:val="24"/>
          <w:szCs w:val="24"/>
        </w:rPr>
        <w:t>elana</w:t>
      </w:r>
      <w:r w:rsidRPr="00C52F47">
        <w:rPr>
          <w:sz w:val="24"/>
          <w:szCs w:val="24"/>
        </w:rPr>
        <w:t>,</w:t>
      </w:r>
    </w:p>
    <w:p w14:paraId="2ED99272" w14:textId="77777777" w:rsidR="001A5AD2" w:rsidRPr="00C52F47" w:rsidRDefault="001A5AD2" w:rsidP="00DB6787">
      <w:pPr>
        <w:widowControl w:val="0"/>
        <w:suppressAutoHyphens/>
        <w:autoSpaceDE w:val="0"/>
        <w:rPr>
          <w:sz w:val="24"/>
          <w:szCs w:val="24"/>
        </w:rPr>
      </w:pPr>
    </w:p>
    <w:p w14:paraId="6BD3EB04" w14:textId="77777777" w:rsidR="001A5AD2" w:rsidRPr="00C52F47" w:rsidRDefault="001A5AD2" w:rsidP="00DB6787">
      <w:pPr>
        <w:widowControl w:val="0"/>
        <w:suppressAutoHyphens/>
        <w:autoSpaceDE w:val="0"/>
        <w:rPr>
          <w:sz w:val="24"/>
          <w:szCs w:val="24"/>
        </w:rPr>
      </w:pPr>
      <w:r w:rsidRPr="00C52F47">
        <w:rPr>
          <w:sz w:val="24"/>
          <w:szCs w:val="24"/>
        </w:rPr>
        <w:t>Wkładka z naniesieniem</w:t>
      </w:r>
      <w:r w:rsidR="00E24EA3" w:rsidRPr="00C52F47">
        <w:rPr>
          <w:sz w:val="24"/>
          <w:szCs w:val="24"/>
        </w:rPr>
        <w:t>:</w:t>
      </w:r>
    </w:p>
    <w:p w14:paraId="3BEBDCDC" w14:textId="77777777" w:rsidR="00E24EA3" w:rsidRPr="00C52F47" w:rsidRDefault="00E24EA3" w:rsidP="0093687F">
      <w:pPr>
        <w:pStyle w:val="Akapitzlist"/>
        <w:widowControl w:val="0"/>
        <w:numPr>
          <w:ilvl w:val="0"/>
          <w:numId w:val="37"/>
        </w:numPr>
        <w:suppressAutoHyphens/>
        <w:autoSpaceDE w:val="0"/>
        <w:ind w:left="372"/>
        <w:rPr>
          <w:sz w:val="24"/>
          <w:szCs w:val="24"/>
        </w:rPr>
      </w:pPr>
      <w:r w:rsidRPr="00C52F47">
        <w:rPr>
          <w:sz w:val="24"/>
          <w:szCs w:val="24"/>
        </w:rPr>
        <w:t>kołnierz (2 warstwy + rogi),</w:t>
      </w:r>
    </w:p>
    <w:p w14:paraId="6284A6AE" w14:textId="77777777" w:rsidR="001A5AD2" w:rsidRPr="00C52F47" w:rsidRDefault="001A5AD2" w:rsidP="0093687F">
      <w:pPr>
        <w:pStyle w:val="Style5"/>
        <w:widowControl/>
        <w:numPr>
          <w:ilvl w:val="1"/>
          <w:numId w:val="27"/>
        </w:numPr>
        <w:tabs>
          <w:tab w:val="left" w:pos="2630"/>
        </w:tabs>
        <w:spacing w:line="240" w:lineRule="auto"/>
        <w:ind w:left="366" w:hanging="357"/>
        <w:rPr>
          <w:rStyle w:val="FontStyle12"/>
          <w:rFonts w:ascii="Arial" w:hAnsi="Arial" w:cs="Arial"/>
          <w:sz w:val="24"/>
          <w:szCs w:val="24"/>
        </w:rPr>
      </w:pPr>
      <w:r w:rsidRPr="00C52F47">
        <w:rPr>
          <w:rStyle w:val="FontStyle12"/>
          <w:rFonts w:ascii="Arial" w:hAnsi="Arial" w:cs="Arial"/>
          <w:sz w:val="24"/>
          <w:szCs w:val="24"/>
        </w:rPr>
        <w:t xml:space="preserve">stójka </w:t>
      </w:r>
      <w:r w:rsidR="00E24EA3" w:rsidRPr="00C52F47">
        <w:rPr>
          <w:rStyle w:val="FontStyle12"/>
          <w:rFonts w:ascii="Arial" w:hAnsi="Arial" w:cs="Arial"/>
          <w:sz w:val="24"/>
          <w:szCs w:val="24"/>
        </w:rPr>
        <w:t>(</w:t>
      </w:r>
      <w:r w:rsidRPr="00C52F47">
        <w:rPr>
          <w:rStyle w:val="FontStyle12"/>
          <w:rFonts w:ascii="Arial" w:hAnsi="Arial" w:cs="Arial"/>
          <w:sz w:val="24"/>
          <w:szCs w:val="24"/>
        </w:rPr>
        <w:t>1 warstwa</w:t>
      </w:r>
      <w:r w:rsidR="00E24EA3" w:rsidRPr="00C52F47">
        <w:rPr>
          <w:rStyle w:val="FontStyle12"/>
          <w:rFonts w:ascii="Arial" w:hAnsi="Arial" w:cs="Arial"/>
          <w:sz w:val="24"/>
          <w:szCs w:val="24"/>
        </w:rPr>
        <w:t>),</w:t>
      </w:r>
    </w:p>
    <w:p w14:paraId="15FB5B59" w14:textId="77777777" w:rsidR="001A5AD2" w:rsidRPr="00C52F47" w:rsidRDefault="001A5AD2" w:rsidP="0093687F">
      <w:pPr>
        <w:pStyle w:val="Style5"/>
        <w:widowControl/>
        <w:numPr>
          <w:ilvl w:val="0"/>
          <w:numId w:val="27"/>
        </w:numPr>
        <w:tabs>
          <w:tab w:val="left" w:pos="2630"/>
        </w:tabs>
        <w:spacing w:line="274" w:lineRule="exact"/>
        <w:ind w:left="372"/>
        <w:rPr>
          <w:rStyle w:val="FontStyle12"/>
          <w:rFonts w:ascii="Arial" w:hAnsi="Arial" w:cs="Arial"/>
          <w:sz w:val="24"/>
          <w:szCs w:val="24"/>
        </w:rPr>
      </w:pPr>
      <w:r w:rsidRPr="00C52F47">
        <w:rPr>
          <w:rStyle w:val="FontStyle12"/>
          <w:rFonts w:ascii="Arial" w:hAnsi="Arial" w:cs="Arial"/>
          <w:sz w:val="24"/>
          <w:szCs w:val="24"/>
        </w:rPr>
        <w:t xml:space="preserve">mankiet </w:t>
      </w:r>
      <w:r w:rsidR="003A6069" w:rsidRPr="00C52F47">
        <w:rPr>
          <w:sz w:val="24"/>
          <w:szCs w:val="24"/>
        </w:rPr>
        <w:t>– dot. długich rękawów</w:t>
      </w:r>
      <w:r w:rsidR="00C51D78" w:rsidRPr="00C52F47">
        <w:rPr>
          <w:rStyle w:val="FontStyle12"/>
          <w:rFonts w:ascii="Arial" w:hAnsi="Arial" w:cs="Arial"/>
          <w:sz w:val="24"/>
          <w:szCs w:val="24"/>
        </w:rPr>
        <w:t xml:space="preserve"> </w:t>
      </w:r>
      <w:r w:rsidR="00E24EA3" w:rsidRPr="00C52F47">
        <w:rPr>
          <w:rStyle w:val="FontStyle12"/>
          <w:rFonts w:ascii="Arial" w:hAnsi="Arial" w:cs="Arial"/>
          <w:sz w:val="24"/>
          <w:szCs w:val="24"/>
        </w:rPr>
        <w:t>(</w:t>
      </w:r>
      <w:r w:rsidRPr="00C52F47">
        <w:rPr>
          <w:rStyle w:val="FontStyle12"/>
          <w:rFonts w:ascii="Arial" w:hAnsi="Arial" w:cs="Arial"/>
          <w:sz w:val="24"/>
          <w:szCs w:val="24"/>
        </w:rPr>
        <w:t>1 warstwa</w:t>
      </w:r>
      <w:r w:rsidR="00E24EA3" w:rsidRPr="00C52F47">
        <w:rPr>
          <w:rStyle w:val="FontStyle12"/>
          <w:rFonts w:ascii="Arial" w:hAnsi="Arial" w:cs="Arial"/>
          <w:sz w:val="24"/>
          <w:szCs w:val="24"/>
        </w:rPr>
        <w:t>),</w:t>
      </w:r>
    </w:p>
    <w:p w14:paraId="66EC1BA7" w14:textId="77777777" w:rsidR="001A5AD2" w:rsidRPr="00C52F47" w:rsidRDefault="001A5AD2" w:rsidP="0093687F">
      <w:pPr>
        <w:pStyle w:val="Style5"/>
        <w:widowControl/>
        <w:numPr>
          <w:ilvl w:val="0"/>
          <w:numId w:val="27"/>
        </w:numPr>
        <w:tabs>
          <w:tab w:val="left" w:pos="2630"/>
        </w:tabs>
        <w:spacing w:line="274" w:lineRule="exact"/>
        <w:ind w:left="372"/>
        <w:rPr>
          <w:rStyle w:val="FontStyle12"/>
          <w:rFonts w:ascii="Arial" w:hAnsi="Arial" w:cs="Arial"/>
          <w:sz w:val="24"/>
          <w:szCs w:val="24"/>
        </w:rPr>
      </w:pPr>
      <w:r w:rsidRPr="00C52F47">
        <w:rPr>
          <w:rStyle w:val="FontStyle12"/>
          <w:rFonts w:ascii="Arial" w:hAnsi="Arial" w:cs="Arial"/>
          <w:sz w:val="24"/>
          <w:szCs w:val="24"/>
        </w:rPr>
        <w:t xml:space="preserve">patka </w:t>
      </w:r>
      <w:r w:rsidR="00E24EA3" w:rsidRPr="00C52F47">
        <w:rPr>
          <w:rStyle w:val="FontStyle12"/>
          <w:rFonts w:ascii="Arial" w:hAnsi="Arial" w:cs="Arial"/>
          <w:sz w:val="24"/>
          <w:szCs w:val="24"/>
        </w:rPr>
        <w:t>(</w:t>
      </w:r>
      <w:r w:rsidRPr="00C52F47">
        <w:rPr>
          <w:rStyle w:val="FontStyle12"/>
          <w:rFonts w:ascii="Arial" w:hAnsi="Arial" w:cs="Arial"/>
          <w:sz w:val="24"/>
          <w:szCs w:val="24"/>
        </w:rPr>
        <w:t>1 warstwa</w:t>
      </w:r>
      <w:r w:rsidR="00E24EA3" w:rsidRPr="00C52F47">
        <w:rPr>
          <w:rStyle w:val="FontStyle12"/>
          <w:rFonts w:ascii="Arial" w:hAnsi="Arial" w:cs="Arial"/>
          <w:sz w:val="24"/>
          <w:szCs w:val="24"/>
        </w:rPr>
        <w:t>),</w:t>
      </w:r>
    </w:p>
    <w:p w14:paraId="0AEDC9F6" w14:textId="77777777" w:rsidR="00E24EA3" w:rsidRPr="00C52F47" w:rsidRDefault="001A5AD2" w:rsidP="0093687F">
      <w:pPr>
        <w:pStyle w:val="Style5"/>
        <w:widowControl/>
        <w:numPr>
          <w:ilvl w:val="0"/>
          <w:numId w:val="27"/>
        </w:numPr>
        <w:tabs>
          <w:tab w:val="left" w:pos="2630"/>
        </w:tabs>
        <w:spacing w:line="274" w:lineRule="exact"/>
        <w:ind w:left="372" w:right="4666"/>
        <w:rPr>
          <w:rStyle w:val="FontStyle12"/>
          <w:rFonts w:ascii="Arial" w:hAnsi="Arial" w:cs="Arial"/>
          <w:sz w:val="24"/>
          <w:szCs w:val="24"/>
        </w:rPr>
      </w:pPr>
      <w:r w:rsidRPr="00C52F47">
        <w:rPr>
          <w:rStyle w:val="FontStyle12"/>
          <w:rFonts w:ascii="Arial" w:hAnsi="Arial" w:cs="Arial"/>
          <w:sz w:val="24"/>
          <w:szCs w:val="24"/>
        </w:rPr>
        <w:t xml:space="preserve">plisa </w:t>
      </w:r>
      <w:r w:rsidR="00E24EA3" w:rsidRPr="00C52F47">
        <w:rPr>
          <w:rStyle w:val="FontStyle12"/>
          <w:rFonts w:ascii="Arial" w:hAnsi="Arial" w:cs="Arial"/>
          <w:sz w:val="24"/>
          <w:szCs w:val="24"/>
        </w:rPr>
        <w:t>(</w:t>
      </w:r>
      <w:r w:rsidRPr="00C52F47">
        <w:rPr>
          <w:rStyle w:val="FontStyle12"/>
          <w:rFonts w:ascii="Arial" w:hAnsi="Arial" w:cs="Arial"/>
          <w:sz w:val="24"/>
          <w:szCs w:val="24"/>
        </w:rPr>
        <w:t>1 warstwa</w:t>
      </w:r>
      <w:r w:rsidR="00E24EA3" w:rsidRPr="00C52F47">
        <w:rPr>
          <w:rStyle w:val="FontStyle12"/>
          <w:rFonts w:ascii="Arial" w:hAnsi="Arial" w:cs="Arial"/>
          <w:sz w:val="24"/>
          <w:szCs w:val="24"/>
        </w:rPr>
        <w:t>).</w:t>
      </w:r>
    </w:p>
    <w:p w14:paraId="5F69923F" w14:textId="77777777" w:rsidR="00E24EA3" w:rsidRPr="00C52F47" w:rsidRDefault="00E24EA3" w:rsidP="00DB6787">
      <w:pPr>
        <w:pStyle w:val="Style5"/>
        <w:widowControl/>
        <w:tabs>
          <w:tab w:val="left" w:pos="2630"/>
        </w:tabs>
        <w:spacing w:line="274" w:lineRule="exact"/>
        <w:ind w:right="4666"/>
        <w:rPr>
          <w:rStyle w:val="FontStyle13"/>
          <w:rFonts w:ascii="Arial" w:hAnsi="Arial" w:cs="Arial"/>
          <w:i w:val="0"/>
          <w:sz w:val="24"/>
          <w:szCs w:val="24"/>
        </w:rPr>
      </w:pPr>
    </w:p>
    <w:p w14:paraId="701C5758" w14:textId="77777777" w:rsidR="00E24EA3" w:rsidRPr="00C52F47" w:rsidRDefault="001A5AD2" w:rsidP="00DB6787">
      <w:pPr>
        <w:pStyle w:val="Style5"/>
        <w:widowControl/>
        <w:tabs>
          <w:tab w:val="left" w:pos="2630"/>
        </w:tabs>
        <w:spacing w:line="274" w:lineRule="exact"/>
        <w:ind w:right="4666"/>
        <w:rPr>
          <w:rStyle w:val="FontStyle12"/>
          <w:rFonts w:ascii="Arial" w:hAnsi="Arial" w:cs="Arial"/>
          <w:sz w:val="24"/>
          <w:szCs w:val="24"/>
        </w:rPr>
      </w:pPr>
      <w:r w:rsidRPr="00C52F47">
        <w:rPr>
          <w:rStyle w:val="FontStyle13"/>
          <w:rFonts w:ascii="Arial" w:hAnsi="Arial" w:cs="Arial"/>
          <w:i w:val="0"/>
          <w:sz w:val="24"/>
          <w:szCs w:val="24"/>
        </w:rPr>
        <w:lastRenderedPageBreak/>
        <w:t>Nici</w:t>
      </w:r>
      <w:r w:rsidR="00E24EA3" w:rsidRPr="00C52F47">
        <w:rPr>
          <w:rStyle w:val="FontStyle13"/>
          <w:rFonts w:ascii="Arial" w:hAnsi="Arial" w:cs="Arial"/>
          <w:i w:val="0"/>
          <w:sz w:val="24"/>
          <w:szCs w:val="24"/>
        </w:rPr>
        <w:t xml:space="preserve"> </w:t>
      </w:r>
      <w:r w:rsidRPr="00C52F47">
        <w:rPr>
          <w:rStyle w:val="FontStyle12"/>
          <w:rFonts w:ascii="Arial" w:hAnsi="Arial" w:cs="Arial"/>
          <w:sz w:val="24"/>
          <w:szCs w:val="24"/>
        </w:rPr>
        <w:t>dobrane do koloru tkaniny</w:t>
      </w:r>
      <w:r w:rsidR="005D1EC0" w:rsidRPr="00C52F47">
        <w:rPr>
          <w:rStyle w:val="FontStyle12"/>
          <w:rFonts w:ascii="Arial" w:hAnsi="Arial" w:cs="Arial"/>
          <w:sz w:val="24"/>
          <w:szCs w:val="24"/>
        </w:rPr>
        <w:t>.</w:t>
      </w:r>
      <w:r w:rsidRPr="00C52F47">
        <w:rPr>
          <w:rStyle w:val="FontStyle12"/>
          <w:rFonts w:ascii="Arial" w:hAnsi="Arial" w:cs="Arial"/>
          <w:sz w:val="24"/>
          <w:szCs w:val="24"/>
        </w:rPr>
        <w:t xml:space="preserve"> </w:t>
      </w:r>
    </w:p>
    <w:p w14:paraId="0A4FD0B8" w14:textId="77777777" w:rsidR="00A95AFB" w:rsidRPr="00C52F47" w:rsidRDefault="001A5AD2" w:rsidP="00DB6787">
      <w:pPr>
        <w:rPr>
          <w:rStyle w:val="FontStyle12"/>
          <w:rFonts w:ascii="Arial" w:hAnsi="Arial" w:cs="Arial"/>
          <w:sz w:val="24"/>
          <w:szCs w:val="24"/>
        </w:rPr>
      </w:pPr>
      <w:r w:rsidRPr="00C52F47">
        <w:rPr>
          <w:rStyle w:val="FontStyle13"/>
          <w:rFonts w:ascii="Arial" w:hAnsi="Arial" w:cs="Arial"/>
          <w:i w:val="0"/>
          <w:sz w:val="24"/>
          <w:szCs w:val="24"/>
        </w:rPr>
        <w:t>Guziki</w:t>
      </w:r>
      <w:r w:rsidR="00E24EA3" w:rsidRPr="00C52F47">
        <w:rPr>
          <w:rStyle w:val="FontStyle13"/>
          <w:rFonts w:ascii="Arial" w:hAnsi="Arial" w:cs="Arial"/>
          <w:i w:val="0"/>
          <w:sz w:val="24"/>
          <w:szCs w:val="24"/>
        </w:rPr>
        <w:t xml:space="preserve"> </w:t>
      </w:r>
      <w:r w:rsidRPr="00C52F47">
        <w:rPr>
          <w:rStyle w:val="FontStyle12"/>
          <w:rFonts w:ascii="Arial" w:hAnsi="Arial" w:cs="Arial"/>
          <w:sz w:val="24"/>
          <w:szCs w:val="24"/>
        </w:rPr>
        <w:t xml:space="preserve">w kolorze tkaniny zasadniczej </w:t>
      </w:r>
      <w:r w:rsidR="00E24EA3" w:rsidRPr="00C52F47">
        <w:rPr>
          <w:rStyle w:val="FontStyle12"/>
          <w:rFonts w:ascii="Arial" w:hAnsi="Arial" w:cs="Arial"/>
          <w:sz w:val="24"/>
          <w:szCs w:val="24"/>
        </w:rPr>
        <w:t>–</w:t>
      </w:r>
      <w:r w:rsidRPr="00C52F47">
        <w:rPr>
          <w:rStyle w:val="FontStyle12"/>
          <w:rFonts w:ascii="Arial" w:hAnsi="Arial" w:cs="Arial"/>
          <w:sz w:val="24"/>
          <w:szCs w:val="24"/>
        </w:rPr>
        <w:t xml:space="preserve"> </w:t>
      </w:r>
      <w:proofErr w:type="spellStart"/>
      <w:r w:rsidRPr="00C52F47">
        <w:rPr>
          <w:rStyle w:val="FontStyle12"/>
          <w:rFonts w:ascii="Arial" w:hAnsi="Arial" w:cs="Arial"/>
          <w:sz w:val="24"/>
          <w:szCs w:val="24"/>
        </w:rPr>
        <w:t>dwudziurkowe</w:t>
      </w:r>
      <w:proofErr w:type="spellEnd"/>
      <w:r w:rsidR="00E24EA3" w:rsidRPr="00C52F47">
        <w:rPr>
          <w:rStyle w:val="FontStyle12"/>
          <w:rFonts w:ascii="Arial" w:hAnsi="Arial" w:cs="Arial"/>
          <w:sz w:val="24"/>
          <w:szCs w:val="24"/>
        </w:rPr>
        <w:t>. I</w:t>
      </w:r>
      <w:r w:rsidRPr="00C52F47">
        <w:rPr>
          <w:rStyle w:val="FontStyle12"/>
          <w:rFonts w:ascii="Arial" w:hAnsi="Arial" w:cs="Arial"/>
          <w:sz w:val="24"/>
          <w:szCs w:val="24"/>
        </w:rPr>
        <w:t>lość guzików:</w:t>
      </w:r>
    </w:p>
    <w:p w14:paraId="3306DF2A" w14:textId="77777777" w:rsidR="001A5AD2" w:rsidRPr="00C52F47" w:rsidRDefault="001A5AD2" w:rsidP="0093687F">
      <w:pPr>
        <w:pStyle w:val="Akapitzlist"/>
        <w:numPr>
          <w:ilvl w:val="0"/>
          <w:numId w:val="52"/>
        </w:numPr>
        <w:ind w:left="372"/>
        <w:rPr>
          <w:rStyle w:val="FontStyle12"/>
          <w:rFonts w:ascii="Arial" w:hAnsi="Arial" w:cs="Arial"/>
          <w:sz w:val="24"/>
          <w:szCs w:val="24"/>
        </w:rPr>
      </w:pPr>
      <w:r w:rsidRPr="00C52F47">
        <w:rPr>
          <w:rStyle w:val="FontStyle12"/>
          <w:rFonts w:ascii="Arial" w:hAnsi="Arial" w:cs="Arial"/>
          <w:sz w:val="24"/>
          <w:szCs w:val="24"/>
        </w:rPr>
        <w:t>wzrost 170</w:t>
      </w:r>
      <w:r w:rsidRPr="00C52F47">
        <w:rPr>
          <w:rStyle w:val="FontStyle12"/>
          <w:rFonts w:ascii="Arial" w:hAnsi="Arial" w:cs="Arial"/>
          <w:sz w:val="24"/>
          <w:szCs w:val="24"/>
        </w:rPr>
        <w:tab/>
        <w:t>- 14 szt.</w:t>
      </w:r>
    </w:p>
    <w:p w14:paraId="29AC0A34" w14:textId="77777777" w:rsidR="001A5AD2" w:rsidRPr="00C52F47" w:rsidRDefault="001A5AD2" w:rsidP="0093687F">
      <w:pPr>
        <w:pStyle w:val="Akapitzlist"/>
        <w:numPr>
          <w:ilvl w:val="0"/>
          <w:numId w:val="52"/>
        </w:numPr>
        <w:ind w:left="372"/>
        <w:rPr>
          <w:rStyle w:val="FontStyle12"/>
          <w:rFonts w:ascii="Arial" w:hAnsi="Arial" w:cs="Arial"/>
          <w:sz w:val="24"/>
          <w:szCs w:val="24"/>
        </w:rPr>
      </w:pPr>
      <w:r w:rsidRPr="00C52F47">
        <w:rPr>
          <w:rStyle w:val="FontStyle12"/>
          <w:rFonts w:ascii="Arial" w:hAnsi="Arial" w:cs="Arial"/>
          <w:sz w:val="24"/>
          <w:szCs w:val="24"/>
        </w:rPr>
        <w:t>wzrost 175-195</w:t>
      </w:r>
      <w:r w:rsidR="00E24EA3" w:rsidRPr="00C52F47">
        <w:rPr>
          <w:rStyle w:val="FontStyle12"/>
          <w:rFonts w:ascii="Arial" w:hAnsi="Arial" w:cs="Arial"/>
          <w:sz w:val="24"/>
          <w:szCs w:val="24"/>
        </w:rPr>
        <w:t xml:space="preserve"> </w:t>
      </w:r>
      <w:r w:rsidRPr="00C52F47">
        <w:rPr>
          <w:rStyle w:val="FontStyle12"/>
          <w:rFonts w:ascii="Arial" w:hAnsi="Arial" w:cs="Arial"/>
          <w:sz w:val="24"/>
          <w:szCs w:val="24"/>
        </w:rPr>
        <w:t>- 15 szt.</w:t>
      </w:r>
    </w:p>
    <w:p w14:paraId="48102C5B" w14:textId="77777777" w:rsidR="00914367" w:rsidRPr="00C52F47" w:rsidRDefault="00914367" w:rsidP="00DB6787">
      <w:pPr>
        <w:widowControl w:val="0"/>
        <w:suppressAutoHyphens/>
        <w:autoSpaceDE w:val="0"/>
        <w:rPr>
          <w:i/>
          <w:sz w:val="24"/>
          <w:szCs w:val="24"/>
        </w:rPr>
      </w:pPr>
    </w:p>
    <w:p w14:paraId="2F827321" w14:textId="77777777" w:rsidR="00E54E66" w:rsidRPr="00C52F47" w:rsidRDefault="003A6069" w:rsidP="00DB6787">
      <w:pPr>
        <w:widowControl w:val="0"/>
        <w:suppressAutoHyphens/>
        <w:autoSpaceDE w:val="0"/>
        <w:rPr>
          <w:i/>
          <w:sz w:val="24"/>
          <w:szCs w:val="24"/>
        </w:rPr>
      </w:pPr>
      <w:r w:rsidRPr="00C52F47">
        <w:rPr>
          <w:i/>
          <w:sz w:val="24"/>
          <w:szCs w:val="24"/>
        </w:rPr>
        <w:t>A</w:t>
      </w:r>
      <w:r w:rsidR="00E54E66" w:rsidRPr="00C52F47">
        <w:rPr>
          <w:i/>
          <w:sz w:val="24"/>
          <w:szCs w:val="24"/>
        </w:rPr>
        <w:t>lternatywnie:</w:t>
      </w:r>
    </w:p>
    <w:p w14:paraId="3A878B2F" w14:textId="77777777" w:rsidR="00E54E66" w:rsidRPr="00C52F47" w:rsidRDefault="00E54E66" w:rsidP="0093687F">
      <w:pPr>
        <w:pStyle w:val="Akapitzlist"/>
        <w:widowControl w:val="0"/>
        <w:numPr>
          <w:ilvl w:val="0"/>
          <w:numId w:val="52"/>
        </w:numPr>
        <w:suppressAutoHyphens/>
        <w:autoSpaceDE w:val="0"/>
        <w:ind w:left="372"/>
        <w:jc w:val="both"/>
        <w:rPr>
          <w:sz w:val="24"/>
          <w:szCs w:val="24"/>
          <w:lang w:eastAsia="de-DE"/>
        </w:rPr>
      </w:pPr>
      <w:r w:rsidRPr="00C52F47">
        <w:rPr>
          <w:sz w:val="24"/>
          <w:szCs w:val="24"/>
          <w:lang w:eastAsia="de-DE"/>
        </w:rPr>
        <w:t xml:space="preserve">dopuszcza się wykonanie bluzki, o ww. opisie technicznym, z tkaniny </w:t>
      </w:r>
      <w:r w:rsidR="00155FD2" w:rsidRPr="00C52F47">
        <w:rPr>
          <w:sz w:val="24"/>
          <w:szCs w:val="24"/>
          <w:lang w:eastAsia="de-DE"/>
        </w:rPr>
        <w:br/>
      </w:r>
      <w:r w:rsidRPr="00C52F47">
        <w:rPr>
          <w:sz w:val="24"/>
          <w:szCs w:val="24"/>
          <w:lang w:eastAsia="de-DE"/>
        </w:rPr>
        <w:t>o składzie surowcowym z większym udziałem bawełny – nawet do 100 %.</w:t>
      </w:r>
    </w:p>
    <w:p w14:paraId="7CF36DE0" w14:textId="77777777" w:rsidR="008F7169" w:rsidRPr="00C52F47" w:rsidRDefault="008F7169" w:rsidP="00DB6787">
      <w:pPr>
        <w:widowControl w:val="0"/>
        <w:suppressAutoHyphens/>
        <w:autoSpaceDE w:val="0"/>
        <w:spacing w:line="360" w:lineRule="auto"/>
        <w:ind w:firstLine="1410"/>
      </w:pPr>
    </w:p>
    <w:p w14:paraId="21CB287B" w14:textId="77777777" w:rsidR="00EE24A4" w:rsidRPr="00C52F47" w:rsidRDefault="00EE24A4" w:rsidP="00DB6787">
      <w:pPr>
        <w:widowControl w:val="0"/>
        <w:suppressAutoHyphens/>
        <w:autoSpaceDE w:val="0"/>
        <w:rPr>
          <w:lang w:eastAsia="de-DE"/>
        </w:rPr>
      </w:pPr>
    </w:p>
    <w:p w14:paraId="09DCC523" w14:textId="77777777" w:rsidR="001954B0" w:rsidRPr="00C52F47" w:rsidRDefault="00AE0295" w:rsidP="00DB6787">
      <w:pPr>
        <w:widowControl w:val="0"/>
        <w:suppressAutoHyphens/>
        <w:autoSpaceDE w:val="0"/>
        <w:spacing w:line="360" w:lineRule="auto"/>
        <w:rPr>
          <w:rFonts w:eastAsia="Arial"/>
          <w:b/>
          <w:bCs/>
          <w:sz w:val="32"/>
          <w:szCs w:val="32"/>
          <w:lang w:eastAsia="de-DE"/>
        </w:rPr>
      </w:pPr>
      <w:r w:rsidRPr="00C52F47">
        <w:rPr>
          <w:rFonts w:eastAsia="Arial"/>
          <w:b/>
          <w:bCs/>
          <w:sz w:val="32"/>
          <w:szCs w:val="32"/>
        </w:rPr>
        <w:t>2</w:t>
      </w:r>
      <w:r w:rsidR="001954B0" w:rsidRPr="00C52F47">
        <w:rPr>
          <w:rFonts w:eastAsia="Arial"/>
          <w:b/>
          <w:bCs/>
          <w:sz w:val="32"/>
          <w:szCs w:val="32"/>
        </w:rPr>
        <w:t xml:space="preserve">. Bluzka damska </w:t>
      </w:r>
    </w:p>
    <w:p w14:paraId="75838A02" w14:textId="77777777" w:rsidR="001954B0" w:rsidRPr="00C52F47" w:rsidRDefault="001954B0" w:rsidP="0093687F">
      <w:pPr>
        <w:widowControl w:val="0"/>
        <w:numPr>
          <w:ilvl w:val="0"/>
          <w:numId w:val="14"/>
        </w:numPr>
        <w:tabs>
          <w:tab w:val="clear" w:pos="720"/>
          <w:tab w:val="num" w:pos="372"/>
        </w:tabs>
        <w:suppressAutoHyphens/>
        <w:autoSpaceDE w:val="0"/>
        <w:spacing w:line="360" w:lineRule="auto"/>
        <w:ind w:left="1086" w:hanging="357"/>
        <w:rPr>
          <w:b/>
          <w:bCs/>
          <w:sz w:val="28"/>
          <w:szCs w:val="28"/>
          <w:lang w:eastAsia="de-DE"/>
        </w:rPr>
      </w:pPr>
      <w:r w:rsidRPr="00C52F47">
        <w:rPr>
          <w:b/>
          <w:bCs/>
          <w:sz w:val="28"/>
          <w:szCs w:val="28"/>
        </w:rPr>
        <w:t>opis ogólny</w:t>
      </w:r>
    </w:p>
    <w:p w14:paraId="525254B4" w14:textId="77777777" w:rsidR="003921FC" w:rsidRPr="00C52F47" w:rsidRDefault="003921FC" w:rsidP="0093687F">
      <w:pPr>
        <w:pStyle w:val="Akapitzlist"/>
        <w:widowControl w:val="0"/>
        <w:numPr>
          <w:ilvl w:val="0"/>
          <w:numId w:val="41"/>
        </w:numPr>
        <w:suppressAutoHyphens/>
        <w:autoSpaceDE w:val="0"/>
        <w:ind w:left="12"/>
        <w:jc w:val="both"/>
        <w:rPr>
          <w:sz w:val="24"/>
          <w:szCs w:val="24"/>
        </w:rPr>
      </w:pPr>
      <w:r w:rsidRPr="00C52F47">
        <w:rPr>
          <w:sz w:val="24"/>
          <w:szCs w:val="24"/>
        </w:rPr>
        <w:t xml:space="preserve">Bluzka damska z przodu zapinana na guziki. Kołnierz na odcinanej stójce. Tył </w:t>
      </w:r>
      <w:r w:rsidRPr="00C52F47">
        <w:rPr>
          <w:sz w:val="24"/>
          <w:szCs w:val="24"/>
        </w:rPr>
        <w:br/>
        <w:t>z fałdami po bokach z doszywanym karczkiem tyłu. Przód lewy podwinięty 1 + 3 cm do spodu. Przód prawy imitacja plisy na 3,5 cm. Na lewym i prawym przodzie naszyte kieszenie i patki o ściętych rogach. Patki zapinane na guziki. Rękawy długie wszyte w mankiety o rogach okrągłych zapinane na 2 guziki. Rozporek wykończony domkiem klasycznym. Dół bluzki podwinięty do spodu na aparacie 0,7 cm.</w:t>
      </w:r>
    </w:p>
    <w:p w14:paraId="3B885F79" w14:textId="77777777" w:rsidR="003921FC" w:rsidRPr="00C52F47" w:rsidRDefault="003921FC" w:rsidP="00DB6787">
      <w:pPr>
        <w:widowControl w:val="0"/>
        <w:suppressAutoHyphens/>
        <w:autoSpaceDE w:val="0"/>
        <w:jc w:val="both"/>
        <w:rPr>
          <w:sz w:val="24"/>
          <w:szCs w:val="24"/>
        </w:rPr>
      </w:pPr>
    </w:p>
    <w:p w14:paraId="79C375E0" w14:textId="77777777" w:rsidR="001954B0" w:rsidRPr="00C52F47" w:rsidRDefault="003921FC" w:rsidP="0093687F">
      <w:pPr>
        <w:pStyle w:val="Akapitzlist"/>
        <w:numPr>
          <w:ilvl w:val="0"/>
          <w:numId w:val="41"/>
        </w:numPr>
        <w:ind w:left="12"/>
        <w:jc w:val="both"/>
        <w:rPr>
          <w:sz w:val="24"/>
          <w:szCs w:val="24"/>
          <w:lang w:eastAsia="de-DE"/>
        </w:rPr>
      </w:pPr>
      <w:r w:rsidRPr="00C52F47">
        <w:rPr>
          <w:sz w:val="24"/>
          <w:szCs w:val="24"/>
          <w:lang w:eastAsia="de-DE"/>
        </w:rPr>
        <w:t xml:space="preserve">Bluzka damska z przodu zapinana na guziki. Kołnierz na odcinanej stójce. Tył </w:t>
      </w:r>
      <w:r w:rsidRPr="00C52F47">
        <w:rPr>
          <w:sz w:val="24"/>
          <w:szCs w:val="24"/>
          <w:lang w:eastAsia="de-DE"/>
        </w:rPr>
        <w:br/>
        <w:t>z fałdami po bokach z doszywanym karczkiem tyłu. Przód lewy podwinięty 1 + 3 cm do spodu. Przód prawy imitacja plisy na 3,5 cm. Na lewym i prawym przodzie naszyte kieszenie  i patki o ściętych rogach. Patki zapinane na guziki. Rękawy krótkie, imitacja mankiecika. Dół bluzki podwinięty do spodu na aparacie 0,7 cm.</w:t>
      </w:r>
    </w:p>
    <w:p w14:paraId="5A8E192B" w14:textId="77777777" w:rsidR="00740E20" w:rsidRPr="00C52F47" w:rsidRDefault="00740E20" w:rsidP="001B093D">
      <w:pPr>
        <w:spacing w:line="276" w:lineRule="auto"/>
        <w:rPr>
          <w:b/>
          <w:bCs/>
          <w:sz w:val="28"/>
          <w:szCs w:val="28"/>
        </w:rPr>
      </w:pPr>
    </w:p>
    <w:p w14:paraId="18687E22" w14:textId="77777777" w:rsidR="003921FC" w:rsidRPr="00C52F47" w:rsidRDefault="003921FC"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7BBBAD53" w14:textId="77777777" w:rsidR="003921FC" w:rsidRPr="00C52F47" w:rsidRDefault="003921FC" w:rsidP="0093687F">
      <w:pPr>
        <w:widowControl w:val="0"/>
        <w:numPr>
          <w:ilvl w:val="0"/>
          <w:numId w:val="27"/>
        </w:numPr>
        <w:suppressAutoHyphens/>
        <w:autoSpaceDE w:val="0"/>
        <w:ind w:left="372"/>
        <w:rPr>
          <w:sz w:val="24"/>
          <w:szCs w:val="24"/>
          <w:lang w:eastAsia="de-DE"/>
        </w:rPr>
      </w:pPr>
      <w:r w:rsidRPr="00C52F47">
        <w:rPr>
          <w:sz w:val="24"/>
          <w:szCs w:val="24"/>
        </w:rPr>
        <w:t xml:space="preserve">hetman khaki, </w:t>
      </w:r>
    </w:p>
    <w:p w14:paraId="69F53439" w14:textId="77777777" w:rsidR="003921FC" w:rsidRPr="00C52F47" w:rsidRDefault="003921FC" w:rsidP="0093687F">
      <w:pPr>
        <w:widowControl w:val="0"/>
        <w:numPr>
          <w:ilvl w:val="0"/>
          <w:numId w:val="27"/>
        </w:numPr>
        <w:suppressAutoHyphens/>
        <w:autoSpaceDE w:val="0"/>
        <w:ind w:left="372"/>
        <w:rPr>
          <w:sz w:val="24"/>
          <w:szCs w:val="24"/>
          <w:lang w:eastAsia="de-DE"/>
        </w:rPr>
      </w:pPr>
      <w:r w:rsidRPr="00C52F47">
        <w:rPr>
          <w:sz w:val="24"/>
          <w:szCs w:val="24"/>
        </w:rPr>
        <w:t>skład surowcowy: 52 % bawełna, 48 % elana,</w:t>
      </w:r>
    </w:p>
    <w:p w14:paraId="7EE15E46" w14:textId="77777777" w:rsidR="003921FC" w:rsidRPr="00C52F47" w:rsidRDefault="003921FC" w:rsidP="00DB6787">
      <w:pPr>
        <w:widowControl w:val="0"/>
        <w:suppressAutoHyphens/>
        <w:autoSpaceDE w:val="0"/>
        <w:rPr>
          <w:sz w:val="24"/>
          <w:szCs w:val="24"/>
        </w:rPr>
      </w:pPr>
    </w:p>
    <w:p w14:paraId="26EA8F07" w14:textId="77777777" w:rsidR="003921FC" w:rsidRPr="00C52F47" w:rsidRDefault="003921FC" w:rsidP="00DB6787">
      <w:pPr>
        <w:widowControl w:val="0"/>
        <w:suppressAutoHyphens/>
        <w:autoSpaceDE w:val="0"/>
        <w:rPr>
          <w:sz w:val="24"/>
          <w:szCs w:val="24"/>
        </w:rPr>
      </w:pPr>
      <w:r w:rsidRPr="00C52F47">
        <w:rPr>
          <w:sz w:val="24"/>
          <w:szCs w:val="24"/>
        </w:rPr>
        <w:t>Wkładka z naniesieniem:</w:t>
      </w:r>
    </w:p>
    <w:p w14:paraId="0F7DD317" w14:textId="77777777" w:rsidR="003921FC" w:rsidRPr="00C52F47" w:rsidRDefault="003921FC" w:rsidP="0093687F">
      <w:pPr>
        <w:pStyle w:val="Akapitzlist"/>
        <w:widowControl w:val="0"/>
        <w:numPr>
          <w:ilvl w:val="0"/>
          <w:numId w:val="37"/>
        </w:numPr>
        <w:suppressAutoHyphens/>
        <w:autoSpaceDE w:val="0"/>
        <w:ind w:left="372"/>
        <w:rPr>
          <w:sz w:val="24"/>
          <w:szCs w:val="24"/>
        </w:rPr>
      </w:pPr>
      <w:r w:rsidRPr="00C52F47">
        <w:rPr>
          <w:sz w:val="24"/>
          <w:szCs w:val="24"/>
        </w:rPr>
        <w:t>kołnierz (</w:t>
      </w:r>
      <w:r w:rsidR="00FC60AC" w:rsidRPr="00C52F47">
        <w:rPr>
          <w:sz w:val="24"/>
          <w:szCs w:val="24"/>
        </w:rPr>
        <w:t>1</w:t>
      </w:r>
      <w:r w:rsidRPr="00C52F47">
        <w:rPr>
          <w:sz w:val="24"/>
          <w:szCs w:val="24"/>
        </w:rPr>
        <w:t xml:space="preserve"> warstw</w:t>
      </w:r>
      <w:r w:rsidR="00FC60AC" w:rsidRPr="00C52F47">
        <w:rPr>
          <w:sz w:val="24"/>
          <w:szCs w:val="24"/>
        </w:rPr>
        <w:t>a</w:t>
      </w:r>
      <w:r w:rsidRPr="00C52F47">
        <w:rPr>
          <w:sz w:val="24"/>
          <w:szCs w:val="24"/>
        </w:rPr>
        <w:t>),</w:t>
      </w:r>
    </w:p>
    <w:p w14:paraId="6917E122" w14:textId="77777777" w:rsidR="003921FC" w:rsidRPr="00C52F47" w:rsidRDefault="003921FC" w:rsidP="0093687F">
      <w:pPr>
        <w:pStyle w:val="Style5"/>
        <w:widowControl/>
        <w:numPr>
          <w:ilvl w:val="1"/>
          <w:numId w:val="27"/>
        </w:numPr>
        <w:tabs>
          <w:tab w:val="left" w:pos="2630"/>
        </w:tabs>
        <w:spacing w:line="240" w:lineRule="auto"/>
        <w:ind w:left="366" w:hanging="357"/>
        <w:rPr>
          <w:rStyle w:val="FontStyle12"/>
          <w:rFonts w:ascii="Arial" w:hAnsi="Arial" w:cs="Arial"/>
          <w:sz w:val="24"/>
          <w:szCs w:val="24"/>
        </w:rPr>
      </w:pPr>
      <w:r w:rsidRPr="00C52F47">
        <w:rPr>
          <w:rStyle w:val="FontStyle12"/>
          <w:rFonts w:ascii="Arial" w:hAnsi="Arial" w:cs="Arial"/>
          <w:sz w:val="24"/>
          <w:szCs w:val="24"/>
        </w:rPr>
        <w:t>stójka (1 warstwa),</w:t>
      </w:r>
    </w:p>
    <w:p w14:paraId="5424D601" w14:textId="77777777" w:rsidR="003921FC" w:rsidRPr="00C52F47" w:rsidRDefault="003921FC" w:rsidP="0093687F">
      <w:pPr>
        <w:pStyle w:val="Style5"/>
        <w:widowControl/>
        <w:numPr>
          <w:ilvl w:val="0"/>
          <w:numId w:val="27"/>
        </w:numPr>
        <w:tabs>
          <w:tab w:val="left" w:pos="2630"/>
        </w:tabs>
        <w:spacing w:line="274" w:lineRule="exact"/>
        <w:ind w:left="372"/>
        <w:rPr>
          <w:rStyle w:val="FontStyle12"/>
          <w:rFonts w:ascii="Arial" w:hAnsi="Arial" w:cs="Arial"/>
          <w:sz w:val="24"/>
          <w:szCs w:val="24"/>
        </w:rPr>
      </w:pPr>
      <w:r w:rsidRPr="00C52F47">
        <w:rPr>
          <w:rStyle w:val="FontStyle12"/>
          <w:rFonts w:ascii="Arial" w:hAnsi="Arial" w:cs="Arial"/>
          <w:sz w:val="24"/>
          <w:szCs w:val="24"/>
        </w:rPr>
        <w:t xml:space="preserve">mankiet </w:t>
      </w:r>
      <w:r w:rsidR="003A6069" w:rsidRPr="00C52F47">
        <w:rPr>
          <w:sz w:val="24"/>
          <w:szCs w:val="24"/>
        </w:rPr>
        <w:t>– dot. długich rękawów</w:t>
      </w:r>
      <w:r w:rsidRPr="00C52F47">
        <w:rPr>
          <w:rStyle w:val="FontStyle12"/>
          <w:rFonts w:ascii="Arial" w:hAnsi="Arial" w:cs="Arial"/>
          <w:sz w:val="24"/>
          <w:szCs w:val="24"/>
        </w:rPr>
        <w:t xml:space="preserve"> (1 warstwa),</w:t>
      </w:r>
    </w:p>
    <w:p w14:paraId="2432B97C" w14:textId="77777777" w:rsidR="003921FC" w:rsidRPr="00C52F47" w:rsidRDefault="003921FC" w:rsidP="0093687F">
      <w:pPr>
        <w:pStyle w:val="Style5"/>
        <w:widowControl/>
        <w:numPr>
          <w:ilvl w:val="0"/>
          <w:numId w:val="27"/>
        </w:numPr>
        <w:tabs>
          <w:tab w:val="left" w:pos="2630"/>
        </w:tabs>
        <w:spacing w:line="274" w:lineRule="exact"/>
        <w:ind w:left="372"/>
        <w:rPr>
          <w:rStyle w:val="FontStyle12"/>
          <w:rFonts w:ascii="Arial" w:hAnsi="Arial" w:cs="Arial"/>
          <w:sz w:val="24"/>
          <w:szCs w:val="24"/>
        </w:rPr>
      </w:pPr>
      <w:r w:rsidRPr="00C52F47">
        <w:rPr>
          <w:rStyle w:val="FontStyle12"/>
          <w:rFonts w:ascii="Arial" w:hAnsi="Arial" w:cs="Arial"/>
          <w:sz w:val="24"/>
          <w:szCs w:val="24"/>
        </w:rPr>
        <w:t>patka (1 warstwa),</w:t>
      </w:r>
    </w:p>
    <w:p w14:paraId="49028AB6" w14:textId="77777777" w:rsidR="003921FC" w:rsidRPr="00C52F47" w:rsidRDefault="003921FC" w:rsidP="0093687F">
      <w:pPr>
        <w:pStyle w:val="Style5"/>
        <w:widowControl/>
        <w:numPr>
          <w:ilvl w:val="0"/>
          <w:numId w:val="27"/>
        </w:numPr>
        <w:tabs>
          <w:tab w:val="left" w:pos="2630"/>
        </w:tabs>
        <w:spacing w:line="274" w:lineRule="exact"/>
        <w:ind w:left="372" w:right="4666"/>
        <w:rPr>
          <w:rStyle w:val="FontStyle12"/>
          <w:rFonts w:ascii="Arial" w:hAnsi="Arial" w:cs="Arial"/>
          <w:sz w:val="24"/>
          <w:szCs w:val="24"/>
        </w:rPr>
      </w:pPr>
      <w:r w:rsidRPr="00C52F47">
        <w:rPr>
          <w:rStyle w:val="FontStyle12"/>
          <w:rFonts w:ascii="Arial" w:hAnsi="Arial" w:cs="Arial"/>
          <w:sz w:val="24"/>
          <w:szCs w:val="24"/>
        </w:rPr>
        <w:t>plisa (1 warstwa).</w:t>
      </w:r>
    </w:p>
    <w:p w14:paraId="01903898" w14:textId="77777777" w:rsidR="003921FC" w:rsidRPr="00C52F47" w:rsidRDefault="003921FC" w:rsidP="00DB6787">
      <w:pPr>
        <w:pStyle w:val="Style5"/>
        <w:widowControl/>
        <w:tabs>
          <w:tab w:val="left" w:pos="2630"/>
        </w:tabs>
        <w:spacing w:line="274" w:lineRule="exact"/>
        <w:ind w:right="4666"/>
        <w:rPr>
          <w:rStyle w:val="FontStyle13"/>
          <w:rFonts w:ascii="Arial" w:hAnsi="Arial" w:cs="Arial"/>
          <w:i w:val="0"/>
          <w:sz w:val="24"/>
          <w:szCs w:val="24"/>
        </w:rPr>
      </w:pPr>
    </w:p>
    <w:p w14:paraId="14D7D5D8" w14:textId="77777777" w:rsidR="003921FC" w:rsidRPr="00C52F47" w:rsidRDefault="003921FC" w:rsidP="00DB6787">
      <w:pPr>
        <w:pStyle w:val="Style5"/>
        <w:widowControl/>
        <w:tabs>
          <w:tab w:val="left" w:pos="2630"/>
        </w:tabs>
        <w:spacing w:line="274" w:lineRule="exact"/>
        <w:ind w:right="4666"/>
        <w:rPr>
          <w:rStyle w:val="FontStyle12"/>
          <w:rFonts w:ascii="Arial" w:hAnsi="Arial" w:cs="Arial"/>
          <w:sz w:val="24"/>
          <w:szCs w:val="24"/>
        </w:rPr>
      </w:pPr>
      <w:r w:rsidRPr="00C52F47">
        <w:rPr>
          <w:rStyle w:val="FontStyle13"/>
          <w:rFonts w:ascii="Arial" w:hAnsi="Arial" w:cs="Arial"/>
          <w:i w:val="0"/>
          <w:sz w:val="24"/>
          <w:szCs w:val="24"/>
        </w:rPr>
        <w:t xml:space="preserve">Nici </w:t>
      </w:r>
      <w:r w:rsidRPr="00C52F47">
        <w:rPr>
          <w:rStyle w:val="FontStyle12"/>
          <w:rFonts w:ascii="Arial" w:hAnsi="Arial" w:cs="Arial"/>
          <w:sz w:val="24"/>
          <w:szCs w:val="24"/>
        </w:rPr>
        <w:t xml:space="preserve">dobrane do koloru tkaniny. </w:t>
      </w:r>
    </w:p>
    <w:p w14:paraId="373382E8" w14:textId="77777777" w:rsidR="00CF5E41" w:rsidRPr="00C52F47" w:rsidRDefault="003921FC" w:rsidP="00DB6787">
      <w:pPr>
        <w:rPr>
          <w:rStyle w:val="FontStyle12"/>
          <w:rFonts w:ascii="Arial" w:hAnsi="Arial" w:cs="Arial"/>
          <w:sz w:val="24"/>
          <w:szCs w:val="24"/>
        </w:rPr>
      </w:pPr>
      <w:r w:rsidRPr="00C52F47">
        <w:rPr>
          <w:rStyle w:val="FontStyle13"/>
          <w:rFonts w:ascii="Arial" w:hAnsi="Arial" w:cs="Arial"/>
          <w:i w:val="0"/>
          <w:sz w:val="24"/>
          <w:szCs w:val="24"/>
        </w:rPr>
        <w:t xml:space="preserve">Guziki </w:t>
      </w:r>
      <w:r w:rsidRPr="00C52F47">
        <w:rPr>
          <w:rStyle w:val="FontStyle12"/>
          <w:rFonts w:ascii="Arial" w:hAnsi="Arial" w:cs="Arial"/>
          <w:sz w:val="24"/>
          <w:szCs w:val="24"/>
        </w:rPr>
        <w:t xml:space="preserve">w kolorze tkaniny zasadniczej – </w:t>
      </w:r>
      <w:proofErr w:type="spellStart"/>
      <w:r w:rsidRPr="00C52F47">
        <w:rPr>
          <w:rStyle w:val="FontStyle12"/>
          <w:rFonts w:ascii="Arial" w:hAnsi="Arial" w:cs="Arial"/>
          <w:sz w:val="24"/>
          <w:szCs w:val="24"/>
        </w:rPr>
        <w:t>dwudziurkowe</w:t>
      </w:r>
      <w:proofErr w:type="spellEnd"/>
      <w:r w:rsidRPr="00C52F47">
        <w:rPr>
          <w:rStyle w:val="FontStyle12"/>
          <w:rFonts w:ascii="Arial" w:hAnsi="Arial" w:cs="Arial"/>
          <w:sz w:val="24"/>
          <w:szCs w:val="24"/>
        </w:rPr>
        <w:t>. Ilość guzików:</w:t>
      </w:r>
    </w:p>
    <w:p w14:paraId="4E31CF8A" w14:textId="77777777" w:rsidR="003921FC" w:rsidRPr="00C52F47" w:rsidRDefault="003921FC" w:rsidP="0093687F">
      <w:pPr>
        <w:pStyle w:val="Akapitzlist"/>
        <w:numPr>
          <w:ilvl w:val="0"/>
          <w:numId w:val="52"/>
        </w:numPr>
        <w:ind w:left="372"/>
        <w:rPr>
          <w:rStyle w:val="FontStyle12"/>
          <w:rFonts w:ascii="Arial" w:hAnsi="Arial" w:cs="Arial"/>
          <w:sz w:val="24"/>
          <w:szCs w:val="24"/>
        </w:rPr>
      </w:pPr>
      <w:r w:rsidRPr="00C52F47">
        <w:rPr>
          <w:rStyle w:val="FontStyle12"/>
          <w:rFonts w:ascii="Arial" w:hAnsi="Arial" w:cs="Arial"/>
          <w:sz w:val="24"/>
          <w:szCs w:val="24"/>
        </w:rPr>
        <w:t>wzrost 170</w:t>
      </w:r>
      <w:r w:rsidRPr="00C52F47">
        <w:rPr>
          <w:rStyle w:val="FontStyle12"/>
          <w:rFonts w:ascii="Arial" w:hAnsi="Arial" w:cs="Arial"/>
          <w:sz w:val="24"/>
          <w:szCs w:val="24"/>
        </w:rPr>
        <w:tab/>
        <w:t>- 14 szt.</w:t>
      </w:r>
    </w:p>
    <w:p w14:paraId="67F3CDC7" w14:textId="77777777" w:rsidR="003921FC" w:rsidRPr="00C52F47" w:rsidRDefault="003921FC" w:rsidP="0093687F">
      <w:pPr>
        <w:pStyle w:val="Akapitzlist"/>
        <w:numPr>
          <w:ilvl w:val="0"/>
          <w:numId w:val="52"/>
        </w:numPr>
        <w:ind w:left="372"/>
        <w:rPr>
          <w:rStyle w:val="FontStyle12"/>
          <w:rFonts w:ascii="Arial" w:hAnsi="Arial" w:cs="Arial"/>
          <w:sz w:val="24"/>
          <w:szCs w:val="24"/>
        </w:rPr>
      </w:pPr>
      <w:r w:rsidRPr="00C52F47">
        <w:rPr>
          <w:rStyle w:val="FontStyle12"/>
          <w:rFonts w:ascii="Arial" w:hAnsi="Arial" w:cs="Arial"/>
          <w:sz w:val="24"/>
          <w:szCs w:val="24"/>
        </w:rPr>
        <w:t>wzrost 175-195 - 15 szt.</w:t>
      </w:r>
    </w:p>
    <w:p w14:paraId="0F2A33AC" w14:textId="77777777" w:rsidR="00FC60AC" w:rsidRPr="00C52F47" w:rsidRDefault="00FC60AC" w:rsidP="00DB6787">
      <w:pPr>
        <w:widowControl w:val="0"/>
        <w:suppressAutoHyphens/>
        <w:autoSpaceDE w:val="0"/>
        <w:rPr>
          <w:sz w:val="24"/>
          <w:szCs w:val="24"/>
          <w:lang w:eastAsia="de-DE"/>
        </w:rPr>
      </w:pPr>
      <w:r w:rsidRPr="00C52F47">
        <w:rPr>
          <w:bCs/>
          <w:sz w:val="24"/>
          <w:szCs w:val="24"/>
        </w:rPr>
        <w:t xml:space="preserve">Zaszewki </w:t>
      </w:r>
      <w:r w:rsidRPr="00C52F47">
        <w:rPr>
          <w:sz w:val="24"/>
          <w:szCs w:val="24"/>
        </w:rPr>
        <w:t>gorsetowe od rozmiaru 46 do 50.</w:t>
      </w:r>
    </w:p>
    <w:p w14:paraId="610D01EF" w14:textId="77777777" w:rsidR="003921FC" w:rsidRPr="00C52F47" w:rsidRDefault="003921FC" w:rsidP="00DB6787">
      <w:pPr>
        <w:pStyle w:val="Akapitzlist"/>
        <w:widowControl w:val="0"/>
        <w:suppressAutoHyphens/>
        <w:autoSpaceDE w:val="0"/>
        <w:ind w:left="0"/>
        <w:rPr>
          <w:i/>
          <w:sz w:val="24"/>
          <w:szCs w:val="24"/>
          <w:lang w:eastAsia="de-DE"/>
        </w:rPr>
      </w:pPr>
    </w:p>
    <w:p w14:paraId="4B100D5C" w14:textId="77777777" w:rsidR="003921FC" w:rsidRPr="00C52F47" w:rsidRDefault="003A6069" w:rsidP="00DB6787">
      <w:pPr>
        <w:widowControl w:val="0"/>
        <w:suppressAutoHyphens/>
        <w:autoSpaceDE w:val="0"/>
        <w:rPr>
          <w:i/>
          <w:sz w:val="24"/>
          <w:szCs w:val="24"/>
        </w:rPr>
      </w:pPr>
      <w:r w:rsidRPr="00C52F47">
        <w:rPr>
          <w:i/>
          <w:sz w:val="24"/>
          <w:szCs w:val="24"/>
        </w:rPr>
        <w:t>A</w:t>
      </w:r>
      <w:r w:rsidR="003921FC" w:rsidRPr="00C52F47">
        <w:rPr>
          <w:i/>
          <w:sz w:val="24"/>
          <w:szCs w:val="24"/>
        </w:rPr>
        <w:t>lternatywnie:</w:t>
      </w:r>
    </w:p>
    <w:p w14:paraId="41DD4C9A" w14:textId="77777777" w:rsidR="003921FC" w:rsidRPr="00C52F47" w:rsidRDefault="003921FC" w:rsidP="0093687F">
      <w:pPr>
        <w:pStyle w:val="Akapitzlist"/>
        <w:widowControl w:val="0"/>
        <w:numPr>
          <w:ilvl w:val="0"/>
          <w:numId w:val="53"/>
        </w:numPr>
        <w:suppressAutoHyphens/>
        <w:autoSpaceDE w:val="0"/>
        <w:ind w:left="372"/>
        <w:jc w:val="both"/>
        <w:rPr>
          <w:lang w:eastAsia="de-DE"/>
        </w:rPr>
      </w:pPr>
      <w:r w:rsidRPr="00C52F47">
        <w:rPr>
          <w:sz w:val="24"/>
          <w:szCs w:val="24"/>
          <w:lang w:eastAsia="de-DE"/>
        </w:rPr>
        <w:t xml:space="preserve">dopuszcza się wykonanie bluzki, o ww. opisie technicznym, z tkaniny </w:t>
      </w:r>
      <w:r w:rsidR="00CF5E41" w:rsidRPr="00C52F47">
        <w:rPr>
          <w:sz w:val="24"/>
          <w:szCs w:val="24"/>
          <w:lang w:eastAsia="de-DE"/>
        </w:rPr>
        <w:br/>
      </w:r>
      <w:r w:rsidRPr="00C52F47">
        <w:rPr>
          <w:sz w:val="24"/>
          <w:szCs w:val="24"/>
          <w:lang w:eastAsia="de-DE"/>
        </w:rPr>
        <w:t>o składzie surowcowym z</w:t>
      </w:r>
      <w:r w:rsidRPr="00C52F47">
        <w:rPr>
          <w:lang w:eastAsia="de-DE"/>
        </w:rPr>
        <w:t xml:space="preserve"> większym udziałem bawełny – nawet do 100 %.</w:t>
      </w:r>
    </w:p>
    <w:p w14:paraId="61D0830A" w14:textId="77777777" w:rsidR="00EE24A4" w:rsidRPr="00C52F47" w:rsidRDefault="00EE24A4" w:rsidP="00DB6787">
      <w:pPr>
        <w:widowControl w:val="0"/>
        <w:suppressAutoHyphens/>
        <w:autoSpaceDE w:val="0"/>
        <w:spacing w:line="360" w:lineRule="auto"/>
        <w:rPr>
          <w:rFonts w:eastAsia="Arial"/>
          <w:b/>
          <w:bCs/>
          <w:sz w:val="32"/>
          <w:szCs w:val="32"/>
        </w:rPr>
      </w:pPr>
    </w:p>
    <w:p w14:paraId="17400155" w14:textId="77777777" w:rsidR="001954B0" w:rsidRPr="00C52F47" w:rsidRDefault="00175155" w:rsidP="00DB6787">
      <w:pPr>
        <w:widowControl w:val="0"/>
        <w:suppressAutoHyphens/>
        <w:autoSpaceDE w:val="0"/>
        <w:spacing w:line="360" w:lineRule="auto"/>
        <w:rPr>
          <w:b/>
          <w:sz w:val="32"/>
          <w:szCs w:val="32"/>
          <w:lang w:eastAsia="de-DE"/>
        </w:rPr>
      </w:pPr>
      <w:r w:rsidRPr="00C52F47">
        <w:rPr>
          <w:rFonts w:eastAsia="Arial"/>
          <w:b/>
          <w:bCs/>
          <w:sz w:val="32"/>
          <w:szCs w:val="32"/>
        </w:rPr>
        <w:lastRenderedPageBreak/>
        <w:t>3</w:t>
      </w:r>
      <w:r w:rsidR="001954B0" w:rsidRPr="00C52F47">
        <w:rPr>
          <w:rFonts w:eastAsia="Arial"/>
          <w:b/>
          <w:bCs/>
          <w:sz w:val="32"/>
          <w:szCs w:val="32"/>
        </w:rPr>
        <w:t>. Sweter</w:t>
      </w:r>
      <w:r w:rsidRPr="00C52F47">
        <w:rPr>
          <w:rFonts w:eastAsia="Arial"/>
          <w:b/>
          <w:bCs/>
          <w:sz w:val="32"/>
          <w:szCs w:val="32"/>
        </w:rPr>
        <w:t xml:space="preserve"> (nowy wzór)</w:t>
      </w:r>
    </w:p>
    <w:p w14:paraId="0D7FE689" w14:textId="77777777" w:rsidR="001954B0" w:rsidRPr="00C52F47" w:rsidRDefault="001954B0" w:rsidP="0093687F">
      <w:pPr>
        <w:widowControl w:val="0"/>
        <w:numPr>
          <w:ilvl w:val="0"/>
          <w:numId w:val="15"/>
        </w:numPr>
        <w:tabs>
          <w:tab w:val="clear" w:pos="720"/>
          <w:tab w:val="num" w:pos="372"/>
        </w:tabs>
        <w:suppressAutoHyphens/>
        <w:autoSpaceDE w:val="0"/>
        <w:spacing w:line="360" w:lineRule="auto"/>
        <w:ind w:left="1086" w:hanging="357"/>
        <w:rPr>
          <w:b/>
          <w:sz w:val="28"/>
          <w:szCs w:val="28"/>
          <w:lang w:eastAsia="de-DE"/>
        </w:rPr>
      </w:pPr>
      <w:r w:rsidRPr="00C52F47">
        <w:rPr>
          <w:b/>
          <w:sz w:val="28"/>
          <w:szCs w:val="28"/>
        </w:rPr>
        <w:t>opis ogólny</w:t>
      </w:r>
    </w:p>
    <w:p w14:paraId="7EBBC246" w14:textId="77777777" w:rsidR="000D7DBE" w:rsidRPr="00C52F47" w:rsidRDefault="000D7DBE" w:rsidP="00DB6787">
      <w:pPr>
        <w:jc w:val="both"/>
        <w:rPr>
          <w:sz w:val="24"/>
          <w:szCs w:val="24"/>
        </w:rPr>
      </w:pPr>
      <w:r w:rsidRPr="00C52F47">
        <w:rPr>
          <w:sz w:val="24"/>
          <w:szCs w:val="24"/>
        </w:rPr>
        <w:t xml:space="preserve">Sweter, wykonany </w:t>
      </w:r>
      <w:r w:rsidR="00B0021B" w:rsidRPr="00C52F47">
        <w:rPr>
          <w:sz w:val="24"/>
          <w:szCs w:val="24"/>
        </w:rPr>
        <w:t xml:space="preserve">jest </w:t>
      </w:r>
      <w:r w:rsidRPr="00C52F47">
        <w:rPr>
          <w:sz w:val="24"/>
          <w:szCs w:val="24"/>
        </w:rPr>
        <w:t>z przędzy w kolorze ciemnozielonym o następującym składzie: 50% włókna wełniane, 50% włókna poliakrylonitrylowe. Jest to sweter typu półgolf. Na barkach i rękawach naszyte są wzmocnienia (łaty) z tkaniny (skład surowcowy – 55% włókna poliestrowe, 45% włókna bawełniane) w kolorze ciemnozielonym. Z tego samego materiału naszyta jest kieszeń na lewym boku swetra. Kieszeń ma oddzielny tunel na długopis. Dół swetra oraz rękawy wykończone są ściągaczami, przy czym rękawy mają wywijane mankiety. Poszczególne elementy swetra zszyto stębnówką łańcuszkową. Plisę przyszyto za pomocą łączarki. Kieszeń oraz wzmocnienia (łaty) przeszyto stębnówką dwuigłową.</w:t>
      </w:r>
    </w:p>
    <w:p w14:paraId="0418F397" w14:textId="77777777" w:rsidR="000D7DBE" w:rsidRPr="00C52F47" w:rsidRDefault="000D7DBE" w:rsidP="00DB6787">
      <w:pPr>
        <w:widowControl w:val="0"/>
        <w:suppressAutoHyphens/>
        <w:autoSpaceDE w:val="0"/>
        <w:jc w:val="both"/>
      </w:pPr>
    </w:p>
    <w:p w14:paraId="4C459A95" w14:textId="77777777" w:rsidR="001954B0" w:rsidRPr="00C52F47" w:rsidRDefault="001954B0" w:rsidP="00DB6787">
      <w:pPr>
        <w:widowControl w:val="0"/>
        <w:suppressAutoHyphens/>
        <w:autoSpaceDE w:val="0"/>
        <w:rPr>
          <w:lang w:eastAsia="de-DE"/>
        </w:rPr>
      </w:pPr>
    </w:p>
    <w:p w14:paraId="25481ED9" w14:textId="77777777" w:rsidR="00EE24A4" w:rsidRPr="00C52F47" w:rsidRDefault="00EE24A4" w:rsidP="00DB6787">
      <w:pPr>
        <w:widowControl w:val="0"/>
        <w:suppressAutoHyphens/>
        <w:autoSpaceDE w:val="0"/>
        <w:rPr>
          <w:lang w:eastAsia="de-DE"/>
        </w:rPr>
      </w:pPr>
    </w:p>
    <w:p w14:paraId="5AD420B4" w14:textId="77777777" w:rsidR="00673F31" w:rsidRPr="00C52F47" w:rsidRDefault="00673F31" w:rsidP="00DB6787">
      <w:pPr>
        <w:widowControl w:val="0"/>
        <w:suppressAutoHyphens/>
        <w:autoSpaceDE w:val="0"/>
        <w:rPr>
          <w:lang w:eastAsia="de-DE"/>
        </w:rPr>
      </w:pPr>
    </w:p>
    <w:p w14:paraId="16F78A3C" w14:textId="77777777" w:rsidR="001954B0" w:rsidRPr="00C52F47" w:rsidRDefault="001954B0" w:rsidP="0093687F">
      <w:pPr>
        <w:widowControl w:val="0"/>
        <w:numPr>
          <w:ilvl w:val="0"/>
          <w:numId w:val="15"/>
        </w:numPr>
        <w:tabs>
          <w:tab w:val="clear" w:pos="720"/>
          <w:tab w:val="num" w:pos="372"/>
        </w:tabs>
        <w:suppressAutoHyphens/>
        <w:autoSpaceDE w:val="0"/>
        <w:spacing w:line="360" w:lineRule="auto"/>
        <w:ind w:left="1086" w:hanging="357"/>
        <w:rPr>
          <w:b/>
          <w:bCs/>
          <w:sz w:val="28"/>
          <w:szCs w:val="28"/>
          <w:lang w:eastAsia="de-DE"/>
        </w:rPr>
      </w:pPr>
      <w:r w:rsidRPr="00C52F47">
        <w:rPr>
          <w:b/>
          <w:bCs/>
          <w:sz w:val="28"/>
          <w:szCs w:val="28"/>
        </w:rPr>
        <w:t>opis techniczny</w:t>
      </w:r>
    </w:p>
    <w:p w14:paraId="317EE867" w14:textId="77777777" w:rsidR="00EC3D23" w:rsidRPr="00C52F47" w:rsidRDefault="00EC3D23" w:rsidP="00DB6787">
      <w:pPr>
        <w:widowControl w:val="0"/>
        <w:suppressAutoHyphens/>
        <w:autoSpaceDE w:val="0"/>
        <w:spacing w:line="360" w:lineRule="auto"/>
        <w:rPr>
          <w:b/>
          <w:bCs/>
          <w:sz w:val="24"/>
          <w:szCs w:val="24"/>
          <w:u w:val="single"/>
        </w:rPr>
      </w:pPr>
    </w:p>
    <w:p w14:paraId="6CA691A1" w14:textId="77777777" w:rsidR="006C4F74" w:rsidRPr="00C52F47" w:rsidRDefault="006C4F74"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4D2DC200" w14:textId="77777777" w:rsidR="000E4B07" w:rsidRPr="00C52F47" w:rsidRDefault="000E4B07" w:rsidP="00DB6787">
      <w:pPr>
        <w:widowControl w:val="0"/>
        <w:tabs>
          <w:tab w:val="num" w:pos="360"/>
        </w:tabs>
        <w:suppressAutoHyphens/>
        <w:autoSpaceDE w:val="0"/>
        <w:ind w:left="12" w:hanging="360"/>
        <w:jc w:val="center"/>
        <w:rPr>
          <w:rFonts w:eastAsia="Arial"/>
          <w:b/>
          <w:bCs/>
          <w:sz w:val="24"/>
          <w:szCs w:val="24"/>
          <w:u w:val="single"/>
        </w:rPr>
      </w:pPr>
      <w:r w:rsidRPr="00C52F47">
        <w:rPr>
          <w:b/>
          <w:bCs/>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3549"/>
        <w:gridCol w:w="2798"/>
      </w:tblGrid>
      <w:tr w:rsidR="000E4B07" w:rsidRPr="00C52F47" w14:paraId="616D1277" w14:textId="77777777" w:rsidTr="00DB6787">
        <w:tc>
          <w:tcPr>
            <w:tcW w:w="543" w:type="dxa"/>
            <w:vAlign w:val="center"/>
          </w:tcPr>
          <w:p w14:paraId="6F786538" w14:textId="77777777" w:rsidR="000E4B07" w:rsidRPr="00C52F47" w:rsidRDefault="000E4B07" w:rsidP="00846E7E">
            <w:pPr>
              <w:jc w:val="center"/>
              <w:rPr>
                <w:sz w:val="24"/>
                <w:szCs w:val="24"/>
              </w:rPr>
            </w:pPr>
            <w:r w:rsidRPr="00C52F47">
              <w:rPr>
                <w:sz w:val="24"/>
                <w:szCs w:val="24"/>
              </w:rPr>
              <w:t>Lp.</w:t>
            </w:r>
          </w:p>
        </w:tc>
        <w:tc>
          <w:tcPr>
            <w:tcW w:w="8745" w:type="dxa"/>
            <w:gridSpan w:val="3"/>
            <w:vAlign w:val="center"/>
          </w:tcPr>
          <w:p w14:paraId="78D012C5" w14:textId="77777777" w:rsidR="000E4B07" w:rsidRPr="00C52F47" w:rsidRDefault="000E4B07" w:rsidP="00846E7E">
            <w:pPr>
              <w:jc w:val="center"/>
              <w:rPr>
                <w:sz w:val="24"/>
                <w:szCs w:val="24"/>
              </w:rPr>
            </w:pPr>
            <w:r w:rsidRPr="00C52F47">
              <w:rPr>
                <w:sz w:val="24"/>
                <w:szCs w:val="24"/>
              </w:rPr>
              <w:t>PODSTAWOWA CHARAKTERYSTYKA WYROBU</w:t>
            </w:r>
          </w:p>
        </w:tc>
      </w:tr>
      <w:tr w:rsidR="000E4B07" w:rsidRPr="00C52F47" w14:paraId="50C10B17" w14:textId="77777777" w:rsidTr="00DB6787">
        <w:tc>
          <w:tcPr>
            <w:tcW w:w="543" w:type="dxa"/>
            <w:vAlign w:val="center"/>
          </w:tcPr>
          <w:p w14:paraId="306A45A9" w14:textId="77777777" w:rsidR="000E4B07" w:rsidRPr="00C52F47" w:rsidRDefault="000E4B07" w:rsidP="00846E7E">
            <w:pPr>
              <w:jc w:val="center"/>
            </w:pPr>
            <w:r w:rsidRPr="00C52F47">
              <w:t>1.</w:t>
            </w:r>
          </w:p>
        </w:tc>
        <w:tc>
          <w:tcPr>
            <w:tcW w:w="2392" w:type="dxa"/>
          </w:tcPr>
          <w:p w14:paraId="77FF237B" w14:textId="77777777"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Rodzaj wyrobu</w:t>
            </w:r>
          </w:p>
        </w:tc>
        <w:tc>
          <w:tcPr>
            <w:tcW w:w="6353" w:type="dxa"/>
            <w:gridSpan w:val="2"/>
          </w:tcPr>
          <w:p w14:paraId="120123A4" w14:textId="77777777"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Dzianina (zasadnicza i ściągaczowa)</w:t>
            </w:r>
          </w:p>
        </w:tc>
      </w:tr>
      <w:tr w:rsidR="000E4B07" w:rsidRPr="00C52F47" w14:paraId="07078625" w14:textId="77777777" w:rsidTr="00DB6787">
        <w:tc>
          <w:tcPr>
            <w:tcW w:w="543" w:type="dxa"/>
            <w:vAlign w:val="center"/>
          </w:tcPr>
          <w:p w14:paraId="18D35A42" w14:textId="77777777" w:rsidR="000E4B07" w:rsidRPr="00C52F47" w:rsidRDefault="000E4B07" w:rsidP="00846E7E">
            <w:pPr>
              <w:jc w:val="center"/>
            </w:pPr>
            <w:r w:rsidRPr="00C52F47">
              <w:t>2.</w:t>
            </w:r>
          </w:p>
        </w:tc>
        <w:tc>
          <w:tcPr>
            <w:tcW w:w="2392" w:type="dxa"/>
            <w:vAlign w:val="center"/>
          </w:tcPr>
          <w:p w14:paraId="7F3A54D6" w14:textId="77777777"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Skład surowcowy</w:t>
            </w:r>
          </w:p>
        </w:tc>
        <w:tc>
          <w:tcPr>
            <w:tcW w:w="3552" w:type="dxa"/>
            <w:vAlign w:val="center"/>
          </w:tcPr>
          <w:p w14:paraId="7BD5A527" w14:textId="77777777"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50% włókna wełniane</w:t>
            </w:r>
          </w:p>
          <w:p w14:paraId="4E2DBC7B" w14:textId="77777777"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50% włókna poliakrylonitrylowe</w:t>
            </w:r>
          </w:p>
        </w:tc>
        <w:tc>
          <w:tcPr>
            <w:tcW w:w="2801" w:type="dxa"/>
            <w:vAlign w:val="center"/>
          </w:tcPr>
          <w:p w14:paraId="4BA4A981" w14:textId="77777777"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PN-72/P-04604</w:t>
            </w:r>
          </w:p>
        </w:tc>
      </w:tr>
      <w:tr w:rsidR="000E4B07" w:rsidRPr="00C52F47" w14:paraId="57E29494" w14:textId="77777777" w:rsidTr="00DB6787">
        <w:tc>
          <w:tcPr>
            <w:tcW w:w="543" w:type="dxa"/>
            <w:vAlign w:val="center"/>
          </w:tcPr>
          <w:p w14:paraId="46B1E978" w14:textId="77777777" w:rsidR="000E4B07" w:rsidRPr="00C52F47" w:rsidRDefault="000E4B07" w:rsidP="00846E7E">
            <w:pPr>
              <w:jc w:val="center"/>
            </w:pPr>
            <w:r w:rsidRPr="00C52F47">
              <w:t>3.</w:t>
            </w:r>
          </w:p>
        </w:tc>
        <w:tc>
          <w:tcPr>
            <w:tcW w:w="2392" w:type="dxa"/>
            <w:vAlign w:val="center"/>
          </w:tcPr>
          <w:p w14:paraId="32568AFE" w14:textId="77777777" w:rsidR="000E4B07" w:rsidRPr="00C52F47" w:rsidRDefault="000E4B07" w:rsidP="00846E7E">
            <w:r w:rsidRPr="00C52F47">
              <w:rPr>
                <w:rStyle w:val="FontStyle13"/>
                <w:rFonts w:ascii="Arial" w:hAnsi="Arial" w:cs="Arial"/>
                <w:i w:val="0"/>
                <w:sz w:val="20"/>
                <w:szCs w:val="20"/>
              </w:rPr>
              <w:t>Splot</w:t>
            </w:r>
          </w:p>
        </w:tc>
        <w:tc>
          <w:tcPr>
            <w:tcW w:w="3552" w:type="dxa"/>
            <w:vAlign w:val="center"/>
          </w:tcPr>
          <w:p w14:paraId="3D1F096A" w14:textId="77777777" w:rsidR="000E4B07" w:rsidRPr="00C52F47" w:rsidRDefault="000E4B07" w:rsidP="00846E7E"/>
        </w:tc>
        <w:tc>
          <w:tcPr>
            <w:tcW w:w="2801" w:type="dxa"/>
            <w:vMerge w:val="restart"/>
            <w:vAlign w:val="center"/>
          </w:tcPr>
          <w:p w14:paraId="6AB90ADC" w14:textId="77777777" w:rsidR="000E4B07" w:rsidRPr="00C52F47" w:rsidRDefault="000E4B07" w:rsidP="00846E7E">
            <w:r w:rsidRPr="00C52F47">
              <w:rPr>
                <w:rStyle w:val="FontStyle13"/>
                <w:rFonts w:ascii="Arial" w:hAnsi="Arial" w:cs="Arial"/>
                <w:i w:val="0"/>
                <w:sz w:val="20"/>
                <w:szCs w:val="20"/>
              </w:rPr>
              <w:t>PN-EN ISO 8388:2005</w:t>
            </w:r>
          </w:p>
        </w:tc>
      </w:tr>
      <w:tr w:rsidR="000E4B07" w:rsidRPr="00C52F47" w14:paraId="1784CD8E" w14:textId="77777777" w:rsidTr="00DB6787">
        <w:tc>
          <w:tcPr>
            <w:tcW w:w="543" w:type="dxa"/>
            <w:vAlign w:val="center"/>
          </w:tcPr>
          <w:p w14:paraId="2A6AD8DE" w14:textId="77777777" w:rsidR="000E4B07" w:rsidRPr="00C52F47" w:rsidRDefault="000E4B07" w:rsidP="00846E7E">
            <w:r w:rsidRPr="00C52F47">
              <w:t>3.1</w:t>
            </w:r>
          </w:p>
        </w:tc>
        <w:tc>
          <w:tcPr>
            <w:tcW w:w="2392" w:type="dxa"/>
            <w:vAlign w:val="center"/>
          </w:tcPr>
          <w:p w14:paraId="600E9417" w14:textId="77777777"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Dzianina zasadnicza</w:t>
            </w:r>
          </w:p>
        </w:tc>
        <w:tc>
          <w:tcPr>
            <w:tcW w:w="3552" w:type="dxa"/>
            <w:vAlign w:val="center"/>
          </w:tcPr>
          <w:p w14:paraId="2A540F39" w14:textId="77777777" w:rsidR="000E4B07" w:rsidRPr="00C52F47" w:rsidRDefault="000E4B07" w:rsidP="00846E7E">
            <w:pPr>
              <w:pStyle w:val="Style8"/>
              <w:widowControl/>
              <w:spacing w:line="240" w:lineRule="auto"/>
              <w:rPr>
                <w:rStyle w:val="FontStyle13"/>
                <w:rFonts w:ascii="Arial" w:hAnsi="Arial" w:cs="Arial"/>
                <w:i w:val="0"/>
                <w:sz w:val="20"/>
                <w:szCs w:val="20"/>
              </w:rPr>
            </w:pPr>
            <w:proofErr w:type="spellStart"/>
            <w:r w:rsidRPr="00C52F47">
              <w:rPr>
                <w:rStyle w:val="FontStyle13"/>
                <w:rFonts w:ascii="Arial" w:hAnsi="Arial" w:cs="Arial"/>
                <w:i w:val="0"/>
                <w:sz w:val="20"/>
                <w:szCs w:val="20"/>
              </w:rPr>
              <w:t>półmediolański</w:t>
            </w:r>
            <w:proofErr w:type="spellEnd"/>
          </w:p>
        </w:tc>
        <w:tc>
          <w:tcPr>
            <w:tcW w:w="2801" w:type="dxa"/>
            <w:vMerge/>
            <w:vAlign w:val="center"/>
          </w:tcPr>
          <w:p w14:paraId="75D8C184" w14:textId="77777777" w:rsidR="000E4B07" w:rsidRPr="00C52F47" w:rsidRDefault="000E4B07" w:rsidP="00846E7E"/>
        </w:tc>
      </w:tr>
      <w:tr w:rsidR="000E4B07" w:rsidRPr="00C52F47" w14:paraId="0F0C0762" w14:textId="77777777" w:rsidTr="00DB6787">
        <w:tc>
          <w:tcPr>
            <w:tcW w:w="543" w:type="dxa"/>
            <w:vAlign w:val="center"/>
          </w:tcPr>
          <w:p w14:paraId="5CCE89F0" w14:textId="77777777" w:rsidR="000E4B07" w:rsidRPr="00C52F47" w:rsidRDefault="000E4B07" w:rsidP="00846E7E">
            <w:r w:rsidRPr="00C52F47">
              <w:t>3.2</w:t>
            </w:r>
          </w:p>
        </w:tc>
        <w:tc>
          <w:tcPr>
            <w:tcW w:w="2392" w:type="dxa"/>
            <w:vAlign w:val="center"/>
          </w:tcPr>
          <w:p w14:paraId="7A8EB5B8" w14:textId="77777777" w:rsidR="000E4B07" w:rsidRPr="00C52F47" w:rsidRDefault="000E4B07" w:rsidP="00846E7E">
            <w:pPr>
              <w:pStyle w:val="Style8"/>
              <w:widowControl/>
              <w:spacing w:line="263" w:lineRule="exact"/>
              <w:rPr>
                <w:rStyle w:val="FontStyle13"/>
                <w:rFonts w:ascii="Arial" w:hAnsi="Arial" w:cs="Arial"/>
                <w:i w:val="0"/>
                <w:sz w:val="20"/>
                <w:szCs w:val="20"/>
              </w:rPr>
            </w:pPr>
            <w:r w:rsidRPr="00C52F47">
              <w:rPr>
                <w:rStyle w:val="FontStyle13"/>
                <w:rFonts w:ascii="Arial" w:hAnsi="Arial" w:cs="Arial"/>
                <w:i w:val="0"/>
                <w:sz w:val="20"/>
                <w:szCs w:val="20"/>
              </w:rPr>
              <w:t>Dzianina ściągaczowa</w:t>
            </w:r>
          </w:p>
        </w:tc>
        <w:tc>
          <w:tcPr>
            <w:tcW w:w="3552" w:type="dxa"/>
            <w:vAlign w:val="center"/>
          </w:tcPr>
          <w:p w14:paraId="4FDE4582" w14:textId="77777777"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dwuprawy 2x2</w:t>
            </w:r>
          </w:p>
        </w:tc>
        <w:tc>
          <w:tcPr>
            <w:tcW w:w="2801" w:type="dxa"/>
            <w:vMerge/>
            <w:vAlign w:val="center"/>
          </w:tcPr>
          <w:p w14:paraId="1D1D7B33" w14:textId="77777777" w:rsidR="000E4B07" w:rsidRPr="00C52F47" w:rsidRDefault="000E4B07" w:rsidP="00846E7E"/>
        </w:tc>
      </w:tr>
      <w:tr w:rsidR="000E4B07" w:rsidRPr="00C52F47" w14:paraId="0E535B56" w14:textId="77777777" w:rsidTr="00DB6787">
        <w:tc>
          <w:tcPr>
            <w:tcW w:w="543" w:type="dxa"/>
            <w:vAlign w:val="center"/>
          </w:tcPr>
          <w:p w14:paraId="5B83E263" w14:textId="77777777" w:rsidR="000E4B07" w:rsidRPr="00C52F47" w:rsidRDefault="000E4B07" w:rsidP="00846E7E">
            <w:r w:rsidRPr="00C52F47">
              <w:t>4.</w:t>
            </w:r>
          </w:p>
        </w:tc>
        <w:tc>
          <w:tcPr>
            <w:tcW w:w="2392" w:type="dxa"/>
            <w:vAlign w:val="center"/>
          </w:tcPr>
          <w:p w14:paraId="6D90DB1C" w14:textId="77777777"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 xml:space="preserve">Kolor (dzianina zasadnicza </w:t>
            </w:r>
          </w:p>
          <w:p w14:paraId="6932B7A2" w14:textId="77777777" w:rsidR="000E4B07" w:rsidRPr="00C52F47" w:rsidRDefault="000E4B07" w:rsidP="00846E7E">
            <w:pPr>
              <w:pStyle w:val="Style8"/>
              <w:widowControl/>
              <w:rPr>
                <w:rStyle w:val="FontStyle13"/>
                <w:rFonts w:ascii="Arial" w:hAnsi="Arial" w:cs="Arial"/>
                <w:i w:val="0"/>
                <w:sz w:val="20"/>
                <w:szCs w:val="20"/>
              </w:rPr>
            </w:pPr>
            <w:r w:rsidRPr="00C52F47">
              <w:rPr>
                <w:rStyle w:val="FontStyle13"/>
                <w:rFonts w:ascii="Arial" w:hAnsi="Arial" w:cs="Arial"/>
                <w:i w:val="0"/>
                <w:sz w:val="20"/>
                <w:szCs w:val="20"/>
              </w:rPr>
              <w:t>i ściągaczowa)</w:t>
            </w:r>
          </w:p>
        </w:tc>
        <w:tc>
          <w:tcPr>
            <w:tcW w:w="6353" w:type="dxa"/>
            <w:gridSpan w:val="2"/>
            <w:vAlign w:val="center"/>
          </w:tcPr>
          <w:p w14:paraId="59BBA26F" w14:textId="77777777" w:rsidR="000E4B07" w:rsidRPr="00C52F47" w:rsidRDefault="000E4B0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bl>
    <w:p w14:paraId="2EE3B202" w14:textId="77777777" w:rsidR="008C6897" w:rsidRPr="00C52F47" w:rsidRDefault="008C6897" w:rsidP="00DB6787">
      <w:pPr>
        <w:widowControl w:val="0"/>
        <w:suppressAutoHyphens/>
        <w:autoSpaceDE w:val="0"/>
        <w:rPr>
          <w:b/>
          <w:u w:val="single"/>
          <w:lang w:eastAsia="de-DE"/>
        </w:rPr>
      </w:pPr>
    </w:p>
    <w:p w14:paraId="7030C04E" w14:textId="77777777" w:rsidR="00E9742D" w:rsidRPr="00C52F47" w:rsidRDefault="00E9742D" w:rsidP="00DB6787">
      <w:pPr>
        <w:widowControl w:val="0"/>
        <w:suppressAutoHyphens/>
        <w:autoSpaceDE w:val="0"/>
        <w:rPr>
          <w:b/>
          <w:u w:val="single"/>
          <w:lang w:eastAsia="de-DE"/>
        </w:rPr>
      </w:pPr>
    </w:p>
    <w:p w14:paraId="194E586A" w14:textId="77777777" w:rsidR="00E9742D" w:rsidRPr="00C52F47" w:rsidRDefault="00E9742D" w:rsidP="00DB6787">
      <w:pPr>
        <w:widowControl w:val="0"/>
        <w:suppressAutoHyphens/>
        <w:autoSpaceDE w:val="0"/>
        <w:rPr>
          <w:b/>
          <w:u w:val="single"/>
          <w:lang w:eastAsia="de-DE"/>
        </w:rPr>
      </w:pPr>
    </w:p>
    <w:p w14:paraId="6DA29985" w14:textId="77777777" w:rsidR="00E9742D" w:rsidRPr="00C52F47" w:rsidRDefault="00E9742D" w:rsidP="00DB6787">
      <w:pPr>
        <w:widowControl w:val="0"/>
        <w:suppressAutoHyphens/>
        <w:autoSpaceDE w:val="0"/>
        <w:rPr>
          <w:b/>
          <w:u w:val="single"/>
          <w:lang w:eastAsia="de-DE"/>
        </w:rPr>
      </w:pPr>
    </w:p>
    <w:p w14:paraId="11E87A4E" w14:textId="77777777" w:rsidR="00EC3D23" w:rsidRPr="00C52F47" w:rsidRDefault="00EC3D23" w:rsidP="00DB6787">
      <w:pPr>
        <w:widowControl w:val="0"/>
        <w:suppressAutoHyphens/>
        <w:autoSpaceDE w:val="0"/>
        <w:rPr>
          <w:b/>
          <w:u w:val="single"/>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8C6897" w:rsidRPr="00C52F47" w14:paraId="636C2C41" w14:textId="77777777" w:rsidTr="00DB6787">
        <w:tc>
          <w:tcPr>
            <w:tcW w:w="675" w:type="dxa"/>
            <w:vMerge w:val="restart"/>
            <w:vAlign w:val="center"/>
          </w:tcPr>
          <w:p w14:paraId="1EA8C6E6" w14:textId="77777777" w:rsidR="008C6897" w:rsidRPr="00C52F47" w:rsidRDefault="008C6897" w:rsidP="00E339C3">
            <w:pPr>
              <w:jc w:val="center"/>
              <w:rPr>
                <w:sz w:val="24"/>
                <w:szCs w:val="24"/>
              </w:rPr>
            </w:pPr>
            <w:r w:rsidRPr="00C52F47">
              <w:rPr>
                <w:sz w:val="24"/>
                <w:szCs w:val="24"/>
              </w:rPr>
              <w:t>Lp</w:t>
            </w:r>
            <w:r w:rsidR="00E339C3" w:rsidRPr="00C52F47">
              <w:rPr>
                <w:sz w:val="24"/>
                <w:szCs w:val="24"/>
              </w:rPr>
              <w:t>.</w:t>
            </w:r>
          </w:p>
        </w:tc>
        <w:tc>
          <w:tcPr>
            <w:tcW w:w="8613" w:type="dxa"/>
            <w:gridSpan w:val="3"/>
            <w:vAlign w:val="center"/>
          </w:tcPr>
          <w:p w14:paraId="4BE320BF" w14:textId="77777777" w:rsidR="008C6897" w:rsidRPr="00C52F47" w:rsidRDefault="008C6897" w:rsidP="00846E7E">
            <w:pPr>
              <w:jc w:val="center"/>
              <w:rPr>
                <w:sz w:val="24"/>
                <w:szCs w:val="24"/>
              </w:rPr>
            </w:pPr>
            <w:r w:rsidRPr="00C52F47">
              <w:rPr>
                <w:sz w:val="24"/>
                <w:szCs w:val="24"/>
              </w:rPr>
              <w:t>WYMAGANIA DLA WYROBU (dzianina zasadnicza)</w:t>
            </w:r>
          </w:p>
        </w:tc>
      </w:tr>
      <w:tr w:rsidR="008C6897" w:rsidRPr="00C52F47" w14:paraId="7FD849EF" w14:textId="77777777" w:rsidTr="00DB6787">
        <w:tc>
          <w:tcPr>
            <w:tcW w:w="675" w:type="dxa"/>
            <w:vMerge/>
            <w:vAlign w:val="center"/>
          </w:tcPr>
          <w:p w14:paraId="47EAB6E5" w14:textId="77777777" w:rsidR="008C6897" w:rsidRPr="00C52F47" w:rsidRDefault="008C6897" w:rsidP="00846E7E">
            <w:pPr>
              <w:jc w:val="center"/>
            </w:pPr>
          </w:p>
        </w:tc>
        <w:tc>
          <w:tcPr>
            <w:tcW w:w="2835" w:type="dxa"/>
            <w:vAlign w:val="center"/>
          </w:tcPr>
          <w:p w14:paraId="12773DA5" w14:textId="77777777" w:rsidR="008C6897" w:rsidRPr="00C52F47" w:rsidRDefault="008C6897" w:rsidP="00846E7E">
            <w:pPr>
              <w:jc w:val="center"/>
            </w:pPr>
            <w:r w:rsidRPr="00C52F47">
              <w:t>Parametr</w:t>
            </w:r>
          </w:p>
        </w:tc>
        <w:tc>
          <w:tcPr>
            <w:tcW w:w="1418" w:type="dxa"/>
            <w:vAlign w:val="center"/>
          </w:tcPr>
          <w:p w14:paraId="03849D3D" w14:textId="77777777" w:rsidR="008C6897" w:rsidRPr="00C52F47" w:rsidRDefault="008C6897" w:rsidP="00846E7E">
            <w:pPr>
              <w:jc w:val="center"/>
            </w:pPr>
            <w:r w:rsidRPr="00C52F47">
              <w:t>Jednostka</w:t>
            </w:r>
          </w:p>
        </w:tc>
        <w:tc>
          <w:tcPr>
            <w:tcW w:w="4360" w:type="dxa"/>
            <w:vAlign w:val="center"/>
          </w:tcPr>
          <w:p w14:paraId="1190ECC7" w14:textId="77777777" w:rsidR="008C6897" w:rsidRPr="00C52F47" w:rsidRDefault="008C6897" w:rsidP="00846E7E">
            <w:pPr>
              <w:jc w:val="center"/>
            </w:pPr>
            <w:r w:rsidRPr="00C52F47">
              <w:t>Wymaganie/metoda badania</w:t>
            </w:r>
          </w:p>
        </w:tc>
      </w:tr>
      <w:tr w:rsidR="008C6897" w:rsidRPr="00C52F47" w14:paraId="73312CB0" w14:textId="77777777" w:rsidTr="00DB6787">
        <w:tc>
          <w:tcPr>
            <w:tcW w:w="675" w:type="dxa"/>
            <w:vAlign w:val="center"/>
          </w:tcPr>
          <w:p w14:paraId="27994625" w14:textId="77777777" w:rsidR="008C6897" w:rsidRPr="00C52F47" w:rsidRDefault="008C6897" w:rsidP="0093687F">
            <w:pPr>
              <w:pStyle w:val="Akapitzlist"/>
              <w:numPr>
                <w:ilvl w:val="0"/>
                <w:numId w:val="47"/>
              </w:numPr>
              <w:jc w:val="center"/>
            </w:pPr>
          </w:p>
        </w:tc>
        <w:tc>
          <w:tcPr>
            <w:tcW w:w="2835" w:type="dxa"/>
            <w:vAlign w:val="center"/>
          </w:tcPr>
          <w:p w14:paraId="3E24B7B5" w14:textId="77777777" w:rsidR="008C6897" w:rsidRPr="00C52F47" w:rsidRDefault="008C6897" w:rsidP="009E1B44">
            <w:pPr>
              <w:rPr>
                <w:rStyle w:val="FontStyle13"/>
                <w:rFonts w:ascii="Arial" w:hAnsi="Arial" w:cs="Arial"/>
                <w:i w:val="0"/>
                <w:sz w:val="20"/>
                <w:szCs w:val="20"/>
              </w:rPr>
            </w:pPr>
            <w:r w:rsidRPr="00C52F47">
              <w:rPr>
                <w:rStyle w:val="FontStyle13"/>
                <w:rFonts w:ascii="Arial" w:hAnsi="Arial" w:cs="Arial"/>
                <w:i w:val="0"/>
                <w:sz w:val="20"/>
                <w:szCs w:val="20"/>
              </w:rPr>
              <w:t>Masa powierzchniowa</w:t>
            </w:r>
          </w:p>
        </w:tc>
        <w:tc>
          <w:tcPr>
            <w:tcW w:w="1418" w:type="dxa"/>
            <w:vAlign w:val="center"/>
          </w:tcPr>
          <w:p w14:paraId="21A8726C" w14:textId="77777777" w:rsidR="008C6897" w:rsidRPr="00C52F47" w:rsidRDefault="008C6897" w:rsidP="009E1B44">
            <w:pPr>
              <w:pStyle w:val="Style8"/>
              <w:widowControl/>
              <w:spacing w:line="240" w:lineRule="auto"/>
              <w:jc w:val="center"/>
              <w:rPr>
                <w:rStyle w:val="FontStyle13"/>
                <w:rFonts w:ascii="Arial" w:hAnsi="Arial" w:cs="Arial"/>
                <w:i w:val="0"/>
                <w:sz w:val="20"/>
                <w:szCs w:val="20"/>
                <w:vertAlign w:val="superscript"/>
              </w:rPr>
            </w:pPr>
            <w:r w:rsidRPr="00C52F47">
              <w:rPr>
                <w:rStyle w:val="FontStyle13"/>
                <w:rFonts w:ascii="Arial" w:hAnsi="Arial" w:cs="Arial"/>
                <w:i w:val="0"/>
                <w:sz w:val="20"/>
                <w:szCs w:val="20"/>
              </w:rPr>
              <w:t>g/m</w:t>
            </w:r>
            <w:r w:rsidRPr="00C52F47">
              <w:rPr>
                <w:rStyle w:val="FontStyle13"/>
                <w:rFonts w:ascii="Arial" w:hAnsi="Arial" w:cs="Arial"/>
                <w:i w:val="0"/>
                <w:sz w:val="20"/>
                <w:szCs w:val="20"/>
                <w:vertAlign w:val="superscript"/>
              </w:rPr>
              <w:t>2</w:t>
            </w:r>
          </w:p>
        </w:tc>
        <w:tc>
          <w:tcPr>
            <w:tcW w:w="4360" w:type="dxa"/>
            <w:vAlign w:val="center"/>
          </w:tcPr>
          <w:p w14:paraId="563A60A4" w14:textId="77777777" w:rsidR="008C6897" w:rsidRPr="00C52F47" w:rsidRDefault="008C6897" w:rsidP="00846E7E">
            <w:pPr>
              <w:pStyle w:val="Style8"/>
              <w:widowControl/>
              <w:spacing w:line="240" w:lineRule="auto"/>
              <w:rPr>
                <w:rStyle w:val="FontStyle13"/>
                <w:rFonts w:ascii="Arial" w:hAnsi="Arial" w:cs="Arial"/>
                <w:i w:val="0"/>
                <w:spacing w:val="20"/>
                <w:sz w:val="20"/>
                <w:szCs w:val="20"/>
              </w:rPr>
            </w:pPr>
            <w:r w:rsidRPr="00C52F47">
              <w:rPr>
                <w:rStyle w:val="FontStyle13"/>
                <w:rFonts w:ascii="Arial" w:hAnsi="Arial" w:cs="Arial"/>
                <w:i w:val="0"/>
                <w:sz w:val="20"/>
                <w:szCs w:val="20"/>
              </w:rPr>
              <w:t xml:space="preserve">620 </w:t>
            </w:r>
            <w:r w:rsidRPr="00C52F47">
              <w:rPr>
                <w:rStyle w:val="FontStyle13"/>
                <w:rFonts w:ascii="Arial" w:hAnsi="Arial" w:cs="Arial"/>
                <w:i w:val="0"/>
                <w:spacing w:val="20"/>
                <w:sz w:val="20"/>
                <w:szCs w:val="20"/>
              </w:rPr>
              <w:t>±30</w:t>
            </w:r>
          </w:p>
          <w:p w14:paraId="189A5164" w14:textId="77777777" w:rsidR="008C6897" w:rsidRPr="00C52F47" w:rsidRDefault="008C689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PN-P-04613:1997</w:t>
            </w:r>
          </w:p>
        </w:tc>
      </w:tr>
      <w:tr w:rsidR="008C6897" w:rsidRPr="00C52F47" w14:paraId="2F41E052" w14:textId="77777777" w:rsidTr="00DB6787">
        <w:tc>
          <w:tcPr>
            <w:tcW w:w="675" w:type="dxa"/>
            <w:vAlign w:val="center"/>
          </w:tcPr>
          <w:p w14:paraId="408C4117" w14:textId="77777777" w:rsidR="008C6897" w:rsidRPr="00C52F47" w:rsidRDefault="008C6897" w:rsidP="0093687F">
            <w:pPr>
              <w:pStyle w:val="Akapitzlist"/>
              <w:numPr>
                <w:ilvl w:val="0"/>
                <w:numId w:val="47"/>
              </w:numPr>
              <w:jc w:val="center"/>
            </w:pPr>
          </w:p>
        </w:tc>
        <w:tc>
          <w:tcPr>
            <w:tcW w:w="2835" w:type="dxa"/>
            <w:vAlign w:val="center"/>
          </w:tcPr>
          <w:p w14:paraId="5FA9F196"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14:paraId="15A5E65B"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14:paraId="1882E2E3"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14:paraId="7046F049"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wyprutej z dzianiny/</w:t>
            </w:r>
          </w:p>
        </w:tc>
        <w:tc>
          <w:tcPr>
            <w:tcW w:w="1418" w:type="dxa"/>
          </w:tcPr>
          <w:p w14:paraId="6C7D07D8" w14:textId="77777777" w:rsidR="008C6897" w:rsidRPr="00C52F47" w:rsidRDefault="008C6897" w:rsidP="00113A78">
            <w:pPr>
              <w:pStyle w:val="Style3"/>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/cm</w:t>
            </w:r>
          </w:p>
          <w:p w14:paraId="13A2D5E5" w14:textId="77777777" w:rsidR="008C6897" w:rsidRPr="00C52F47" w:rsidRDefault="008C6897" w:rsidP="00113A78">
            <w:pPr>
              <w:pStyle w:val="Style3"/>
              <w:widowControl/>
              <w:spacing w:line="240" w:lineRule="auto"/>
              <w:jc w:val="center"/>
              <w:rPr>
                <w:rStyle w:val="FontStyle13"/>
                <w:rFonts w:ascii="Arial" w:hAnsi="Arial" w:cs="Arial"/>
                <w:i w:val="0"/>
                <w:sz w:val="20"/>
                <w:szCs w:val="20"/>
              </w:rPr>
            </w:pPr>
          </w:p>
          <w:p w14:paraId="68F45F5F" w14:textId="77777777" w:rsidR="008C6897" w:rsidRPr="00C52F47" w:rsidRDefault="008C6897" w:rsidP="00113A78">
            <w:pPr>
              <w:pStyle w:val="Style3"/>
              <w:widowControl/>
              <w:spacing w:line="240" w:lineRule="auto"/>
              <w:jc w:val="center"/>
              <w:rPr>
                <w:rStyle w:val="FontStyle13"/>
                <w:rFonts w:ascii="Arial" w:hAnsi="Arial" w:cs="Arial"/>
                <w:i w:val="0"/>
                <w:sz w:val="20"/>
                <w:szCs w:val="20"/>
              </w:rPr>
            </w:pPr>
            <w:proofErr w:type="spellStart"/>
            <w:r w:rsidRPr="00C52F47">
              <w:rPr>
                <w:rStyle w:val="FontStyle13"/>
                <w:rFonts w:ascii="Arial" w:hAnsi="Arial" w:cs="Arial"/>
                <w:i w:val="0"/>
                <w:sz w:val="20"/>
                <w:szCs w:val="20"/>
              </w:rPr>
              <w:t>tex</w:t>
            </w:r>
            <w:proofErr w:type="spellEnd"/>
            <w:r w:rsidRPr="00C52F47">
              <w:rPr>
                <w:rStyle w:val="FontStyle13"/>
                <w:rFonts w:ascii="Arial" w:hAnsi="Arial" w:cs="Arial"/>
                <w:i w:val="0"/>
                <w:sz w:val="20"/>
                <w:szCs w:val="20"/>
              </w:rPr>
              <w:t>/</w:t>
            </w:r>
            <w:proofErr w:type="spellStart"/>
            <w:r w:rsidRPr="00C52F47">
              <w:rPr>
                <w:rStyle w:val="FontStyle13"/>
                <w:rFonts w:ascii="Arial" w:hAnsi="Arial" w:cs="Arial"/>
                <w:i w:val="0"/>
                <w:sz w:val="20"/>
                <w:szCs w:val="20"/>
              </w:rPr>
              <w:t>dtex</w:t>
            </w:r>
            <w:proofErr w:type="spellEnd"/>
          </w:p>
        </w:tc>
        <w:tc>
          <w:tcPr>
            <w:tcW w:w="4360" w:type="dxa"/>
            <w:tcBorders>
              <w:bottom w:val="single" w:sz="4" w:space="0" w:color="auto"/>
            </w:tcBorders>
            <w:vAlign w:val="center"/>
          </w:tcPr>
          <w:p w14:paraId="01FBADA9" w14:textId="77777777" w:rsidR="008C6897" w:rsidRPr="00C52F47" w:rsidRDefault="008C6897" w:rsidP="00113A78">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r w:rsidR="00E23968" w:rsidRPr="00C52F47" w14:paraId="2B3CD3A3" w14:textId="77777777" w:rsidTr="00A050EC">
        <w:tc>
          <w:tcPr>
            <w:tcW w:w="675" w:type="dxa"/>
            <w:vAlign w:val="center"/>
          </w:tcPr>
          <w:p w14:paraId="0D477EEA" w14:textId="77777777" w:rsidR="008C6897" w:rsidRPr="00C52F47" w:rsidRDefault="008C6897" w:rsidP="0093687F">
            <w:pPr>
              <w:pStyle w:val="Akapitzlist"/>
              <w:numPr>
                <w:ilvl w:val="0"/>
                <w:numId w:val="47"/>
              </w:numPr>
              <w:jc w:val="center"/>
            </w:pPr>
          </w:p>
        </w:tc>
        <w:tc>
          <w:tcPr>
            <w:tcW w:w="2835" w:type="dxa"/>
            <w:vAlign w:val="center"/>
          </w:tcPr>
          <w:p w14:paraId="0ADC8850" w14:textId="77777777" w:rsidR="00E23968"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Zmiana wymiarów po jednokrotnym praniu </w:t>
            </w:r>
          </w:p>
          <w:p w14:paraId="49662C78" w14:textId="77777777" w:rsidR="00E23968"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i suszeniu </w:t>
            </w:r>
          </w:p>
          <w:p w14:paraId="6FC4D567"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kierunek wzdłużny </w:t>
            </w:r>
            <w:r w:rsidRPr="00C52F47">
              <w:rPr>
                <w:rStyle w:val="FontStyle13"/>
                <w:rFonts w:ascii="Arial" w:hAnsi="Arial" w:cs="Arial"/>
                <w:i w:val="0"/>
                <w:sz w:val="20"/>
                <w:szCs w:val="20"/>
              </w:rPr>
              <w:br/>
              <w:t>i kierunek poprzeczny</w:t>
            </w:r>
          </w:p>
        </w:tc>
        <w:tc>
          <w:tcPr>
            <w:tcW w:w="1418" w:type="dxa"/>
          </w:tcPr>
          <w:p w14:paraId="6D3BBA24" w14:textId="77777777" w:rsidR="008C6897" w:rsidRPr="00C52F47" w:rsidRDefault="008C6897" w:rsidP="00E23968">
            <w:pPr>
              <w:pStyle w:val="Style9"/>
              <w:widowControl/>
              <w:jc w:val="center"/>
              <w:rPr>
                <w:rStyle w:val="FontStyle14"/>
                <w:rFonts w:ascii="Arial" w:hAnsi="Arial" w:cs="Arial"/>
                <w:sz w:val="20"/>
                <w:szCs w:val="20"/>
              </w:rPr>
            </w:pPr>
            <w:r w:rsidRPr="00C52F47">
              <w:rPr>
                <w:rStyle w:val="FontStyle14"/>
                <w:rFonts w:ascii="Arial" w:hAnsi="Arial" w:cs="Arial"/>
                <w:sz w:val="20"/>
                <w:szCs w:val="20"/>
              </w:rPr>
              <w:t>%</w:t>
            </w:r>
          </w:p>
        </w:tc>
        <w:tc>
          <w:tcPr>
            <w:tcW w:w="4360" w:type="dxa"/>
            <w:tcBorders>
              <w:bottom w:val="single" w:sz="4" w:space="0" w:color="auto"/>
            </w:tcBorders>
            <w:vAlign w:val="center"/>
          </w:tcPr>
          <w:p w14:paraId="2760DC4F" w14:textId="77777777" w:rsidR="008C6897" w:rsidRPr="00C52F47" w:rsidRDefault="008C6897" w:rsidP="00846E7E">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w:t>
            </w:r>
            <w:r w:rsidR="00E23968" w:rsidRPr="00C52F47">
              <w:rPr>
                <w:rStyle w:val="FontStyle13"/>
                <w:rFonts w:ascii="Arial" w:hAnsi="Arial" w:cs="Arial"/>
                <w:i w:val="0"/>
                <w:sz w:val="20"/>
                <w:szCs w:val="20"/>
              </w:rPr>
              <w:t xml:space="preserve"> </w:t>
            </w:r>
            <w:r w:rsidRPr="00C52F47">
              <w:rPr>
                <w:rStyle w:val="FontStyle13"/>
                <w:rFonts w:ascii="Arial" w:hAnsi="Arial" w:cs="Arial"/>
                <w:i w:val="0"/>
                <w:sz w:val="20"/>
                <w:szCs w:val="20"/>
              </w:rPr>
              <w:t>6</w:t>
            </w:r>
          </w:p>
          <w:p w14:paraId="49F08576" w14:textId="77777777" w:rsidR="008C6897" w:rsidRPr="00C52F47" w:rsidRDefault="008C6897" w:rsidP="00846E7E">
            <w:pPr>
              <w:pStyle w:val="Style8"/>
              <w:widowControl/>
              <w:ind w:left="10" w:hanging="10"/>
              <w:rPr>
                <w:rStyle w:val="FontStyle13"/>
                <w:rFonts w:ascii="Arial" w:hAnsi="Arial" w:cs="Arial"/>
                <w:i w:val="0"/>
                <w:sz w:val="20"/>
                <w:szCs w:val="20"/>
              </w:rPr>
            </w:pPr>
            <w:r w:rsidRPr="00C52F47">
              <w:rPr>
                <w:rStyle w:val="FontStyle13"/>
                <w:rFonts w:ascii="Arial" w:hAnsi="Arial" w:cs="Arial"/>
                <w:i w:val="0"/>
                <w:sz w:val="20"/>
                <w:szCs w:val="20"/>
              </w:rPr>
              <w:t xml:space="preserve">PN-EN ISO 5077:2011 </w:t>
            </w:r>
            <w:r w:rsidRPr="00C52F47">
              <w:rPr>
                <w:rStyle w:val="FontStyle13"/>
                <w:rFonts w:ascii="Arial" w:hAnsi="Arial" w:cs="Arial"/>
                <w:i w:val="0"/>
                <w:sz w:val="20"/>
                <w:szCs w:val="20"/>
              </w:rPr>
              <w:br/>
              <w:t>Metody pr</w:t>
            </w:r>
            <w:r w:rsidR="00E23968" w:rsidRPr="00C52F47">
              <w:rPr>
                <w:rStyle w:val="FontStyle13"/>
                <w:rFonts w:ascii="Arial" w:hAnsi="Arial" w:cs="Arial"/>
                <w:i w:val="0"/>
                <w:sz w:val="20"/>
                <w:szCs w:val="20"/>
              </w:rPr>
              <w:t xml:space="preserve">ania i suszenia PN-EN ISO </w:t>
            </w:r>
            <w:r w:rsidR="00E23968" w:rsidRPr="00C52F47">
              <w:rPr>
                <w:rStyle w:val="FontStyle13"/>
                <w:rFonts w:ascii="Arial" w:hAnsi="Arial" w:cs="Arial"/>
                <w:i w:val="0"/>
                <w:sz w:val="20"/>
                <w:szCs w:val="20"/>
              </w:rPr>
              <w:br/>
              <w:t>6330:2002+A1:</w:t>
            </w:r>
            <w:r w:rsidRPr="00C52F47">
              <w:rPr>
                <w:rStyle w:val="FontStyle13"/>
                <w:rFonts w:ascii="Arial" w:hAnsi="Arial" w:cs="Arial"/>
                <w:i w:val="0"/>
                <w:sz w:val="20"/>
                <w:szCs w:val="20"/>
              </w:rPr>
              <w:t>2011, procedura prania -symulowane pranie ręczne (</w:t>
            </w:r>
            <w:smartTag w:uri="urn:schemas-microsoft-com:office:smarttags" w:element="metricconverter">
              <w:smartTagPr>
                <w:attr w:name="ProductID" w:val="40°C"/>
              </w:smartTagPr>
              <w:r w:rsidRPr="00C52F47">
                <w:rPr>
                  <w:rStyle w:val="FontStyle13"/>
                  <w:rFonts w:ascii="Arial" w:hAnsi="Arial" w:cs="Arial"/>
                  <w:i w:val="0"/>
                  <w:sz w:val="20"/>
                  <w:szCs w:val="20"/>
                </w:rPr>
                <w:t>40°C</w:t>
              </w:r>
            </w:smartTag>
            <w:r w:rsidRPr="00C52F47">
              <w:rPr>
                <w:rStyle w:val="FontStyle13"/>
                <w:rFonts w:ascii="Arial" w:hAnsi="Arial" w:cs="Arial"/>
                <w:i w:val="0"/>
                <w:sz w:val="20"/>
                <w:szCs w:val="20"/>
              </w:rPr>
              <w:t>) metoda suszenia C - w stanie rozłożonym</w:t>
            </w:r>
          </w:p>
        </w:tc>
      </w:tr>
      <w:tr w:rsidR="008C6897" w:rsidRPr="00C52F47" w14:paraId="44A72D7B" w14:textId="77777777" w:rsidTr="00A050EC">
        <w:tc>
          <w:tcPr>
            <w:tcW w:w="675" w:type="dxa"/>
            <w:vAlign w:val="center"/>
          </w:tcPr>
          <w:p w14:paraId="578FF0E6" w14:textId="77777777" w:rsidR="008C6897" w:rsidRPr="00C52F47" w:rsidRDefault="008C6897" w:rsidP="0093687F">
            <w:pPr>
              <w:pStyle w:val="Akapitzlist"/>
              <w:numPr>
                <w:ilvl w:val="0"/>
                <w:numId w:val="47"/>
              </w:numPr>
              <w:jc w:val="center"/>
            </w:pPr>
          </w:p>
        </w:tc>
        <w:tc>
          <w:tcPr>
            <w:tcW w:w="2835" w:type="dxa"/>
            <w:vAlign w:val="center"/>
          </w:tcPr>
          <w:p w14:paraId="48199BD8" w14:textId="77777777" w:rsidR="003944B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Skłonność do mechacenia </w:t>
            </w:r>
          </w:p>
          <w:p w14:paraId="197C83B7"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i </w:t>
            </w:r>
            <w:proofErr w:type="spellStart"/>
            <w:r w:rsidRPr="00C52F47">
              <w:rPr>
                <w:rStyle w:val="FontStyle13"/>
                <w:rFonts w:ascii="Arial" w:hAnsi="Arial" w:cs="Arial"/>
                <w:i w:val="0"/>
                <w:sz w:val="20"/>
                <w:szCs w:val="20"/>
              </w:rPr>
              <w:t>pillingu</w:t>
            </w:r>
            <w:proofErr w:type="spellEnd"/>
          </w:p>
        </w:tc>
        <w:tc>
          <w:tcPr>
            <w:tcW w:w="1418" w:type="dxa"/>
          </w:tcPr>
          <w:p w14:paraId="58D5B994" w14:textId="77777777" w:rsidR="008C6897" w:rsidRPr="00C52F47" w:rsidRDefault="008C6897" w:rsidP="003944B7">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tcBorders>
              <w:bottom w:val="single" w:sz="4" w:space="0" w:color="auto"/>
            </w:tcBorders>
            <w:vAlign w:val="center"/>
          </w:tcPr>
          <w:p w14:paraId="1A3D4227" w14:textId="77777777" w:rsidR="008C6897" w:rsidRPr="00C52F47" w:rsidRDefault="008C6897" w:rsidP="00846E7E">
            <w:pPr>
              <w:pStyle w:val="Style8"/>
              <w:widowControl/>
              <w:rPr>
                <w:rStyle w:val="FontStyle13"/>
                <w:rFonts w:ascii="Arial" w:hAnsi="Arial" w:cs="Arial"/>
                <w:i w:val="0"/>
                <w:sz w:val="20"/>
                <w:szCs w:val="20"/>
              </w:rPr>
            </w:pPr>
            <w:r w:rsidRPr="00C52F47">
              <w:rPr>
                <w:rStyle w:val="FontStyle13"/>
                <w:rFonts w:ascii="Arial" w:hAnsi="Arial" w:cs="Arial"/>
                <w:i w:val="0"/>
                <w:spacing w:val="60"/>
                <w:sz w:val="20"/>
                <w:szCs w:val="20"/>
              </w:rPr>
              <w:t>≥4</w:t>
            </w:r>
            <w:r w:rsidRPr="00C52F47">
              <w:rPr>
                <w:rStyle w:val="FontStyle13"/>
                <w:rFonts w:ascii="Arial" w:hAnsi="Arial" w:cs="Arial"/>
                <w:i w:val="0"/>
                <w:spacing w:val="60"/>
                <w:sz w:val="20"/>
                <w:szCs w:val="20"/>
              </w:rPr>
              <w:br/>
            </w:r>
            <w:r w:rsidRPr="00C52F47">
              <w:rPr>
                <w:rStyle w:val="FontStyle13"/>
                <w:rFonts w:ascii="Arial" w:hAnsi="Arial" w:cs="Arial"/>
                <w:i w:val="0"/>
                <w:sz w:val="20"/>
                <w:szCs w:val="20"/>
              </w:rPr>
              <w:t>PN-EN ISO 12945-1:2002 czas badania 1h</w:t>
            </w:r>
          </w:p>
          <w:p w14:paraId="3B1F8E69" w14:textId="77777777" w:rsidR="008C6897" w:rsidRPr="00C52F47" w:rsidRDefault="008C6897" w:rsidP="00846E7E">
            <w:pPr>
              <w:pStyle w:val="Style4"/>
              <w:widowControl/>
              <w:tabs>
                <w:tab w:val="left" w:leader="underscore" w:pos="4806"/>
              </w:tabs>
              <w:rPr>
                <w:rStyle w:val="FontStyle15"/>
                <w:rFonts w:ascii="Arial" w:hAnsi="Arial" w:cs="Arial"/>
              </w:rPr>
            </w:pPr>
          </w:p>
        </w:tc>
      </w:tr>
      <w:tr w:rsidR="008C6897" w:rsidRPr="00C52F47" w14:paraId="7EE08F3D" w14:textId="77777777" w:rsidTr="00A050EC">
        <w:tc>
          <w:tcPr>
            <w:tcW w:w="675" w:type="dxa"/>
            <w:vAlign w:val="center"/>
          </w:tcPr>
          <w:p w14:paraId="5C88B1A1" w14:textId="77777777" w:rsidR="008C6897" w:rsidRPr="00C52F47" w:rsidRDefault="008C6897" w:rsidP="0093687F">
            <w:pPr>
              <w:pStyle w:val="Akapitzlist"/>
              <w:numPr>
                <w:ilvl w:val="0"/>
                <w:numId w:val="47"/>
              </w:numPr>
              <w:jc w:val="center"/>
            </w:pPr>
          </w:p>
        </w:tc>
        <w:tc>
          <w:tcPr>
            <w:tcW w:w="2835" w:type="dxa"/>
            <w:vAlign w:val="center"/>
          </w:tcPr>
          <w:p w14:paraId="0313678D"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Wytrzymałość na przebicie</w:t>
            </w:r>
          </w:p>
        </w:tc>
        <w:tc>
          <w:tcPr>
            <w:tcW w:w="1418" w:type="dxa"/>
          </w:tcPr>
          <w:p w14:paraId="1A783B94" w14:textId="77777777" w:rsidR="008C6897" w:rsidRPr="00C52F47" w:rsidRDefault="008C6897" w:rsidP="00F57493">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N</w:t>
            </w:r>
          </w:p>
        </w:tc>
        <w:tc>
          <w:tcPr>
            <w:tcW w:w="4360" w:type="dxa"/>
            <w:tcBorders>
              <w:top w:val="single" w:sz="4" w:space="0" w:color="auto"/>
            </w:tcBorders>
            <w:vAlign w:val="center"/>
          </w:tcPr>
          <w:p w14:paraId="11926ED1" w14:textId="77777777" w:rsidR="008C6897" w:rsidRPr="00C52F47" w:rsidRDefault="008C6897" w:rsidP="00846E7E">
            <w:pPr>
              <w:pStyle w:val="Style8"/>
              <w:widowControl/>
              <w:spacing w:line="240" w:lineRule="auto"/>
              <w:rPr>
                <w:rStyle w:val="FontStyle13"/>
                <w:rFonts w:ascii="Arial" w:hAnsi="Arial" w:cs="Arial"/>
                <w:i w:val="0"/>
                <w:spacing w:val="20"/>
                <w:sz w:val="20"/>
                <w:szCs w:val="20"/>
              </w:rPr>
            </w:pPr>
            <w:r w:rsidRPr="00C52F47">
              <w:rPr>
                <w:rStyle w:val="FontStyle13"/>
                <w:rFonts w:ascii="Arial" w:hAnsi="Arial" w:cs="Arial"/>
                <w:i w:val="0"/>
                <w:spacing w:val="60"/>
                <w:sz w:val="20"/>
                <w:szCs w:val="20"/>
              </w:rPr>
              <w:t>≥</w:t>
            </w:r>
            <w:r w:rsidRPr="00C52F47">
              <w:rPr>
                <w:rStyle w:val="FontStyle13"/>
                <w:rFonts w:ascii="Arial" w:hAnsi="Arial" w:cs="Arial"/>
                <w:i w:val="0"/>
                <w:spacing w:val="20"/>
                <w:sz w:val="20"/>
                <w:szCs w:val="20"/>
              </w:rPr>
              <w:t>350</w:t>
            </w:r>
          </w:p>
          <w:p w14:paraId="39B20E6F" w14:textId="77777777" w:rsidR="008C6897" w:rsidRPr="00C52F47" w:rsidRDefault="008C6897"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PN-EN ISO 9073-5:2008</w:t>
            </w:r>
          </w:p>
        </w:tc>
      </w:tr>
      <w:tr w:rsidR="008C6897" w:rsidRPr="00C52F47" w14:paraId="3CDE3CBD" w14:textId="77777777" w:rsidTr="00DB6787">
        <w:tc>
          <w:tcPr>
            <w:tcW w:w="675" w:type="dxa"/>
            <w:vMerge w:val="restart"/>
            <w:vAlign w:val="center"/>
          </w:tcPr>
          <w:p w14:paraId="07E40BFA" w14:textId="77777777" w:rsidR="008C6897" w:rsidRPr="00C52F47" w:rsidRDefault="008C6897" w:rsidP="0093687F">
            <w:pPr>
              <w:pStyle w:val="Akapitzlist"/>
              <w:numPr>
                <w:ilvl w:val="0"/>
                <w:numId w:val="47"/>
              </w:numPr>
              <w:jc w:val="center"/>
            </w:pPr>
          </w:p>
        </w:tc>
        <w:tc>
          <w:tcPr>
            <w:tcW w:w="2835" w:type="dxa"/>
            <w:vAlign w:val="center"/>
          </w:tcPr>
          <w:p w14:paraId="52AC3030"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Odporność wybarwień na:</w:t>
            </w:r>
          </w:p>
        </w:tc>
        <w:tc>
          <w:tcPr>
            <w:tcW w:w="1418" w:type="dxa"/>
            <w:vAlign w:val="center"/>
          </w:tcPr>
          <w:p w14:paraId="32C18E62" w14:textId="77777777" w:rsidR="008C6897" w:rsidRPr="00C52F47" w:rsidRDefault="008C6897" w:rsidP="00846E7E">
            <w:pPr>
              <w:pStyle w:val="Style5"/>
              <w:widowControl/>
              <w:jc w:val="center"/>
            </w:pPr>
          </w:p>
        </w:tc>
        <w:tc>
          <w:tcPr>
            <w:tcW w:w="4360" w:type="dxa"/>
            <w:vAlign w:val="center"/>
          </w:tcPr>
          <w:p w14:paraId="4680237D" w14:textId="77777777" w:rsidR="008C6897" w:rsidRPr="00C52F47" w:rsidRDefault="008C6897" w:rsidP="00846E7E">
            <w:pPr>
              <w:pStyle w:val="Style7"/>
              <w:widowControl/>
              <w:tabs>
                <w:tab w:val="left" w:leader="hyphen" w:pos="4768"/>
              </w:tabs>
              <w:rPr>
                <w:rStyle w:val="FontStyle16"/>
                <w:rFonts w:ascii="Arial" w:hAnsi="Arial" w:cs="Arial"/>
                <w:sz w:val="20"/>
                <w:szCs w:val="20"/>
              </w:rPr>
            </w:pPr>
          </w:p>
        </w:tc>
      </w:tr>
      <w:tr w:rsidR="008C6897" w:rsidRPr="001D040D" w14:paraId="52F51A86" w14:textId="77777777" w:rsidTr="00DB6787">
        <w:tc>
          <w:tcPr>
            <w:tcW w:w="675" w:type="dxa"/>
            <w:vMerge/>
            <w:vAlign w:val="center"/>
          </w:tcPr>
          <w:p w14:paraId="34CCFFB1" w14:textId="77777777" w:rsidR="008C6897" w:rsidRPr="00C52F47" w:rsidRDefault="008C6897" w:rsidP="0093687F">
            <w:pPr>
              <w:pStyle w:val="Akapitzlist"/>
              <w:numPr>
                <w:ilvl w:val="0"/>
                <w:numId w:val="47"/>
              </w:numPr>
              <w:jc w:val="center"/>
            </w:pPr>
          </w:p>
        </w:tc>
        <w:tc>
          <w:tcPr>
            <w:tcW w:w="2835" w:type="dxa"/>
            <w:vAlign w:val="center"/>
          </w:tcPr>
          <w:p w14:paraId="377A0BC2"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światło sztuczne</w:t>
            </w:r>
          </w:p>
        </w:tc>
        <w:tc>
          <w:tcPr>
            <w:tcW w:w="1418" w:type="dxa"/>
          </w:tcPr>
          <w:p w14:paraId="6021DEE0" w14:textId="77777777" w:rsidR="008C6897" w:rsidRPr="00C52F47" w:rsidRDefault="008C6897" w:rsidP="00F57493">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vAlign w:val="center"/>
          </w:tcPr>
          <w:p w14:paraId="0E702992" w14:textId="77777777" w:rsidR="008C6897" w:rsidRPr="00C52F47" w:rsidRDefault="003A1E62" w:rsidP="00846E7E">
            <w:pPr>
              <w:pStyle w:val="Style8"/>
              <w:widowControl/>
              <w:spacing w:line="240" w:lineRule="auto"/>
              <w:rPr>
                <w:rStyle w:val="FontStyle13"/>
                <w:rFonts w:ascii="Arial" w:hAnsi="Arial" w:cs="Arial"/>
                <w:i w:val="0"/>
                <w:spacing w:val="60"/>
                <w:sz w:val="20"/>
                <w:szCs w:val="20"/>
              </w:rPr>
            </w:pPr>
            <w:r w:rsidRPr="00C52F47">
              <w:rPr>
                <w:rStyle w:val="FontStyle13"/>
                <w:rFonts w:ascii="Arial" w:hAnsi="Arial" w:cs="Arial"/>
                <w:i w:val="0"/>
                <w:spacing w:val="60"/>
                <w:sz w:val="20"/>
                <w:szCs w:val="20"/>
              </w:rPr>
              <w:t>≥</w:t>
            </w:r>
            <w:r w:rsidR="008C6897" w:rsidRPr="00C52F47">
              <w:rPr>
                <w:rStyle w:val="FontStyle13"/>
                <w:rFonts w:ascii="Arial" w:hAnsi="Arial" w:cs="Arial"/>
                <w:i w:val="0"/>
                <w:spacing w:val="60"/>
                <w:sz w:val="20"/>
                <w:szCs w:val="20"/>
              </w:rPr>
              <w:t>5</w:t>
            </w:r>
          </w:p>
          <w:p w14:paraId="7FF7729E" w14:textId="77777777" w:rsidR="008C6897" w:rsidRPr="00C52F47" w:rsidRDefault="008C6897" w:rsidP="00846E7E">
            <w:pPr>
              <w:pStyle w:val="Style8"/>
              <w:widowControl/>
              <w:spacing w:line="240" w:lineRule="auto"/>
              <w:rPr>
                <w:rStyle w:val="FontStyle13"/>
                <w:rFonts w:ascii="Arial" w:hAnsi="Arial" w:cs="Arial"/>
                <w:i w:val="0"/>
                <w:sz w:val="20"/>
                <w:szCs w:val="20"/>
                <w:lang w:val="en-US"/>
              </w:rPr>
            </w:pPr>
            <w:r w:rsidRPr="00C52F47">
              <w:rPr>
                <w:rStyle w:val="FontStyle13"/>
                <w:rFonts w:ascii="Arial" w:hAnsi="Arial" w:cs="Arial"/>
                <w:i w:val="0"/>
                <w:sz w:val="20"/>
                <w:szCs w:val="20"/>
                <w:lang w:val="en-US"/>
              </w:rPr>
              <w:t>PN-EN ISO 105-B02:</w:t>
            </w:r>
            <w:r w:rsidR="002443FE" w:rsidRPr="00C52F47">
              <w:rPr>
                <w:rStyle w:val="FontStyle13"/>
                <w:rFonts w:ascii="Arial" w:hAnsi="Arial" w:cs="Arial"/>
                <w:i w:val="0"/>
                <w:sz w:val="20"/>
                <w:szCs w:val="20"/>
                <w:lang w:val="en-US"/>
              </w:rPr>
              <w:t xml:space="preserve">2006 </w:t>
            </w:r>
            <w:r w:rsidRPr="00C52F47">
              <w:rPr>
                <w:rStyle w:val="FontStyle13"/>
                <w:rFonts w:ascii="Arial" w:hAnsi="Arial" w:cs="Arial"/>
                <w:i w:val="0"/>
                <w:sz w:val="20"/>
                <w:szCs w:val="20"/>
                <w:lang w:val="en-US"/>
              </w:rPr>
              <w:t xml:space="preserve"> </w:t>
            </w:r>
            <w:proofErr w:type="spellStart"/>
            <w:r w:rsidRPr="00C52F47">
              <w:rPr>
                <w:rStyle w:val="FontStyle13"/>
                <w:rFonts w:ascii="Arial" w:hAnsi="Arial" w:cs="Arial"/>
                <w:i w:val="0"/>
                <w:sz w:val="20"/>
                <w:szCs w:val="20"/>
                <w:lang w:val="en-US"/>
              </w:rPr>
              <w:t>metoda</w:t>
            </w:r>
            <w:proofErr w:type="spellEnd"/>
            <w:r w:rsidRPr="00C52F47">
              <w:rPr>
                <w:rStyle w:val="FontStyle13"/>
                <w:rFonts w:ascii="Arial" w:hAnsi="Arial" w:cs="Arial"/>
                <w:i w:val="0"/>
                <w:sz w:val="20"/>
                <w:szCs w:val="20"/>
                <w:lang w:val="en-US"/>
              </w:rPr>
              <w:t xml:space="preserve"> 2</w:t>
            </w:r>
          </w:p>
        </w:tc>
      </w:tr>
      <w:tr w:rsidR="008C6897" w:rsidRPr="001D040D" w14:paraId="0CE8E83E" w14:textId="77777777" w:rsidTr="00DB6787">
        <w:tc>
          <w:tcPr>
            <w:tcW w:w="675" w:type="dxa"/>
            <w:vMerge/>
            <w:vAlign w:val="center"/>
          </w:tcPr>
          <w:p w14:paraId="20075BBA" w14:textId="77777777" w:rsidR="008C6897" w:rsidRPr="00C52F47" w:rsidRDefault="008C6897" w:rsidP="0093687F">
            <w:pPr>
              <w:pStyle w:val="Akapitzlist"/>
              <w:numPr>
                <w:ilvl w:val="0"/>
                <w:numId w:val="47"/>
              </w:numPr>
              <w:jc w:val="center"/>
              <w:rPr>
                <w:lang w:val="en-US"/>
              </w:rPr>
            </w:pPr>
          </w:p>
        </w:tc>
        <w:tc>
          <w:tcPr>
            <w:tcW w:w="2835" w:type="dxa"/>
            <w:vAlign w:val="center"/>
          </w:tcPr>
          <w:p w14:paraId="5556A844"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pranie</w:t>
            </w:r>
          </w:p>
          <w:p w14:paraId="78820D4B"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zmiana barwy </w:t>
            </w:r>
          </w:p>
          <w:p w14:paraId="3044F939" w14:textId="77777777" w:rsidR="008C6897" w:rsidRPr="00C52F47" w:rsidRDefault="008C6897" w:rsidP="00846E7E">
            <w:pPr>
              <w:rPr>
                <w:rStyle w:val="FontStyle13"/>
                <w:rFonts w:ascii="Arial" w:hAnsi="Arial" w:cs="Arial"/>
                <w:i w:val="0"/>
                <w:sz w:val="20"/>
                <w:szCs w:val="20"/>
              </w:rPr>
            </w:pPr>
            <w:r w:rsidRPr="00C52F47">
              <w:rPr>
                <w:rStyle w:val="FontStyle13"/>
                <w:rFonts w:ascii="Arial" w:hAnsi="Arial" w:cs="Arial"/>
                <w:i w:val="0"/>
                <w:sz w:val="20"/>
                <w:szCs w:val="20"/>
              </w:rPr>
              <w:t>zabrudzenie bieli</w:t>
            </w:r>
          </w:p>
        </w:tc>
        <w:tc>
          <w:tcPr>
            <w:tcW w:w="1418" w:type="dxa"/>
          </w:tcPr>
          <w:p w14:paraId="6119C6AA" w14:textId="77777777" w:rsidR="008C6897" w:rsidRPr="00C52F47" w:rsidRDefault="008C6897" w:rsidP="002443FE">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tcPr>
          <w:p w14:paraId="34E7421F" w14:textId="77777777" w:rsidR="008C6897" w:rsidRPr="00C52F47" w:rsidRDefault="00784F44" w:rsidP="002443FE">
            <w:pPr>
              <w:pStyle w:val="Style8"/>
              <w:widowControl/>
              <w:spacing w:line="240" w:lineRule="auto"/>
              <w:rPr>
                <w:rStyle w:val="FontStyle13"/>
                <w:rFonts w:ascii="Arial" w:hAnsi="Arial" w:cs="Arial"/>
                <w:i w:val="0"/>
                <w:spacing w:val="60"/>
                <w:sz w:val="20"/>
                <w:szCs w:val="20"/>
                <w:lang w:val="en-US"/>
              </w:rPr>
            </w:pPr>
            <w:r w:rsidRPr="00C52F47">
              <w:rPr>
                <w:rStyle w:val="FontStyle13"/>
                <w:rFonts w:ascii="Arial" w:hAnsi="Arial" w:cs="Arial"/>
                <w:i w:val="0"/>
                <w:spacing w:val="60"/>
                <w:sz w:val="20"/>
                <w:szCs w:val="20"/>
                <w:lang w:val="en-US"/>
              </w:rPr>
              <w:t>≥</w:t>
            </w:r>
            <w:r w:rsidR="008C6897" w:rsidRPr="00C52F47">
              <w:rPr>
                <w:rStyle w:val="FontStyle13"/>
                <w:rFonts w:ascii="Arial" w:hAnsi="Arial" w:cs="Arial"/>
                <w:i w:val="0"/>
                <w:spacing w:val="60"/>
                <w:sz w:val="20"/>
                <w:szCs w:val="20"/>
                <w:lang w:val="en-US"/>
              </w:rPr>
              <w:t>4</w:t>
            </w:r>
          </w:p>
          <w:p w14:paraId="26E07B5A" w14:textId="77777777" w:rsidR="008C6897" w:rsidRPr="00C52F47" w:rsidRDefault="008C6897" w:rsidP="002443FE">
            <w:pPr>
              <w:pStyle w:val="Style8"/>
              <w:widowControl/>
              <w:spacing w:line="240" w:lineRule="auto"/>
              <w:rPr>
                <w:rStyle w:val="FontStyle13"/>
                <w:rFonts w:ascii="Arial" w:hAnsi="Arial" w:cs="Arial"/>
                <w:i w:val="0"/>
                <w:spacing w:val="20"/>
                <w:sz w:val="20"/>
                <w:szCs w:val="20"/>
                <w:lang w:val="en-US"/>
              </w:rPr>
            </w:pPr>
            <w:r w:rsidRPr="00C52F47">
              <w:rPr>
                <w:rStyle w:val="FontStyle13"/>
                <w:rFonts w:ascii="Arial" w:hAnsi="Arial" w:cs="Arial"/>
                <w:i w:val="0"/>
                <w:sz w:val="20"/>
                <w:szCs w:val="20"/>
                <w:lang w:val="en-US"/>
              </w:rPr>
              <w:t xml:space="preserve">PN-EN ISO 105-C06:2010 </w:t>
            </w:r>
            <w:proofErr w:type="spellStart"/>
            <w:r w:rsidRPr="00C52F47">
              <w:rPr>
                <w:rStyle w:val="FontStyle13"/>
                <w:rFonts w:ascii="Arial" w:hAnsi="Arial" w:cs="Arial"/>
                <w:i w:val="0"/>
                <w:sz w:val="20"/>
                <w:szCs w:val="20"/>
                <w:lang w:val="en-US"/>
              </w:rPr>
              <w:t>metoda</w:t>
            </w:r>
            <w:proofErr w:type="spellEnd"/>
            <w:r w:rsidRPr="00C52F47">
              <w:rPr>
                <w:rStyle w:val="FontStyle13"/>
                <w:rFonts w:ascii="Arial" w:hAnsi="Arial" w:cs="Arial"/>
                <w:i w:val="0"/>
                <w:sz w:val="20"/>
                <w:szCs w:val="20"/>
                <w:lang w:val="en-US"/>
              </w:rPr>
              <w:t xml:space="preserve"> </w:t>
            </w:r>
            <w:r w:rsidR="002443FE" w:rsidRPr="00C52F47">
              <w:rPr>
                <w:rStyle w:val="FontStyle13"/>
                <w:rFonts w:ascii="Arial" w:hAnsi="Arial" w:cs="Arial"/>
                <w:i w:val="0"/>
                <w:spacing w:val="20"/>
                <w:sz w:val="20"/>
                <w:szCs w:val="20"/>
                <w:lang w:val="en-US"/>
              </w:rPr>
              <w:t>A1</w:t>
            </w:r>
            <w:r w:rsidRPr="00C52F47">
              <w:rPr>
                <w:rStyle w:val="FontStyle13"/>
                <w:rFonts w:ascii="Arial" w:hAnsi="Arial" w:cs="Arial"/>
                <w:i w:val="0"/>
                <w:spacing w:val="20"/>
                <w:sz w:val="20"/>
                <w:szCs w:val="20"/>
                <w:lang w:val="en-US"/>
              </w:rPr>
              <w:t>S</w:t>
            </w:r>
          </w:p>
        </w:tc>
      </w:tr>
      <w:tr w:rsidR="008C6897" w:rsidRPr="00C52F47" w14:paraId="3162A9B4" w14:textId="77777777" w:rsidTr="00DB6787">
        <w:tc>
          <w:tcPr>
            <w:tcW w:w="675" w:type="dxa"/>
            <w:vMerge/>
            <w:vAlign w:val="center"/>
          </w:tcPr>
          <w:p w14:paraId="5E223D02" w14:textId="77777777" w:rsidR="008C6897" w:rsidRPr="00C52F47" w:rsidRDefault="008C6897" w:rsidP="0093687F">
            <w:pPr>
              <w:pStyle w:val="Akapitzlist"/>
              <w:numPr>
                <w:ilvl w:val="0"/>
                <w:numId w:val="47"/>
              </w:numPr>
              <w:jc w:val="center"/>
              <w:rPr>
                <w:lang w:val="en-US"/>
              </w:rPr>
            </w:pPr>
          </w:p>
        </w:tc>
        <w:tc>
          <w:tcPr>
            <w:tcW w:w="2835" w:type="dxa"/>
          </w:tcPr>
          <w:p w14:paraId="628B4F30" w14:textId="77777777" w:rsidR="008C6897" w:rsidRPr="00C52F47" w:rsidRDefault="008C6897" w:rsidP="00B1512A">
            <w:pPr>
              <w:rPr>
                <w:rStyle w:val="FontStyle13"/>
                <w:rFonts w:ascii="Arial" w:hAnsi="Arial" w:cs="Arial"/>
                <w:i w:val="0"/>
                <w:sz w:val="20"/>
                <w:szCs w:val="20"/>
              </w:rPr>
            </w:pPr>
            <w:r w:rsidRPr="00C52F47">
              <w:rPr>
                <w:rStyle w:val="FontStyle13"/>
                <w:rFonts w:ascii="Arial" w:hAnsi="Arial" w:cs="Arial"/>
                <w:i w:val="0"/>
                <w:sz w:val="20"/>
                <w:szCs w:val="20"/>
              </w:rPr>
              <w:t xml:space="preserve">pot kwaśny i alkaliczny </w:t>
            </w:r>
          </w:p>
          <w:p w14:paraId="1569DFFF" w14:textId="77777777" w:rsidR="008C6897" w:rsidRPr="00C52F47" w:rsidRDefault="008C6897" w:rsidP="00B1512A">
            <w:pPr>
              <w:rPr>
                <w:rStyle w:val="FontStyle13"/>
                <w:rFonts w:ascii="Arial" w:hAnsi="Arial" w:cs="Arial"/>
                <w:i w:val="0"/>
                <w:sz w:val="20"/>
                <w:szCs w:val="20"/>
              </w:rPr>
            </w:pPr>
            <w:r w:rsidRPr="00C52F47">
              <w:rPr>
                <w:rStyle w:val="FontStyle13"/>
                <w:rFonts w:ascii="Arial" w:hAnsi="Arial" w:cs="Arial"/>
                <w:i w:val="0"/>
                <w:sz w:val="20"/>
                <w:szCs w:val="20"/>
              </w:rPr>
              <w:t xml:space="preserve">zmiana barwy </w:t>
            </w:r>
          </w:p>
          <w:p w14:paraId="19C30145" w14:textId="77777777" w:rsidR="008C6897" w:rsidRPr="00C52F47" w:rsidRDefault="008C6897" w:rsidP="00B1512A">
            <w:pPr>
              <w:rPr>
                <w:rStyle w:val="FontStyle13"/>
                <w:rFonts w:ascii="Arial" w:hAnsi="Arial" w:cs="Arial"/>
                <w:i w:val="0"/>
                <w:sz w:val="20"/>
                <w:szCs w:val="20"/>
              </w:rPr>
            </w:pPr>
            <w:r w:rsidRPr="00C52F47">
              <w:rPr>
                <w:rStyle w:val="FontStyle13"/>
                <w:rFonts w:ascii="Arial" w:hAnsi="Arial" w:cs="Arial"/>
                <w:i w:val="0"/>
                <w:sz w:val="20"/>
                <w:szCs w:val="20"/>
              </w:rPr>
              <w:t>zabrudzenie bieli</w:t>
            </w:r>
          </w:p>
        </w:tc>
        <w:tc>
          <w:tcPr>
            <w:tcW w:w="1418" w:type="dxa"/>
            <w:vAlign w:val="center"/>
          </w:tcPr>
          <w:p w14:paraId="6914806B" w14:textId="77777777" w:rsidR="008C6897" w:rsidRPr="00C52F47" w:rsidRDefault="008C6897" w:rsidP="00846E7E">
            <w:pPr>
              <w:pStyle w:val="Style8"/>
              <w:widowControl/>
              <w:spacing w:line="240" w:lineRule="auto"/>
              <w:jc w:val="center"/>
              <w:rPr>
                <w:rStyle w:val="FontStyle13"/>
                <w:rFonts w:ascii="Arial" w:hAnsi="Arial" w:cs="Arial"/>
                <w:i w:val="0"/>
                <w:sz w:val="20"/>
                <w:szCs w:val="20"/>
              </w:rPr>
            </w:pPr>
            <w:r w:rsidRPr="00C52F47">
              <w:rPr>
                <w:rStyle w:val="FontStyle13"/>
                <w:rFonts w:ascii="Arial" w:hAnsi="Arial" w:cs="Arial"/>
                <w:i w:val="0"/>
                <w:sz w:val="20"/>
                <w:szCs w:val="20"/>
              </w:rPr>
              <w:t>stopień</w:t>
            </w:r>
          </w:p>
        </w:tc>
        <w:tc>
          <w:tcPr>
            <w:tcW w:w="4360" w:type="dxa"/>
            <w:vAlign w:val="center"/>
          </w:tcPr>
          <w:p w14:paraId="528F663B" w14:textId="77777777" w:rsidR="00B1512A" w:rsidRPr="00C52F47" w:rsidRDefault="00B1512A" w:rsidP="00B1512A">
            <w:pPr>
              <w:rPr>
                <w:rStyle w:val="FontStyle12"/>
                <w:rFonts w:ascii="Arial" w:hAnsi="Arial" w:cs="Arial"/>
                <w:spacing w:val="50"/>
                <w:sz w:val="20"/>
                <w:szCs w:val="20"/>
              </w:rPr>
            </w:pPr>
          </w:p>
          <w:p w14:paraId="6251CBB5" w14:textId="77777777" w:rsidR="00B1512A" w:rsidRPr="00C52F47" w:rsidRDefault="00B1512A" w:rsidP="00B1512A">
            <w:pPr>
              <w:rPr>
                <w:rStyle w:val="FontStyle12"/>
                <w:rFonts w:ascii="Arial" w:hAnsi="Arial" w:cs="Arial"/>
                <w:sz w:val="20"/>
                <w:szCs w:val="20"/>
              </w:rPr>
            </w:pPr>
            <w:r w:rsidRPr="00C52F47">
              <w:rPr>
                <w:rStyle w:val="FontStyle12"/>
                <w:rFonts w:ascii="Arial" w:hAnsi="Arial" w:cs="Arial"/>
                <w:sz w:val="20"/>
                <w:szCs w:val="20"/>
              </w:rPr>
              <w:t xml:space="preserve">≥ 4 </w:t>
            </w:r>
          </w:p>
          <w:p w14:paraId="7700DCA1" w14:textId="77777777" w:rsidR="00B1512A" w:rsidRPr="00C52F47" w:rsidRDefault="00B1512A" w:rsidP="00B1512A">
            <w:pPr>
              <w:rPr>
                <w:rStyle w:val="FontStyle12"/>
                <w:rFonts w:ascii="Arial" w:hAnsi="Arial" w:cs="Arial"/>
                <w:sz w:val="20"/>
                <w:szCs w:val="20"/>
              </w:rPr>
            </w:pPr>
            <w:r w:rsidRPr="00C52F47">
              <w:rPr>
                <w:rStyle w:val="FontStyle12"/>
                <w:rFonts w:ascii="Arial" w:hAnsi="Arial" w:cs="Arial"/>
                <w:sz w:val="20"/>
                <w:szCs w:val="20"/>
              </w:rPr>
              <w:t xml:space="preserve">≥ 3 - 4 </w:t>
            </w:r>
          </w:p>
          <w:p w14:paraId="771D12AF" w14:textId="77777777" w:rsidR="008C6897" w:rsidRPr="00C52F47" w:rsidRDefault="00B1512A" w:rsidP="00B1512A">
            <w:pPr>
              <w:rPr>
                <w:rStyle w:val="FontStyle13"/>
                <w:rFonts w:ascii="Arial" w:hAnsi="Arial" w:cs="Arial"/>
                <w:i w:val="0"/>
                <w:spacing w:val="60"/>
                <w:sz w:val="20"/>
                <w:szCs w:val="20"/>
              </w:rPr>
            </w:pPr>
            <w:r w:rsidRPr="00C52F47">
              <w:rPr>
                <w:rStyle w:val="FontStyle12"/>
                <w:rFonts w:ascii="Arial" w:hAnsi="Arial" w:cs="Arial"/>
                <w:sz w:val="20"/>
                <w:szCs w:val="20"/>
              </w:rPr>
              <w:t>PN EN ISO 105-E04:2011</w:t>
            </w:r>
          </w:p>
        </w:tc>
      </w:tr>
      <w:tr w:rsidR="008C6897" w:rsidRPr="00C52F47" w14:paraId="51713C29" w14:textId="77777777" w:rsidTr="00DB6787">
        <w:tc>
          <w:tcPr>
            <w:tcW w:w="675" w:type="dxa"/>
            <w:vMerge/>
            <w:vAlign w:val="center"/>
          </w:tcPr>
          <w:p w14:paraId="3115280C" w14:textId="77777777" w:rsidR="008C6897" w:rsidRPr="00C52F47" w:rsidRDefault="008C6897" w:rsidP="0093687F">
            <w:pPr>
              <w:pStyle w:val="Akapitzlist"/>
              <w:numPr>
                <w:ilvl w:val="0"/>
                <w:numId w:val="47"/>
              </w:numPr>
              <w:jc w:val="center"/>
            </w:pPr>
          </w:p>
        </w:tc>
        <w:tc>
          <w:tcPr>
            <w:tcW w:w="2835" w:type="dxa"/>
            <w:vAlign w:val="center"/>
          </w:tcPr>
          <w:p w14:paraId="13AE1D0B" w14:textId="77777777" w:rsidR="008C6897" w:rsidRPr="00C52F47" w:rsidRDefault="008C6897" w:rsidP="00846E7E">
            <w:pPr>
              <w:pStyle w:val="Style5"/>
              <w:widowControl/>
              <w:rPr>
                <w:rStyle w:val="FontStyle12"/>
                <w:rFonts w:ascii="Arial" w:hAnsi="Arial" w:cs="Arial"/>
                <w:sz w:val="20"/>
                <w:szCs w:val="20"/>
              </w:rPr>
            </w:pPr>
            <w:r w:rsidRPr="00C52F47">
              <w:rPr>
                <w:rStyle w:val="FontStyle13"/>
                <w:rFonts w:ascii="Arial" w:hAnsi="Arial" w:cs="Arial"/>
                <w:i w:val="0"/>
                <w:sz w:val="20"/>
                <w:szCs w:val="20"/>
              </w:rPr>
              <w:t>Odporność wybarwień na:</w:t>
            </w:r>
          </w:p>
        </w:tc>
        <w:tc>
          <w:tcPr>
            <w:tcW w:w="1418" w:type="dxa"/>
            <w:vAlign w:val="center"/>
          </w:tcPr>
          <w:p w14:paraId="199CE9D1" w14:textId="77777777" w:rsidR="008C6897" w:rsidRPr="00C52F47" w:rsidRDefault="008C6897" w:rsidP="00846E7E">
            <w:pPr>
              <w:pStyle w:val="Style7"/>
              <w:widowControl/>
              <w:jc w:val="center"/>
              <w:rPr>
                <w:rStyle w:val="FontStyle14"/>
                <w:rFonts w:ascii="Arial" w:hAnsi="Arial" w:cs="Arial"/>
                <w:sz w:val="20"/>
                <w:szCs w:val="20"/>
              </w:rPr>
            </w:pPr>
          </w:p>
        </w:tc>
        <w:tc>
          <w:tcPr>
            <w:tcW w:w="4360" w:type="dxa"/>
            <w:vAlign w:val="center"/>
          </w:tcPr>
          <w:p w14:paraId="33C2C0F5" w14:textId="77777777" w:rsidR="008C6897" w:rsidRPr="00C52F47" w:rsidRDefault="008C6897" w:rsidP="00846E7E">
            <w:pPr>
              <w:pStyle w:val="Style5"/>
              <w:widowControl/>
              <w:spacing w:line="240" w:lineRule="auto"/>
              <w:rPr>
                <w:rStyle w:val="FontStyle12"/>
                <w:rFonts w:ascii="Arial" w:hAnsi="Arial" w:cs="Arial"/>
                <w:sz w:val="20"/>
                <w:szCs w:val="20"/>
              </w:rPr>
            </w:pPr>
          </w:p>
        </w:tc>
      </w:tr>
      <w:tr w:rsidR="008C6897" w:rsidRPr="00C52F47" w14:paraId="3EE992D4" w14:textId="77777777" w:rsidTr="00DB6787">
        <w:tc>
          <w:tcPr>
            <w:tcW w:w="675" w:type="dxa"/>
            <w:vMerge/>
            <w:vAlign w:val="center"/>
          </w:tcPr>
          <w:p w14:paraId="001DE3D7" w14:textId="77777777" w:rsidR="008C6897" w:rsidRPr="00C52F47" w:rsidRDefault="008C6897" w:rsidP="00846E7E"/>
        </w:tc>
        <w:tc>
          <w:tcPr>
            <w:tcW w:w="2835" w:type="dxa"/>
            <w:vAlign w:val="center"/>
          </w:tcPr>
          <w:p w14:paraId="15BA54A6"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tarcie suche </w:t>
            </w:r>
          </w:p>
          <w:p w14:paraId="284E17DC"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zmiana barwy </w:t>
            </w:r>
          </w:p>
          <w:p w14:paraId="56F61391"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zabrudzenie bieli </w:t>
            </w:r>
          </w:p>
          <w:p w14:paraId="39597A04"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tarcie mokre </w:t>
            </w:r>
          </w:p>
          <w:p w14:paraId="38AACB36"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zmiana barwy </w:t>
            </w:r>
          </w:p>
          <w:p w14:paraId="0B42B5B4"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zabrudzenie bieli</w:t>
            </w:r>
          </w:p>
        </w:tc>
        <w:tc>
          <w:tcPr>
            <w:tcW w:w="1418" w:type="dxa"/>
          </w:tcPr>
          <w:p w14:paraId="19418120" w14:textId="77777777" w:rsidR="008C6897" w:rsidRPr="00C52F47" w:rsidRDefault="008C6897" w:rsidP="00E10B31">
            <w:pPr>
              <w:jc w:val="center"/>
              <w:rPr>
                <w:rStyle w:val="FontStyle12"/>
                <w:rFonts w:ascii="Arial" w:hAnsi="Arial" w:cs="Arial"/>
                <w:sz w:val="20"/>
                <w:szCs w:val="20"/>
              </w:rPr>
            </w:pPr>
            <w:r w:rsidRPr="00C52F47">
              <w:rPr>
                <w:rStyle w:val="FontStyle12"/>
                <w:rFonts w:ascii="Arial" w:hAnsi="Arial" w:cs="Arial"/>
                <w:sz w:val="20"/>
                <w:szCs w:val="20"/>
              </w:rPr>
              <w:t>stopień</w:t>
            </w:r>
          </w:p>
          <w:p w14:paraId="01036E16" w14:textId="77777777" w:rsidR="008C6897" w:rsidRPr="00C52F47" w:rsidRDefault="008C6897" w:rsidP="00E10B31">
            <w:pPr>
              <w:jc w:val="center"/>
              <w:rPr>
                <w:rStyle w:val="FontStyle12"/>
                <w:rFonts w:ascii="Arial" w:hAnsi="Arial" w:cs="Arial"/>
                <w:sz w:val="20"/>
                <w:szCs w:val="20"/>
              </w:rPr>
            </w:pPr>
          </w:p>
          <w:p w14:paraId="7BA30413" w14:textId="77777777" w:rsidR="008C6897" w:rsidRPr="00C52F47" w:rsidRDefault="008C6897" w:rsidP="00E10B31">
            <w:pPr>
              <w:jc w:val="center"/>
              <w:rPr>
                <w:rStyle w:val="FontStyle12"/>
                <w:rFonts w:ascii="Arial" w:hAnsi="Arial" w:cs="Arial"/>
                <w:sz w:val="20"/>
                <w:szCs w:val="20"/>
              </w:rPr>
            </w:pPr>
          </w:p>
          <w:p w14:paraId="37E0550D" w14:textId="77777777" w:rsidR="008C6897" w:rsidRPr="00C52F47" w:rsidRDefault="008C6897" w:rsidP="00E10B31">
            <w:pPr>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360" w:type="dxa"/>
          </w:tcPr>
          <w:p w14:paraId="342B9463" w14:textId="77777777" w:rsidR="008C6897" w:rsidRPr="00C52F47" w:rsidRDefault="008C6897" w:rsidP="00846E7E">
            <w:pPr>
              <w:rPr>
                <w:rStyle w:val="FontStyle12"/>
                <w:rFonts w:ascii="Arial" w:hAnsi="Arial" w:cs="Arial"/>
                <w:spacing w:val="50"/>
                <w:sz w:val="20"/>
                <w:szCs w:val="20"/>
              </w:rPr>
            </w:pPr>
            <w:r w:rsidRPr="00C52F47">
              <w:rPr>
                <w:rStyle w:val="FontStyle12"/>
                <w:rFonts w:ascii="Arial" w:hAnsi="Arial" w:cs="Arial"/>
                <w:spacing w:val="50"/>
                <w:sz w:val="20"/>
                <w:szCs w:val="20"/>
              </w:rPr>
              <w:t>≥4</w:t>
            </w:r>
          </w:p>
          <w:p w14:paraId="06E86A71" w14:textId="77777777" w:rsidR="008C6897" w:rsidRPr="00C52F47" w:rsidRDefault="008C6897" w:rsidP="00846E7E">
            <w:pPr>
              <w:rPr>
                <w:rStyle w:val="FontStyle16"/>
                <w:rFonts w:ascii="Arial" w:hAnsi="Arial" w:cs="Arial"/>
                <w:sz w:val="20"/>
                <w:szCs w:val="20"/>
              </w:rPr>
            </w:pPr>
          </w:p>
          <w:p w14:paraId="1D4827AD" w14:textId="77777777" w:rsidR="008C6897" w:rsidRPr="00C52F47" w:rsidRDefault="008C6897" w:rsidP="00846E7E">
            <w:pPr>
              <w:rPr>
                <w:rStyle w:val="FontStyle12"/>
                <w:rFonts w:ascii="Arial" w:hAnsi="Arial" w:cs="Arial"/>
                <w:sz w:val="20"/>
                <w:szCs w:val="20"/>
              </w:rPr>
            </w:pPr>
          </w:p>
          <w:p w14:paraId="7426DB48"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3 - 4</w:t>
            </w:r>
          </w:p>
          <w:p w14:paraId="11B74548"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PN EN ISO 105-X12:2005</w:t>
            </w:r>
          </w:p>
        </w:tc>
      </w:tr>
      <w:tr w:rsidR="008C6897" w:rsidRPr="00C52F47" w14:paraId="17EA6CFD" w14:textId="77777777" w:rsidTr="00A050EC">
        <w:tc>
          <w:tcPr>
            <w:tcW w:w="675" w:type="dxa"/>
            <w:vMerge/>
            <w:vAlign w:val="center"/>
          </w:tcPr>
          <w:p w14:paraId="21B2A749" w14:textId="77777777" w:rsidR="008C6897" w:rsidRPr="00C52F47" w:rsidRDefault="008C6897" w:rsidP="0093687F">
            <w:pPr>
              <w:pStyle w:val="Akapitzlist"/>
              <w:numPr>
                <w:ilvl w:val="0"/>
                <w:numId w:val="47"/>
              </w:numPr>
              <w:jc w:val="center"/>
            </w:pPr>
          </w:p>
        </w:tc>
        <w:tc>
          <w:tcPr>
            <w:tcW w:w="2835" w:type="dxa"/>
            <w:vAlign w:val="center"/>
          </w:tcPr>
          <w:p w14:paraId="5DC84DF2"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na wodę </w:t>
            </w:r>
          </w:p>
          <w:p w14:paraId="6863201E"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 xml:space="preserve">zmiana barwy </w:t>
            </w:r>
          </w:p>
          <w:p w14:paraId="3DD40B9F" w14:textId="77777777" w:rsidR="008C6897" w:rsidRPr="00C52F47" w:rsidRDefault="008C6897" w:rsidP="00846E7E">
            <w:pPr>
              <w:rPr>
                <w:rStyle w:val="FontStyle12"/>
                <w:rFonts w:ascii="Arial" w:hAnsi="Arial" w:cs="Arial"/>
                <w:sz w:val="20"/>
                <w:szCs w:val="20"/>
              </w:rPr>
            </w:pPr>
            <w:r w:rsidRPr="00C52F47">
              <w:rPr>
                <w:rStyle w:val="FontStyle12"/>
                <w:rFonts w:ascii="Arial" w:hAnsi="Arial" w:cs="Arial"/>
                <w:sz w:val="20"/>
                <w:szCs w:val="20"/>
              </w:rPr>
              <w:t>zabrudzenie bieli</w:t>
            </w:r>
          </w:p>
        </w:tc>
        <w:tc>
          <w:tcPr>
            <w:tcW w:w="1418" w:type="dxa"/>
          </w:tcPr>
          <w:p w14:paraId="0ACE9BBF" w14:textId="77777777" w:rsidR="008C6897" w:rsidRPr="00C52F47" w:rsidRDefault="008C6897" w:rsidP="00A050EC">
            <w:pPr>
              <w:pStyle w:val="Style3"/>
              <w:widowControl/>
              <w:spacing w:line="240" w:lineRule="auto"/>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360" w:type="dxa"/>
          </w:tcPr>
          <w:p w14:paraId="33399EB7" w14:textId="77777777" w:rsidR="008C6897" w:rsidRPr="00C52F47" w:rsidRDefault="008C6897" w:rsidP="00511C08">
            <w:pPr>
              <w:pStyle w:val="Style3"/>
              <w:widowControl/>
              <w:spacing w:line="240" w:lineRule="auto"/>
              <w:rPr>
                <w:rStyle w:val="FontStyle12"/>
                <w:rFonts w:ascii="Arial" w:hAnsi="Arial" w:cs="Arial"/>
                <w:spacing w:val="50"/>
                <w:sz w:val="20"/>
                <w:szCs w:val="20"/>
              </w:rPr>
            </w:pPr>
            <w:r w:rsidRPr="00C52F47">
              <w:rPr>
                <w:rStyle w:val="FontStyle12"/>
                <w:rFonts w:ascii="Arial" w:hAnsi="Arial" w:cs="Arial"/>
                <w:spacing w:val="50"/>
                <w:sz w:val="20"/>
                <w:szCs w:val="20"/>
              </w:rPr>
              <w:t>≥4</w:t>
            </w:r>
          </w:p>
          <w:p w14:paraId="448AB264" w14:textId="77777777" w:rsidR="008C6897" w:rsidRPr="00C52F47" w:rsidRDefault="008C6897" w:rsidP="00511C08">
            <w:pPr>
              <w:pStyle w:val="Style3"/>
              <w:widowControl/>
              <w:spacing w:line="240" w:lineRule="auto"/>
              <w:rPr>
                <w:rStyle w:val="FontStyle12"/>
                <w:rFonts w:ascii="Arial" w:hAnsi="Arial" w:cs="Arial"/>
                <w:sz w:val="20"/>
                <w:szCs w:val="20"/>
              </w:rPr>
            </w:pPr>
            <w:r w:rsidRPr="00C52F47">
              <w:rPr>
                <w:rStyle w:val="FontStyle12"/>
                <w:rFonts w:ascii="Arial" w:hAnsi="Arial" w:cs="Arial"/>
                <w:sz w:val="20"/>
                <w:szCs w:val="20"/>
              </w:rPr>
              <w:t>PN-EN ISO 105-E01:2010</w:t>
            </w:r>
          </w:p>
        </w:tc>
      </w:tr>
    </w:tbl>
    <w:p w14:paraId="1763E467" w14:textId="77777777" w:rsidR="008C6897" w:rsidRPr="00C52F47" w:rsidRDefault="008C6897" w:rsidP="00DB6787">
      <w:pPr>
        <w:widowControl w:val="0"/>
        <w:suppressAutoHyphens/>
        <w:autoSpaceDE w:val="0"/>
        <w:rPr>
          <w:b/>
          <w:u w:val="single"/>
          <w:lang w:eastAsia="de-DE"/>
        </w:rPr>
      </w:pPr>
    </w:p>
    <w:p w14:paraId="6E3E09A0" w14:textId="77777777" w:rsidR="00914367" w:rsidRPr="00C52F47" w:rsidRDefault="00914367" w:rsidP="00DB6787">
      <w:pPr>
        <w:widowControl w:val="0"/>
        <w:suppressAutoHyphens/>
        <w:autoSpaceDE w:val="0"/>
        <w:rPr>
          <w:b/>
          <w:u w:val="single"/>
          <w:lang w:eastAsia="de-DE"/>
        </w:rPr>
      </w:pPr>
    </w:p>
    <w:p w14:paraId="5D042088" w14:textId="77777777" w:rsidR="00914367" w:rsidRPr="00C52F47" w:rsidRDefault="00914367" w:rsidP="00DB6787">
      <w:pPr>
        <w:widowControl w:val="0"/>
        <w:suppressAutoHyphens/>
        <w:autoSpaceDE w:val="0"/>
        <w:rPr>
          <w:b/>
          <w:u w:val="single"/>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0D319F" w:rsidRPr="00C52F47" w14:paraId="4F7354E8" w14:textId="77777777" w:rsidTr="00DB6787">
        <w:tc>
          <w:tcPr>
            <w:tcW w:w="675" w:type="dxa"/>
            <w:vMerge w:val="restart"/>
            <w:vAlign w:val="center"/>
          </w:tcPr>
          <w:p w14:paraId="0260E058" w14:textId="77777777" w:rsidR="000D319F" w:rsidRPr="00C52F47" w:rsidRDefault="000D319F" w:rsidP="00846E7E">
            <w:pPr>
              <w:jc w:val="center"/>
              <w:rPr>
                <w:sz w:val="24"/>
                <w:szCs w:val="24"/>
              </w:rPr>
            </w:pPr>
            <w:r w:rsidRPr="00C52F47">
              <w:rPr>
                <w:sz w:val="24"/>
                <w:szCs w:val="24"/>
              </w:rPr>
              <w:t>Lp.</w:t>
            </w:r>
          </w:p>
        </w:tc>
        <w:tc>
          <w:tcPr>
            <w:tcW w:w="8613" w:type="dxa"/>
            <w:gridSpan w:val="3"/>
            <w:vAlign w:val="center"/>
          </w:tcPr>
          <w:p w14:paraId="598B48C3" w14:textId="77777777" w:rsidR="000D319F" w:rsidRPr="00C52F47" w:rsidRDefault="000D319F" w:rsidP="00846E7E">
            <w:pPr>
              <w:jc w:val="center"/>
              <w:rPr>
                <w:sz w:val="24"/>
                <w:szCs w:val="24"/>
              </w:rPr>
            </w:pPr>
            <w:r w:rsidRPr="00C52F47">
              <w:rPr>
                <w:sz w:val="24"/>
                <w:szCs w:val="24"/>
              </w:rPr>
              <w:t>WYMAGANIA DLA WYROBU (dzianina ściągaczowa)</w:t>
            </w:r>
          </w:p>
        </w:tc>
      </w:tr>
      <w:tr w:rsidR="000D319F" w:rsidRPr="00C52F47" w14:paraId="0916CFA1" w14:textId="77777777" w:rsidTr="00DB6787">
        <w:tc>
          <w:tcPr>
            <w:tcW w:w="675" w:type="dxa"/>
            <w:vMerge/>
            <w:vAlign w:val="center"/>
          </w:tcPr>
          <w:p w14:paraId="168D20A0" w14:textId="77777777" w:rsidR="000D319F" w:rsidRPr="00C52F47" w:rsidRDefault="000D319F" w:rsidP="00846E7E">
            <w:pPr>
              <w:jc w:val="center"/>
            </w:pPr>
          </w:p>
        </w:tc>
        <w:tc>
          <w:tcPr>
            <w:tcW w:w="2835" w:type="dxa"/>
            <w:vAlign w:val="center"/>
          </w:tcPr>
          <w:p w14:paraId="3F295385" w14:textId="77777777" w:rsidR="000D319F" w:rsidRPr="00C52F47" w:rsidRDefault="000D319F" w:rsidP="00846E7E">
            <w:pPr>
              <w:jc w:val="center"/>
            </w:pPr>
            <w:r w:rsidRPr="00C52F47">
              <w:t>Parametr</w:t>
            </w:r>
          </w:p>
        </w:tc>
        <w:tc>
          <w:tcPr>
            <w:tcW w:w="1418" w:type="dxa"/>
            <w:vAlign w:val="center"/>
          </w:tcPr>
          <w:p w14:paraId="2F75F467" w14:textId="77777777" w:rsidR="000D319F" w:rsidRPr="00C52F47" w:rsidRDefault="000D319F" w:rsidP="00846E7E">
            <w:pPr>
              <w:jc w:val="center"/>
            </w:pPr>
            <w:r w:rsidRPr="00C52F47">
              <w:t>Jednostka</w:t>
            </w:r>
          </w:p>
        </w:tc>
        <w:tc>
          <w:tcPr>
            <w:tcW w:w="4360" w:type="dxa"/>
            <w:vAlign w:val="center"/>
          </w:tcPr>
          <w:p w14:paraId="5B2DDA26" w14:textId="77777777" w:rsidR="000D319F" w:rsidRPr="00C52F47" w:rsidRDefault="000D319F" w:rsidP="00846E7E">
            <w:pPr>
              <w:jc w:val="center"/>
            </w:pPr>
            <w:r w:rsidRPr="00C52F47">
              <w:t>Wymaganie/metoda badania</w:t>
            </w:r>
          </w:p>
        </w:tc>
      </w:tr>
      <w:tr w:rsidR="000D319F" w:rsidRPr="00C52F47" w14:paraId="6F4EC26D" w14:textId="77777777" w:rsidTr="00DB6787">
        <w:tc>
          <w:tcPr>
            <w:tcW w:w="675" w:type="dxa"/>
            <w:vAlign w:val="center"/>
          </w:tcPr>
          <w:p w14:paraId="4B281593" w14:textId="77777777" w:rsidR="000D319F" w:rsidRPr="00C52F47" w:rsidRDefault="000D319F" w:rsidP="0093687F">
            <w:pPr>
              <w:pStyle w:val="Akapitzlist"/>
              <w:numPr>
                <w:ilvl w:val="0"/>
                <w:numId w:val="48"/>
              </w:numPr>
              <w:jc w:val="center"/>
            </w:pPr>
          </w:p>
        </w:tc>
        <w:tc>
          <w:tcPr>
            <w:tcW w:w="2835" w:type="dxa"/>
            <w:vAlign w:val="center"/>
          </w:tcPr>
          <w:p w14:paraId="5BD08A2F" w14:textId="77777777"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Masa powierzchniowa</w:t>
            </w:r>
          </w:p>
        </w:tc>
        <w:tc>
          <w:tcPr>
            <w:tcW w:w="1418" w:type="dxa"/>
            <w:vAlign w:val="center"/>
          </w:tcPr>
          <w:p w14:paraId="6A52087C" w14:textId="77777777" w:rsidR="000D319F" w:rsidRPr="00C52F47" w:rsidRDefault="000D319F" w:rsidP="00846E7E">
            <w:pPr>
              <w:pStyle w:val="Style8"/>
              <w:widowControl/>
              <w:spacing w:line="240" w:lineRule="auto"/>
              <w:jc w:val="center"/>
              <w:rPr>
                <w:rStyle w:val="FontStyle13"/>
                <w:rFonts w:ascii="Arial" w:hAnsi="Arial" w:cs="Arial"/>
                <w:i w:val="0"/>
                <w:sz w:val="20"/>
                <w:szCs w:val="20"/>
                <w:vertAlign w:val="superscript"/>
              </w:rPr>
            </w:pPr>
            <w:r w:rsidRPr="00C52F47">
              <w:rPr>
                <w:rStyle w:val="FontStyle13"/>
                <w:rFonts w:ascii="Arial" w:hAnsi="Arial" w:cs="Arial"/>
                <w:i w:val="0"/>
                <w:sz w:val="20"/>
                <w:szCs w:val="20"/>
              </w:rPr>
              <w:t>g/m</w:t>
            </w:r>
            <w:r w:rsidRPr="00C52F47">
              <w:rPr>
                <w:rStyle w:val="FontStyle13"/>
                <w:rFonts w:ascii="Arial" w:hAnsi="Arial" w:cs="Arial"/>
                <w:i w:val="0"/>
                <w:sz w:val="20"/>
                <w:szCs w:val="20"/>
                <w:vertAlign w:val="superscript"/>
              </w:rPr>
              <w:t>2</w:t>
            </w:r>
          </w:p>
        </w:tc>
        <w:tc>
          <w:tcPr>
            <w:tcW w:w="4360" w:type="dxa"/>
            <w:vAlign w:val="center"/>
          </w:tcPr>
          <w:p w14:paraId="681C6DF6" w14:textId="77777777" w:rsidR="000D319F" w:rsidRPr="00C52F47" w:rsidRDefault="000D319F" w:rsidP="00846E7E">
            <w:pPr>
              <w:pStyle w:val="Style8"/>
              <w:widowControl/>
              <w:spacing w:line="240" w:lineRule="auto"/>
              <w:rPr>
                <w:rStyle w:val="FontStyle13"/>
                <w:rFonts w:ascii="Arial" w:hAnsi="Arial" w:cs="Arial"/>
                <w:i w:val="0"/>
                <w:spacing w:val="20"/>
                <w:sz w:val="20"/>
                <w:szCs w:val="20"/>
              </w:rPr>
            </w:pPr>
            <w:r w:rsidRPr="00C52F47">
              <w:rPr>
                <w:rStyle w:val="FontStyle13"/>
                <w:rFonts w:ascii="Arial" w:hAnsi="Arial" w:cs="Arial"/>
                <w:i w:val="0"/>
                <w:sz w:val="20"/>
                <w:szCs w:val="20"/>
              </w:rPr>
              <w:t xml:space="preserve">620 </w:t>
            </w:r>
            <w:r w:rsidRPr="00C52F47">
              <w:rPr>
                <w:rStyle w:val="FontStyle13"/>
                <w:rFonts w:ascii="Arial" w:hAnsi="Arial" w:cs="Arial"/>
                <w:i w:val="0"/>
                <w:spacing w:val="20"/>
                <w:sz w:val="20"/>
                <w:szCs w:val="20"/>
              </w:rPr>
              <w:t>±30</w:t>
            </w:r>
          </w:p>
          <w:p w14:paraId="25B36C4E" w14:textId="77777777" w:rsidR="000D319F" w:rsidRPr="00C52F47" w:rsidRDefault="000D319F"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PN-P-04613:1997</w:t>
            </w:r>
          </w:p>
        </w:tc>
      </w:tr>
      <w:tr w:rsidR="000D319F" w:rsidRPr="00C52F47" w14:paraId="77C2C7EE" w14:textId="77777777" w:rsidTr="00DB6787">
        <w:tc>
          <w:tcPr>
            <w:tcW w:w="675" w:type="dxa"/>
            <w:vAlign w:val="center"/>
          </w:tcPr>
          <w:p w14:paraId="3B85C47D" w14:textId="77777777" w:rsidR="000D319F" w:rsidRPr="00C52F47" w:rsidRDefault="000D319F" w:rsidP="0093687F">
            <w:pPr>
              <w:pStyle w:val="Akapitzlist"/>
              <w:numPr>
                <w:ilvl w:val="0"/>
                <w:numId w:val="48"/>
              </w:numPr>
              <w:jc w:val="center"/>
            </w:pPr>
          </w:p>
        </w:tc>
        <w:tc>
          <w:tcPr>
            <w:tcW w:w="2835" w:type="dxa"/>
            <w:vAlign w:val="center"/>
          </w:tcPr>
          <w:p w14:paraId="15CFB0AD" w14:textId="77777777"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Liczba kolumienek </w:t>
            </w:r>
          </w:p>
          <w:p w14:paraId="5BB99857" w14:textId="77777777"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i rządków lub </w:t>
            </w:r>
          </w:p>
          <w:p w14:paraId="7A1623FC" w14:textId="77777777"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 xml:space="preserve">Masa liniowa przędzy </w:t>
            </w:r>
          </w:p>
          <w:p w14:paraId="3E6F6758" w14:textId="77777777" w:rsidR="000D319F" w:rsidRPr="00C52F47" w:rsidRDefault="000D319F" w:rsidP="00846E7E">
            <w:pPr>
              <w:rPr>
                <w:rStyle w:val="FontStyle13"/>
                <w:rFonts w:ascii="Arial" w:hAnsi="Arial" w:cs="Arial"/>
                <w:i w:val="0"/>
                <w:sz w:val="20"/>
                <w:szCs w:val="20"/>
              </w:rPr>
            </w:pPr>
            <w:r w:rsidRPr="00C52F47">
              <w:rPr>
                <w:rStyle w:val="FontStyle13"/>
                <w:rFonts w:ascii="Arial" w:hAnsi="Arial" w:cs="Arial"/>
                <w:i w:val="0"/>
                <w:sz w:val="20"/>
                <w:szCs w:val="20"/>
              </w:rPr>
              <w:t>wyprutej z dzianiny/</w:t>
            </w:r>
          </w:p>
        </w:tc>
        <w:tc>
          <w:tcPr>
            <w:tcW w:w="1418" w:type="dxa"/>
          </w:tcPr>
          <w:p w14:paraId="52DC6AEB" w14:textId="77777777" w:rsidR="000D319F" w:rsidRPr="00C52F47" w:rsidRDefault="000D319F" w:rsidP="000D319F">
            <w:pPr>
              <w:pStyle w:val="Style3"/>
              <w:widowControl/>
              <w:jc w:val="center"/>
              <w:rPr>
                <w:rStyle w:val="FontStyle13"/>
                <w:rFonts w:ascii="Arial" w:hAnsi="Arial" w:cs="Arial"/>
                <w:i w:val="0"/>
                <w:sz w:val="20"/>
                <w:szCs w:val="20"/>
              </w:rPr>
            </w:pPr>
            <w:r w:rsidRPr="00C52F47">
              <w:rPr>
                <w:rStyle w:val="FontStyle13"/>
                <w:rFonts w:ascii="Arial" w:hAnsi="Arial" w:cs="Arial"/>
                <w:i w:val="0"/>
                <w:sz w:val="20"/>
                <w:szCs w:val="20"/>
              </w:rPr>
              <w:t>/cm</w:t>
            </w:r>
          </w:p>
          <w:p w14:paraId="6CFE8BF1" w14:textId="77777777" w:rsidR="000D319F" w:rsidRPr="00C52F47" w:rsidRDefault="000D319F" w:rsidP="000D319F">
            <w:pPr>
              <w:pStyle w:val="Style3"/>
              <w:widowControl/>
              <w:jc w:val="center"/>
              <w:rPr>
                <w:rStyle w:val="FontStyle13"/>
                <w:rFonts w:ascii="Arial" w:hAnsi="Arial" w:cs="Arial"/>
                <w:i w:val="0"/>
                <w:sz w:val="20"/>
                <w:szCs w:val="20"/>
              </w:rPr>
            </w:pPr>
          </w:p>
          <w:p w14:paraId="7C4B7CD5" w14:textId="77777777" w:rsidR="000D319F" w:rsidRPr="00C52F47" w:rsidRDefault="000D319F" w:rsidP="000D319F">
            <w:pPr>
              <w:pStyle w:val="Style3"/>
              <w:widowControl/>
              <w:jc w:val="center"/>
              <w:rPr>
                <w:rStyle w:val="FontStyle13"/>
                <w:rFonts w:ascii="Arial" w:hAnsi="Arial" w:cs="Arial"/>
                <w:i w:val="0"/>
                <w:sz w:val="20"/>
                <w:szCs w:val="20"/>
              </w:rPr>
            </w:pPr>
            <w:proofErr w:type="spellStart"/>
            <w:r w:rsidRPr="00C52F47">
              <w:rPr>
                <w:rStyle w:val="FontStyle13"/>
                <w:rFonts w:ascii="Arial" w:hAnsi="Arial" w:cs="Arial"/>
                <w:i w:val="0"/>
                <w:sz w:val="20"/>
                <w:szCs w:val="20"/>
              </w:rPr>
              <w:t>tex</w:t>
            </w:r>
            <w:proofErr w:type="spellEnd"/>
            <w:r w:rsidRPr="00C52F47">
              <w:rPr>
                <w:rStyle w:val="FontStyle13"/>
                <w:rFonts w:ascii="Arial" w:hAnsi="Arial" w:cs="Arial"/>
                <w:i w:val="0"/>
                <w:sz w:val="20"/>
                <w:szCs w:val="20"/>
              </w:rPr>
              <w:t>/</w:t>
            </w:r>
            <w:proofErr w:type="spellStart"/>
            <w:r w:rsidRPr="00C52F47">
              <w:rPr>
                <w:rStyle w:val="FontStyle13"/>
                <w:rFonts w:ascii="Arial" w:hAnsi="Arial" w:cs="Arial"/>
                <w:i w:val="0"/>
                <w:sz w:val="20"/>
                <w:szCs w:val="20"/>
              </w:rPr>
              <w:t>dtex</w:t>
            </w:r>
            <w:proofErr w:type="spellEnd"/>
          </w:p>
        </w:tc>
        <w:tc>
          <w:tcPr>
            <w:tcW w:w="4360" w:type="dxa"/>
            <w:vAlign w:val="center"/>
          </w:tcPr>
          <w:p w14:paraId="7700E0F3" w14:textId="77777777" w:rsidR="000D319F" w:rsidRPr="00C52F47" w:rsidRDefault="000D319F" w:rsidP="00846E7E">
            <w:pPr>
              <w:pStyle w:val="Style8"/>
              <w:widowControl/>
              <w:spacing w:line="240" w:lineRule="auto"/>
              <w:rPr>
                <w:rStyle w:val="FontStyle13"/>
                <w:rFonts w:ascii="Arial" w:hAnsi="Arial" w:cs="Arial"/>
                <w:i w:val="0"/>
                <w:sz w:val="20"/>
                <w:szCs w:val="20"/>
              </w:rPr>
            </w:pPr>
            <w:r w:rsidRPr="00C52F47">
              <w:rPr>
                <w:rStyle w:val="FontStyle13"/>
                <w:rFonts w:ascii="Arial" w:hAnsi="Arial" w:cs="Arial"/>
                <w:i w:val="0"/>
                <w:sz w:val="20"/>
                <w:szCs w:val="20"/>
              </w:rPr>
              <w:t>wg ustalonego wzorca</w:t>
            </w:r>
          </w:p>
        </w:tc>
      </w:tr>
    </w:tbl>
    <w:p w14:paraId="067CE6D5" w14:textId="77777777" w:rsidR="000D319F" w:rsidRPr="00C52F47" w:rsidRDefault="000D319F" w:rsidP="00DB6787">
      <w:pPr>
        <w:widowControl w:val="0"/>
        <w:suppressAutoHyphens/>
        <w:autoSpaceDE w:val="0"/>
        <w:rPr>
          <w:b/>
          <w:u w:val="single"/>
          <w:lang w:eastAsia="de-DE"/>
        </w:rPr>
      </w:pPr>
    </w:p>
    <w:p w14:paraId="00B0261E" w14:textId="77777777" w:rsidR="001879D5" w:rsidRPr="00C52F47" w:rsidRDefault="001879D5" w:rsidP="00DB6787">
      <w:pPr>
        <w:rPr>
          <w:rFonts w:eastAsia="Times New Roman"/>
          <w:b/>
          <w:sz w:val="24"/>
          <w:szCs w:val="24"/>
          <w:lang w:eastAsia="pl-PL"/>
        </w:rPr>
      </w:pPr>
    </w:p>
    <w:p w14:paraId="00B2EAE0" w14:textId="77777777" w:rsidR="00914367" w:rsidRPr="00C52F47" w:rsidRDefault="00914367" w:rsidP="00DB6787">
      <w:pPr>
        <w:rPr>
          <w:rFonts w:eastAsia="Times New Roman"/>
          <w:b/>
          <w:sz w:val="24"/>
          <w:szCs w:val="24"/>
          <w:lang w:eastAsia="pl-PL"/>
        </w:rPr>
      </w:pPr>
    </w:p>
    <w:p w14:paraId="6AE939AA" w14:textId="77777777" w:rsidR="00914367" w:rsidRPr="00C52F47" w:rsidRDefault="00914367" w:rsidP="00DB6787">
      <w:pPr>
        <w:rPr>
          <w:rFonts w:eastAsia="Times New Roman"/>
          <w:b/>
          <w:sz w:val="24"/>
          <w:szCs w:val="24"/>
          <w:lang w:eastAsia="pl-PL"/>
        </w:rPr>
      </w:pPr>
    </w:p>
    <w:p w14:paraId="10560D22" w14:textId="77777777" w:rsidR="007F2622" w:rsidRPr="00C52F47" w:rsidRDefault="007F2622" w:rsidP="00DB6787">
      <w:pPr>
        <w:rPr>
          <w:rFonts w:eastAsia="Times New Roman"/>
          <w:b/>
          <w:sz w:val="24"/>
          <w:szCs w:val="24"/>
          <w:lang w:eastAsia="pl-PL"/>
        </w:rPr>
      </w:pPr>
      <w:r w:rsidRPr="00C52F47">
        <w:rPr>
          <w:rFonts w:eastAsia="Times New Roman"/>
          <w:b/>
          <w:sz w:val="24"/>
          <w:szCs w:val="24"/>
          <w:lang w:eastAsia="pl-PL"/>
        </w:rPr>
        <w:t>TKANINA NA WZMOCNIENIA</w:t>
      </w:r>
    </w:p>
    <w:p w14:paraId="5042788A" w14:textId="77777777" w:rsidR="001879D5" w:rsidRPr="00C52F47" w:rsidRDefault="001879D5" w:rsidP="00DB6787">
      <w:pPr>
        <w:rPr>
          <w:rFonts w:eastAsia="Times New Roman"/>
          <w:b/>
          <w:sz w:val="24"/>
          <w:szCs w:val="24"/>
          <w:lang w:eastAsia="pl-PL"/>
        </w:rPr>
      </w:pPr>
    </w:p>
    <w:p w14:paraId="21171FE6" w14:textId="77777777" w:rsidR="007F2622" w:rsidRPr="00C52F47" w:rsidRDefault="007F2622" w:rsidP="00DB6787">
      <w:pPr>
        <w:jc w:val="center"/>
        <w:rPr>
          <w:rFonts w:eastAsia="Times New Roman"/>
          <w:b/>
          <w:sz w:val="24"/>
          <w:szCs w:val="24"/>
          <w:lang w:eastAsia="pl-PL"/>
        </w:rPr>
      </w:pPr>
      <w:r w:rsidRPr="00C52F47">
        <w:rPr>
          <w:rFonts w:eastAsia="Times New Roman"/>
          <w:b/>
          <w:sz w:val="24"/>
          <w:szCs w:val="24"/>
          <w:lang w:eastAsia="pl-PL"/>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067"/>
        <w:gridCol w:w="2280"/>
      </w:tblGrid>
      <w:tr w:rsidR="007F2622" w:rsidRPr="00C52F47" w14:paraId="0F8A1344" w14:textId="77777777" w:rsidTr="00DB6787">
        <w:tc>
          <w:tcPr>
            <w:tcW w:w="543" w:type="dxa"/>
            <w:vAlign w:val="center"/>
          </w:tcPr>
          <w:p w14:paraId="0F2F8543" w14:textId="77777777" w:rsidR="007F2622" w:rsidRPr="00C52F47" w:rsidRDefault="007F2622" w:rsidP="007F2622">
            <w:pPr>
              <w:jc w:val="center"/>
              <w:rPr>
                <w:rFonts w:eastAsia="Times New Roman"/>
                <w:sz w:val="24"/>
                <w:szCs w:val="24"/>
                <w:lang w:eastAsia="pl-PL"/>
              </w:rPr>
            </w:pPr>
            <w:r w:rsidRPr="00C52F47">
              <w:rPr>
                <w:rFonts w:eastAsia="Times New Roman"/>
                <w:sz w:val="24"/>
                <w:szCs w:val="24"/>
                <w:lang w:eastAsia="pl-PL"/>
              </w:rPr>
              <w:t>Lp.</w:t>
            </w:r>
          </w:p>
        </w:tc>
        <w:tc>
          <w:tcPr>
            <w:tcW w:w="8745" w:type="dxa"/>
            <w:gridSpan w:val="3"/>
            <w:vAlign w:val="center"/>
          </w:tcPr>
          <w:p w14:paraId="2D18127D" w14:textId="77777777" w:rsidR="007F2622" w:rsidRPr="00C52F47" w:rsidRDefault="007F2622" w:rsidP="007F2622">
            <w:pPr>
              <w:jc w:val="center"/>
              <w:rPr>
                <w:rFonts w:eastAsia="Times New Roman"/>
                <w:sz w:val="24"/>
                <w:szCs w:val="24"/>
                <w:lang w:eastAsia="pl-PL"/>
              </w:rPr>
            </w:pPr>
            <w:r w:rsidRPr="00C52F47">
              <w:rPr>
                <w:rFonts w:eastAsia="Times New Roman"/>
                <w:sz w:val="24"/>
                <w:szCs w:val="24"/>
                <w:lang w:eastAsia="pl-PL"/>
              </w:rPr>
              <w:t>PODSTAWOWA CHARAKTERYSTYKA WYROBU</w:t>
            </w:r>
          </w:p>
        </w:tc>
      </w:tr>
      <w:tr w:rsidR="007F2622" w:rsidRPr="00C52F47" w14:paraId="4623F6E9" w14:textId="77777777" w:rsidTr="00DB6787">
        <w:tc>
          <w:tcPr>
            <w:tcW w:w="543" w:type="dxa"/>
            <w:vAlign w:val="center"/>
          </w:tcPr>
          <w:p w14:paraId="3F11C09D" w14:textId="77777777" w:rsidR="007F2622" w:rsidRPr="00C52F47" w:rsidRDefault="00A548D9" w:rsidP="00A548D9">
            <w:pPr>
              <w:contextualSpacing/>
              <w:rPr>
                <w:rFonts w:eastAsia="Times New Roman"/>
                <w:lang w:eastAsia="pl-PL"/>
              </w:rPr>
            </w:pPr>
            <w:r w:rsidRPr="00C52F47">
              <w:rPr>
                <w:rFonts w:eastAsia="Times New Roman"/>
                <w:lang w:eastAsia="pl-PL"/>
              </w:rPr>
              <w:t>1.</w:t>
            </w:r>
          </w:p>
        </w:tc>
        <w:tc>
          <w:tcPr>
            <w:tcW w:w="2392" w:type="dxa"/>
            <w:vAlign w:val="center"/>
          </w:tcPr>
          <w:p w14:paraId="2717279F"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Rodzaj wyrobu</w:t>
            </w:r>
          </w:p>
        </w:tc>
        <w:tc>
          <w:tcPr>
            <w:tcW w:w="6353" w:type="dxa"/>
            <w:gridSpan w:val="2"/>
            <w:vAlign w:val="center"/>
          </w:tcPr>
          <w:p w14:paraId="3E57B768"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Tkanina na wzmocnienia</w:t>
            </w:r>
          </w:p>
        </w:tc>
      </w:tr>
      <w:tr w:rsidR="007F2622" w:rsidRPr="00C52F47" w14:paraId="13751C36" w14:textId="77777777" w:rsidTr="00DB6787">
        <w:tc>
          <w:tcPr>
            <w:tcW w:w="543" w:type="dxa"/>
            <w:vAlign w:val="center"/>
          </w:tcPr>
          <w:p w14:paraId="6CC41239" w14:textId="77777777" w:rsidR="007F2622" w:rsidRPr="00C52F47" w:rsidRDefault="00A548D9" w:rsidP="00A548D9">
            <w:pPr>
              <w:contextualSpacing/>
              <w:rPr>
                <w:rFonts w:eastAsia="Times New Roman"/>
                <w:lang w:eastAsia="pl-PL"/>
              </w:rPr>
            </w:pPr>
            <w:r w:rsidRPr="00C52F47">
              <w:rPr>
                <w:rFonts w:eastAsia="Times New Roman"/>
                <w:lang w:eastAsia="pl-PL"/>
              </w:rPr>
              <w:t>2.</w:t>
            </w:r>
          </w:p>
        </w:tc>
        <w:tc>
          <w:tcPr>
            <w:tcW w:w="2392" w:type="dxa"/>
            <w:vAlign w:val="center"/>
          </w:tcPr>
          <w:p w14:paraId="38FBFCC8"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Skład</w:t>
            </w:r>
          </w:p>
          <w:p w14:paraId="361D6A09"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surowcowy</w:t>
            </w:r>
          </w:p>
        </w:tc>
        <w:tc>
          <w:tcPr>
            <w:tcW w:w="4071" w:type="dxa"/>
            <w:vAlign w:val="center"/>
          </w:tcPr>
          <w:p w14:paraId="2179ABE5" w14:textId="77777777"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55% włókna poliestrowe </w:t>
            </w:r>
          </w:p>
          <w:p w14:paraId="53C434C0" w14:textId="77777777"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45% włókna bawełniane</w:t>
            </w:r>
          </w:p>
        </w:tc>
        <w:tc>
          <w:tcPr>
            <w:tcW w:w="2282" w:type="dxa"/>
            <w:vAlign w:val="center"/>
          </w:tcPr>
          <w:p w14:paraId="29288B4F"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PN-72/P-04604</w:t>
            </w:r>
          </w:p>
        </w:tc>
      </w:tr>
      <w:tr w:rsidR="007F2622" w:rsidRPr="00C52F47" w14:paraId="527EE1E6" w14:textId="77777777" w:rsidTr="00DB6787">
        <w:tc>
          <w:tcPr>
            <w:tcW w:w="543" w:type="dxa"/>
            <w:vAlign w:val="center"/>
          </w:tcPr>
          <w:p w14:paraId="0EC7F42D" w14:textId="77777777" w:rsidR="007F2622" w:rsidRPr="00C52F47" w:rsidRDefault="00A548D9" w:rsidP="00A548D9">
            <w:pPr>
              <w:contextualSpacing/>
              <w:rPr>
                <w:rFonts w:eastAsia="Times New Roman"/>
                <w:lang w:eastAsia="pl-PL"/>
              </w:rPr>
            </w:pPr>
            <w:r w:rsidRPr="00C52F47">
              <w:rPr>
                <w:rFonts w:eastAsia="Times New Roman"/>
                <w:lang w:eastAsia="pl-PL"/>
              </w:rPr>
              <w:t>3.</w:t>
            </w:r>
          </w:p>
        </w:tc>
        <w:tc>
          <w:tcPr>
            <w:tcW w:w="2392" w:type="dxa"/>
            <w:vAlign w:val="center"/>
          </w:tcPr>
          <w:p w14:paraId="27EF0A70"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Splot</w:t>
            </w:r>
          </w:p>
        </w:tc>
        <w:tc>
          <w:tcPr>
            <w:tcW w:w="4071" w:type="dxa"/>
            <w:vAlign w:val="center"/>
          </w:tcPr>
          <w:p w14:paraId="187024FC"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płócienny</w:t>
            </w:r>
          </w:p>
        </w:tc>
        <w:tc>
          <w:tcPr>
            <w:tcW w:w="2282" w:type="dxa"/>
            <w:vAlign w:val="center"/>
          </w:tcPr>
          <w:p w14:paraId="2147972A" w14:textId="77777777" w:rsidR="007F2622" w:rsidRPr="00C52F47" w:rsidRDefault="00E70638"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PN-52/P-0</w:t>
            </w:r>
            <w:r w:rsidR="007F2622" w:rsidRPr="00C52F47">
              <w:rPr>
                <w:rFonts w:eastAsia="Times New Roman"/>
                <w:bCs/>
                <w:iCs/>
                <w:spacing w:val="-10"/>
                <w:lang w:eastAsia="pl-PL"/>
              </w:rPr>
              <w:t>1701</w:t>
            </w:r>
          </w:p>
        </w:tc>
      </w:tr>
      <w:tr w:rsidR="007F2622" w:rsidRPr="00C52F47" w14:paraId="0B7A6868" w14:textId="77777777" w:rsidTr="00DB6787">
        <w:tc>
          <w:tcPr>
            <w:tcW w:w="543" w:type="dxa"/>
            <w:vAlign w:val="center"/>
          </w:tcPr>
          <w:p w14:paraId="68AD24DF" w14:textId="77777777" w:rsidR="007F2622" w:rsidRPr="00C52F47" w:rsidRDefault="00A548D9" w:rsidP="00A548D9">
            <w:pPr>
              <w:contextualSpacing/>
              <w:rPr>
                <w:rFonts w:eastAsia="Times New Roman"/>
                <w:lang w:eastAsia="pl-PL"/>
              </w:rPr>
            </w:pPr>
            <w:r w:rsidRPr="00C52F47">
              <w:rPr>
                <w:rFonts w:eastAsia="Times New Roman"/>
                <w:lang w:eastAsia="pl-PL"/>
              </w:rPr>
              <w:t>4.</w:t>
            </w:r>
          </w:p>
        </w:tc>
        <w:tc>
          <w:tcPr>
            <w:tcW w:w="2392" w:type="dxa"/>
            <w:vAlign w:val="center"/>
          </w:tcPr>
          <w:p w14:paraId="556C6391" w14:textId="77777777" w:rsidR="007F2622" w:rsidRPr="00C52F47" w:rsidRDefault="007F2622" w:rsidP="007F2622">
            <w:pPr>
              <w:autoSpaceDE w:val="0"/>
              <w:autoSpaceDN w:val="0"/>
              <w:adjustRightInd w:val="0"/>
              <w:rPr>
                <w:rFonts w:eastAsia="Times New Roman"/>
                <w:bCs/>
                <w:iCs/>
                <w:spacing w:val="-10"/>
                <w:lang w:eastAsia="pl-PL"/>
              </w:rPr>
            </w:pPr>
            <w:r w:rsidRPr="00C52F47">
              <w:rPr>
                <w:rFonts w:eastAsia="Times New Roman"/>
                <w:bCs/>
                <w:iCs/>
                <w:spacing w:val="-10"/>
                <w:lang w:eastAsia="pl-PL"/>
              </w:rPr>
              <w:t>Kolor</w:t>
            </w:r>
          </w:p>
        </w:tc>
        <w:tc>
          <w:tcPr>
            <w:tcW w:w="6353" w:type="dxa"/>
            <w:gridSpan w:val="2"/>
            <w:vAlign w:val="center"/>
          </w:tcPr>
          <w:p w14:paraId="3A348260" w14:textId="77777777" w:rsidR="007F2622" w:rsidRPr="00C52F47" w:rsidRDefault="007F2622" w:rsidP="007F2622">
            <w:pPr>
              <w:tabs>
                <w:tab w:val="left" w:leader="underscore" w:pos="6645"/>
              </w:tabs>
              <w:autoSpaceDE w:val="0"/>
              <w:autoSpaceDN w:val="0"/>
              <w:adjustRightInd w:val="0"/>
              <w:spacing w:line="204" w:lineRule="exact"/>
              <w:rPr>
                <w:rFonts w:eastAsia="Times New Roman"/>
                <w:lang w:eastAsia="pl-PL"/>
              </w:rPr>
            </w:pPr>
            <w:r w:rsidRPr="00C52F47">
              <w:rPr>
                <w:rFonts w:eastAsia="Times New Roman"/>
                <w:bCs/>
                <w:iCs/>
                <w:spacing w:val="-10"/>
                <w:lang w:eastAsia="pl-PL"/>
              </w:rPr>
              <w:t xml:space="preserve">wg ustalonego wzorca                                       </w:t>
            </w:r>
          </w:p>
        </w:tc>
      </w:tr>
    </w:tbl>
    <w:p w14:paraId="720414DA" w14:textId="77777777" w:rsidR="007F2622" w:rsidRPr="00C52F47" w:rsidRDefault="007F2622" w:rsidP="00DB6787">
      <w:pPr>
        <w:rPr>
          <w:rFonts w:ascii="Times New Roman" w:eastAsia="Times New Roman" w:hAnsi="Times New Roman" w:cs="Times New Roman"/>
          <w:sz w:val="24"/>
          <w:szCs w:val="24"/>
          <w:lang w:eastAsia="pl-PL"/>
        </w:rPr>
      </w:pPr>
    </w:p>
    <w:p w14:paraId="21A0DC71" w14:textId="77777777" w:rsidR="004A1BA4" w:rsidRPr="00C52F47" w:rsidRDefault="004A1BA4" w:rsidP="00DB6787">
      <w:pPr>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7F2622" w:rsidRPr="00C52F47" w14:paraId="6C8D2912" w14:textId="77777777" w:rsidTr="00DB6787">
        <w:tc>
          <w:tcPr>
            <w:tcW w:w="675" w:type="dxa"/>
            <w:vMerge w:val="restart"/>
            <w:vAlign w:val="center"/>
          </w:tcPr>
          <w:p w14:paraId="3335AE99" w14:textId="77777777" w:rsidR="007F2622" w:rsidRPr="00C52F47" w:rsidRDefault="007F2622" w:rsidP="007F2622">
            <w:pPr>
              <w:jc w:val="center"/>
              <w:rPr>
                <w:rFonts w:eastAsia="Times New Roman"/>
                <w:sz w:val="24"/>
                <w:szCs w:val="24"/>
                <w:lang w:eastAsia="pl-PL"/>
              </w:rPr>
            </w:pPr>
            <w:r w:rsidRPr="00C52F47">
              <w:rPr>
                <w:rFonts w:eastAsia="Times New Roman"/>
                <w:sz w:val="24"/>
                <w:szCs w:val="24"/>
                <w:lang w:eastAsia="pl-PL"/>
              </w:rPr>
              <w:t>Lp.</w:t>
            </w:r>
          </w:p>
        </w:tc>
        <w:tc>
          <w:tcPr>
            <w:tcW w:w="8613" w:type="dxa"/>
            <w:gridSpan w:val="3"/>
            <w:vAlign w:val="center"/>
          </w:tcPr>
          <w:p w14:paraId="2D77EB5D" w14:textId="77777777" w:rsidR="007F2622" w:rsidRPr="00C52F47" w:rsidRDefault="007F2622" w:rsidP="00E71510">
            <w:pPr>
              <w:jc w:val="center"/>
              <w:rPr>
                <w:rFonts w:eastAsia="Times New Roman"/>
                <w:sz w:val="24"/>
                <w:szCs w:val="24"/>
                <w:lang w:eastAsia="pl-PL"/>
              </w:rPr>
            </w:pPr>
            <w:r w:rsidRPr="00C52F47">
              <w:rPr>
                <w:rFonts w:eastAsia="Times New Roman"/>
                <w:sz w:val="24"/>
                <w:szCs w:val="24"/>
                <w:lang w:eastAsia="pl-PL"/>
              </w:rPr>
              <w:t>WYMAGANIA DLA WYROBU</w:t>
            </w:r>
          </w:p>
        </w:tc>
      </w:tr>
      <w:tr w:rsidR="007F2622" w:rsidRPr="00C52F47" w14:paraId="634C0C75" w14:textId="77777777" w:rsidTr="00DB6787">
        <w:tc>
          <w:tcPr>
            <w:tcW w:w="675" w:type="dxa"/>
            <w:vMerge/>
            <w:vAlign w:val="center"/>
          </w:tcPr>
          <w:p w14:paraId="7E6D9304" w14:textId="77777777" w:rsidR="007F2622" w:rsidRPr="00C52F47" w:rsidRDefault="007F2622" w:rsidP="007F2622">
            <w:pPr>
              <w:jc w:val="center"/>
              <w:rPr>
                <w:rFonts w:ascii="Times New Roman" w:eastAsia="Times New Roman" w:hAnsi="Times New Roman" w:cs="Times New Roman"/>
                <w:lang w:eastAsia="pl-PL"/>
              </w:rPr>
            </w:pPr>
          </w:p>
        </w:tc>
        <w:tc>
          <w:tcPr>
            <w:tcW w:w="2835" w:type="dxa"/>
            <w:vAlign w:val="center"/>
          </w:tcPr>
          <w:p w14:paraId="4CAE0DD8" w14:textId="77777777" w:rsidR="007F2622" w:rsidRPr="00C52F47" w:rsidRDefault="007F2622" w:rsidP="007F2622">
            <w:pPr>
              <w:jc w:val="center"/>
              <w:rPr>
                <w:rFonts w:eastAsia="Times New Roman"/>
                <w:lang w:eastAsia="pl-PL"/>
              </w:rPr>
            </w:pPr>
            <w:r w:rsidRPr="00C52F47">
              <w:rPr>
                <w:rFonts w:eastAsia="Times New Roman"/>
                <w:lang w:eastAsia="pl-PL"/>
              </w:rPr>
              <w:t>Parametr</w:t>
            </w:r>
          </w:p>
        </w:tc>
        <w:tc>
          <w:tcPr>
            <w:tcW w:w="1418" w:type="dxa"/>
            <w:vAlign w:val="center"/>
          </w:tcPr>
          <w:p w14:paraId="4C55E804" w14:textId="77777777" w:rsidR="007F2622" w:rsidRPr="00C52F47" w:rsidRDefault="007F2622" w:rsidP="007F2622">
            <w:pPr>
              <w:jc w:val="center"/>
              <w:rPr>
                <w:rFonts w:eastAsia="Times New Roman"/>
                <w:lang w:eastAsia="pl-PL"/>
              </w:rPr>
            </w:pPr>
            <w:r w:rsidRPr="00C52F47">
              <w:rPr>
                <w:rFonts w:eastAsia="Times New Roman"/>
                <w:lang w:eastAsia="pl-PL"/>
              </w:rPr>
              <w:t>Jednostka</w:t>
            </w:r>
          </w:p>
        </w:tc>
        <w:tc>
          <w:tcPr>
            <w:tcW w:w="4360" w:type="dxa"/>
            <w:vAlign w:val="center"/>
          </w:tcPr>
          <w:p w14:paraId="16B2C569" w14:textId="77777777" w:rsidR="007F2622" w:rsidRPr="00C52F47" w:rsidRDefault="007F2622" w:rsidP="007F2622">
            <w:pPr>
              <w:jc w:val="center"/>
              <w:rPr>
                <w:rFonts w:eastAsia="Times New Roman"/>
                <w:lang w:eastAsia="pl-PL"/>
              </w:rPr>
            </w:pPr>
            <w:r w:rsidRPr="00C52F47">
              <w:rPr>
                <w:rFonts w:eastAsia="Times New Roman"/>
                <w:lang w:eastAsia="pl-PL"/>
              </w:rPr>
              <w:t>Wymaganie/metoda badania</w:t>
            </w:r>
          </w:p>
        </w:tc>
      </w:tr>
      <w:tr w:rsidR="007F2622" w:rsidRPr="00C52F47" w14:paraId="1F763062" w14:textId="77777777" w:rsidTr="00DB6787">
        <w:tc>
          <w:tcPr>
            <w:tcW w:w="675" w:type="dxa"/>
            <w:vAlign w:val="center"/>
          </w:tcPr>
          <w:p w14:paraId="7786D0FF" w14:textId="77777777" w:rsidR="007F2622" w:rsidRPr="00C52F47" w:rsidRDefault="007F2622" w:rsidP="0093687F">
            <w:pPr>
              <w:numPr>
                <w:ilvl w:val="0"/>
                <w:numId w:val="49"/>
              </w:numPr>
              <w:contextualSpacing/>
              <w:rPr>
                <w:rFonts w:eastAsia="Times New Roman"/>
                <w:lang w:eastAsia="pl-PL"/>
              </w:rPr>
            </w:pPr>
          </w:p>
        </w:tc>
        <w:tc>
          <w:tcPr>
            <w:tcW w:w="2835" w:type="dxa"/>
            <w:vAlign w:val="center"/>
          </w:tcPr>
          <w:p w14:paraId="0A0CC771" w14:textId="77777777" w:rsidR="007F2622" w:rsidRPr="00C52F47" w:rsidRDefault="007F2622" w:rsidP="007F2622">
            <w:pPr>
              <w:rPr>
                <w:rFonts w:eastAsia="Times New Roman"/>
                <w:iCs/>
                <w:lang w:eastAsia="pl-PL"/>
              </w:rPr>
            </w:pPr>
            <w:r w:rsidRPr="00C52F47">
              <w:rPr>
                <w:rFonts w:eastAsia="Times New Roman"/>
                <w:iCs/>
                <w:lang w:eastAsia="pl-PL"/>
              </w:rPr>
              <w:t>Masa powierzchniowa</w:t>
            </w:r>
          </w:p>
        </w:tc>
        <w:tc>
          <w:tcPr>
            <w:tcW w:w="1418" w:type="dxa"/>
            <w:vAlign w:val="center"/>
          </w:tcPr>
          <w:p w14:paraId="274BF6D2" w14:textId="77777777" w:rsidR="007F2622" w:rsidRPr="00C52F47" w:rsidRDefault="007F2622" w:rsidP="007F2622">
            <w:pPr>
              <w:jc w:val="center"/>
              <w:rPr>
                <w:rFonts w:eastAsia="Times New Roman"/>
                <w:iCs/>
                <w:vertAlign w:val="superscript"/>
                <w:lang w:eastAsia="pl-PL"/>
              </w:rPr>
            </w:pPr>
            <w:r w:rsidRPr="00C52F47">
              <w:rPr>
                <w:rFonts w:eastAsia="Times New Roman"/>
                <w:iCs/>
                <w:lang w:eastAsia="pl-PL"/>
              </w:rPr>
              <w:t>g/m</w:t>
            </w:r>
            <w:r w:rsidRPr="00C52F47">
              <w:rPr>
                <w:rFonts w:eastAsia="Times New Roman"/>
                <w:iCs/>
                <w:vertAlign w:val="superscript"/>
                <w:lang w:eastAsia="pl-PL"/>
              </w:rPr>
              <w:t>2</w:t>
            </w:r>
          </w:p>
        </w:tc>
        <w:tc>
          <w:tcPr>
            <w:tcW w:w="4360" w:type="dxa"/>
            <w:vAlign w:val="center"/>
          </w:tcPr>
          <w:p w14:paraId="284895AE" w14:textId="77777777" w:rsidR="007F2622" w:rsidRPr="00C52F47" w:rsidRDefault="007F2622" w:rsidP="007F2622">
            <w:pPr>
              <w:rPr>
                <w:rFonts w:eastAsia="Times New Roman"/>
                <w:bCs/>
                <w:iCs/>
                <w:lang w:eastAsia="pl-PL"/>
              </w:rPr>
            </w:pPr>
            <w:r w:rsidRPr="00C52F47">
              <w:rPr>
                <w:rFonts w:eastAsia="Times New Roman"/>
                <w:bCs/>
                <w:iCs/>
                <w:lang w:eastAsia="pl-PL"/>
              </w:rPr>
              <w:t xml:space="preserve">175 </w:t>
            </w:r>
            <w:r w:rsidR="00074A1E" w:rsidRPr="00C52F47">
              <w:rPr>
                <w:rFonts w:eastAsia="Times New Roman"/>
                <w:bCs/>
                <w:iCs/>
                <w:spacing w:val="-10"/>
                <w:lang w:eastAsia="pl-PL"/>
              </w:rPr>
              <w:t xml:space="preserve">± </w:t>
            </w:r>
            <w:r w:rsidR="00074A1E" w:rsidRPr="00C52F47">
              <w:rPr>
                <w:rFonts w:eastAsia="Times New Roman"/>
                <w:bCs/>
                <w:iCs/>
                <w:lang w:eastAsia="pl-PL"/>
              </w:rPr>
              <w:t>10</w:t>
            </w:r>
          </w:p>
          <w:p w14:paraId="03A30151" w14:textId="77777777" w:rsidR="007F2622" w:rsidRPr="00C52F47" w:rsidRDefault="007F2622" w:rsidP="007F2622">
            <w:pPr>
              <w:rPr>
                <w:rFonts w:eastAsia="Times New Roman"/>
                <w:iCs/>
                <w:lang w:eastAsia="pl-PL"/>
              </w:rPr>
            </w:pPr>
            <w:r w:rsidRPr="00C52F47">
              <w:rPr>
                <w:rFonts w:eastAsia="Times New Roman"/>
                <w:bCs/>
                <w:iCs/>
                <w:lang w:eastAsia="pl-PL"/>
              </w:rPr>
              <w:t>PN-ISO 3801:1993</w:t>
            </w:r>
          </w:p>
        </w:tc>
      </w:tr>
      <w:tr w:rsidR="007F2622" w:rsidRPr="00C52F47" w14:paraId="0F60E970" w14:textId="77777777" w:rsidTr="00DB6787">
        <w:tc>
          <w:tcPr>
            <w:tcW w:w="675" w:type="dxa"/>
            <w:vAlign w:val="center"/>
          </w:tcPr>
          <w:p w14:paraId="142ADCAC" w14:textId="77777777" w:rsidR="007F2622" w:rsidRPr="00C52F47" w:rsidRDefault="007F2622" w:rsidP="0093687F">
            <w:pPr>
              <w:numPr>
                <w:ilvl w:val="0"/>
                <w:numId w:val="49"/>
              </w:numPr>
              <w:contextualSpacing/>
              <w:rPr>
                <w:rFonts w:eastAsia="Times New Roman"/>
                <w:lang w:eastAsia="pl-PL"/>
              </w:rPr>
            </w:pPr>
          </w:p>
        </w:tc>
        <w:tc>
          <w:tcPr>
            <w:tcW w:w="2835" w:type="dxa"/>
          </w:tcPr>
          <w:p w14:paraId="4B606762" w14:textId="77777777" w:rsidR="007F2622" w:rsidRPr="00C52F47" w:rsidRDefault="007F2622" w:rsidP="00902763">
            <w:pPr>
              <w:rPr>
                <w:rFonts w:eastAsia="Times New Roman"/>
                <w:bCs/>
                <w:iCs/>
                <w:spacing w:val="-10"/>
                <w:lang w:eastAsia="pl-PL"/>
              </w:rPr>
            </w:pPr>
            <w:r w:rsidRPr="00C52F47">
              <w:rPr>
                <w:rFonts w:eastAsia="Times New Roman"/>
                <w:bCs/>
                <w:iCs/>
                <w:spacing w:val="-10"/>
                <w:lang w:eastAsia="pl-PL"/>
              </w:rPr>
              <w:t>Siła maksymalna przy rozciąganiu:</w:t>
            </w:r>
          </w:p>
          <w:p w14:paraId="4C6AFD95" w14:textId="77777777" w:rsidR="007F2622" w:rsidRPr="00C52F47" w:rsidRDefault="007F2622" w:rsidP="00902763">
            <w:pPr>
              <w:rPr>
                <w:rFonts w:eastAsia="Times New Roman"/>
                <w:bCs/>
                <w:iCs/>
                <w:spacing w:val="-10"/>
                <w:lang w:eastAsia="pl-PL"/>
              </w:rPr>
            </w:pPr>
            <w:r w:rsidRPr="00C52F47">
              <w:rPr>
                <w:rFonts w:eastAsia="Times New Roman"/>
                <w:bCs/>
                <w:iCs/>
                <w:spacing w:val="-10"/>
                <w:lang w:eastAsia="pl-PL"/>
              </w:rPr>
              <w:t>osnowa</w:t>
            </w:r>
          </w:p>
          <w:p w14:paraId="3F8F14F2" w14:textId="77777777" w:rsidR="007F2622" w:rsidRPr="00C52F47" w:rsidRDefault="007F2622" w:rsidP="00902763">
            <w:pPr>
              <w:rPr>
                <w:rFonts w:eastAsia="Times New Roman"/>
                <w:bCs/>
                <w:iCs/>
                <w:spacing w:val="-10"/>
                <w:lang w:eastAsia="pl-PL"/>
              </w:rPr>
            </w:pPr>
            <w:r w:rsidRPr="00C52F47">
              <w:rPr>
                <w:rFonts w:eastAsia="Times New Roman"/>
                <w:bCs/>
                <w:iCs/>
                <w:spacing w:val="-10"/>
                <w:lang w:eastAsia="pl-PL"/>
              </w:rPr>
              <w:t>wątek</w:t>
            </w:r>
          </w:p>
        </w:tc>
        <w:tc>
          <w:tcPr>
            <w:tcW w:w="1418" w:type="dxa"/>
          </w:tcPr>
          <w:p w14:paraId="6F235D41" w14:textId="77777777" w:rsidR="007F2622" w:rsidRPr="00C52F47" w:rsidRDefault="007F2622" w:rsidP="00902763">
            <w:pPr>
              <w:jc w:val="center"/>
              <w:rPr>
                <w:rFonts w:eastAsia="Times New Roman"/>
                <w:bCs/>
                <w:iCs/>
                <w:spacing w:val="-10"/>
                <w:lang w:eastAsia="pl-PL"/>
              </w:rPr>
            </w:pPr>
            <w:r w:rsidRPr="00C52F47">
              <w:rPr>
                <w:rFonts w:eastAsia="Times New Roman"/>
                <w:bCs/>
                <w:iCs/>
                <w:spacing w:val="-10"/>
                <w:lang w:eastAsia="pl-PL"/>
              </w:rPr>
              <w:t>N</w:t>
            </w:r>
          </w:p>
        </w:tc>
        <w:tc>
          <w:tcPr>
            <w:tcW w:w="4360" w:type="dxa"/>
            <w:vAlign w:val="bottom"/>
          </w:tcPr>
          <w:p w14:paraId="3ABD828C" w14:textId="77777777" w:rsidR="00902763" w:rsidRPr="00C52F47" w:rsidRDefault="00902763" w:rsidP="00902763">
            <w:pPr>
              <w:rPr>
                <w:rFonts w:eastAsia="Times New Roman"/>
                <w:bCs/>
                <w:iCs/>
                <w:spacing w:val="-10"/>
                <w:lang w:eastAsia="pl-PL"/>
              </w:rPr>
            </w:pPr>
          </w:p>
          <w:p w14:paraId="1345F91F" w14:textId="77777777" w:rsidR="00902763" w:rsidRPr="00C52F47" w:rsidRDefault="00902763" w:rsidP="00902763">
            <w:pPr>
              <w:rPr>
                <w:rFonts w:eastAsia="Times New Roman"/>
                <w:bCs/>
                <w:iCs/>
                <w:spacing w:val="-10"/>
                <w:lang w:eastAsia="pl-PL"/>
              </w:rPr>
            </w:pPr>
          </w:p>
          <w:p w14:paraId="7E72DFF1" w14:textId="77777777" w:rsidR="00902763" w:rsidRPr="00C52F47" w:rsidRDefault="00902763" w:rsidP="00902763">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 xml:space="preserve">400 </w:t>
            </w:r>
          </w:p>
          <w:p w14:paraId="18061DE9" w14:textId="77777777" w:rsidR="007F2622" w:rsidRPr="00C52F47" w:rsidRDefault="00902763" w:rsidP="00902763">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300</w:t>
            </w:r>
          </w:p>
          <w:p w14:paraId="3DB622C6" w14:textId="77777777" w:rsidR="007F2622" w:rsidRPr="00C52F47" w:rsidRDefault="007F2622" w:rsidP="00902763">
            <w:pPr>
              <w:rPr>
                <w:rFonts w:eastAsia="Times New Roman"/>
                <w:lang w:eastAsia="pl-PL"/>
              </w:rPr>
            </w:pPr>
            <w:r w:rsidRPr="00C52F47">
              <w:rPr>
                <w:rFonts w:eastAsia="Times New Roman"/>
                <w:bCs/>
                <w:iCs/>
                <w:spacing w:val="-10"/>
                <w:lang w:eastAsia="pl-PL"/>
              </w:rPr>
              <w:t>Metoda badania PN-EN ISO 13934-1:2002</w:t>
            </w:r>
          </w:p>
        </w:tc>
      </w:tr>
      <w:tr w:rsidR="007F2622" w:rsidRPr="00C52F47" w14:paraId="3BBAB3C0" w14:textId="77777777" w:rsidTr="00DB6787">
        <w:tc>
          <w:tcPr>
            <w:tcW w:w="675" w:type="dxa"/>
            <w:vAlign w:val="center"/>
          </w:tcPr>
          <w:p w14:paraId="13E8298F" w14:textId="77777777" w:rsidR="007F2622" w:rsidRPr="00C52F47" w:rsidRDefault="007F2622" w:rsidP="0093687F">
            <w:pPr>
              <w:numPr>
                <w:ilvl w:val="0"/>
                <w:numId w:val="49"/>
              </w:numPr>
              <w:contextualSpacing/>
              <w:rPr>
                <w:rFonts w:eastAsia="Times New Roman"/>
                <w:lang w:eastAsia="pl-PL"/>
              </w:rPr>
            </w:pPr>
          </w:p>
        </w:tc>
        <w:tc>
          <w:tcPr>
            <w:tcW w:w="2835" w:type="dxa"/>
          </w:tcPr>
          <w:p w14:paraId="4C8F0B72" w14:textId="77777777" w:rsidR="00241436" w:rsidRPr="00C52F47" w:rsidRDefault="007F2622" w:rsidP="00241436">
            <w:pPr>
              <w:rPr>
                <w:rFonts w:eastAsia="Times New Roman"/>
                <w:bCs/>
                <w:iCs/>
                <w:spacing w:val="-10"/>
                <w:lang w:eastAsia="pl-PL"/>
              </w:rPr>
            </w:pPr>
            <w:r w:rsidRPr="00C52F47">
              <w:rPr>
                <w:rFonts w:eastAsia="Times New Roman"/>
                <w:bCs/>
                <w:iCs/>
                <w:spacing w:val="-10"/>
                <w:lang w:eastAsia="pl-PL"/>
              </w:rPr>
              <w:t xml:space="preserve">Zmiana wymiarów po jednokrotnym praniu </w:t>
            </w:r>
          </w:p>
          <w:p w14:paraId="26B6EC9B" w14:textId="77777777" w:rsidR="00241436" w:rsidRPr="00C52F47" w:rsidRDefault="007F2622" w:rsidP="00241436">
            <w:pPr>
              <w:rPr>
                <w:rFonts w:eastAsia="Times New Roman"/>
                <w:bCs/>
                <w:iCs/>
                <w:spacing w:val="-10"/>
                <w:lang w:eastAsia="pl-PL"/>
              </w:rPr>
            </w:pPr>
            <w:r w:rsidRPr="00C52F47">
              <w:rPr>
                <w:rFonts w:eastAsia="Times New Roman"/>
                <w:bCs/>
                <w:iCs/>
                <w:spacing w:val="-10"/>
                <w:lang w:eastAsia="pl-PL"/>
              </w:rPr>
              <w:t xml:space="preserve">i suszeniu </w:t>
            </w:r>
          </w:p>
          <w:p w14:paraId="529FC821" w14:textId="77777777" w:rsidR="00241436" w:rsidRPr="00C52F47" w:rsidRDefault="007F2622" w:rsidP="00241436">
            <w:pPr>
              <w:rPr>
                <w:rFonts w:eastAsia="Times New Roman"/>
                <w:bCs/>
                <w:iCs/>
                <w:spacing w:val="-10"/>
                <w:lang w:eastAsia="pl-PL"/>
              </w:rPr>
            </w:pPr>
            <w:r w:rsidRPr="00C52F47">
              <w:rPr>
                <w:rFonts w:eastAsia="Times New Roman"/>
                <w:bCs/>
                <w:iCs/>
                <w:spacing w:val="-10"/>
                <w:lang w:eastAsia="pl-PL"/>
              </w:rPr>
              <w:t xml:space="preserve">kierunek wzdłużny </w:t>
            </w:r>
          </w:p>
          <w:p w14:paraId="56CD8150" w14:textId="77777777" w:rsidR="007F2622" w:rsidRPr="00C52F47" w:rsidRDefault="007F2622" w:rsidP="00241436">
            <w:pPr>
              <w:rPr>
                <w:rFonts w:eastAsia="Times New Roman"/>
                <w:bCs/>
                <w:iCs/>
                <w:spacing w:val="-10"/>
                <w:lang w:eastAsia="pl-PL"/>
              </w:rPr>
            </w:pPr>
            <w:r w:rsidRPr="00C52F47">
              <w:rPr>
                <w:rFonts w:eastAsia="Times New Roman"/>
                <w:bCs/>
                <w:iCs/>
                <w:spacing w:val="-10"/>
                <w:lang w:eastAsia="pl-PL"/>
              </w:rPr>
              <w:t>i kierunek poprzeczny</w:t>
            </w:r>
          </w:p>
        </w:tc>
        <w:tc>
          <w:tcPr>
            <w:tcW w:w="1418" w:type="dxa"/>
          </w:tcPr>
          <w:p w14:paraId="24E6C669" w14:textId="77777777" w:rsidR="007F2622" w:rsidRPr="00C52F47" w:rsidRDefault="007F2622" w:rsidP="00241436">
            <w:pPr>
              <w:jc w:val="center"/>
              <w:rPr>
                <w:rFonts w:eastAsia="Times New Roman"/>
                <w:bCs/>
                <w:lang w:eastAsia="pl-PL"/>
              </w:rPr>
            </w:pPr>
            <w:r w:rsidRPr="00C52F47">
              <w:rPr>
                <w:rFonts w:eastAsia="Times New Roman"/>
                <w:bCs/>
                <w:lang w:eastAsia="pl-PL"/>
              </w:rPr>
              <w:t>%</w:t>
            </w:r>
          </w:p>
        </w:tc>
        <w:tc>
          <w:tcPr>
            <w:tcW w:w="4360" w:type="dxa"/>
            <w:vAlign w:val="center"/>
          </w:tcPr>
          <w:p w14:paraId="445676A5" w14:textId="77777777" w:rsidR="007F2622" w:rsidRPr="00C52F47" w:rsidRDefault="00241436" w:rsidP="007F2622">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w:t>
            </w:r>
            <w:r w:rsidRPr="00C52F47">
              <w:rPr>
                <w:rFonts w:eastAsia="Times New Roman"/>
                <w:bCs/>
                <w:iCs/>
                <w:spacing w:val="-10"/>
                <w:lang w:eastAsia="pl-PL"/>
              </w:rPr>
              <w:t xml:space="preserve"> </w:t>
            </w:r>
            <w:r w:rsidR="007F2622" w:rsidRPr="00C52F47">
              <w:rPr>
                <w:rFonts w:eastAsia="Times New Roman"/>
                <w:bCs/>
                <w:iCs/>
                <w:spacing w:val="-10"/>
                <w:lang w:eastAsia="pl-PL"/>
              </w:rPr>
              <w:t>3</w:t>
            </w:r>
          </w:p>
          <w:p w14:paraId="4412833D" w14:textId="77777777" w:rsidR="0024143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PN-EN ISO 5077:2011 </w:t>
            </w:r>
          </w:p>
          <w:p w14:paraId="15419933" w14:textId="77777777" w:rsidR="0024143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Metody prania i suszenia PN-EN ISO </w:t>
            </w:r>
          </w:p>
          <w:p w14:paraId="109EEB6F" w14:textId="77777777"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6330</w:t>
            </w:r>
            <w:r w:rsidR="00241436" w:rsidRPr="00C52F47">
              <w:rPr>
                <w:rFonts w:eastAsia="Times New Roman"/>
                <w:bCs/>
                <w:iCs/>
                <w:spacing w:val="-10"/>
                <w:lang w:eastAsia="pl-PL"/>
              </w:rPr>
              <w:t>:2002+A1:2011, procedura prania -</w:t>
            </w:r>
            <w:r w:rsidRPr="00C52F47">
              <w:rPr>
                <w:rFonts w:eastAsia="Times New Roman"/>
                <w:bCs/>
                <w:iCs/>
                <w:spacing w:val="-10"/>
                <w:lang w:eastAsia="pl-PL"/>
              </w:rPr>
              <w:t xml:space="preserve"> symulowane pranie ręczne (</w:t>
            </w:r>
            <w:smartTag w:uri="urn:schemas-microsoft-com:office:smarttags" w:element="metricconverter">
              <w:smartTagPr>
                <w:attr w:name="ProductID" w:val="40°C"/>
              </w:smartTagPr>
              <w:r w:rsidRPr="00C52F47">
                <w:rPr>
                  <w:rFonts w:eastAsia="Times New Roman"/>
                  <w:bCs/>
                  <w:iCs/>
                  <w:spacing w:val="-10"/>
                  <w:lang w:eastAsia="pl-PL"/>
                </w:rPr>
                <w:t>40°C</w:t>
              </w:r>
            </w:smartTag>
            <w:r w:rsidRPr="00C52F47">
              <w:rPr>
                <w:rFonts w:eastAsia="Times New Roman"/>
                <w:bCs/>
                <w:iCs/>
                <w:spacing w:val="-10"/>
                <w:lang w:eastAsia="pl-PL"/>
              </w:rPr>
              <w:t>), metoda suszenia C - w stanie rozłożonym</w:t>
            </w:r>
          </w:p>
        </w:tc>
      </w:tr>
      <w:tr w:rsidR="007F2622" w:rsidRPr="00C52F47" w14:paraId="1FE091E3" w14:textId="77777777" w:rsidTr="00DB6787">
        <w:tc>
          <w:tcPr>
            <w:tcW w:w="675" w:type="dxa"/>
            <w:vAlign w:val="center"/>
          </w:tcPr>
          <w:p w14:paraId="048EAFF6" w14:textId="77777777" w:rsidR="007F2622" w:rsidRPr="00C52F47" w:rsidRDefault="007F2622" w:rsidP="0093687F">
            <w:pPr>
              <w:numPr>
                <w:ilvl w:val="0"/>
                <w:numId w:val="49"/>
              </w:numPr>
              <w:contextualSpacing/>
              <w:rPr>
                <w:rFonts w:eastAsia="Times New Roman"/>
                <w:lang w:eastAsia="pl-PL"/>
              </w:rPr>
            </w:pPr>
          </w:p>
        </w:tc>
        <w:tc>
          <w:tcPr>
            <w:tcW w:w="2835" w:type="dxa"/>
            <w:vAlign w:val="center"/>
          </w:tcPr>
          <w:p w14:paraId="7101105C" w14:textId="77777777"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Skłonność do mechacenia </w:t>
            </w:r>
            <w:r w:rsidR="002330C2" w:rsidRPr="00C52F47">
              <w:rPr>
                <w:rFonts w:eastAsia="Times New Roman"/>
                <w:bCs/>
                <w:iCs/>
                <w:spacing w:val="-10"/>
                <w:lang w:eastAsia="pl-PL"/>
              </w:rPr>
              <w:br/>
            </w:r>
            <w:r w:rsidRPr="00C52F47">
              <w:rPr>
                <w:rFonts w:eastAsia="Times New Roman"/>
                <w:bCs/>
                <w:iCs/>
                <w:spacing w:val="-10"/>
                <w:lang w:eastAsia="pl-PL"/>
              </w:rPr>
              <w:t xml:space="preserve">i </w:t>
            </w:r>
            <w:proofErr w:type="spellStart"/>
            <w:r w:rsidRPr="00C52F47">
              <w:rPr>
                <w:rFonts w:eastAsia="Times New Roman"/>
                <w:bCs/>
                <w:iCs/>
                <w:spacing w:val="-10"/>
                <w:lang w:eastAsia="pl-PL"/>
              </w:rPr>
              <w:t>pillingu</w:t>
            </w:r>
            <w:proofErr w:type="spellEnd"/>
          </w:p>
        </w:tc>
        <w:tc>
          <w:tcPr>
            <w:tcW w:w="1418" w:type="dxa"/>
          </w:tcPr>
          <w:p w14:paraId="50DD88C4" w14:textId="77777777" w:rsidR="007F2622" w:rsidRPr="00C52F47" w:rsidRDefault="007F2622" w:rsidP="002330C2">
            <w:pPr>
              <w:jc w:val="center"/>
              <w:rPr>
                <w:rFonts w:eastAsia="Times New Roman"/>
                <w:bCs/>
                <w:iCs/>
                <w:spacing w:val="-10"/>
                <w:lang w:eastAsia="pl-PL"/>
              </w:rPr>
            </w:pPr>
            <w:r w:rsidRPr="00C52F47">
              <w:rPr>
                <w:rFonts w:eastAsia="Times New Roman"/>
                <w:bCs/>
                <w:iCs/>
                <w:spacing w:val="-10"/>
                <w:lang w:eastAsia="pl-PL"/>
              </w:rPr>
              <w:t>stopień</w:t>
            </w:r>
          </w:p>
        </w:tc>
        <w:tc>
          <w:tcPr>
            <w:tcW w:w="4360" w:type="dxa"/>
            <w:vAlign w:val="center"/>
          </w:tcPr>
          <w:p w14:paraId="5DD49E0B" w14:textId="77777777" w:rsidR="007F2622" w:rsidRPr="00C52F47" w:rsidRDefault="002330C2" w:rsidP="007F2622">
            <w:pPr>
              <w:rPr>
                <w:rFonts w:eastAsia="Times New Roman"/>
                <w:bCs/>
                <w:iCs/>
                <w:spacing w:val="50"/>
                <w:lang w:eastAsia="pl-PL"/>
              </w:rPr>
            </w:pPr>
            <w:r w:rsidRPr="00C52F47">
              <w:rPr>
                <w:rFonts w:eastAsia="Times New Roman"/>
                <w:bCs/>
                <w:iCs/>
                <w:spacing w:val="50"/>
                <w:lang w:eastAsia="pl-PL"/>
              </w:rPr>
              <w:t>≥</w:t>
            </w:r>
            <w:r w:rsidR="007F2622" w:rsidRPr="00C52F47">
              <w:rPr>
                <w:rFonts w:eastAsia="Times New Roman"/>
                <w:bCs/>
                <w:iCs/>
                <w:spacing w:val="50"/>
                <w:lang w:eastAsia="pl-PL"/>
              </w:rPr>
              <w:t>4</w:t>
            </w:r>
          </w:p>
          <w:p w14:paraId="40BFF9D7" w14:textId="77777777"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PN-EN ISO 12945-1:2002, czas badania 2h</w:t>
            </w:r>
          </w:p>
        </w:tc>
      </w:tr>
      <w:tr w:rsidR="007F2622" w:rsidRPr="00C52F47" w14:paraId="167A8FD8" w14:textId="77777777" w:rsidTr="00DB6787">
        <w:tc>
          <w:tcPr>
            <w:tcW w:w="675" w:type="dxa"/>
            <w:vAlign w:val="center"/>
          </w:tcPr>
          <w:p w14:paraId="054970B5" w14:textId="77777777" w:rsidR="007F2622" w:rsidRPr="00C52F47" w:rsidRDefault="007F2622" w:rsidP="0093687F">
            <w:pPr>
              <w:numPr>
                <w:ilvl w:val="0"/>
                <w:numId w:val="49"/>
              </w:numPr>
              <w:contextualSpacing/>
              <w:rPr>
                <w:rFonts w:eastAsia="Times New Roman"/>
                <w:lang w:eastAsia="pl-PL"/>
              </w:rPr>
            </w:pPr>
          </w:p>
        </w:tc>
        <w:tc>
          <w:tcPr>
            <w:tcW w:w="2835" w:type="dxa"/>
          </w:tcPr>
          <w:p w14:paraId="6D758EEA" w14:textId="77777777" w:rsidR="007F2622" w:rsidRPr="00C52F47" w:rsidRDefault="007F2622" w:rsidP="002330C2">
            <w:pPr>
              <w:rPr>
                <w:rFonts w:eastAsia="Times New Roman"/>
                <w:bCs/>
                <w:iCs/>
                <w:spacing w:val="-10"/>
                <w:lang w:eastAsia="pl-PL"/>
              </w:rPr>
            </w:pPr>
            <w:r w:rsidRPr="00C52F47">
              <w:rPr>
                <w:rFonts w:eastAsia="Times New Roman"/>
                <w:bCs/>
                <w:iCs/>
                <w:spacing w:val="-10"/>
                <w:lang w:eastAsia="pl-PL"/>
              </w:rPr>
              <w:t>Ocena wyglądu wyrobu po domowym praniu i suszeniu</w:t>
            </w:r>
          </w:p>
        </w:tc>
        <w:tc>
          <w:tcPr>
            <w:tcW w:w="1418" w:type="dxa"/>
          </w:tcPr>
          <w:p w14:paraId="51F8ABEE" w14:textId="77777777" w:rsidR="007F2622" w:rsidRPr="00C52F47" w:rsidRDefault="007F2622" w:rsidP="002330C2">
            <w:pPr>
              <w:jc w:val="center"/>
              <w:rPr>
                <w:rFonts w:eastAsia="Times New Roman"/>
                <w:bCs/>
                <w:iCs/>
                <w:spacing w:val="-10"/>
                <w:lang w:eastAsia="pl-PL"/>
              </w:rPr>
            </w:pPr>
            <w:r w:rsidRPr="00C52F47">
              <w:rPr>
                <w:rFonts w:eastAsia="Times New Roman"/>
                <w:bCs/>
                <w:iCs/>
                <w:spacing w:val="-10"/>
                <w:lang w:eastAsia="pl-PL"/>
              </w:rPr>
              <w:t>stopień</w:t>
            </w:r>
          </w:p>
        </w:tc>
        <w:tc>
          <w:tcPr>
            <w:tcW w:w="4360" w:type="dxa"/>
            <w:vAlign w:val="center"/>
          </w:tcPr>
          <w:p w14:paraId="4BE8AC4A" w14:textId="77777777" w:rsidR="007F2622" w:rsidRPr="00C52F47" w:rsidRDefault="002330C2" w:rsidP="007F2622">
            <w:pPr>
              <w:rPr>
                <w:rFonts w:eastAsia="Times New Roman"/>
                <w:bCs/>
                <w:iCs/>
                <w:spacing w:val="50"/>
                <w:lang w:eastAsia="pl-PL"/>
              </w:rPr>
            </w:pPr>
            <w:r w:rsidRPr="00C52F47">
              <w:rPr>
                <w:rFonts w:eastAsia="Times New Roman"/>
                <w:bCs/>
                <w:iCs/>
                <w:spacing w:val="50"/>
                <w:lang w:eastAsia="pl-PL"/>
              </w:rPr>
              <w:t>≥</w:t>
            </w:r>
            <w:r w:rsidR="007F2622" w:rsidRPr="00C52F47">
              <w:rPr>
                <w:rFonts w:eastAsia="Times New Roman"/>
                <w:bCs/>
                <w:iCs/>
                <w:spacing w:val="50"/>
                <w:lang w:eastAsia="pl-PL"/>
              </w:rPr>
              <w:t>4</w:t>
            </w:r>
          </w:p>
          <w:p w14:paraId="38268320" w14:textId="77777777" w:rsidR="002330C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PN-EN ISO 15487:2010 </w:t>
            </w:r>
          </w:p>
          <w:p w14:paraId="38814036" w14:textId="77777777" w:rsidR="002330C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Metody prania i suszenia PN-EN ISO </w:t>
            </w:r>
          </w:p>
          <w:p w14:paraId="51892C6F" w14:textId="77777777" w:rsidR="007F2622" w:rsidRPr="00C52F47" w:rsidRDefault="002330C2" w:rsidP="007F2622">
            <w:pPr>
              <w:rPr>
                <w:rFonts w:eastAsia="Times New Roman"/>
                <w:bCs/>
                <w:iCs/>
                <w:spacing w:val="-10"/>
                <w:lang w:eastAsia="pl-PL"/>
              </w:rPr>
            </w:pPr>
            <w:r w:rsidRPr="00C52F47">
              <w:rPr>
                <w:rFonts w:eastAsia="Times New Roman"/>
                <w:bCs/>
                <w:iCs/>
                <w:spacing w:val="-10"/>
                <w:lang w:eastAsia="pl-PL"/>
              </w:rPr>
              <w:t>6330:2002+A1:2</w:t>
            </w:r>
            <w:r w:rsidR="007F2622" w:rsidRPr="00C52F47">
              <w:rPr>
                <w:rFonts w:eastAsia="Times New Roman"/>
                <w:bCs/>
                <w:iCs/>
                <w:spacing w:val="-10"/>
                <w:lang w:eastAsia="pl-PL"/>
              </w:rPr>
              <w:t>011, procedura prania -symulowane pranie ręczne (</w:t>
            </w:r>
            <w:smartTag w:uri="urn:schemas-microsoft-com:office:smarttags" w:element="metricconverter">
              <w:smartTagPr>
                <w:attr w:name="ProductID" w:val="40°C"/>
              </w:smartTagPr>
              <w:r w:rsidR="007F2622" w:rsidRPr="00C52F47">
                <w:rPr>
                  <w:rFonts w:eastAsia="Times New Roman"/>
                  <w:bCs/>
                  <w:iCs/>
                  <w:spacing w:val="-10"/>
                  <w:lang w:eastAsia="pl-PL"/>
                </w:rPr>
                <w:t>40°C</w:t>
              </w:r>
            </w:smartTag>
            <w:r w:rsidR="007F2622" w:rsidRPr="00C52F47">
              <w:rPr>
                <w:rFonts w:eastAsia="Times New Roman"/>
                <w:bCs/>
                <w:iCs/>
                <w:spacing w:val="-10"/>
                <w:lang w:eastAsia="pl-PL"/>
              </w:rPr>
              <w:t>), metoda suszenia C - w stanie rozłożonym</w:t>
            </w:r>
          </w:p>
        </w:tc>
      </w:tr>
      <w:tr w:rsidR="007F2622" w:rsidRPr="00C52F47" w14:paraId="400BEC16" w14:textId="77777777" w:rsidTr="00DB6787">
        <w:tc>
          <w:tcPr>
            <w:tcW w:w="675" w:type="dxa"/>
            <w:vMerge w:val="restart"/>
            <w:vAlign w:val="center"/>
          </w:tcPr>
          <w:p w14:paraId="76ED0C0F" w14:textId="77777777" w:rsidR="007F2622" w:rsidRPr="00C52F47" w:rsidRDefault="007F2622" w:rsidP="0093687F">
            <w:pPr>
              <w:numPr>
                <w:ilvl w:val="0"/>
                <w:numId w:val="49"/>
              </w:numPr>
              <w:contextualSpacing/>
              <w:rPr>
                <w:rFonts w:eastAsia="Times New Roman"/>
                <w:lang w:eastAsia="pl-PL"/>
              </w:rPr>
            </w:pPr>
          </w:p>
        </w:tc>
        <w:tc>
          <w:tcPr>
            <w:tcW w:w="2835" w:type="dxa"/>
            <w:vAlign w:val="center"/>
          </w:tcPr>
          <w:p w14:paraId="7EF49D4C" w14:textId="77777777" w:rsidR="007F2622" w:rsidRPr="00C52F47" w:rsidRDefault="007F2622" w:rsidP="007F2622">
            <w:pPr>
              <w:rPr>
                <w:rFonts w:eastAsia="Times New Roman"/>
                <w:iCs/>
                <w:lang w:eastAsia="pl-PL"/>
              </w:rPr>
            </w:pPr>
            <w:r w:rsidRPr="00C52F47">
              <w:rPr>
                <w:rFonts w:eastAsia="Times New Roman"/>
                <w:bCs/>
                <w:iCs/>
                <w:spacing w:val="-10"/>
                <w:lang w:eastAsia="pl-PL"/>
              </w:rPr>
              <w:t>Odporność wybarwień na:</w:t>
            </w:r>
          </w:p>
        </w:tc>
        <w:tc>
          <w:tcPr>
            <w:tcW w:w="1418" w:type="dxa"/>
            <w:vAlign w:val="center"/>
          </w:tcPr>
          <w:p w14:paraId="09436493" w14:textId="77777777" w:rsidR="007F2622" w:rsidRPr="00C52F47" w:rsidRDefault="007F2622" w:rsidP="007F2622">
            <w:pPr>
              <w:jc w:val="center"/>
              <w:rPr>
                <w:rFonts w:eastAsia="Times New Roman"/>
                <w:iCs/>
                <w:lang w:eastAsia="pl-PL"/>
              </w:rPr>
            </w:pPr>
          </w:p>
        </w:tc>
        <w:tc>
          <w:tcPr>
            <w:tcW w:w="4360" w:type="dxa"/>
            <w:vAlign w:val="center"/>
          </w:tcPr>
          <w:p w14:paraId="79760788" w14:textId="77777777" w:rsidR="007F2622" w:rsidRPr="00C52F47" w:rsidRDefault="007F2622" w:rsidP="007F2622">
            <w:pPr>
              <w:rPr>
                <w:rFonts w:eastAsia="Times New Roman"/>
                <w:lang w:eastAsia="pl-PL"/>
              </w:rPr>
            </w:pPr>
          </w:p>
        </w:tc>
      </w:tr>
      <w:tr w:rsidR="007F2622" w:rsidRPr="001D040D" w14:paraId="6AFD0C49" w14:textId="77777777" w:rsidTr="00DB6787">
        <w:tc>
          <w:tcPr>
            <w:tcW w:w="675" w:type="dxa"/>
            <w:vMerge/>
            <w:vAlign w:val="center"/>
          </w:tcPr>
          <w:p w14:paraId="246CCF40" w14:textId="77777777" w:rsidR="007F2622" w:rsidRPr="00C52F47" w:rsidRDefault="007F2622" w:rsidP="007F2622">
            <w:pPr>
              <w:rPr>
                <w:rFonts w:eastAsia="Times New Roman"/>
                <w:lang w:eastAsia="pl-PL"/>
              </w:rPr>
            </w:pPr>
          </w:p>
        </w:tc>
        <w:tc>
          <w:tcPr>
            <w:tcW w:w="2835" w:type="dxa"/>
          </w:tcPr>
          <w:p w14:paraId="7D579A1F" w14:textId="77777777" w:rsidR="007F2622" w:rsidRPr="00C52F47" w:rsidRDefault="007F2622" w:rsidP="00846E7E">
            <w:pPr>
              <w:rPr>
                <w:rFonts w:eastAsia="Times New Roman"/>
                <w:bCs/>
                <w:iCs/>
                <w:spacing w:val="-10"/>
                <w:lang w:eastAsia="pl-PL"/>
              </w:rPr>
            </w:pPr>
            <w:r w:rsidRPr="00C52F47">
              <w:rPr>
                <w:rFonts w:eastAsia="Times New Roman"/>
                <w:bCs/>
                <w:iCs/>
                <w:spacing w:val="-10"/>
                <w:lang w:eastAsia="pl-PL"/>
              </w:rPr>
              <w:t>na światło sztuczne</w:t>
            </w:r>
          </w:p>
        </w:tc>
        <w:tc>
          <w:tcPr>
            <w:tcW w:w="1418" w:type="dxa"/>
          </w:tcPr>
          <w:p w14:paraId="24C0893B" w14:textId="77777777" w:rsidR="007F2622" w:rsidRPr="00C52F47" w:rsidRDefault="007F2622" w:rsidP="00846E7E">
            <w:pPr>
              <w:jc w:val="center"/>
              <w:rPr>
                <w:rFonts w:eastAsia="Times New Roman"/>
                <w:bCs/>
                <w:iCs/>
                <w:spacing w:val="-10"/>
                <w:lang w:eastAsia="pl-PL"/>
              </w:rPr>
            </w:pPr>
            <w:r w:rsidRPr="00C52F47">
              <w:rPr>
                <w:rFonts w:eastAsia="Times New Roman"/>
                <w:bCs/>
                <w:iCs/>
                <w:spacing w:val="-10"/>
                <w:lang w:eastAsia="pl-PL"/>
              </w:rPr>
              <w:t>stopień</w:t>
            </w:r>
          </w:p>
        </w:tc>
        <w:tc>
          <w:tcPr>
            <w:tcW w:w="4360" w:type="dxa"/>
            <w:vAlign w:val="center"/>
          </w:tcPr>
          <w:p w14:paraId="095D5A8E" w14:textId="77777777" w:rsidR="007F2622" w:rsidRPr="00C52F47" w:rsidRDefault="00846E7E" w:rsidP="007F2622">
            <w:pPr>
              <w:rPr>
                <w:rFonts w:eastAsia="Times New Roman"/>
                <w:bCs/>
                <w:iCs/>
                <w:spacing w:val="50"/>
                <w:lang w:val="en-US" w:eastAsia="pl-PL"/>
              </w:rPr>
            </w:pPr>
            <w:r w:rsidRPr="00C52F47">
              <w:rPr>
                <w:rFonts w:eastAsia="Times New Roman"/>
                <w:bCs/>
                <w:iCs/>
                <w:spacing w:val="50"/>
                <w:lang w:val="en-US" w:eastAsia="pl-PL"/>
              </w:rPr>
              <w:t>≥</w:t>
            </w:r>
            <w:r w:rsidR="007F2622" w:rsidRPr="00C52F47">
              <w:rPr>
                <w:rFonts w:eastAsia="Times New Roman"/>
                <w:bCs/>
                <w:iCs/>
                <w:spacing w:val="50"/>
                <w:lang w:val="en-US" w:eastAsia="pl-PL"/>
              </w:rPr>
              <w:t>5</w:t>
            </w:r>
          </w:p>
          <w:p w14:paraId="5D679CF3" w14:textId="77777777" w:rsidR="007F2622" w:rsidRPr="00C52F47" w:rsidRDefault="007F2622" w:rsidP="007F2622">
            <w:pPr>
              <w:rPr>
                <w:rFonts w:eastAsia="Times New Roman"/>
                <w:bCs/>
                <w:iCs/>
                <w:spacing w:val="-10"/>
                <w:lang w:val="en-US" w:eastAsia="pl-PL"/>
              </w:rPr>
            </w:pPr>
            <w:r w:rsidRPr="00C52F47">
              <w:rPr>
                <w:rFonts w:eastAsia="Times New Roman"/>
                <w:bCs/>
                <w:iCs/>
                <w:spacing w:val="-10"/>
                <w:lang w:val="en-US" w:eastAsia="pl-PL"/>
              </w:rPr>
              <w:t xml:space="preserve">PN-EN ISO 105-B02, </w:t>
            </w:r>
            <w:proofErr w:type="spellStart"/>
            <w:r w:rsidRPr="00C52F47">
              <w:rPr>
                <w:rFonts w:eastAsia="Times New Roman"/>
                <w:bCs/>
                <w:iCs/>
                <w:spacing w:val="-10"/>
                <w:lang w:val="en-US" w:eastAsia="pl-PL"/>
              </w:rPr>
              <w:t>metoda</w:t>
            </w:r>
            <w:proofErr w:type="spellEnd"/>
            <w:r w:rsidRPr="00C52F47">
              <w:rPr>
                <w:rFonts w:eastAsia="Times New Roman"/>
                <w:bCs/>
                <w:iCs/>
                <w:spacing w:val="-10"/>
                <w:lang w:val="en-US" w:eastAsia="pl-PL"/>
              </w:rPr>
              <w:t xml:space="preserve"> 2</w:t>
            </w:r>
          </w:p>
        </w:tc>
      </w:tr>
      <w:tr w:rsidR="007F2622" w:rsidRPr="00C52F47" w14:paraId="1E42C70C" w14:textId="77777777" w:rsidTr="00DB6787">
        <w:tc>
          <w:tcPr>
            <w:tcW w:w="675" w:type="dxa"/>
            <w:vMerge/>
            <w:vAlign w:val="center"/>
          </w:tcPr>
          <w:p w14:paraId="08CD4FF3" w14:textId="77777777" w:rsidR="007F2622" w:rsidRPr="00C52F47" w:rsidRDefault="007F2622" w:rsidP="007F2622">
            <w:pPr>
              <w:rPr>
                <w:rFonts w:eastAsia="Times New Roman"/>
                <w:lang w:val="en-US" w:eastAsia="pl-PL"/>
              </w:rPr>
            </w:pPr>
          </w:p>
        </w:tc>
        <w:tc>
          <w:tcPr>
            <w:tcW w:w="2835" w:type="dxa"/>
          </w:tcPr>
          <w:p w14:paraId="4780C178" w14:textId="77777777" w:rsidR="007F2622" w:rsidRPr="00C52F47" w:rsidRDefault="007F2622" w:rsidP="00687364">
            <w:pPr>
              <w:rPr>
                <w:rFonts w:eastAsia="Times New Roman"/>
                <w:bCs/>
                <w:iCs/>
                <w:spacing w:val="-10"/>
                <w:lang w:eastAsia="pl-PL"/>
              </w:rPr>
            </w:pPr>
            <w:r w:rsidRPr="00C52F47">
              <w:rPr>
                <w:rFonts w:eastAsia="Times New Roman"/>
                <w:bCs/>
                <w:iCs/>
                <w:spacing w:val="-10"/>
                <w:lang w:eastAsia="pl-PL"/>
              </w:rPr>
              <w:t xml:space="preserve">pot kwaśny i alkaliczny </w:t>
            </w:r>
          </w:p>
          <w:p w14:paraId="318AE82B" w14:textId="77777777" w:rsidR="007F2622" w:rsidRPr="00C52F47" w:rsidRDefault="007F2622" w:rsidP="00687364">
            <w:pPr>
              <w:rPr>
                <w:rFonts w:eastAsia="Times New Roman"/>
                <w:bCs/>
                <w:iCs/>
                <w:spacing w:val="-10"/>
                <w:lang w:eastAsia="pl-PL"/>
              </w:rPr>
            </w:pPr>
            <w:r w:rsidRPr="00C52F47">
              <w:rPr>
                <w:rFonts w:eastAsia="Times New Roman"/>
                <w:bCs/>
                <w:iCs/>
                <w:spacing w:val="-10"/>
                <w:lang w:eastAsia="pl-PL"/>
              </w:rPr>
              <w:t xml:space="preserve">zmiana barwy </w:t>
            </w:r>
          </w:p>
          <w:p w14:paraId="38F98FB7" w14:textId="77777777" w:rsidR="007F2622" w:rsidRPr="00C52F47" w:rsidRDefault="007F2622" w:rsidP="00687364">
            <w:pPr>
              <w:rPr>
                <w:rFonts w:eastAsia="Times New Roman"/>
                <w:bCs/>
                <w:iCs/>
                <w:spacing w:val="-10"/>
                <w:lang w:eastAsia="pl-PL"/>
              </w:rPr>
            </w:pPr>
            <w:r w:rsidRPr="00C52F47">
              <w:rPr>
                <w:rFonts w:eastAsia="Times New Roman"/>
                <w:bCs/>
                <w:iCs/>
                <w:spacing w:val="-10"/>
                <w:lang w:eastAsia="pl-PL"/>
              </w:rPr>
              <w:t>zabrudzenie bieli</w:t>
            </w:r>
          </w:p>
        </w:tc>
        <w:tc>
          <w:tcPr>
            <w:tcW w:w="1418" w:type="dxa"/>
          </w:tcPr>
          <w:p w14:paraId="590B2E01" w14:textId="77777777" w:rsidR="007F2622" w:rsidRPr="00C52F47" w:rsidRDefault="007F2622" w:rsidP="00687364">
            <w:pPr>
              <w:jc w:val="center"/>
              <w:rPr>
                <w:rFonts w:eastAsia="Times New Roman"/>
                <w:bCs/>
                <w:iCs/>
                <w:spacing w:val="-10"/>
                <w:lang w:eastAsia="pl-PL"/>
              </w:rPr>
            </w:pPr>
            <w:r w:rsidRPr="00C52F47">
              <w:rPr>
                <w:rFonts w:eastAsia="Times New Roman"/>
                <w:bCs/>
                <w:iCs/>
                <w:spacing w:val="-10"/>
                <w:lang w:eastAsia="pl-PL"/>
              </w:rPr>
              <w:t>stopień</w:t>
            </w:r>
          </w:p>
        </w:tc>
        <w:tc>
          <w:tcPr>
            <w:tcW w:w="4360" w:type="dxa"/>
          </w:tcPr>
          <w:p w14:paraId="1CF0C3FE" w14:textId="77777777" w:rsidR="00687364" w:rsidRPr="00C52F47" w:rsidRDefault="00687364" w:rsidP="00F931EE">
            <w:pPr>
              <w:rPr>
                <w:rFonts w:eastAsia="Times New Roman"/>
                <w:bCs/>
                <w:iCs/>
                <w:spacing w:val="50"/>
                <w:lang w:eastAsia="pl-PL"/>
              </w:rPr>
            </w:pPr>
          </w:p>
          <w:p w14:paraId="5B9BA2C4" w14:textId="77777777" w:rsidR="00687364" w:rsidRPr="00C52F47" w:rsidRDefault="00687364" w:rsidP="00F931EE">
            <w:pPr>
              <w:rPr>
                <w:rFonts w:eastAsia="Times New Roman"/>
                <w:bCs/>
                <w:iCs/>
                <w:spacing w:val="50"/>
                <w:lang w:eastAsia="pl-PL"/>
              </w:rPr>
            </w:pPr>
            <w:r w:rsidRPr="00C52F47">
              <w:rPr>
                <w:rFonts w:eastAsia="Times New Roman"/>
                <w:bCs/>
                <w:iCs/>
                <w:spacing w:val="50"/>
                <w:lang w:eastAsia="pl-PL"/>
              </w:rPr>
              <w:t>≥</w:t>
            </w:r>
            <w:r w:rsidR="007F2622" w:rsidRPr="00C52F47">
              <w:rPr>
                <w:rFonts w:eastAsia="Times New Roman"/>
                <w:bCs/>
                <w:iCs/>
                <w:spacing w:val="50"/>
                <w:lang w:eastAsia="pl-PL"/>
              </w:rPr>
              <w:t xml:space="preserve">4 </w:t>
            </w:r>
          </w:p>
          <w:p w14:paraId="7CC01B95" w14:textId="77777777" w:rsidR="007F2622" w:rsidRPr="00C52F47" w:rsidRDefault="00687364" w:rsidP="00F931EE">
            <w:pPr>
              <w:rPr>
                <w:rFonts w:eastAsia="Times New Roman"/>
                <w:bCs/>
                <w:iCs/>
                <w:spacing w:val="-10"/>
                <w:lang w:eastAsia="pl-PL"/>
              </w:rPr>
            </w:pPr>
            <w:r w:rsidRPr="00C52F47">
              <w:rPr>
                <w:rFonts w:eastAsia="Times New Roman"/>
                <w:bCs/>
                <w:iCs/>
                <w:spacing w:val="-10"/>
                <w:lang w:eastAsia="pl-PL"/>
              </w:rPr>
              <w:t xml:space="preserve">≥ </w:t>
            </w:r>
            <w:r w:rsidR="007F2622" w:rsidRPr="00C52F47">
              <w:rPr>
                <w:rFonts w:eastAsia="Times New Roman"/>
                <w:bCs/>
                <w:iCs/>
                <w:spacing w:val="-10"/>
                <w:lang w:eastAsia="pl-PL"/>
              </w:rPr>
              <w:t>3</w:t>
            </w:r>
            <w:r w:rsidRPr="00C52F47">
              <w:rPr>
                <w:rFonts w:eastAsia="Times New Roman"/>
                <w:bCs/>
                <w:iCs/>
                <w:spacing w:val="-10"/>
                <w:lang w:eastAsia="pl-PL"/>
              </w:rPr>
              <w:t xml:space="preserve"> </w:t>
            </w:r>
            <w:r w:rsidR="007F2622" w:rsidRPr="00C52F47">
              <w:rPr>
                <w:rFonts w:eastAsia="Times New Roman"/>
                <w:bCs/>
                <w:iCs/>
                <w:spacing w:val="-10"/>
                <w:lang w:eastAsia="pl-PL"/>
              </w:rPr>
              <w:t>-</w:t>
            </w:r>
            <w:r w:rsidRPr="00C52F47">
              <w:rPr>
                <w:rFonts w:eastAsia="Times New Roman"/>
                <w:bCs/>
                <w:iCs/>
                <w:spacing w:val="-10"/>
                <w:lang w:eastAsia="pl-PL"/>
              </w:rPr>
              <w:t xml:space="preserve"> </w:t>
            </w:r>
            <w:r w:rsidR="007F2622" w:rsidRPr="00C52F47">
              <w:rPr>
                <w:rFonts w:eastAsia="Times New Roman"/>
                <w:bCs/>
                <w:iCs/>
                <w:spacing w:val="-10"/>
                <w:lang w:eastAsia="pl-PL"/>
              </w:rPr>
              <w:t>4</w:t>
            </w:r>
          </w:p>
          <w:p w14:paraId="70EF0FEC" w14:textId="77777777" w:rsidR="007F2622" w:rsidRPr="00C52F47" w:rsidRDefault="00687364" w:rsidP="00F931EE">
            <w:pPr>
              <w:rPr>
                <w:rFonts w:eastAsia="Times New Roman"/>
                <w:bCs/>
                <w:iCs/>
                <w:spacing w:val="-10"/>
                <w:lang w:eastAsia="pl-PL"/>
              </w:rPr>
            </w:pPr>
            <w:r w:rsidRPr="00C52F47">
              <w:rPr>
                <w:rFonts w:eastAsia="Times New Roman"/>
                <w:bCs/>
                <w:iCs/>
                <w:spacing w:val="-10"/>
                <w:lang w:eastAsia="pl-PL"/>
              </w:rPr>
              <w:t>PN EN ISO 105-E04:</w:t>
            </w:r>
            <w:r w:rsidR="007F2622" w:rsidRPr="00C52F47">
              <w:rPr>
                <w:rFonts w:eastAsia="Times New Roman"/>
                <w:bCs/>
                <w:iCs/>
                <w:spacing w:val="-10"/>
                <w:lang w:eastAsia="pl-PL"/>
              </w:rPr>
              <w:t>2011</w:t>
            </w:r>
          </w:p>
        </w:tc>
      </w:tr>
      <w:tr w:rsidR="007F2622" w:rsidRPr="00C52F47" w14:paraId="1150EEFE" w14:textId="77777777" w:rsidTr="00DB6787">
        <w:tc>
          <w:tcPr>
            <w:tcW w:w="675" w:type="dxa"/>
            <w:vMerge/>
            <w:vAlign w:val="center"/>
          </w:tcPr>
          <w:p w14:paraId="02DAEA02" w14:textId="77777777" w:rsidR="007F2622" w:rsidRPr="00C52F47" w:rsidRDefault="007F2622" w:rsidP="0093687F">
            <w:pPr>
              <w:numPr>
                <w:ilvl w:val="0"/>
                <w:numId w:val="49"/>
              </w:numPr>
              <w:contextualSpacing/>
              <w:jc w:val="center"/>
              <w:rPr>
                <w:rFonts w:eastAsia="Times New Roman"/>
                <w:lang w:val="en-US" w:eastAsia="pl-PL"/>
              </w:rPr>
            </w:pPr>
          </w:p>
        </w:tc>
        <w:tc>
          <w:tcPr>
            <w:tcW w:w="2835" w:type="dxa"/>
            <w:vAlign w:val="center"/>
          </w:tcPr>
          <w:p w14:paraId="23500F9E" w14:textId="77777777" w:rsidR="00EA4C96" w:rsidRPr="00C52F47" w:rsidRDefault="007F2622" w:rsidP="007F2622">
            <w:pPr>
              <w:rPr>
                <w:rFonts w:eastAsia="Times New Roman"/>
                <w:b/>
                <w:i/>
                <w:lang w:eastAsia="pl-PL"/>
              </w:rPr>
            </w:pPr>
            <w:r w:rsidRPr="00C52F47">
              <w:rPr>
                <w:rFonts w:eastAsia="Times New Roman"/>
                <w:bCs/>
                <w:iCs/>
                <w:spacing w:val="-10"/>
                <w:lang w:eastAsia="pl-PL"/>
              </w:rPr>
              <w:t>tarcie suche</w:t>
            </w:r>
            <w:r w:rsidRPr="00C52F47">
              <w:rPr>
                <w:rFonts w:eastAsia="Times New Roman"/>
                <w:b/>
                <w:i/>
                <w:lang w:eastAsia="pl-PL"/>
              </w:rPr>
              <w:t xml:space="preserve"> </w:t>
            </w:r>
          </w:p>
          <w:p w14:paraId="5173DF6A" w14:textId="77777777" w:rsidR="00EA4C9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zmiana barwy </w:t>
            </w:r>
          </w:p>
          <w:p w14:paraId="654ECD22" w14:textId="77777777" w:rsidR="00EA4C9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zabrudzenie bieli </w:t>
            </w:r>
          </w:p>
          <w:p w14:paraId="1B207336" w14:textId="77777777" w:rsidR="00EA4C9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tarcie mokre </w:t>
            </w:r>
          </w:p>
          <w:p w14:paraId="46F09AA2" w14:textId="77777777" w:rsidR="00EA4C96"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zmiana barwy </w:t>
            </w:r>
          </w:p>
          <w:p w14:paraId="176925A6" w14:textId="77777777" w:rsidR="007F2622" w:rsidRPr="00C52F47" w:rsidRDefault="007F2622" w:rsidP="007F2622">
            <w:pPr>
              <w:rPr>
                <w:rFonts w:eastAsia="Times New Roman"/>
                <w:b/>
                <w:iCs/>
                <w:lang w:eastAsia="pl-PL"/>
              </w:rPr>
            </w:pPr>
            <w:r w:rsidRPr="00C52F47">
              <w:rPr>
                <w:rFonts w:eastAsia="Times New Roman"/>
                <w:bCs/>
                <w:iCs/>
                <w:spacing w:val="-10"/>
                <w:lang w:eastAsia="pl-PL"/>
              </w:rPr>
              <w:t>zabrudzenie bieli</w:t>
            </w:r>
          </w:p>
        </w:tc>
        <w:tc>
          <w:tcPr>
            <w:tcW w:w="1418" w:type="dxa"/>
          </w:tcPr>
          <w:p w14:paraId="37D62141" w14:textId="77777777" w:rsidR="00F931EE" w:rsidRPr="00C52F47" w:rsidRDefault="007F2622" w:rsidP="00F931EE">
            <w:pPr>
              <w:jc w:val="center"/>
              <w:rPr>
                <w:rFonts w:eastAsia="Times New Roman"/>
                <w:b/>
                <w:i/>
                <w:lang w:eastAsia="pl-PL"/>
              </w:rPr>
            </w:pPr>
            <w:r w:rsidRPr="00C52F47">
              <w:rPr>
                <w:rFonts w:eastAsia="Times New Roman"/>
                <w:bCs/>
                <w:iCs/>
                <w:spacing w:val="-10"/>
                <w:lang w:eastAsia="pl-PL"/>
              </w:rPr>
              <w:t>stopień</w:t>
            </w:r>
            <w:r w:rsidRPr="00C52F47">
              <w:rPr>
                <w:rFonts w:eastAsia="Times New Roman"/>
                <w:b/>
                <w:i/>
                <w:lang w:eastAsia="pl-PL"/>
              </w:rPr>
              <w:t xml:space="preserve"> </w:t>
            </w:r>
          </w:p>
          <w:p w14:paraId="2CC68D30" w14:textId="77777777" w:rsidR="00F931EE" w:rsidRPr="00C52F47" w:rsidRDefault="00F931EE" w:rsidP="00F931EE">
            <w:pPr>
              <w:jc w:val="center"/>
              <w:rPr>
                <w:rFonts w:eastAsia="Times New Roman"/>
                <w:b/>
                <w:i/>
                <w:lang w:eastAsia="pl-PL"/>
              </w:rPr>
            </w:pPr>
          </w:p>
          <w:p w14:paraId="5823245B" w14:textId="77777777" w:rsidR="00F931EE" w:rsidRPr="00C52F47" w:rsidRDefault="00F931EE" w:rsidP="00F931EE">
            <w:pPr>
              <w:jc w:val="center"/>
              <w:rPr>
                <w:rFonts w:eastAsia="Times New Roman"/>
                <w:b/>
                <w:i/>
                <w:lang w:eastAsia="pl-PL"/>
              </w:rPr>
            </w:pPr>
          </w:p>
          <w:p w14:paraId="5736A08E" w14:textId="77777777" w:rsidR="007F2622" w:rsidRPr="00C52F47" w:rsidRDefault="007F2622" w:rsidP="00F931EE">
            <w:pPr>
              <w:jc w:val="center"/>
              <w:rPr>
                <w:rFonts w:eastAsia="Times New Roman"/>
                <w:b/>
                <w:iCs/>
                <w:lang w:eastAsia="pl-PL"/>
              </w:rPr>
            </w:pPr>
            <w:r w:rsidRPr="00C52F47">
              <w:rPr>
                <w:rFonts w:eastAsia="Times New Roman"/>
                <w:bCs/>
                <w:iCs/>
                <w:spacing w:val="-10"/>
                <w:lang w:eastAsia="pl-PL"/>
              </w:rPr>
              <w:t>stopień</w:t>
            </w:r>
          </w:p>
        </w:tc>
        <w:tc>
          <w:tcPr>
            <w:tcW w:w="4360" w:type="dxa"/>
          </w:tcPr>
          <w:p w14:paraId="65BA5E32" w14:textId="77777777" w:rsidR="00F931EE" w:rsidRPr="00C52F47" w:rsidRDefault="00F931EE" w:rsidP="00F931EE">
            <w:pPr>
              <w:rPr>
                <w:rFonts w:eastAsia="Times New Roman"/>
                <w:bCs/>
                <w:iCs/>
                <w:spacing w:val="50"/>
                <w:lang w:val="en-US" w:eastAsia="pl-PL"/>
              </w:rPr>
            </w:pPr>
            <w:r w:rsidRPr="00C52F47">
              <w:rPr>
                <w:rFonts w:eastAsia="Times New Roman"/>
                <w:bCs/>
                <w:iCs/>
                <w:spacing w:val="50"/>
                <w:lang w:val="en-US" w:eastAsia="pl-PL"/>
              </w:rPr>
              <w:t xml:space="preserve">≥4 </w:t>
            </w:r>
          </w:p>
          <w:p w14:paraId="39BC929C" w14:textId="77777777" w:rsidR="00F931EE" w:rsidRPr="00C52F47" w:rsidRDefault="00F931EE" w:rsidP="00F931EE">
            <w:pPr>
              <w:rPr>
                <w:rFonts w:eastAsia="Times New Roman"/>
                <w:bCs/>
                <w:iCs/>
                <w:spacing w:val="-10"/>
                <w:lang w:val="en-US" w:eastAsia="pl-PL"/>
              </w:rPr>
            </w:pPr>
          </w:p>
          <w:p w14:paraId="12513A79" w14:textId="77777777" w:rsidR="00F931EE" w:rsidRPr="00C52F47" w:rsidRDefault="00F931EE" w:rsidP="00F931EE">
            <w:pPr>
              <w:rPr>
                <w:rFonts w:eastAsia="Times New Roman"/>
                <w:bCs/>
                <w:iCs/>
                <w:spacing w:val="-10"/>
                <w:lang w:val="en-US" w:eastAsia="pl-PL"/>
              </w:rPr>
            </w:pPr>
          </w:p>
          <w:p w14:paraId="513CF897" w14:textId="77777777" w:rsidR="00F931EE" w:rsidRPr="00C52F47" w:rsidRDefault="00F931EE" w:rsidP="00F931EE">
            <w:pPr>
              <w:rPr>
                <w:rFonts w:eastAsia="Times New Roman"/>
                <w:bCs/>
                <w:iCs/>
                <w:spacing w:val="-10"/>
                <w:lang w:val="en-US" w:eastAsia="pl-PL"/>
              </w:rPr>
            </w:pPr>
            <w:r w:rsidRPr="00C52F47">
              <w:rPr>
                <w:rFonts w:eastAsia="Times New Roman"/>
                <w:bCs/>
                <w:iCs/>
                <w:spacing w:val="-10"/>
                <w:lang w:val="en-US" w:eastAsia="pl-PL"/>
              </w:rPr>
              <w:t>≥ 3 - 4</w:t>
            </w:r>
          </w:p>
          <w:p w14:paraId="2B19A162" w14:textId="77777777" w:rsidR="007F2622" w:rsidRPr="00C52F47" w:rsidRDefault="00274056" w:rsidP="00274056">
            <w:pPr>
              <w:rPr>
                <w:rFonts w:eastAsia="Times New Roman"/>
                <w:lang w:val="en-US" w:eastAsia="pl-PL"/>
              </w:rPr>
            </w:pPr>
            <w:r w:rsidRPr="00C52F47">
              <w:rPr>
                <w:rFonts w:eastAsia="Times New Roman"/>
                <w:lang w:val="en-US" w:eastAsia="pl-PL"/>
              </w:rPr>
              <w:t xml:space="preserve">PN </w:t>
            </w:r>
            <w:r w:rsidR="007F2622" w:rsidRPr="00C52F47">
              <w:rPr>
                <w:rFonts w:eastAsia="Times New Roman"/>
                <w:lang w:val="en-US" w:eastAsia="pl-PL"/>
              </w:rPr>
              <w:t>EN ISO 105</w:t>
            </w:r>
            <w:r w:rsidRPr="00C52F47">
              <w:rPr>
                <w:rFonts w:eastAsia="Times New Roman"/>
                <w:lang w:val="en-US" w:eastAsia="pl-PL"/>
              </w:rPr>
              <w:t>-X12:2005</w:t>
            </w:r>
          </w:p>
        </w:tc>
      </w:tr>
      <w:tr w:rsidR="00274056" w:rsidRPr="001D040D" w14:paraId="58C6EA02" w14:textId="77777777" w:rsidTr="00DB6787">
        <w:tc>
          <w:tcPr>
            <w:tcW w:w="675" w:type="dxa"/>
            <w:vMerge/>
            <w:vAlign w:val="center"/>
          </w:tcPr>
          <w:p w14:paraId="68ED3733" w14:textId="77777777" w:rsidR="00274056" w:rsidRPr="00C52F47" w:rsidRDefault="00274056" w:rsidP="0093687F">
            <w:pPr>
              <w:numPr>
                <w:ilvl w:val="0"/>
                <w:numId w:val="49"/>
              </w:numPr>
              <w:contextualSpacing/>
              <w:jc w:val="center"/>
              <w:rPr>
                <w:rFonts w:eastAsia="Times New Roman"/>
                <w:lang w:val="en-US" w:eastAsia="pl-PL"/>
              </w:rPr>
            </w:pPr>
          </w:p>
        </w:tc>
        <w:tc>
          <w:tcPr>
            <w:tcW w:w="2835" w:type="dxa"/>
            <w:vAlign w:val="center"/>
          </w:tcPr>
          <w:p w14:paraId="6F6B90D1" w14:textId="77777777" w:rsidR="00274056" w:rsidRPr="00C52F47" w:rsidRDefault="00274056" w:rsidP="007F2622">
            <w:pPr>
              <w:rPr>
                <w:rFonts w:eastAsia="Times New Roman"/>
                <w:bCs/>
                <w:iCs/>
                <w:spacing w:val="-10"/>
                <w:lang w:eastAsia="pl-PL"/>
              </w:rPr>
            </w:pPr>
            <w:r w:rsidRPr="00C52F47">
              <w:rPr>
                <w:rFonts w:eastAsia="Times New Roman"/>
                <w:bCs/>
                <w:iCs/>
                <w:spacing w:val="-10"/>
                <w:lang w:eastAsia="pl-PL"/>
              </w:rPr>
              <w:t>pranie</w:t>
            </w:r>
          </w:p>
          <w:p w14:paraId="0C9F9458" w14:textId="77777777" w:rsidR="00274056" w:rsidRPr="00C52F47" w:rsidRDefault="00274056" w:rsidP="007F2622">
            <w:pPr>
              <w:rPr>
                <w:rFonts w:eastAsia="Times New Roman"/>
                <w:bCs/>
                <w:iCs/>
                <w:spacing w:val="-10"/>
                <w:lang w:eastAsia="pl-PL"/>
              </w:rPr>
            </w:pPr>
            <w:r w:rsidRPr="00C52F47">
              <w:rPr>
                <w:rFonts w:eastAsia="Times New Roman"/>
                <w:bCs/>
                <w:iCs/>
                <w:spacing w:val="-10"/>
                <w:lang w:eastAsia="pl-PL"/>
              </w:rPr>
              <w:t>zmiana barwy</w:t>
            </w:r>
          </w:p>
          <w:p w14:paraId="610AB588" w14:textId="77777777" w:rsidR="00274056" w:rsidRPr="00C52F47" w:rsidRDefault="00274056" w:rsidP="007F2622">
            <w:pPr>
              <w:rPr>
                <w:rFonts w:eastAsia="Times New Roman"/>
                <w:bCs/>
                <w:iCs/>
                <w:spacing w:val="-10"/>
                <w:lang w:eastAsia="pl-PL"/>
              </w:rPr>
            </w:pPr>
            <w:r w:rsidRPr="00C52F47">
              <w:rPr>
                <w:rFonts w:eastAsia="Times New Roman"/>
                <w:bCs/>
                <w:iCs/>
                <w:spacing w:val="-10"/>
                <w:lang w:eastAsia="pl-PL"/>
              </w:rPr>
              <w:t>zabrudzenie bieli</w:t>
            </w:r>
          </w:p>
        </w:tc>
        <w:tc>
          <w:tcPr>
            <w:tcW w:w="1418" w:type="dxa"/>
          </w:tcPr>
          <w:p w14:paraId="72E2F9C5" w14:textId="77777777" w:rsidR="00274056" w:rsidRPr="00C52F47" w:rsidRDefault="00274056" w:rsidP="00274056">
            <w:pPr>
              <w:jc w:val="center"/>
              <w:rPr>
                <w:rFonts w:eastAsia="Times New Roman"/>
                <w:bCs/>
                <w:iCs/>
                <w:spacing w:val="-10"/>
                <w:lang w:eastAsia="pl-PL"/>
              </w:rPr>
            </w:pPr>
            <w:r w:rsidRPr="00C52F47">
              <w:rPr>
                <w:rFonts w:eastAsia="Times New Roman"/>
                <w:bCs/>
                <w:iCs/>
                <w:spacing w:val="-10"/>
                <w:lang w:eastAsia="pl-PL"/>
              </w:rPr>
              <w:t>stopień</w:t>
            </w:r>
          </w:p>
        </w:tc>
        <w:tc>
          <w:tcPr>
            <w:tcW w:w="4360" w:type="dxa"/>
          </w:tcPr>
          <w:p w14:paraId="0894F2D4" w14:textId="77777777" w:rsidR="00274056" w:rsidRPr="00C52F47" w:rsidRDefault="00274056" w:rsidP="00274056">
            <w:pPr>
              <w:rPr>
                <w:rFonts w:eastAsia="Times New Roman"/>
                <w:bCs/>
                <w:iCs/>
                <w:spacing w:val="50"/>
                <w:lang w:val="en-US" w:eastAsia="pl-PL"/>
              </w:rPr>
            </w:pPr>
            <w:r w:rsidRPr="00C52F47">
              <w:rPr>
                <w:rFonts w:eastAsia="Times New Roman"/>
                <w:bCs/>
                <w:iCs/>
                <w:spacing w:val="50"/>
                <w:lang w:val="en-US" w:eastAsia="pl-PL"/>
              </w:rPr>
              <w:t xml:space="preserve">≥4 </w:t>
            </w:r>
          </w:p>
          <w:p w14:paraId="55347705" w14:textId="77777777" w:rsidR="00274056" w:rsidRPr="00C52F47" w:rsidRDefault="00274056" w:rsidP="00274056">
            <w:pPr>
              <w:rPr>
                <w:rFonts w:eastAsia="Times New Roman"/>
                <w:bCs/>
                <w:iCs/>
                <w:spacing w:val="-10"/>
                <w:lang w:val="en-US" w:eastAsia="pl-PL"/>
              </w:rPr>
            </w:pPr>
            <w:r w:rsidRPr="00C52F47">
              <w:rPr>
                <w:rFonts w:eastAsia="Times New Roman"/>
                <w:bCs/>
                <w:iCs/>
                <w:spacing w:val="-10"/>
                <w:lang w:val="en-US" w:eastAsia="pl-PL"/>
              </w:rPr>
              <w:t xml:space="preserve">PN-EN ISO 105-C06:2010, </w:t>
            </w:r>
            <w:proofErr w:type="spellStart"/>
            <w:r w:rsidRPr="00C52F47">
              <w:rPr>
                <w:rFonts w:eastAsia="Times New Roman"/>
                <w:bCs/>
                <w:iCs/>
                <w:spacing w:val="-10"/>
                <w:lang w:val="en-US" w:eastAsia="pl-PL"/>
              </w:rPr>
              <w:t>metoda</w:t>
            </w:r>
            <w:proofErr w:type="spellEnd"/>
            <w:r w:rsidRPr="00C52F47">
              <w:rPr>
                <w:rFonts w:eastAsia="Times New Roman"/>
                <w:bCs/>
                <w:iCs/>
                <w:spacing w:val="-10"/>
                <w:lang w:val="en-US" w:eastAsia="pl-PL"/>
              </w:rPr>
              <w:t xml:space="preserve"> A1S</w:t>
            </w:r>
          </w:p>
        </w:tc>
      </w:tr>
      <w:tr w:rsidR="007F2622" w:rsidRPr="00C52F47" w14:paraId="6C581676" w14:textId="77777777" w:rsidTr="00DB6787">
        <w:tc>
          <w:tcPr>
            <w:tcW w:w="675" w:type="dxa"/>
            <w:vMerge/>
            <w:vAlign w:val="center"/>
          </w:tcPr>
          <w:p w14:paraId="620C3DD8" w14:textId="77777777" w:rsidR="007F2622" w:rsidRPr="00C52F47" w:rsidRDefault="007F2622" w:rsidP="0093687F">
            <w:pPr>
              <w:numPr>
                <w:ilvl w:val="0"/>
                <w:numId w:val="49"/>
              </w:numPr>
              <w:contextualSpacing/>
              <w:jc w:val="center"/>
              <w:rPr>
                <w:rFonts w:eastAsia="Times New Roman"/>
                <w:lang w:val="en-US" w:eastAsia="pl-PL"/>
              </w:rPr>
            </w:pPr>
          </w:p>
        </w:tc>
        <w:tc>
          <w:tcPr>
            <w:tcW w:w="2835" w:type="dxa"/>
            <w:vAlign w:val="center"/>
          </w:tcPr>
          <w:p w14:paraId="0AAD6F9F" w14:textId="77777777"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na wodę </w:t>
            </w:r>
          </w:p>
          <w:p w14:paraId="3A9FECAC" w14:textId="77777777" w:rsidR="007F2622" w:rsidRPr="00C52F47" w:rsidRDefault="007F2622" w:rsidP="007F2622">
            <w:pPr>
              <w:rPr>
                <w:rFonts w:eastAsia="Times New Roman"/>
                <w:bCs/>
                <w:iCs/>
                <w:spacing w:val="-10"/>
                <w:lang w:eastAsia="pl-PL"/>
              </w:rPr>
            </w:pPr>
            <w:r w:rsidRPr="00C52F47">
              <w:rPr>
                <w:rFonts w:eastAsia="Times New Roman"/>
                <w:bCs/>
                <w:iCs/>
                <w:spacing w:val="-10"/>
                <w:lang w:eastAsia="pl-PL"/>
              </w:rPr>
              <w:t xml:space="preserve">zmiana barwy </w:t>
            </w:r>
          </w:p>
          <w:p w14:paraId="24474805" w14:textId="77777777" w:rsidR="007F2622" w:rsidRPr="00C52F47" w:rsidRDefault="007F2622" w:rsidP="007F2622">
            <w:pPr>
              <w:rPr>
                <w:rFonts w:eastAsia="Times New Roman"/>
                <w:b/>
                <w:iCs/>
                <w:lang w:eastAsia="pl-PL"/>
              </w:rPr>
            </w:pPr>
            <w:r w:rsidRPr="00C52F47">
              <w:rPr>
                <w:rFonts w:eastAsia="Times New Roman"/>
                <w:bCs/>
                <w:iCs/>
                <w:spacing w:val="-10"/>
                <w:lang w:eastAsia="pl-PL"/>
              </w:rPr>
              <w:t>zabrudzenie bieli</w:t>
            </w:r>
          </w:p>
        </w:tc>
        <w:tc>
          <w:tcPr>
            <w:tcW w:w="1418" w:type="dxa"/>
          </w:tcPr>
          <w:p w14:paraId="5DA2B0DF" w14:textId="77777777" w:rsidR="007F2622" w:rsidRPr="00C52F47" w:rsidRDefault="007F2622" w:rsidP="007F1421">
            <w:pPr>
              <w:jc w:val="center"/>
              <w:rPr>
                <w:rFonts w:eastAsia="Times New Roman"/>
                <w:b/>
                <w:iCs/>
                <w:lang w:eastAsia="pl-PL"/>
              </w:rPr>
            </w:pPr>
            <w:r w:rsidRPr="00C52F47">
              <w:rPr>
                <w:rFonts w:eastAsia="Times New Roman"/>
                <w:bCs/>
                <w:iCs/>
                <w:spacing w:val="-10"/>
                <w:lang w:eastAsia="pl-PL"/>
              </w:rPr>
              <w:t>stopień</w:t>
            </w:r>
          </w:p>
        </w:tc>
        <w:tc>
          <w:tcPr>
            <w:tcW w:w="4360" w:type="dxa"/>
          </w:tcPr>
          <w:p w14:paraId="456838AC" w14:textId="77777777" w:rsidR="007F1421" w:rsidRPr="00C52F47" w:rsidRDefault="007F1421" w:rsidP="007F1421">
            <w:pPr>
              <w:rPr>
                <w:rFonts w:eastAsia="Times New Roman"/>
                <w:bCs/>
                <w:iCs/>
                <w:spacing w:val="50"/>
                <w:lang w:val="en-US" w:eastAsia="pl-PL"/>
              </w:rPr>
            </w:pPr>
            <w:r w:rsidRPr="00C52F47">
              <w:rPr>
                <w:rFonts w:eastAsia="Times New Roman"/>
                <w:bCs/>
                <w:iCs/>
                <w:spacing w:val="50"/>
                <w:lang w:val="en-US" w:eastAsia="pl-PL"/>
              </w:rPr>
              <w:t xml:space="preserve">≥4 </w:t>
            </w:r>
          </w:p>
          <w:p w14:paraId="4A52FA45" w14:textId="77777777" w:rsidR="007F2622" w:rsidRPr="00C52F47" w:rsidRDefault="007F2622" w:rsidP="007F1421">
            <w:pPr>
              <w:rPr>
                <w:rFonts w:eastAsia="Times New Roman"/>
                <w:lang w:eastAsia="pl-PL"/>
              </w:rPr>
            </w:pPr>
            <w:r w:rsidRPr="00C52F47">
              <w:rPr>
                <w:rFonts w:eastAsia="Times New Roman"/>
                <w:bCs/>
                <w:iCs/>
                <w:spacing w:val="-10"/>
                <w:lang w:eastAsia="pl-PL"/>
              </w:rPr>
              <w:t>PN</w:t>
            </w:r>
            <w:r w:rsidRPr="00C52F47">
              <w:rPr>
                <w:rFonts w:eastAsia="Times New Roman"/>
                <w:lang w:eastAsia="pl-PL"/>
              </w:rPr>
              <w:t>-E</w:t>
            </w:r>
            <w:r w:rsidR="00E6639A" w:rsidRPr="00C52F47">
              <w:rPr>
                <w:rFonts w:eastAsia="Times New Roman"/>
                <w:lang w:eastAsia="pl-PL"/>
              </w:rPr>
              <w:t>N ISO 105-E01:</w:t>
            </w:r>
            <w:r w:rsidRPr="00C52F47">
              <w:rPr>
                <w:rFonts w:eastAsia="Times New Roman"/>
                <w:lang w:eastAsia="pl-PL"/>
              </w:rPr>
              <w:t>2010</w:t>
            </w:r>
          </w:p>
        </w:tc>
      </w:tr>
    </w:tbl>
    <w:p w14:paraId="0A628E34" w14:textId="77777777" w:rsidR="007F2622" w:rsidRPr="00C52F47" w:rsidRDefault="007F2622" w:rsidP="00DB6787">
      <w:pPr>
        <w:widowControl w:val="0"/>
        <w:suppressAutoHyphens/>
        <w:autoSpaceDE w:val="0"/>
        <w:rPr>
          <w:b/>
          <w:u w:val="single"/>
          <w:lang w:eastAsia="de-DE"/>
        </w:rPr>
      </w:pPr>
    </w:p>
    <w:p w14:paraId="01F61292" w14:textId="77777777" w:rsidR="00F75251" w:rsidRPr="00C52F47" w:rsidRDefault="00F75251" w:rsidP="00DB6787">
      <w:pPr>
        <w:pStyle w:val="Akapitzlist"/>
        <w:widowControl w:val="0"/>
        <w:suppressAutoHyphens/>
        <w:autoSpaceDE w:val="0"/>
        <w:ind w:left="372"/>
        <w:rPr>
          <w:b/>
          <w:u w:val="single"/>
          <w:lang w:eastAsia="de-DE"/>
        </w:rPr>
      </w:pPr>
    </w:p>
    <w:p w14:paraId="58332EEC" w14:textId="77777777" w:rsidR="00914367" w:rsidRPr="00C52F47" w:rsidRDefault="00914367" w:rsidP="00DB6787">
      <w:pPr>
        <w:pStyle w:val="Akapitzlist"/>
        <w:widowControl w:val="0"/>
        <w:suppressAutoHyphens/>
        <w:autoSpaceDE w:val="0"/>
        <w:ind w:left="372"/>
        <w:rPr>
          <w:b/>
          <w:u w:val="single"/>
          <w:lang w:eastAsia="de-DE"/>
        </w:rPr>
      </w:pPr>
    </w:p>
    <w:p w14:paraId="3E9C034E" w14:textId="77777777" w:rsidR="00914367" w:rsidRPr="00C52F47" w:rsidRDefault="00914367" w:rsidP="00DB6787">
      <w:pPr>
        <w:pStyle w:val="Akapitzlist"/>
        <w:widowControl w:val="0"/>
        <w:suppressAutoHyphens/>
        <w:autoSpaceDE w:val="0"/>
        <w:ind w:left="372"/>
        <w:rPr>
          <w:b/>
          <w:u w:val="single"/>
          <w:lang w:eastAsia="de-DE"/>
        </w:rPr>
      </w:pPr>
    </w:p>
    <w:p w14:paraId="0237A394" w14:textId="77777777" w:rsidR="001954B0" w:rsidRPr="00C52F47" w:rsidRDefault="005F0A9B" w:rsidP="00DB6787">
      <w:pPr>
        <w:widowControl w:val="0"/>
        <w:suppressAutoHyphens/>
        <w:autoSpaceDE w:val="0"/>
        <w:spacing w:line="360" w:lineRule="auto"/>
        <w:rPr>
          <w:rFonts w:eastAsia="Arial"/>
          <w:b/>
          <w:bCs/>
          <w:sz w:val="32"/>
          <w:szCs w:val="32"/>
          <w:lang w:eastAsia="de-DE"/>
        </w:rPr>
      </w:pPr>
      <w:r w:rsidRPr="00C52F47">
        <w:rPr>
          <w:rFonts w:eastAsia="Arial"/>
          <w:b/>
          <w:bCs/>
          <w:sz w:val="32"/>
          <w:szCs w:val="32"/>
        </w:rPr>
        <w:t>6</w:t>
      </w:r>
      <w:r w:rsidR="001954B0" w:rsidRPr="00C52F47">
        <w:rPr>
          <w:rFonts w:eastAsia="Arial"/>
          <w:b/>
          <w:bCs/>
          <w:sz w:val="32"/>
          <w:szCs w:val="32"/>
        </w:rPr>
        <w:t xml:space="preserve">. Kamizelka </w:t>
      </w:r>
    </w:p>
    <w:p w14:paraId="2B8B08E2" w14:textId="77777777" w:rsidR="001954B0" w:rsidRPr="00C52F47" w:rsidRDefault="004C5A47" w:rsidP="00DB6787">
      <w:pPr>
        <w:widowControl w:val="0"/>
        <w:suppressAutoHyphens/>
        <w:autoSpaceDE w:val="0"/>
        <w:spacing w:line="360" w:lineRule="auto"/>
        <w:rPr>
          <w:b/>
          <w:sz w:val="28"/>
          <w:szCs w:val="28"/>
          <w:lang w:eastAsia="de-DE"/>
        </w:rPr>
      </w:pPr>
      <w:r w:rsidRPr="00C52F47">
        <w:rPr>
          <w:b/>
          <w:sz w:val="28"/>
          <w:szCs w:val="28"/>
        </w:rPr>
        <w:t xml:space="preserve">    a) </w:t>
      </w:r>
      <w:r w:rsidR="001954B0" w:rsidRPr="00C52F47">
        <w:rPr>
          <w:b/>
          <w:sz w:val="28"/>
          <w:szCs w:val="28"/>
        </w:rPr>
        <w:t>opis ogólny</w:t>
      </w:r>
    </w:p>
    <w:p w14:paraId="0FE08EB6" w14:textId="77777777" w:rsidR="001954B0" w:rsidRPr="00C52F47" w:rsidRDefault="001954B0" w:rsidP="00DB6787">
      <w:pPr>
        <w:widowControl w:val="0"/>
        <w:suppressAutoHyphens/>
        <w:autoSpaceDE w:val="0"/>
        <w:jc w:val="both"/>
        <w:rPr>
          <w:sz w:val="24"/>
          <w:szCs w:val="24"/>
          <w:lang w:eastAsia="de-DE"/>
        </w:rPr>
      </w:pPr>
      <w:r w:rsidRPr="00C52F47">
        <w:rPr>
          <w:sz w:val="24"/>
          <w:szCs w:val="24"/>
        </w:rPr>
        <w:t xml:space="preserve">Kamizelka na podszewce z jedną kieszenią wewnętrzną </w:t>
      </w:r>
      <w:r w:rsidR="00175155" w:rsidRPr="00C52F47">
        <w:rPr>
          <w:sz w:val="24"/>
          <w:szCs w:val="24"/>
        </w:rPr>
        <w:t xml:space="preserve">zapinana </w:t>
      </w:r>
      <w:r w:rsidRPr="00C52F47">
        <w:rPr>
          <w:sz w:val="24"/>
          <w:szCs w:val="24"/>
        </w:rPr>
        <w:t xml:space="preserve">na zamek błyskawiczny, ocieplona włókniną puszystą sięgająca za biodra. Dołem zakończona tunelem z wciągniętym trokiem. Przody zapinane na zamek błyskawiczny kryty plisą </w:t>
      </w:r>
      <w:r w:rsidR="00C05D03" w:rsidRPr="00C52F47">
        <w:rPr>
          <w:sz w:val="24"/>
          <w:szCs w:val="24"/>
        </w:rPr>
        <w:t xml:space="preserve">zapinaną </w:t>
      </w:r>
      <w:r w:rsidRPr="00C52F47">
        <w:rPr>
          <w:sz w:val="24"/>
          <w:szCs w:val="24"/>
        </w:rPr>
        <w:t xml:space="preserve">na zatrzaski. Na przodach naszyte cztery kieszenie z patkami zapinanymi na zatrzaski. Na lewym przodzie nad kieszenią nakładaną naszyty emblemat „Służba Leśna”. W dolnej części tej kieszeni wszyte </w:t>
      </w:r>
      <w:proofErr w:type="spellStart"/>
      <w:r w:rsidRPr="00C52F47">
        <w:rPr>
          <w:sz w:val="24"/>
          <w:szCs w:val="24"/>
        </w:rPr>
        <w:t>półkółko</w:t>
      </w:r>
      <w:proofErr w:type="spellEnd"/>
      <w:r w:rsidRPr="00C52F47">
        <w:rPr>
          <w:sz w:val="24"/>
          <w:szCs w:val="24"/>
        </w:rPr>
        <w:t>. Kieszeń górna prawa</w:t>
      </w:r>
      <w:r w:rsidR="004B5FDE" w:rsidRPr="00C52F47">
        <w:rPr>
          <w:sz w:val="24"/>
          <w:szCs w:val="24"/>
        </w:rPr>
        <w:t xml:space="preserve"> </w:t>
      </w:r>
      <w:r w:rsidR="00F75251" w:rsidRPr="00C52F47">
        <w:rPr>
          <w:sz w:val="24"/>
          <w:szCs w:val="24"/>
        </w:rPr>
        <w:br/>
      </w:r>
      <w:r w:rsidRPr="00C52F47">
        <w:rPr>
          <w:sz w:val="24"/>
          <w:szCs w:val="24"/>
        </w:rPr>
        <w:t>z zamkiem</w:t>
      </w:r>
      <w:r w:rsidR="00F75251" w:rsidRPr="00C52F47">
        <w:rPr>
          <w:sz w:val="24"/>
          <w:szCs w:val="24"/>
        </w:rPr>
        <w:t xml:space="preserve"> </w:t>
      </w:r>
      <w:r w:rsidRPr="00C52F47">
        <w:rPr>
          <w:sz w:val="24"/>
          <w:szCs w:val="24"/>
        </w:rPr>
        <w:t>i naszytymi mniejszymi kieszeniami. Szyja wykończona kołnierzem. Karczek odcięty z naszytymi paskami tkaniny. Na tyle kamizelki wszyte w szwy boczne dwie patki regulacyjne zapinane na zatrzaski. Zatrzaski mosiężne oksydowane.</w:t>
      </w:r>
    </w:p>
    <w:p w14:paraId="34CFA6F9" w14:textId="77777777" w:rsidR="008B73A6" w:rsidRPr="00C52F47" w:rsidRDefault="008B73A6" w:rsidP="00C05D03">
      <w:pPr>
        <w:widowControl w:val="0"/>
        <w:suppressAutoHyphens/>
        <w:autoSpaceDE w:val="0"/>
        <w:jc w:val="both"/>
        <w:rPr>
          <w:bCs/>
          <w:sz w:val="24"/>
          <w:szCs w:val="24"/>
        </w:rPr>
      </w:pPr>
    </w:p>
    <w:p w14:paraId="1D45638B" w14:textId="77777777" w:rsidR="00673F31" w:rsidRPr="00C52F47" w:rsidRDefault="00673F31" w:rsidP="00C05D03">
      <w:pPr>
        <w:widowControl w:val="0"/>
        <w:suppressAutoHyphens/>
        <w:autoSpaceDE w:val="0"/>
        <w:jc w:val="both"/>
        <w:rPr>
          <w:bCs/>
          <w:sz w:val="24"/>
          <w:szCs w:val="24"/>
        </w:rPr>
      </w:pPr>
    </w:p>
    <w:p w14:paraId="0A08911C" w14:textId="77777777" w:rsidR="00914367" w:rsidRPr="00C52F47" w:rsidRDefault="00914367" w:rsidP="00C05D03">
      <w:pPr>
        <w:widowControl w:val="0"/>
        <w:suppressAutoHyphens/>
        <w:autoSpaceDE w:val="0"/>
        <w:jc w:val="both"/>
        <w:rPr>
          <w:bCs/>
          <w:sz w:val="24"/>
          <w:szCs w:val="24"/>
        </w:rPr>
      </w:pPr>
    </w:p>
    <w:p w14:paraId="05B388D6" w14:textId="77777777" w:rsidR="00914367" w:rsidRPr="00C52F47" w:rsidRDefault="00914367" w:rsidP="00C05D03">
      <w:pPr>
        <w:widowControl w:val="0"/>
        <w:suppressAutoHyphens/>
        <w:autoSpaceDE w:val="0"/>
        <w:jc w:val="both"/>
        <w:rPr>
          <w:bCs/>
          <w:sz w:val="24"/>
          <w:szCs w:val="24"/>
        </w:rPr>
      </w:pPr>
    </w:p>
    <w:p w14:paraId="53952CEB" w14:textId="77777777" w:rsidR="00914367" w:rsidRPr="00C52F47" w:rsidRDefault="00914367" w:rsidP="00C05D03">
      <w:pPr>
        <w:widowControl w:val="0"/>
        <w:suppressAutoHyphens/>
        <w:autoSpaceDE w:val="0"/>
        <w:jc w:val="both"/>
        <w:rPr>
          <w:bCs/>
          <w:sz w:val="24"/>
          <w:szCs w:val="24"/>
        </w:rPr>
      </w:pPr>
    </w:p>
    <w:p w14:paraId="1CE90F89" w14:textId="77777777" w:rsidR="001954B0" w:rsidRPr="00C52F47" w:rsidRDefault="001954B0" w:rsidP="00C05D03">
      <w:pPr>
        <w:widowControl w:val="0"/>
        <w:suppressAutoHyphens/>
        <w:autoSpaceDE w:val="0"/>
        <w:jc w:val="both"/>
        <w:rPr>
          <w:b/>
          <w:sz w:val="28"/>
          <w:szCs w:val="28"/>
          <w:lang w:eastAsia="de-DE"/>
        </w:rPr>
      </w:pPr>
      <w:r w:rsidRPr="00C52F47">
        <w:rPr>
          <w:b/>
          <w:bCs/>
          <w:sz w:val="28"/>
          <w:szCs w:val="28"/>
        </w:rPr>
        <w:lastRenderedPageBreak/>
        <w:t>Wykaz głównych surowców użytych do produkcji kamizelki:</w:t>
      </w:r>
    </w:p>
    <w:p w14:paraId="3405BE48" w14:textId="77777777" w:rsidR="001954B0" w:rsidRPr="00C52F47" w:rsidRDefault="001954B0" w:rsidP="00DB6787">
      <w:pPr>
        <w:widowControl w:val="0"/>
        <w:suppressAutoHyphens/>
        <w:autoSpaceDE w:val="0"/>
        <w:rPr>
          <w:lang w:eastAsia="de-DE"/>
        </w:rPr>
      </w:pPr>
      <w:r w:rsidRPr="00C52F47">
        <w:tab/>
      </w:r>
      <w:r w:rsidRPr="00C52F47">
        <w:tab/>
      </w:r>
      <w:r w:rsidRPr="00C52F47">
        <w:tab/>
      </w:r>
    </w:p>
    <w:p w14:paraId="5B619CE2" w14:textId="77777777" w:rsidR="001954B0" w:rsidRPr="00C52F47" w:rsidRDefault="004C5A47" w:rsidP="00DB6787">
      <w:pPr>
        <w:widowControl w:val="0"/>
        <w:suppressAutoHyphens/>
        <w:autoSpaceDE w:val="0"/>
        <w:spacing w:line="360" w:lineRule="auto"/>
        <w:rPr>
          <w:b/>
          <w:sz w:val="28"/>
          <w:szCs w:val="28"/>
          <w:lang w:eastAsia="de-DE"/>
        </w:rPr>
      </w:pPr>
      <w:r w:rsidRPr="00C52F47">
        <w:rPr>
          <w:b/>
          <w:sz w:val="28"/>
          <w:szCs w:val="28"/>
        </w:rPr>
        <w:t xml:space="preserve">    b) </w:t>
      </w:r>
      <w:r w:rsidR="001954B0" w:rsidRPr="00C52F47">
        <w:rPr>
          <w:b/>
          <w:sz w:val="28"/>
          <w:szCs w:val="28"/>
        </w:rPr>
        <w:t>opis techniczny</w:t>
      </w:r>
    </w:p>
    <w:p w14:paraId="4ACC63F1" w14:textId="77777777" w:rsidR="001954B0" w:rsidRPr="00C52F47" w:rsidRDefault="001954B0" w:rsidP="00DB6787">
      <w:pPr>
        <w:widowControl w:val="0"/>
        <w:suppressAutoHyphens/>
        <w:autoSpaceDE w:val="0"/>
        <w:spacing w:line="360" w:lineRule="auto"/>
        <w:rPr>
          <w:b/>
          <w:bCs/>
          <w:sz w:val="24"/>
          <w:szCs w:val="24"/>
          <w:u w:val="single"/>
        </w:rPr>
      </w:pPr>
      <w:r w:rsidRPr="00C52F47">
        <w:rPr>
          <w:b/>
          <w:bCs/>
          <w:sz w:val="24"/>
          <w:szCs w:val="24"/>
          <w:u w:val="single"/>
        </w:rPr>
        <w:t>Tkanina zasadnicza:</w:t>
      </w:r>
    </w:p>
    <w:p w14:paraId="1E22E63A" w14:textId="77777777"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kolor ciemno-zielony wg zatwierdzonego wzoru,</w:t>
      </w:r>
    </w:p>
    <w:p w14:paraId="3BE6F219" w14:textId="77777777"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surowiec – 67 % poliester, 33 % wiskoza,</w:t>
      </w:r>
    </w:p>
    <w:p w14:paraId="25E2774F" w14:textId="77777777"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masa powierzchniowa – 210 g/m</w:t>
      </w:r>
      <w:r w:rsidRPr="00C52F47">
        <w:rPr>
          <w:sz w:val="24"/>
          <w:szCs w:val="24"/>
          <w:vertAlign w:val="superscript"/>
        </w:rPr>
        <w:t>2</w:t>
      </w:r>
      <w:r w:rsidRPr="00C52F47">
        <w:rPr>
          <w:sz w:val="24"/>
          <w:szCs w:val="24"/>
        </w:rPr>
        <w:t xml:space="preserve"> ±11 g/m</w:t>
      </w:r>
      <w:r w:rsidRPr="00C52F47">
        <w:rPr>
          <w:sz w:val="24"/>
          <w:szCs w:val="24"/>
          <w:vertAlign w:val="superscript"/>
        </w:rPr>
        <w:t>2</w:t>
      </w:r>
      <w:r w:rsidRPr="00C52F47">
        <w:rPr>
          <w:sz w:val="24"/>
          <w:szCs w:val="24"/>
        </w:rPr>
        <w:t>,</w:t>
      </w:r>
    </w:p>
    <w:p w14:paraId="7C07DD73" w14:textId="77777777"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trwałość kolorów wg PN-ISO 105</w:t>
      </w:r>
      <w:r w:rsidR="00F75251" w:rsidRPr="00C52F47">
        <w:rPr>
          <w:sz w:val="24"/>
          <w:szCs w:val="24"/>
        </w:rPr>
        <w:t xml:space="preserve"> </w:t>
      </w:r>
      <w:r w:rsidRPr="00C52F47">
        <w:rPr>
          <w:sz w:val="24"/>
          <w:szCs w:val="24"/>
        </w:rPr>
        <w:t>- nie mniej niż 3 stopnie,</w:t>
      </w:r>
    </w:p>
    <w:p w14:paraId="54C7771E" w14:textId="77777777"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 xml:space="preserve">kurczliwość po praniu w 60 </w:t>
      </w:r>
      <w:proofErr w:type="spellStart"/>
      <w:r w:rsidRPr="00C52F47">
        <w:rPr>
          <w:sz w:val="24"/>
          <w:szCs w:val="24"/>
          <w:vertAlign w:val="superscript"/>
        </w:rPr>
        <w:t>o</w:t>
      </w:r>
      <w:r w:rsidRPr="00C52F47">
        <w:rPr>
          <w:sz w:val="24"/>
          <w:szCs w:val="24"/>
        </w:rPr>
        <w:t>C</w:t>
      </w:r>
      <w:proofErr w:type="spellEnd"/>
      <w:r w:rsidRPr="00C52F47">
        <w:rPr>
          <w:sz w:val="24"/>
          <w:szCs w:val="24"/>
        </w:rPr>
        <w:t xml:space="preserve"> wg PN-EN 25077 max 2 % w obu kierunkach,</w:t>
      </w:r>
    </w:p>
    <w:p w14:paraId="03319AEF" w14:textId="77777777" w:rsidR="00C83766" w:rsidRPr="00C52F47" w:rsidRDefault="00C83766" w:rsidP="0093687F">
      <w:pPr>
        <w:widowControl w:val="0"/>
        <w:numPr>
          <w:ilvl w:val="0"/>
          <w:numId w:val="54"/>
        </w:numPr>
        <w:tabs>
          <w:tab w:val="clear" w:pos="720"/>
          <w:tab w:val="num" w:pos="372"/>
        </w:tabs>
        <w:suppressAutoHyphens/>
        <w:autoSpaceDE w:val="0"/>
        <w:ind w:left="372"/>
        <w:jc w:val="both"/>
        <w:rPr>
          <w:sz w:val="24"/>
          <w:szCs w:val="24"/>
          <w:lang w:eastAsia="de-DE"/>
        </w:rPr>
      </w:pPr>
      <w:r w:rsidRPr="00C52F47">
        <w:rPr>
          <w:sz w:val="24"/>
          <w:szCs w:val="24"/>
        </w:rPr>
        <w:t xml:space="preserve">wytrzymałość na rozciąganie wg PN-93/P-04968 min. 35 </w:t>
      </w:r>
      <w:proofErr w:type="spellStart"/>
      <w:r w:rsidRPr="00C52F47">
        <w:rPr>
          <w:sz w:val="24"/>
          <w:szCs w:val="24"/>
        </w:rPr>
        <w:t>daN</w:t>
      </w:r>
      <w:proofErr w:type="spellEnd"/>
      <w:r w:rsidRPr="00C52F47">
        <w:rPr>
          <w:sz w:val="24"/>
          <w:szCs w:val="24"/>
        </w:rPr>
        <w:t xml:space="preserve"> w obu kierunkach,</w:t>
      </w:r>
    </w:p>
    <w:p w14:paraId="21117EEB" w14:textId="77777777" w:rsidR="00C83766" w:rsidRPr="00C52F47" w:rsidRDefault="00C83766" w:rsidP="0093687F">
      <w:pPr>
        <w:widowControl w:val="0"/>
        <w:numPr>
          <w:ilvl w:val="0"/>
          <w:numId w:val="54"/>
        </w:numPr>
        <w:tabs>
          <w:tab w:val="clear" w:pos="720"/>
          <w:tab w:val="num" w:pos="372"/>
        </w:tabs>
        <w:suppressAutoHyphens/>
        <w:autoSpaceDE w:val="0"/>
        <w:ind w:left="372"/>
        <w:rPr>
          <w:sz w:val="24"/>
          <w:szCs w:val="24"/>
          <w:lang w:eastAsia="de-DE"/>
        </w:rPr>
      </w:pPr>
      <w:r w:rsidRPr="00C52F47">
        <w:rPr>
          <w:sz w:val="24"/>
          <w:szCs w:val="24"/>
        </w:rPr>
        <w:t xml:space="preserve">odporność na </w:t>
      </w:r>
      <w:proofErr w:type="spellStart"/>
      <w:r w:rsidRPr="00C52F47">
        <w:rPr>
          <w:sz w:val="24"/>
          <w:szCs w:val="24"/>
        </w:rPr>
        <w:t>piling</w:t>
      </w:r>
      <w:proofErr w:type="spellEnd"/>
      <w:r w:rsidRPr="00C52F47">
        <w:rPr>
          <w:sz w:val="24"/>
          <w:szCs w:val="24"/>
        </w:rPr>
        <w:t xml:space="preserve"> wg PN-P-04663 min. 4 stopnie.</w:t>
      </w:r>
    </w:p>
    <w:p w14:paraId="373ECAC6" w14:textId="77777777" w:rsidR="00673F31" w:rsidRPr="00C52F47" w:rsidRDefault="00673F31" w:rsidP="00DB6787">
      <w:pPr>
        <w:widowControl w:val="0"/>
        <w:suppressAutoHyphens/>
        <w:autoSpaceDE w:val="0"/>
        <w:spacing w:line="360" w:lineRule="auto"/>
        <w:rPr>
          <w:b/>
          <w:bCs/>
          <w:sz w:val="24"/>
          <w:szCs w:val="24"/>
          <w:u w:val="single"/>
        </w:rPr>
      </w:pPr>
    </w:p>
    <w:p w14:paraId="7EF5F0C2" w14:textId="77777777" w:rsidR="001954B0" w:rsidRPr="00C52F47" w:rsidRDefault="001954B0" w:rsidP="00DB6787">
      <w:pPr>
        <w:widowControl w:val="0"/>
        <w:suppressAutoHyphens/>
        <w:autoSpaceDE w:val="0"/>
        <w:spacing w:line="360" w:lineRule="auto"/>
        <w:rPr>
          <w:b/>
          <w:bCs/>
          <w:sz w:val="24"/>
          <w:szCs w:val="24"/>
          <w:u w:val="single"/>
        </w:rPr>
      </w:pPr>
      <w:r w:rsidRPr="00C52F47">
        <w:rPr>
          <w:b/>
          <w:bCs/>
          <w:sz w:val="24"/>
          <w:szCs w:val="24"/>
          <w:u w:val="single"/>
        </w:rPr>
        <w:t>Podszewka:</w:t>
      </w:r>
    </w:p>
    <w:p w14:paraId="3C2232B8" w14:textId="77777777" w:rsidR="00F75251" w:rsidRPr="00C52F47" w:rsidRDefault="00F75251" w:rsidP="0093687F">
      <w:pPr>
        <w:pStyle w:val="Akapitzlist"/>
        <w:numPr>
          <w:ilvl w:val="0"/>
          <w:numId w:val="55"/>
        </w:numPr>
        <w:ind w:left="372"/>
        <w:rPr>
          <w:sz w:val="24"/>
          <w:szCs w:val="24"/>
          <w:lang w:eastAsia="de-DE"/>
        </w:rPr>
      </w:pPr>
      <w:r w:rsidRPr="00C52F47">
        <w:rPr>
          <w:sz w:val="24"/>
          <w:szCs w:val="24"/>
        </w:rPr>
        <w:t>kolor khaki wg wzoru,</w:t>
      </w:r>
    </w:p>
    <w:p w14:paraId="07009A95" w14:textId="77777777" w:rsidR="00F75251" w:rsidRPr="00C52F47" w:rsidRDefault="00F75251" w:rsidP="0093687F">
      <w:pPr>
        <w:pStyle w:val="Akapitzlist"/>
        <w:numPr>
          <w:ilvl w:val="0"/>
          <w:numId w:val="55"/>
        </w:numPr>
        <w:ind w:left="372"/>
        <w:rPr>
          <w:sz w:val="24"/>
          <w:szCs w:val="24"/>
          <w:lang w:eastAsia="de-DE"/>
        </w:rPr>
      </w:pPr>
      <w:r w:rsidRPr="00C52F47">
        <w:rPr>
          <w:sz w:val="24"/>
          <w:szCs w:val="24"/>
        </w:rPr>
        <w:t>surowce – 100 % poliester,</w:t>
      </w:r>
    </w:p>
    <w:p w14:paraId="3D370286" w14:textId="77777777" w:rsidR="00F75251" w:rsidRPr="00C52F47" w:rsidRDefault="00F75251" w:rsidP="0093687F">
      <w:pPr>
        <w:pStyle w:val="Akapitzlist"/>
        <w:numPr>
          <w:ilvl w:val="0"/>
          <w:numId w:val="55"/>
        </w:numPr>
        <w:ind w:left="372"/>
        <w:rPr>
          <w:sz w:val="24"/>
          <w:szCs w:val="24"/>
          <w:lang w:eastAsia="de-DE"/>
        </w:rPr>
      </w:pPr>
      <w:r w:rsidRPr="00C52F47">
        <w:rPr>
          <w:sz w:val="24"/>
          <w:szCs w:val="24"/>
        </w:rPr>
        <w:t>masa powierzchniowa – 66 g/m</w:t>
      </w:r>
      <w:r w:rsidRPr="00C52F47">
        <w:rPr>
          <w:sz w:val="24"/>
          <w:szCs w:val="24"/>
          <w:vertAlign w:val="superscript"/>
        </w:rPr>
        <w:t>2</w:t>
      </w:r>
      <w:r w:rsidRPr="00C52F47">
        <w:rPr>
          <w:position w:val="4"/>
          <w:sz w:val="24"/>
          <w:szCs w:val="24"/>
        </w:rPr>
        <w:t xml:space="preserve"> </w:t>
      </w:r>
      <w:r w:rsidRPr="00C52F47">
        <w:rPr>
          <w:sz w:val="24"/>
          <w:szCs w:val="24"/>
        </w:rPr>
        <w:t>± 10 g/m</w:t>
      </w:r>
      <w:r w:rsidRPr="00C52F47">
        <w:rPr>
          <w:sz w:val="24"/>
          <w:szCs w:val="24"/>
          <w:vertAlign w:val="superscript"/>
        </w:rPr>
        <w:t>2</w:t>
      </w:r>
      <w:r w:rsidRPr="00C52F47">
        <w:rPr>
          <w:sz w:val="24"/>
          <w:szCs w:val="24"/>
        </w:rPr>
        <w:t>,</w:t>
      </w:r>
    </w:p>
    <w:p w14:paraId="02689198" w14:textId="77777777" w:rsidR="00F75251" w:rsidRPr="00C52F47" w:rsidRDefault="00F75251" w:rsidP="0093687F">
      <w:pPr>
        <w:pStyle w:val="Akapitzlist"/>
        <w:numPr>
          <w:ilvl w:val="0"/>
          <w:numId w:val="55"/>
        </w:numPr>
        <w:ind w:left="372"/>
        <w:rPr>
          <w:b/>
          <w:bCs/>
          <w:sz w:val="24"/>
          <w:szCs w:val="24"/>
          <w:u w:val="single"/>
          <w:lang w:eastAsia="de-DE"/>
        </w:rPr>
      </w:pPr>
      <w:r w:rsidRPr="00C52F47">
        <w:rPr>
          <w:sz w:val="24"/>
          <w:szCs w:val="24"/>
        </w:rPr>
        <w:t xml:space="preserve">trwałość kolorów w temp. 40 </w:t>
      </w:r>
      <w:proofErr w:type="spellStart"/>
      <w:r w:rsidRPr="00C52F47">
        <w:rPr>
          <w:sz w:val="24"/>
          <w:szCs w:val="24"/>
          <w:vertAlign w:val="superscript"/>
        </w:rPr>
        <w:t>o</w:t>
      </w:r>
      <w:r w:rsidRPr="00C52F47">
        <w:rPr>
          <w:sz w:val="24"/>
          <w:szCs w:val="24"/>
        </w:rPr>
        <w:t>C</w:t>
      </w:r>
      <w:proofErr w:type="spellEnd"/>
      <w:r w:rsidRPr="00C52F47">
        <w:rPr>
          <w:sz w:val="24"/>
          <w:szCs w:val="24"/>
        </w:rPr>
        <w:t xml:space="preserve"> wg PN-EN 105 min. 4 stopnie.</w:t>
      </w:r>
    </w:p>
    <w:p w14:paraId="00A62F91" w14:textId="77777777" w:rsidR="00673F31" w:rsidRPr="00C52F47" w:rsidRDefault="00673F31" w:rsidP="00DB6787">
      <w:pPr>
        <w:widowControl w:val="0"/>
        <w:suppressAutoHyphens/>
        <w:autoSpaceDE w:val="0"/>
        <w:spacing w:line="360" w:lineRule="auto"/>
        <w:rPr>
          <w:rFonts w:eastAsia="Arial"/>
          <w:b/>
          <w:bCs/>
          <w:sz w:val="32"/>
          <w:szCs w:val="32"/>
        </w:rPr>
      </w:pPr>
    </w:p>
    <w:p w14:paraId="027B7BC3" w14:textId="77777777" w:rsidR="001954B0" w:rsidRPr="00C52F47" w:rsidRDefault="005F0A9B" w:rsidP="00DB6787">
      <w:pPr>
        <w:widowControl w:val="0"/>
        <w:suppressAutoHyphens/>
        <w:autoSpaceDE w:val="0"/>
        <w:spacing w:line="360" w:lineRule="auto"/>
        <w:rPr>
          <w:rFonts w:eastAsia="Arial"/>
          <w:b/>
          <w:bCs/>
          <w:sz w:val="32"/>
          <w:szCs w:val="32"/>
          <w:lang w:eastAsia="de-DE"/>
        </w:rPr>
      </w:pPr>
      <w:r w:rsidRPr="00C52F47">
        <w:rPr>
          <w:rFonts w:eastAsia="Arial"/>
          <w:b/>
          <w:bCs/>
          <w:sz w:val="32"/>
          <w:szCs w:val="32"/>
        </w:rPr>
        <w:t>7</w:t>
      </w:r>
      <w:r w:rsidR="001954B0" w:rsidRPr="00C52F47">
        <w:rPr>
          <w:rFonts w:eastAsia="Arial"/>
          <w:b/>
          <w:bCs/>
          <w:sz w:val="32"/>
          <w:szCs w:val="32"/>
        </w:rPr>
        <w:t xml:space="preserve">. Bluza z polaru </w:t>
      </w:r>
      <w:r w:rsidR="009D6A51" w:rsidRPr="00C52F47">
        <w:rPr>
          <w:rFonts w:eastAsia="Arial"/>
          <w:b/>
          <w:bCs/>
          <w:sz w:val="32"/>
          <w:szCs w:val="32"/>
        </w:rPr>
        <w:t xml:space="preserve">typu </w:t>
      </w:r>
      <w:proofErr w:type="spellStart"/>
      <w:r w:rsidR="009D6A51" w:rsidRPr="00C52F47">
        <w:rPr>
          <w:rFonts w:eastAsia="Arial"/>
          <w:b/>
          <w:bCs/>
          <w:sz w:val="32"/>
          <w:szCs w:val="32"/>
        </w:rPr>
        <w:t>windstoper</w:t>
      </w:r>
      <w:proofErr w:type="spellEnd"/>
    </w:p>
    <w:p w14:paraId="5647A726" w14:textId="77777777" w:rsidR="001954B0" w:rsidRPr="00C52F47" w:rsidRDefault="005372B8" w:rsidP="00DB6787">
      <w:pPr>
        <w:widowControl w:val="0"/>
        <w:suppressAutoHyphens/>
        <w:autoSpaceDE w:val="0"/>
        <w:spacing w:line="360" w:lineRule="auto"/>
        <w:ind w:left="12"/>
        <w:rPr>
          <w:b/>
          <w:sz w:val="28"/>
          <w:szCs w:val="28"/>
          <w:lang w:eastAsia="de-DE"/>
        </w:rPr>
      </w:pPr>
      <w:r w:rsidRPr="00C52F47">
        <w:rPr>
          <w:b/>
          <w:sz w:val="28"/>
          <w:szCs w:val="28"/>
        </w:rPr>
        <w:t xml:space="preserve">a) </w:t>
      </w:r>
      <w:r w:rsidR="001954B0" w:rsidRPr="00C52F47">
        <w:rPr>
          <w:b/>
          <w:sz w:val="28"/>
          <w:szCs w:val="28"/>
        </w:rPr>
        <w:t>opis ogólny</w:t>
      </w:r>
    </w:p>
    <w:p w14:paraId="15E4362E" w14:textId="77777777" w:rsidR="007A34F4" w:rsidRPr="00C52F47" w:rsidRDefault="007A34F4" w:rsidP="00DB6787">
      <w:pPr>
        <w:jc w:val="both"/>
        <w:rPr>
          <w:sz w:val="24"/>
          <w:szCs w:val="24"/>
        </w:rPr>
      </w:pPr>
      <w:r w:rsidRPr="00C52F47">
        <w:rPr>
          <w:sz w:val="24"/>
          <w:szCs w:val="24"/>
        </w:rPr>
        <w:t xml:space="preserve">Bluza zapinana na zamek błyskawiczny kostkowy. Na przodach odszyte trzy kieszenie w ramkach z tkaniny wodoodpornej oddychającej zamykane kostkowymi zamkami błyskawicznymi. Na karczki przodów i tyłu naszyte są wzmocnienia (łaty) </w:t>
      </w:r>
      <w:r w:rsidRPr="00C52F47">
        <w:rPr>
          <w:sz w:val="24"/>
          <w:szCs w:val="24"/>
        </w:rPr>
        <w:br/>
        <w:t>z tkaniny wodoodpornej, oddychającej. Rękawy jednoczęściowe, w podwinięciu wszyta guma do ściągacza. Dół bluzy ściągnięty sznurkami – gumą z możliwością regulacji obwodu stoperami dwufunkcyjnymi.</w:t>
      </w:r>
    </w:p>
    <w:p w14:paraId="6EFF4971" w14:textId="77777777" w:rsidR="00865051" w:rsidRPr="00C52F47" w:rsidRDefault="00865051" w:rsidP="00DB6787">
      <w:pPr>
        <w:widowControl w:val="0"/>
        <w:suppressAutoHyphens/>
        <w:autoSpaceDE w:val="0"/>
        <w:rPr>
          <w:b/>
          <w:bCs/>
        </w:rPr>
      </w:pPr>
    </w:p>
    <w:p w14:paraId="52B15FDF" w14:textId="77777777" w:rsidR="00914367" w:rsidRPr="00C52F47" w:rsidRDefault="00914367" w:rsidP="00DB6787">
      <w:pPr>
        <w:widowControl w:val="0"/>
        <w:suppressAutoHyphens/>
        <w:autoSpaceDE w:val="0"/>
        <w:rPr>
          <w:b/>
          <w:bCs/>
          <w:sz w:val="28"/>
          <w:szCs w:val="28"/>
        </w:rPr>
      </w:pPr>
    </w:p>
    <w:p w14:paraId="79B7D689" w14:textId="77777777" w:rsidR="001954B0" w:rsidRPr="00C52F47" w:rsidRDefault="001954B0" w:rsidP="00DB6787">
      <w:pPr>
        <w:widowControl w:val="0"/>
        <w:suppressAutoHyphens/>
        <w:autoSpaceDE w:val="0"/>
        <w:rPr>
          <w:b/>
          <w:bCs/>
          <w:sz w:val="28"/>
          <w:szCs w:val="28"/>
          <w:lang w:eastAsia="de-DE"/>
        </w:rPr>
      </w:pPr>
      <w:r w:rsidRPr="00C52F47">
        <w:rPr>
          <w:b/>
          <w:bCs/>
          <w:sz w:val="28"/>
          <w:szCs w:val="28"/>
        </w:rPr>
        <w:t>Wykaz surowców użytych do produkcji bluzy:</w:t>
      </w:r>
    </w:p>
    <w:p w14:paraId="1CAE2E86" w14:textId="77777777" w:rsidR="00535D37" w:rsidRPr="00C52F47" w:rsidRDefault="00535D37" w:rsidP="00DB6787">
      <w:pPr>
        <w:widowControl w:val="0"/>
        <w:suppressAutoHyphens/>
        <w:autoSpaceDE w:val="0"/>
        <w:ind w:left="1092"/>
        <w:rPr>
          <w:b/>
          <w:bCs/>
          <w:lang w:eastAsia="de-DE"/>
        </w:rPr>
      </w:pPr>
    </w:p>
    <w:p w14:paraId="613B7BC2" w14:textId="77777777" w:rsidR="001954B0" w:rsidRPr="00C52F47" w:rsidRDefault="005372B8" w:rsidP="00DB6787">
      <w:pPr>
        <w:widowControl w:val="0"/>
        <w:suppressAutoHyphens/>
        <w:autoSpaceDE w:val="0"/>
        <w:spacing w:line="360" w:lineRule="auto"/>
        <w:rPr>
          <w:b/>
          <w:sz w:val="28"/>
          <w:szCs w:val="28"/>
          <w:lang w:eastAsia="de-DE"/>
        </w:rPr>
      </w:pPr>
      <w:r w:rsidRPr="00C52F47">
        <w:rPr>
          <w:b/>
          <w:sz w:val="28"/>
          <w:szCs w:val="28"/>
        </w:rPr>
        <w:t xml:space="preserve">    b) </w:t>
      </w:r>
      <w:r w:rsidR="001954B0" w:rsidRPr="00C52F47">
        <w:rPr>
          <w:b/>
          <w:sz w:val="28"/>
          <w:szCs w:val="28"/>
        </w:rPr>
        <w:t>opis techniczny</w:t>
      </w:r>
    </w:p>
    <w:p w14:paraId="42079A57" w14:textId="77777777" w:rsidR="00535D37" w:rsidRPr="00C52F47" w:rsidRDefault="00535D37" w:rsidP="00DB6787">
      <w:pPr>
        <w:rPr>
          <w:b/>
          <w:sz w:val="24"/>
          <w:szCs w:val="24"/>
        </w:rPr>
      </w:pPr>
      <w:r w:rsidRPr="00C52F47">
        <w:rPr>
          <w:b/>
          <w:sz w:val="24"/>
          <w:szCs w:val="24"/>
        </w:rPr>
        <w:t>DZIANINA TYPU POLAR:</w:t>
      </w:r>
    </w:p>
    <w:p w14:paraId="38B8E5C8" w14:textId="77777777" w:rsidR="00535D37" w:rsidRPr="00C52F47" w:rsidRDefault="00535D37" w:rsidP="00DB6787">
      <w:pPr>
        <w:jc w:val="center"/>
        <w:rPr>
          <w:b/>
          <w:sz w:val="24"/>
          <w:szCs w:val="24"/>
        </w:rPr>
      </w:pPr>
      <w:r w:rsidRPr="00C52F47">
        <w:rPr>
          <w:b/>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391"/>
        <w:gridCol w:w="4067"/>
        <w:gridCol w:w="2280"/>
      </w:tblGrid>
      <w:tr w:rsidR="00535D37" w:rsidRPr="00C52F47" w14:paraId="6C7CC307" w14:textId="77777777" w:rsidTr="00DB6787">
        <w:tc>
          <w:tcPr>
            <w:tcW w:w="543" w:type="dxa"/>
            <w:vAlign w:val="center"/>
          </w:tcPr>
          <w:p w14:paraId="2853EBE5" w14:textId="77777777" w:rsidR="00535D37" w:rsidRPr="00C52F47" w:rsidRDefault="00535D37" w:rsidP="004A21B5">
            <w:pPr>
              <w:jc w:val="center"/>
              <w:rPr>
                <w:sz w:val="24"/>
                <w:szCs w:val="24"/>
              </w:rPr>
            </w:pPr>
            <w:r w:rsidRPr="00C52F47">
              <w:rPr>
                <w:sz w:val="24"/>
                <w:szCs w:val="24"/>
              </w:rPr>
              <w:t>Lp.</w:t>
            </w:r>
          </w:p>
        </w:tc>
        <w:tc>
          <w:tcPr>
            <w:tcW w:w="8745" w:type="dxa"/>
            <w:gridSpan w:val="3"/>
            <w:vAlign w:val="center"/>
          </w:tcPr>
          <w:p w14:paraId="368D798C" w14:textId="77777777" w:rsidR="00535D37" w:rsidRPr="00C52F47" w:rsidRDefault="00535D37" w:rsidP="004A21B5">
            <w:pPr>
              <w:jc w:val="center"/>
              <w:rPr>
                <w:sz w:val="24"/>
                <w:szCs w:val="24"/>
              </w:rPr>
            </w:pPr>
            <w:r w:rsidRPr="00C52F47">
              <w:rPr>
                <w:sz w:val="24"/>
                <w:szCs w:val="24"/>
              </w:rPr>
              <w:t>PODSTAWOWA CHARAKTERYSTYKA WYROBU</w:t>
            </w:r>
          </w:p>
        </w:tc>
      </w:tr>
      <w:tr w:rsidR="00535D37" w:rsidRPr="00C52F47" w14:paraId="5F9788E2" w14:textId="77777777" w:rsidTr="00DB6787">
        <w:tc>
          <w:tcPr>
            <w:tcW w:w="543" w:type="dxa"/>
            <w:vAlign w:val="center"/>
          </w:tcPr>
          <w:p w14:paraId="0952D536" w14:textId="77777777" w:rsidR="00535D37" w:rsidRPr="00C52F47" w:rsidRDefault="00535D37" w:rsidP="004A21B5">
            <w:r w:rsidRPr="00C52F47">
              <w:t>1.</w:t>
            </w:r>
          </w:p>
        </w:tc>
        <w:tc>
          <w:tcPr>
            <w:tcW w:w="2392" w:type="dxa"/>
            <w:vAlign w:val="center"/>
          </w:tcPr>
          <w:p w14:paraId="49CA4139" w14:textId="77777777"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14:paraId="6F3501EB" w14:textId="77777777"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Wyrób trójwarstwowy z wykończeniem hydrofobowym</w:t>
            </w:r>
          </w:p>
        </w:tc>
      </w:tr>
      <w:tr w:rsidR="00535D37" w:rsidRPr="00C52F47" w14:paraId="4504D259" w14:textId="77777777" w:rsidTr="00DB6787">
        <w:tc>
          <w:tcPr>
            <w:tcW w:w="543" w:type="dxa"/>
            <w:vAlign w:val="center"/>
          </w:tcPr>
          <w:p w14:paraId="536B3153" w14:textId="77777777" w:rsidR="00535D37" w:rsidRPr="00C52F47" w:rsidRDefault="00535D37" w:rsidP="004A21B5">
            <w:r w:rsidRPr="00C52F47">
              <w:t>1.1</w:t>
            </w:r>
          </w:p>
        </w:tc>
        <w:tc>
          <w:tcPr>
            <w:tcW w:w="2392" w:type="dxa"/>
            <w:vAlign w:val="center"/>
          </w:tcPr>
          <w:p w14:paraId="52501438" w14:textId="77777777" w:rsidR="00535D37" w:rsidRPr="00C52F47" w:rsidRDefault="00535D37"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Warstwa wierzchnia /warstwa spodnia</w:t>
            </w:r>
          </w:p>
        </w:tc>
        <w:tc>
          <w:tcPr>
            <w:tcW w:w="6353" w:type="dxa"/>
            <w:gridSpan w:val="2"/>
            <w:vAlign w:val="center"/>
          </w:tcPr>
          <w:p w14:paraId="652484BA" w14:textId="77777777" w:rsidR="00535D37" w:rsidRPr="00C52F47" w:rsidRDefault="00535D37" w:rsidP="00AB5BEF">
            <w:pPr>
              <w:pStyle w:val="Style4"/>
              <w:widowControl/>
              <w:rPr>
                <w:rStyle w:val="FontStyle12"/>
                <w:rFonts w:ascii="Arial" w:hAnsi="Arial" w:cs="Arial"/>
                <w:sz w:val="20"/>
                <w:szCs w:val="20"/>
              </w:rPr>
            </w:pPr>
            <w:r w:rsidRPr="00C52F47">
              <w:rPr>
                <w:rStyle w:val="FontStyle12"/>
                <w:rFonts w:ascii="Arial" w:hAnsi="Arial" w:cs="Arial"/>
                <w:sz w:val="20"/>
                <w:szCs w:val="20"/>
              </w:rPr>
              <w:t>Dzianina typu polar</w:t>
            </w:r>
          </w:p>
        </w:tc>
      </w:tr>
      <w:tr w:rsidR="00535D37" w:rsidRPr="00C52F47" w14:paraId="5849E156" w14:textId="77777777" w:rsidTr="00DB6787">
        <w:tc>
          <w:tcPr>
            <w:tcW w:w="543" w:type="dxa"/>
            <w:vAlign w:val="center"/>
          </w:tcPr>
          <w:p w14:paraId="6506870F" w14:textId="77777777" w:rsidR="00535D37" w:rsidRPr="00C52F47" w:rsidRDefault="00535D37" w:rsidP="004A21B5">
            <w:r w:rsidRPr="00C52F47">
              <w:t>1.2</w:t>
            </w:r>
          </w:p>
        </w:tc>
        <w:tc>
          <w:tcPr>
            <w:tcW w:w="2392" w:type="dxa"/>
            <w:vAlign w:val="center"/>
          </w:tcPr>
          <w:p w14:paraId="46782569" w14:textId="77777777" w:rsidR="00535D37" w:rsidRPr="00C52F47" w:rsidRDefault="00535D37" w:rsidP="004A21B5">
            <w:pPr>
              <w:pStyle w:val="Style4"/>
              <w:widowControl/>
              <w:rPr>
                <w:rStyle w:val="FontStyle16"/>
                <w:rFonts w:ascii="Arial" w:hAnsi="Arial" w:cs="Arial"/>
                <w:b/>
                <w:i/>
                <w:sz w:val="20"/>
                <w:szCs w:val="20"/>
              </w:rPr>
            </w:pPr>
            <w:r w:rsidRPr="00C52F47">
              <w:rPr>
                <w:rStyle w:val="FontStyle12"/>
                <w:rFonts w:ascii="Arial" w:hAnsi="Arial" w:cs="Arial"/>
                <w:sz w:val="20"/>
                <w:szCs w:val="20"/>
              </w:rPr>
              <w:t>Warstwa środkowa</w:t>
            </w:r>
          </w:p>
        </w:tc>
        <w:tc>
          <w:tcPr>
            <w:tcW w:w="6353" w:type="dxa"/>
            <w:gridSpan w:val="2"/>
            <w:vAlign w:val="center"/>
          </w:tcPr>
          <w:p w14:paraId="0A401A9E" w14:textId="77777777" w:rsidR="00535D37" w:rsidRPr="00C52F47" w:rsidRDefault="00535D37" w:rsidP="004A21B5">
            <w:pPr>
              <w:pStyle w:val="Style4"/>
              <w:widowControl/>
              <w:rPr>
                <w:rStyle w:val="FontStyle16"/>
                <w:rFonts w:ascii="Arial" w:hAnsi="Arial" w:cs="Arial"/>
                <w:b/>
                <w:i/>
                <w:sz w:val="20"/>
                <w:szCs w:val="20"/>
              </w:rPr>
            </w:pPr>
            <w:proofErr w:type="spellStart"/>
            <w:r w:rsidRPr="00C52F47">
              <w:rPr>
                <w:rStyle w:val="FontStyle12"/>
                <w:rFonts w:ascii="Arial" w:hAnsi="Arial" w:cs="Arial"/>
                <w:sz w:val="20"/>
                <w:szCs w:val="20"/>
              </w:rPr>
              <w:t>Wiatroszczelna</w:t>
            </w:r>
            <w:proofErr w:type="spellEnd"/>
            <w:r w:rsidRPr="00C52F47">
              <w:rPr>
                <w:rStyle w:val="FontStyle12"/>
                <w:rFonts w:ascii="Arial" w:hAnsi="Arial" w:cs="Arial"/>
                <w:sz w:val="20"/>
                <w:szCs w:val="20"/>
              </w:rPr>
              <w:t xml:space="preserve"> przepuszczająca parę wodną membrana polimerowa na bazie </w:t>
            </w:r>
            <w:proofErr w:type="spellStart"/>
            <w:r w:rsidRPr="00C52F47">
              <w:rPr>
                <w:rStyle w:val="FontStyle12"/>
                <w:rFonts w:ascii="Arial" w:hAnsi="Arial" w:cs="Arial"/>
                <w:sz w:val="20"/>
                <w:szCs w:val="20"/>
              </w:rPr>
              <w:t>politetrafluoroetylenu</w:t>
            </w:r>
            <w:proofErr w:type="spellEnd"/>
            <w:r w:rsidRPr="00C52F47">
              <w:rPr>
                <w:rStyle w:val="FontStyle12"/>
                <w:rFonts w:ascii="Arial" w:hAnsi="Arial" w:cs="Arial"/>
                <w:sz w:val="20"/>
                <w:szCs w:val="20"/>
              </w:rPr>
              <w:t xml:space="preserve"> lub poliestru lub poliuretanu</w:t>
            </w:r>
          </w:p>
        </w:tc>
      </w:tr>
      <w:tr w:rsidR="00535D37" w:rsidRPr="00C52F47" w14:paraId="19E92AD4" w14:textId="77777777" w:rsidTr="00DB6787">
        <w:tc>
          <w:tcPr>
            <w:tcW w:w="543" w:type="dxa"/>
            <w:vAlign w:val="center"/>
          </w:tcPr>
          <w:p w14:paraId="25567417" w14:textId="77777777" w:rsidR="00535D37" w:rsidRPr="00C52F47" w:rsidRDefault="00535D37" w:rsidP="004A21B5">
            <w:r w:rsidRPr="00C52F47">
              <w:t>2.</w:t>
            </w:r>
          </w:p>
        </w:tc>
        <w:tc>
          <w:tcPr>
            <w:tcW w:w="2392" w:type="dxa"/>
            <w:vAlign w:val="center"/>
          </w:tcPr>
          <w:p w14:paraId="00B053A7" w14:textId="77777777"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Skład surowcowy</w:t>
            </w:r>
          </w:p>
        </w:tc>
        <w:tc>
          <w:tcPr>
            <w:tcW w:w="4071" w:type="dxa"/>
            <w:vAlign w:val="center"/>
          </w:tcPr>
          <w:p w14:paraId="0785D11D" w14:textId="77777777" w:rsidR="00535D37" w:rsidRPr="00C52F47" w:rsidRDefault="00535D37" w:rsidP="004A21B5">
            <w:pPr>
              <w:pStyle w:val="Style4"/>
              <w:widowControl/>
              <w:rPr>
                <w:rStyle w:val="FontStyle16"/>
                <w:rFonts w:ascii="Arial" w:hAnsi="Arial" w:cs="Arial"/>
                <w:b/>
                <w:i/>
                <w:sz w:val="20"/>
                <w:szCs w:val="20"/>
              </w:rPr>
            </w:pPr>
          </w:p>
        </w:tc>
        <w:tc>
          <w:tcPr>
            <w:tcW w:w="2282" w:type="dxa"/>
            <w:vMerge w:val="restart"/>
            <w:vAlign w:val="center"/>
          </w:tcPr>
          <w:p w14:paraId="33B3F5CB" w14:textId="77777777" w:rsidR="00535D37" w:rsidRPr="00C52F47" w:rsidRDefault="00535D37" w:rsidP="004A21B5">
            <w:pPr>
              <w:pStyle w:val="Style4"/>
              <w:widowControl/>
              <w:rPr>
                <w:rStyle w:val="FontStyle16"/>
                <w:rFonts w:ascii="Arial" w:hAnsi="Arial" w:cs="Arial"/>
                <w:b/>
                <w:i/>
                <w:sz w:val="20"/>
                <w:szCs w:val="20"/>
              </w:rPr>
            </w:pPr>
            <w:r w:rsidRPr="00C52F47">
              <w:rPr>
                <w:rStyle w:val="FontStyle12"/>
                <w:rFonts w:ascii="Arial" w:hAnsi="Arial" w:cs="Arial"/>
                <w:sz w:val="20"/>
                <w:szCs w:val="20"/>
              </w:rPr>
              <w:t>PN-72/P-04604</w:t>
            </w:r>
          </w:p>
        </w:tc>
      </w:tr>
      <w:tr w:rsidR="00535D37" w:rsidRPr="00C52F47" w14:paraId="721B3119" w14:textId="77777777" w:rsidTr="00DB6787">
        <w:tc>
          <w:tcPr>
            <w:tcW w:w="543" w:type="dxa"/>
            <w:vAlign w:val="center"/>
          </w:tcPr>
          <w:p w14:paraId="211CBA15" w14:textId="77777777" w:rsidR="00535D37" w:rsidRPr="00C52F47" w:rsidRDefault="00535D37" w:rsidP="004A21B5">
            <w:r w:rsidRPr="00C52F47">
              <w:t>2.1</w:t>
            </w:r>
          </w:p>
        </w:tc>
        <w:tc>
          <w:tcPr>
            <w:tcW w:w="2392" w:type="dxa"/>
            <w:vAlign w:val="center"/>
          </w:tcPr>
          <w:p w14:paraId="661B7628" w14:textId="77777777" w:rsidR="00535D37" w:rsidRPr="00C52F47" w:rsidRDefault="00535D37" w:rsidP="004A21B5">
            <w:pPr>
              <w:pStyle w:val="Style4"/>
              <w:widowControl/>
              <w:spacing w:line="264" w:lineRule="exact"/>
              <w:rPr>
                <w:rStyle w:val="FontStyle12"/>
                <w:rFonts w:ascii="Arial" w:hAnsi="Arial" w:cs="Arial"/>
                <w:sz w:val="20"/>
                <w:szCs w:val="20"/>
              </w:rPr>
            </w:pPr>
            <w:r w:rsidRPr="00C52F47">
              <w:rPr>
                <w:rStyle w:val="FontStyle12"/>
                <w:rFonts w:ascii="Arial" w:hAnsi="Arial" w:cs="Arial"/>
                <w:sz w:val="20"/>
                <w:szCs w:val="20"/>
              </w:rPr>
              <w:t>Warstwa wierzchnia /warstwa spodnia</w:t>
            </w:r>
          </w:p>
        </w:tc>
        <w:tc>
          <w:tcPr>
            <w:tcW w:w="4071" w:type="dxa"/>
            <w:vAlign w:val="center"/>
          </w:tcPr>
          <w:p w14:paraId="4690B968" w14:textId="77777777"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100% włókna poliestrowe</w:t>
            </w:r>
          </w:p>
        </w:tc>
        <w:tc>
          <w:tcPr>
            <w:tcW w:w="2282" w:type="dxa"/>
            <w:vMerge/>
            <w:vAlign w:val="center"/>
          </w:tcPr>
          <w:p w14:paraId="392596E9" w14:textId="77777777" w:rsidR="00535D37" w:rsidRPr="00C52F47" w:rsidRDefault="00535D37" w:rsidP="004A21B5">
            <w:pPr>
              <w:pStyle w:val="Style4"/>
              <w:widowControl/>
              <w:rPr>
                <w:rStyle w:val="FontStyle16"/>
                <w:rFonts w:ascii="Arial" w:hAnsi="Arial" w:cs="Arial"/>
                <w:b/>
                <w:i/>
                <w:sz w:val="20"/>
                <w:szCs w:val="20"/>
              </w:rPr>
            </w:pPr>
          </w:p>
        </w:tc>
      </w:tr>
      <w:tr w:rsidR="00535D37" w:rsidRPr="00C52F47" w14:paraId="5363B121" w14:textId="77777777" w:rsidTr="00DB6787">
        <w:tc>
          <w:tcPr>
            <w:tcW w:w="543" w:type="dxa"/>
            <w:vAlign w:val="center"/>
          </w:tcPr>
          <w:p w14:paraId="18377EBA" w14:textId="77777777" w:rsidR="00535D37" w:rsidRPr="00C52F47" w:rsidRDefault="00535D37" w:rsidP="004A21B5">
            <w:r w:rsidRPr="00C52F47">
              <w:t>2.2</w:t>
            </w:r>
          </w:p>
        </w:tc>
        <w:tc>
          <w:tcPr>
            <w:tcW w:w="2392" w:type="dxa"/>
            <w:vAlign w:val="center"/>
          </w:tcPr>
          <w:p w14:paraId="240555C0" w14:textId="77777777"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Warstwa środkowa</w:t>
            </w:r>
          </w:p>
        </w:tc>
        <w:tc>
          <w:tcPr>
            <w:tcW w:w="4071" w:type="dxa"/>
            <w:vAlign w:val="center"/>
          </w:tcPr>
          <w:p w14:paraId="7BB778B8" w14:textId="77777777" w:rsidR="00DC1159" w:rsidRPr="00C52F47" w:rsidRDefault="00535D37" w:rsidP="004A21B5">
            <w:pPr>
              <w:pStyle w:val="Style4"/>
              <w:widowControl/>
              <w:spacing w:line="255" w:lineRule="exact"/>
              <w:ind w:firstLine="20"/>
              <w:rPr>
                <w:rStyle w:val="FontStyle12"/>
                <w:rFonts w:ascii="Arial" w:hAnsi="Arial" w:cs="Arial"/>
                <w:sz w:val="20"/>
                <w:szCs w:val="20"/>
              </w:rPr>
            </w:pPr>
            <w:r w:rsidRPr="00C52F47">
              <w:rPr>
                <w:rStyle w:val="FontStyle12"/>
                <w:rFonts w:ascii="Arial" w:hAnsi="Arial" w:cs="Arial"/>
                <w:sz w:val="20"/>
                <w:szCs w:val="20"/>
              </w:rPr>
              <w:t xml:space="preserve">100% </w:t>
            </w:r>
            <w:proofErr w:type="spellStart"/>
            <w:r w:rsidRPr="00C52F47">
              <w:rPr>
                <w:rStyle w:val="FontStyle12"/>
                <w:rFonts w:ascii="Arial" w:hAnsi="Arial" w:cs="Arial"/>
                <w:sz w:val="20"/>
                <w:szCs w:val="20"/>
              </w:rPr>
              <w:t>Politetrafluoroetylen</w:t>
            </w:r>
            <w:proofErr w:type="spellEnd"/>
            <w:r w:rsidRPr="00C52F47">
              <w:rPr>
                <w:rStyle w:val="FontStyle12"/>
                <w:rFonts w:ascii="Arial" w:hAnsi="Arial" w:cs="Arial"/>
                <w:sz w:val="20"/>
                <w:szCs w:val="20"/>
              </w:rPr>
              <w:t xml:space="preserve"> (PTFE) lub 100% Poliester (PES) lub </w:t>
            </w:r>
          </w:p>
          <w:p w14:paraId="489F201B" w14:textId="77777777" w:rsidR="00535D37" w:rsidRPr="00C52F47" w:rsidRDefault="00535D37" w:rsidP="004A21B5">
            <w:pPr>
              <w:pStyle w:val="Style4"/>
              <w:widowControl/>
              <w:spacing w:line="255" w:lineRule="exact"/>
              <w:ind w:firstLine="20"/>
              <w:rPr>
                <w:rStyle w:val="FontStyle12"/>
                <w:rFonts w:ascii="Arial" w:hAnsi="Arial" w:cs="Arial"/>
                <w:sz w:val="20"/>
                <w:szCs w:val="20"/>
              </w:rPr>
            </w:pPr>
            <w:r w:rsidRPr="00C52F47">
              <w:rPr>
                <w:rStyle w:val="FontStyle12"/>
                <w:rFonts w:ascii="Arial" w:hAnsi="Arial" w:cs="Arial"/>
                <w:sz w:val="20"/>
                <w:szCs w:val="20"/>
              </w:rPr>
              <w:t>100% Poliuretan (PU)</w:t>
            </w:r>
          </w:p>
        </w:tc>
        <w:tc>
          <w:tcPr>
            <w:tcW w:w="2282" w:type="dxa"/>
            <w:vMerge/>
            <w:vAlign w:val="center"/>
          </w:tcPr>
          <w:p w14:paraId="1B9F8FFE" w14:textId="77777777" w:rsidR="00535D37" w:rsidRPr="00C52F47" w:rsidRDefault="00535D37" w:rsidP="004A21B5">
            <w:pPr>
              <w:pStyle w:val="Style4"/>
              <w:widowControl/>
              <w:rPr>
                <w:rStyle w:val="FontStyle16"/>
                <w:rFonts w:ascii="Arial" w:hAnsi="Arial" w:cs="Arial"/>
                <w:b/>
                <w:i/>
                <w:sz w:val="20"/>
                <w:szCs w:val="20"/>
              </w:rPr>
            </w:pPr>
          </w:p>
        </w:tc>
      </w:tr>
      <w:tr w:rsidR="00535D37" w:rsidRPr="00C52F47" w14:paraId="18EBC1ED" w14:textId="77777777" w:rsidTr="00DB6787">
        <w:tc>
          <w:tcPr>
            <w:tcW w:w="543" w:type="dxa"/>
            <w:vAlign w:val="center"/>
          </w:tcPr>
          <w:p w14:paraId="328F1F1F" w14:textId="77777777" w:rsidR="00535D37" w:rsidRPr="00C52F47" w:rsidRDefault="00535D37" w:rsidP="004A21B5">
            <w:r w:rsidRPr="00C52F47">
              <w:lastRenderedPageBreak/>
              <w:t>3.</w:t>
            </w:r>
          </w:p>
        </w:tc>
        <w:tc>
          <w:tcPr>
            <w:tcW w:w="2392" w:type="dxa"/>
            <w:vAlign w:val="center"/>
          </w:tcPr>
          <w:p w14:paraId="37A9C3D3" w14:textId="77777777"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Splot (warstwa</w:t>
            </w:r>
          </w:p>
          <w:p w14:paraId="06CA4E25" w14:textId="77777777"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wierzchnia/warstwa</w:t>
            </w:r>
          </w:p>
          <w:p w14:paraId="1A24A8C7" w14:textId="77777777"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spodnia)</w:t>
            </w:r>
          </w:p>
        </w:tc>
        <w:tc>
          <w:tcPr>
            <w:tcW w:w="4071" w:type="dxa"/>
            <w:vAlign w:val="center"/>
          </w:tcPr>
          <w:p w14:paraId="0B6B8AC6" w14:textId="77777777" w:rsidR="00535D37" w:rsidRPr="00C52F47" w:rsidRDefault="00535D37" w:rsidP="004A21B5">
            <w:pPr>
              <w:pStyle w:val="Style4"/>
              <w:widowControl/>
              <w:rPr>
                <w:rStyle w:val="FontStyle12"/>
                <w:rFonts w:ascii="Arial" w:hAnsi="Arial" w:cs="Arial"/>
                <w:sz w:val="20"/>
                <w:szCs w:val="20"/>
              </w:rPr>
            </w:pPr>
            <w:proofErr w:type="spellStart"/>
            <w:r w:rsidRPr="00C52F47">
              <w:rPr>
                <w:rStyle w:val="FontStyle12"/>
                <w:rFonts w:ascii="Arial" w:hAnsi="Arial" w:cs="Arial"/>
                <w:sz w:val="20"/>
                <w:szCs w:val="20"/>
              </w:rPr>
              <w:t>lewoprawy</w:t>
            </w:r>
            <w:proofErr w:type="spellEnd"/>
            <w:r w:rsidRPr="00C52F47">
              <w:rPr>
                <w:rStyle w:val="FontStyle12"/>
                <w:rFonts w:ascii="Arial" w:hAnsi="Arial" w:cs="Arial"/>
                <w:sz w:val="20"/>
                <w:szCs w:val="20"/>
              </w:rPr>
              <w:t xml:space="preserve"> pluszowy (jednostronny)</w:t>
            </w:r>
          </w:p>
        </w:tc>
        <w:tc>
          <w:tcPr>
            <w:tcW w:w="2282" w:type="dxa"/>
            <w:vAlign w:val="center"/>
          </w:tcPr>
          <w:p w14:paraId="37B7956A" w14:textId="77777777" w:rsidR="00535D37" w:rsidRPr="00C52F47" w:rsidRDefault="00535D37" w:rsidP="004A21B5">
            <w:pPr>
              <w:pStyle w:val="Style4"/>
              <w:widowControl/>
              <w:spacing w:line="264" w:lineRule="exact"/>
              <w:ind w:firstLine="29"/>
              <w:rPr>
                <w:rStyle w:val="FontStyle12"/>
                <w:rFonts w:ascii="Arial" w:hAnsi="Arial" w:cs="Arial"/>
                <w:sz w:val="20"/>
                <w:szCs w:val="20"/>
              </w:rPr>
            </w:pPr>
            <w:r w:rsidRPr="00C52F47">
              <w:rPr>
                <w:rStyle w:val="FontStyle12"/>
                <w:rFonts w:ascii="Arial" w:hAnsi="Arial" w:cs="Arial"/>
                <w:sz w:val="20"/>
                <w:szCs w:val="20"/>
              </w:rPr>
              <w:t>PN-EN ISO 8388:2005</w:t>
            </w:r>
          </w:p>
        </w:tc>
      </w:tr>
      <w:tr w:rsidR="00535D37" w:rsidRPr="00C52F47" w14:paraId="149EEA4F" w14:textId="77777777" w:rsidTr="00DB6787">
        <w:tc>
          <w:tcPr>
            <w:tcW w:w="543" w:type="dxa"/>
            <w:vAlign w:val="center"/>
          </w:tcPr>
          <w:p w14:paraId="277B6057" w14:textId="77777777" w:rsidR="00535D37" w:rsidRPr="00C52F47" w:rsidRDefault="00535D37" w:rsidP="004A21B5">
            <w:r w:rsidRPr="00C52F47">
              <w:t>4.</w:t>
            </w:r>
          </w:p>
        </w:tc>
        <w:tc>
          <w:tcPr>
            <w:tcW w:w="2392" w:type="dxa"/>
            <w:vAlign w:val="center"/>
          </w:tcPr>
          <w:p w14:paraId="432BA8C5" w14:textId="77777777" w:rsidR="00535D37" w:rsidRPr="00C52F47" w:rsidRDefault="00535D37"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Kolor warstwy wierzchniej i spodniej</w:t>
            </w:r>
          </w:p>
        </w:tc>
        <w:tc>
          <w:tcPr>
            <w:tcW w:w="6353" w:type="dxa"/>
            <w:gridSpan w:val="2"/>
            <w:vAlign w:val="center"/>
          </w:tcPr>
          <w:p w14:paraId="7CF66C1F" w14:textId="77777777" w:rsidR="00535D37" w:rsidRPr="00C52F47" w:rsidRDefault="00535D3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wg ustalonego wzorca</w:t>
            </w:r>
          </w:p>
        </w:tc>
      </w:tr>
    </w:tbl>
    <w:p w14:paraId="2F8F94B8" w14:textId="77777777" w:rsidR="00E55405" w:rsidRPr="00C52F47" w:rsidRDefault="001954B0" w:rsidP="00DB6787">
      <w:pPr>
        <w:widowControl w:val="0"/>
        <w:suppressAutoHyphens/>
        <w:autoSpaceDE w:val="0"/>
        <w:spacing w:line="360" w:lineRule="auto"/>
      </w:pPr>
      <w:r w:rsidRPr="00C52F47">
        <w:tab/>
      </w:r>
    </w:p>
    <w:p w14:paraId="32491D47" w14:textId="77777777" w:rsidR="00E9742D" w:rsidRPr="00C52F47" w:rsidRDefault="00E9742D" w:rsidP="00DB6787">
      <w:pPr>
        <w:widowControl w:val="0"/>
        <w:suppressAutoHyphens/>
        <w:autoSpaceDE w:val="0"/>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D41215" w:rsidRPr="00C52F47" w14:paraId="7DABC280" w14:textId="77777777" w:rsidTr="00DB6787">
        <w:tc>
          <w:tcPr>
            <w:tcW w:w="675" w:type="dxa"/>
            <w:vMerge w:val="restart"/>
            <w:vAlign w:val="center"/>
          </w:tcPr>
          <w:p w14:paraId="39F4FCBE" w14:textId="77777777" w:rsidR="00D41215" w:rsidRPr="00C52F47" w:rsidRDefault="00D41215" w:rsidP="004A21B5">
            <w:pPr>
              <w:jc w:val="center"/>
              <w:rPr>
                <w:sz w:val="24"/>
                <w:szCs w:val="24"/>
              </w:rPr>
            </w:pPr>
            <w:r w:rsidRPr="00C52F47">
              <w:rPr>
                <w:sz w:val="24"/>
                <w:szCs w:val="24"/>
              </w:rPr>
              <w:t>Lp.</w:t>
            </w:r>
          </w:p>
        </w:tc>
        <w:tc>
          <w:tcPr>
            <w:tcW w:w="8613" w:type="dxa"/>
            <w:gridSpan w:val="3"/>
            <w:vAlign w:val="center"/>
          </w:tcPr>
          <w:p w14:paraId="0690D799" w14:textId="77777777" w:rsidR="00D41215" w:rsidRPr="00C52F47" w:rsidRDefault="00D41215" w:rsidP="004A21B5">
            <w:pPr>
              <w:jc w:val="center"/>
              <w:rPr>
                <w:sz w:val="24"/>
                <w:szCs w:val="24"/>
              </w:rPr>
            </w:pPr>
            <w:r w:rsidRPr="00C52F47">
              <w:rPr>
                <w:sz w:val="24"/>
                <w:szCs w:val="24"/>
              </w:rPr>
              <w:t>WYMAGANIA DLA WYROBU</w:t>
            </w:r>
          </w:p>
        </w:tc>
      </w:tr>
      <w:tr w:rsidR="00D41215" w:rsidRPr="00C52F47" w14:paraId="47064C96" w14:textId="77777777" w:rsidTr="00DB6787">
        <w:tc>
          <w:tcPr>
            <w:tcW w:w="675" w:type="dxa"/>
            <w:vMerge/>
            <w:vAlign w:val="center"/>
          </w:tcPr>
          <w:p w14:paraId="41519200" w14:textId="77777777" w:rsidR="00D41215" w:rsidRPr="00C52F47" w:rsidRDefault="00D41215" w:rsidP="004A21B5">
            <w:pPr>
              <w:jc w:val="center"/>
            </w:pPr>
          </w:p>
        </w:tc>
        <w:tc>
          <w:tcPr>
            <w:tcW w:w="2835" w:type="dxa"/>
            <w:vAlign w:val="center"/>
          </w:tcPr>
          <w:p w14:paraId="715ADA3F" w14:textId="77777777" w:rsidR="00D41215" w:rsidRPr="00C52F47" w:rsidRDefault="00D41215" w:rsidP="004A21B5">
            <w:pPr>
              <w:jc w:val="center"/>
            </w:pPr>
            <w:r w:rsidRPr="00C52F47">
              <w:t>Parametr</w:t>
            </w:r>
          </w:p>
        </w:tc>
        <w:tc>
          <w:tcPr>
            <w:tcW w:w="1418" w:type="dxa"/>
            <w:vAlign w:val="center"/>
          </w:tcPr>
          <w:p w14:paraId="45739155" w14:textId="77777777" w:rsidR="00D41215" w:rsidRPr="00C52F47" w:rsidRDefault="00D41215" w:rsidP="004A21B5">
            <w:pPr>
              <w:jc w:val="center"/>
            </w:pPr>
            <w:r w:rsidRPr="00C52F47">
              <w:t>Jednostka</w:t>
            </w:r>
          </w:p>
        </w:tc>
        <w:tc>
          <w:tcPr>
            <w:tcW w:w="4360" w:type="dxa"/>
            <w:vAlign w:val="center"/>
          </w:tcPr>
          <w:p w14:paraId="7D9B39D3" w14:textId="77777777" w:rsidR="00D41215" w:rsidRPr="00C52F47" w:rsidRDefault="00D41215" w:rsidP="004A21B5">
            <w:pPr>
              <w:jc w:val="center"/>
            </w:pPr>
            <w:r w:rsidRPr="00C52F47">
              <w:t>Wymaganie/metoda badania</w:t>
            </w:r>
          </w:p>
        </w:tc>
      </w:tr>
      <w:tr w:rsidR="00D41215" w:rsidRPr="00C52F47" w14:paraId="4249DF77" w14:textId="77777777" w:rsidTr="00DB6787">
        <w:tc>
          <w:tcPr>
            <w:tcW w:w="675" w:type="dxa"/>
            <w:vAlign w:val="center"/>
          </w:tcPr>
          <w:p w14:paraId="57B4F6EC" w14:textId="77777777" w:rsidR="00D41215" w:rsidRPr="00C52F47" w:rsidRDefault="00D41215" w:rsidP="004A21B5">
            <w:r w:rsidRPr="00C52F47">
              <w:t>1</w:t>
            </w:r>
          </w:p>
        </w:tc>
        <w:tc>
          <w:tcPr>
            <w:tcW w:w="2835" w:type="dxa"/>
            <w:vAlign w:val="center"/>
          </w:tcPr>
          <w:p w14:paraId="5471B32B" w14:textId="77777777" w:rsidR="00D41215" w:rsidRPr="00C52F47" w:rsidRDefault="00D41215" w:rsidP="004A21B5">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28F366FE" w14:textId="77777777" w:rsidR="00D41215" w:rsidRPr="00C52F47" w:rsidRDefault="00D41215" w:rsidP="004A21B5">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14:paraId="1CC2E71B" w14:textId="77777777" w:rsidR="00D41215" w:rsidRPr="00C52F47" w:rsidRDefault="00D41215" w:rsidP="004A21B5">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330 </w:t>
            </w:r>
            <w:r w:rsidRPr="00C52F47">
              <w:rPr>
                <w:rStyle w:val="FontStyle12"/>
                <w:rFonts w:ascii="Arial" w:hAnsi="Arial" w:cs="Arial"/>
                <w:spacing w:val="20"/>
                <w:sz w:val="20"/>
                <w:szCs w:val="20"/>
              </w:rPr>
              <w:t>±20</w:t>
            </w:r>
          </w:p>
          <w:p w14:paraId="7C28BF90" w14:textId="77777777" w:rsidR="00D41215" w:rsidRPr="00C52F47" w:rsidRDefault="00D41215" w:rsidP="004A21B5">
            <w:pPr>
              <w:pStyle w:val="Style4"/>
              <w:widowControl/>
              <w:rPr>
                <w:rStyle w:val="FontStyle12"/>
                <w:rFonts w:ascii="Arial" w:hAnsi="Arial" w:cs="Arial"/>
                <w:sz w:val="20"/>
                <w:szCs w:val="20"/>
              </w:rPr>
            </w:pPr>
            <w:r w:rsidRPr="00C52F47">
              <w:rPr>
                <w:rStyle w:val="FontStyle12"/>
                <w:rFonts w:ascii="Arial" w:hAnsi="Arial" w:cs="Arial"/>
                <w:sz w:val="20"/>
                <w:szCs w:val="20"/>
              </w:rPr>
              <w:t>PN-EN 12127:2000</w:t>
            </w:r>
          </w:p>
        </w:tc>
      </w:tr>
      <w:tr w:rsidR="00D41215" w:rsidRPr="00C52F47" w14:paraId="4B7D4D85" w14:textId="77777777" w:rsidTr="00DB6787">
        <w:tc>
          <w:tcPr>
            <w:tcW w:w="675" w:type="dxa"/>
            <w:vAlign w:val="center"/>
          </w:tcPr>
          <w:p w14:paraId="270E9E4A" w14:textId="77777777" w:rsidR="00D41215" w:rsidRPr="00C52F47" w:rsidRDefault="00D41215" w:rsidP="004A21B5">
            <w:r w:rsidRPr="00C52F47">
              <w:t>2</w:t>
            </w:r>
          </w:p>
        </w:tc>
        <w:tc>
          <w:tcPr>
            <w:tcW w:w="2835" w:type="dxa"/>
            <w:vAlign w:val="center"/>
          </w:tcPr>
          <w:p w14:paraId="76DB505A" w14:textId="77777777" w:rsidR="005834F7"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w:t>
            </w:r>
          </w:p>
          <w:p w14:paraId="56A673DF" w14:textId="77777777" w:rsidR="005834F7"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i suszeniu </w:t>
            </w:r>
          </w:p>
          <w:p w14:paraId="4AB8107F" w14:textId="77777777" w:rsidR="005834F7"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kierunek wzdłużny </w:t>
            </w:r>
          </w:p>
          <w:p w14:paraId="125DB3DA" w14:textId="77777777" w:rsidR="00D41215" w:rsidRPr="00C52F47" w:rsidRDefault="00D41215" w:rsidP="004A21B5">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14:paraId="2FC97243" w14:textId="77777777" w:rsidR="00D41215" w:rsidRPr="00C52F47" w:rsidRDefault="00D41215" w:rsidP="004A21B5">
            <w:pPr>
              <w:pStyle w:val="Style8"/>
              <w:widowControl/>
              <w:jc w:val="center"/>
              <w:rPr>
                <w:rStyle w:val="FontStyle17"/>
                <w:sz w:val="20"/>
                <w:szCs w:val="20"/>
              </w:rPr>
            </w:pPr>
            <w:r w:rsidRPr="00C52F47">
              <w:rPr>
                <w:rStyle w:val="FontStyle17"/>
                <w:sz w:val="20"/>
                <w:szCs w:val="20"/>
              </w:rPr>
              <w:t>%</w:t>
            </w:r>
          </w:p>
        </w:tc>
        <w:tc>
          <w:tcPr>
            <w:tcW w:w="4360" w:type="dxa"/>
            <w:vAlign w:val="center"/>
          </w:tcPr>
          <w:p w14:paraId="5E31336E" w14:textId="77777777" w:rsidR="00D41215" w:rsidRPr="00C52F47" w:rsidRDefault="005834F7" w:rsidP="004A21B5">
            <w:pPr>
              <w:pStyle w:val="Style4"/>
              <w:widowControl/>
              <w:rPr>
                <w:rStyle w:val="FontStyle12"/>
                <w:rFonts w:ascii="Arial" w:hAnsi="Arial" w:cs="Arial"/>
                <w:sz w:val="20"/>
                <w:szCs w:val="20"/>
              </w:rPr>
            </w:pPr>
            <w:r w:rsidRPr="00C52F47">
              <w:rPr>
                <w:rStyle w:val="FontStyle12"/>
                <w:rFonts w:ascii="Arial" w:hAnsi="Arial" w:cs="Arial"/>
                <w:sz w:val="20"/>
                <w:szCs w:val="20"/>
              </w:rPr>
              <w:t>≤</w:t>
            </w:r>
            <w:r w:rsidR="00D41215"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t>
            </w:r>
            <w:r w:rsidR="00D41215" w:rsidRPr="00C52F47">
              <w:rPr>
                <w:rStyle w:val="FontStyle12"/>
                <w:rFonts w:ascii="Arial" w:hAnsi="Arial" w:cs="Arial"/>
                <w:sz w:val="20"/>
                <w:szCs w:val="20"/>
              </w:rPr>
              <w:t>4</w:t>
            </w:r>
          </w:p>
          <w:p w14:paraId="208EDA8E" w14:textId="77777777" w:rsidR="005834F7" w:rsidRPr="00C52F47" w:rsidRDefault="00D41215"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PN-EN ISO 5077:2011 </w:t>
            </w:r>
          </w:p>
          <w:p w14:paraId="23633A07" w14:textId="77777777" w:rsidR="005834F7" w:rsidRPr="00C52F47" w:rsidRDefault="00D41215"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Metody prania i suszenia PN-EN ISO </w:t>
            </w:r>
          </w:p>
          <w:p w14:paraId="30B5DA1D" w14:textId="77777777" w:rsidR="00D41215" w:rsidRPr="00C52F47" w:rsidRDefault="005834F7"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6330:</w:t>
            </w:r>
            <w:r w:rsidR="00D41215" w:rsidRPr="00C52F47">
              <w:rPr>
                <w:rStyle w:val="FontStyle12"/>
                <w:rFonts w:ascii="Arial" w:hAnsi="Arial" w:cs="Arial"/>
                <w:sz w:val="20"/>
                <w:szCs w:val="20"/>
              </w:rPr>
              <w:t>2002+A1:2011, procedura prania 6A (</w:t>
            </w:r>
            <w:smartTag w:uri="urn:schemas-microsoft-com:office:smarttags" w:element="metricconverter">
              <w:smartTagPr>
                <w:attr w:name="ProductID" w:val="40°C"/>
              </w:smartTagPr>
              <w:r w:rsidR="00D41215" w:rsidRPr="00C52F47">
                <w:rPr>
                  <w:rStyle w:val="FontStyle12"/>
                  <w:rFonts w:ascii="Arial" w:hAnsi="Arial" w:cs="Arial"/>
                  <w:sz w:val="20"/>
                  <w:szCs w:val="20"/>
                </w:rPr>
                <w:t>40°C</w:t>
              </w:r>
            </w:smartTag>
            <w:r w:rsidR="00D41215" w:rsidRPr="00C52F47">
              <w:rPr>
                <w:rStyle w:val="FontStyle12"/>
                <w:rFonts w:ascii="Arial" w:hAnsi="Arial" w:cs="Arial"/>
                <w:sz w:val="20"/>
                <w:szCs w:val="20"/>
              </w:rPr>
              <w:t xml:space="preserve">), metoda suszenia </w:t>
            </w:r>
            <w:r w:rsidRPr="00C52F47">
              <w:rPr>
                <w:rStyle w:val="FontStyle12"/>
                <w:rFonts w:ascii="Arial" w:hAnsi="Arial" w:cs="Arial"/>
                <w:sz w:val="20"/>
                <w:szCs w:val="20"/>
              </w:rPr>
              <w:t xml:space="preserve"> </w:t>
            </w:r>
            <w:r w:rsidR="00D41215" w:rsidRPr="00C52F47">
              <w:rPr>
                <w:rStyle w:val="FontStyle12"/>
                <w:rFonts w:ascii="Arial" w:hAnsi="Arial" w:cs="Arial"/>
                <w:sz w:val="20"/>
                <w:szCs w:val="20"/>
              </w:rPr>
              <w:t>A - na sznurze</w:t>
            </w:r>
          </w:p>
        </w:tc>
      </w:tr>
      <w:tr w:rsidR="00D41215" w:rsidRPr="00C52F47" w14:paraId="3D359A6C" w14:textId="77777777" w:rsidTr="00DB6787">
        <w:tc>
          <w:tcPr>
            <w:tcW w:w="675" w:type="dxa"/>
            <w:vAlign w:val="center"/>
          </w:tcPr>
          <w:p w14:paraId="2113CFFE" w14:textId="77777777" w:rsidR="00D41215" w:rsidRPr="00C52F47" w:rsidRDefault="00D41215" w:rsidP="004A21B5">
            <w:r w:rsidRPr="00C52F47">
              <w:t>3</w:t>
            </w:r>
          </w:p>
        </w:tc>
        <w:tc>
          <w:tcPr>
            <w:tcW w:w="2835" w:type="dxa"/>
            <w:vAlign w:val="center"/>
          </w:tcPr>
          <w:p w14:paraId="101F139A" w14:textId="77777777" w:rsidR="00226ECD" w:rsidRPr="00C52F47" w:rsidRDefault="00D41215" w:rsidP="004A21B5">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chemicznym </w:t>
            </w:r>
          </w:p>
          <w:p w14:paraId="133FA3A2" w14:textId="77777777" w:rsidR="00226ECD" w:rsidRPr="00C52F47" w:rsidRDefault="00D41215" w:rsidP="004A21B5">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kierunek wzdłużny </w:t>
            </w:r>
          </w:p>
          <w:p w14:paraId="0B754988" w14:textId="77777777" w:rsidR="00D41215" w:rsidRPr="00C52F47" w:rsidRDefault="00D41215" w:rsidP="004A21B5">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14:paraId="2D92AB6B" w14:textId="77777777" w:rsidR="00D41215" w:rsidRPr="00C52F47" w:rsidRDefault="00D41215" w:rsidP="004A21B5">
            <w:pPr>
              <w:pStyle w:val="Style4"/>
              <w:widowControl/>
              <w:jc w:val="center"/>
              <w:rPr>
                <w:rStyle w:val="FontStyle12"/>
                <w:rFonts w:ascii="Arial" w:hAnsi="Arial" w:cs="Arial"/>
                <w:sz w:val="20"/>
                <w:szCs w:val="20"/>
              </w:rPr>
            </w:pPr>
            <w:r w:rsidRPr="00C52F47">
              <w:rPr>
                <w:rStyle w:val="FontStyle12"/>
                <w:rFonts w:ascii="Arial" w:hAnsi="Arial" w:cs="Arial"/>
                <w:sz w:val="20"/>
                <w:szCs w:val="20"/>
              </w:rPr>
              <w:t>N</w:t>
            </w:r>
          </w:p>
        </w:tc>
        <w:tc>
          <w:tcPr>
            <w:tcW w:w="4360" w:type="dxa"/>
            <w:vAlign w:val="center"/>
          </w:tcPr>
          <w:p w14:paraId="6EC6E682" w14:textId="77777777" w:rsidR="00D41215" w:rsidRPr="00C52F47" w:rsidRDefault="00226ECD"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w:t>
            </w:r>
            <w:r w:rsidR="00D41215"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t>
            </w:r>
            <w:r w:rsidR="00D41215" w:rsidRPr="00C52F47">
              <w:rPr>
                <w:rStyle w:val="FontStyle12"/>
                <w:rFonts w:ascii="Arial" w:hAnsi="Arial" w:cs="Arial"/>
                <w:sz w:val="20"/>
                <w:szCs w:val="20"/>
              </w:rPr>
              <w:t>4</w:t>
            </w:r>
          </w:p>
          <w:p w14:paraId="5F8603BC" w14:textId="77777777" w:rsidR="00226ECD" w:rsidRPr="00C52F47" w:rsidRDefault="00D41215"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PN</w:t>
            </w:r>
            <w:r w:rsidR="00226ECD" w:rsidRPr="00C52F47">
              <w:rPr>
                <w:rStyle w:val="FontStyle12"/>
                <w:rFonts w:ascii="Arial" w:hAnsi="Arial" w:cs="Arial"/>
                <w:sz w:val="20"/>
                <w:szCs w:val="20"/>
              </w:rPr>
              <w:t>-EN ISO 3759:</w:t>
            </w:r>
            <w:r w:rsidRPr="00C52F47">
              <w:rPr>
                <w:rStyle w:val="FontStyle12"/>
                <w:rFonts w:ascii="Arial" w:hAnsi="Arial" w:cs="Arial"/>
                <w:sz w:val="20"/>
                <w:szCs w:val="20"/>
              </w:rPr>
              <w:t xml:space="preserve">2011 </w:t>
            </w:r>
          </w:p>
          <w:p w14:paraId="334A1C8A" w14:textId="77777777" w:rsidR="00D41215" w:rsidRPr="00C52F47" w:rsidRDefault="00D41215" w:rsidP="004A21B5">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Metoda prania chemicznego PN-EN ISO 3175-2</w:t>
            </w:r>
            <w:r w:rsidR="00226ECD" w:rsidRPr="00C52F47">
              <w:rPr>
                <w:rStyle w:val="FontStyle12"/>
                <w:rFonts w:ascii="Arial" w:hAnsi="Arial" w:cs="Arial"/>
                <w:sz w:val="20"/>
                <w:szCs w:val="20"/>
              </w:rPr>
              <w:t>:</w:t>
            </w:r>
            <w:r w:rsidRPr="00C52F47">
              <w:rPr>
                <w:rStyle w:val="FontStyle12"/>
                <w:rFonts w:ascii="Arial" w:hAnsi="Arial" w:cs="Arial"/>
                <w:sz w:val="20"/>
                <w:szCs w:val="20"/>
              </w:rPr>
              <w:t>2010</w:t>
            </w:r>
          </w:p>
        </w:tc>
      </w:tr>
      <w:tr w:rsidR="00D41215" w:rsidRPr="00C52F47" w14:paraId="5380710D" w14:textId="77777777" w:rsidTr="00DB6787">
        <w:tc>
          <w:tcPr>
            <w:tcW w:w="675" w:type="dxa"/>
            <w:vAlign w:val="center"/>
          </w:tcPr>
          <w:p w14:paraId="4C71F53B" w14:textId="77777777" w:rsidR="00D41215" w:rsidRPr="00C52F47" w:rsidRDefault="00D41215" w:rsidP="004A21B5">
            <w:r w:rsidRPr="00C52F47">
              <w:t>4</w:t>
            </w:r>
          </w:p>
        </w:tc>
        <w:tc>
          <w:tcPr>
            <w:tcW w:w="2835" w:type="dxa"/>
            <w:vAlign w:val="center"/>
          </w:tcPr>
          <w:p w14:paraId="4AD9A3A9" w14:textId="77777777" w:rsidR="00D41215" w:rsidRPr="00C52F47" w:rsidRDefault="00D41215" w:rsidP="004A21B5">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Skłonność do mechacenia</w:t>
            </w:r>
          </w:p>
          <w:p w14:paraId="1A687253" w14:textId="77777777"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 xml:space="preserve">i </w:t>
            </w:r>
            <w:proofErr w:type="spellStart"/>
            <w:r w:rsidRPr="00C52F47">
              <w:rPr>
                <w:rStyle w:val="FontStyle12"/>
                <w:rFonts w:ascii="Arial" w:hAnsi="Arial" w:cs="Arial"/>
                <w:sz w:val="20"/>
                <w:szCs w:val="20"/>
              </w:rPr>
              <w:t>pillingu</w:t>
            </w:r>
            <w:proofErr w:type="spellEnd"/>
          </w:p>
        </w:tc>
        <w:tc>
          <w:tcPr>
            <w:tcW w:w="1418" w:type="dxa"/>
            <w:vAlign w:val="center"/>
          </w:tcPr>
          <w:p w14:paraId="33F68B28" w14:textId="77777777" w:rsidR="00D41215" w:rsidRPr="00C52F47" w:rsidRDefault="00D41215" w:rsidP="004A21B5">
            <w:pPr>
              <w:pStyle w:val="Style4"/>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14:paraId="14454F6E" w14:textId="77777777" w:rsidR="00D41215" w:rsidRPr="00C52F47" w:rsidRDefault="00F06CC0" w:rsidP="004A21B5">
            <w:pPr>
              <w:pStyle w:val="Style4"/>
              <w:widowControl/>
              <w:spacing w:line="255" w:lineRule="exact"/>
              <w:rPr>
                <w:rStyle w:val="FontStyle12"/>
                <w:rFonts w:ascii="Arial" w:hAnsi="Arial" w:cs="Arial"/>
                <w:spacing w:val="60"/>
                <w:sz w:val="20"/>
                <w:szCs w:val="20"/>
              </w:rPr>
            </w:pPr>
            <w:r w:rsidRPr="00C52F47">
              <w:rPr>
                <w:rStyle w:val="FontStyle12"/>
                <w:rFonts w:ascii="Arial" w:hAnsi="Arial" w:cs="Arial"/>
                <w:spacing w:val="60"/>
                <w:sz w:val="20"/>
                <w:szCs w:val="20"/>
              </w:rPr>
              <w:t>≥</w:t>
            </w:r>
            <w:r w:rsidR="00D41215" w:rsidRPr="00C52F47">
              <w:rPr>
                <w:rStyle w:val="FontStyle12"/>
                <w:rFonts w:ascii="Arial" w:hAnsi="Arial" w:cs="Arial"/>
                <w:spacing w:val="60"/>
                <w:sz w:val="20"/>
                <w:szCs w:val="20"/>
              </w:rPr>
              <w:t>4</w:t>
            </w:r>
          </w:p>
          <w:p w14:paraId="4204F6E4" w14:textId="77777777"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Metoda badania PN-</w:t>
            </w:r>
            <w:r w:rsidRPr="00C52F47">
              <w:t xml:space="preserve"> </w:t>
            </w:r>
            <w:r w:rsidRPr="00C52F47">
              <w:rPr>
                <w:rStyle w:val="FontStyle12"/>
                <w:rFonts w:ascii="Arial" w:hAnsi="Arial" w:cs="Arial"/>
                <w:sz w:val="20"/>
                <w:szCs w:val="20"/>
              </w:rPr>
              <w:t xml:space="preserve">EN ISO 12945-1:2002 czas badania 4 </w:t>
            </w:r>
            <w:r w:rsidRPr="00C52F47">
              <w:rPr>
                <w:rStyle w:val="FontStyle14"/>
                <w:rFonts w:ascii="Arial" w:hAnsi="Arial" w:cs="Arial"/>
                <w:b w:val="0"/>
                <w:sz w:val="20"/>
                <w:szCs w:val="20"/>
              </w:rPr>
              <w:t>h</w:t>
            </w:r>
          </w:p>
        </w:tc>
      </w:tr>
      <w:tr w:rsidR="00D41215" w:rsidRPr="00C52F47" w14:paraId="620401DF" w14:textId="77777777" w:rsidTr="00DB6787">
        <w:tc>
          <w:tcPr>
            <w:tcW w:w="675" w:type="dxa"/>
            <w:vAlign w:val="center"/>
          </w:tcPr>
          <w:p w14:paraId="017DF2F7" w14:textId="77777777" w:rsidR="00D41215" w:rsidRPr="00C52F47" w:rsidRDefault="00D41215" w:rsidP="004A21B5">
            <w:r w:rsidRPr="00C52F47">
              <w:t>5</w:t>
            </w:r>
          </w:p>
        </w:tc>
        <w:tc>
          <w:tcPr>
            <w:tcW w:w="2835" w:type="dxa"/>
            <w:vAlign w:val="center"/>
          </w:tcPr>
          <w:p w14:paraId="57DEAF24" w14:textId="77777777"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Wytrzymałość na przebicie</w:t>
            </w:r>
          </w:p>
        </w:tc>
        <w:tc>
          <w:tcPr>
            <w:tcW w:w="1418" w:type="dxa"/>
            <w:vAlign w:val="center"/>
          </w:tcPr>
          <w:p w14:paraId="14F1E7E0" w14:textId="77777777" w:rsidR="00D41215" w:rsidRPr="00C52F47" w:rsidRDefault="00D41215" w:rsidP="004A21B5">
            <w:pPr>
              <w:jc w:val="center"/>
              <w:rPr>
                <w:rStyle w:val="FontStyle16"/>
                <w:rFonts w:ascii="Arial" w:hAnsi="Arial" w:cs="Arial"/>
                <w:b/>
                <w:i/>
                <w:sz w:val="20"/>
                <w:szCs w:val="20"/>
              </w:rPr>
            </w:pPr>
            <w:r w:rsidRPr="00C52F47">
              <w:rPr>
                <w:rStyle w:val="FontStyle16"/>
                <w:rFonts w:ascii="Arial" w:hAnsi="Arial" w:cs="Arial"/>
                <w:sz w:val="20"/>
                <w:szCs w:val="20"/>
              </w:rPr>
              <w:t>N</w:t>
            </w:r>
          </w:p>
        </w:tc>
        <w:tc>
          <w:tcPr>
            <w:tcW w:w="4360" w:type="dxa"/>
            <w:vAlign w:val="center"/>
          </w:tcPr>
          <w:p w14:paraId="1F593B9E" w14:textId="77777777" w:rsidR="00D41215" w:rsidRPr="00C52F47" w:rsidRDefault="00D41215" w:rsidP="004A21B5">
            <w:pPr>
              <w:pStyle w:val="Style4"/>
              <w:widowControl/>
              <w:rPr>
                <w:rStyle w:val="FontStyle12"/>
                <w:rFonts w:ascii="Arial" w:hAnsi="Arial" w:cs="Arial"/>
                <w:spacing w:val="20"/>
                <w:sz w:val="20"/>
                <w:szCs w:val="20"/>
              </w:rPr>
            </w:pPr>
            <w:r w:rsidRPr="00C52F47">
              <w:rPr>
                <w:rStyle w:val="FontStyle12"/>
                <w:rFonts w:ascii="Arial" w:hAnsi="Arial" w:cs="Arial"/>
                <w:spacing w:val="20"/>
                <w:sz w:val="20"/>
                <w:szCs w:val="20"/>
              </w:rPr>
              <w:t>≥ 500</w:t>
            </w:r>
          </w:p>
          <w:p w14:paraId="3D50DB90" w14:textId="77777777"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PN-EN ISO 9073-5:2008</w:t>
            </w:r>
          </w:p>
        </w:tc>
      </w:tr>
      <w:tr w:rsidR="00D41215" w:rsidRPr="00C52F47" w14:paraId="62B73315" w14:textId="77777777" w:rsidTr="00DB6787">
        <w:tc>
          <w:tcPr>
            <w:tcW w:w="675" w:type="dxa"/>
            <w:vAlign w:val="center"/>
          </w:tcPr>
          <w:p w14:paraId="4EC8AAB1" w14:textId="77777777" w:rsidR="00D41215" w:rsidRPr="00C52F47" w:rsidRDefault="00D41215" w:rsidP="004A21B5">
            <w:r w:rsidRPr="00C52F47">
              <w:t>6</w:t>
            </w:r>
          </w:p>
        </w:tc>
        <w:tc>
          <w:tcPr>
            <w:tcW w:w="2835" w:type="dxa"/>
            <w:vAlign w:val="center"/>
          </w:tcPr>
          <w:p w14:paraId="03492A9C" w14:textId="77777777" w:rsidR="00D41215" w:rsidRPr="00C52F47" w:rsidRDefault="00D41215" w:rsidP="004A21B5">
            <w:pPr>
              <w:rPr>
                <w:rStyle w:val="FontStyle16"/>
                <w:rFonts w:ascii="Arial" w:hAnsi="Arial" w:cs="Arial"/>
                <w:b/>
                <w:i/>
                <w:sz w:val="20"/>
                <w:szCs w:val="20"/>
              </w:rPr>
            </w:pPr>
            <w:r w:rsidRPr="00C52F47">
              <w:rPr>
                <w:rStyle w:val="FontStyle12"/>
                <w:rFonts w:ascii="Arial" w:hAnsi="Arial" w:cs="Arial"/>
                <w:sz w:val="20"/>
                <w:szCs w:val="20"/>
              </w:rPr>
              <w:t xml:space="preserve">Opór cieplny </w:t>
            </w:r>
            <w:proofErr w:type="spellStart"/>
            <w:r w:rsidRPr="00C52F47">
              <w:rPr>
                <w:rStyle w:val="FontStyle12"/>
                <w:rFonts w:ascii="Arial" w:hAnsi="Arial" w:cs="Arial"/>
                <w:sz w:val="20"/>
                <w:szCs w:val="20"/>
              </w:rPr>
              <w:t>R</w:t>
            </w:r>
            <w:r w:rsidRPr="00C52F47">
              <w:rPr>
                <w:rStyle w:val="FontStyle12"/>
                <w:rFonts w:ascii="Arial" w:hAnsi="Arial" w:cs="Arial"/>
                <w:sz w:val="20"/>
                <w:szCs w:val="20"/>
                <w:vertAlign w:val="subscript"/>
              </w:rPr>
              <w:t>ct</w:t>
            </w:r>
            <w:proofErr w:type="spellEnd"/>
          </w:p>
        </w:tc>
        <w:tc>
          <w:tcPr>
            <w:tcW w:w="1418" w:type="dxa"/>
            <w:vAlign w:val="center"/>
          </w:tcPr>
          <w:p w14:paraId="28F46223" w14:textId="77777777" w:rsidR="00D41215" w:rsidRPr="00C52F47" w:rsidRDefault="00D41215" w:rsidP="004A21B5">
            <w:pPr>
              <w:jc w:val="center"/>
              <w:rPr>
                <w:rStyle w:val="FontStyle16"/>
                <w:rFonts w:ascii="Arial" w:hAnsi="Arial" w:cs="Arial"/>
                <w:b/>
                <w:i/>
                <w:sz w:val="20"/>
                <w:szCs w:val="20"/>
              </w:rPr>
            </w:pPr>
            <w:r w:rsidRPr="00C52F47">
              <w:rPr>
                <w:rStyle w:val="FontStyle12"/>
                <w:rFonts w:ascii="Arial" w:hAnsi="Arial" w:cs="Arial"/>
                <w:sz w:val="20"/>
                <w:szCs w:val="20"/>
              </w:rPr>
              <w:t>m</w:t>
            </w:r>
            <w:r w:rsidRPr="00C52F47">
              <w:rPr>
                <w:rStyle w:val="FontStyle12"/>
                <w:rFonts w:ascii="Arial" w:hAnsi="Arial" w:cs="Arial"/>
                <w:sz w:val="20"/>
                <w:szCs w:val="20"/>
                <w:vertAlign w:val="superscript"/>
              </w:rPr>
              <w:t>2</w:t>
            </w:r>
            <w:r w:rsidRPr="00C52F47">
              <w:rPr>
                <w:rStyle w:val="FontStyle12"/>
                <w:rFonts w:ascii="Arial" w:hAnsi="Arial" w:cs="Arial"/>
                <w:sz w:val="20"/>
                <w:szCs w:val="20"/>
              </w:rPr>
              <w:t>K/W</w:t>
            </w:r>
          </w:p>
        </w:tc>
        <w:tc>
          <w:tcPr>
            <w:tcW w:w="4360" w:type="dxa"/>
            <w:vAlign w:val="center"/>
          </w:tcPr>
          <w:p w14:paraId="4265ACC9" w14:textId="77777777" w:rsidR="00D41215" w:rsidRPr="00C52F47" w:rsidRDefault="00D41215" w:rsidP="004A21B5">
            <w:pPr>
              <w:pStyle w:val="Style4"/>
              <w:widowControl/>
              <w:rPr>
                <w:rStyle w:val="FontStyle12"/>
                <w:rFonts w:ascii="Arial" w:hAnsi="Arial" w:cs="Arial"/>
                <w:sz w:val="20"/>
                <w:szCs w:val="20"/>
              </w:rPr>
            </w:pPr>
            <w:r w:rsidRPr="00C52F47">
              <w:rPr>
                <w:rStyle w:val="FontStyle12"/>
                <w:rFonts w:ascii="Arial" w:hAnsi="Arial" w:cs="Arial"/>
                <w:spacing w:val="60"/>
                <w:sz w:val="20"/>
                <w:szCs w:val="20"/>
              </w:rPr>
              <w:t>≥</w:t>
            </w:r>
            <w:r w:rsidRPr="00C52F47">
              <w:rPr>
                <w:rStyle w:val="FontStyle12"/>
                <w:rFonts w:ascii="Arial" w:hAnsi="Arial" w:cs="Arial"/>
                <w:sz w:val="20"/>
                <w:szCs w:val="20"/>
              </w:rPr>
              <w:t xml:space="preserve"> 0,06</w:t>
            </w:r>
          </w:p>
          <w:p w14:paraId="51A28438" w14:textId="77777777" w:rsidR="00D41215" w:rsidRPr="00C52F47" w:rsidRDefault="00F06CC0" w:rsidP="004A21B5">
            <w:pPr>
              <w:rPr>
                <w:rStyle w:val="FontStyle16"/>
                <w:rFonts w:ascii="Arial" w:hAnsi="Arial" w:cs="Arial"/>
                <w:b/>
                <w:i/>
                <w:sz w:val="20"/>
                <w:szCs w:val="20"/>
              </w:rPr>
            </w:pPr>
            <w:r w:rsidRPr="00C52F47">
              <w:rPr>
                <w:rStyle w:val="FontStyle12"/>
                <w:rFonts w:ascii="Arial" w:hAnsi="Arial" w:cs="Arial"/>
                <w:sz w:val="20"/>
                <w:szCs w:val="20"/>
              </w:rPr>
              <w:t>PN-EN 31092:</w:t>
            </w:r>
            <w:r w:rsidR="00D41215" w:rsidRPr="00C52F47">
              <w:rPr>
                <w:rStyle w:val="FontStyle12"/>
                <w:rFonts w:ascii="Arial" w:hAnsi="Arial" w:cs="Arial"/>
                <w:sz w:val="20"/>
                <w:szCs w:val="20"/>
              </w:rPr>
              <w:t>1998+Ap1:2004</w:t>
            </w:r>
          </w:p>
        </w:tc>
      </w:tr>
      <w:tr w:rsidR="00D41215" w:rsidRPr="00C52F47" w14:paraId="73E120B0" w14:textId="77777777" w:rsidTr="00DB6787">
        <w:tc>
          <w:tcPr>
            <w:tcW w:w="675" w:type="dxa"/>
            <w:vAlign w:val="center"/>
          </w:tcPr>
          <w:p w14:paraId="292F8532" w14:textId="77777777" w:rsidR="00D41215" w:rsidRPr="00C52F47" w:rsidRDefault="00D41215" w:rsidP="004A21B5">
            <w:r w:rsidRPr="00C52F47">
              <w:t>7</w:t>
            </w:r>
          </w:p>
        </w:tc>
        <w:tc>
          <w:tcPr>
            <w:tcW w:w="2835" w:type="dxa"/>
            <w:vAlign w:val="center"/>
          </w:tcPr>
          <w:p w14:paraId="1F159D77" w14:textId="77777777" w:rsidR="00D41215" w:rsidRPr="00C52F47" w:rsidRDefault="00D41215" w:rsidP="004A21B5">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Opór pary wodnej R</w:t>
            </w:r>
            <w:r w:rsidR="00F06CC0" w:rsidRPr="00C52F47">
              <w:rPr>
                <w:rStyle w:val="FontStyle12"/>
                <w:rFonts w:ascii="Arial" w:hAnsi="Arial" w:cs="Arial"/>
                <w:sz w:val="20"/>
                <w:szCs w:val="20"/>
                <w:vertAlign w:val="subscript"/>
              </w:rPr>
              <w:t>e</w:t>
            </w:r>
            <w:r w:rsidRPr="00C52F47">
              <w:rPr>
                <w:rStyle w:val="FontStyle12"/>
                <w:rFonts w:ascii="Arial" w:hAnsi="Arial" w:cs="Arial"/>
                <w:sz w:val="20"/>
                <w:szCs w:val="20"/>
                <w:vertAlign w:val="subscript"/>
              </w:rPr>
              <w:t>t</w:t>
            </w:r>
          </w:p>
        </w:tc>
        <w:tc>
          <w:tcPr>
            <w:tcW w:w="1418" w:type="dxa"/>
            <w:vAlign w:val="center"/>
          </w:tcPr>
          <w:p w14:paraId="1B46B0F4" w14:textId="77777777" w:rsidR="00D41215" w:rsidRPr="00C52F47" w:rsidRDefault="00D41215" w:rsidP="004A21B5">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m</w:t>
            </w:r>
            <w:r w:rsidRPr="00C52F47">
              <w:rPr>
                <w:rStyle w:val="FontStyle12"/>
                <w:rFonts w:ascii="Arial" w:hAnsi="Arial" w:cs="Arial"/>
                <w:sz w:val="20"/>
                <w:szCs w:val="20"/>
                <w:vertAlign w:val="superscript"/>
              </w:rPr>
              <w:t>2</w:t>
            </w:r>
            <w:r w:rsidRPr="00C52F47">
              <w:rPr>
                <w:rStyle w:val="FontStyle12"/>
                <w:rFonts w:ascii="Arial" w:hAnsi="Arial" w:cs="Arial"/>
                <w:sz w:val="20"/>
                <w:szCs w:val="20"/>
              </w:rPr>
              <w:t>Pa/W</w:t>
            </w:r>
          </w:p>
        </w:tc>
        <w:tc>
          <w:tcPr>
            <w:tcW w:w="4360" w:type="dxa"/>
            <w:vAlign w:val="center"/>
          </w:tcPr>
          <w:p w14:paraId="01FF4880" w14:textId="77777777" w:rsidR="00D41215" w:rsidRPr="00C52F47" w:rsidRDefault="00D41215" w:rsidP="004A21B5">
            <w:pPr>
              <w:pStyle w:val="Style6"/>
              <w:widowControl/>
              <w:rPr>
                <w:rStyle w:val="FontStyle12"/>
                <w:rFonts w:ascii="Arial" w:hAnsi="Arial" w:cs="Arial"/>
                <w:sz w:val="20"/>
                <w:szCs w:val="20"/>
              </w:rPr>
            </w:pPr>
            <w:r w:rsidRPr="00C52F47">
              <w:rPr>
                <w:rStyle w:val="FontStyle12"/>
                <w:rFonts w:ascii="Arial" w:hAnsi="Arial" w:cs="Arial"/>
                <w:sz w:val="20"/>
                <w:szCs w:val="20"/>
              </w:rPr>
              <w:t>≤ 10</w:t>
            </w:r>
          </w:p>
          <w:p w14:paraId="398D1165" w14:textId="77777777" w:rsidR="00D41215" w:rsidRPr="00C52F47" w:rsidRDefault="00F06CC0" w:rsidP="004A21B5">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PN-EN 31092:</w:t>
            </w:r>
            <w:r w:rsidR="00D41215" w:rsidRPr="00C52F47">
              <w:rPr>
                <w:rStyle w:val="FontStyle12"/>
                <w:rFonts w:ascii="Arial" w:hAnsi="Arial" w:cs="Arial"/>
                <w:sz w:val="20"/>
                <w:szCs w:val="20"/>
              </w:rPr>
              <w:t>1998+Ap1:2004</w:t>
            </w:r>
          </w:p>
        </w:tc>
      </w:tr>
      <w:tr w:rsidR="00D41215" w:rsidRPr="00C52F47" w14:paraId="7FE917F2" w14:textId="77777777" w:rsidTr="00DB6787">
        <w:tc>
          <w:tcPr>
            <w:tcW w:w="675" w:type="dxa"/>
            <w:vMerge w:val="restart"/>
            <w:vAlign w:val="center"/>
          </w:tcPr>
          <w:p w14:paraId="1EAFFE58" w14:textId="77777777" w:rsidR="00D41215" w:rsidRPr="00C52F47" w:rsidRDefault="00D41215" w:rsidP="004A21B5">
            <w:r w:rsidRPr="00C52F47">
              <w:t>8</w:t>
            </w:r>
          </w:p>
        </w:tc>
        <w:tc>
          <w:tcPr>
            <w:tcW w:w="2835" w:type="dxa"/>
            <w:vAlign w:val="center"/>
          </w:tcPr>
          <w:p w14:paraId="60BD39ED" w14:textId="77777777"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Wodoszczelność</w:t>
            </w:r>
          </w:p>
        </w:tc>
        <w:tc>
          <w:tcPr>
            <w:tcW w:w="1418" w:type="dxa"/>
            <w:vAlign w:val="center"/>
          </w:tcPr>
          <w:p w14:paraId="56642FA2" w14:textId="77777777" w:rsidR="00D41215" w:rsidRPr="00C52F47" w:rsidRDefault="00D41215" w:rsidP="004A21B5">
            <w:pPr>
              <w:jc w:val="center"/>
              <w:rPr>
                <w:rStyle w:val="FontStyle16"/>
                <w:rFonts w:ascii="Arial" w:hAnsi="Arial" w:cs="Arial"/>
                <w:b/>
                <w:i/>
                <w:sz w:val="20"/>
                <w:szCs w:val="20"/>
              </w:rPr>
            </w:pPr>
            <w:r w:rsidRPr="00C52F47">
              <w:rPr>
                <w:rStyle w:val="FontStyle16"/>
                <w:rFonts w:ascii="Arial" w:hAnsi="Arial" w:cs="Arial"/>
                <w:sz w:val="20"/>
                <w:szCs w:val="20"/>
              </w:rPr>
              <w:t>cmH</w:t>
            </w:r>
            <w:r w:rsidRPr="00C52F47">
              <w:rPr>
                <w:rStyle w:val="FontStyle16"/>
                <w:rFonts w:ascii="Arial" w:hAnsi="Arial" w:cs="Arial"/>
                <w:sz w:val="20"/>
                <w:szCs w:val="20"/>
                <w:vertAlign w:val="subscript"/>
              </w:rPr>
              <w:t>2</w:t>
            </w:r>
            <w:r w:rsidRPr="00C52F47">
              <w:rPr>
                <w:rStyle w:val="FontStyle16"/>
                <w:rFonts w:ascii="Arial" w:hAnsi="Arial" w:cs="Arial"/>
                <w:sz w:val="20"/>
                <w:szCs w:val="20"/>
              </w:rPr>
              <w:t>O</w:t>
            </w:r>
          </w:p>
        </w:tc>
        <w:tc>
          <w:tcPr>
            <w:tcW w:w="4360" w:type="dxa"/>
            <w:vAlign w:val="center"/>
          </w:tcPr>
          <w:p w14:paraId="5C844153" w14:textId="77777777"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 100</w:t>
            </w:r>
          </w:p>
          <w:p w14:paraId="58CB076F" w14:textId="77777777"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PN-EN 20811:1997 (60 cm/min)</w:t>
            </w:r>
          </w:p>
        </w:tc>
      </w:tr>
      <w:tr w:rsidR="00D41215" w:rsidRPr="00C52F47" w14:paraId="4C2F8077" w14:textId="77777777" w:rsidTr="00DB6787">
        <w:trPr>
          <w:trHeight w:val="1195"/>
        </w:trPr>
        <w:tc>
          <w:tcPr>
            <w:tcW w:w="675" w:type="dxa"/>
            <w:vMerge/>
            <w:vAlign w:val="center"/>
          </w:tcPr>
          <w:p w14:paraId="2C488AF6" w14:textId="77777777" w:rsidR="00D41215" w:rsidRPr="00C52F47" w:rsidRDefault="00D41215" w:rsidP="004A21B5"/>
        </w:tc>
        <w:tc>
          <w:tcPr>
            <w:tcW w:w="2835" w:type="dxa"/>
            <w:vAlign w:val="center"/>
          </w:tcPr>
          <w:p w14:paraId="7607D681" w14:textId="77777777" w:rsidR="00D41215" w:rsidRPr="00C52F47" w:rsidRDefault="00D41215" w:rsidP="004A21B5">
            <w:pPr>
              <w:rPr>
                <w:rStyle w:val="FontStyle16"/>
                <w:rFonts w:ascii="Arial" w:hAnsi="Arial" w:cs="Arial"/>
                <w:b/>
                <w:i/>
                <w:sz w:val="20"/>
                <w:szCs w:val="20"/>
              </w:rPr>
            </w:pPr>
            <w:r w:rsidRPr="00C52F47">
              <w:rPr>
                <w:rStyle w:val="FontStyle16"/>
                <w:rFonts w:ascii="Arial" w:hAnsi="Arial" w:cs="Arial"/>
                <w:sz w:val="20"/>
                <w:szCs w:val="20"/>
              </w:rPr>
              <w:t>Wodoszczelność po trzykrotnym praniu i suszeniu</w:t>
            </w:r>
          </w:p>
        </w:tc>
        <w:tc>
          <w:tcPr>
            <w:tcW w:w="1418" w:type="dxa"/>
            <w:vAlign w:val="center"/>
          </w:tcPr>
          <w:p w14:paraId="25BD1C95" w14:textId="77777777" w:rsidR="00D41215" w:rsidRPr="00C52F47" w:rsidRDefault="00D41215" w:rsidP="004A21B5">
            <w:pPr>
              <w:jc w:val="center"/>
              <w:rPr>
                <w:rStyle w:val="FontStyle16"/>
                <w:rFonts w:ascii="Arial" w:hAnsi="Arial" w:cs="Arial"/>
                <w:b/>
                <w:i/>
                <w:sz w:val="20"/>
                <w:szCs w:val="20"/>
              </w:rPr>
            </w:pPr>
            <w:r w:rsidRPr="00C52F47">
              <w:rPr>
                <w:rStyle w:val="FontStyle16"/>
                <w:rFonts w:ascii="Arial" w:hAnsi="Arial" w:cs="Arial"/>
                <w:sz w:val="20"/>
                <w:szCs w:val="20"/>
              </w:rPr>
              <w:t>cmH</w:t>
            </w:r>
            <w:r w:rsidRPr="00C52F47">
              <w:rPr>
                <w:rStyle w:val="FontStyle16"/>
                <w:rFonts w:ascii="Arial" w:hAnsi="Arial" w:cs="Arial"/>
                <w:sz w:val="20"/>
                <w:szCs w:val="20"/>
                <w:vertAlign w:val="subscript"/>
              </w:rPr>
              <w:t>2</w:t>
            </w:r>
            <w:r w:rsidRPr="00C52F47">
              <w:rPr>
                <w:rStyle w:val="FontStyle16"/>
                <w:rFonts w:ascii="Arial" w:hAnsi="Arial" w:cs="Arial"/>
                <w:sz w:val="20"/>
                <w:szCs w:val="20"/>
              </w:rPr>
              <w:t>O</w:t>
            </w:r>
          </w:p>
        </w:tc>
        <w:tc>
          <w:tcPr>
            <w:tcW w:w="4360" w:type="dxa"/>
            <w:vAlign w:val="center"/>
          </w:tcPr>
          <w:p w14:paraId="62FE5492" w14:textId="77777777" w:rsidR="00D41215" w:rsidRPr="00C52F47" w:rsidRDefault="00D41215" w:rsidP="004A21B5">
            <w:r w:rsidRPr="00C52F47">
              <w:t>≥ 100</w:t>
            </w:r>
          </w:p>
          <w:p w14:paraId="51FF5A14" w14:textId="77777777" w:rsidR="00D41215" w:rsidRPr="00C52F47" w:rsidRDefault="00D41215" w:rsidP="004A21B5">
            <w:pPr>
              <w:rPr>
                <w:rStyle w:val="FontStyle16"/>
                <w:rFonts w:ascii="Arial" w:hAnsi="Arial" w:cs="Arial"/>
                <w:b/>
                <w:i/>
                <w:sz w:val="20"/>
                <w:szCs w:val="20"/>
              </w:rPr>
            </w:pPr>
            <w:r w:rsidRPr="00C52F47">
              <w:t>PN-EN 20811:1997 (60 cm/min)</w:t>
            </w:r>
            <w:r w:rsidRPr="00C52F47">
              <w:br/>
              <w:t>Metody prania i suszenia PN-EN ISO</w:t>
            </w:r>
            <w:r w:rsidRPr="00C52F47">
              <w:br/>
              <w:t>6330:2002+A1:2011 procedura prania 6A</w:t>
            </w:r>
            <w:r w:rsidRPr="00C52F47">
              <w:br/>
              <w:t>(</w:t>
            </w:r>
            <w:smartTag w:uri="urn:schemas-microsoft-com:office:smarttags" w:element="metricconverter">
              <w:smartTagPr>
                <w:attr w:name="ProductID" w:val="40°C"/>
              </w:smartTagPr>
              <w:r w:rsidRPr="00C52F47">
                <w:t>40°C</w:t>
              </w:r>
            </w:smartTag>
            <w:r w:rsidRPr="00C52F47">
              <w:t>), metoda suszenia A - na sznurze</w:t>
            </w:r>
          </w:p>
        </w:tc>
      </w:tr>
      <w:tr w:rsidR="00D41215" w:rsidRPr="00C52F47" w14:paraId="4101F7F3" w14:textId="77777777" w:rsidTr="00DB6787">
        <w:tc>
          <w:tcPr>
            <w:tcW w:w="675" w:type="dxa"/>
            <w:vAlign w:val="center"/>
          </w:tcPr>
          <w:p w14:paraId="55602ED8" w14:textId="77777777" w:rsidR="00D41215" w:rsidRPr="00C52F47" w:rsidRDefault="00D41215" w:rsidP="004A21B5">
            <w:r w:rsidRPr="00C52F47">
              <w:t>9</w:t>
            </w:r>
          </w:p>
        </w:tc>
        <w:tc>
          <w:tcPr>
            <w:tcW w:w="2835" w:type="dxa"/>
          </w:tcPr>
          <w:p w14:paraId="65F1F799" w14:textId="77777777" w:rsidR="00D41215" w:rsidRPr="00C52F47" w:rsidRDefault="00D41215" w:rsidP="004A21B5">
            <w:r w:rsidRPr="00C52F47">
              <w:t xml:space="preserve">Trwałość połączenia </w:t>
            </w:r>
            <w:r w:rsidRPr="00C52F47">
              <w:br/>
              <w:t xml:space="preserve">warstw laminatu po trzykrotnym praniu </w:t>
            </w:r>
            <w:r w:rsidRPr="00C52F47">
              <w:br/>
              <w:t>i suszeniu</w:t>
            </w:r>
          </w:p>
        </w:tc>
        <w:tc>
          <w:tcPr>
            <w:tcW w:w="1418" w:type="dxa"/>
          </w:tcPr>
          <w:p w14:paraId="0EB48E57" w14:textId="77777777" w:rsidR="00D41215" w:rsidRPr="00C52F47" w:rsidRDefault="00D41215" w:rsidP="004A21B5">
            <w:pPr>
              <w:pStyle w:val="Style1"/>
              <w:widowControl/>
              <w:rPr>
                <w:rFonts w:cs="Arial"/>
                <w:sz w:val="20"/>
                <w:szCs w:val="20"/>
              </w:rPr>
            </w:pPr>
          </w:p>
        </w:tc>
        <w:tc>
          <w:tcPr>
            <w:tcW w:w="4360" w:type="dxa"/>
          </w:tcPr>
          <w:p w14:paraId="3FC54658" w14:textId="77777777" w:rsidR="00D41215" w:rsidRPr="00C52F47" w:rsidRDefault="00D41215" w:rsidP="004A21B5">
            <w:r w:rsidRPr="00C52F47">
              <w:t xml:space="preserve">Brak </w:t>
            </w:r>
            <w:proofErr w:type="spellStart"/>
            <w:r w:rsidRPr="00C52F47">
              <w:t>delaminacji</w:t>
            </w:r>
            <w:proofErr w:type="spellEnd"/>
          </w:p>
          <w:p w14:paraId="0E28744A" w14:textId="77777777" w:rsidR="00D41215" w:rsidRPr="00C52F47" w:rsidRDefault="00D41215" w:rsidP="004A21B5">
            <w:r w:rsidRPr="00C52F47">
              <w:t xml:space="preserve">Metody prania i suszenia PN-EN ISO </w:t>
            </w:r>
            <w:r w:rsidRPr="00C52F47">
              <w:br/>
              <w:t>6330:2002+A1:2011, procedura prania 6A (</w:t>
            </w:r>
            <w:smartTag w:uri="urn:schemas-microsoft-com:office:smarttags" w:element="metricconverter">
              <w:smartTagPr>
                <w:attr w:name="ProductID" w:val="40°C"/>
              </w:smartTagPr>
              <w:r w:rsidRPr="00C52F47">
                <w:t>40°C</w:t>
              </w:r>
            </w:smartTag>
            <w:r w:rsidRPr="00C52F47">
              <w:t>), metoda suszenia A - na sznurze</w:t>
            </w:r>
          </w:p>
        </w:tc>
      </w:tr>
      <w:tr w:rsidR="00D41215" w:rsidRPr="00C52F47" w14:paraId="46DA2300" w14:textId="77777777" w:rsidTr="00DB6787">
        <w:tc>
          <w:tcPr>
            <w:tcW w:w="675" w:type="dxa"/>
            <w:vMerge w:val="restart"/>
            <w:vAlign w:val="center"/>
          </w:tcPr>
          <w:p w14:paraId="0392008B" w14:textId="77777777" w:rsidR="00D41215" w:rsidRPr="00C52F47" w:rsidRDefault="00D41215" w:rsidP="004A21B5">
            <w:r w:rsidRPr="00C52F47">
              <w:t>10</w:t>
            </w:r>
          </w:p>
        </w:tc>
        <w:tc>
          <w:tcPr>
            <w:tcW w:w="2835" w:type="dxa"/>
          </w:tcPr>
          <w:p w14:paraId="132B911E" w14:textId="77777777" w:rsidR="00D41215" w:rsidRPr="00C52F47" w:rsidRDefault="00D41215" w:rsidP="004A21B5">
            <w:r w:rsidRPr="00C52F47">
              <w:t>Odporność wybarwień</w:t>
            </w:r>
          </w:p>
          <w:p w14:paraId="096ADD5B" w14:textId="77777777" w:rsidR="00D41215" w:rsidRPr="00C52F47" w:rsidRDefault="00D41215" w:rsidP="004A21B5">
            <w:r w:rsidRPr="00C52F47">
              <w:t>na:</w:t>
            </w:r>
          </w:p>
        </w:tc>
        <w:tc>
          <w:tcPr>
            <w:tcW w:w="1418" w:type="dxa"/>
          </w:tcPr>
          <w:p w14:paraId="63BA9B09" w14:textId="77777777" w:rsidR="00D41215" w:rsidRPr="00C52F47" w:rsidRDefault="00D41215" w:rsidP="004A21B5"/>
        </w:tc>
        <w:tc>
          <w:tcPr>
            <w:tcW w:w="4360" w:type="dxa"/>
          </w:tcPr>
          <w:p w14:paraId="08DAA434" w14:textId="77777777" w:rsidR="00D41215" w:rsidRPr="00C52F47" w:rsidRDefault="00D41215" w:rsidP="004A21B5"/>
        </w:tc>
      </w:tr>
      <w:tr w:rsidR="00D41215" w:rsidRPr="001D040D" w14:paraId="74E2B595" w14:textId="77777777" w:rsidTr="00DB6787">
        <w:tc>
          <w:tcPr>
            <w:tcW w:w="675" w:type="dxa"/>
            <w:vMerge/>
          </w:tcPr>
          <w:p w14:paraId="397D951C" w14:textId="77777777" w:rsidR="00D41215" w:rsidRPr="00C52F47" w:rsidRDefault="00D41215" w:rsidP="004A21B5"/>
        </w:tc>
        <w:tc>
          <w:tcPr>
            <w:tcW w:w="2835" w:type="dxa"/>
            <w:vAlign w:val="center"/>
          </w:tcPr>
          <w:p w14:paraId="21CE3268" w14:textId="77777777" w:rsidR="00D41215" w:rsidRPr="00C52F47" w:rsidRDefault="00D41215" w:rsidP="00E55405">
            <w:r w:rsidRPr="00C52F47">
              <w:t>światło sztuczne</w:t>
            </w:r>
          </w:p>
        </w:tc>
        <w:tc>
          <w:tcPr>
            <w:tcW w:w="1418" w:type="dxa"/>
            <w:vAlign w:val="center"/>
          </w:tcPr>
          <w:p w14:paraId="7E709472" w14:textId="77777777" w:rsidR="00D41215" w:rsidRPr="00C52F47" w:rsidRDefault="00D41215" w:rsidP="00E55405">
            <w:pPr>
              <w:jc w:val="center"/>
            </w:pPr>
            <w:r w:rsidRPr="00C52F47">
              <w:t>stopień</w:t>
            </w:r>
          </w:p>
        </w:tc>
        <w:tc>
          <w:tcPr>
            <w:tcW w:w="4360" w:type="dxa"/>
          </w:tcPr>
          <w:p w14:paraId="3FFBE35B" w14:textId="77777777" w:rsidR="00D41215" w:rsidRPr="00C52F47" w:rsidRDefault="00D41215" w:rsidP="004A21B5">
            <w:pPr>
              <w:rPr>
                <w:lang w:val="en-US"/>
              </w:rPr>
            </w:pPr>
            <w:r w:rsidRPr="00C52F47">
              <w:rPr>
                <w:lang w:val="en-US"/>
              </w:rPr>
              <w:t>≥ 5</w:t>
            </w:r>
          </w:p>
          <w:p w14:paraId="3D4E0355" w14:textId="77777777" w:rsidR="00D41215" w:rsidRPr="00C52F47" w:rsidRDefault="00D41215" w:rsidP="004A21B5">
            <w:pPr>
              <w:rPr>
                <w:lang w:val="en-US"/>
              </w:rPr>
            </w:pPr>
            <w:r w:rsidRPr="00C52F47">
              <w:rPr>
                <w:lang w:val="en-US"/>
              </w:rPr>
              <w:t xml:space="preserve">PN-EN ISO 105-B02:2006, </w:t>
            </w:r>
            <w:proofErr w:type="spellStart"/>
            <w:r w:rsidRPr="00C52F47">
              <w:rPr>
                <w:lang w:val="en-US"/>
              </w:rPr>
              <w:t>metoda</w:t>
            </w:r>
            <w:proofErr w:type="spellEnd"/>
            <w:r w:rsidRPr="00C52F47">
              <w:rPr>
                <w:lang w:val="en-US"/>
              </w:rPr>
              <w:t xml:space="preserve"> 2</w:t>
            </w:r>
          </w:p>
        </w:tc>
      </w:tr>
      <w:tr w:rsidR="00D41215" w:rsidRPr="00C52F47" w14:paraId="59544611" w14:textId="77777777" w:rsidTr="00DB6787">
        <w:tc>
          <w:tcPr>
            <w:tcW w:w="675" w:type="dxa"/>
            <w:vMerge/>
          </w:tcPr>
          <w:p w14:paraId="385D0FF0" w14:textId="77777777" w:rsidR="00D41215" w:rsidRPr="00C52F47" w:rsidRDefault="00D41215" w:rsidP="004A21B5">
            <w:pPr>
              <w:rPr>
                <w:lang w:val="en-US"/>
              </w:rPr>
            </w:pPr>
          </w:p>
        </w:tc>
        <w:tc>
          <w:tcPr>
            <w:tcW w:w="2835" w:type="dxa"/>
          </w:tcPr>
          <w:p w14:paraId="653938EF" w14:textId="77777777" w:rsidR="00D41215" w:rsidRPr="00C52F47" w:rsidRDefault="00D41215" w:rsidP="004A21B5">
            <w:r w:rsidRPr="00C52F47">
              <w:t xml:space="preserve">pot kwaśny i alkaliczny </w:t>
            </w:r>
            <w:r w:rsidRPr="00C52F47">
              <w:br/>
              <w:t xml:space="preserve">zmiana barwy </w:t>
            </w:r>
            <w:r w:rsidRPr="00C52F47">
              <w:br/>
              <w:t>zabrudzenie bieli</w:t>
            </w:r>
          </w:p>
        </w:tc>
        <w:tc>
          <w:tcPr>
            <w:tcW w:w="1418" w:type="dxa"/>
            <w:vAlign w:val="center"/>
          </w:tcPr>
          <w:p w14:paraId="5F4A255A" w14:textId="77777777" w:rsidR="00D41215" w:rsidRPr="00C52F47" w:rsidRDefault="00D41215" w:rsidP="00E55405">
            <w:pPr>
              <w:jc w:val="center"/>
            </w:pPr>
            <w:r w:rsidRPr="00C52F47">
              <w:t>stopień</w:t>
            </w:r>
          </w:p>
        </w:tc>
        <w:tc>
          <w:tcPr>
            <w:tcW w:w="4360" w:type="dxa"/>
          </w:tcPr>
          <w:p w14:paraId="3A87E98D" w14:textId="77777777" w:rsidR="00D41215" w:rsidRPr="00C52F47" w:rsidRDefault="00D41215" w:rsidP="004A21B5"/>
          <w:p w14:paraId="0B17A9BB" w14:textId="77777777" w:rsidR="00D41215" w:rsidRPr="00C52F47" w:rsidRDefault="00D41215" w:rsidP="004A21B5">
            <w:r w:rsidRPr="00C52F47">
              <w:t xml:space="preserve">≥ 4 </w:t>
            </w:r>
          </w:p>
          <w:p w14:paraId="25D726CE" w14:textId="77777777" w:rsidR="00D41215" w:rsidRPr="00C52F47" w:rsidRDefault="00D41215" w:rsidP="004A21B5">
            <w:r w:rsidRPr="00C52F47">
              <w:t>≥ 4</w:t>
            </w:r>
          </w:p>
          <w:p w14:paraId="49F86555" w14:textId="77777777" w:rsidR="00D41215" w:rsidRPr="00C52F47" w:rsidRDefault="00D41215" w:rsidP="004A21B5">
            <w:r w:rsidRPr="00C52F47">
              <w:t>PN EN ISO 105-E04:2011</w:t>
            </w:r>
          </w:p>
        </w:tc>
      </w:tr>
      <w:tr w:rsidR="00D41215" w:rsidRPr="00C52F47" w14:paraId="16B4696D" w14:textId="77777777" w:rsidTr="00DB6787">
        <w:tc>
          <w:tcPr>
            <w:tcW w:w="675" w:type="dxa"/>
            <w:vMerge/>
          </w:tcPr>
          <w:p w14:paraId="1110F25D" w14:textId="77777777" w:rsidR="00D41215" w:rsidRPr="00C52F47" w:rsidRDefault="00D41215" w:rsidP="004A21B5"/>
        </w:tc>
        <w:tc>
          <w:tcPr>
            <w:tcW w:w="2835" w:type="dxa"/>
          </w:tcPr>
          <w:p w14:paraId="522E9ABF" w14:textId="77777777" w:rsidR="00D41215" w:rsidRPr="00C52F47" w:rsidRDefault="00D41215" w:rsidP="004A21B5">
            <w:r w:rsidRPr="00C52F47">
              <w:t xml:space="preserve">tarcie suche </w:t>
            </w:r>
            <w:r w:rsidRPr="00C52F47">
              <w:br/>
              <w:t xml:space="preserve">zmiana barwy </w:t>
            </w:r>
            <w:r w:rsidRPr="00C52F47">
              <w:br/>
              <w:t xml:space="preserve">zabrudzenie bieli </w:t>
            </w:r>
            <w:r w:rsidRPr="00C52F47">
              <w:br/>
              <w:t xml:space="preserve">tarcie mokre </w:t>
            </w:r>
            <w:r w:rsidRPr="00C52F47">
              <w:br/>
              <w:t xml:space="preserve">zmiana barwy </w:t>
            </w:r>
            <w:r w:rsidRPr="00C52F47">
              <w:br/>
              <w:t>zabrudzenie bieli</w:t>
            </w:r>
          </w:p>
        </w:tc>
        <w:tc>
          <w:tcPr>
            <w:tcW w:w="1418" w:type="dxa"/>
          </w:tcPr>
          <w:p w14:paraId="60F37DBB" w14:textId="77777777" w:rsidR="00D41215" w:rsidRPr="00C52F47" w:rsidRDefault="00D41215" w:rsidP="00E55405">
            <w:pPr>
              <w:jc w:val="center"/>
            </w:pPr>
            <w:r w:rsidRPr="00C52F47">
              <w:t>stopień</w:t>
            </w:r>
          </w:p>
          <w:p w14:paraId="782B61CC" w14:textId="77777777" w:rsidR="00D41215" w:rsidRPr="00C52F47" w:rsidRDefault="00D41215" w:rsidP="00E55405">
            <w:pPr>
              <w:jc w:val="center"/>
            </w:pPr>
          </w:p>
          <w:p w14:paraId="3353BA68" w14:textId="77777777" w:rsidR="00D41215" w:rsidRPr="00C52F47" w:rsidRDefault="00D41215" w:rsidP="00E55405">
            <w:pPr>
              <w:jc w:val="center"/>
            </w:pPr>
          </w:p>
          <w:p w14:paraId="2E2305D1" w14:textId="77777777" w:rsidR="00D41215" w:rsidRPr="00C52F47" w:rsidRDefault="00D41215" w:rsidP="00E55405">
            <w:pPr>
              <w:jc w:val="center"/>
            </w:pPr>
            <w:r w:rsidRPr="00C52F47">
              <w:t>stopień</w:t>
            </w:r>
          </w:p>
        </w:tc>
        <w:tc>
          <w:tcPr>
            <w:tcW w:w="4360" w:type="dxa"/>
          </w:tcPr>
          <w:p w14:paraId="10A2FB32" w14:textId="77777777" w:rsidR="00D41215" w:rsidRPr="00C52F47" w:rsidRDefault="00D41215" w:rsidP="004A21B5">
            <w:r w:rsidRPr="00C52F47">
              <w:t xml:space="preserve">≥ 4 </w:t>
            </w:r>
          </w:p>
          <w:p w14:paraId="578B5F97" w14:textId="77777777" w:rsidR="00D41215" w:rsidRPr="00C52F47" w:rsidRDefault="00D41215" w:rsidP="004A21B5"/>
          <w:p w14:paraId="18DF0710" w14:textId="77777777" w:rsidR="00D41215" w:rsidRPr="00C52F47" w:rsidRDefault="00D41215" w:rsidP="004A21B5"/>
          <w:p w14:paraId="3F1EB72C" w14:textId="77777777" w:rsidR="00D41215" w:rsidRPr="00C52F47" w:rsidRDefault="00D41215" w:rsidP="004A21B5">
            <w:r w:rsidRPr="00C52F47">
              <w:t>≥ 3</w:t>
            </w:r>
            <w:r w:rsidR="00E55405" w:rsidRPr="00C52F47">
              <w:t xml:space="preserve"> </w:t>
            </w:r>
            <w:r w:rsidRPr="00C52F47">
              <w:t>-</w:t>
            </w:r>
            <w:r w:rsidR="00E55405" w:rsidRPr="00C52F47">
              <w:t xml:space="preserve"> </w:t>
            </w:r>
            <w:r w:rsidRPr="00C52F47">
              <w:t>4</w:t>
            </w:r>
          </w:p>
          <w:p w14:paraId="1865DBF8" w14:textId="77777777" w:rsidR="00D41215" w:rsidRPr="00C52F47" w:rsidRDefault="00D41215" w:rsidP="004A21B5">
            <w:r w:rsidRPr="00C52F47">
              <w:t>PN EN ISO 105-X12:2005</w:t>
            </w:r>
          </w:p>
        </w:tc>
      </w:tr>
      <w:tr w:rsidR="00D41215" w:rsidRPr="001D040D" w14:paraId="3EABC49D" w14:textId="77777777" w:rsidTr="00DB6787">
        <w:tc>
          <w:tcPr>
            <w:tcW w:w="675" w:type="dxa"/>
            <w:vMerge/>
          </w:tcPr>
          <w:p w14:paraId="223D3425" w14:textId="77777777" w:rsidR="00D41215" w:rsidRPr="00C52F47" w:rsidRDefault="00D41215" w:rsidP="004A21B5"/>
        </w:tc>
        <w:tc>
          <w:tcPr>
            <w:tcW w:w="2835" w:type="dxa"/>
          </w:tcPr>
          <w:p w14:paraId="2106361A" w14:textId="77777777" w:rsidR="00D41215" w:rsidRPr="00C52F47" w:rsidRDefault="00D41215" w:rsidP="004A21B5">
            <w:r w:rsidRPr="00C52F47">
              <w:t>pranie</w:t>
            </w:r>
          </w:p>
          <w:p w14:paraId="065641F0" w14:textId="77777777" w:rsidR="00D41215" w:rsidRPr="00C52F47" w:rsidRDefault="00D41215" w:rsidP="004A21B5">
            <w:r w:rsidRPr="00C52F47">
              <w:t xml:space="preserve">zmiana barwy </w:t>
            </w:r>
            <w:r w:rsidRPr="00C52F47">
              <w:br/>
            </w:r>
            <w:r w:rsidRPr="00C52F47">
              <w:lastRenderedPageBreak/>
              <w:t>zabrudzenie bieli</w:t>
            </w:r>
          </w:p>
        </w:tc>
        <w:tc>
          <w:tcPr>
            <w:tcW w:w="1418" w:type="dxa"/>
            <w:vAlign w:val="center"/>
          </w:tcPr>
          <w:p w14:paraId="362C5A65" w14:textId="77777777" w:rsidR="00D41215" w:rsidRPr="00C52F47" w:rsidRDefault="00D41215" w:rsidP="00E55405">
            <w:pPr>
              <w:jc w:val="center"/>
            </w:pPr>
            <w:r w:rsidRPr="00C52F47">
              <w:lastRenderedPageBreak/>
              <w:t>stopień</w:t>
            </w:r>
          </w:p>
        </w:tc>
        <w:tc>
          <w:tcPr>
            <w:tcW w:w="4360" w:type="dxa"/>
          </w:tcPr>
          <w:p w14:paraId="5E94B619" w14:textId="77777777" w:rsidR="00D41215" w:rsidRPr="00C52F47" w:rsidRDefault="00D41215" w:rsidP="004A21B5">
            <w:pPr>
              <w:rPr>
                <w:lang w:val="en-US"/>
              </w:rPr>
            </w:pPr>
            <w:r w:rsidRPr="00C52F47">
              <w:rPr>
                <w:lang w:val="en-US"/>
              </w:rPr>
              <w:t>≥ 4</w:t>
            </w:r>
          </w:p>
          <w:p w14:paraId="0A1ABC05" w14:textId="77777777" w:rsidR="00D41215" w:rsidRPr="00C52F47" w:rsidRDefault="00D41215" w:rsidP="004A21B5">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A1S</w:t>
            </w:r>
          </w:p>
        </w:tc>
      </w:tr>
      <w:tr w:rsidR="00D41215" w:rsidRPr="00C52F47" w14:paraId="1EBDF18A" w14:textId="77777777" w:rsidTr="00DB6787">
        <w:tc>
          <w:tcPr>
            <w:tcW w:w="675" w:type="dxa"/>
            <w:vMerge/>
          </w:tcPr>
          <w:p w14:paraId="5EA288BC" w14:textId="77777777" w:rsidR="00D41215" w:rsidRPr="00C52F47" w:rsidRDefault="00D41215" w:rsidP="004A21B5">
            <w:pPr>
              <w:rPr>
                <w:lang w:val="en-US"/>
              </w:rPr>
            </w:pPr>
          </w:p>
        </w:tc>
        <w:tc>
          <w:tcPr>
            <w:tcW w:w="2835" w:type="dxa"/>
          </w:tcPr>
          <w:p w14:paraId="1C647C00" w14:textId="77777777" w:rsidR="00D41215" w:rsidRPr="00C52F47" w:rsidRDefault="00D41215" w:rsidP="004A21B5">
            <w:r w:rsidRPr="00C52F47">
              <w:t xml:space="preserve">na wodę </w:t>
            </w:r>
            <w:r w:rsidRPr="00C52F47">
              <w:br/>
              <w:t xml:space="preserve">zmiana barwy </w:t>
            </w:r>
            <w:r w:rsidRPr="00C52F47">
              <w:br/>
              <w:t>zabrudzenie bieli</w:t>
            </w:r>
          </w:p>
        </w:tc>
        <w:tc>
          <w:tcPr>
            <w:tcW w:w="1418" w:type="dxa"/>
            <w:vAlign w:val="center"/>
          </w:tcPr>
          <w:p w14:paraId="55F5CE76" w14:textId="77777777" w:rsidR="00D41215" w:rsidRPr="00C52F47" w:rsidRDefault="00D41215" w:rsidP="00E55405">
            <w:pPr>
              <w:jc w:val="center"/>
            </w:pPr>
            <w:r w:rsidRPr="00C52F47">
              <w:t>stopień</w:t>
            </w:r>
          </w:p>
        </w:tc>
        <w:tc>
          <w:tcPr>
            <w:tcW w:w="4360" w:type="dxa"/>
          </w:tcPr>
          <w:p w14:paraId="51FE6320" w14:textId="77777777" w:rsidR="00D41215" w:rsidRPr="00C52F47" w:rsidRDefault="00D41215" w:rsidP="004A21B5">
            <w:r w:rsidRPr="00C52F47">
              <w:t>≥4</w:t>
            </w:r>
          </w:p>
          <w:p w14:paraId="272DAFCC" w14:textId="77777777" w:rsidR="00D41215" w:rsidRPr="00C52F47" w:rsidRDefault="00D41215" w:rsidP="004A21B5">
            <w:r w:rsidRPr="00C52F47">
              <w:t>PN-EN ISO 105-E01:2010</w:t>
            </w:r>
          </w:p>
        </w:tc>
      </w:tr>
      <w:tr w:rsidR="00D41215" w:rsidRPr="00C52F47" w14:paraId="1ADBA2BD" w14:textId="77777777" w:rsidTr="00DB6787">
        <w:tc>
          <w:tcPr>
            <w:tcW w:w="675" w:type="dxa"/>
            <w:vMerge/>
          </w:tcPr>
          <w:p w14:paraId="77E7F918" w14:textId="77777777" w:rsidR="00D41215" w:rsidRPr="00C52F47" w:rsidRDefault="00D41215" w:rsidP="004A21B5"/>
        </w:tc>
        <w:tc>
          <w:tcPr>
            <w:tcW w:w="2835" w:type="dxa"/>
          </w:tcPr>
          <w:p w14:paraId="194C163E" w14:textId="77777777" w:rsidR="00D41215" w:rsidRPr="00C52F47" w:rsidRDefault="00D41215" w:rsidP="004A21B5">
            <w:r w:rsidRPr="00C52F47">
              <w:t xml:space="preserve">na rozpuszczalniki </w:t>
            </w:r>
            <w:r w:rsidRPr="00C52F47">
              <w:br/>
              <w:t xml:space="preserve">organiczne </w:t>
            </w:r>
            <w:r w:rsidRPr="00C52F47">
              <w:br/>
              <w:t xml:space="preserve">zmiana barwy </w:t>
            </w:r>
            <w:r w:rsidRPr="00C52F47">
              <w:br/>
              <w:t>zabrudzenie bieli</w:t>
            </w:r>
          </w:p>
        </w:tc>
        <w:tc>
          <w:tcPr>
            <w:tcW w:w="1418" w:type="dxa"/>
            <w:vAlign w:val="center"/>
          </w:tcPr>
          <w:p w14:paraId="16FDFA34" w14:textId="77777777" w:rsidR="00D41215" w:rsidRPr="00C52F47" w:rsidRDefault="00D41215" w:rsidP="00E55405">
            <w:pPr>
              <w:jc w:val="center"/>
            </w:pPr>
            <w:r w:rsidRPr="00C52F47">
              <w:t>stopień</w:t>
            </w:r>
          </w:p>
        </w:tc>
        <w:tc>
          <w:tcPr>
            <w:tcW w:w="4360" w:type="dxa"/>
            <w:vAlign w:val="center"/>
          </w:tcPr>
          <w:p w14:paraId="287460C7" w14:textId="77777777" w:rsidR="00D41215" w:rsidRPr="00C52F47" w:rsidRDefault="00D41215" w:rsidP="00E55405">
            <w:r w:rsidRPr="00C52F47">
              <w:t>≥4</w:t>
            </w:r>
          </w:p>
          <w:p w14:paraId="13B17B80" w14:textId="77777777" w:rsidR="00D41215" w:rsidRPr="00C52F47" w:rsidRDefault="00D41215" w:rsidP="00E55405">
            <w:r w:rsidRPr="00C52F47">
              <w:t>PN-EN ISO 105-X05:1999</w:t>
            </w:r>
          </w:p>
        </w:tc>
      </w:tr>
      <w:tr w:rsidR="00D41215" w:rsidRPr="00C52F47" w14:paraId="33BFD5AC" w14:textId="77777777" w:rsidTr="00DB6787">
        <w:tc>
          <w:tcPr>
            <w:tcW w:w="675" w:type="dxa"/>
            <w:vMerge/>
          </w:tcPr>
          <w:p w14:paraId="76FED9D7" w14:textId="77777777" w:rsidR="00D41215" w:rsidRPr="00C52F47" w:rsidRDefault="00D41215" w:rsidP="004A21B5"/>
        </w:tc>
        <w:tc>
          <w:tcPr>
            <w:tcW w:w="2835" w:type="dxa"/>
          </w:tcPr>
          <w:p w14:paraId="29F7FB40" w14:textId="77777777" w:rsidR="00D41215" w:rsidRPr="00C52F47" w:rsidRDefault="00D41215" w:rsidP="004A21B5">
            <w:r w:rsidRPr="00C52F47">
              <w:t xml:space="preserve">czyszczenie chemiczne zmiana barwy </w:t>
            </w:r>
            <w:r w:rsidRPr="00C52F47">
              <w:br/>
              <w:t>zabrudzenie bieli</w:t>
            </w:r>
          </w:p>
        </w:tc>
        <w:tc>
          <w:tcPr>
            <w:tcW w:w="1418" w:type="dxa"/>
            <w:vAlign w:val="center"/>
          </w:tcPr>
          <w:p w14:paraId="296EA0B1" w14:textId="77777777" w:rsidR="00D41215" w:rsidRPr="00C52F47" w:rsidRDefault="00D41215" w:rsidP="00E55405">
            <w:pPr>
              <w:jc w:val="center"/>
            </w:pPr>
            <w:r w:rsidRPr="00C52F47">
              <w:t>stopień</w:t>
            </w:r>
          </w:p>
        </w:tc>
        <w:tc>
          <w:tcPr>
            <w:tcW w:w="4360" w:type="dxa"/>
            <w:vAlign w:val="center"/>
          </w:tcPr>
          <w:p w14:paraId="141762FF" w14:textId="77777777" w:rsidR="00D41215" w:rsidRPr="00C52F47" w:rsidRDefault="00D41215" w:rsidP="00E55405">
            <w:r w:rsidRPr="00C52F47">
              <w:t>≥4</w:t>
            </w:r>
          </w:p>
          <w:p w14:paraId="603D890E" w14:textId="77777777" w:rsidR="00D41215" w:rsidRPr="00C52F47" w:rsidRDefault="00D41215" w:rsidP="00E55405">
            <w:r w:rsidRPr="00C52F47">
              <w:t>PN-EN ISO 105-D01:2010</w:t>
            </w:r>
          </w:p>
        </w:tc>
      </w:tr>
    </w:tbl>
    <w:p w14:paraId="6174FD6D" w14:textId="77777777" w:rsidR="001B093D" w:rsidRPr="00C52F47" w:rsidRDefault="001B093D" w:rsidP="00DB6787">
      <w:pPr>
        <w:widowControl w:val="0"/>
        <w:suppressAutoHyphens/>
        <w:autoSpaceDE w:val="0"/>
        <w:spacing w:line="360" w:lineRule="auto"/>
        <w:rPr>
          <w:rFonts w:eastAsia="Arial"/>
          <w:b/>
          <w:bCs/>
          <w:sz w:val="32"/>
          <w:szCs w:val="32"/>
        </w:rPr>
      </w:pPr>
    </w:p>
    <w:p w14:paraId="602B258C" w14:textId="77777777" w:rsidR="001954B0" w:rsidRPr="00C52F47" w:rsidRDefault="005F0A9B" w:rsidP="00DB6787">
      <w:pPr>
        <w:widowControl w:val="0"/>
        <w:suppressAutoHyphens/>
        <w:autoSpaceDE w:val="0"/>
        <w:spacing w:line="360" w:lineRule="auto"/>
        <w:rPr>
          <w:rFonts w:eastAsia="Arial"/>
          <w:b/>
          <w:bCs/>
          <w:sz w:val="32"/>
          <w:szCs w:val="32"/>
        </w:rPr>
      </w:pPr>
      <w:r w:rsidRPr="00C52F47">
        <w:rPr>
          <w:rFonts w:eastAsia="Arial"/>
          <w:b/>
          <w:bCs/>
          <w:sz w:val="32"/>
          <w:szCs w:val="32"/>
        </w:rPr>
        <w:t>8</w:t>
      </w:r>
      <w:r w:rsidR="001954B0" w:rsidRPr="00C52F47">
        <w:rPr>
          <w:rFonts w:eastAsia="Arial"/>
          <w:b/>
          <w:bCs/>
          <w:sz w:val="32"/>
          <w:szCs w:val="32"/>
        </w:rPr>
        <w:t>. Kurtka do munduru codziennego</w:t>
      </w:r>
    </w:p>
    <w:p w14:paraId="724C5BB9" w14:textId="77777777" w:rsidR="00605AE4" w:rsidRPr="00C52F47" w:rsidRDefault="00605AE4" w:rsidP="00DB6787">
      <w:pPr>
        <w:widowControl w:val="0"/>
        <w:suppressAutoHyphens/>
        <w:autoSpaceDE w:val="0"/>
        <w:rPr>
          <w:rFonts w:eastAsia="Arial"/>
          <w:bCs/>
          <w:sz w:val="28"/>
          <w:szCs w:val="28"/>
          <w:lang w:eastAsia="de-DE"/>
        </w:rPr>
      </w:pPr>
      <w:r w:rsidRPr="00C52F47">
        <w:rPr>
          <w:rFonts w:eastAsia="Arial"/>
          <w:bCs/>
          <w:sz w:val="28"/>
          <w:szCs w:val="28"/>
          <w:lang w:eastAsia="de-DE"/>
        </w:rPr>
        <w:t xml:space="preserve">Struktura kurtki składa się z: </w:t>
      </w:r>
    </w:p>
    <w:p w14:paraId="7667CFAD" w14:textId="77777777" w:rsidR="00605AE4" w:rsidRPr="00C52F47" w:rsidRDefault="00605AE4" w:rsidP="0093687F">
      <w:pPr>
        <w:pStyle w:val="Akapitzlist"/>
        <w:widowControl w:val="0"/>
        <w:numPr>
          <w:ilvl w:val="0"/>
          <w:numId w:val="56"/>
        </w:numPr>
        <w:suppressAutoHyphens/>
        <w:autoSpaceDE w:val="0"/>
        <w:ind w:left="732"/>
        <w:rPr>
          <w:rFonts w:eastAsia="Arial"/>
          <w:bCs/>
          <w:sz w:val="24"/>
          <w:szCs w:val="24"/>
          <w:lang w:eastAsia="de-DE"/>
        </w:rPr>
      </w:pPr>
      <w:r w:rsidRPr="00C52F47">
        <w:rPr>
          <w:rFonts w:eastAsia="Arial"/>
          <w:bCs/>
          <w:sz w:val="24"/>
          <w:szCs w:val="24"/>
          <w:lang w:eastAsia="de-DE"/>
        </w:rPr>
        <w:t xml:space="preserve">kurtki wierzchniej, z tkaniny wodoodpornej, </w:t>
      </w:r>
    </w:p>
    <w:p w14:paraId="07970947" w14:textId="77777777" w:rsidR="00605AE4" w:rsidRPr="00C52F47" w:rsidRDefault="00605AE4" w:rsidP="0093687F">
      <w:pPr>
        <w:pStyle w:val="Akapitzlist"/>
        <w:widowControl w:val="0"/>
        <w:numPr>
          <w:ilvl w:val="0"/>
          <w:numId w:val="56"/>
        </w:numPr>
        <w:suppressAutoHyphens/>
        <w:autoSpaceDE w:val="0"/>
        <w:ind w:left="732"/>
        <w:rPr>
          <w:rFonts w:eastAsia="Arial"/>
          <w:bCs/>
          <w:sz w:val="24"/>
          <w:szCs w:val="24"/>
          <w:lang w:eastAsia="de-DE"/>
        </w:rPr>
      </w:pPr>
      <w:r w:rsidRPr="00C52F47">
        <w:rPr>
          <w:rFonts w:eastAsia="Arial"/>
          <w:bCs/>
          <w:sz w:val="24"/>
          <w:szCs w:val="24"/>
          <w:lang w:eastAsia="de-DE"/>
        </w:rPr>
        <w:t xml:space="preserve">bluzy/podpinki z polaru dwustronnego </w:t>
      </w:r>
      <w:proofErr w:type="spellStart"/>
      <w:r w:rsidRPr="00C52F47">
        <w:rPr>
          <w:rFonts w:eastAsia="Arial"/>
          <w:bCs/>
          <w:sz w:val="24"/>
          <w:szCs w:val="24"/>
          <w:lang w:eastAsia="de-DE"/>
        </w:rPr>
        <w:t>baranizowanego</w:t>
      </w:r>
      <w:proofErr w:type="spellEnd"/>
      <w:r w:rsidRPr="00C52F47">
        <w:rPr>
          <w:rFonts w:eastAsia="Arial"/>
          <w:bCs/>
          <w:sz w:val="24"/>
          <w:szCs w:val="24"/>
          <w:lang w:eastAsia="de-DE"/>
        </w:rPr>
        <w:t xml:space="preserve"> po prawej stronie.</w:t>
      </w:r>
    </w:p>
    <w:p w14:paraId="484B8BC9" w14:textId="77777777" w:rsidR="00605AE4" w:rsidRPr="00C52F47" w:rsidRDefault="004C6C07" w:rsidP="00DB6787">
      <w:pPr>
        <w:widowControl w:val="0"/>
        <w:tabs>
          <w:tab w:val="left" w:pos="1770"/>
        </w:tabs>
        <w:suppressAutoHyphens/>
        <w:autoSpaceDE w:val="0"/>
        <w:spacing w:line="360" w:lineRule="auto"/>
        <w:rPr>
          <w:b/>
          <w:bCs/>
          <w:sz w:val="28"/>
          <w:szCs w:val="28"/>
        </w:rPr>
      </w:pPr>
      <w:r w:rsidRPr="00C52F47">
        <w:rPr>
          <w:b/>
          <w:bCs/>
          <w:sz w:val="28"/>
          <w:szCs w:val="28"/>
        </w:rPr>
        <w:t xml:space="preserve">     </w:t>
      </w:r>
    </w:p>
    <w:p w14:paraId="153E7131" w14:textId="77777777" w:rsidR="001954B0" w:rsidRPr="00C52F47" w:rsidRDefault="001954B0" w:rsidP="00DB6787">
      <w:pPr>
        <w:widowControl w:val="0"/>
        <w:tabs>
          <w:tab w:val="left" w:pos="1770"/>
        </w:tabs>
        <w:suppressAutoHyphens/>
        <w:autoSpaceDE w:val="0"/>
        <w:spacing w:line="360" w:lineRule="auto"/>
        <w:rPr>
          <w:b/>
          <w:bCs/>
          <w:sz w:val="28"/>
          <w:szCs w:val="28"/>
          <w:lang w:eastAsia="de-DE"/>
        </w:rPr>
      </w:pPr>
      <w:r w:rsidRPr="00C52F47">
        <w:rPr>
          <w:b/>
          <w:bCs/>
          <w:sz w:val="28"/>
          <w:szCs w:val="28"/>
        </w:rPr>
        <w:t>Kurtka wierzchnia</w:t>
      </w:r>
    </w:p>
    <w:p w14:paraId="1789301B" w14:textId="77777777" w:rsidR="001954B0" w:rsidRPr="00C52F47" w:rsidRDefault="00340E58" w:rsidP="00DB6787">
      <w:pPr>
        <w:widowControl w:val="0"/>
        <w:suppressAutoHyphens/>
        <w:autoSpaceDE w:val="0"/>
        <w:spacing w:line="360" w:lineRule="auto"/>
        <w:ind w:left="12"/>
        <w:rPr>
          <w:b/>
          <w:sz w:val="28"/>
          <w:szCs w:val="28"/>
          <w:lang w:eastAsia="de-DE"/>
        </w:rPr>
      </w:pPr>
      <w:r w:rsidRPr="00C52F47">
        <w:rPr>
          <w:b/>
          <w:sz w:val="28"/>
          <w:szCs w:val="28"/>
        </w:rPr>
        <w:t xml:space="preserve">   </w:t>
      </w:r>
      <w:r w:rsidR="00BA5CAE" w:rsidRPr="00C52F47">
        <w:rPr>
          <w:b/>
          <w:sz w:val="28"/>
          <w:szCs w:val="28"/>
        </w:rPr>
        <w:t xml:space="preserve">a) </w:t>
      </w:r>
      <w:r w:rsidR="001954B0" w:rsidRPr="00C52F47">
        <w:rPr>
          <w:b/>
          <w:sz w:val="28"/>
          <w:szCs w:val="28"/>
        </w:rPr>
        <w:t>opis ogólny</w:t>
      </w:r>
    </w:p>
    <w:p w14:paraId="05074458" w14:textId="77777777" w:rsidR="005C2A98" w:rsidRPr="00C52F47" w:rsidRDefault="005C2A98" w:rsidP="00DB6787">
      <w:pPr>
        <w:widowControl w:val="0"/>
        <w:autoSpaceDE w:val="0"/>
        <w:autoSpaceDN w:val="0"/>
        <w:adjustRightInd w:val="0"/>
        <w:spacing w:line="253" w:lineRule="exact"/>
        <w:jc w:val="both"/>
        <w:rPr>
          <w:sz w:val="24"/>
          <w:szCs w:val="24"/>
        </w:rPr>
      </w:pPr>
      <w:r w:rsidRPr="00C52F47">
        <w:rPr>
          <w:sz w:val="24"/>
          <w:szCs w:val="24"/>
        </w:rPr>
        <w:t>Na podszewce tzw. siatce, zapinana na zamek kostkowy dwusuwakowy przykryty plisą wierzchnią. Kieszenie dolne naszywane z ozdobną fałdą przykrytą patką. Kurtka cięta w pasie z wszytym tunelem z gumką – trokiem umożliwiającą ściągnięcie. Kurtka ze stójką, w której znajduje się zwijany kaptur. W części górnej 2 kieszenie – 1 cm listewki przykryte patkami i pionowa ramka z 2 listewek z podłożonym zamkiem. Rękawy 2 częściowe, z dwoma zakładkami na szwie łokciowym, wykończone mankietem częściowo ściągniętym gumą. W mankiecie wszyte ozdobne zapinki na zatrzaski umożliwiające regulacje. Na lewym rękawie w części dolnej naszyta ozdobna kieszonka przykryta patką. W części górnej tego samego rękawa naszyty emblemat „Służba Leśna”. Szwy podklejone na gorąco taśmą specjalną w celu zapewnienia nieprzemakalności w czasie silnego deszczu. Wewnątrz kurtki wszyty zamek do przypięcia podpinki ocieplającej. Napy mosiężne z wierzchnią częścią plastikową.</w:t>
      </w:r>
    </w:p>
    <w:p w14:paraId="02D590DB" w14:textId="77777777" w:rsidR="001954B0" w:rsidRDefault="001954B0" w:rsidP="00DB6787">
      <w:pPr>
        <w:widowControl w:val="0"/>
        <w:tabs>
          <w:tab w:val="left" w:pos="1770"/>
        </w:tabs>
        <w:suppressAutoHyphens/>
        <w:autoSpaceDE w:val="0"/>
        <w:spacing w:line="360" w:lineRule="auto"/>
        <w:rPr>
          <w:b/>
          <w:bCs/>
          <w:lang w:eastAsia="de-DE"/>
        </w:rPr>
      </w:pPr>
    </w:p>
    <w:p w14:paraId="5622CD77" w14:textId="77777777" w:rsidR="003E03E7" w:rsidRDefault="003E03E7" w:rsidP="00DB6787">
      <w:pPr>
        <w:widowControl w:val="0"/>
        <w:tabs>
          <w:tab w:val="left" w:pos="1770"/>
        </w:tabs>
        <w:suppressAutoHyphens/>
        <w:autoSpaceDE w:val="0"/>
        <w:spacing w:line="360" w:lineRule="auto"/>
        <w:rPr>
          <w:b/>
          <w:bCs/>
          <w:lang w:eastAsia="de-DE"/>
        </w:rPr>
      </w:pPr>
    </w:p>
    <w:p w14:paraId="10313902" w14:textId="77777777" w:rsidR="003E03E7" w:rsidRPr="00C52F47" w:rsidRDefault="003E03E7" w:rsidP="00DB6787">
      <w:pPr>
        <w:widowControl w:val="0"/>
        <w:tabs>
          <w:tab w:val="left" w:pos="1770"/>
        </w:tabs>
        <w:suppressAutoHyphens/>
        <w:autoSpaceDE w:val="0"/>
        <w:spacing w:line="360" w:lineRule="auto"/>
        <w:rPr>
          <w:b/>
          <w:bCs/>
          <w:lang w:eastAsia="de-DE"/>
        </w:rPr>
      </w:pPr>
    </w:p>
    <w:p w14:paraId="4B64C5FC" w14:textId="77777777" w:rsidR="001954B0" w:rsidRPr="00C52F47" w:rsidRDefault="001954B0" w:rsidP="00DB6787">
      <w:pPr>
        <w:widowControl w:val="0"/>
        <w:suppressAutoHyphens/>
        <w:autoSpaceDE w:val="0"/>
        <w:spacing w:line="360" w:lineRule="auto"/>
        <w:rPr>
          <w:b/>
          <w:bCs/>
          <w:sz w:val="28"/>
          <w:szCs w:val="28"/>
          <w:lang w:eastAsia="de-DE"/>
        </w:rPr>
      </w:pPr>
      <w:r w:rsidRPr="00C52F47">
        <w:rPr>
          <w:b/>
          <w:bCs/>
          <w:sz w:val="28"/>
          <w:szCs w:val="28"/>
        </w:rPr>
        <w:t>Wykaz głównych surowców użytych do produkcji kurtki:</w:t>
      </w:r>
    </w:p>
    <w:p w14:paraId="740C4097" w14:textId="77777777" w:rsidR="001954B0" w:rsidRPr="00C52F47" w:rsidRDefault="003E6C25" w:rsidP="00DB6787">
      <w:pPr>
        <w:widowControl w:val="0"/>
        <w:suppressAutoHyphens/>
        <w:autoSpaceDE w:val="0"/>
        <w:spacing w:line="360" w:lineRule="auto"/>
        <w:ind w:left="-348"/>
        <w:rPr>
          <w:b/>
          <w:sz w:val="28"/>
          <w:szCs w:val="28"/>
          <w:lang w:eastAsia="de-DE"/>
        </w:rPr>
      </w:pPr>
      <w:r w:rsidRPr="00C52F47">
        <w:rPr>
          <w:b/>
          <w:sz w:val="28"/>
          <w:szCs w:val="28"/>
        </w:rPr>
        <w:t xml:space="preserve">  </w:t>
      </w:r>
      <w:r w:rsidR="00340E58" w:rsidRPr="00C52F47">
        <w:rPr>
          <w:b/>
          <w:sz w:val="28"/>
          <w:szCs w:val="28"/>
        </w:rPr>
        <w:t xml:space="preserve">     b</w:t>
      </w:r>
      <w:r w:rsidRPr="00C52F47">
        <w:rPr>
          <w:b/>
          <w:sz w:val="28"/>
          <w:szCs w:val="28"/>
        </w:rPr>
        <w:t xml:space="preserve">) </w:t>
      </w:r>
      <w:r w:rsidR="001954B0" w:rsidRPr="00C52F47">
        <w:rPr>
          <w:b/>
          <w:sz w:val="28"/>
          <w:szCs w:val="28"/>
        </w:rPr>
        <w:t>opis techniczny</w:t>
      </w:r>
    </w:p>
    <w:p w14:paraId="1516DE37" w14:textId="77777777" w:rsidR="001954B0" w:rsidRPr="00C52F47" w:rsidRDefault="001954B0" w:rsidP="00DB6787">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r w:rsidR="005C2A98" w:rsidRPr="00C52F47">
        <w:rPr>
          <w:b/>
          <w:bCs/>
          <w:sz w:val="24"/>
          <w:szCs w:val="24"/>
          <w:u w:val="single"/>
        </w:rPr>
        <w:t xml:space="preserve"> - kurtka</w:t>
      </w:r>
      <w:r w:rsidRPr="00C52F47">
        <w:rPr>
          <w:b/>
          <w:bCs/>
          <w:sz w:val="24"/>
          <w:szCs w:val="24"/>
          <w:u w:val="single"/>
        </w:rPr>
        <w:t>:</w:t>
      </w:r>
    </w:p>
    <w:p w14:paraId="2957931D"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kolor zielony wg  wzoru,</w:t>
      </w:r>
    </w:p>
    <w:p w14:paraId="1FB37CAE"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surowiec – 100 % poliester + laminat,</w:t>
      </w:r>
    </w:p>
    <w:p w14:paraId="43C2DB14"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laminat – wodoodporna membrana przepuszczająca parę wodną,</w:t>
      </w:r>
    </w:p>
    <w:p w14:paraId="255B6D20"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masa powierzchniowa tkaniny zasadniczej – 150 g/m</w:t>
      </w:r>
      <w:r w:rsidRPr="00C52F47">
        <w:rPr>
          <w:sz w:val="24"/>
          <w:szCs w:val="24"/>
          <w:vertAlign w:val="superscript"/>
        </w:rPr>
        <w:t>2</w:t>
      </w:r>
      <w:r w:rsidRPr="00C52F47">
        <w:rPr>
          <w:sz w:val="24"/>
          <w:szCs w:val="24"/>
        </w:rPr>
        <w:t xml:space="preserve"> ±10 g/m</w:t>
      </w:r>
      <w:r w:rsidRPr="00C52F47">
        <w:rPr>
          <w:sz w:val="24"/>
          <w:szCs w:val="24"/>
          <w:vertAlign w:val="superscript"/>
        </w:rPr>
        <w:t>2</w:t>
      </w:r>
      <w:r w:rsidRPr="00C52F47">
        <w:rPr>
          <w:sz w:val="24"/>
          <w:szCs w:val="24"/>
        </w:rPr>
        <w:t>,</w:t>
      </w:r>
    </w:p>
    <w:p w14:paraId="3F763CD1"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trwałość kolorów wg PN-ISO 105 - nie mniej niż 3 stopnie,</w:t>
      </w:r>
    </w:p>
    <w:p w14:paraId="3607EFC0"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 xml:space="preserve">kurczliwość po praniu w 40 </w:t>
      </w:r>
      <w:proofErr w:type="spellStart"/>
      <w:r w:rsidRPr="00C52F47">
        <w:rPr>
          <w:sz w:val="24"/>
          <w:szCs w:val="24"/>
          <w:vertAlign w:val="superscript"/>
        </w:rPr>
        <w:t>o</w:t>
      </w:r>
      <w:r w:rsidRPr="00C52F47">
        <w:rPr>
          <w:sz w:val="24"/>
          <w:szCs w:val="24"/>
        </w:rPr>
        <w:t>C</w:t>
      </w:r>
      <w:proofErr w:type="spellEnd"/>
      <w:r w:rsidRPr="00C52F47">
        <w:rPr>
          <w:sz w:val="24"/>
          <w:szCs w:val="24"/>
        </w:rPr>
        <w:t xml:space="preserve"> wg PN-EN 25077 max 2 % w obu kierunkach,</w:t>
      </w:r>
    </w:p>
    <w:p w14:paraId="698559B6"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 xml:space="preserve">wytrzymałość na rozciąganie wg PN-93/P-04968 min. 45 </w:t>
      </w:r>
      <w:proofErr w:type="spellStart"/>
      <w:r w:rsidRPr="00C52F47">
        <w:rPr>
          <w:sz w:val="24"/>
          <w:szCs w:val="24"/>
        </w:rPr>
        <w:t>daN</w:t>
      </w:r>
      <w:proofErr w:type="spellEnd"/>
      <w:r w:rsidRPr="00C52F47">
        <w:rPr>
          <w:sz w:val="24"/>
          <w:szCs w:val="24"/>
        </w:rPr>
        <w:t xml:space="preserve"> w obu kierunkach,</w:t>
      </w:r>
    </w:p>
    <w:p w14:paraId="3BCF8777"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lastRenderedPageBreak/>
        <w:t>wodoszczelność tkaniny zasadniczej wg PN-EN 20811, PN-ISO 811 przed użytkowaniem – min. 10000 mm</w:t>
      </w:r>
      <w:r w:rsidR="00DB6787" w:rsidRPr="00C52F47">
        <w:rPr>
          <w:sz w:val="24"/>
          <w:szCs w:val="24"/>
        </w:rPr>
        <w:t>,</w:t>
      </w:r>
      <w:r w:rsidRPr="00C52F47">
        <w:rPr>
          <w:sz w:val="24"/>
          <w:szCs w:val="24"/>
        </w:rPr>
        <w:t xml:space="preserve"> po 10 praniach wg PN-EN   25077 min </w:t>
      </w:r>
      <w:smartTag w:uri="urn:schemas-microsoft-com:office:smarttags" w:element="metricconverter">
        <w:smartTagPr>
          <w:attr w:name="ProductID" w:val="10000 mm"/>
        </w:smartTagPr>
        <w:r w:rsidRPr="00C52F47">
          <w:rPr>
            <w:sz w:val="24"/>
            <w:szCs w:val="24"/>
          </w:rPr>
          <w:t>10000 mm</w:t>
        </w:r>
      </w:smartTag>
      <w:r w:rsidRPr="00C52F47">
        <w:rPr>
          <w:sz w:val="24"/>
          <w:szCs w:val="24"/>
        </w:rPr>
        <w:t>,</w:t>
      </w:r>
    </w:p>
    <w:p w14:paraId="238CACBC" w14:textId="77777777" w:rsidR="001C280A" w:rsidRPr="00C52F47" w:rsidRDefault="001C280A" w:rsidP="0093687F">
      <w:pPr>
        <w:widowControl w:val="0"/>
        <w:numPr>
          <w:ilvl w:val="0"/>
          <w:numId w:val="28"/>
        </w:numPr>
        <w:tabs>
          <w:tab w:val="num" w:pos="372"/>
        </w:tabs>
        <w:suppressAutoHyphens/>
        <w:autoSpaceDE w:val="0"/>
        <w:ind w:left="732"/>
        <w:jc w:val="both"/>
        <w:rPr>
          <w:sz w:val="24"/>
          <w:szCs w:val="24"/>
          <w:lang w:eastAsia="de-DE"/>
        </w:rPr>
      </w:pPr>
      <w:r w:rsidRPr="00C52F47">
        <w:rPr>
          <w:sz w:val="24"/>
          <w:szCs w:val="24"/>
        </w:rPr>
        <w:t>wodoszczelność uszczelnionych szwów wg PN-EN 20811, PN-ISO 811 – min 2000</w:t>
      </w:r>
      <w:r w:rsidR="00DB6787" w:rsidRPr="00C52F47">
        <w:rPr>
          <w:sz w:val="24"/>
          <w:szCs w:val="24"/>
        </w:rPr>
        <w:t xml:space="preserve"> </w:t>
      </w:r>
      <w:r w:rsidRPr="00C52F47">
        <w:rPr>
          <w:sz w:val="24"/>
          <w:szCs w:val="24"/>
        </w:rPr>
        <w:t xml:space="preserve">mm, po 10 praniach </w:t>
      </w:r>
      <w:smartTag w:uri="urn:schemas-microsoft-com:office:smarttags" w:element="metricconverter">
        <w:smartTagPr>
          <w:attr w:name="ProductID" w:val="2000 mm"/>
        </w:smartTagPr>
        <w:r w:rsidRPr="00C52F47">
          <w:rPr>
            <w:sz w:val="24"/>
            <w:szCs w:val="24"/>
          </w:rPr>
          <w:t>2000 mm</w:t>
        </w:r>
      </w:smartTag>
      <w:r w:rsidRPr="00C52F47">
        <w:rPr>
          <w:sz w:val="24"/>
          <w:szCs w:val="24"/>
        </w:rPr>
        <w:t>,</w:t>
      </w:r>
    </w:p>
    <w:p w14:paraId="66CB6D3B" w14:textId="77777777" w:rsidR="001C280A" w:rsidRPr="00C52F47" w:rsidRDefault="001C280A" w:rsidP="0093687F">
      <w:pPr>
        <w:widowControl w:val="0"/>
        <w:numPr>
          <w:ilvl w:val="0"/>
          <w:numId w:val="28"/>
        </w:numPr>
        <w:tabs>
          <w:tab w:val="num" w:pos="-324"/>
        </w:tabs>
        <w:suppressAutoHyphens/>
        <w:autoSpaceDE w:val="0"/>
        <w:ind w:left="732"/>
        <w:jc w:val="both"/>
        <w:rPr>
          <w:sz w:val="24"/>
          <w:szCs w:val="24"/>
          <w:lang w:eastAsia="de-DE"/>
        </w:rPr>
      </w:pPr>
      <w:r w:rsidRPr="00C52F47">
        <w:rPr>
          <w:sz w:val="24"/>
          <w:szCs w:val="24"/>
        </w:rPr>
        <w:t xml:space="preserve">opór przechodzenia pary wodnej wg PN-EN 31092, PN-ISO 11092-Ret (model  skóra) </w:t>
      </w:r>
      <w:r w:rsidRPr="00C52F47">
        <w:rPr>
          <w:sz w:val="24"/>
          <w:szCs w:val="24"/>
          <w:u w:val="single"/>
        </w:rPr>
        <w:t>&lt;</w:t>
      </w:r>
      <w:r w:rsidRPr="00C52F47">
        <w:rPr>
          <w:sz w:val="24"/>
          <w:szCs w:val="24"/>
        </w:rPr>
        <w:t xml:space="preserve"> </w:t>
      </w:r>
      <w:smartTag w:uri="urn:schemas-microsoft-com:office:smarttags" w:element="metricconverter">
        <w:smartTagPr>
          <w:attr w:name="ProductID" w:val="14 m2"/>
        </w:smartTagPr>
        <w:r w:rsidRPr="00C52F47">
          <w:rPr>
            <w:sz w:val="24"/>
            <w:szCs w:val="24"/>
          </w:rPr>
          <w:t>14 m</w:t>
        </w:r>
        <w:r w:rsidRPr="00C52F47">
          <w:rPr>
            <w:position w:val="4"/>
            <w:sz w:val="24"/>
            <w:szCs w:val="24"/>
          </w:rPr>
          <w:t>2</w:t>
        </w:r>
      </w:smartTag>
      <w:r w:rsidRPr="00C52F47">
        <w:rPr>
          <w:sz w:val="24"/>
          <w:szCs w:val="24"/>
        </w:rPr>
        <w:t xml:space="preserve"> x Pa/w.</w:t>
      </w:r>
    </w:p>
    <w:p w14:paraId="252A4E78" w14:textId="77777777" w:rsidR="001C280A" w:rsidRPr="00C52F47" w:rsidRDefault="001C280A" w:rsidP="00DB6787">
      <w:pPr>
        <w:widowControl w:val="0"/>
        <w:suppressAutoHyphens/>
        <w:autoSpaceDE w:val="0"/>
        <w:rPr>
          <w:sz w:val="24"/>
          <w:szCs w:val="24"/>
          <w:lang w:eastAsia="de-DE"/>
        </w:rPr>
      </w:pPr>
    </w:p>
    <w:p w14:paraId="631129DC" w14:textId="77777777" w:rsidR="00DB6787" w:rsidRPr="00C52F47" w:rsidRDefault="00DB6787" w:rsidP="00DB6787">
      <w:pPr>
        <w:widowControl w:val="0"/>
        <w:suppressAutoHyphens/>
        <w:autoSpaceDE w:val="0"/>
        <w:rPr>
          <w:sz w:val="24"/>
          <w:szCs w:val="24"/>
          <w:lang w:eastAsia="de-DE"/>
        </w:rPr>
      </w:pPr>
    </w:p>
    <w:p w14:paraId="247FB5B7" w14:textId="77777777" w:rsidR="00DB6787" w:rsidRPr="00C52F47" w:rsidRDefault="00DB6787" w:rsidP="00DB6787">
      <w:pPr>
        <w:widowControl w:val="0"/>
        <w:suppressAutoHyphens/>
        <w:autoSpaceDE w:val="0"/>
        <w:spacing w:line="360" w:lineRule="auto"/>
        <w:rPr>
          <w:b/>
          <w:bCs/>
          <w:sz w:val="24"/>
          <w:szCs w:val="24"/>
          <w:u w:val="single"/>
          <w:lang w:eastAsia="de-DE"/>
        </w:rPr>
      </w:pPr>
      <w:r w:rsidRPr="00C52F47">
        <w:rPr>
          <w:b/>
          <w:bCs/>
          <w:sz w:val="24"/>
          <w:szCs w:val="24"/>
          <w:u w:val="single"/>
        </w:rPr>
        <w:t>Podszewka siatkowa:</w:t>
      </w:r>
    </w:p>
    <w:p w14:paraId="526AEA52" w14:textId="77777777" w:rsidR="00DB6787" w:rsidRPr="00C52F47" w:rsidRDefault="00DB6787" w:rsidP="0093687F">
      <w:pPr>
        <w:widowControl w:val="0"/>
        <w:numPr>
          <w:ilvl w:val="0"/>
          <w:numId w:val="57"/>
        </w:numPr>
        <w:tabs>
          <w:tab w:val="clear" w:pos="1428"/>
          <w:tab w:val="num" w:pos="-300"/>
        </w:tabs>
        <w:suppressAutoHyphens/>
        <w:autoSpaceDE w:val="0"/>
        <w:ind w:left="720"/>
        <w:rPr>
          <w:sz w:val="24"/>
          <w:szCs w:val="24"/>
          <w:lang w:eastAsia="de-DE"/>
        </w:rPr>
      </w:pPr>
      <w:r w:rsidRPr="00C52F47">
        <w:rPr>
          <w:sz w:val="24"/>
          <w:szCs w:val="24"/>
        </w:rPr>
        <w:t>kolor  wg zatwierdzonego wzoru,</w:t>
      </w:r>
    </w:p>
    <w:p w14:paraId="6AAC3882" w14:textId="77777777" w:rsidR="00DB6787" w:rsidRPr="00C52F47" w:rsidRDefault="00DB6787" w:rsidP="0093687F">
      <w:pPr>
        <w:widowControl w:val="0"/>
        <w:numPr>
          <w:ilvl w:val="0"/>
          <w:numId w:val="57"/>
        </w:numPr>
        <w:tabs>
          <w:tab w:val="clear" w:pos="1428"/>
          <w:tab w:val="num" w:pos="60"/>
        </w:tabs>
        <w:suppressAutoHyphens/>
        <w:autoSpaceDE w:val="0"/>
        <w:ind w:left="720"/>
        <w:rPr>
          <w:sz w:val="24"/>
          <w:szCs w:val="24"/>
          <w:lang w:eastAsia="de-DE"/>
        </w:rPr>
      </w:pPr>
      <w:r w:rsidRPr="00C52F47">
        <w:rPr>
          <w:sz w:val="24"/>
          <w:szCs w:val="24"/>
        </w:rPr>
        <w:t>surowce – poliamid 100 %,</w:t>
      </w:r>
    </w:p>
    <w:p w14:paraId="6C00C291" w14:textId="77777777" w:rsidR="00DB6787" w:rsidRPr="00C52F47" w:rsidRDefault="00DB6787" w:rsidP="0093687F">
      <w:pPr>
        <w:widowControl w:val="0"/>
        <w:numPr>
          <w:ilvl w:val="0"/>
          <w:numId w:val="57"/>
        </w:numPr>
        <w:tabs>
          <w:tab w:val="clear" w:pos="1428"/>
          <w:tab w:val="num" w:pos="408"/>
        </w:tabs>
        <w:suppressAutoHyphens/>
        <w:autoSpaceDE w:val="0"/>
        <w:ind w:left="720"/>
        <w:rPr>
          <w:sz w:val="24"/>
          <w:szCs w:val="24"/>
          <w:lang w:eastAsia="de-DE"/>
        </w:rPr>
      </w:pPr>
      <w:r w:rsidRPr="00C52F47">
        <w:rPr>
          <w:sz w:val="24"/>
          <w:szCs w:val="24"/>
        </w:rPr>
        <w:t>masa powierzchniowa – 80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14:paraId="743531BA" w14:textId="77777777" w:rsidR="00DB6787" w:rsidRPr="00C52F47" w:rsidRDefault="00DB6787" w:rsidP="0093687F">
      <w:pPr>
        <w:widowControl w:val="0"/>
        <w:numPr>
          <w:ilvl w:val="0"/>
          <w:numId w:val="57"/>
        </w:numPr>
        <w:tabs>
          <w:tab w:val="clear" w:pos="1428"/>
          <w:tab w:val="num" w:pos="756"/>
        </w:tabs>
        <w:suppressAutoHyphens/>
        <w:autoSpaceDE w:val="0"/>
        <w:ind w:left="720"/>
        <w:rPr>
          <w:sz w:val="24"/>
          <w:szCs w:val="24"/>
          <w:lang w:eastAsia="de-DE"/>
        </w:rPr>
      </w:pPr>
      <w:r w:rsidRPr="00C52F47">
        <w:rPr>
          <w:sz w:val="24"/>
          <w:szCs w:val="24"/>
        </w:rPr>
        <w:t xml:space="preserve">trwałość kolorów w temp. 40 </w:t>
      </w:r>
      <w:proofErr w:type="spellStart"/>
      <w:r w:rsidRPr="00C52F47">
        <w:rPr>
          <w:sz w:val="24"/>
          <w:szCs w:val="24"/>
          <w:vertAlign w:val="superscript"/>
        </w:rPr>
        <w:t>o</w:t>
      </w:r>
      <w:r w:rsidRPr="00C52F47">
        <w:rPr>
          <w:sz w:val="24"/>
          <w:szCs w:val="24"/>
        </w:rPr>
        <w:t>C</w:t>
      </w:r>
      <w:proofErr w:type="spellEnd"/>
      <w:r w:rsidRPr="00C52F47">
        <w:rPr>
          <w:sz w:val="24"/>
          <w:szCs w:val="24"/>
        </w:rPr>
        <w:t xml:space="preserve"> wg PN-EN 105 </w:t>
      </w:r>
      <w:r w:rsidR="00CF718F" w:rsidRPr="00C52F47">
        <w:rPr>
          <w:sz w:val="24"/>
          <w:szCs w:val="24"/>
        </w:rPr>
        <w:t xml:space="preserve">- </w:t>
      </w:r>
      <w:r w:rsidRPr="00C52F47">
        <w:rPr>
          <w:sz w:val="24"/>
          <w:szCs w:val="24"/>
        </w:rPr>
        <w:t>nie mniej niż 3 stopnie,</w:t>
      </w:r>
    </w:p>
    <w:p w14:paraId="37C1B2EB" w14:textId="77777777" w:rsidR="00DB6787" w:rsidRPr="00C52F47" w:rsidRDefault="00DB6787" w:rsidP="0093687F">
      <w:pPr>
        <w:widowControl w:val="0"/>
        <w:numPr>
          <w:ilvl w:val="0"/>
          <w:numId w:val="57"/>
        </w:numPr>
        <w:tabs>
          <w:tab w:val="clear" w:pos="1428"/>
          <w:tab w:val="num" w:pos="1104"/>
        </w:tabs>
        <w:suppressAutoHyphens/>
        <w:autoSpaceDE w:val="0"/>
        <w:ind w:left="720"/>
        <w:rPr>
          <w:sz w:val="24"/>
          <w:szCs w:val="24"/>
          <w:lang w:eastAsia="de-DE"/>
        </w:rPr>
      </w:pPr>
      <w:r w:rsidRPr="00C52F47">
        <w:rPr>
          <w:sz w:val="24"/>
          <w:szCs w:val="24"/>
        </w:rPr>
        <w:t xml:space="preserve">wielkość dziurek 1 ÷ </w:t>
      </w:r>
      <w:smartTag w:uri="urn:schemas-microsoft-com:office:smarttags" w:element="metricconverter">
        <w:smartTagPr>
          <w:attr w:name="ProductID" w:val="2 mm"/>
        </w:smartTagPr>
        <w:r w:rsidRPr="00C52F47">
          <w:rPr>
            <w:sz w:val="24"/>
            <w:szCs w:val="24"/>
          </w:rPr>
          <w:t>2 mm</w:t>
        </w:r>
      </w:smartTag>
      <w:r w:rsidRPr="00C52F47">
        <w:rPr>
          <w:sz w:val="24"/>
          <w:szCs w:val="24"/>
        </w:rPr>
        <w:t>.</w:t>
      </w:r>
    </w:p>
    <w:p w14:paraId="1CF9AF13" w14:textId="77777777" w:rsidR="00DB6787" w:rsidRPr="00C52F47" w:rsidRDefault="00DB6787" w:rsidP="001C280A">
      <w:pPr>
        <w:widowControl w:val="0"/>
        <w:suppressAutoHyphens/>
        <w:autoSpaceDE w:val="0"/>
        <w:rPr>
          <w:sz w:val="24"/>
          <w:szCs w:val="24"/>
          <w:lang w:eastAsia="de-DE"/>
        </w:rPr>
      </w:pPr>
    </w:p>
    <w:p w14:paraId="31BE2D3E" w14:textId="77777777" w:rsidR="00A14F5B" w:rsidRPr="00C52F47" w:rsidRDefault="00A14F5B" w:rsidP="00A14F5B">
      <w:pPr>
        <w:widowControl w:val="0"/>
        <w:suppressAutoHyphens/>
        <w:autoSpaceDE w:val="0"/>
        <w:spacing w:line="360" w:lineRule="auto"/>
        <w:rPr>
          <w:b/>
          <w:bCs/>
          <w:sz w:val="24"/>
          <w:szCs w:val="24"/>
          <w:u w:val="single"/>
          <w:lang w:eastAsia="de-DE"/>
        </w:rPr>
      </w:pPr>
      <w:r w:rsidRPr="00C52F47">
        <w:rPr>
          <w:b/>
          <w:bCs/>
          <w:sz w:val="24"/>
          <w:szCs w:val="24"/>
          <w:u w:val="single"/>
        </w:rPr>
        <w:t xml:space="preserve">Dzianina odzieżowa </w:t>
      </w:r>
      <w:proofErr w:type="spellStart"/>
      <w:r w:rsidRPr="00C52F47">
        <w:rPr>
          <w:b/>
          <w:bCs/>
          <w:sz w:val="24"/>
          <w:szCs w:val="24"/>
          <w:u w:val="single"/>
        </w:rPr>
        <w:t>antypilingowa</w:t>
      </w:r>
      <w:proofErr w:type="spellEnd"/>
      <w:r w:rsidRPr="00C52F47">
        <w:rPr>
          <w:b/>
          <w:bCs/>
          <w:sz w:val="24"/>
          <w:szCs w:val="24"/>
          <w:u w:val="single"/>
        </w:rPr>
        <w:t xml:space="preserve"> typu polar</w:t>
      </w:r>
    </w:p>
    <w:p w14:paraId="67DA65FC" w14:textId="77777777"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kolor wg zatwierdzonego wzoru,</w:t>
      </w:r>
    </w:p>
    <w:p w14:paraId="408752CF" w14:textId="77777777"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surowiec – 100 % poliester,</w:t>
      </w:r>
    </w:p>
    <w:p w14:paraId="22809602" w14:textId="77777777"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masa powierzchniowa wg PN-P- 04613:1997 -  355 g/m</w:t>
      </w:r>
      <w:r w:rsidRPr="00C52F47">
        <w:rPr>
          <w:sz w:val="24"/>
          <w:szCs w:val="24"/>
          <w:vertAlign w:val="superscript"/>
        </w:rPr>
        <w:t>2</w:t>
      </w:r>
      <w:r w:rsidRPr="00C52F47">
        <w:rPr>
          <w:sz w:val="24"/>
          <w:szCs w:val="24"/>
        </w:rPr>
        <w:t xml:space="preserve"> ±18 g/m</w:t>
      </w:r>
      <w:r w:rsidRPr="00C52F47">
        <w:rPr>
          <w:sz w:val="24"/>
          <w:szCs w:val="24"/>
          <w:vertAlign w:val="superscript"/>
        </w:rPr>
        <w:t>2</w:t>
      </w:r>
      <w:r w:rsidRPr="00C52F47">
        <w:rPr>
          <w:sz w:val="24"/>
          <w:szCs w:val="24"/>
        </w:rPr>
        <w:t>,</w:t>
      </w:r>
    </w:p>
    <w:p w14:paraId="3A079727" w14:textId="77777777"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 xml:space="preserve">rodzaj wykończenia – prawa strona </w:t>
      </w:r>
      <w:proofErr w:type="spellStart"/>
      <w:r w:rsidRPr="00C52F47">
        <w:rPr>
          <w:sz w:val="24"/>
          <w:szCs w:val="24"/>
        </w:rPr>
        <w:t>baranizowana</w:t>
      </w:r>
      <w:proofErr w:type="spellEnd"/>
      <w:r w:rsidRPr="00C52F47">
        <w:rPr>
          <w:sz w:val="24"/>
          <w:szCs w:val="24"/>
        </w:rPr>
        <w:t>,</w:t>
      </w:r>
    </w:p>
    <w:p w14:paraId="503E977F" w14:textId="77777777"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kurczliwość  wg PN-P-04797:1993  max 7 % ,</w:t>
      </w:r>
    </w:p>
    <w:p w14:paraId="0C46C54C" w14:textId="77777777"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odporność wybarwień wg PN – ISO 105</w:t>
      </w:r>
      <w:r w:rsidR="00120D8E" w:rsidRPr="00C52F47">
        <w:rPr>
          <w:sz w:val="24"/>
          <w:szCs w:val="24"/>
        </w:rPr>
        <w:t xml:space="preserve"> </w:t>
      </w:r>
      <w:r w:rsidRPr="00C52F47">
        <w:rPr>
          <w:sz w:val="24"/>
          <w:szCs w:val="24"/>
        </w:rPr>
        <w:t>-</w:t>
      </w:r>
      <w:r w:rsidR="00120D8E" w:rsidRPr="00C52F47">
        <w:rPr>
          <w:sz w:val="24"/>
          <w:szCs w:val="24"/>
        </w:rPr>
        <w:t xml:space="preserve"> </w:t>
      </w:r>
      <w:r w:rsidRPr="00C52F47">
        <w:rPr>
          <w:sz w:val="24"/>
          <w:szCs w:val="24"/>
        </w:rPr>
        <w:t>min. 3 stop</w:t>
      </w:r>
      <w:r w:rsidR="00120D8E" w:rsidRPr="00C52F47">
        <w:rPr>
          <w:sz w:val="24"/>
          <w:szCs w:val="24"/>
        </w:rPr>
        <w:t>ień</w:t>
      </w:r>
      <w:r w:rsidRPr="00C52F47">
        <w:rPr>
          <w:sz w:val="24"/>
          <w:szCs w:val="24"/>
        </w:rPr>
        <w:t>,</w:t>
      </w:r>
    </w:p>
    <w:p w14:paraId="120BA624" w14:textId="77777777" w:rsidR="00A14F5B" w:rsidRPr="00C52F47" w:rsidRDefault="00A14F5B" w:rsidP="0093687F">
      <w:pPr>
        <w:widowControl w:val="0"/>
        <w:numPr>
          <w:ilvl w:val="0"/>
          <w:numId w:val="58"/>
        </w:numPr>
        <w:suppressAutoHyphens/>
        <w:autoSpaceDE w:val="0"/>
        <w:rPr>
          <w:sz w:val="24"/>
          <w:szCs w:val="24"/>
          <w:lang w:eastAsia="de-DE"/>
        </w:rPr>
      </w:pPr>
      <w:r w:rsidRPr="00C52F47">
        <w:rPr>
          <w:sz w:val="24"/>
          <w:szCs w:val="24"/>
        </w:rPr>
        <w:t>odpornoś</w:t>
      </w:r>
      <w:r w:rsidR="00120D8E" w:rsidRPr="00C52F47">
        <w:rPr>
          <w:sz w:val="24"/>
          <w:szCs w:val="24"/>
        </w:rPr>
        <w:t xml:space="preserve">ć na </w:t>
      </w:r>
      <w:proofErr w:type="spellStart"/>
      <w:r w:rsidR="00120D8E" w:rsidRPr="00C52F47">
        <w:rPr>
          <w:sz w:val="24"/>
          <w:szCs w:val="24"/>
        </w:rPr>
        <w:t>piling</w:t>
      </w:r>
      <w:proofErr w:type="spellEnd"/>
      <w:r w:rsidR="00120D8E" w:rsidRPr="00C52F47">
        <w:rPr>
          <w:sz w:val="24"/>
          <w:szCs w:val="24"/>
        </w:rPr>
        <w:t xml:space="preserve"> wg PN-P-04663:1992 - </w:t>
      </w:r>
      <w:r w:rsidRPr="00C52F47">
        <w:rPr>
          <w:sz w:val="24"/>
          <w:szCs w:val="24"/>
        </w:rPr>
        <w:t>min. 3 stopień.</w:t>
      </w:r>
    </w:p>
    <w:p w14:paraId="63F16906" w14:textId="77777777" w:rsidR="00441083" w:rsidRPr="00C52F47" w:rsidRDefault="00441083" w:rsidP="00146CE1">
      <w:pPr>
        <w:widowControl w:val="0"/>
        <w:suppressAutoHyphens/>
        <w:autoSpaceDE w:val="0"/>
        <w:rPr>
          <w:b/>
          <w:bCs/>
          <w:sz w:val="24"/>
          <w:szCs w:val="24"/>
          <w:u w:val="single"/>
        </w:rPr>
      </w:pPr>
    </w:p>
    <w:p w14:paraId="3F5702FE" w14:textId="77777777" w:rsidR="00146CE1" w:rsidRPr="00C52F47" w:rsidRDefault="00146CE1" w:rsidP="00146CE1">
      <w:pPr>
        <w:widowControl w:val="0"/>
        <w:suppressAutoHyphens/>
        <w:autoSpaceDE w:val="0"/>
        <w:rPr>
          <w:b/>
          <w:bCs/>
          <w:sz w:val="24"/>
          <w:szCs w:val="24"/>
          <w:u w:val="single"/>
          <w:lang w:eastAsia="de-DE"/>
        </w:rPr>
      </w:pPr>
      <w:r w:rsidRPr="00C52F47">
        <w:rPr>
          <w:b/>
          <w:bCs/>
          <w:sz w:val="24"/>
          <w:szCs w:val="24"/>
          <w:u w:val="single"/>
        </w:rPr>
        <w:t>Taśma uszczelniająca specjalna symbol T2V5l</w:t>
      </w:r>
    </w:p>
    <w:p w14:paraId="081A8EC3" w14:textId="77777777"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kolor bezbarwny,</w:t>
      </w:r>
    </w:p>
    <w:p w14:paraId="7DE38310" w14:textId="77777777"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skład surowca – poliuretan i folia PVC,</w:t>
      </w:r>
    </w:p>
    <w:p w14:paraId="1C27EDCF" w14:textId="77777777"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 xml:space="preserve">szerokość – </w:t>
      </w:r>
      <w:smartTag w:uri="urn:schemas-microsoft-com:office:smarttags" w:element="metricconverter">
        <w:smartTagPr>
          <w:attr w:name="ProductID" w:val="2 cm"/>
        </w:smartTagPr>
        <w:r w:rsidRPr="00C52F47">
          <w:rPr>
            <w:sz w:val="24"/>
            <w:szCs w:val="24"/>
          </w:rPr>
          <w:t>2 cm</w:t>
        </w:r>
      </w:smartTag>
      <w:r w:rsidRPr="00C52F47">
        <w:rPr>
          <w:sz w:val="24"/>
          <w:szCs w:val="24"/>
        </w:rPr>
        <w:t>, grubość 120 mikrometrów,</w:t>
      </w:r>
    </w:p>
    <w:p w14:paraId="42DACE61" w14:textId="77777777" w:rsidR="00146CE1" w:rsidRPr="00C52F47" w:rsidRDefault="00146CE1" w:rsidP="0093687F">
      <w:pPr>
        <w:widowControl w:val="0"/>
        <w:numPr>
          <w:ilvl w:val="0"/>
          <w:numId w:val="59"/>
        </w:numPr>
        <w:suppressAutoHyphens/>
        <w:autoSpaceDE w:val="0"/>
        <w:rPr>
          <w:sz w:val="24"/>
          <w:szCs w:val="24"/>
          <w:lang w:eastAsia="de-DE"/>
        </w:rPr>
      </w:pPr>
      <w:r w:rsidRPr="00C52F47">
        <w:rPr>
          <w:sz w:val="24"/>
          <w:szCs w:val="24"/>
        </w:rPr>
        <w:t xml:space="preserve">temperatura strumienia gorącego powietrza, w którym następuje skuteczne łączenie z membraną tkaniny zasadniczej – 500-600 </w:t>
      </w:r>
      <w:proofErr w:type="spellStart"/>
      <w:r w:rsidRPr="00C52F47">
        <w:rPr>
          <w:sz w:val="24"/>
          <w:szCs w:val="24"/>
          <w:vertAlign w:val="superscript"/>
        </w:rPr>
        <w:t>o</w:t>
      </w:r>
      <w:r w:rsidRPr="00C52F47">
        <w:rPr>
          <w:sz w:val="24"/>
          <w:szCs w:val="24"/>
        </w:rPr>
        <w:t>C.</w:t>
      </w:r>
      <w:proofErr w:type="spellEnd"/>
    </w:p>
    <w:p w14:paraId="5F2C3135" w14:textId="77777777" w:rsidR="00DB6787" w:rsidRPr="00C52F47" w:rsidRDefault="00DB6787" w:rsidP="001C280A">
      <w:pPr>
        <w:widowControl w:val="0"/>
        <w:suppressAutoHyphens/>
        <w:autoSpaceDE w:val="0"/>
        <w:rPr>
          <w:sz w:val="24"/>
          <w:szCs w:val="24"/>
          <w:lang w:eastAsia="de-DE"/>
        </w:rPr>
      </w:pPr>
    </w:p>
    <w:p w14:paraId="3D68B384" w14:textId="77777777" w:rsidR="00A14F5B" w:rsidRPr="00C52F47" w:rsidRDefault="00A14F5B" w:rsidP="001C280A">
      <w:pPr>
        <w:widowControl w:val="0"/>
        <w:suppressAutoHyphens/>
        <w:autoSpaceDE w:val="0"/>
        <w:rPr>
          <w:sz w:val="24"/>
          <w:szCs w:val="24"/>
          <w:lang w:eastAsia="de-DE"/>
        </w:rPr>
      </w:pPr>
    </w:p>
    <w:p w14:paraId="74BBB30E" w14:textId="77777777" w:rsidR="00AF50E1" w:rsidRPr="00C52F47" w:rsidRDefault="00AF50E1" w:rsidP="001C280A">
      <w:pPr>
        <w:widowControl w:val="0"/>
        <w:suppressAutoHyphens/>
        <w:autoSpaceDE w:val="0"/>
        <w:rPr>
          <w:sz w:val="24"/>
          <w:szCs w:val="24"/>
          <w:lang w:eastAsia="de-DE"/>
        </w:rPr>
      </w:pPr>
    </w:p>
    <w:p w14:paraId="5FD113B3" w14:textId="77777777" w:rsidR="00914367" w:rsidRPr="00C52F47" w:rsidRDefault="00914367" w:rsidP="001C280A">
      <w:pPr>
        <w:widowControl w:val="0"/>
        <w:suppressAutoHyphens/>
        <w:autoSpaceDE w:val="0"/>
        <w:rPr>
          <w:sz w:val="24"/>
          <w:szCs w:val="24"/>
          <w:lang w:eastAsia="de-DE"/>
        </w:rPr>
      </w:pPr>
    </w:p>
    <w:p w14:paraId="72ED9E5B" w14:textId="77777777" w:rsidR="00914367" w:rsidRPr="00C52F47" w:rsidRDefault="00914367" w:rsidP="001C280A">
      <w:pPr>
        <w:widowControl w:val="0"/>
        <w:suppressAutoHyphens/>
        <w:autoSpaceDE w:val="0"/>
        <w:rPr>
          <w:sz w:val="24"/>
          <w:szCs w:val="24"/>
          <w:lang w:eastAsia="de-DE"/>
        </w:rPr>
      </w:pPr>
    </w:p>
    <w:p w14:paraId="20E0EB38" w14:textId="77777777" w:rsidR="00340E58" w:rsidRPr="00C52F47" w:rsidRDefault="00340E58" w:rsidP="00340E58">
      <w:pPr>
        <w:widowControl w:val="0"/>
        <w:suppressAutoHyphens/>
        <w:autoSpaceDE w:val="0"/>
        <w:spacing w:line="360" w:lineRule="auto"/>
        <w:rPr>
          <w:b/>
          <w:sz w:val="28"/>
          <w:szCs w:val="28"/>
          <w:lang w:eastAsia="de-DE"/>
        </w:rPr>
      </w:pPr>
      <w:r w:rsidRPr="00C52F47">
        <w:rPr>
          <w:b/>
          <w:sz w:val="28"/>
          <w:szCs w:val="28"/>
          <w:lang w:eastAsia="de-DE"/>
        </w:rPr>
        <w:t xml:space="preserve">Bluza do kurtki do munduru codziennego - podpinka </w:t>
      </w:r>
      <w:proofErr w:type="spellStart"/>
      <w:r w:rsidRPr="00C52F47">
        <w:rPr>
          <w:b/>
          <w:sz w:val="28"/>
          <w:szCs w:val="28"/>
          <w:lang w:eastAsia="de-DE"/>
        </w:rPr>
        <w:t>polarowa</w:t>
      </w:r>
      <w:proofErr w:type="spellEnd"/>
      <w:r w:rsidRPr="00C52F47">
        <w:rPr>
          <w:b/>
          <w:sz w:val="28"/>
          <w:szCs w:val="28"/>
          <w:lang w:eastAsia="de-DE"/>
        </w:rPr>
        <w:t xml:space="preserve">. </w:t>
      </w:r>
    </w:p>
    <w:p w14:paraId="6FAC7505" w14:textId="77777777" w:rsidR="00340E58" w:rsidRPr="00C52F47" w:rsidRDefault="00340E58" w:rsidP="00340E58">
      <w:pPr>
        <w:widowControl w:val="0"/>
        <w:suppressAutoHyphens/>
        <w:autoSpaceDE w:val="0"/>
        <w:spacing w:line="360" w:lineRule="auto"/>
        <w:rPr>
          <w:b/>
          <w:sz w:val="28"/>
          <w:szCs w:val="28"/>
          <w:lang w:eastAsia="de-DE"/>
        </w:rPr>
      </w:pPr>
      <w:r w:rsidRPr="00C52F47">
        <w:rPr>
          <w:b/>
          <w:sz w:val="28"/>
          <w:szCs w:val="28"/>
        </w:rPr>
        <w:t xml:space="preserve">    a) opis ogólny</w:t>
      </w:r>
    </w:p>
    <w:p w14:paraId="46122B11" w14:textId="77777777" w:rsidR="00340E58" w:rsidRPr="00C52F47" w:rsidRDefault="00340E58" w:rsidP="00340E58">
      <w:pPr>
        <w:jc w:val="both"/>
        <w:rPr>
          <w:sz w:val="24"/>
          <w:szCs w:val="24"/>
          <w:lang w:eastAsia="de-DE"/>
        </w:rPr>
      </w:pPr>
      <w:r w:rsidRPr="00C52F47">
        <w:rPr>
          <w:sz w:val="24"/>
          <w:szCs w:val="24"/>
          <w:lang w:eastAsia="de-DE"/>
        </w:rPr>
        <w:t xml:space="preserve">Bluza wykonana jest z dwustronnej dzianiny typu polar, </w:t>
      </w:r>
      <w:proofErr w:type="spellStart"/>
      <w:r w:rsidRPr="00C52F47">
        <w:rPr>
          <w:sz w:val="24"/>
          <w:szCs w:val="24"/>
          <w:lang w:eastAsia="de-DE"/>
        </w:rPr>
        <w:t>baranizowanej</w:t>
      </w:r>
      <w:proofErr w:type="spellEnd"/>
      <w:r w:rsidRPr="00C52F47">
        <w:rPr>
          <w:sz w:val="24"/>
          <w:szCs w:val="24"/>
          <w:lang w:eastAsia="de-DE"/>
        </w:rPr>
        <w:t xml:space="preserve"> po prawej stronie. Zapinana na zamek błyskawiczny z trzema kieszeniami odszytymi zamkami. Dekolt wykończony stójką.  Wykończenie dołu bluzy z tunelem na gumkę - trok do regulacji obwodu. Zamki kostkowe umożliwiające podpięcie do kurtki wierzchniej. Rękawy wykończone mankietem z polaru.</w:t>
      </w:r>
    </w:p>
    <w:p w14:paraId="420AF488" w14:textId="77777777" w:rsidR="00A14F5B" w:rsidRPr="00C52F47" w:rsidRDefault="00A14F5B" w:rsidP="001C280A">
      <w:pPr>
        <w:widowControl w:val="0"/>
        <w:suppressAutoHyphens/>
        <w:autoSpaceDE w:val="0"/>
        <w:rPr>
          <w:sz w:val="24"/>
          <w:szCs w:val="24"/>
          <w:lang w:eastAsia="de-DE"/>
        </w:rPr>
      </w:pPr>
    </w:p>
    <w:p w14:paraId="3953D894" w14:textId="77777777" w:rsidR="00AF50E1" w:rsidRPr="00C52F47" w:rsidRDefault="00AF50E1" w:rsidP="001C280A">
      <w:pPr>
        <w:widowControl w:val="0"/>
        <w:suppressAutoHyphens/>
        <w:autoSpaceDE w:val="0"/>
        <w:rPr>
          <w:sz w:val="24"/>
          <w:szCs w:val="24"/>
          <w:lang w:eastAsia="de-DE"/>
        </w:rPr>
      </w:pPr>
    </w:p>
    <w:p w14:paraId="60A87111" w14:textId="77777777" w:rsidR="00914367" w:rsidRPr="00C52F47" w:rsidRDefault="00914367" w:rsidP="001C280A">
      <w:pPr>
        <w:widowControl w:val="0"/>
        <w:suppressAutoHyphens/>
        <w:autoSpaceDE w:val="0"/>
        <w:rPr>
          <w:sz w:val="24"/>
          <w:szCs w:val="24"/>
          <w:lang w:eastAsia="de-DE"/>
        </w:rPr>
      </w:pPr>
    </w:p>
    <w:p w14:paraId="39068812" w14:textId="77777777" w:rsidR="00914367" w:rsidRPr="00C52F47" w:rsidRDefault="00914367" w:rsidP="001C280A">
      <w:pPr>
        <w:widowControl w:val="0"/>
        <w:suppressAutoHyphens/>
        <w:autoSpaceDE w:val="0"/>
        <w:rPr>
          <w:sz w:val="24"/>
          <w:szCs w:val="24"/>
          <w:lang w:eastAsia="de-DE"/>
        </w:rPr>
      </w:pPr>
    </w:p>
    <w:p w14:paraId="4A9EEDC9" w14:textId="77777777" w:rsidR="00914367" w:rsidRPr="00C52F47" w:rsidRDefault="00914367" w:rsidP="001C280A">
      <w:pPr>
        <w:widowControl w:val="0"/>
        <w:suppressAutoHyphens/>
        <w:autoSpaceDE w:val="0"/>
        <w:rPr>
          <w:sz w:val="24"/>
          <w:szCs w:val="24"/>
          <w:lang w:eastAsia="de-DE"/>
        </w:rPr>
      </w:pPr>
    </w:p>
    <w:p w14:paraId="4E150A4A" w14:textId="77777777" w:rsidR="00557AD8" w:rsidRPr="00C52F47" w:rsidRDefault="00557AD8" w:rsidP="00557AD8">
      <w:pPr>
        <w:widowControl w:val="0"/>
        <w:suppressAutoHyphens/>
        <w:autoSpaceDE w:val="0"/>
        <w:spacing w:line="360" w:lineRule="auto"/>
        <w:rPr>
          <w:b/>
          <w:bCs/>
          <w:sz w:val="28"/>
          <w:szCs w:val="28"/>
        </w:rPr>
      </w:pPr>
      <w:r w:rsidRPr="00C52F47">
        <w:rPr>
          <w:b/>
          <w:bCs/>
          <w:sz w:val="28"/>
          <w:szCs w:val="28"/>
        </w:rPr>
        <w:lastRenderedPageBreak/>
        <w:t>Wykaz głównych surowców użytych do produkcji bluzy:</w:t>
      </w:r>
    </w:p>
    <w:p w14:paraId="1838A3A9" w14:textId="77777777" w:rsidR="00557AD8" w:rsidRPr="00C52F47" w:rsidRDefault="00557AD8" w:rsidP="00557AD8">
      <w:pPr>
        <w:widowControl w:val="0"/>
        <w:suppressAutoHyphens/>
        <w:autoSpaceDE w:val="0"/>
        <w:spacing w:line="360" w:lineRule="auto"/>
        <w:ind w:left="-348"/>
        <w:rPr>
          <w:b/>
          <w:sz w:val="28"/>
          <w:szCs w:val="28"/>
          <w:lang w:eastAsia="de-DE"/>
        </w:rPr>
      </w:pPr>
      <w:r w:rsidRPr="00C52F47">
        <w:rPr>
          <w:b/>
          <w:sz w:val="28"/>
          <w:szCs w:val="28"/>
        </w:rPr>
        <w:t xml:space="preserve">       b) opis techniczny</w:t>
      </w:r>
    </w:p>
    <w:p w14:paraId="4FEB37A7" w14:textId="77777777" w:rsidR="00A14F5B" w:rsidRPr="00C52F47" w:rsidRDefault="00A14F5B" w:rsidP="001C280A">
      <w:pPr>
        <w:widowControl w:val="0"/>
        <w:suppressAutoHyphens/>
        <w:autoSpaceDE w:val="0"/>
        <w:rPr>
          <w:sz w:val="24"/>
          <w:szCs w:val="24"/>
          <w:lang w:eastAsia="de-DE"/>
        </w:rPr>
      </w:pPr>
    </w:p>
    <w:p w14:paraId="0DC2D06C" w14:textId="77777777" w:rsidR="00AF50E1" w:rsidRPr="00C52F47" w:rsidRDefault="00AF50E1" w:rsidP="00AF50E1">
      <w:pPr>
        <w:ind w:right="972"/>
        <w:rPr>
          <w:b/>
          <w:sz w:val="24"/>
          <w:szCs w:val="24"/>
        </w:rPr>
      </w:pPr>
      <w:r w:rsidRPr="00C52F47">
        <w:rPr>
          <w:b/>
          <w:sz w:val="24"/>
          <w:szCs w:val="24"/>
        </w:rPr>
        <w:t>DZIANINA TYPU POLAR:</w:t>
      </w:r>
    </w:p>
    <w:p w14:paraId="05C26F0B" w14:textId="77777777" w:rsidR="00AF50E1" w:rsidRPr="00C52F47" w:rsidRDefault="00AF50E1" w:rsidP="00AF50E1">
      <w:pPr>
        <w:tabs>
          <w:tab w:val="left" w:pos="2340"/>
        </w:tabs>
        <w:jc w:val="center"/>
        <w:rPr>
          <w:b/>
          <w:sz w:val="24"/>
          <w:szCs w:val="24"/>
        </w:rPr>
      </w:pPr>
      <w:r w:rsidRPr="00C52F47">
        <w:rPr>
          <w:b/>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01"/>
        <w:gridCol w:w="2303"/>
      </w:tblGrid>
      <w:tr w:rsidR="00AF50E1" w:rsidRPr="00C52F47" w14:paraId="4EFE4F38" w14:textId="77777777" w:rsidTr="00C77230">
        <w:tc>
          <w:tcPr>
            <w:tcW w:w="648" w:type="dxa"/>
          </w:tcPr>
          <w:p w14:paraId="0F2AA821" w14:textId="77777777" w:rsidR="00AF50E1" w:rsidRPr="00C52F47" w:rsidRDefault="00AF50E1" w:rsidP="00C77230">
            <w:pPr>
              <w:rPr>
                <w:sz w:val="24"/>
                <w:szCs w:val="24"/>
              </w:rPr>
            </w:pPr>
            <w:r w:rsidRPr="00C52F47">
              <w:rPr>
                <w:sz w:val="24"/>
                <w:szCs w:val="24"/>
              </w:rPr>
              <w:t>Lp.</w:t>
            </w:r>
          </w:p>
        </w:tc>
        <w:tc>
          <w:tcPr>
            <w:tcW w:w="8564" w:type="dxa"/>
            <w:gridSpan w:val="3"/>
          </w:tcPr>
          <w:p w14:paraId="7280B721" w14:textId="77777777" w:rsidR="00AF50E1" w:rsidRPr="00C52F47" w:rsidRDefault="00AF50E1" w:rsidP="00C77230">
            <w:pPr>
              <w:jc w:val="center"/>
              <w:rPr>
                <w:sz w:val="24"/>
                <w:szCs w:val="24"/>
              </w:rPr>
            </w:pPr>
            <w:r w:rsidRPr="00C52F47">
              <w:rPr>
                <w:sz w:val="24"/>
                <w:szCs w:val="24"/>
              </w:rPr>
              <w:t>PODSTAWOWA CHARAKTERYSTYKA WYROBU</w:t>
            </w:r>
          </w:p>
        </w:tc>
      </w:tr>
      <w:tr w:rsidR="00AF50E1" w:rsidRPr="00C52F47" w14:paraId="7A95F74E" w14:textId="77777777" w:rsidTr="00AF50E1">
        <w:tc>
          <w:tcPr>
            <w:tcW w:w="648" w:type="dxa"/>
            <w:vAlign w:val="center"/>
          </w:tcPr>
          <w:p w14:paraId="0D31F648" w14:textId="77777777" w:rsidR="00AF50E1" w:rsidRPr="00C52F47" w:rsidRDefault="00AF50E1" w:rsidP="00AF50E1">
            <w:pPr>
              <w:jc w:val="center"/>
            </w:pPr>
            <w:r w:rsidRPr="00C52F47">
              <w:t>1.</w:t>
            </w:r>
          </w:p>
        </w:tc>
        <w:tc>
          <w:tcPr>
            <w:tcW w:w="3060" w:type="dxa"/>
            <w:vAlign w:val="center"/>
          </w:tcPr>
          <w:p w14:paraId="50C1E0F4" w14:textId="77777777" w:rsidR="00AF50E1" w:rsidRPr="00C52F47" w:rsidRDefault="00AF50E1" w:rsidP="00AF50E1">
            <w:r w:rsidRPr="00C52F47">
              <w:t>Rodzaj wyrobu</w:t>
            </w:r>
          </w:p>
        </w:tc>
        <w:tc>
          <w:tcPr>
            <w:tcW w:w="5504" w:type="dxa"/>
            <w:gridSpan w:val="2"/>
          </w:tcPr>
          <w:p w14:paraId="38DFBE58" w14:textId="77777777" w:rsidR="00AF50E1" w:rsidRPr="00C52F47" w:rsidRDefault="00AF50E1" w:rsidP="00C77230">
            <w:r w:rsidRPr="00C52F47">
              <w:t xml:space="preserve">Dzianina typu polar dwustronna, </w:t>
            </w:r>
            <w:proofErr w:type="spellStart"/>
            <w:r w:rsidRPr="00C52F47">
              <w:t>baranizowana</w:t>
            </w:r>
            <w:proofErr w:type="spellEnd"/>
            <w:r w:rsidRPr="00C52F47">
              <w:t xml:space="preserve"> po prawej stronie</w:t>
            </w:r>
          </w:p>
        </w:tc>
      </w:tr>
      <w:tr w:rsidR="00AF50E1" w:rsidRPr="00C52F47" w14:paraId="64437583" w14:textId="77777777" w:rsidTr="00AF50E1">
        <w:tc>
          <w:tcPr>
            <w:tcW w:w="648" w:type="dxa"/>
            <w:vAlign w:val="center"/>
          </w:tcPr>
          <w:p w14:paraId="663D5429" w14:textId="77777777" w:rsidR="00AF50E1" w:rsidRPr="00C52F47" w:rsidRDefault="00AF50E1" w:rsidP="00AF50E1">
            <w:pPr>
              <w:jc w:val="center"/>
            </w:pPr>
            <w:r w:rsidRPr="00C52F47">
              <w:t>2.</w:t>
            </w:r>
          </w:p>
        </w:tc>
        <w:tc>
          <w:tcPr>
            <w:tcW w:w="3060" w:type="dxa"/>
            <w:vAlign w:val="center"/>
          </w:tcPr>
          <w:p w14:paraId="59D2873A" w14:textId="77777777" w:rsidR="00AF50E1" w:rsidRPr="00C52F47" w:rsidRDefault="00AF50E1" w:rsidP="00AF50E1">
            <w:r w:rsidRPr="00C52F47">
              <w:t>Skład surowcowy</w:t>
            </w:r>
          </w:p>
        </w:tc>
        <w:tc>
          <w:tcPr>
            <w:tcW w:w="3201" w:type="dxa"/>
          </w:tcPr>
          <w:p w14:paraId="7C9AB035" w14:textId="77777777" w:rsidR="00AF50E1" w:rsidRPr="00C52F47" w:rsidRDefault="00AF50E1" w:rsidP="00C77230">
            <w:r w:rsidRPr="00C52F47">
              <w:t>100 % włókna poliestrowe</w:t>
            </w:r>
          </w:p>
        </w:tc>
        <w:tc>
          <w:tcPr>
            <w:tcW w:w="2303" w:type="dxa"/>
          </w:tcPr>
          <w:p w14:paraId="5566CFEC" w14:textId="77777777" w:rsidR="00AF50E1" w:rsidRPr="00C52F47" w:rsidRDefault="00AF50E1" w:rsidP="00C77230">
            <w:r w:rsidRPr="00C52F47">
              <w:t>PN-72/P-04604</w:t>
            </w:r>
          </w:p>
        </w:tc>
      </w:tr>
      <w:tr w:rsidR="00AF50E1" w:rsidRPr="00C52F47" w14:paraId="3F45BB6F" w14:textId="77777777" w:rsidTr="00AF50E1">
        <w:tc>
          <w:tcPr>
            <w:tcW w:w="648" w:type="dxa"/>
            <w:vAlign w:val="center"/>
          </w:tcPr>
          <w:p w14:paraId="0B000832" w14:textId="77777777" w:rsidR="00AF50E1" w:rsidRPr="00C52F47" w:rsidRDefault="00AF50E1" w:rsidP="00AF50E1">
            <w:pPr>
              <w:jc w:val="center"/>
            </w:pPr>
            <w:r w:rsidRPr="00C52F47">
              <w:t>3.</w:t>
            </w:r>
          </w:p>
        </w:tc>
        <w:tc>
          <w:tcPr>
            <w:tcW w:w="3060" w:type="dxa"/>
            <w:vAlign w:val="center"/>
          </w:tcPr>
          <w:p w14:paraId="1B472555" w14:textId="77777777" w:rsidR="00AF50E1" w:rsidRPr="00C52F47" w:rsidRDefault="00AF50E1" w:rsidP="00AF50E1">
            <w:r w:rsidRPr="00C52F47">
              <w:t>Splot</w:t>
            </w:r>
          </w:p>
        </w:tc>
        <w:tc>
          <w:tcPr>
            <w:tcW w:w="3201" w:type="dxa"/>
          </w:tcPr>
          <w:p w14:paraId="136FE614" w14:textId="77777777" w:rsidR="00AF50E1" w:rsidRPr="00C52F47" w:rsidRDefault="00AF50E1" w:rsidP="00C77230">
            <w:proofErr w:type="spellStart"/>
            <w:r w:rsidRPr="00C52F47">
              <w:t>lewoprawy</w:t>
            </w:r>
            <w:proofErr w:type="spellEnd"/>
            <w:r w:rsidRPr="00C52F47">
              <w:t xml:space="preserve"> pluszowy dwustronny</w:t>
            </w:r>
          </w:p>
        </w:tc>
        <w:tc>
          <w:tcPr>
            <w:tcW w:w="2303" w:type="dxa"/>
          </w:tcPr>
          <w:p w14:paraId="46DA4995" w14:textId="77777777" w:rsidR="00AF50E1" w:rsidRPr="00C52F47" w:rsidRDefault="00AF50E1" w:rsidP="00C77230">
            <w:r w:rsidRPr="00C52F47">
              <w:t>PN-EN ISO 8388:2005</w:t>
            </w:r>
          </w:p>
        </w:tc>
      </w:tr>
      <w:tr w:rsidR="00AF50E1" w:rsidRPr="00C52F47" w14:paraId="5B42039A" w14:textId="77777777" w:rsidTr="00AF50E1">
        <w:tc>
          <w:tcPr>
            <w:tcW w:w="648" w:type="dxa"/>
            <w:vAlign w:val="center"/>
          </w:tcPr>
          <w:p w14:paraId="71347726" w14:textId="77777777" w:rsidR="00AF50E1" w:rsidRPr="00C52F47" w:rsidRDefault="00AF50E1" w:rsidP="00AF50E1">
            <w:pPr>
              <w:jc w:val="center"/>
            </w:pPr>
            <w:r w:rsidRPr="00C52F47">
              <w:t>4.</w:t>
            </w:r>
          </w:p>
        </w:tc>
        <w:tc>
          <w:tcPr>
            <w:tcW w:w="3060" w:type="dxa"/>
            <w:vAlign w:val="center"/>
          </w:tcPr>
          <w:p w14:paraId="04CBE73E" w14:textId="77777777" w:rsidR="00AF50E1" w:rsidRPr="00C52F47" w:rsidRDefault="00AF50E1" w:rsidP="00AF50E1">
            <w:r w:rsidRPr="00C52F47">
              <w:t xml:space="preserve">Kolor </w:t>
            </w:r>
          </w:p>
        </w:tc>
        <w:tc>
          <w:tcPr>
            <w:tcW w:w="5504" w:type="dxa"/>
            <w:gridSpan w:val="2"/>
          </w:tcPr>
          <w:p w14:paraId="1D72E182" w14:textId="77777777" w:rsidR="00AF50E1" w:rsidRPr="00C52F47" w:rsidRDefault="00AF50E1" w:rsidP="00C77230">
            <w:r w:rsidRPr="00C52F47">
              <w:t>wg. ustalonego wzorca</w:t>
            </w:r>
          </w:p>
        </w:tc>
      </w:tr>
    </w:tbl>
    <w:p w14:paraId="0E9120D0" w14:textId="77777777" w:rsidR="00A14F5B" w:rsidRPr="00C52F47" w:rsidRDefault="00A14F5B" w:rsidP="001C280A">
      <w:pPr>
        <w:widowControl w:val="0"/>
        <w:suppressAutoHyphens/>
        <w:autoSpaceDE w:val="0"/>
        <w:rPr>
          <w:sz w:val="24"/>
          <w:szCs w:val="24"/>
          <w:lang w:eastAsia="de-DE"/>
        </w:rPr>
      </w:pPr>
    </w:p>
    <w:p w14:paraId="70A47452" w14:textId="77777777" w:rsidR="00C802EB" w:rsidRPr="00C52F47" w:rsidRDefault="00C802EB" w:rsidP="001C280A">
      <w:pPr>
        <w:widowControl w:val="0"/>
        <w:suppressAutoHyphens/>
        <w:autoSpaceDE w:val="0"/>
        <w:rPr>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D47D5B" w:rsidRPr="00C52F47" w14:paraId="624399BE" w14:textId="77777777" w:rsidTr="003E1ED5">
        <w:tc>
          <w:tcPr>
            <w:tcW w:w="675" w:type="dxa"/>
            <w:vMerge w:val="restart"/>
            <w:vAlign w:val="center"/>
          </w:tcPr>
          <w:p w14:paraId="700F66CC" w14:textId="77777777" w:rsidR="00D47D5B" w:rsidRPr="00C52F47" w:rsidRDefault="00D47D5B" w:rsidP="00C77230">
            <w:pPr>
              <w:jc w:val="center"/>
              <w:rPr>
                <w:sz w:val="24"/>
                <w:szCs w:val="24"/>
              </w:rPr>
            </w:pPr>
            <w:r w:rsidRPr="00C52F47">
              <w:rPr>
                <w:sz w:val="24"/>
                <w:szCs w:val="24"/>
              </w:rPr>
              <w:t>Lp.</w:t>
            </w:r>
          </w:p>
        </w:tc>
        <w:tc>
          <w:tcPr>
            <w:tcW w:w="8613" w:type="dxa"/>
            <w:gridSpan w:val="3"/>
            <w:vAlign w:val="center"/>
          </w:tcPr>
          <w:p w14:paraId="19E78770" w14:textId="77777777" w:rsidR="00D47D5B" w:rsidRPr="00C52F47" w:rsidRDefault="00D47D5B" w:rsidP="00C77230">
            <w:pPr>
              <w:jc w:val="center"/>
              <w:rPr>
                <w:sz w:val="24"/>
                <w:szCs w:val="24"/>
              </w:rPr>
            </w:pPr>
            <w:r w:rsidRPr="00C52F47">
              <w:rPr>
                <w:sz w:val="24"/>
                <w:szCs w:val="24"/>
              </w:rPr>
              <w:t>WYMAGANIA DLA WYROBU</w:t>
            </w:r>
          </w:p>
        </w:tc>
      </w:tr>
      <w:tr w:rsidR="00D47D5B" w:rsidRPr="00C52F47" w14:paraId="18BFBFB0" w14:textId="77777777" w:rsidTr="003E1ED5">
        <w:tc>
          <w:tcPr>
            <w:tcW w:w="675" w:type="dxa"/>
            <w:vMerge/>
            <w:vAlign w:val="center"/>
          </w:tcPr>
          <w:p w14:paraId="566E07DB" w14:textId="77777777" w:rsidR="00D47D5B" w:rsidRPr="00C52F47" w:rsidRDefault="00D47D5B" w:rsidP="00C77230">
            <w:pPr>
              <w:jc w:val="center"/>
            </w:pPr>
          </w:p>
        </w:tc>
        <w:tc>
          <w:tcPr>
            <w:tcW w:w="2835" w:type="dxa"/>
            <w:vAlign w:val="center"/>
          </w:tcPr>
          <w:p w14:paraId="563043BC" w14:textId="77777777" w:rsidR="00D47D5B" w:rsidRPr="00C52F47" w:rsidRDefault="00D47D5B" w:rsidP="00C77230">
            <w:pPr>
              <w:jc w:val="center"/>
            </w:pPr>
            <w:r w:rsidRPr="00C52F47">
              <w:t>Parametr</w:t>
            </w:r>
          </w:p>
        </w:tc>
        <w:tc>
          <w:tcPr>
            <w:tcW w:w="1418" w:type="dxa"/>
            <w:vAlign w:val="center"/>
          </w:tcPr>
          <w:p w14:paraId="14A361B6" w14:textId="77777777" w:rsidR="00D47D5B" w:rsidRPr="00C52F47" w:rsidRDefault="00D47D5B" w:rsidP="00C77230">
            <w:pPr>
              <w:jc w:val="center"/>
            </w:pPr>
            <w:r w:rsidRPr="00C52F47">
              <w:t>Jednostka</w:t>
            </w:r>
          </w:p>
        </w:tc>
        <w:tc>
          <w:tcPr>
            <w:tcW w:w="4360" w:type="dxa"/>
            <w:vAlign w:val="center"/>
          </w:tcPr>
          <w:p w14:paraId="5AE8317F" w14:textId="77777777" w:rsidR="00D47D5B" w:rsidRPr="00C52F47" w:rsidRDefault="00D47D5B" w:rsidP="00C77230">
            <w:pPr>
              <w:jc w:val="center"/>
            </w:pPr>
            <w:r w:rsidRPr="00C52F47">
              <w:t>Wymaganie/metoda badania</w:t>
            </w:r>
          </w:p>
        </w:tc>
      </w:tr>
      <w:tr w:rsidR="00D47D5B" w:rsidRPr="00C52F47" w14:paraId="2BABA11B" w14:textId="77777777" w:rsidTr="003E1ED5">
        <w:tc>
          <w:tcPr>
            <w:tcW w:w="675" w:type="dxa"/>
            <w:vAlign w:val="center"/>
          </w:tcPr>
          <w:p w14:paraId="0F2981A8" w14:textId="77777777" w:rsidR="00D47D5B" w:rsidRPr="00C52F47" w:rsidRDefault="00D47D5B" w:rsidP="003E1ED5">
            <w:pPr>
              <w:jc w:val="center"/>
            </w:pPr>
            <w:r w:rsidRPr="00C52F47">
              <w:t>1</w:t>
            </w:r>
            <w:r w:rsidR="003E1ED5" w:rsidRPr="00C52F47">
              <w:t>.</w:t>
            </w:r>
          </w:p>
        </w:tc>
        <w:tc>
          <w:tcPr>
            <w:tcW w:w="2835" w:type="dxa"/>
            <w:vAlign w:val="center"/>
          </w:tcPr>
          <w:p w14:paraId="465FBEC8" w14:textId="77777777"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6226D3B3" w14:textId="77777777" w:rsidR="00D47D5B" w:rsidRPr="00C52F47" w:rsidRDefault="00D47D5B" w:rsidP="00C77230">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14:paraId="06945A17" w14:textId="77777777" w:rsidR="00D47D5B" w:rsidRPr="00C52F47" w:rsidRDefault="00D47D5B" w:rsidP="00C77230">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350 </w:t>
            </w:r>
            <w:r w:rsidRPr="00C52F47">
              <w:rPr>
                <w:rStyle w:val="FontStyle12"/>
                <w:rFonts w:ascii="Arial" w:hAnsi="Arial" w:cs="Arial"/>
                <w:spacing w:val="20"/>
                <w:sz w:val="20"/>
                <w:szCs w:val="20"/>
              </w:rPr>
              <w:t>±17</w:t>
            </w:r>
          </w:p>
          <w:p w14:paraId="0450D297" w14:textId="77777777"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z w:val="20"/>
                <w:szCs w:val="20"/>
              </w:rPr>
              <w:t>PN-P-04613:1997</w:t>
            </w:r>
          </w:p>
        </w:tc>
      </w:tr>
      <w:tr w:rsidR="00D47D5B" w:rsidRPr="00C52F47" w14:paraId="2EFBF4AB" w14:textId="77777777" w:rsidTr="003E1ED5">
        <w:tc>
          <w:tcPr>
            <w:tcW w:w="675" w:type="dxa"/>
            <w:vAlign w:val="center"/>
          </w:tcPr>
          <w:p w14:paraId="72504FC3" w14:textId="77777777" w:rsidR="00D47D5B" w:rsidRPr="00C52F47" w:rsidRDefault="00D47D5B" w:rsidP="003E1ED5">
            <w:pPr>
              <w:jc w:val="center"/>
            </w:pPr>
            <w:r w:rsidRPr="00C52F47">
              <w:t>2</w:t>
            </w:r>
            <w:r w:rsidR="003E1ED5" w:rsidRPr="00C52F47">
              <w:t>.</w:t>
            </w:r>
          </w:p>
        </w:tc>
        <w:tc>
          <w:tcPr>
            <w:tcW w:w="2835" w:type="dxa"/>
            <w:vAlign w:val="center"/>
          </w:tcPr>
          <w:p w14:paraId="0E10EC92" w14:textId="77777777" w:rsidR="00D47D5B" w:rsidRPr="00C52F47" w:rsidRDefault="00D47D5B" w:rsidP="00C77230">
            <w:pPr>
              <w:pStyle w:val="Style4"/>
              <w:widowControl/>
              <w:spacing w:line="25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w:t>
            </w:r>
            <w:r w:rsidRPr="00C52F47">
              <w:rPr>
                <w:rStyle w:val="FontStyle12"/>
                <w:rFonts w:ascii="Arial" w:hAnsi="Arial" w:cs="Arial"/>
                <w:sz w:val="20"/>
                <w:szCs w:val="20"/>
              </w:rPr>
              <w:br/>
              <w:t xml:space="preserve">i suszeniu </w:t>
            </w:r>
            <w:r w:rsidRPr="00C52F47">
              <w:rPr>
                <w:rStyle w:val="FontStyle12"/>
                <w:rFonts w:ascii="Arial" w:hAnsi="Arial" w:cs="Arial"/>
                <w:sz w:val="20"/>
                <w:szCs w:val="20"/>
              </w:rPr>
              <w:br/>
              <w:t xml:space="preserve">kierunek wzdłużny </w:t>
            </w:r>
            <w:r w:rsidRPr="00C52F47">
              <w:rPr>
                <w:rStyle w:val="FontStyle12"/>
                <w:rFonts w:ascii="Arial" w:hAnsi="Arial" w:cs="Arial"/>
                <w:sz w:val="20"/>
                <w:szCs w:val="20"/>
              </w:rPr>
              <w:br/>
              <w:t>i kierunek poprzeczny</w:t>
            </w:r>
          </w:p>
        </w:tc>
        <w:tc>
          <w:tcPr>
            <w:tcW w:w="1418" w:type="dxa"/>
            <w:vAlign w:val="center"/>
          </w:tcPr>
          <w:p w14:paraId="3A5052EA" w14:textId="77777777" w:rsidR="00D47D5B" w:rsidRPr="00C52F47" w:rsidRDefault="00D47D5B" w:rsidP="00C77230">
            <w:pPr>
              <w:pStyle w:val="Style8"/>
              <w:widowControl/>
              <w:jc w:val="center"/>
              <w:rPr>
                <w:rStyle w:val="FontStyle17"/>
                <w:sz w:val="20"/>
                <w:szCs w:val="20"/>
              </w:rPr>
            </w:pPr>
            <w:r w:rsidRPr="00C52F47">
              <w:rPr>
                <w:rStyle w:val="FontStyle17"/>
                <w:sz w:val="20"/>
                <w:szCs w:val="20"/>
              </w:rPr>
              <w:t>%</w:t>
            </w:r>
          </w:p>
        </w:tc>
        <w:tc>
          <w:tcPr>
            <w:tcW w:w="4360" w:type="dxa"/>
            <w:vAlign w:val="center"/>
          </w:tcPr>
          <w:p w14:paraId="3689A57D" w14:textId="77777777"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z w:val="20"/>
                <w:szCs w:val="20"/>
              </w:rPr>
              <w:t>≤ ±</w:t>
            </w:r>
            <w:r w:rsidR="009F3C13" w:rsidRPr="00C52F47">
              <w:rPr>
                <w:rStyle w:val="FontStyle12"/>
                <w:rFonts w:ascii="Arial" w:hAnsi="Arial" w:cs="Arial"/>
                <w:sz w:val="20"/>
                <w:szCs w:val="20"/>
              </w:rPr>
              <w:t xml:space="preserve"> </w:t>
            </w:r>
            <w:r w:rsidRPr="00C52F47">
              <w:rPr>
                <w:rStyle w:val="FontStyle12"/>
                <w:rFonts w:ascii="Arial" w:hAnsi="Arial" w:cs="Arial"/>
                <w:sz w:val="20"/>
                <w:szCs w:val="20"/>
              </w:rPr>
              <w:t>4</w:t>
            </w:r>
          </w:p>
          <w:p w14:paraId="599E7504" w14:textId="77777777" w:rsidR="00D47D5B" w:rsidRPr="00C52F47" w:rsidRDefault="00D47D5B" w:rsidP="00C77230">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PN-EN ISO 5077:2011 </w:t>
            </w:r>
            <w:r w:rsidRPr="00C52F47">
              <w:rPr>
                <w:rStyle w:val="FontStyle12"/>
                <w:rFonts w:ascii="Arial" w:hAnsi="Arial" w:cs="Arial"/>
                <w:sz w:val="20"/>
                <w:szCs w:val="20"/>
              </w:rPr>
              <w:br/>
              <w:t xml:space="preserve">Metody prania i suszenia PN-EN ISO </w:t>
            </w:r>
            <w:r w:rsidRPr="00C52F47">
              <w:rPr>
                <w:rStyle w:val="FontStyle12"/>
                <w:rFonts w:ascii="Arial" w:hAnsi="Arial" w:cs="Arial"/>
                <w:sz w:val="20"/>
                <w:szCs w:val="20"/>
              </w:rPr>
              <w:br/>
            </w:r>
            <w:r w:rsidR="009F3C13" w:rsidRPr="00C52F47">
              <w:rPr>
                <w:rStyle w:val="FontStyle12"/>
                <w:rFonts w:ascii="Arial" w:hAnsi="Arial" w:cs="Arial"/>
                <w:sz w:val="20"/>
                <w:szCs w:val="20"/>
              </w:rPr>
              <w:t>6330:2002+A1:</w:t>
            </w:r>
            <w:r w:rsidRPr="00C52F47">
              <w:rPr>
                <w:rStyle w:val="FontStyle12"/>
                <w:rFonts w:ascii="Arial" w:hAnsi="Arial" w:cs="Arial"/>
                <w:sz w:val="20"/>
                <w:szCs w:val="20"/>
              </w:rPr>
              <w:t>2011, procedura prania 6A (40°C), metoda suszenia A - na sznurze</w:t>
            </w:r>
          </w:p>
        </w:tc>
      </w:tr>
      <w:tr w:rsidR="00D47D5B" w:rsidRPr="00C52F47" w14:paraId="0D822C96" w14:textId="77777777" w:rsidTr="003E1ED5">
        <w:tc>
          <w:tcPr>
            <w:tcW w:w="675" w:type="dxa"/>
            <w:vAlign w:val="center"/>
          </w:tcPr>
          <w:p w14:paraId="12E61246" w14:textId="77777777" w:rsidR="00D47D5B" w:rsidRPr="00C52F47" w:rsidRDefault="00D47D5B" w:rsidP="003E1ED5">
            <w:pPr>
              <w:jc w:val="center"/>
            </w:pPr>
            <w:r w:rsidRPr="00C52F47">
              <w:t>3</w:t>
            </w:r>
            <w:r w:rsidR="003E1ED5" w:rsidRPr="00C52F47">
              <w:t>.</w:t>
            </w:r>
          </w:p>
        </w:tc>
        <w:tc>
          <w:tcPr>
            <w:tcW w:w="2835" w:type="dxa"/>
            <w:vAlign w:val="center"/>
          </w:tcPr>
          <w:p w14:paraId="1F57CC37" w14:textId="77777777" w:rsidR="00C802EB" w:rsidRPr="00C52F47" w:rsidRDefault="00D47D5B" w:rsidP="00C77230">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Zmiana wymiarów po jednokrotnym praniu chemicznym </w:t>
            </w:r>
          </w:p>
          <w:p w14:paraId="06422A15" w14:textId="77777777" w:rsidR="00C802EB" w:rsidRPr="00C52F47" w:rsidRDefault="00D47D5B" w:rsidP="00C77230">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 xml:space="preserve">kierunek wzdłużny </w:t>
            </w:r>
          </w:p>
          <w:p w14:paraId="335521C6" w14:textId="77777777" w:rsidR="00D47D5B" w:rsidRPr="00C52F47" w:rsidRDefault="00D47D5B" w:rsidP="00C77230">
            <w:pPr>
              <w:pStyle w:val="Style4"/>
              <w:widowControl/>
              <w:spacing w:line="245" w:lineRule="exact"/>
              <w:ind w:left="10" w:hanging="10"/>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14:paraId="63FD80F8" w14:textId="77777777" w:rsidR="00D47D5B" w:rsidRPr="00C52F47" w:rsidRDefault="00D47D5B" w:rsidP="00C77230">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vAlign w:val="center"/>
          </w:tcPr>
          <w:p w14:paraId="0F499458" w14:textId="77777777" w:rsidR="00D47D5B" w:rsidRPr="00C52F47" w:rsidRDefault="00D47D5B" w:rsidP="00C77230">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 ±</w:t>
            </w:r>
            <w:r w:rsidR="00C802EB" w:rsidRPr="00C52F47">
              <w:rPr>
                <w:rStyle w:val="FontStyle12"/>
                <w:rFonts w:ascii="Arial" w:hAnsi="Arial" w:cs="Arial"/>
                <w:sz w:val="20"/>
                <w:szCs w:val="20"/>
              </w:rPr>
              <w:t xml:space="preserve"> </w:t>
            </w:r>
            <w:r w:rsidRPr="00C52F47">
              <w:rPr>
                <w:rStyle w:val="FontStyle12"/>
                <w:rFonts w:ascii="Arial" w:hAnsi="Arial" w:cs="Arial"/>
                <w:sz w:val="20"/>
                <w:szCs w:val="20"/>
              </w:rPr>
              <w:t>4</w:t>
            </w:r>
          </w:p>
          <w:p w14:paraId="14CCBD2D" w14:textId="77777777" w:rsidR="00D47D5B" w:rsidRPr="00C52F47" w:rsidRDefault="00D47D5B" w:rsidP="00C77230">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 xml:space="preserve">PN-EN ISO 3759:2011 </w:t>
            </w:r>
            <w:r w:rsidRPr="00C52F47">
              <w:rPr>
                <w:rStyle w:val="FontStyle12"/>
                <w:rFonts w:ascii="Arial" w:hAnsi="Arial" w:cs="Arial"/>
                <w:sz w:val="20"/>
                <w:szCs w:val="20"/>
              </w:rPr>
              <w:br/>
              <w:t xml:space="preserve">Metoda prania chemicznego </w:t>
            </w:r>
            <w:r w:rsidRPr="00C52F47">
              <w:rPr>
                <w:rStyle w:val="FontStyle12"/>
                <w:rFonts w:ascii="Arial" w:hAnsi="Arial" w:cs="Arial"/>
                <w:sz w:val="20"/>
                <w:szCs w:val="20"/>
              </w:rPr>
              <w:br/>
              <w:t>PN-EN ISO 3175-2:2010</w:t>
            </w:r>
          </w:p>
        </w:tc>
      </w:tr>
      <w:tr w:rsidR="00D47D5B" w:rsidRPr="00C52F47" w14:paraId="4DE6947D" w14:textId="77777777" w:rsidTr="003E1ED5">
        <w:tc>
          <w:tcPr>
            <w:tcW w:w="675" w:type="dxa"/>
            <w:vAlign w:val="center"/>
          </w:tcPr>
          <w:p w14:paraId="55F523AC" w14:textId="77777777" w:rsidR="00D47D5B" w:rsidRPr="00C52F47" w:rsidRDefault="00D47D5B" w:rsidP="003E1ED5">
            <w:pPr>
              <w:jc w:val="center"/>
            </w:pPr>
            <w:r w:rsidRPr="00C52F47">
              <w:t>4</w:t>
            </w:r>
            <w:r w:rsidR="003E1ED5" w:rsidRPr="00C52F47">
              <w:t>.</w:t>
            </w:r>
          </w:p>
        </w:tc>
        <w:tc>
          <w:tcPr>
            <w:tcW w:w="2835" w:type="dxa"/>
            <w:vAlign w:val="center"/>
          </w:tcPr>
          <w:p w14:paraId="38666BA1" w14:textId="77777777" w:rsidR="00D47D5B" w:rsidRPr="00C52F47" w:rsidRDefault="00D47D5B" w:rsidP="00C77230">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Skłonność do </w:t>
            </w:r>
            <w:r w:rsidRPr="00C52F47">
              <w:rPr>
                <w:rStyle w:val="FontStyle12"/>
                <w:rFonts w:ascii="Arial" w:hAnsi="Arial" w:cs="Arial"/>
                <w:sz w:val="20"/>
                <w:szCs w:val="20"/>
              </w:rPr>
              <w:br/>
              <w:t>mechacenia</w:t>
            </w:r>
          </w:p>
          <w:p w14:paraId="4C3BD9C7" w14:textId="77777777"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 xml:space="preserve">i </w:t>
            </w:r>
            <w:proofErr w:type="spellStart"/>
            <w:r w:rsidRPr="00C52F47">
              <w:rPr>
                <w:rStyle w:val="FontStyle12"/>
                <w:rFonts w:ascii="Arial" w:hAnsi="Arial" w:cs="Arial"/>
                <w:sz w:val="20"/>
                <w:szCs w:val="20"/>
              </w:rPr>
              <w:t>pillingu</w:t>
            </w:r>
            <w:proofErr w:type="spellEnd"/>
          </w:p>
        </w:tc>
        <w:tc>
          <w:tcPr>
            <w:tcW w:w="1418" w:type="dxa"/>
            <w:vAlign w:val="center"/>
          </w:tcPr>
          <w:p w14:paraId="2F1E7C6A" w14:textId="77777777" w:rsidR="00D47D5B" w:rsidRPr="00C52F47" w:rsidRDefault="00D47D5B" w:rsidP="00C77230">
            <w:pPr>
              <w:pStyle w:val="Style4"/>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14:paraId="3F97AF2C" w14:textId="77777777" w:rsidR="00D47D5B" w:rsidRPr="00C52F47" w:rsidRDefault="00D47D5B" w:rsidP="00C77230">
            <w:pPr>
              <w:pStyle w:val="Style4"/>
              <w:widowControl/>
              <w:spacing w:line="255" w:lineRule="exact"/>
              <w:rPr>
                <w:rStyle w:val="FontStyle12"/>
                <w:rFonts w:ascii="Arial" w:hAnsi="Arial" w:cs="Arial"/>
                <w:spacing w:val="60"/>
                <w:sz w:val="20"/>
                <w:szCs w:val="20"/>
              </w:rPr>
            </w:pPr>
            <w:r w:rsidRPr="00C52F47">
              <w:t xml:space="preserve">≥ </w:t>
            </w:r>
            <w:r w:rsidRPr="00C52F47">
              <w:rPr>
                <w:rStyle w:val="FontStyle12"/>
                <w:rFonts w:ascii="Arial" w:hAnsi="Arial" w:cs="Arial"/>
                <w:spacing w:val="60"/>
                <w:sz w:val="20"/>
                <w:szCs w:val="20"/>
              </w:rPr>
              <w:t>4</w:t>
            </w:r>
          </w:p>
          <w:p w14:paraId="3927FB75" w14:textId="77777777"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Metoda badania PN-</w:t>
            </w:r>
            <w:r w:rsidRPr="00C52F47">
              <w:t xml:space="preserve"> </w:t>
            </w:r>
            <w:r w:rsidRPr="00C52F47">
              <w:rPr>
                <w:rStyle w:val="FontStyle12"/>
                <w:rFonts w:ascii="Arial" w:hAnsi="Arial" w:cs="Arial"/>
                <w:sz w:val="20"/>
                <w:szCs w:val="20"/>
              </w:rPr>
              <w:t xml:space="preserve">EN ISO 12945-1:2002 czas badania 4 </w:t>
            </w:r>
            <w:r w:rsidRPr="00C52F47">
              <w:rPr>
                <w:rStyle w:val="FontStyle14"/>
                <w:rFonts w:ascii="Arial" w:hAnsi="Arial" w:cs="Arial"/>
                <w:b w:val="0"/>
                <w:sz w:val="20"/>
                <w:szCs w:val="20"/>
              </w:rPr>
              <w:t>h</w:t>
            </w:r>
          </w:p>
        </w:tc>
      </w:tr>
      <w:tr w:rsidR="00D47D5B" w:rsidRPr="00C52F47" w14:paraId="4E1DF3FA" w14:textId="77777777" w:rsidTr="003E1ED5">
        <w:tc>
          <w:tcPr>
            <w:tcW w:w="675" w:type="dxa"/>
            <w:vAlign w:val="center"/>
          </w:tcPr>
          <w:p w14:paraId="21DB6936" w14:textId="77777777" w:rsidR="00D47D5B" w:rsidRPr="00C52F47" w:rsidRDefault="00D47D5B" w:rsidP="003E1ED5">
            <w:pPr>
              <w:jc w:val="center"/>
            </w:pPr>
            <w:r w:rsidRPr="00C52F47">
              <w:t>5</w:t>
            </w:r>
            <w:r w:rsidR="003E1ED5" w:rsidRPr="00C52F47">
              <w:t>.</w:t>
            </w:r>
          </w:p>
        </w:tc>
        <w:tc>
          <w:tcPr>
            <w:tcW w:w="2835" w:type="dxa"/>
            <w:vAlign w:val="center"/>
          </w:tcPr>
          <w:p w14:paraId="7960025F" w14:textId="77777777" w:rsidR="00D47D5B" w:rsidRPr="00C52F47" w:rsidRDefault="00D47D5B" w:rsidP="00C77230">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Trwałość zamocowania</w:t>
            </w:r>
            <w:r w:rsidRPr="00C52F47">
              <w:rPr>
                <w:rStyle w:val="FontStyle12"/>
                <w:rFonts w:ascii="Arial" w:hAnsi="Arial" w:cs="Arial"/>
                <w:sz w:val="20"/>
                <w:szCs w:val="20"/>
              </w:rPr>
              <w:br/>
              <w:t>włókien w okrywie</w:t>
            </w:r>
          </w:p>
        </w:tc>
        <w:tc>
          <w:tcPr>
            <w:tcW w:w="1418" w:type="dxa"/>
            <w:vAlign w:val="center"/>
          </w:tcPr>
          <w:p w14:paraId="7347FAD5" w14:textId="77777777" w:rsidR="00D47D5B" w:rsidRPr="00C52F47" w:rsidRDefault="00D47D5B" w:rsidP="00C77230">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tcPr>
          <w:p w14:paraId="2B6EB531" w14:textId="77777777" w:rsidR="00D47D5B" w:rsidRPr="00C52F47" w:rsidRDefault="00D47D5B" w:rsidP="00C77230">
            <w:pPr>
              <w:pStyle w:val="Style4"/>
              <w:widowControl/>
              <w:spacing w:line="255" w:lineRule="exact"/>
              <w:rPr>
                <w:rStyle w:val="FontStyle12"/>
                <w:rFonts w:ascii="Arial" w:hAnsi="Arial" w:cs="Arial"/>
                <w:sz w:val="20"/>
                <w:szCs w:val="20"/>
              </w:rPr>
            </w:pPr>
            <w:r w:rsidRPr="00C52F47">
              <w:rPr>
                <w:rStyle w:val="FontStyle12"/>
                <w:rFonts w:ascii="Arial" w:hAnsi="Arial" w:cs="Arial"/>
                <w:sz w:val="20"/>
                <w:szCs w:val="20"/>
              </w:rPr>
              <w:t>≤ 1</w:t>
            </w:r>
          </w:p>
          <w:p w14:paraId="5129DD5C" w14:textId="77777777" w:rsidR="00D47D5B" w:rsidRPr="00C52F47" w:rsidRDefault="00D47D5B" w:rsidP="00C77230">
            <w:pPr>
              <w:pStyle w:val="Style4"/>
              <w:widowControl/>
              <w:spacing w:line="255" w:lineRule="exact"/>
              <w:rPr>
                <w:rStyle w:val="FontStyle12"/>
                <w:rFonts w:ascii="Arial" w:hAnsi="Arial" w:cs="Arial"/>
                <w:spacing w:val="60"/>
                <w:sz w:val="20"/>
                <w:szCs w:val="20"/>
              </w:rPr>
            </w:pPr>
            <w:r w:rsidRPr="00C52F47">
              <w:rPr>
                <w:rStyle w:val="FontStyle12"/>
                <w:rFonts w:ascii="Arial" w:hAnsi="Arial" w:cs="Arial"/>
                <w:sz w:val="20"/>
                <w:szCs w:val="20"/>
              </w:rPr>
              <w:t>PN-89/P-04659</w:t>
            </w:r>
          </w:p>
        </w:tc>
      </w:tr>
      <w:tr w:rsidR="00D47D5B" w:rsidRPr="00C52F47" w14:paraId="44E39A70" w14:textId="77777777" w:rsidTr="003E1ED5">
        <w:tc>
          <w:tcPr>
            <w:tcW w:w="675" w:type="dxa"/>
            <w:vAlign w:val="center"/>
          </w:tcPr>
          <w:p w14:paraId="6E25AAB0" w14:textId="77777777" w:rsidR="00D47D5B" w:rsidRPr="00C52F47" w:rsidRDefault="00D47D5B" w:rsidP="003E1ED5">
            <w:pPr>
              <w:jc w:val="center"/>
            </w:pPr>
            <w:r w:rsidRPr="00C52F47">
              <w:t>6</w:t>
            </w:r>
            <w:r w:rsidR="003E1ED5" w:rsidRPr="00C52F47">
              <w:t>.</w:t>
            </w:r>
          </w:p>
        </w:tc>
        <w:tc>
          <w:tcPr>
            <w:tcW w:w="2835" w:type="dxa"/>
            <w:vAlign w:val="center"/>
          </w:tcPr>
          <w:p w14:paraId="36121F38" w14:textId="77777777"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Wytrzymałość na przebicie</w:t>
            </w:r>
          </w:p>
        </w:tc>
        <w:tc>
          <w:tcPr>
            <w:tcW w:w="1418" w:type="dxa"/>
            <w:vAlign w:val="center"/>
          </w:tcPr>
          <w:p w14:paraId="704475CB" w14:textId="77777777" w:rsidR="00D47D5B" w:rsidRPr="00C52F47" w:rsidRDefault="00D47D5B" w:rsidP="00C77230">
            <w:pPr>
              <w:jc w:val="center"/>
              <w:rPr>
                <w:rStyle w:val="FontStyle16"/>
                <w:rFonts w:ascii="Arial" w:hAnsi="Arial" w:cs="Arial"/>
                <w:b/>
                <w:i/>
                <w:sz w:val="20"/>
                <w:szCs w:val="20"/>
              </w:rPr>
            </w:pPr>
            <w:r w:rsidRPr="00C52F47">
              <w:rPr>
                <w:rStyle w:val="FontStyle16"/>
                <w:rFonts w:ascii="Arial" w:hAnsi="Arial" w:cs="Arial"/>
                <w:sz w:val="20"/>
                <w:szCs w:val="20"/>
              </w:rPr>
              <w:t>N</w:t>
            </w:r>
          </w:p>
        </w:tc>
        <w:tc>
          <w:tcPr>
            <w:tcW w:w="4360" w:type="dxa"/>
            <w:vAlign w:val="center"/>
          </w:tcPr>
          <w:p w14:paraId="0D67CD68" w14:textId="77777777" w:rsidR="00D47D5B" w:rsidRPr="00C52F47" w:rsidRDefault="00D47D5B" w:rsidP="00C77230">
            <w:pPr>
              <w:pStyle w:val="Style4"/>
              <w:widowControl/>
              <w:rPr>
                <w:rStyle w:val="FontStyle12"/>
                <w:rFonts w:ascii="Arial" w:hAnsi="Arial" w:cs="Arial"/>
                <w:spacing w:val="20"/>
                <w:sz w:val="20"/>
                <w:szCs w:val="20"/>
              </w:rPr>
            </w:pPr>
            <w:r w:rsidRPr="00C52F47">
              <w:rPr>
                <w:rStyle w:val="FontStyle12"/>
                <w:rFonts w:ascii="Arial" w:hAnsi="Arial" w:cs="Arial"/>
                <w:spacing w:val="20"/>
                <w:sz w:val="20"/>
                <w:szCs w:val="20"/>
              </w:rPr>
              <w:t>≥ 300</w:t>
            </w:r>
          </w:p>
          <w:p w14:paraId="623FCE8B" w14:textId="77777777"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PN-EN ISO 9073-5:2008</w:t>
            </w:r>
          </w:p>
        </w:tc>
      </w:tr>
      <w:tr w:rsidR="00D47D5B" w:rsidRPr="00C52F47" w14:paraId="5F284235" w14:textId="77777777" w:rsidTr="003E1ED5">
        <w:tc>
          <w:tcPr>
            <w:tcW w:w="675" w:type="dxa"/>
            <w:vAlign w:val="center"/>
          </w:tcPr>
          <w:p w14:paraId="6AA8A2C3" w14:textId="77777777" w:rsidR="00D47D5B" w:rsidRPr="00C52F47" w:rsidRDefault="00D47D5B" w:rsidP="003E1ED5">
            <w:pPr>
              <w:jc w:val="center"/>
            </w:pPr>
            <w:r w:rsidRPr="00C52F47">
              <w:t>7</w:t>
            </w:r>
            <w:r w:rsidR="003E1ED5" w:rsidRPr="00C52F47">
              <w:t>.</w:t>
            </w:r>
          </w:p>
        </w:tc>
        <w:tc>
          <w:tcPr>
            <w:tcW w:w="2835" w:type="dxa"/>
            <w:vAlign w:val="center"/>
          </w:tcPr>
          <w:p w14:paraId="6278F824" w14:textId="77777777" w:rsidR="00D47D5B" w:rsidRPr="00C52F47" w:rsidRDefault="00D47D5B" w:rsidP="00C77230">
            <w:pPr>
              <w:rPr>
                <w:rStyle w:val="FontStyle16"/>
                <w:rFonts w:ascii="Arial" w:hAnsi="Arial" w:cs="Arial"/>
                <w:b/>
                <w:i/>
                <w:sz w:val="20"/>
                <w:szCs w:val="20"/>
              </w:rPr>
            </w:pPr>
            <w:r w:rsidRPr="00C52F47">
              <w:rPr>
                <w:rStyle w:val="FontStyle12"/>
                <w:rFonts w:ascii="Arial" w:hAnsi="Arial" w:cs="Arial"/>
                <w:sz w:val="20"/>
                <w:szCs w:val="20"/>
              </w:rPr>
              <w:t xml:space="preserve">Opór cieplny </w:t>
            </w:r>
            <w:proofErr w:type="spellStart"/>
            <w:r w:rsidRPr="00C52F47">
              <w:rPr>
                <w:rStyle w:val="FontStyle12"/>
                <w:rFonts w:ascii="Arial" w:hAnsi="Arial" w:cs="Arial"/>
                <w:sz w:val="20"/>
                <w:szCs w:val="20"/>
              </w:rPr>
              <w:t>R</w:t>
            </w:r>
            <w:r w:rsidRPr="00C52F47">
              <w:rPr>
                <w:rStyle w:val="FontStyle12"/>
                <w:rFonts w:ascii="Arial" w:hAnsi="Arial" w:cs="Arial"/>
                <w:sz w:val="20"/>
                <w:szCs w:val="20"/>
                <w:vertAlign w:val="subscript"/>
              </w:rPr>
              <w:t>ct</w:t>
            </w:r>
            <w:proofErr w:type="spellEnd"/>
          </w:p>
        </w:tc>
        <w:tc>
          <w:tcPr>
            <w:tcW w:w="1418" w:type="dxa"/>
            <w:vAlign w:val="center"/>
          </w:tcPr>
          <w:p w14:paraId="55D46D18" w14:textId="77777777" w:rsidR="00D47D5B" w:rsidRPr="00C52F47" w:rsidRDefault="00D47D5B" w:rsidP="00C77230">
            <w:pPr>
              <w:jc w:val="center"/>
              <w:rPr>
                <w:rStyle w:val="FontStyle16"/>
                <w:rFonts w:ascii="Arial" w:hAnsi="Arial" w:cs="Arial"/>
                <w:b/>
                <w:i/>
                <w:sz w:val="20"/>
                <w:szCs w:val="20"/>
              </w:rPr>
            </w:pPr>
            <w:r w:rsidRPr="00C52F47">
              <w:rPr>
                <w:rStyle w:val="FontStyle12"/>
                <w:rFonts w:ascii="Arial" w:hAnsi="Arial" w:cs="Arial"/>
                <w:sz w:val="20"/>
                <w:szCs w:val="20"/>
              </w:rPr>
              <w:t>m</w:t>
            </w:r>
            <w:r w:rsidRPr="00C52F47">
              <w:rPr>
                <w:rStyle w:val="FontStyle12"/>
                <w:rFonts w:ascii="Arial" w:hAnsi="Arial" w:cs="Arial"/>
                <w:sz w:val="20"/>
                <w:szCs w:val="20"/>
                <w:vertAlign w:val="superscript"/>
              </w:rPr>
              <w:t>2</w:t>
            </w:r>
            <w:r w:rsidRPr="00C52F47">
              <w:rPr>
                <w:rStyle w:val="FontStyle12"/>
                <w:rFonts w:ascii="Arial" w:hAnsi="Arial" w:cs="Arial"/>
                <w:sz w:val="20"/>
                <w:szCs w:val="20"/>
              </w:rPr>
              <w:t>K/W</w:t>
            </w:r>
          </w:p>
        </w:tc>
        <w:tc>
          <w:tcPr>
            <w:tcW w:w="4360" w:type="dxa"/>
            <w:vAlign w:val="center"/>
          </w:tcPr>
          <w:p w14:paraId="516A20C3" w14:textId="77777777" w:rsidR="00D47D5B" w:rsidRPr="00C52F47" w:rsidRDefault="00D47D5B" w:rsidP="00C77230">
            <w:pPr>
              <w:pStyle w:val="Style4"/>
              <w:widowControl/>
              <w:rPr>
                <w:rStyle w:val="FontStyle12"/>
                <w:rFonts w:ascii="Arial" w:hAnsi="Arial" w:cs="Arial"/>
                <w:sz w:val="20"/>
                <w:szCs w:val="20"/>
              </w:rPr>
            </w:pPr>
            <w:r w:rsidRPr="00C52F47">
              <w:rPr>
                <w:rStyle w:val="FontStyle12"/>
                <w:rFonts w:ascii="Arial" w:hAnsi="Arial" w:cs="Arial"/>
                <w:spacing w:val="60"/>
                <w:sz w:val="20"/>
                <w:szCs w:val="20"/>
              </w:rPr>
              <w:t>≥</w:t>
            </w:r>
            <w:r w:rsidRPr="00C52F47">
              <w:rPr>
                <w:rStyle w:val="FontStyle12"/>
                <w:rFonts w:ascii="Arial" w:hAnsi="Arial" w:cs="Arial"/>
                <w:sz w:val="20"/>
                <w:szCs w:val="20"/>
              </w:rPr>
              <w:t xml:space="preserve"> 0,15</w:t>
            </w:r>
          </w:p>
          <w:p w14:paraId="6F77BA05" w14:textId="77777777" w:rsidR="00D47D5B" w:rsidRPr="00C52F47" w:rsidRDefault="00C802EB" w:rsidP="00C77230">
            <w:pPr>
              <w:rPr>
                <w:rStyle w:val="FontStyle16"/>
                <w:rFonts w:ascii="Arial" w:hAnsi="Arial" w:cs="Arial"/>
                <w:b/>
                <w:i/>
                <w:sz w:val="20"/>
                <w:szCs w:val="20"/>
              </w:rPr>
            </w:pPr>
            <w:r w:rsidRPr="00C52F47">
              <w:rPr>
                <w:rStyle w:val="FontStyle12"/>
                <w:rFonts w:ascii="Arial" w:hAnsi="Arial" w:cs="Arial"/>
                <w:sz w:val="20"/>
                <w:szCs w:val="20"/>
              </w:rPr>
              <w:t>PN-EN 31092:</w:t>
            </w:r>
            <w:r w:rsidR="00D47D5B" w:rsidRPr="00C52F47">
              <w:rPr>
                <w:rStyle w:val="FontStyle12"/>
                <w:rFonts w:ascii="Arial" w:hAnsi="Arial" w:cs="Arial"/>
                <w:sz w:val="20"/>
                <w:szCs w:val="20"/>
              </w:rPr>
              <w:t>1998+Ap1:2004</w:t>
            </w:r>
          </w:p>
        </w:tc>
      </w:tr>
      <w:tr w:rsidR="00D47D5B" w:rsidRPr="00C52F47" w14:paraId="6A086A5F" w14:textId="77777777" w:rsidTr="003E1ED5">
        <w:tc>
          <w:tcPr>
            <w:tcW w:w="675" w:type="dxa"/>
            <w:vMerge w:val="restart"/>
            <w:vAlign w:val="center"/>
          </w:tcPr>
          <w:p w14:paraId="2680D6C7" w14:textId="77777777" w:rsidR="00D47D5B" w:rsidRPr="00C52F47" w:rsidRDefault="00D47D5B" w:rsidP="003E1ED5">
            <w:pPr>
              <w:jc w:val="center"/>
            </w:pPr>
            <w:r w:rsidRPr="00C52F47">
              <w:t>8</w:t>
            </w:r>
            <w:r w:rsidR="003E1ED5" w:rsidRPr="00C52F47">
              <w:t>.</w:t>
            </w:r>
          </w:p>
        </w:tc>
        <w:tc>
          <w:tcPr>
            <w:tcW w:w="2835" w:type="dxa"/>
          </w:tcPr>
          <w:p w14:paraId="37BC5CDF" w14:textId="77777777" w:rsidR="00D47D5B" w:rsidRPr="00C52F47" w:rsidRDefault="00D47D5B" w:rsidP="00C802EB">
            <w:r w:rsidRPr="00C52F47">
              <w:t>Odporność wybarwień</w:t>
            </w:r>
            <w:r w:rsidR="00C802EB" w:rsidRPr="00C52F47">
              <w:t xml:space="preserve"> </w:t>
            </w:r>
            <w:r w:rsidRPr="00C52F47">
              <w:t>na:</w:t>
            </w:r>
          </w:p>
        </w:tc>
        <w:tc>
          <w:tcPr>
            <w:tcW w:w="1418" w:type="dxa"/>
          </w:tcPr>
          <w:p w14:paraId="5043A2EA" w14:textId="77777777" w:rsidR="00D47D5B" w:rsidRPr="00C52F47" w:rsidRDefault="00D47D5B" w:rsidP="00C77230"/>
        </w:tc>
        <w:tc>
          <w:tcPr>
            <w:tcW w:w="4360" w:type="dxa"/>
          </w:tcPr>
          <w:p w14:paraId="4DCDC4EC" w14:textId="77777777" w:rsidR="00D47D5B" w:rsidRPr="00C52F47" w:rsidRDefault="00D47D5B" w:rsidP="00C77230"/>
        </w:tc>
      </w:tr>
      <w:tr w:rsidR="00D47D5B" w:rsidRPr="001D040D" w14:paraId="341FF721" w14:textId="77777777" w:rsidTr="00C802EB">
        <w:tc>
          <w:tcPr>
            <w:tcW w:w="675" w:type="dxa"/>
            <w:vMerge/>
          </w:tcPr>
          <w:p w14:paraId="5FE5BA24" w14:textId="77777777" w:rsidR="00D47D5B" w:rsidRPr="00C52F47" w:rsidRDefault="00D47D5B" w:rsidP="00C77230"/>
        </w:tc>
        <w:tc>
          <w:tcPr>
            <w:tcW w:w="2835" w:type="dxa"/>
          </w:tcPr>
          <w:p w14:paraId="0B22EC0B" w14:textId="77777777" w:rsidR="00D47D5B" w:rsidRPr="00C52F47" w:rsidRDefault="00D47D5B" w:rsidP="00C77230">
            <w:r w:rsidRPr="00C52F47">
              <w:t>światło sztuczne</w:t>
            </w:r>
          </w:p>
        </w:tc>
        <w:tc>
          <w:tcPr>
            <w:tcW w:w="1418" w:type="dxa"/>
          </w:tcPr>
          <w:p w14:paraId="55C62A3A" w14:textId="77777777" w:rsidR="00D47D5B" w:rsidRPr="00C52F47" w:rsidRDefault="00D47D5B" w:rsidP="00C802EB">
            <w:pPr>
              <w:jc w:val="center"/>
            </w:pPr>
            <w:r w:rsidRPr="00C52F47">
              <w:t>stopień</w:t>
            </w:r>
          </w:p>
        </w:tc>
        <w:tc>
          <w:tcPr>
            <w:tcW w:w="4360" w:type="dxa"/>
          </w:tcPr>
          <w:p w14:paraId="2E4ED0CF" w14:textId="77777777" w:rsidR="00D47D5B" w:rsidRPr="00C52F47" w:rsidRDefault="00D47D5B" w:rsidP="00C77230">
            <w:pPr>
              <w:rPr>
                <w:lang w:val="en-US"/>
              </w:rPr>
            </w:pPr>
            <w:r w:rsidRPr="00C52F47">
              <w:rPr>
                <w:lang w:val="en-US"/>
              </w:rPr>
              <w:t>≥ 5</w:t>
            </w:r>
          </w:p>
          <w:p w14:paraId="20AD5198" w14:textId="77777777" w:rsidR="00D47D5B" w:rsidRPr="00C52F47" w:rsidRDefault="00D47D5B" w:rsidP="00C77230">
            <w:pPr>
              <w:rPr>
                <w:lang w:val="en-US"/>
              </w:rPr>
            </w:pPr>
            <w:r w:rsidRPr="00C52F47">
              <w:rPr>
                <w:lang w:val="en-US"/>
              </w:rPr>
              <w:t xml:space="preserve">PN-EN ISO 105-B02:2006, </w:t>
            </w:r>
            <w:proofErr w:type="spellStart"/>
            <w:r w:rsidRPr="00C52F47">
              <w:rPr>
                <w:lang w:val="en-US"/>
              </w:rPr>
              <w:t>metoda</w:t>
            </w:r>
            <w:proofErr w:type="spellEnd"/>
            <w:r w:rsidRPr="00C52F47">
              <w:rPr>
                <w:lang w:val="en-US"/>
              </w:rPr>
              <w:t xml:space="preserve"> 2</w:t>
            </w:r>
          </w:p>
        </w:tc>
      </w:tr>
      <w:tr w:rsidR="00D47D5B" w:rsidRPr="00C52F47" w14:paraId="573F75AB" w14:textId="77777777" w:rsidTr="00C802EB">
        <w:tc>
          <w:tcPr>
            <w:tcW w:w="675" w:type="dxa"/>
            <w:vMerge/>
          </w:tcPr>
          <w:p w14:paraId="49588EB2" w14:textId="77777777" w:rsidR="00D47D5B" w:rsidRPr="00C52F47" w:rsidRDefault="00D47D5B" w:rsidP="00C77230">
            <w:pPr>
              <w:rPr>
                <w:lang w:val="en-US"/>
              </w:rPr>
            </w:pPr>
          </w:p>
        </w:tc>
        <w:tc>
          <w:tcPr>
            <w:tcW w:w="2835" w:type="dxa"/>
          </w:tcPr>
          <w:p w14:paraId="6567171B" w14:textId="77777777" w:rsidR="00D47D5B" w:rsidRPr="00C52F47" w:rsidRDefault="00D47D5B" w:rsidP="00C77230">
            <w:r w:rsidRPr="00C52F47">
              <w:t xml:space="preserve">pot kwaśny i alkaliczny </w:t>
            </w:r>
            <w:r w:rsidRPr="00C52F47">
              <w:br/>
              <w:t xml:space="preserve">zmiana barwy </w:t>
            </w:r>
            <w:r w:rsidRPr="00C52F47">
              <w:br/>
              <w:t>zabrudzenie bieli</w:t>
            </w:r>
          </w:p>
        </w:tc>
        <w:tc>
          <w:tcPr>
            <w:tcW w:w="1418" w:type="dxa"/>
            <w:vAlign w:val="center"/>
          </w:tcPr>
          <w:p w14:paraId="3EEE5BD9" w14:textId="77777777" w:rsidR="00D47D5B" w:rsidRPr="00C52F47" w:rsidRDefault="00D47D5B" w:rsidP="00C802EB">
            <w:pPr>
              <w:jc w:val="center"/>
            </w:pPr>
            <w:r w:rsidRPr="00C52F47">
              <w:t>stopień</w:t>
            </w:r>
          </w:p>
        </w:tc>
        <w:tc>
          <w:tcPr>
            <w:tcW w:w="4360" w:type="dxa"/>
          </w:tcPr>
          <w:p w14:paraId="59466308" w14:textId="77777777" w:rsidR="00D47D5B" w:rsidRPr="00C52F47" w:rsidRDefault="00D47D5B" w:rsidP="00C77230"/>
          <w:p w14:paraId="7C520384" w14:textId="77777777" w:rsidR="00D47D5B" w:rsidRPr="00C52F47" w:rsidRDefault="00D47D5B" w:rsidP="00C77230">
            <w:r w:rsidRPr="00C52F47">
              <w:t xml:space="preserve">≥ 4 </w:t>
            </w:r>
          </w:p>
          <w:p w14:paraId="715DE872" w14:textId="77777777" w:rsidR="00D47D5B" w:rsidRPr="00C52F47" w:rsidRDefault="00D47D5B" w:rsidP="00C77230">
            <w:r w:rsidRPr="00C52F47">
              <w:t>≥ 4</w:t>
            </w:r>
          </w:p>
          <w:p w14:paraId="3AAB433E" w14:textId="77777777" w:rsidR="00D47D5B" w:rsidRPr="00C52F47" w:rsidRDefault="00D47D5B" w:rsidP="00C77230">
            <w:r w:rsidRPr="00C52F47">
              <w:t>PN EN ISO 105-E04:2011</w:t>
            </w:r>
          </w:p>
        </w:tc>
      </w:tr>
      <w:tr w:rsidR="00D47D5B" w:rsidRPr="00C52F47" w14:paraId="21C6DF0D" w14:textId="77777777" w:rsidTr="00C802EB">
        <w:tc>
          <w:tcPr>
            <w:tcW w:w="675" w:type="dxa"/>
            <w:vMerge/>
          </w:tcPr>
          <w:p w14:paraId="3891FA49" w14:textId="77777777" w:rsidR="00D47D5B" w:rsidRPr="00C52F47" w:rsidRDefault="00D47D5B" w:rsidP="00C77230"/>
        </w:tc>
        <w:tc>
          <w:tcPr>
            <w:tcW w:w="2835" w:type="dxa"/>
          </w:tcPr>
          <w:p w14:paraId="533BA234" w14:textId="77777777" w:rsidR="00D47D5B" w:rsidRPr="00C52F47" w:rsidRDefault="00D47D5B" w:rsidP="00C77230">
            <w:r w:rsidRPr="00C52F47">
              <w:t xml:space="preserve">tarcie suche </w:t>
            </w:r>
            <w:r w:rsidRPr="00C52F47">
              <w:br/>
              <w:t xml:space="preserve">zmiana barwy </w:t>
            </w:r>
            <w:r w:rsidRPr="00C52F47">
              <w:br/>
              <w:t xml:space="preserve">zabrudzenie bieli </w:t>
            </w:r>
            <w:r w:rsidRPr="00C52F47">
              <w:br/>
              <w:t xml:space="preserve">tarcie mokre </w:t>
            </w:r>
            <w:r w:rsidRPr="00C52F47">
              <w:br/>
              <w:t xml:space="preserve">zmiana barwy </w:t>
            </w:r>
            <w:r w:rsidRPr="00C52F47">
              <w:br/>
              <w:t>zabrudzenie bieli</w:t>
            </w:r>
          </w:p>
        </w:tc>
        <w:tc>
          <w:tcPr>
            <w:tcW w:w="1418" w:type="dxa"/>
          </w:tcPr>
          <w:p w14:paraId="31CA7D02" w14:textId="77777777" w:rsidR="00D47D5B" w:rsidRPr="00C52F47" w:rsidRDefault="00D47D5B" w:rsidP="00C802EB">
            <w:pPr>
              <w:jc w:val="center"/>
            </w:pPr>
            <w:r w:rsidRPr="00C52F47">
              <w:t>stopień</w:t>
            </w:r>
          </w:p>
          <w:p w14:paraId="402A8095" w14:textId="77777777" w:rsidR="00D47D5B" w:rsidRPr="00C52F47" w:rsidRDefault="00D47D5B" w:rsidP="00C802EB">
            <w:pPr>
              <w:jc w:val="center"/>
            </w:pPr>
          </w:p>
          <w:p w14:paraId="39939937" w14:textId="77777777" w:rsidR="00D47D5B" w:rsidRPr="00C52F47" w:rsidRDefault="00D47D5B" w:rsidP="00C802EB">
            <w:pPr>
              <w:jc w:val="center"/>
            </w:pPr>
          </w:p>
          <w:p w14:paraId="6E699896" w14:textId="77777777" w:rsidR="00D47D5B" w:rsidRPr="00C52F47" w:rsidRDefault="00D47D5B" w:rsidP="00C802EB">
            <w:pPr>
              <w:jc w:val="center"/>
            </w:pPr>
            <w:r w:rsidRPr="00C52F47">
              <w:t>stopień</w:t>
            </w:r>
          </w:p>
        </w:tc>
        <w:tc>
          <w:tcPr>
            <w:tcW w:w="4360" w:type="dxa"/>
          </w:tcPr>
          <w:p w14:paraId="640FA8E1" w14:textId="77777777" w:rsidR="00D47D5B" w:rsidRPr="00C52F47" w:rsidRDefault="00D47D5B" w:rsidP="00C77230">
            <w:r w:rsidRPr="00C52F47">
              <w:t xml:space="preserve">≥ 4 </w:t>
            </w:r>
          </w:p>
          <w:p w14:paraId="47CE9947" w14:textId="77777777" w:rsidR="00D47D5B" w:rsidRPr="00C52F47" w:rsidRDefault="00D47D5B" w:rsidP="00C77230"/>
          <w:p w14:paraId="5BDB14F4" w14:textId="77777777" w:rsidR="00D47D5B" w:rsidRPr="00C52F47" w:rsidRDefault="00D47D5B" w:rsidP="00C77230"/>
          <w:p w14:paraId="7EBFBE83" w14:textId="77777777" w:rsidR="00D47D5B" w:rsidRPr="00C52F47" w:rsidRDefault="00D47D5B" w:rsidP="00C77230">
            <w:r w:rsidRPr="00C52F47">
              <w:t>≥ 3-4</w:t>
            </w:r>
          </w:p>
          <w:p w14:paraId="1CFC9AAF" w14:textId="77777777" w:rsidR="00D47D5B" w:rsidRPr="00C52F47" w:rsidRDefault="00D47D5B" w:rsidP="00C77230">
            <w:r w:rsidRPr="00C52F47">
              <w:t>PN EN ISO 105-X12:2005</w:t>
            </w:r>
          </w:p>
        </w:tc>
      </w:tr>
      <w:tr w:rsidR="00D47D5B" w:rsidRPr="001D040D" w14:paraId="19957C7A" w14:textId="77777777" w:rsidTr="00C802EB">
        <w:tc>
          <w:tcPr>
            <w:tcW w:w="675" w:type="dxa"/>
            <w:vMerge/>
          </w:tcPr>
          <w:p w14:paraId="6567C764" w14:textId="77777777" w:rsidR="00D47D5B" w:rsidRPr="00C52F47" w:rsidRDefault="00D47D5B" w:rsidP="00C77230"/>
        </w:tc>
        <w:tc>
          <w:tcPr>
            <w:tcW w:w="2835" w:type="dxa"/>
          </w:tcPr>
          <w:p w14:paraId="59594714" w14:textId="77777777" w:rsidR="00D47D5B" w:rsidRPr="00C52F47" w:rsidRDefault="00D47D5B" w:rsidP="00C77230">
            <w:r w:rsidRPr="00C52F47">
              <w:t>pranie</w:t>
            </w:r>
          </w:p>
          <w:p w14:paraId="5108BEDA" w14:textId="77777777" w:rsidR="00D47D5B" w:rsidRPr="00C52F47" w:rsidRDefault="00D47D5B" w:rsidP="00C77230">
            <w:r w:rsidRPr="00C52F47">
              <w:t xml:space="preserve">zmiana barwy </w:t>
            </w:r>
            <w:r w:rsidRPr="00C52F47">
              <w:br/>
              <w:t>zabrudzenie bieli</w:t>
            </w:r>
          </w:p>
        </w:tc>
        <w:tc>
          <w:tcPr>
            <w:tcW w:w="1418" w:type="dxa"/>
          </w:tcPr>
          <w:p w14:paraId="578EA34F" w14:textId="77777777" w:rsidR="00D47D5B" w:rsidRPr="00C52F47" w:rsidRDefault="00D47D5B" w:rsidP="00C802EB">
            <w:pPr>
              <w:jc w:val="center"/>
            </w:pPr>
            <w:r w:rsidRPr="00C52F47">
              <w:t>stopień</w:t>
            </w:r>
          </w:p>
        </w:tc>
        <w:tc>
          <w:tcPr>
            <w:tcW w:w="4360" w:type="dxa"/>
          </w:tcPr>
          <w:p w14:paraId="161C000B" w14:textId="77777777" w:rsidR="00D47D5B" w:rsidRPr="00C52F47" w:rsidRDefault="00D47D5B" w:rsidP="00C77230">
            <w:pPr>
              <w:rPr>
                <w:lang w:val="en-US"/>
              </w:rPr>
            </w:pPr>
            <w:r w:rsidRPr="00C52F47">
              <w:rPr>
                <w:lang w:val="en-US"/>
              </w:rPr>
              <w:t>≥ 4</w:t>
            </w:r>
          </w:p>
          <w:p w14:paraId="4B3A6084" w14:textId="77777777" w:rsidR="00D47D5B" w:rsidRPr="00C52F47" w:rsidRDefault="00D47D5B" w:rsidP="00C77230">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A1S</w:t>
            </w:r>
          </w:p>
        </w:tc>
      </w:tr>
      <w:tr w:rsidR="00D47D5B" w:rsidRPr="00C52F47" w14:paraId="34975A2E" w14:textId="77777777" w:rsidTr="00C802EB">
        <w:tc>
          <w:tcPr>
            <w:tcW w:w="675" w:type="dxa"/>
            <w:vMerge/>
          </w:tcPr>
          <w:p w14:paraId="16D5039A" w14:textId="77777777" w:rsidR="00D47D5B" w:rsidRPr="00C52F47" w:rsidRDefault="00D47D5B" w:rsidP="00C77230">
            <w:pPr>
              <w:rPr>
                <w:lang w:val="en-US"/>
              </w:rPr>
            </w:pPr>
          </w:p>
        </w:tc>
        <w:tc>
          <w:tcPr>
            <w:tcW w:w="2835" w:type="dxa"/>
          </w:tcPr>
          <w:p w14:paraId="04F7F607" w14:textId="77777777" w:rsidR="00D47D5B" w:rsidRPr="00C52F47" w:rsidRDefault="00D47D5B" w:rsidP="00C77230">
            <w:r w:rsidRPr="00C52F47">
              <w:t xml:space="preserve">na wodę </w:t>
            </w:r>
            <w:r w:rsidRPr="00C52F47">
              <w:br/>
              <w:t xml:space="preserve">zmiana barwy </w:t>
            </w:r>
            <w:r w:rsidRPr="00C52F47">
              <w:br/>
              <w:t>zabrudzenie bieli</w:t>
            </w:r>
          </w:p>
        </w:tc>
        <w:tc>
          <w:tcPr>
            <w:tcW w:w="1418" w:type="dxa"/>
          </w:tcPr>
          <w:p w14:paraId="37A61E2B" w14:textId="77777777" w:rsidR="00D47D5B" w:rsidRPr="00C52F47" w:rsidRDefault="00D47D5B" w:rsidP="00C802EB">
            <w:pPr>
              <w:jc w:val="center"/>
            </w:pPr>
            <w:r w:rsidRPr="00C52F47">
              <w:t>stopień</w:t>
            </w:r>
          </w:p>
        </w:tc>
        <w:tc>
          <w:tcPr>
            <w:tcW w:w="4360" w:type="dxa"/>
          </w:tcPr>
          <w:p w14:paraId="7AE0373A" w14:textId="77777777" w:rsidR="00D47D5B" w:rsidRPr="00C52F47" w:rsidRDefault="00D47D5B" w:rsidP="00C77230">
            <w:r w:rsidRPr="00C52F47">
              <w:t>≥4</w:t>
            </w:r>
          </w:p>
          <w:p w14:paraId="06B3A396" w14:textId="77777777" w:rsidR="00D47D5B" w:rsidRPr="00C52F47" w:rsidRDefault="00D47D5B" w:rsidP="00C77230">
            <w:r w:rsidRPr="00C52F47">
              <w:t>PN-EN ISO 105-E01:2010</w:t>
            </w:r>
          </w:p>
        </w:tc>
      </w:tr>
      <w:tr w:rsidR="00D47D5B" w:rsidRPr="00C52F47" w14:paraId="29D14E39" w14:textId="77777777" w:rsidTr="00C802EB">
        <w:tc>
          <w:tcPr>
            <w:tcW w:w="675" w:type="dxa"/>
            <w:vMerge/>
          </w:tcPr>
          <w:p w14:paraId="2D6B6264" w14:textId="77777777" w:rsidR="00D47D5B" w:rsidRPr="00C52F47" w:rsidRDefault="00D47D5B" w:rsidP="00C77230"/>
        </w:tc>
        <w:tc>
          <w:tcPr>
            <w:tcW w:w="2835" w:type="dxa"/>
          </w:tcPr>
          <w:p w14:paraId="0BAA5B57" w14:textId="77777777" w:rsidR="00D47D5B" w:rsidRPr="00C52F47" w:rsidRDefault="00D47D5B" w:rsidP="00C77230">
            <w:r w:rsidRPr="00C52F47">
              <w:t xml:space="preserve">na rozpuszczalniki </w:t>
            </w:r>
            <w:r w:rsidRPr="00C52F47">
              <w:br/>
              <w:t xml:space="preserve">organiczne </w:t>
            </w:r>
            <w:r w:rsidRPr="00C52F47">
              <w:br/>
              <w:t xml:space="preserve">zmiana barwy </w:t>
            </w:r>
            <w:r w:rsidRPr="00C52F47">
              <w:br/>
              <w:t>zabrudzenie bieli</w:t>
            </w:r>
          </w:p>
        </w:tc>
        <w:tc>
          <w:tcPr>
            <w:tcW w:w="1418" w:type="dxa"/>
          </w:tcPr>
          <w:p w14:paraId="217ED73F" w14:textId="77777777" w:rsidR="00D47D5B" w:rsidRPr="00C52F47" w:rsidRDefault="00D47D5B" w:rsidP="00C802EB">
            <w:pPr>
              <w:jc w:val="center"/>
            </w:pPr>
            <w:r w:rsidRPr="00C52F47">
              <w:t>stopień</w:t>
            </w:r>
          </w:p>
        </w:tc>
        <w:tc>
          <w:tcPr>
            <w:tcW w:w="4360" w:type="dxa"/>
          </w:tcPr>
          <w:p w14:paraId="1A146009" w14:textId="77777777" w:rsidR="00D47D5B" w:rsidRPr="00C52F47" w:rsidRDefault="00D47D5B" w:rsidP="00C77230">
            <w:r w:rsidRPr="00C52F47">
              <w:t>≥4</w:t>
            </w:r>
          </w:p>
          <w:p w14:paraId="1AB4EC13" w14:textId="77777777" w:rsidR="00D47D5B" w:rsidRPr="00C52F47" w:rsidRDefault="00D47D5B" w:rsidP="00C77230">
            <w:r w:rsidRPr="00C52F47">
              <w:t>PN-EN ISO 105-X05:1999</w:t>
            </w:r>
          </w:p>
        </w:tc>
      </w:tr>
      <w:tr w:rsidR="00D47D5B" w:rsidRPr="00C52F47" w14:paraId="32C975C4" w14:textId="77777777" w:rsidTr="00C802EB">
        <w:tc>
          <w:tcPr>
            <w:tcW w:w="675" w:type="dxa"/>
            <w:vMerge/>
          </w:tcPr>
          <w:p w14:paraId="5DB2B8D2" w14:textId="77777777" w:rsidR="00D47D5B" w:rsidRPr="00C52F47" w:rsidRDefault="00D47D5B" w:rsidP="00C77230"/>
        </w:tc>
        <w:tc>
          <w:tcPr>
            <w:tcW w:w="2835" w:type="dxa"/>
          </w:tcPr>
          <w:p w14:paraId="2C694182" w14:textId="77777777" w:rsidR="00D47D5B" w:rsidRPr="00C52F47" w:rsidRDefault="00D47D5B" w:rsidP="00C77230">
            <w:r w:rsidRPr="00C52F47">
              <w:t xml:space="preserve">czyszczenie chemiczne zmiana barwy </w:t>
            </w:r>
            <w:r w:rsidRPr="00C52F47">
              <w:br/>
              <w:t>zabrudzenie bieli</w:t>
            </w:r>
          </w:p>
        </w:tc>
        <w:tc>
          <w:tcPr>
            <w:tcW w:w="1418" w:type="dxa"/>
          </w:tcPr>
          <w:p w14:paraId="5D02DD4F" w14:textId="77777777" w:rsidR="00D47D5B" w:rsidRPr="00C52F47" w:rsidRDefault="00D47D5B" w:rsidP="00C802EB">
            <w:pPr>
              <w:jc w:val="center"/>
            </w:pPr>
            <w:r w:rsidRPr="00C52F47">
              <w:t>stopień</w:t>
            </w:r>
          </w:p>
        </w:tc>
        <w:tc>
          <w:tcPr>
            <w:tcW w:w="4360" w:type="dxa"/>
          </w:tcPr>
          <w:p w14:paraId="51F10BAC" w14:textId="77777777" w:rsidR="00D47D5B" w:rsidRPr="00C52F47" w:rsidRDefault="00D47D5B" w:rsidP="00C77230">
            <w:r w:rsidRPr="00C52F47">
              <w:t>≥4</w:t>
            </w:r>
          </w:p>
          <w:p w14:paraId="27599582" w14:textId="77777777" w:rsidR="00D47D5B" w:rsidRPr="00C52F47" w:rsidRDefault="00D47D5B" w:rsidP="00C77230">
            <w:r w:rsidRPr="00C52F47">
              <w:t>PN-EN ISO 105-D01:2010</w:t>
            </w:r>
          </w:p>
        </w:tc>
      </w:tr>
    </w:tbl>
    <w:p w14:paraId="75B7BC5D" w14:textId="77777777" w:rsidR="00E53103" w:rsidRPr="00C52F47" w:rsidRDefault="00E53103" w:rsidP="00EA07CF">
      <w:pPr>
        <w:rPr>
          <w:rFonts w:eastAsia="Arial"/>
          <w:b/>
          <w:bCs/>
          <w:sz w:val="32"/>
          <w:szCs w:val="32"/>
          <w:lang w:eastAsia="de-DE"/>
        </w:rPr>
      </w:pPr>
    </w:p>
    <w:p w14:paraId="24C225A9" w14:textId="77777777" w:rsidR="00FB0565" w:rsidRPr="00C52F47" w:rsidRDefault="00FB0565" w:rsidP="00EA07CF">
      <w:pPr>
        <w:rPr>
          <w:rFonts w:eastAsia="Arial"/>
          <w:b/>
          <w:bCs/>
          <w:sz w:val="32"/>
          <w:szCs w:val="32"/>
          <w:lang w:eastAsia="de-DE"/>
        </w:rPr>
      </w:pPr>
    </w:p>
    <w:p w14:paraId="472B9132" w14:textId="77777777" w:rsidR="00FB0565" w:rsidRPr="00C52F47" w:rsidRDefault="00FB0565" w:rsidP="00EA07CF">
      <w:pPr>
        <w:rPr>
          <w:rFonts w:eastAsia="Arial"/>
          <w:b/>
          <w:bCs/>
          <w:sz w:val="32"/>
          <w:szCs w:val="32"/>
          <w:lang w:eastAsia="de-DE"/>
        </w:rPr>
      </w:pPr>
    </w:p>
    <w:p w14:paraId="6D6E0BF8" w14:textId="77777777" w:rsidR="00FB0565" w:rsidRPr="00C52F47" w:rsidRDefault="00FB0565" w:rsidP="00EA07CF">
      <w:pPr>
        <w:rPr>
          <w:rFonts w:eastAsia="Arial"/>
          <w:b/>
          <w:bCs/>
          <w:sz w:val="18"/>
          <w:szCs w:val="18"/>
          <w:lang w:eastAsia="de-DE"/>
        </w:rPr>
      </w:pPr>
    </w:p>
    <w:p w14:paraId="31CE1D02" w14:textId="77777777" w:rsidR="00EA07CF" w:rsidRPr="00C52F47" w:rsidRDefault="00EA07CF" w:rsidP="00EA07CF">
      <w:pPr>
        <w:rPr>
          <w:b/>
          <w:sz w:val="24"/>
          <w:szCs w:val="24"/>
        </w:rPr>
      </w:pPr>
      <w:r w:rsidRPr="00C52F47">
        <w:rPr>
          <w:b/>
          <w:sz w:val="24"/>
          <w:szCs w:val="24"/>
        </w:rPr>
        <w:t>DZIANINA PODSZEWKOWA NA KIESZENIE:</w:t>
      </w:r>
    </w:p>
    <w:p w14:paraId="4B3BAF91" w14:textId="77777777" w:rsidR="00EA07CF" w:rsidRPr="00C52F47" w:rsidRDefault="00EA07CF" w:rsidP="00EA07CF">
      <w:pPr>
        <w:jc w:val="center"/>
        <w:rPr>
          <w:b/>
          <w:sz w:val="24"/>
          <w:szCs w:val="24"/>
        </w:rPr>
      </w:pPr>
      <w:r w:rsidRPr="00C52F47">
        <w:rPr>
          <w:b/>
          <w:sz w:val="24"/>
          <w:szCs w:val="24"/>
        </w:rPr>
        <w:t>Zestawienie wymagań techniczno</w:t>
      </w:r>
      <w:r w:rsidR="00055A40"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2835"/>
        <w:gridCol w:w="198"/>
        <w:gridCol w:w="1220"/>
        <w:gridCol w:w="1981"/>
        <w:gridCol w:w="199"/>
        <w:gridCol w:w="2104"/>
        <w:gridCol w:w="76"/>
      </w:tblGrid>
      <w:tr w:rsidR="00EA07CF" w:rsidRPr="00C52F47" w14:paraId="7003F16E" w14:textId="77777777" w:rsidTr="00C77230">
        <w:trPr>
          <w:gridAfter w:val="1"/>
          <w:wAfter w:w="76" w:type="dxa"/>
        </w:trPr>
        <w:tc>
          <w:tcPr>
            <w:tcW w:w="648" w:type="dxa"/>
          </w:tcPr>
          <w:p w14:paraId="4BCB1F59" w14:textId="77777777" w:rsidR="00EA07CF" w:rsidRPr="00C52F47" w:rsidRDefault="00EA07CF" w:rsidP="00C77230">
            <w:pPr>
              <w:rPr>
                <w:sz w:val="24"/>
                <w:szCs w:val="24"/>
              </w:rPr>
            </w:pPr>
            <w:r w:rsidRPr="00C52F47">
              <w:rPr>
                <w:sz w:val="24"/>
                <w:szCs w:val="24"/>
              </w:rPr>
              <w:t>Lp.</w:t>
            </w:r>
          </w:p>
        </w:tc>
        <w:tc>
          <w:tcPr>
            <w:tcW w:w="8564" w:type="dxa"/>
            <w:gridSpan w:val="7"/>
          </w:tcPr>
          <w:p w14:paraId="4A7E72B9" w14:textId="77777777" w:rsidR="00EA07CF" w:rsidRPr="00C52F47" w:rsidRDefault="00EA07CF" w:rsidP="00C77230">
            <w:pPr>
              <w:jc w:val="center"/>
              <w:rPr>
                <w:sz w:val="24"/>
                <w:szCs w:val="24"/>
              </w:rPr>
            </w:pPr>
            <w:r w:rsidRPr="00C52F47">
              <w:rPr>
                <w:sz w:val="24"/>
                <w:szCs w:val="24"/>
              </w:rPr>
              <w:t>PODSTAWOWA CHARAKTERYSTYKA WYROBU</w:t>
            </w:r>
          </w:p>
        </w:tc>
      </w:tr>
      <w:tr w:rsidR="00EA07CF" w:rsidRPr="00C52F47" w14:paraId="60C9BD57" w14:textId="77777777" w:rsidTr="00EA07CF">
        <w:trPr>
          <w:gridAfter w:val="1"/>
          <w:wAfter w:w="76" w:type="dxa"/>
        </w:trPr>
        <w:tc>
          <w:tcPr>
            <w:tcW w:w="648" w:type="dxa"/>
            <w:vAlign w:val="center"/>
          </w:tcPr>
          <w:p w14:paraId="6251FB13" w14:textId="77777777" w:rsidR="00EA07CF" w:rsidRPr="00C52F47" w:rsidRDefault="00EA07CF" w:rsidP="00EA07CF">
            <w:pPr>
              <w:jc w:val="center"/>
            </w:pPr>
            <w:r w:rsidRPr="00C52F47">
              <w:t>1.</w:t>
            </w:r>
          </w:p>
        </w:tc>
        <w:tc>
          <w:tcPr>
            <w:tcW w:w="3060" w:type="dxa"/>
            <w:gridSpan w:val="3"/>
          </w:tcPr>
          <w:p w14:paraId="7E19FA50" w14:textId="77777777" w:rsidR="00EA07CF" w:rsidRPr="00C52F47" w:rsidRDefault="00EA07CF" w:rsidP="00C77230">
            <w:r w:rsidRPr="00C52F47">
              <w:t>Rodzaj wyrobu</w:t>
            </w:r>
          </w:p>
        </w:tc>
        <w:tc>
          <w:tcPr>
            <w:tcW w:w="5504" w:type="dxa"/>
            <w:gridSpan w:val="4"/>
          </w:tcPr>
          <w:p w14:paraId="45A4DD47" w14:textId="77777777" w:rsidR="00EA07CF" w:rsidRPr="00C52F47" w:rsidRDefault="00EA07CF" w:rsidP="00E53103">
            <w:r w:rsidRPr="00C52F47">
              <w:t xml:space="preserve">Dzianina </w:t>
            </w:r>
            <w:r w:rsidR="00E53103" w:rsidRPr="00C52F47">
              <w:t xml:space="preserve">osnowowa </w:t>
            </w:r>
            <w:r w:rsidRPr="00C52F47">
              <w:t>podszewkowa</w:t>
            </w:r>
          </w:p>
        </w:tc>
      </w:tr>
      <w:tr w:rsidR="00EA07CF" w:rsidRPr="00C52F47" w14:paraId="389B6895" w14:textId="77777777" w:rsidTr="00EA07CF">
        <w:trPr>
          <w:gridAfter w:val="1"/>
          <w:wAfter w:w="76" w:type="dxa"/>
        </w:trPr>
        <w:tc>
          <w:tcPr>
            <w:tcW w:w="648" w:type="dxa"/>
            <w:vAlign w:val="center"/>
          </w:tcPr>
          <w:p w14:paraId="36719690" w14:textId="77777777" w:rsidR="00EA07CF" w:rsidRPr="00C52F47" w:rsidRDefault="00EA07CF" w:rsidP="00EA07CF">
            <w:pPr>
              <w:jc w:val="center"/>
            </w:pPr>
            <w:r w:rsidRPr="00C52F47">
              <w:t>2.</w:t>
            </w:r>
          </w:p>
        </w:tc>
        <w:tc>
          <w:tcPr>
            <w:tcW w:w="3060" w:type="dxa"/>
            <w:gridSpan w:val="3"/>
          </w:tcPr>
          <w:p w14:paraId="3EA9D1A1" w14:textId="77777777" w:rsidR="00EA07CF" w:rsidRPr="00C52F47" w:rsidRDefault="00EA07CF" w:rsidP="00C77230">
            <w:r w:rsidRPr="00C52F47">
              <w:t>Skład surowcowy</w:t>
            </w:r>
          </w:p>
        </w:tc>
        <w:tc>
          <w:tcPr>
            <w:tcW w:w="3201" w:type="dxa"/>
            <w:gridSpan w:val="2"/>
          </w:tcPr>
          <w:p w14:paraId="13DBD3A0" w14:textId="77777777" w:rsidR="00EA07CF" w:rsidRPr="00C52F47" w:rsidRDefault="00EA07CF" w:rsidP="00C77230">
            <w:r w:rsidRPr="00C52F47">
              <w:t>100</w:t>
            </w:r>
            <w:r w:rsidR="00E53103" w:rsidRPr="00C52F47">
              <w:t xml:space="preserve"> </w:t>
            </w:r>
            <w:r w:rsidRPr="00C52F47">
              <w:t>% włókna syntetyczne</w:t>
            </w:r>
            <w:r w:rsidR="00E53103" w:rsidRPr="00C52F47">
              <w:t xml:space="preserve"> ciągłe</w:t>
            </w:r>
          </w:p>
        </w:tc>
        <w:tc>
          <w:tcPr>
            <w:tcW w:w="2303" w:type="dxa"/>
            <w:gridSpan w:val="2"/>
          </w:tcPr>
          <w:p w14:paraId="73525533" w14:textId="77777777" w:rsidR="00EA07CF" w:rsidRPr="00C52F47" w:rsidRDefault="00EA07CF" w:rsidP="00C77230">
            <w:r w:rsidRPr="00C52F47">
              <w:t>PN-72/P-04604</w:t>
            </w:r>
          </w:p>
        </w:tc>
      </w:tr>
      <w:tr w:rsidR="00EA07CF" w:rsidRPr="00C52F47" w14:paraId="6586FB21" w14:textId="77777777" w:rsidTr="00EA07CF">
        <w:trPr>
          <w:gridAfter w:val="1"/>
          <w:wAfter w:w="76" w:type="dxa"/>
        </w:trPr>
        <w:tc>
          <w:tcPr>
            <w:tcW w:w="648" w:type="dxa"/>
            <w:vAlign w:val="center"/>
          </w:tcPr>
          <w:p w14:paraId="3D07FB10" w14:textId="77777777" w:rsidR="00EA07CF" w:rsidRPr="00C52F47" w:rsidRDefault="00EA07CF" w:rsidP="00EA07CF">
            <w:pPr>
              <w:jc w:val="center"/>
            </w:pPr>
            <w:r w:rsidRPr="00C52F47">
              <w:t>3.</w:t>
            </w:r>
          </w:p>
        </w:tc>
        <w:tc>
          <w:tcPr>
            <w:tcW w:w="3060" w:type="dxa"/>
            <w:gridSpan w:val="3"/>
          </w:tcPr>
          <w:p w14:paraId="763773F8" w14:textId="77777777" w:rsidR="00EA07CF" w:rsidRPr="00C52F47" w:rsidRDefault="00EA07CF" w:rsidP="00C77230">
            <w:r w:rsidRPr="00C52F47">
              <w:t>Splot</w:t>
            </w:r>
          </w:p>
        </w:tc>
        <w:tc>
          <w:tcPr>
            <w:tcW w:w="3201" w:type="dxa"/>
            <w:gridSpan w:val="2"/>
          </w:tcPr>
          <w:p w14:paraId="4868E528" w14:textId="77777777" w:rsidR="00EA07CF" w:rsidRPr="00C52F47" w:rsidRDefault="00EA07CF" w:rsidP="00C77230">
            <w:r w:rsidRPr="00C52F47">
              <w:t>wg ustalonego wzorca</w:t>
            </w:r>
          </w:p>
        </w:tc>
        <w:tc>
          <w:tcPr>
            <w:tcW w:w="2303" w:type="dxa"/>
            <w:gridSpan w:val="2"/>
          </w:tcPr>
          <w:p w14:paraId="7B2C174E" w14:textId="77777777" w:rsidR="00EA07CF" w:rsidRPr="00C52F47" w:rsidRDefault="00EA07CF" w:rsidP="00C77230">
            <w:r w:rsidRPr="00C52F47">
              <w:t>PN-EN ISO 8388:2005</w:t>
            </w:r>
          </w:p>
        </w:tc>
      </w:tr>
      <w:tr w:rsidR="00EA07CF" w:rsidRPr="00C52F47" w14:paraId="53E1028D" w14:textId="77777777" w:rsidTr="00EA07CF">
        <w:trPr>
          <w:gridAfter w:val="1"/>
          <w:wAfter w:w="76" w:type="dxa"/>
        </w:trPr>
        <w:tc>
          <w:tcPr>
            <w:tcW w:w="648" w:type="dxa"/>
            <w:vAlign w:val="center"/>
          </w:tcPr>
          <w:p w14:paraId="065CFB22" w14:textId="77777777" w:rsidR="00EA07CF" w:rsidRPr="00C52F47" w:rsidRDefault="00EA07CF" w:rsidP="00EA07CF">
            <w:pPr>
              <w:jc w:val="center"/>
            </w:pPr>
            <w:r w:rsidRPr="00C52F47">
              <w:t>4.</w:t>
            </w:r>
          </w:p>
        </w:tc>
        <w:tc>
          <w:tcPr>
            <w:tcW w:w="3060" w:type="dxa"/>
            <w:gridSpan w:val="3"/>
          </w:tcPr>
          <w:p w14:paraId="381AE82C" w14:textId="77777777" w:rsidR="00EA07CF" w:rsidRPr="00C52F47" w:rsidRDefault="00EA07CF" w:rsidP="00C77230">
            <w:r w:rsidRPr="00C52F47">
              <w:t>Kolor</w:t>
            </w:r>
          </w:p>
        </w:tc>
        <w:tc>
          <w:tcPr>
            <w:tcW w:w="5504" w:type="dxa"/>
            <w:gridSpan w:val="4"/>
          </w:tcPr>
          <w:p w14:paraId="7B49A8E3" w14:textId="77777777" w:rsidR="00EA07CF" w:rsidRPr="00C52F47" w:rsidRDefault="00EA07CF" w:rsidP="00C77230">
            <w:r w:rsidRPr="00C52F47">
              <w:t>wg ustalonego wzorca</w:t>
            </w:r>
          </w:p>
        </w:tc>
      </w:tr>
      <w:tr w:rsidR="005B7A53" w:rsidRPr="00C52F47" w14:paraId="032AC7B8" w14:textId="77777777" w:rsidTr="00C545EC">
        <w:tblPrEx>
          <w:tblLook w:val="00A0" w:firstRow="1" w:lastRow="0" w:firstColumn="1" w:lastColumn="0" w:noHBand="0" w:noVBand="0"/>
        </w:tblPrEx>
        <w:tc>
          <w:tcPr>
            <w:tcW w:w="675" w:type="dxa"/>
            <w:gridSpan w:val="2"/>
            <w:vMerge w:val="restart"/>
            <w:vAlign w:val="center"/>
          </w:tcPr>
          <w:p w14:paraId="7A2BBF40" w14:textId="77777777" w:rsidR="005B7A53" w:rsidRPr="00C52F47" w:rsidRDefault="005B7A53" w:rsidP="00C77230">
            <w:pPr>
              <w:jc w:val="center"/>
              <w:rPr>
                <w:sz w:val="24"/>
                <w:szCs w:val="24"/>
              </w:rPr>
            </w:pPr>
            <w:r w:rsidRPr="00C52F47">
              <w:rPr>
                <w:sz w:val="24"/>
                <w:szCs w:val="24"/>
              </w:rPr>
              <w:t>Lp.</w:t>
            </w:r>
          </w:p>
        </w:tc>
        <w:tc>
          <w:tcPr>
            <w:tcW w:w="8613" w:type="dxa"/>
            <w:gridSpan w:val="7"/>
            <w:vAlign w:val="center"/>
          </w:tcPr>
          <w:p w14:paraId="7B54E6E5" w14:textId="77777777" w:rsidR="005B7A53" w:rsidRPr="00C52F47" w:rsidRDefault="005B7A53" w:rsidP="00C77230">
            <w:pPr>
              <w:jc w:val="center"/>
              <w:rPr>
                <w:sz w:val="24"/>
                <w:szCs w:val="24"/>
              </w:rPr>
            </w:pPr>
            <w:r w:rsidRPr="00C52F47">
              <w:rPr>
                <w:sz w:val="24"/>
                <w:szCs w:val="24"/>
              </w:rPr>
              <w:t>WYMAGANIA DLA WYROBU</w:t>
            </w:r>
          </w:p>
        </w:tc>
      </w:tr>
      <w:tr w:rsidR="005B7A53" w:rsidRPr="00C52F47" w14:paraId="2A982EE1" w14:textId="77777777" w:rsidTr="00C545EC">
        <w:tblPrEx>
          <w:tblLook w:val="00A0" w:firstRow="1" w:lastRow="0" w:firstColumn="1" w:lastColumn="0" w:noHBand="0" w:noVBand="0"/>
        </w:tblPrEx>
        <w:tc>
          <w:tcPr>
            <w:tcW w:w="675" w:type="dxa"/>
            <w:gridSpan w:val="2"/>
            <w:vMerge/>
            <w:vAlign w:val="center"/>
          </w:tcPr>
          <w:p w14:paraId="1B3CA04F" w14:textId="77777777" w:rsidR="005B7A53" w:rsidRPr="00C52F47" w:rsidRDefault="005B7A53" w:rsidP="00C77230">
            <w:pPr>
              <w:jc w:val="center"/>
            </w:pPr>
          </w:p>
        </w:tc>
        <w:tc>
          <w:tcPr>
            <w:tcW w:w="2835" w:type="dxa"/>
            <w:vMerge w:val="restart"/>
            <w:vAlign w:val="center"/>
          </w:tcPr>
          <w:p w14:paraId="7FDEAE98" w14:textId="77777777" w:rsidR="005B7A53" w:rsidRPr="00C52F47" w:rsidRDefault="005B7A53" w:rsidP="00C77230">
            <w:pPr>
              <w:jc w:val="center"/>
            </w:pPr>
            <w:r w:rsidRPr="00C52F47">
              <w:t>Parametr</w:t>
            </w:r>
          </w:p>
        </w:tc>
        <w:tc>
          <w:tcPr>
            <w:tcW w:w="1418" w:type="dxa"/>
            <w:gridSpan w:val="2"/>
            <w:vMerge w:val="restart"/>
            <w:vAlign w:val="center"/>
          </w:tcPr>
          <w:p w14:paraId="1CDD0165" w14:textId="77777777" w:rsidR="005B7A53" w:rsidRPr="00C52F47" w:rsidRDefault="005B7A53" w:rsidP="00C77230">
            <w:pPr>
              <w:jc w:val="center"/>
            </w:pPr>
            <w:r w:rsidRPr="00C52F47">
              <w:t>Jednostka</w:t>
            </w:r>
          </w:p>
        </w:tc>
        <w:tc>
          <w:tcPr>
            <w:tcW w:w="4360" w:type="dxa"/>
            <w:gridSpan w:val="4"/>
            <w:vAlign w:val="center"/>
          </w:tcPr>
          <w:p w14:paraId="658B430D" w14:textId="77777777" w:rsidR="005B7A53" w:rsidRPr="00C52F47" w:rsidRDefault="005B7A53" w:rsidP="00C77230">
            <w:pPr>
              <w:jc w:val="center"/>
            </w:pPr>
            <w:r w:rsidRPr="00C52F47">
              <w:t>Wymaganie/metoda badania</w:t>
            </w:r>
          </w:p>
        </w:tc>
      </w:tr>
      <w:tr w:rsidR="005B7A53" w:rsidRPr="00C52F47" w14:paraId="32E74286" w14:textId="77777777" w:rsidTr="00C77230">
        <w:tblPrEx>
          <w:tblLook w:val="00A0" w:firstRow="1" w:lastRow="0" w:firstColumn="1" w:lastColumn="0" w:noHBand="0" w:noVBand="0"/>
        </w:tblPrEx>
        <w:tc>
          <w:tcPr>
            <w:tcW w:w="675" w:type="dxa"/>
            <w:gridSpan w:val="2"/>
            <w:vMerge/>
            <w:vAlign w:val="center"/>
          </w:tcPr>
          <w:p w14:paraId="2B4B2975" w14:textId="77777777" w:rsidR="005B7A53" w:rsidRPr="00C52F47" w:rsidRDefault="005B7A53" w:rsidP="00C77230">
            <w:pPr>
              <w:jc w:val="center"/>
            </w:pPr>
          </w:p>
        </w:tc>
        <w:tc>
          <w:tcPr>
            <w:tcW w:w="2835" w:type="dxa"/>
            <w:vMerge/>
            <w:vAlign w:val="center"/>
          </w:tcPr>
          <w:p w14:paraId="7D823E6C" w14:textId="77777777" w:rsidR="005B7A53" w:rsidRPr="00C52F47" w:rsidRDefault="005B7A53" w:rsidP="00C77230">
            <w:pPr>
              <w:jc w:val="center"/>
            </w:pPr>
          </w:p>
        </w:tc>
        <w:tc>
          <w:tcPr>
            <w:tcW w:w="1418" w:type="dxa"/>
            <w:gridSpan w:val="2"/>
            <w:vMerge/>
            <w:vAlign w:val="center"/>
          </w:tcPr>
          <w:p w14:paraId="08A1BC09" w14:textId="77777777" w:rsidR="005B7A53" w:rsidRPr="00C52F47" w:rsidRDefault="005B7A53" w:rsidP="00C77230">
            <w:pPr>
              <w:jc w:val="center"/>
            </w:pPr>
          </w:p>
        </w:tc>
        <w:tc>
          <w:tcPr>
            <w:tcW w:w="2180" w:type="dxa"/>
            <w:gridSpan w:val="2"/>
            <w:vAlign w:val="center"/>
          </w:tcPr>
          <w:p w14:paraId="3FB7500E" w14:textId="77777777" w:rsidR="005B7A53" w:rsidRPr="00C52F47" w:rsidRDefault="005B7A53" w:rsidP="00C77230">
            <w:pPr>
              <w:jc w:val="center"/>
            </w:pPr>
            <w:r w:rsidRPr="00C52F47">
              <w:t>Kieszenie boczne</w:t>
            </w:r>
          </w:p>
        </w:tc>
        <w:tc>
          <w:tcPr>
            <w:tcW w:w="2180" w:type="dxa"/>
            <w:gridSpan w:val="2"/>
            <w:vAlign w:val="center"/>
          </w:tcPr>
          <w:p w14:paraId="7686F80F" w14:textId="77777777" w:rsidR="005B7A53" w:rsidRPr="00C52F47" w:rsidRDefault="005B7A53" w:rsidP="00C77230">
            <w:pPr>
              <w:jc w:val="center"/>
            </w:pPr>
            <w:r w:rsidRPr="00C52F47">
              <w:t>Kieszenie pozostałe</w:t>
            </w:r>
          </w:p>
        </w:tc>
      </w:tr>
      <w:tr w:rsidR="005B7A53" w:rsidRPr="00C52F47" w14:paraId="6CF59EA5" w14:textId="77777777" w:rsidTr="005B7A53">
        <w:tblPrEx>
          <w:tblLook w:val="00A0" w:firstRow="1" w:lastRow="0" w:firstColumn="1" w:lastColumn="0" w:noHBand="0" w:noVBand="0"/>
        </w:tblPrEx>
        <w:tc>
          <w:tcPr>
            <w:tcW w:w="675" w:type="dxa"/>
            <w:gridSpan w:val="2"/>
            <w:vMerge w:val="restart"/>
            <w:vAlign w:val="center"/>
          </w:tcPr>
          <w:p w14:paraId="6CEFD7E2" w14:textId="77777777" w:rsidR="005B7A53" w:rsidRPr="00C52F47" w:rsidRDefault="005B7A53" w:rsidP="00C545EC">
            <w:pPr>
              <w:jc w:val="center"/>
            </w:pPr>
            <w:r w:rsidRPr="00C52F47">
              <w:t>1.</w:t>
            </w:r>
          </w:p>
        </w:tc>
        <w:tc>
          <w:tcPr>
            <w:tcW w:w="2835" w:type="dxa"/>
            <w:vMerge w:val="restart"/>
            <w:vAlign w:val="center"/>
          </w:tcPr>
          <w:p w14:paraId="4839E4B3" w14:textId="77777777" w:rsidR="005B7A53" w:rsidRPr="00C52F47" w:rsidRDefault="005B7A53" w:rsidP="00C77230">
            <w:pPr>
              <w:pStyle w:val="Style4"/>
            </w:pPr>
            <w:r w:rsidRPr="00C52F47">
              <w:rPr>
                <w:rStyle w:val="FontStyle12"/>
                <w:rFonts w:ascii="Arial" w:hAnsi="Arial" w:cs="Arial"/>
                <w:sz w:val="20"/>
                <w:szCs w:val="20"/>
              </w:rPr>
              <w:t>Masa powierzchniowa</w:t>
            </w:r>
          </w:p>
        </w:tc>
        <w:tc>
          <w:tcPr>
            <w:tcW w:w="1418" w:type="dxa"/>
            <w:gridSpan w:val="2"/>
            <w:vMerge w:val="restart"/>
            <w:vAlign w:val="center"/>
          </w:tcPr>
          <w:p w14:paraId="70077A92" w14:textId="77777777" w:rsidR="005B7A53" w:rsidRPr="00C52F47" w:rsidRDefault="005B7A53" w:rsidP="00C77230">
            <w:pPr>
              <w:pStyle w:val="Style4"/>
              <w:jc w:val="cente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2180" w:type="dxa"/>
            <w:gridSpan w:val="2"/>
            <w:vAlign w:val="center"/>
          </w:tcPr>
          <w:p w14:paraId="69F6212E" w14:textId="77777777" w:rsidR="005B7A53" w:rsidRPr="00C52F47" w:rsidRDefault="005B7A53" w:rsidP="005B7A53">
            <w:r w:rsidRPr="00C52F47">
              <w:t>160 ± 10</w:t>
            </w:r>
          </w:p>
        </w:tc>
        <w:tc>
          <w:tcPr>
            <w:tcW w:w="2180" w:type="dxa"/>
            <w:gridSpan w:val="2"/>
            <w:vAlign w:val="center"/>
          </w:tcPr>
          <w:p w14:paraId="2263E284" w14:textId="77777777" w:rsidR="005B7A53" w:rsidRPr="00C52F47" w:rsidRDefault="005B7A53" w:rsidP="005B7A53">
            <w:r w:rsidRPr="00C52F47">
              <w:t>80 ± 5</w:t>
            </w:r>
          </w:p>
        </w:tc>
      </w:tr>
      <w:tr w:rsidR="005B7A53" w:rsidRPr="00C52F47" w14:paraId="61A68989" w14:textId="77777777" w:rsidTr="00C545EC">
        <w:tblPrEx>
          <w:tblLook w:val="00A0" w:firstRow="1" w:lastRow="0" w:firstColumn="1" w:lastColumn="0" w:noHBand="0" w:noVBand="0"/>
        </w:tblPrEx>
        <w:tc>
          <w:tcPr>
            <w:tcW w:w="675" w:type="dxa"/>
            <w:gridSpan w:val="2"/>
            <w:vMerge/>
            <w:vAlign w:val="center"/>
          </w:tcPr>
          <w:p w14:paraId="25D3FEBA" w14:textId="77777777" w:rsidR="005B7A53" w:rsidRPr="00C52F47" w:rsidRDefault="005B7A53" w:rsidP="00C545EC">
            <w:pPr>
              <w:jc w:val="center"/>
            </w:pPr>
          </w:p>
        </w:tc>
        <w:tc>
          <w:tcPr>
            <w:tcW w:w="2835" w:type="dxa"/>
            <w:vMerge/>
            <w:vAlign w:val="center"/>
          </w:tcPr>
          <w:p w14:paraId="50DFF6DE" w14:textId="77777777" w:rsidR="005B7A53" w:rsidRPr="00C52F47" w:rsidRDefault="005B7A53" w:rsidP="00C77230">
            <w:pPr>
              <w:pStyle w:val="Style4"/>
              <w:widowControl/>
              <w:rPr>
                <w:rStyle w:val="FontStyle12"/>
                <w:rFonts w:ascii="Arial" w:hAnsi="Arial" w:cs="Arial"/>
                <w:sz w:val="20"/>
                <w:szCs w:val="20"/>
              </w:rPr>
            </w:pPr>
          </w:p>
        </w:tc>
        <w:tc>
          <w:tcPr>
            <w:tcW w:w="1418" w:type="dxa"/>
            <w:gridSpan w:val="2"/>
            <w:vMerge/>
            <w:vAlign w:val="center"/>
          </w:tcPr>
          <w:p w14:paraId="3B0E7F8F" w14:textId="77777777" w:rsidR="005B7A53" w:rsidRPr="00C52F47" w:rsidRDefault="005B7A53" w:rsidP="00C77230">
            <w:pPr>
              <w:pStyle w:val="Style4"/>
              <w:widowControl/>
              <w:jc w:val="center"/>
              <w:rPr>
                <w:rStyle w:val="FontStyle12"/>
                <w:rFonts w:ascii="Arial" w:hAnsi="Arial" w:cs="Arial"/>
                <w:sz w:val="20"/>
                <w:szCs w:val="20"/>
                <w:vertAlign w:val="superscript"/>
              </w:rPr>
            </w:pPr>
          </w:p>
        </w:tc>
        <w:tc>
          <w:tcPr>
            <w:tcW w:w="4360" w:type="dxa"/>
            <w:gridSpan w:val="4"/>
            <w:vAlign w:val="center"/>
          </w:tcPr>
          <w:p w14:paraId="364073C8" w14:textId="77777777" w:rsidR="005B7A53" w:rsidRPr="00C52F47" w:rsidRDefault="005B7A53" w:rsidP="005B7A53">
            <w:pPr>
              <w:pStyle w:val="Style4"/>
              <w:widowControl/>
              <w:rPr>
                <w:rStyle w:val="FontStyle12"/>
                <w:rFonts w:ascii="Arial" w:hAnsi="Arial" w:cs="Arial"/>
                <w:sz w:val="20"/>
                <w:szCs w:val="20"/>
              </w:rPr>
            </w:pPr>
            <w:r w:rsidRPr="00C52F47">
              <w:rPr>
                <w:rStyle w:val="FontStyle12"/>
                <w:rFonts w:ascii="Arial" w:hAnsi="Arial" w:cs="Arial"/>
                <w:sz w:val="20"/>
                <w:szCs w:val="20"/>
              </w:rPr>
              <w:t>PN-P-04613:1997</w:t>
            </w:r>
          </w:p>
        </w:tc>
      </w:tr>
      <w:tr w:rsidR="0050699D" w:rsidRPr="00C52F47" w14:paraId="1C8654C0" w14:textId="77777777" w:rsidTr="00C77230">
        <w:tblPrEx>
          <w:tblLook w:val="00A0" w:firstRow="1" w:lastRow="0" w:firstColumn="1" w:lastColumn="0" w:noHBand="0" w:noVBand="0"/>
        </w:tblPrEx>
        <w:tc>
          <w:tcPr>
            <w:tcW w:w="675" w:type="dxa"/>
            <w:gridSpan w:val="2"/>
            <w:vMerge w:val="restart"/>
            <w:vAlign w:val="center"/>
          </w:tcPr>
          <w:p w14:paraId="4CF72A5B" w14:textId="77777777" w:rsidR="0050699D" w:rsidRPr="00C52F47" w:rsidRDefault="00C70F9C" w:rsidP="00C545EC">
            <w:pPr>
              <w:jc w:val="center"/>
            </w:pPr>
            <w:r w:rsidRPr="00C52F47">
              <w:t>2.</w:t>
            </w:r>
          </w:p>
        </w:tc>
        <w:tc>
          <w:tcPr>
            <w:tcW w:w="2835" w:type="dxa"/>
            <w:vMerge w:val="restart"/>
            <w:vAlign w:val="center"/>
          </w:tcPr>
          <w:p w14:paraId="4120B9E1" w14:textId="77777777" w:rsidR="0050699D" w:rsidRPr="00C52F47" w:rsidRDefault="0050699D" w:rsidP="00C77230">
            <w:r w:rsidRPr="00C52F47">
              <w:t>Wytrzymałość na przebicie</w:t>
            </w:r>
          </w:p>
        </w:tc>
        <w:tc>
          <w:tcPr>
            <w:tcW w:w="1418" w:type="dxa"/>
            <w:gridSpan w:val="2"/>
            <w:vMerge w:val="restart"/>
            <w:vAlign w:val="center"/>
          </w:tcPr>
          <w:p w14:paraId="1F87B7E5" w14:textId="77777777" w:rsidR="0050699D" w:rsidRPr="00C52F47" w:rsidRDefault="0050699D" w:rsidP="00C77230">
            <w:pPr>
              <w:jc w:val="center"/>
            </w:pPr>
            <w:r w:rsidRPr="00C52F47">
              <w:t>N</w:t>
            </w:r>
          </w:p>
        </w:tc>
        <w:tc>
          <w:tcPr>
            <w:tcW w:w="2180" w:type="dxa"/>
            <w:gridSpan w:val="2"/>
            <w:vAlign w:val="center"/>
          </w:tcPr>
          <w:p w14:paraId="34A686C9" w14:textId="77777777" w:rsidR="0050699D" w:rsidRPr="00C52F47" w:rsidRDefault="0050699D" w:rsidP="00C77230">
            <w:r w:rsidRPr="00C52F47">
              <w:t>≥ 400</w:t>
            </w:r>
          </w:p>
        </w:tc>
        <w:tc>
          <w:tcPr>
            <w:tcW w:w="2180" w:type="dxa"/>
            <w:gridSpan w:val="2"/>
            <w:vAlign w:val="center"/>
          </w:tcPr>
          <w:p w14:paraId="738DA881" w14:textId="77777777" w:rsidR="0050699D" w:rsidRPr="00C52F47" w:rsidRDefault="0050699D" w:rsidP="00C77230">
            <w:r w:rsidRPr="00C52F47">
              <w:t>≥ 300</w:t>
            </w:r>
          </w:p>
        </w:tc>
      </w:tr>
      <w:tr w:rsidR="0050699D" w:rsidRPr="00C52F47" w14:paraId="204F9721" w14:textId="77777777" w:rsidTr="00C77230">
        <w:tblPrEx>
          <w:tblLook w:val="00A0" w:firstRow="1" w:lastRow="0" w:firstColumn="1" w:lastColumn="0" w:noHBand="0" w:noVBand="0"/>
        </w:tblPrEx>
        <w:tc>
          <w:tcPr>
            <w:tcW w:w="675" w:type="dxa"/>
            <w:gridSpan w:val="2"/>
            <w:vMerge/>
            <w:vAlign w:val="center"/>
          </w:tcPr>
          <w:p w14:paraId="686E1533" w14:textId="77777777" w:rsidR="0050699D" w:rsidRPr="00C52F47" w:rsidRDefault="0050699D" w:rsidP="00C545EC">
            <w:pPr>
              <w:jc w:val="center"/>
            </w:pPr>
          </w:p>
        </w:tc>
        <w:tc>
          <w:tcPr>
            <w:tcW w:w="2835" w:type="dxa"/>
            <w:vMerge/>
            <w:vAlign w:val="center"/>
          </w:tcPr>
          <w:p w14:paraId="6230425B" w14:textId="77777777" w:rsidR="0050699D" w:rsidRPr="00C52F47" w:rsidRDefault="0050699D" w:rsidP="00C77230"/>
        </w:tc>
        <w:tc>
          <w:tcPr>
            <w:tcW w:w="1418" w:type="dxa"/>
            <w:gridSpan w:val="2"/>
            <w:vMerge/>
            <w:vAlign w:val="center"/>
          </w:tcPr>
          <w:p w14:paraId="706E8E6C" w14:textId="77777777" w:rsidR="0050699D" w:rsidRPr="00C52F47" w:rsidRDefault="0050699D" w:rsidP="00C77230">
            <w:pPr>
              <w:jc w:val="center"/>
            </w:pPr>
          </w:p>
        </w:tc>
        <w:tc>
          <w:tcPr>
            <w:tcW w:w="4360" w:type="dxa"/>
            <w:gridSpan w:val="4"/>
            <w:vAlign w:val="center"/>
          </w:tcPr>
          <w:p w14:paraId="5C5ABE9E" w14:textId="77777777" w:rsidR="0050699D" w:rsidRPr="00C52F47" w:rsidRDefault="0050699D" w:rsidP="00C77230">
            <w:r w:rsidRPr="00C52F47">
              <w:t>PN-EN ISO 9073-5:2008</w:t>
            </w:r>
          </w:p>
        </w:tc>
      </w:tr>
      <w:tr w:rsidR="005B7A53" w:rsidRPr="00C52F47" w14:paraId="48E660E2" w14:textId="77777777" w:rsidTr="0026030A">
        <w:tblPrEx>
          <w:tblLook w:val="00A0" w:firstRow="1" w:lastRow="0" w:firstColumn="1" w:lastColumn="0" w:noHBand="0" w:noVBand="0"/>
        </w:tblPrEx>
        <w:tc>
          <w:tcPr>
            <w:tcW w:w="675" w:type="dxa"/>
            <w:gridSpan w:val="2"/>
            <w:vAlign w:val="center"/>
          </w:tcPr>
          <w:p w14:paraId="28659DC3" w14:textId="77777777" w:rsidR="005B7A53" w:rsidRPr="00C52F47" w:rsidRDefault="00C70F9C" w:rsidP="00C545EC">
            <w:pPr>
              <w:jc w:val="center"/>
            </w:pPr>
            <w:r w:rsidRPr="00C52F47">
              <w:t>3</w:t>
            </w:r>
            <w:r w:rsidR="005B7A53" w:rsidRPr="00C52F47">
              <w:t>.</w:t>
            </w:r>
          </w:p>
        </w:tc>
        <w:tc>
          <w:tcPr>
            <w:tcW w:w="2835" w:type="dxa"/>
            <w:vAlign w:val="center"/>
          </w:tcPr>
          <w:p w14:paraId="5D621456" w14:textId="77777777" w:rsidR="0074047A" w:rsidRPr="00C52F47" w:rsidRDefault="005B7A53" w:rsidP="0074047A">
            <w:r w:rsidRPr="00C52F47">
              <w:t>Zmiana wymiarów po</w:t>
            </w:r>
            <w:r w:rsidRPr="00C52F47">
              <w:br/>
              <w:t>jednokrotnym</w:t>
            </w:r>
            <w:r w:rsidR="0074047A" w:rsidRPr="00C52F47">
              <w:t xml:space="preserve"> </w:t>
            </w:r>
            <w:r w:rsidRPr="00C52F47">
              <w:t xml:space="preserve">praniu </w:t>
            </w:r>
          </w:p>
          <w:p w14:paraId="16B3008F" w14:textId="77777777" w:rsidR="005B7A53" w:rsidRPr="00C52F47" w:rsidRDefault="005B7A53" w:rsidP="0074047A">
            <w:r w:rsidRPr="00C52F47">
              <w:t>i suszeniu</w:t>
            </w:r>
            <w:r w:rsidRPr="00C52F47">
              <w:br/>
            </w:r>
            <w:r w:rsidR="0074047A" w:rsidRPr="00C52F47">
              <w:t>kierunek wzdłużny</w:t>
            </w:r>
          </w:p>
          <w:p w14:paraId="6C293534" w14:textId="77777777" w:rsidR="0074047A" w:rsidRPr="00C52F47" w:rsidRDefault="0074047A" w:rsidP="0074047A">
            <w:r w:rsidRPr="00C52F47">
              <w:t>kierunek poprzeczny</w:t>
            </w:r>
          </w:p>
        </w:tc>
        <w:tc>
          <w:tcPr>
            <w:tcW w:w="1418" w:type="dxa"/>
            <w:gridSpan w:val="2"/>
          </w:tcPr>
          <w:p w14:paraId="03EB0222" w14:textId="77777777" w:rsidR="005B7A53" w:rsidRPr="00C52F47" w:rsidRDefault="005B7A53" w:rsidP="0026030A">
            <w:pPr>
              <w:jc w:val="center"/>
            </w:pPr>
            <w:r w:rsidRPr="00C52F47">
              <w:t>%</w:t>
            </w:r>
          </w:p>
        </w:tc>
        <w:tc>
          <w:tcPr>
            <w:tcW w:w="4360" w:type="dxa"/>
            <w:gridSpan w:val="4"/>
          </w:tcPr>
          <w:p w14:paraId="69BD77BD" w14:textId="77777777" w:rsidR="003374BA" w:rsidRPr="00C52F47" w:rsidRDefault="003374BA" w:rsidP="003374BA">
            <w:r w:rsidRPr="00C52F47">
              <w:t>≤ ± 4</w:t>
            </w:r>
            <w:r w:rsidRPr="00C52F47">
              <w:br/>
              <w:t>PN-EN ISO 5077:2011</w:t>
            </w:r>
            <w:r w:rsidRPr="00C52F47">
              <w:br/>
              <w:t>Metody prania i suszenia PN-EN ISO</w:t>
            </w:r>
            <w:r w:rsidRPr="00C52F47">
              <w:br/>
              <w:t>6330:2002+A1:2011</w:t>
            </w:r>
            <w:r w:rsidR="00656917" w:rsidRPr="00C52F47">
              <w:t>,</w:t>
            </w:r>
            <w:r w:rsidRPr="00C52F47">
              <w:t xml:space="preserve"> procedura prania: 6A (40°C), metoda suszenia A – na sznurze</w:t>
            </w:r>
          </w:p>
          <w:p w14:paraId="24A78001" w14:textId="77777777" w:rsidR="003374BA" w:rsidRPr="00C52F47" w:rsidRDefault="003374BA" w:rsidP="003374BA"/>
        </w:tc>
      </w:tr>
      <w:tr w:rsidR="005B7A53" w:rsidRPr="00C52F47" w14:paraId="59920DA2" w14:textId="77777777" w:rsidTr="003374BA">
        <w:tblPrEx>
          <w:tblLook w:val="00A0" w:firstRow="1" w:lastRow="0" w:firstColumn="1" w:lastColumn="0" w:noHBand="0" w:noVBand="0"/>
        </w:tblPrEx>
        <w:tc>
          <w:tcPr>
            <w:tcW w:w="675" w:type="dxa"/>
            <w:gridSpan w:val="2"/>
            <w:vAlign w:val="center"/>
          </w:tcPr>
          <w:p w14:paraId="491F929F" w14:textId="77777777" w:rsidR="005B7A53" w:rsidRPr="00C52F47" w:rsidRDefault="00C70F9C" w:rsidP="00C545EC">
            <w:pPr>
              <w:jc w:val="center"/>
            </w:pPr>
            <w:r w:rsidRPr="00C52F47">
              <w:t>4</w:t>
            </w:r>
            <w:r w:rsidR="005B7A53" w:rsidRPr="00C52F47">
              <w:t>.</w:t>
            </w:r>
          </w:p>
        </w:tc>
        <w:tc>
          <w:tcPr>
            <w:tcW w:w="2835" w:type="dxa"/>
            <w:vAlign w:val="center"/>
          </w:tcPr>
          <w:p w14:paraId="5B48B367" w14:textId="77777777" w:rsidR="0074047A" w:rsidRPr="00C52F47" w:rsidRDefault="0074047A" w:rsidP="0074047A">
            <w:r w:rsidRPr="00C52F47">
              <w:t>Zmiana wymiarów po</w:t>
            </w:r>
            <w:r w:rsidRPr="00C52F47">
              <w:br/>
              <w:t xml:space="preserve">jednokrotnym praniu </w:t>
            </w:r>
          </w:p>
          <w:p w14:paraId="0F1767DD" w14:textId="77777777" w:rsidR="0074047A" w:rsidRPr="00C52F47" w:rsidRDefault="0074047A" w:rsidP="0074047A">
            <w:r w:rsidRPr="00C52F47">
              <w:t>chemicznym</w:t>
            </w:r>
            <w:r w:rsidRPr="00C52F47">
              <w:br/>
              <w:t>kierunek wzdłużny</w:t>
            </w:r>
          </w:p>
          <w:p w14:paraId="0FF83CEA" w14:textId="77777777" w:rsidR="005B7A53" w:rsidRPr="00C52F47" w:rsidRDefault="0074047A" w:rsidP="0074047A">
            <w:r w:rsidRPr="00C52F47">
              <w:t>kierunek poprzeczny</w:t>
            </w:r>
          </w:p>
        </w:tc>
        <w:tc>
          <w:tcPr>
            <w:tcW w:w="1418" w:type="dxa"/>
            <w:gridSpan w:val="2"/>
          </w:tcPr>
          <w:p w14:paraId="41459641" w14:textId="77777777" w:rsidR="005B7A53" w:rsidRPr="00C52F47" w:rsidRDefault="0074047A" w:rsidP="003374BA">
            <w:pPr>
              <w:jc w:val="center"/>
            </w:pPr>
            <w:r w:rsidRPr="00C52F47">
              <w:t>%</w:t>
            </w:r>
          </w:p>
        </w:tc>
        <w:tc>
          <w:tcPr>
            <w:tcW w:w="4360" w:type="dxa"/>
            <w:gridSpan w:val="4"/>
          </w:tcPr>
          <w:p w14:paraId="25A20CC3" w14:textId="77777777" w:rsidR="003374BA" w:rsidRPr="00C52F47" w:rsidRDefault="003374BA" w:rsidP="003374BA">
            <w:r w:rsidRPr="00C52F47">
              <w:t>≤ ± 4</w:t>
            </w:r>
            <w:r w:rsidRPr="00C52F47">
              <w:br/>
              <w:t>PN-EN ISO 3759:2011</w:t>
            </w:r>
            <w:r w:rsidRPr="00C52F47">
              <w:br/>
              <w:t>Metoda prania chemicznego</w:t>
            </w:r>
          </w:p>
          <w:p w14:paraId="54D063D0" w14:textId="77777777" w:rsidR="003374BA" w:rsidRPr="00C52F47" w:rsidRDefault="003374BA" w:rsidP="003374BA">
            <w:r w:rsidRPr="00C52F47">
              <w:t>PN-EN ISO 3175-2:2010</w:t>
            </w:r>
          </w:p>
        </w:tc>
      </w:tr>
      <w:tr w:rsidR="0074047A" w:rsidRPr="00C52F47" w14:paraId="3FC060EB" w14:textId="77777777" w:rsidTr="00C545EC">
        <w:tblPrEx>
          <w:tblLook w:val="00A0" w:firstRow="1" w:lastRow="0" w:firstColumn="1" w:lastColumn="0" w:noHBand="0" w:noVBand="0"/>
        </w:tblPrEx>
        <w:tc>
          <w:tcPr>
            <w:tcW w:w="675" w:type="dxa"/>
            <w:gridSpan w:val="2"/>
            <w:vMerge w:val="restart"/>
            <w:vAlign w:val="center"/>
          </w:tcPr>
          <w:p w14:paraId="5321EF58" w14:textId="77777777" w:rsidR="0074047A" w:rsidRPr="00C52F47" w:rsidRDefault="0074047A" w:rsidP="00C545EC">
            <w:pPr>
              <w:jc w:val="center"/>
            </w:pPr>
            <w:r w:rsidRPr="00C52F47">
              <w:t>5.</w:t>
            </w:r>
          </w:p>
        </w:tc>
        <w:tc>
          <w:tcPr>
            <w:tcW w:w="2835" w:type="dxa"/>
          </w:tcPr>
          <w:p w14:paraId="57E7E799" w14:textId="77777777" w:rsidR="0074047A" w:rsidRPr="00C52F47" w:rsidRDefault="0074047A" w:rsidP="00C77230">
            <w:r w:rsidRPr="00C52F47">
              <w:t>Odporność wybarwień na:</w:t>
            </w:r>
          </w:p>
        </w:tc>
        <w:tc>
          <w:tcPr>
            <w:tcW w:w="1418" w:type="dxa"/>
            <w:gridSpan w:val="2"/>
          </w:tcPr>
          <w:p w14:paraId="76ACB03F" w14:textId="77777777" w:rsidR="0074047A" w:rsidRPr="00C52F47" w:rsidRDefault="0074047A" w:rsidP="00C77230"/>
        </w:tc>
        <w:tc>
          <w:tcPr>
            <w:tcW w:w="4360" w:type="dxa"/>
            <w:gridSpan w:val="4"/>
          </w:tcPr>
          <w:p w14:paraId="59F24EA8" w14:textId="77777777" w:rsidR="0074047A" w:rsidRPr="00C52F47" w:rsidRDefault="0074047A" w:rsidP="00C77230"/>
        </w:tc>
      </w:tr>
      <w:tr w:rsidR="0074047A" w:rsidRPr="00C52F47" w14:paraId="1B4CD25E" w14:textId="77777777" w:rsidTr="003374BA">
        <w:tblPrEx>
          <w:tblLook w:val="00A0" w:firstRow="1" w:lastRow="0" w:firstColumn="1" w:lastColumn="0" w:noHBand="0" w:noVBand="0"/>
        </w:tblPrEx>
        <w:tc>
          <w:tcPr>
            <w:tcW w:w="675" w:type="dxa"/>
            <w:gridSpan w:val="2"/>
            <w:vMerge/>
            <w:vAlign w:val="center"/>
          </w:tcPr>
          <w:p w14:paraId="5252E1B3" w14:textId="77777777" w:rsidR="0074047A" w:rsidRPr="00C52F47" w:rsidRDefault="0074047A" w:rsidP="00C77230"/>
        </w:tc>
        <w:tc>
          <w:tcPr>
            <w:tcW w:w="2835" w:type="dxa"/>
          </w:tcPr>
          <w:p w14:paraId="50A9710F" w14:textId="77777777" w:rsidR="0074047A" w:rsidRPr="00C52F47" w:rsidRDefault="0074047A" w:rsidP="00C77230">
            <w:r w:rsidRPr="00C52F47">
              <w:t>pot kwaśny i alkaliczny</w:t>
            </w:r>
            <w:r w:rsidRPr="00C52F47">
              <w:br/>
              <w:t>zmiana barwy</w:t>
            </w:r>
            <w:r w:rsidRPr="00C52F47">
              <w:br/>
              <w:t>zabrudzenie bieli</w:t>
            </w:r>
          </w:p>
        </w:tc>
        <w:tc>
          <w:tcPr>
            <w:tcW w:w="1418" w:type="dxa"/>
            <w:gridSpan w:val="2"/>
          </w:tcPr>
          <w:p w14:paraId="0F632EE9" w14:textId="77777777" w:rsidR="0074047A" w:rsidRPr="00C52F47" w:rsidRDefault="0074047A" w:rsidP="003374BA">
            <w:pPr>
              <w:jc w:val="center"/>
            </w:pPr>
            <w:r w:rsidRPr="00C52F47">
              <w:t>stopień</w:t>
            </w:r>
          </w:p>
        </w:tc>
        <w:tc>
          <w:tcPr>
            <w:tcW w:w="4360" w:type="dxa"/>
            <w:gridSpan w:val="4"/>
          </w:tcPr>
          <w:p w14:paraId="6B0B47AE" w14:textId="77777777" w:rsidR="00656917" w:rsidRPr="00C52F47" w:rsidRDefault="00656917" w:rsidP="00C77230"/>
          <w:p w14:paraId="2AC9D067" w14:textId="77777777" w:rsidR="0074047A" w:rsidRPr="00C52F47" w:rsidRDefault="0074047A" w:rsidP="00C77230">
            <w:r w:rsidRPr="00C52F47">
              <w:t>≥ 4</w:t>
            </w:r>
            <w:r w:rsidRPr="00C52F47">
              <w:br/>
              <w:t>≥ 3-4</w:t>
            </w:r>
            <w:r w:rsidRPr="00C52F47">
              <w:br/>
              <w:t>PN-EN ISO 105-E04:2011</w:t>
            </w:r>
          </w:p>
        </w:tc>
      </w:tr>
      <w:tr w:rsidR="0074047A" w:rsidRPr="00C52F47" w14:paraId="3528EF68" w14:textId="77777777" w:rsidTr="00C545EC">
        <w:tblPrEx>
          <w:tblLook w:val="00A0" w:firstRow="1" w:lastRow="0" w:firstColumn="1" w:lastColumn="0" w:noHBand="0" w:noVBand="0"/>
        </w:tblPrEx>
        <w:tc>
          <w:tcPr>
            <w:tcW w:w="675" w:type="dxa"/>
            <w:gridSpan w:val="2"/>
            <w:vMerge/>
            <w:vAlign w:val="center"/>
          </w:tcPr>
          <w:p w14:paraId="6D2F168B" w14:textId="77777777" w:rsidR="0074047A" w:rsidRPr="00C52F47" w:rsidRDefault="0074047A" w:rsidP="00C77230">
            <w:pPr>
              <w:rPr>
                <w:lang w:val="en-US"/>
              </w:rPr>
            </w:pPr>
          </w:p>
        </w:tc>
        <w:tc>
          <w:tcPr>
            <w:tcW w:w="2835" w:type="dxa"/>
          </w:tcPr>
          <w:p w14:paraId="4280CDC1" w14:textId="77777777" w:rsidR="0074047A" w:rsidRPr="00C52F47" w:rsidRDefault="0074047A" w:rsidP="00C77230">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gridSpan w:val="2"/>
          </w:tcPr>
          <w:p w14:paraId="6262374F" w14:textId="77777777" w:rsidR="0074047A" w:rsidRPr="00C52F47" w:rsidRDefault="0074047A" w:rsidP="00C77230">
            <w:pPr>
              <w:jc w:val="center"/>
            </w:pPr>
            <w:r w:rsidRPr="00C52F47">
              <w:t>stopień</w:t>
            </w:r>
          </w:p>
          <w:p w14:paraId="6CF0B580" w14:textId="77777777" w:rsidR="0074047A" w:rsidRPr="00C52F47" w:rsidRDefault="0074047A" w:rsidP="00C77230">
            <w:pPr>
              <w:jc w:val="center"/>
            </w:pPr>
          </w:p>
          <w:p w14:paraId="696FED9A" w14:textId="77777777" w:rsidR="0074047A" w:rsidRPr="00C52F47" w:rsidRDefault="0074047A" w:rsidP="00C77230">
            <w:pPr>
              <w:jc w:val="center"/>
            </w:pPr>
          </w:p>
          <w:p w14:paraId="05FB21C3" w14:textId="77777777" w:rsidR="0074047A" w:rsidRPr="00C52F47" w:rsidRDefault="0074047A" w:rsidP="00C77230">
            <w:pPr>
              <w:jc w:val="center"/>
            </w:pPr>
            <w:r w:rsidRPr="00C52F47">
              <w:t>stopień</w:t>
            </w:r>
          </w:p>
        </w:tc>
        <w:tc>
          <w:tcPr>
            <w:tcW w:w="4360" w:type="dxa"/>
            <w:gridSpan w:val="4"/>
          </w:tcPr>
          <w:p w14:paraId="0E4AF023" w14:textId="77777777" w:rsidR="0074047A" w:rsidRPr="00C52F47" w:rsidRDefault="0074047A" w:rsidP="00C77230">
            <w:r w:rsidRPr="00C52F47">
              <w:t>≥ 4</w:t>
            </w:r>
          </w:p>
          <w:p w14:paraId="6BEB2E54" w14:textId="77777777" w:rsidR="0074047A" w:rsidRPr="00C52F47" w:rsidRDefault="0074047A" w:rsidP="00C77230"/>
          <w:p w14:paraId="385D2E86" w14:textId="77777777" w:rsidR="0074047A" w:rsidRPr="00C52F47" w:rsidRDefault="0074047A" w:rsidP="00C77230"/>
          <w:p w14:paraId="69CE94A2" w14:textId="77777777" w:rsidR="0074047A" w:rsidRPr="00C52F47" w:rsidRDefault="0074047A" w:rsidP="00C77230">
            <w:r w:rsidRPr="00C52F47">
              <w:t>≥ 3</w:t>
            </w:r>
            <w:r w:rsidRPr="00C52F47">
              <w:br/>
              <w:t>PN-EN ISO 105-X12:2005</w:t>
            </w:r>
          </w:p>
        </w:tc>
      </w:tr>
      <w:tr w:rsidR="0074047A" w:rsidRPr="001D040D" w14:paraId="2176CD62" w14:textId="77777777" w:rsidTr="00C545EC">
        <w:tblPrEx>
          <w:tblLook w:val="00A0" w:firstRow="1" w:lastRow="0" w:firstColumn="1" w:lastColumn="0" w:noHBand="0" w:noVBand="0"/>
        </w:tblPrEx>
        <w:tc>
          <w:tcPr>
            <w:tcW w:w="675" w:type="dxa"/>
            <w:gridSpan w:val="2"/>
            <w:vMerge/>
            <w:vAlign w:val="center"/>
          </w:tcPr>
          <w:p w14:paraId="7E75397A" w14:textId="77777777" w:rsidR="0074047A" w:rsidRPr="00C52F47" w:rsidRDefault="0074047A" w:rsidP="00C77230"/>
        </w:tc>
        <w:tc>
          <w:tcPr>
            <w:tcW w:w="2835" w:type="dxa"/>
          </w:tcPr>
          <w:p w14:paraId="722AEF35" w14:textId="77777777" w:rsidR="0074047A" w:rsidRPr="00C52F47" w:rsidRDefault="0074047A" w:rsidP="00C77230">
            <w:r w:rsidRPr="00C52F47">
              <w:t>pranie</w:t>
            </w:r>
            <w:r w:rsidRPr="00C52F47">
              <w:br/>
              <w:t>zmiana barwy</w:t>
            </w:r>
            <w:r w:rsidRPr="00C52F47">
              <w:br/>
              <w:t>zabrudzenie bieli</w:t>
            </w:r>
          </w:p>
        </w:tc>
        <w:tc>
          <w:tcPr>
            <w:tcW w:w="1418" w:type="dxa"/>
            <w:gridSpan w:val="2"/>
          </w:tcPr>
          <w:p w14:paraId="7427C80D" w14:textId="77777777" w:rsidR="0074047A" w:rsidRPr="00C52F47" w:rsidRDefault="0074047A" w:rsidP="00C77230">
            <w:pPr>
              <w:jc w:val="center"/>
            </w:pPr>
            <w:r w:rsidRPr="00C52F47">
              <w:t>stopień</w:t>
            </w:r>
          </w:p>
        </w:tc>
        <w:tc>
          <w:tcPr>
            <w:tcW w:w="4360" w:type="dxa"/>
            <w:gridSpan w:val="4"/>
          </w:tcPr>
          <w:p w14:paraId="3532880B" w14:textId="77777777" w:rsidR="0074047A" w:rsidRPr="00C52F47" w:rsidRDefault="0074047A" w:rsidP="00C77230">
            <w:pPr>
              <w:rPr>
                <w:lang w:val="en-US"/>
              </w:rPr>
            </w:pPr>
            <w:r w:rsidRPr="00C52F47">
              <w:rPr>
                <w:lang w:val="en-US"/>
              </w:rPr>
              <w:t>≥ 4</w:t>
            </w:r>
          </w:p>
          <w:p w14:paraId="6E99E86F" w14:textId="77777777" w:rsidR="0074047A" w:rsidRPr="00C52F47" w:rsidRDefault="0074047A" w:rsidP="009A4AD7">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w:t>
            </w:r>
            <w:r w:rsidR="009A4AD7" w:rsidRPr="00C52F47">
              <w:rPr>
                <w:lang w:val="en-US"/>
              </w:rPr>
              <w:t>A</w:t>
            </w:r>
            <w:r w:rsidRPr="00C52F47">
              <w:rPr>
                <w:lang w:val="en-US"/>
              </w:rPr>
              <w:t>1S</w:t>
            </w:r>
          </w:p>
        </w:tc>
      </w:tr>
      <w:tr w:rsidR="0074047A" w:rsidRPr="00C52F47" w14:paraId="73AB930C" w14:textId="77777777" w:rsidTr="00C545EC">
        <w:tblPrEx>
          <w:tblLook w:val="00A0" w:firstRow="1" w:lastRow="0" w:firstColumn="1" w:lastColumn="0" w:noHBand="0" w:noVBand="0"/>
        </w:tblPrEx>
        <w:tc>
          <w:tcPr>
            <w:tcW w:w="675" w:type="dxa"/>
            <w:gridSpan w:val="2"/>
            <w:vMerge/>
            <w:vAlign w:val="center"/>
          </w:tcPr>
          <w:p w14:paraId="65B1E12C" w14:textId="77777777" w:rsidR="0074047A" w:rsidRPr="00C52F47" w:rsidRDefault="0074047A" w:rsidP="00C77230">
            <w:pPr>
              <w:rPr>
                <w:lang w:val="en-US"/>
              </w:rPr>
            </w:pPr>
          </w:p>
        </w:tc>
        <w:tc>
          <w:tcPr>
            <w:tcW w:w="2835" w:type="dxa"/>
          </w:tcPr>
          <w:p w14:paraId="74183424" w14:textId="77777777" w:rsidR="0074047A" w:rsidRPr="00C52F47" w:rsidRDefault="0074047A" w:rsidP="00C77230">
            <w:r w:rsidRPr="00C52F47">
              <w:t>na wodę</w:t>
            </w:r>
            <w:r w:rsidRPr="00C52F47">
              <w:br/>
              <w:t>zmiana barwy</w:t>
            </w:r>
            <w:r w:rsidRPr="00C52F47">
              <w:br/>
              <w:t>zabrudzenie bieli</w:t>
            </w:r>
          </w:p>
        </w:tc>
        <w:tc>
          <w:tcPr>
            <w:tcW w:w="1418" w:type="dxa"/>
            <w:gridSpan w:val="2"/>
          </w:tcPr>
          <w:p w14:paraId="5F953D24" w14:textId="77777777" w:rsidR="0074047A" w:rsidRPr="00C52F47" w:rsidRDefault="0074047A" w:rsidP="00C77230">
            <w:pPr>
              <w:jc w:val="center"/>
            </w:pPr>
            <w:r w:rsidRPr="00C52F47">
              <w:t>stopień</w:t>
            </w:r>
          </w:p>
        </w:tc>
        <w:tc>
          <w:tcPr>
            <w:tcW w:w="4360" w:type="dxa"/>
            <w:gridSpan w:val="4"/>
          </w:tcPr>
          <w:p w14:paraId="7B5775DA" w14:textId="77777777" w:rsidR="0074047A" w:rsidRPr="00C52F47" w:rsidRDefault="0074047A" w:rsidP="00C77230">
            <w:r w:rsidRPr="00C52F47">
              <w:t>≥ 4</w:t>
            </w:r>
          </w:p>
          <w:p w14:paraId="65511BFD" w14:textId="77777777" w:rsidR="0074047A" w:rsidRPr="00C52F47" w:rsidRDefault="0074047A" w:rsidP="00C77230">
            <w:r w:rsidRPr="00C52F47">
              <w:t>PN-EN ISO 105-E01:2010</w:t>
            </w:r>
          </w:p>
        </w:tc>
      </w:tr>
      <w:tr w:rsidR="0074047A" w:rsidRPr="00C52F47" w14:paraId="4BD5882C" w14:textId="77777777" w:rsidTr="00D0634C">
        <w:tblPrEx>
          <w:tblLook w:val="00A0" w:firstRow="1" w:lastRow="0" w:firstColumn="1" w:lastColumn="0" w:noHBand="0" w:noVBand="0"/>
        </w:tblPrEx>
        <w:tc>
          <w:tcPr>
            <w:tcW w:w="675" w:type="dxa"/>
            <w:gridSpan w:val="2"/>
            <w:vMerge/>
            <w:vAlign w:val="center"/>
          </w:tcPr>
          <w:p w14:paraId="183520E8" w14:textId="77777777" w:rsidR="0074047A" w:rsidRPr="00C52F47" w:rsidRDefault="0074047A" w:rsidP="00C77230">
            <w:pPr>
              <w:rPr>
                <w:lang w:val="en-US"/>
              </w:rPr>
            </w:pPr>
          </w:p>
        </w:tc>
        <w:tc>
          <w:tcPr>
            <w:tcW w:w="2835" w:type="dxa"/>
          </w:tcPr>
          <w:p w14:paraId="493C2D56" w14:textId="77777777" w:rsidR="0074047A" w:rsidRPr="00C52F47" w:rsidRDefault="0074047A" w:rsidP="00C77230">
            <w:r w:rsidRPr="00C52F47">
              <w:t xml:space="preserve">na rozpuszczalniki </w:t>
            </w:r>
          </w:p>
          <w:p w14:paraId="24A419E8" w14:textId="77777777" w:rsidR="0074047A" w:rsidRPr="00C52F47" w:rsidRDefault="0074047A" w:rsidP="00C77230">
            <w:r w:rsidRPr="00C52F47">
              <w:t>organiczne</w:t>
            </w:r>
          </w:p>
          <w:p w14:paraId="46828EB4" w14:textId="77777777" w:rsidR="0074047A" w:rsidRPr="00C52F47" w:rsidRDefault="0074047A" w:rsidP="00C77230">
            <w:r w:rsidRPr="00C52F47">
              <w:t>zmiana barwy</w:t>
            </w:r>
          </w:p>
          <w:p w14:paraId="19A97CCA" w14:textId="77777777" w:rsidR="0074047A" w:rsidRPr="00C52F47" w:rsidRDefault="0074047A" w:rsidP="00C77230">
            <w:r w:rsidRPr="00C52F47">
              <w:t>zabrudzenie bieli</w:t>
            </w:r>
          </w:p>
        </w:tc>
        <w:tc>
          <w:tcPr>
            <w:tcW w:w="1418" w:type="dxa"/>
            <w:gridSpan w:val="2"/>
            <w:vAlign w:val="center"/>
          </w:tcPr>
          <w:p w14:paraId="16250C5B" w14:textId="77777777" w:rsidR="0074047A" w:rsidRPr="00C52F47" w:rsidRDefault="0074047A" w:rsidP="00D0634C">
            <w:pPr>
              <w:jc w:val="center"/>
            </w:pPr>
            <w:r w:rsidRPr="00C52F47">
              <w:t>stopień</w:t>
            </w:r>
          </w:p>
        </w:tc>
        <w:tc>
          <w:tcPr>
            <w:tcW w:w="4360" w:type="dxa"/>
            <w:gridSpan w:val="4"/>
            <w:vAlign w:val="center"/>
          </w:tcPr>
          <w:p w14:paraId="2657B0AA" w14:textId="77777777" w:rsidR="0074047A" w:rsidRPr="00C52F47" w:rsidRDefault="0074047A" w:rsidP="00D0634C">
            <w:r w:rsidRPr="00C52F47">
              <w:t>≥ 4</w:t>
            </w:r>
          </w:p>
          <w:p w14:paraId="0D2126AE" w14:textId="77777777" w:rsidR="0074047A" w:rsidRPr="00C52F47" w:rsidRDefault="0074047A" w:rsidP="00D0634C">
            <w:r w:rsidRPr="00C52F47">
              <w:t>PN-EN ISO 105-X05:1999</w:t>
            </w:r>
          </w:p>
        </w:tc>
      </w:tr>
    </w:tbl>
    <w:p w14:paraId="59D5EB35" w14:textId="77777777" w:rsidR="001954B0" w:rsidRPr="00C52F47" w:rsidRDefault="005F0A9B" w:rsidP="001954B0">
      <w:pPr>
        <w:widowControl w:val="0"/>
        <w:suppressAutoHyphens/>
        <w:autoSpaceDE w:val="0"/>
        <w:spacing w:line="360" w:lineRule="auto"/>
        <w:rPr>
          <w:rFonts w:eastAsia="Arial"/>
          <w:b/>
          <w:bCs/>
          <w:sz w:val="32"/>
          <w:szCs w:val="32"/>
          <w:lang w:eastAsia="de-DE"/>
        </w:rPr>
      </w:pPr>
      <w:r w:rsidRPr="00C52F47">
        <w:rPr>
          <w:rFonts w:eastAsia="Arial"/>
          <w:b/>
          <w:bCs/>
          <w:sz w:val="32"/>
          <w:szCs w:val="32"/>
        </w:rPr>
        <w:lastRenderedPageBreak/>
        <w:t>9</w:t>
      </w:r>
      <w:r w:rsidR="001954B0" w:rsidRPr="00C52F47">
        <w:rPr>
          <w:rFonts w:eastAsia="Arial"/>
          <w:b/>
          <w:bCs/>
          <w:sz w:val="32"/>
          <w:szCs w:val="32"/>
        </w:rPr>
        <w:t>. Czapka zimowa</w:t>
      </w:r>
    </w:p>
    <w:p w14:paraId="7EAD2751" w14:textId="77777777" w:rsidR="001954B0" w:rsidRPr="00C52F47" w:rsidRDefault="004E0518" w:rsidP="004E0518">
      <w:pPr>
        <w:widowControl w:val="0"/>
        <w:suppressAutoHyphens/>
        <w:autoSpaceDE w:val="0"/>
        <w:spacing w:line="360" w:lineRule="auto"/>
        <w:rPr>
          <w:b/>
          <w:bCs/>
          <w:sz w:val="28"/>
          <w:szCs w:val="28"/>
          <w:lang w:eastAsia="de-DE"/>
        </w:rPr>
      </w:pPr>
      <w:r w:rsidRPr="00C52F47">
        <w:rPr>
          <w:b/>
          <w:bCs/>
          <w:sz w:val="28"/>
          <w:szCs w:val="28"/>
        </w:rPr>
        <w:t xml:space="preserve">     a) </w:t>
      </w:r>
      <w:r w:rsidR="001954B0" w:rsidRPr="00C52F47">
        <w:rPr>
          <w:b/>
          <w:bCs/>
          <w:sz w:val="28"/>
          <w:szCs w:val="28"/>
        </w:rPr>
        <w:t>opis ogólny</w:t>
      </w:r>
    </w:p>
    <w:p w14:paraId="53CA512D" w14:textId="77777777" w:rsidR="00715191" w:rsidRPr="00C52F47" w:rsidRDefault="00715191" w:rsidP="00715191">
      <w:pPr>
        <w:jc w:val="both"/>
        <w:rPr>
          <w:sz w:val="24"/>
          <w:szCs w:val="24"/>
        </w:rPr>
      </w:pPr>
      <w:r w:rsidRPr="00C52F47">
        <w:rPr>
          <w:sz w:val="24"/>
          <w:szCs w:val="24"/>
        </w:rPr>
        <w:t xml:space="preserve">Czapka wykonana z tkaniny </w:t>
      </w:r>
      <w:proofErr w:type="spellStart"/>
      <w:r w:rsidRPr="00C52F47">
        <w:rPr>
          <w:sz w:val="24"/>
          <w:szCs w:val="24"/>
        </w:rPr>
        <w:t>Bretex</w:t>
      </w:r>
      <w:proofErr w:type="spellEnd"/>
      <w:r w:rsidRPr="00C52F47">
        <w:rPr>
          <w:sz w:val="24"/>
          <w:szCs w:val="24"/>
        </w:rPr>
        <w:t xml:space="preserve"> –  wodoszczelnej, odpornej na wiatr </w:t>
      </w:r>
      <w:r w:rsidRPr="00C52F47">
        <w:rPr>
          <w:sz w:val="24"/>
          <w:szCs w:val="24"/>
        </w:rPr>
        <w:br/>
        <w:t xml:space="preserve">i pozwalającej na swobodne oddychanie skóry, w kolorze khaki (kwatery, spód nauszników i części czołowej). Zewnętrzne części nauszników wykończone są tkaniną Polar – mającą zdolność zatrzymywania ciepła. W końcu jednego </w:t>
      </w:r>
      <w:r w:rsidRPr="00C52F47">
        <w:rPr>
          <w:sz w:val="24"/>
          <w:szCs w:val="24"/>
        </w:rPr>
        <w:br/>
        <w:t xml:space="preserve">z nauszników wszyty jest pasek tkaniny zasadniczej z rzepem, druga część rzepa naszyta jest na drugi nausznik. Nad daszkiem naszyty jest pasek o szerokości 2 cm. Krawędzie nauszników czapki zimowej z tkaniny </w:t>
      </w:r>
      <w:proofErr w:type="spellStart"/>
      <w:r w:rsidRPr="00C52F47">
        <w:rPr>
          <w:sz w:val="24"/>
          <w:szCs w:val="24"/>
        </w:rPr>
        <w:t>Bretex</w:t>
      </w:r>
      <w:proofErr w:type="spellEnd"/>
      <w:r w:rsidRPr="00C52F47">
        <w:rPr>
          <w:sz w:val="24"/>
          <w:szCs w:val="24"/>
        </w:rPr>
        <w:t xml:space="preserve"> wykończone są lamówką </w:t>
      </w:r>
      <w:r w:rsidRPr="00C52F47">
        <w:rPr>
          <w:sz w:val="24"/>
          <w:szCs w:val="24"/>
        </w:rPr>
        <w:br/>
        <w:t xml:space="preserve">z tkaniny zasadniczej. Czapka wewnątrz wykończona jest pikowaną podszewką. </w:t>
      </w:r>
      <w:r w:rsidR="00742D5A" w:rsidRPr="00C52F47">
        <w:rPr>
          <w:sz w:val="24"/>
          <w:szCs w:val="24"/>
        </w:rPr>
        <w:br/>
        <w:t>W przedniej części czapki zamocowane jest godło – stylizowany wizerunek orła</w:t>
      </w:r>
    </w:p>
    <w:p w14:paraId="139903D7" w14:textId="77777777" w:rsidR="005E32E7" w:rsidRPr="00C52F47" w:rsidRDefault="005E32E7" w:rsidP="001954B0">
      <w:pPr>
        <w:widowControl w:val="0"/>
        <w:suppressAutoHyphens/>
        <w:autoSpaceDE w:val="0"/>
        <w:jc w:val="both"/>
        <w:rPr>
          <w:sz w:val="24"/>
          <w:szCs w:val="24"/>
        </w:rPr>
      </w:pPr>
    </w:p>
    <w:p w14:paraId="7035166F" w14:textId="77777777" w:rsidR="00FB0565" w:rsidRPr="00C52F47" w:rsidRDefault="00FB0565" w:rsidP="001954B0">
      <w:pPr>
        <w:widowControl w:val="0"/>
        <w:suppressAutoHyphens/>
        <w:autoSpaceDE w:val="0"/>
        <w:jc w:val="both"/>
        <w:rPr>
          <w:sz w:val="24"/>
          <w:szCs w:val="24"/>
        </w:rPr>
      </w:pPr>
    </w:p>
    <w:p w14:paraId="3FAA9D88" w14:textId="77777777" w:rsidR="005E32E7" w:rsidRPr="00C52F47" w:rsidRDefault="005E32E7" w:rsidP="005E32E7">
      <w:pPr>
        <w:widowControl w:val="0"/>
        <w:suppressAutoHyphens/>
        <w:autoSpaceDE w:val="0"/>
        <w:spacing w:line="360" w:lineRule="auto"/>
        <w:ind w:left="-348"/>
        <w:rPr>
          <w:b/>
          <w:sz w:val="28"/>
          <w:szCs w:val="28"/>
          <w:lang w:eastAsia="de-DE"/>
        </w:rPr>
      </w:pPr>
      <w:r w:rsidRPr="00C52F47">
        <w:rPr>
          <w:b/>
          <w:sz w:val="28"/>
          <w:szCs w:val="28"/>
        </w:rPr>
        <w:t xml:space="preserve">       b) opis techniczny</w:t>
      </w:r>
    </w:p>
    <w:p w14:paraId="0F6A31F7" w14:textId="77777777" w:rsidR="005E32E7" w:rsidRPr="00C52F47" w:rsidRDefault="005E32E7" w:rsidP="001954B0">
      <w:pPr>
        <w:widowControl w:val="0"/>
        <w:suppressAutoHyphens/>
        <w:autoSpaceDE w:val="0"/>
        <w:jc w:val="both"/>
        <w:rPr>
          <w:sz w:val="24"/>
          <w:szCs w:val="24"/>
        </w:rPr>
      </w:pPr>
    </w:p>
    <w:p w14:paraId="780B961C" w14:textId="77777777" w:rsidR="00715191" w:rsidRPr="00C52F47" w:rsidRDefault="00E736D0" w:rsidP="001954B0">
      <w:pPr>
        <w:widowControl w:val="0"/>
        <w:suppressAutoHyphens/>
        <w:autoSpaceDE w:val="0"/>
        <w:jc w:val="both"/>
        <w:rPr>
          <w:sz w:val="24"/>
          <w:szCs w:val="24"/>
        </w:rPr>
      </w:pPr>
      <w:r w:rsidRPr="00C52F47">
        <w:rPr>
          <w:sz w:val="24"/>
          <w:szCs w:val="24"/>
        </w:rPr>
        <w:t>Wykaz materiałów zasadniczych i dodatków</w:t>
      </w:r>
      <w:r w:rsidR="001F1E2C" w:rsidRPr="00C52F47">
        <w:rPr>
          <w:sz w:val="24"/>
          <w:szCs w:val="24"/>
        </w:rPr>
        <w:t>:</w:t>
      </w:r>
    </w:p>
    <w:p w14:paraId="6F8AB804" w14:textId="77777777"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 xml:space="preserve">tkanina zasadnicza – </w:t>
      </w:r>
      <w:proofErr w:type="spellStart"/>
      <w:r w:rsidRPr="00C52F47">
        <w:rPr>
          <w:sz w:val="24"/>
          <w:szCs w:val="24"/>
        </w:rPr>
        <w:t>Bretex</w:t>
      </w:r>
      <w:proofErr w:type="spellEnd"/>
      <w:r w:rsidRPr="00C52F47">
        <w:rPr>
          <w:sz w:val="24"/>
          <w:szCs w:val="24"/>
        </w:rPr>
        <w:t xml:space="preserve">, </w:t>
      </w:r>
    </w:p>
    <w:p w14:paraId="37C2576E" w14:textId="77777777"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tkanina – Polar,</w:t>
      </w:r>
    </w:p>
    <w:p w14:paraId="35A0F90B" w14:textId="77777777"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podszewka,</w:t>
      </w:r>
    </w:p>
    <w:p w14:paraId="7B7EEBEA" w14:textId="77777777"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 xml:space="preserve">pianka odzieżowa, </w:t>
      </w:r>
    </w:p>
    <w:p w14:paraId="4F2D76CE" w14:textId="77777777"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 xml:space="preserve">sztywnik, </w:t>
      </w:r>
    </w:p>
    <w:p w14:paraId="1E338DFC" w14:textId="77777777" w:rsidR="001F1E2C" w:rsidRPr="00C52F47" w:rsidRDefault="001F1E2C" w:rsidP="0093687F">
      <w:pPr>
        <w:pStyle w:val="Akapitzlist"/>
        <w:widowControl w:val="0"/>
        <w:numPr>
          <w:ilvl w:val="0"/>
          <w:numId w:val="60"/>
        </w:numPr>
        <w:suppressAutoHyphens/>
        <w:autoSpaceDE w:val="0"/>
        <w:jc w:val="both"/>
        <w:rPr>
          <w:sz w:val="24"/>
          <w:szCs w:val="24"/>
        </w:rPr>
      </w:pPr>
      <w:r w:rsidRPr="00C52F47">
        <w:rPr>
          <w:sz w:val="24"/>
          <w:szCs w:val="24"/>
        </w:rPr>
        <w:t xml:space="preserve">watolina.  </w:t>
      </w:r>
    </w:p>
    <w:p w14:paraId="3ADACB86" w14:textId="77777777" w:rsidR="001F1E2C" w:rsidRPr="00C52F47" w:rsidRDefault="001F1E2C" w:rsidP="001F1E2C">
      <w:pPr>
        <w:widowControl w:val="0"/>
        <w:suppressAutoHyphens/>
        <w:autoSpaceDE w:val="0"/>
        <w:jc w:val="both"/>
        <w:rPr>
          <w:sz w:val="24"/>
          <w:szCs w:val="24"/>
        </w:rPr>
      </w:pPr>
      <w:r w:rsidRPr="00C52F47">
        <w:rPr>
          <w:sz w:val="24"/>
          <w:szCs w:val="24"/>
        </w:rPr>
        <w:t xml:space="preserve">     </w:t>
      </w:r>
    </w:p>
    <w:p w14:paraId="76BE9863" w14:textId="77777777" w:rsidR="001F1E2C" w:rsidRPr="00C52F47" w:rsidRDefault="001F1E2C" w:rsidP="001F1E2C">
      <w:pPr>
        <w:widowControl w:val="0"/>
        <w:suppressAutoHyphens/>
        <w:autoSpaceDE w:val="0"/>
        <w:ind w:firstLine="360"/>
        <w:jc w:val="both"/>
        <w:rPr>
          <w:sz w:val="24"/>
          <w:szCs w:val="24"/>
        </w:rPr>
      </w:pPr>
      <w:r w:rsidRPr="00C52F47">
        <w:rPr>
          <w:sz w:val="24"/>
          <w:szCs w:val="24"/>
        </w:rPr>
        <w:t xml:space="preserve">Dodatki </w:t>
      </w:r>
    </w:p>
    <w:p w14:paraId="08E8FD76" w14:textId="77777777" w:rsidR="001F1E2C" w:rsidRPr="00C52F47" w:rsidRDefault="001F1E2C" w:rsidP="0093687F">
      <w:pPr>
        <w:pStyle w:val="Akapitzlist"/>
        <w:widowControl w:val="0"/>
        <w:numPr>
          <w:ilvl w:val="0"/>
          <w:numId w:val="61"/>
        </w:numPr>
        <w:suppressAutoHyphens/>
        <w:autoSpaceDE w:val="0"/>
        <w:jc w:val="both"/>
        <w:rPr>
          <w:sz w:val="24"/>
          <w:szCs w:val="24"/>
        </w:rPr>
      </w:pPr>
      <w:r w:rsidRPr="00C52F47">
        <w:rPr>
          <w:sz w:val="24"/>
          <w:szCs w:val="24"/>
        </w:rPr>
        <w:t xml:space="preserve">nici </w:t>
      </w:r>
      <w:proofErr w:type="spellStart"/>
      <w:r w:rsidRPr="00C52F47">
        <w:rPr>
          <w:sz w:val="24"/>
          <w:szCs w:val="24"/>
        </w:rPr>
        <w:t>bawełnianopodobne</w:t>
      </w:r>
      <w:proofErr w:type="spellEnd"/>
      <w:r w:rsidRPr="00C52F47">
        <w:rPr>
          <w:sz w:val="24"/>
          <w:szCs w:val="24"/>
        </w:rPr>
        <w:t xml:space="preserve">, </w:t>
      </w:r>
    </w:p>
    <w:p w14:paraId="6D505621" w14:textId="77777777" w:rsidR="001F1E2C" w:rsidRPr="00C52F47" w:rsidRDefault="001F1E2C" w:rsidP="0093687F">
      <w:pPr>
        <w:pStyle w:val="Akapitzlist"/>
        <w:widowControl w:val="0"/>
        <w:numPr>
          <w:ilvl w:val="0"/>
          <w:numId w:val="61"/>
        </w:numPr>
        <w:suppressAutoHyphens/>
        <w:autoSpaceDE w:val="0"/>
        <w:jc w:val="both"/>
        <w:rPr>
          <w:sz w:val="24"/>
          <w:szCs w:val="24"/>
        </w:rPr>
      </w:pPr>
      <w:r w:rsidRPr="00C52F47">
        <w:rPr>
          <w:sz w:val="24"/>
          <w:szCs w:val="24"/>
        </w:rPr>
        <w:t xml:space="preserve">wkład usztywniający daszek, </w:t>
      </w:r>
    </w:p>
    <w:p w14:paraId="3E052E05" w14:textId="77777777" w:rsidR="00715191" w:rsidRPr="00C52F47" w:rsidRDefault="001F1E2C" w:rsidP="0093687F">
      <w:pPr>
        <w:pStyle w:val="Akapitzlist"/>
        <w:widowControl w:val="0"/>
        <w:numPr>
          <w:ilvl w:val="0"/>
          <w:numId w:val="61"/>
        </w:numPr>
        <w:suppressAutoHyphens/>
        <w:autoSpaceDE w:val="0"/>
        <w:jc w:val="both"/>
        <w:rPr>
          <w:sz w:val="24"/>
          <w:szCs w:val="24"/>
        </w:rPr>
      </w:pPr>
      <w:r w:rsidRPr="00C52F47">
        <w:rPr>
          <w:sz w:val="24"/>
          <w:szCs w:val="24"/>
        </w:rPr>
        <w:t>wszywka firmowa.</w:t>
      </w:r>
    </w:p>
    <w:p w14:paraId="67C33D5F" w14:textId="77777777" w:rsidR="00E736D0" w:rsidRPr="00C52F47" w:rsidRDefault="00E736D0" w:rsidP="001F1E2C">
      <w:pPr>
        <w:widowControl w:val="0"/>
        <w:suppressAutoHyphens/>
        <w:autoSpaceDE w:val="0"/>
        <w:jc w:val="both"/>
        <w:rPr>
          <w:sz w:val="24"/>
          <w:szCs w:val="24"/>
        </w:rPr>
      </w:pPr>
      <w:r w:rsidRPr="00C52F47">
        <w:rPr>
          <w:sz w:val="24"/>
          <w:szCs w:val="24"/>
        </w:rPr>
        <w:t xml:space="preserve"> </w:t>
      </w:r>
    </w:p>
    <w:p w14:paraId="48165142" w14:textId="77777777" w:rsidR="001F1E2C" w:rsidRPr="00C52F47" w:rsidRDefault="00E736D0" w:rsidP="001F1E2C">
      <w:pPr>
        <w:widowControl w:val="0"/>
        <w:suppressAutoHyphens/>
        <w:autoSpaceDE w:val="0"/>
        <w:jc w:val="both"/>
        <w:rPr>
          <w:sz w:val="24"/>
          <w:szCs w:val="24"/>
        </w:rPr>
      </w:pPr>
      <w:r w:rsidRPr="00C52F47">
        <w:rPr>
          <w:sz w:val="24"/>
          <w:szCs w:val="24"/>
        </w:rPr>
        <w:t>Wykonanie wg ustalonego wzoru.</w:t>
      </w:r>
    </w:p>
    <w:p w14:paraId="1B383276" w14:textId="77777777" w:rsidR="00FB0565" w:rsidRDefault="00FB0565" w:rsidP="001954B0">
      <w:pPr>
        <w:widowControl w:val="0"/>
        <w:suppressAutoHyphens/>
        <w:autoSpaceDE w:val="0"/>
        <w:spacing w:line="360" w:lineRule="auto"/>
        <w:rPr>
          <w:rFonts w:eastAsia="Arial"/>
          <w:b/>
          <w:bCs/>
          <w:sz w:val="32"/>
          <w:szCs w:val="32"/>
        </w:rPr>
      </w:pPr>
    </w:p>
    <w:p w14:paraId="55F49868" w14:textId="77777777" w:rsidR="003E03E7" w:rsidRPr="00C52F47" w:rsidRDefault="003E03E7" w:rsidP="001954B0">
      <w:pPr>
        <w:widowControl w:val="0"/>
        <w:suppressAutoHyphens/>
        <w:autoSpaceDE w:val="0"/>
        <w:spacing w:line="360" w:lineRule="auto"/>
        <w:rPr>
          <w:rFonts w:eastAsia="Arial"/>
          <w:b/>
          <w:bCs/>
          <w:sz w:val="32"/>
          <w:szCs w:val="32"/>
        </w:rPr>
      </w:pPr>
    </w:p>
    <w:p w14:paraId="2387A8D2" w14:textId="77777777" w:rsidR="001954B0" w:rsidRPr="00C52F47" w:rsidRDefault="005F0A9B" w:rsidP="001954B0">
      <w:pPr>
        <w:widowControl w:val="0"/>
        <w:suppressAutoHyphens/>
        <w:autoSpaceDE w:val="0"/>
        <w:spacing w:line="360" w:lineRule="auto"/>
        <w:rPr>
          <w:rFonts w:eastAsia="Arial"/>
          <w:b/>
          <w:bCs/>
          <w:sz w:val="32"/>
          <w:szCs w:val="32"/>
          <w:lang w:eastAsia="de-DE"/>
        </w:rPr>
      </w:pPr>
      <w:r w:rsidRPr="00C52F47">
        <w:rPr>
          <w:rFonts w:eastAsia="Arial"/>
          <w:b/>
          <w:bCs/>
          <w:sz w:val="32"/>
          <w:szCs w:val="32"/>
        </w:rPr>
        <w:t>10</w:t>
      </w:r>
      <w:r w:rsidR="001954B0" w:rsidRPr="00C52F47">
        <w:rPr>
          <w:rFonts w:eastAsia="Arial"/>
          <w:b/>
          <w:bCs/>
          <w:sz w:val="32"/>
          <w:szCs w:val="32"/>
        </w:rPr>
        <w:t>. Peleryna</w:t>
      </w:r>
    </w:p>
    <w:p w14:paraId="26644E5E" w14:textId="77777777" w:rsidR="001954B0" w:rsidRPr="00C52F47" w:rsidRDefault="00A22512" w:rsidP="00A22512">
      <w:pPr>
        <w:widowControl w:val="0"/>
        <w:suppressAutoHyphens/>
        <w:autoSpaceDE w:val="0"/>
        <w:spacing w:line="360" w:lineRule="auto"/>
        <w:rPr>
          <w:b/>
          <w:sz w:val="28"/>
          <w:szCs w:val="28"/>
          <w:lang w:eastAsia="de-DE"/>
        </w:rPr>
      </w:pPr>
      <w:r w:rsidRPr="00C52F47">
        <w:rPr>
          <w:b/>
          <w:sz w:val="28"/>
          <w:szCs w:val="28"/>
        </w:rPr>
        <w:t xml:space="preserve">   a) </w:t>
      </w:r>
      <w:r w:rsidR="001954B0" w:rsidRPr="00C52F47">
        <w:rPr>
          <w:b/>
          <w:sz w:val="28"/>
          <w:szCs w:val="28"/>
        </w:rPr>
        <w:t>opis ogólny</w:t>
      </w:r>
    </w:p>
    <w:p w14:paraId="711F29F6" w14:textId="77777777" w:rsidR="001954B0" w:rsidRPr="00C52F47" w:rsidRDefault="001954B0" w:rsidP="001954B0">
      <w:pPr>
        <w:widowControl w:val="0"/>
        <w:suppressAutoHyphens/>
        <w:autoSpaceDE w:val="0"/>
        <w:jc w:val="both"/>
        <w:rPr>
          <w:sz w:val="24"/>
          <w:szCs w:val="24"/>
          <w:lang w:eastAsia="de-DE"/>
        </w:rPr>
      </w:pPr>
      <w:r w:rsidRPr="00C52F47">
        <w:rPr>
          <w:sz w:val="24"/>
          <w:szCs w:val="24"/>
        </w:rPr>
        <w:t>Długość tyłu peleryny do wysokości połowy łydek. Przody zapinane na mosiężne zatrzaski z wierzchnimi częściami z zielonego tworzywa, po bokach odszyte po skosie dwa otwory kryte plisami. Góra wykończona stójką od wewnętrznej strony odszytej dzianiną </w:t>
      </w:r>
      <w:proofErr w:type="spellStart"/>
      <w:r w:rsidRPr="00C52F47">
        <w:rPr>
          <w:sz w:val="24"/>
          <w:szCs w:val="24"/>
        </w:rPr>
        <w:t>polarową</w:t>
      </w:r>
      <w:proofErr w:type="spellEnd"/>
      <w:r w:rsidRPr="00C52F47">
        <w:rPr>
          <w:sz w:val="24"/>
          <w:szCs w:val="24"/>
        </w:rPr>
        <w:t>. W szew doszycia stójki wszyty zamek spiralny do przypięcia kaptura, który jest jednocześnie pokrowcem dla peleryny zapinanym również na zamek spiralny. Kaptur pod brodę zapinany jest na zatrzask. Wewnątrz peleryna wykończona jest częściowo podszewką siatkową. Szwy podklejone są na gorąco taśmą specjalną w celu zapewnienia nieprzemakalności w czasie silnego deszczu.</w:t>
      </w:r>
    </w:p>
    <w:p w14:paraId="5399BCF3" w14:textId="77777777" w:rsidR="001954B0" w:rsidRPr="00C52F47" w:rsidRDefault="001954B0" w:rsidP="001954B0">
      <w:pPr>
        <w:widowControl w:val="0"/>
        <w:tabs>
          <w:tab w:val="left" w:pos="1770"/>
        </w:tabs>
        <w:suppressAutoHyphens/>
        <w:autoSpaceDE w:val="0"/>
        <w:rPr>
          <w:lang w:eastAsia="de-DE"/>
        </w:rPr>
      </w:pPr>
    </w:p>
    <w:p w14:paraId="4BF29669" w14:textId="77777777" w:rsidR="00EC3D23" w:rsidRPr="00C52F47" w:rsidRDefault="00EC3D23" w:rsidP="001954B0">
      <w:pPr>
        <w:widowControl w:val="0"/>
        <w:tabs>
          <w:tab w:val="left" w:pos="1770"/>
        </w:tabs>
        <w:suppressAutoHyphens/>
        <w:autoSpaceDE w:val="0"/>
        <w:rPr>
          <w:lang w:eastAsia="de-DE"/>
        </w:rPr>
      </w:pPr>
    </w:p>
    <w:p w14:paraId="348115B5" w14:textId="77777777" w:rsidR="001954B0" w:rsidRPr="00C52F47" w:rsidRDefault="00A22512" w:rsidP="00A22512">
      <w:pPr>
        <w:widowControl w:val="0"/>
        <w:suppressAutoHyphens/>
        <w:autoSpaceDE w:val="0"/>
        <w:spacing w:line="360" w:lineRule="auto"/>
        <w:rPr>
          <w:b/>
          <w:sz w:val="28"/>
          <w:szCs w:val="28"/>
          <w:lang w:eastAsia="de-DE"/>
        </w:rPr>
      </w:pPr>
      <w:r w:rsidRPr="00C52F47">
        <w:rPr>
          <w:b/>
          <w:sz w:val="28"/>
          <w:szCs w:val="28"/>
        </w:rPr>
        <w:lastRenderedPageBreak/>
        <w:t xml:space="preserve">   b) </w:t>
      </w:r>
      <w:r w:rsidR="001954B0" w:rsidRPr="00C52F47">
        <w:rPr>
          <w:b/>
          <w:sz w:val="28"/>
          <w:szCs w:val="28"/>
        </w:rPr>
        <w:t>opis techniczny</w:t>
      </w:r>
    </w:p>
    <w:p w14:paraId="572A993E" w14:textId="77777777" w:rsidR="00383D73" w:rsidRPr="00C52F47" w:rsidRDefault="00383D73" w:rsidP="00383D73">
      <w:pPr>
        <w:widowControl w:val="0"/>
        <w:suppressAutoHyphens/>
        <w:autoSpaceDE w:val="0"/>
        <w:spacing w:line="360" w:lineRule="auto"/>
        <w:rPr>
          <w:b/>
          <w:bCs/>
          <w:sz w:val="24"/>
          <w:szCs w:val="24"/>
          <w:u w:val="single"/>
          <w:lang w:eastAsia="de-DE"/>
        </w:rPr>
      </w:pPr>
      <w:r w:rsidRPr="00C52F47">
        <w:rPr>
          <w:b/>
          <w:bCs/>
          <w:sz w:val="24"/>
          <w:szCs w:val="24"/>
          <w:u w:val="single"/>
        </w:rPr>
        <w:t>Tkanina zasadnicza:</w:t>
      </w:r>
    </w:p>
    <w:p w14:paraId="1845CD39"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kolor zielony wg  wzoru,</w:t>
      </w:r>
    </w:p>
    <w:p w14:paraId="48DEB42F"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surowiec – 100 % poliester + laminat,</w:t>
      </w:r>
    </w:p>
    <w:p w14:paraId="22B35CEC"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laminat – wodoodporna membrana przepuszczająca parę wodną,</w:t>
      </w:r>
    </w:p>
    <w:p w14:paraId="56008826"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masa powierzchniowa tkaniny zasadniczej – 150 g/m</w:t>
      </w:r>
      <w:r w:rsidRPr="00C52F47">
        <w:rPr>
          <w:sz w:val="24"/>
          <w:szCs w:val="24"/>
          <w:vertAlign w:val="superscript"/>
        </w:rPr>
        <w:t>2</w:t>
      </w:r>
      <w:r w:rsidRPr="00C52F47">
        <w:rPr>
          <w:sz w:val="24"/>
          <w:szCs w:val="24"/>
        </w:rPr>
        <w:t xml:space="preserve"> ±10 g/m</w:t>
      </w:r>
      <w:r w:rsidRPr="00C52F47">
        <w:rPr>
          <w:sz w:val="24"/>
          <w:szCs w:val="24"/>
          <w:vertAlign w:val="superscript"/>
        </w:rPr>
        <w:t>2</w:t>
      </w:r>
      <w:r w:rsidRPr="00C52F47">
        <w:rPr>
          <w:sz w:val="24"/>
          <w:szCs w:val="24"/>
        </w:rPr>
        <w:t>,</w:t>
      </w:r>
    </w:p>
    <w:p w14:paraId="6D73FF68"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trwałość kolorów wg PN-ISO 105 - nie mniej niż 3 stopnie,</w:t>
      </w:r>
    </w:p>
    <w:p w14:paraId="161A1E50"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kurczliwość po praniu w 40 </w:t>
      </w:r>
      <w:r w:rsidRPr="00C52F47">
        <w:rPr>
          <w:position w:val="4"/>
          <w:sz w:val="24"/>
          <w:szCs w:val="24"/>
        </w:rPr>
        <w:t>o</w:t>
      </w:r>
      <w:r w:rsidRPr="00C52F47">
        <w:rPr>
          <w:sz w:val="24"/>
          <w:szCs w:val="24"/>
        </w:rPr>
        <w:t>C wg PN-EN 25077 max 2 % w obu kierunkach,</w:t>
      </w:r>
    </w:p>
    <w:p w14:paraId="03099B56"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wytrzymałość na rozciąganie wg PN-93/P-04968 min. 45 </w:t>
      </w:r>
      <w:proofErr w:type="spellStart"/>
      <w:r w:rsidRPr="00C52F47">
        <w:rPr>
          <w:sz w:val="24"/>
          <w:szCs w:val="24"/>
        </w:rPr>
        <w:t>daN</w:t>
      </w:r>
      <w:proofErr w:type="spellEnd"/>
      <w:r w:rsidRPr="00C52F47">
        <w:rPr>
          <w:sz w:val="24"/>
          <w:szCs w:val="24"/>
        </w:rPr>
        <w:t xml:space="preserve"> w obu kierunkach,</w:t>
      </w:r>
    </w:p>
    <w:p w14:paraId="2298F588"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wodoszczelność tkaniny zasadniczej wg PN-EN 20811, PN-ISO 811 przed użytkowaniem – min. 10000 mm, po 10 praniach wg PN-EN 25077 min </w:t>
      </w:r>
      <w:smartTag w:uri="urn:schemas-microsoft-com:office:smarttags" w:element="metricconverter">
        <w:smartTagPr>
          <w:attr w:name="ProductID" w:val="10000 mm"/>
        </w:smartTagPr>
        <w:r w:rsidRPr="00C52F47">
          <w:rPr>
            <w:sz w:val="24"/>
            <w:szCs w:val="24"/>
          </w:rPr>
          <w:t>10000 mm</w:t>
        </w:r>
      </w:smartTag>
      <w:r w:rsidRPr="00C52F47">
        <w:rPr>
          <w:sz w:val="24"/>
          <w:szCs w:val="24"/>
        </w:rPr>
        <w:t>,</w:t>
      </w:r>
    </w:p>
    <w:p w14:paraId="61101A3A"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wodoszczelność uszczelnionych szwów wg PN-EN 20811, PN-ISO 811 – min. 2000 mm, po 10 praniach </w:t>
      </w:r>
      <w:smartTag w:uri="urn:schemas-microsoft-com:office:smarttags" w:element="metricconverter">
        <w:smartTagPr>
          <w:attr w:name="ProductID" w:val="2000 mm"/>
        </w:smartTagPr>
        <w:r w:rsidRPr="00C52F47">
          <w:rPr>
            <w:sz w:val="24"/>
            <w:szCs w:val="24"/>
          </w:rPr>
          <w:t>2000 mm</w:t>
        </w:r>
      </w:smartTag>
      <w:r w:rsidRPr="00C52F47">
        <w:rPr>
          <w:sz w:val="24"/>
          <w:szCs w:val="24"/>
        </w:rPr>
        <w:t>,</w:t>
      </w:r>
    </w:p>
    <w:p w14:paraId="41CB2047" w14:textId="77777777" w:rsidR="00383D73" w:rsidRPr="00C52F47" w:rsidRDefault="00383D73" w:rsidP="0093687F">
      <w:pPr>
        <w:widowControl w:val="0"/>
        <w:numPr>
          <w:ilvl w:val="0"/>
          <w:numId w:val="62"/>
        </w:numPr>
        <w:suppressAutoHyphens/>
        <w:autoSpaceDE w:val="0"/>
        <w:jc w:val="both"/>
        <w:rPr>
          <w:sz w:val="24"/>
          <w:szCs w:val="24"/>
          <w:lang w:eastAsia="de-DE"/>
        </w:rPr>
      </w:pPr>
      <w:r w:rsidRPr="00C52F47">
        <w:rPr>
          <w:sz w:val="24"/>
          <w:szCs w:val="24"/>
        </w:rPr>
        <w:t xml:space="preserve">opór przechodzenia pary wodnej wg PN-EN 31092, PN-ISO 11092-Ret (model skóra) </w:t>
      </w:r>
      <w:r w:rsidRPr="00C52F47">
        <w:rPr>
          <w:sz w:val="24"/>
          <w:szCs w:val="24"/>
          <w:u w:val="single"/>
        </w:rPr>
        <w:t>&lt;</w:t>
      </w:r>
      <w:r w:rsidRPr="00C52F47">
        <w:rPr>
          <w:sz w:val="24"/>
          <w:szCs w:val="24"/>
        </w:rPr>
        <w:t xml:space="preserve"> </w:t>
      </w:r>
      <w:smartTag w:uri="urn:schemas-microsoft-com:office:smarttags" w:element="metricconverter">
        <w:smartTagPr>
          <w:attr w:name="ProductID" w:val="14 m2"/>
        </w:smartTagPr>
        <w:r w:rsidRPr="00C52F47">
          <w:rPr>
            <w:sz w:val="24"/>
            <w:szCs w:val="24"/>
          </w:rPr>
          <w:t>14 m</w:t>
        </w:r>
        <w:r w:rsidRPr="00C52F47">
          <w:rPr>
            <w:position w:val="4"/>
            <w:sz w:val="24"/>
            <w:szCs w:val="24"/>
          </w:rPr>
          <w:t>2</w:t>
        </w:r>
      </w:smartTag>
      <w:r w:rsidRPr="00C52F47">
        <w:rPr>
          <w:sz w:val="24"/>
          <w:szCs w:val="24"/>
        </w:rPr>
        <w:t xml:space="preserve"> x Pa/w.</w:t>
      </w:r>
    </w:p>
    <w:p w14:paraId="28A20B47" w14:textId="77777777" w:rsidR="00383D73" w:rsidRPr="00C52F47" w:rsidRDefault="00383D73" w:rsidP="00383D73">
      <w:pPr>
        <w:widowControl w:val="0"/>
        <w:suppressAutoHyphens/>
        <w:autoSpaceDE w:val="0"/>
        <w:rPr>
          <w:sz w:val="24"/>
          <w:szCs w:val="24"/>
          <w:lang w:eastAsia="de-DE"/>
        </w:rPr>
      </w:pPr>
    </w:p>
    <w:p w14:paraId="6B976135" w14:textId="77777777" w:rsidR="00383D73" w:rsidRPr="00C52F47" w:rsidRDefault="00383D73" w:rsidP="00383D73">
      <w:pPr>
        <w:widowControl w:val="0"/>
        <w:suppressAutoHyphens/>
        <w:autoSpaceDE w:val="0"/>
        <w:spacing w:line="360" w:lineRule="auto"/>
        <w:rPr>
          <w:b/>
          <w:bCs/>
          <w:sz w:val="24"/>
          <w:szCs w:val="24"/>
          <w:u w:val="single"/>
          <w:lang w:eastAsia="de-DE"/>
        </w:rPr>
      </w:pPr>
      <w:r w:rsidRPr="00C52F47">
        <w:rPr>
          <w:b/>
          <w:bCs/>
          <w:sz w:val="24"/>
          <w:szCs w:val="24"/>
          <w:u w:val="single"/>
        </w:rPr>
        <w:t>Podszewka siatkowa:</w:t>
      </w:r>
    </w:p>
    <w:p w14:paraId="297913DC" w14:textId="77777777"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kolor  wg zatwierdzonego wzoru,</w:t>
      </w:r>
    </w:p>
    <w:p w14:paraId="24FB9E17" w14:textId="77777777"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surowce – poliamid 100 %,</w:t>
      </w:r>
    </w:p>
    <w:p w14:paraId="63EC908D" w14:textId="77777777"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masa powierzchniowa – 80 g/m</w:t>
      </w:r>
      <w:r w:rsidRPr="00C52F47">
        <w:rPr>
          <w:sz w:val="24"/>
          <w:szCs w:val="24"/>
          <w:vertAlign w:val="superscript"/>
        </w:rPr>
        <w:t>2</w:t>
      </w:r>
      <w:r w:rsidRPr="00C52F47">
        <w:rPr>
          <w:position w:val="4"/>
          <w:sz w:val="24"/>
          <w:szCs w:val="24"/>
        </w:rPr>
        <w:t xml:space="preserve"> </w:t>
      </w:r>
      <w:r w:rsidRPr="00C52F47">
        <w:rPr>
          <w:sz w:val="24"/>
          <w:szCs w:val="24"/>
        </w:rPr>
        <w:t>± 5 g/m</w:t>
      </w:r>
      <w:r w:rsidRPr="00C52F47">
        <w:rPr>
          <w:sz w:val="24"/>
          <w:szCs w:val="24"/>
          <w:vertAlign w:val="superscript"/>
        </w:rPr>
        <w:t>2</w:t>
      </w:r>
      <w:r w:rsidRPr="00C52F47">
        <w:rPr>
          <w:sz w:val="24"/>
          <w:szCs w:val="24"/>
        </w:rPr>
        <w:t>,</w:t>
      </w:r>
    </w:p>
    <w:p w14:paraId="057253E8" w14:textId="77777777"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 xml:space="preserve">trwałość kolorów w temp. 40 </w:t>
      </w:r>
      <w:r w:rsidRPr="00C52F47">
        <w:rPr>
          <w:position w:val="4"/>
          <w:sz w:val="24"/>
          <w:szCs w:val="24"/>
        </w:rPr>
        <w:t>o</w:t>
      </w:r>
      <w:r w:rsidRPr="00C52F47">
        <w:rPr>
          <w:sz w:val="24"/>
          <w:szCs w:val="24"/>
        </w:rPr>
        <w:t>C wg PN-EN 105 nie mniej niż 3 stopnie,</w:t>
      </w:r>
    </w:p>
    <w:p w14:paraId="0E09A73A" w14:textId="77777777" w:rsidR="00383D73" w:rsidRPr="00C52F47" w:rsidRDefault="00383D73" w:rsidP="0093687F">
      <w:pPr>
        <w:widowControl w:val="0"/>
        <w:numPr>
          <w:ilvl w:val="0"/>
          <w:numId w:val="63"/>
        </w:numPr>
        <w:suppressAutoHyphens/>
        <w:autoSpaceDE w:val="0"/>
        <w:rPr>
          <w:sz w:val="24"/>
          <w:szCs w:val="24"/>
          <w:lang w:eastAsia="de-DE"/>
        </w:rPr>
      </w:pPr>
      <w:r w:rsidRPr="00C52F47">
        <w:rPr>
          <w:sz w:val="24"/>
          <w:szCs w:val="24"/>
        </w:rPr>
        <w:t>wielkość dziurek 1÷2 mm.</w:t>
      </w:r>
    </w:p>
    <w:p w14:paraId="23611B89" w14:textId="77777777" w:rsidR="00383D73" w:rsidRPr="00C52F47" w:rsidRDefault="00383D73" w:rsidP="00383D73">
      <w:pPr>
        <w:widowControl w:val="0"/>
        <w:suppressAutoHyphens/>
        <w:autoSpaceDE w:val="0"/>
        <w:rPr>
          <w:sz w:val="24"/>
          <w:szCs w:val="24"/>
          <w:lang w:eastAsia="de-DE"/>
        </w:rPr>
      </w:pPr>
    </w:p>
    <w:p w14:paraId="5F6A2AD6" w14:textId="77777777" w:rsidR="00EC3D23" w:rsidRPr="00C52F47" w:rsidRDefault="00EC3D23" w:rsidP="00383D73">
      <w:pPr>
        <w:widowControl w:val="0"/>
        <w:suppressAutoHyphens/>
        <w:autoSpaceDE w:val="0"/>
        <w:rPr>
          <w:sz w:val="24"/>
          <w:szCs w:val="24"/>
          <w:lang w:eastAsia="de-DE"/>
        </w:rPr>
      </w:pPr>
    </w:p>
    <w:p w14:paraId="06FA4C4E" w14:textId="77777777" w:rsidR="00383D73" w:rsidRPr="00C52F47" w:rsidRDefault="00383D73" w:rsidP="00383D73">
      <w:pPr>
        <w:widowControl w:val="0"/>
        <w:suppressAutoHyphens/>
        <w:autoSpaceDE w:val="0"/>
        <w:spacing w:line="360" w:lineRule="auto"/>
        <w:rPr>
          <w:b/>
          <w:bCs/>
          <w:sz w:val="24"/>
          <w:szCs w:val="24"/>
          <w:u w:val="single"/>
          <w:lang w:eastAsia="de-DE"/>
        </w:rPr>
      </w:pPr>
      <w:r w:rsidRPr="00C52F47">
        <w:rPr>
          <w:b/>
          <w:bCs/>
          <w:sz w:val="24"/>
          <w:szCs w:val="24"/>
          <w:u w:val="single"/>
        </w:rPr>
        <w:t xml:space="preserve">Dzianina odzieżowa </w:t>
      </w:r>
      <w:proofErr w:type="spellStart"/>
      <w:r w:rsidRPr="00C52F47">
        <w:rPr>
          <w:b/>
          <w:bCs/>
          <w:sz w:val="24"/>
          <w:szCs w:val="24"/>
          <w:u w:val="single"/>
        </w:rPr>
        <w:t>antypilingowa</w:t>
      </w:r>
      <w:proofErr w:type="spellEnd"/>
      <w:r w:rsidRPr="00C52F47">
        <w:rPr>
          <w:b/>
          <w:bCs/>
          <w:sz w:val="24"/>
          <w:szCs w:val="24"/>
          <w:u w:val="single"/>
        </w:rPr>
        <w:t xml:space="preserve"> typu polar</w:t>
      </w:r>
    </w:p>
    <w:p w14:paraId="4B4E09C7" w14:textId="77777777"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kolor wg zatwierdzonego wzoru,</w:t>
      </w:r>
    </w:p>
    <w:p w14:paraId="0BD9EF0A" w14:textId="77777777"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surowiec – 100 % poliester,</w:t>
      </w:r>
    </w:p>
    <w:p w14:paraId="42B3FAA5" w14:textId="77777777" w:rsidR="00383D73" w:rsidRPr="00C52F47" w:rsidRDefault="008F5022" w:rsidP="0093687F">
      <w:pPr>
        <w:widowControl w:val="0"/>
        <w:numPr>
          <w:ilvl w:val="0"/>
          <w:numId w:val="64"/>
        </w:numPr>
        <w:suppressAutoHyphens/>
        <w:autoSpaceDE w:val="0"/>
        <w:rPr>
          <w:sz w:val="24"/>
          <w:szCs w:val="24"/>
          <w:lang w:eastAsia="de-DE"/>
        </w:rPr>
      </w:pPr>
      <w:r w:rsidRPr="00C52F47">
        <w:rPr>
          <w:sz w:val="24"/>
          <w:szCs w:val="24"/>
        </w:rPr>
        <w:t>masa powierzchniowa wg PN-</w:t>
      </w:r>
      <w:r w:rsidR="00383D73" w:rsidRPr="00C52F47">
        <w:rPr>
          <w:sz w:val="24"/>
          <w:szCs w:val="24"/>
        </w:rPr>
        <w:t>P- 04613:1997 - 355 g/m</w:t>
      </w:r>
      <w:r w:rsidR="00383D73" w:rsidRPr="00C52F47">
        <w:rPr>
          <w:sz w:val="24"/>
          <w:szCs w:val="24"/>
          <w:vertAlign w:val="superscript"/>
        </w:rPr>
        <w:t>2</w:t>
      </w:r>
      <w:r w:rsidR="00383D73" w:rsidRPr="00C52F47">
        <w:rPr>
          <w:sz w:val="24"/>
          <w:szCs w:val="24"/>
        </w:rPr>
        <w:t xml:space="preserve"> ±18 g/m</w:t>
      </w:r>
      <w:r w:rsidR="00383D73" w:rsidRPr="00C52F47">
        <w:rPr>
          <w:sz w:val="24"/>
          <w:szCs w:val="24"/>
          <w:vertAlign w:val="superscript"/>
        </w:rPr>
        <w:t>2</w:t>
      </w:r>
      <w:r w:rsidR="00383D73" w:rsidRPr="00C52F47">
        <w:rPr>
          <w:sz w:val="24"/>
          <w:szCs w:val="24"/>
        </w:rPr>
        <w:t>,</w:t>
      </w:r>
    </w:p>
    <w:p w14:paraId="0DA365A2" w14:textId="77777777"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 xml:space="preserve">rodzaj wykończenia – prawa strona </w:t>
      </w:r>
      <w:proofErr w:type="spellStart"/>
      <w:r w:rsidRPr="00C52F47">
        <w:rPr>
          <w:sz w:val="24"/>
          <w:szCs w:val="24"/>
        </w:rPr>
        <w:t>baranizowana</w:t>
      </w:r>
      <w:proofErr w:type="spellEnd"/>
      <w:r w:rsidRPr="00C52F47">
        <w:rPr>
          <w:sz w:val="24"/>
          <w:szCs w:val="24"/>
        </w:rPr>
        <w:t>,</w:t>
      </w:r>
    </w:p>
    <w:p w14:paraId="507EBB96" w14:textId="77777777"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kurczliwość  wg PN-P-04797:1993  max 7 %,</w:t>
      </w:r>
    </w:p>
    <w:p w14:paraId="28EF4B20" w14:textId="77777777"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odporność wybarwień wg PN – ISO 105</w:t>
      </w:r>
      <w:r w:rsidR="008F5022" w:rsidRPr="00C52F47">
        <w:rPr>
          <w:sz w:val="24"/>
          <w:szCs w:val="24"/>
        </w:rPr>
        <w:t xml:space="preserve"> </w:t>
      </w:r>
      <w:r w:rsidRPr="00C52F47">
        <w:rPr>
          <w:sz w:val="24"/>
          <w:szCs w:val="24"/>
        </w:rPr>
        <w:t>-</w:t>
      </w:r>
      <w:r w:rsidR="008F5022" w:rsidRPr="00C52F47">
        <w:rPr>
          <w:sz w:val="24"/>
          <w:szCs w:val="24"/>
        </w:rPr>
        <w:t xml:space="preserve"> </w:t>
      </w:r>
      <w:r w:rsidRPr="00C52F47">
        <w:rPr>
          <w:sz w:val="24"/>
          <w:szCs w:val="24"/>
        </w:rPr>
        <w:t>min. 3 stopień,</w:t>
      </w:r>
    </w:p>
    <w:p w14:paraId="7F21D819" w14:textId="77777777" w:rsidR="00383D73" w:rsidRPr="00C52F47" w:rsidRDefault="00383D73" w:rsidP="0093687F">
      <w:pPr>
        <w:widowControl w:val="0"/>
        <w:numPr>
          <w:ilvl w:val="0"/>
          <w:numId w:val="64"/>
        </w:numPr>
        <w:suppressAutoHyphens/>
        <w:autoSpaceDE w:val="0"/>
        <w:rPr>
          <w:sz w:val="24"/>
          <w:szCs w:val="24"/>
          <w:lang w:eastAsia="de-DE"/>
        </w:rPr>
      </w:pPr>
      <w:r w:rsidRPr="00C52F47">
        <w:rPr>
          <w:sz w:val="24"/>
          <w:szCs w:val="24"/>
        </w:rPr>
        <w:t xml:space="preserve">odporność na </w:t>
      </w:r>
      <w:proofErr w:type="spellStart"/>
      <w:r w:rsidRPr="00C52F47">
        <w:rPr>
          <w:sz w:val="24"/>
          <w:szCs w:val="24"/>
        </w:rPr>
        <w:t>piling</w:t>
      </w:r>
      <w:proofErr w:type="spellEnd"/>
      <w:r w:rsidRPr="00C52F47">
        <w:rPr>
          <w:sz w:val="24"/>
          <w:szCs w:val="24"/>
        </w:rPr>
        <w:t xml:space="preserve"> wg PN-P-04663÷1992  min. 3 stopień.</w:t>
      </w:r>
    </w:p>
    <w:p w14:paraId="506C303E" w14:textId="77777777" w:rsidR="00383D73" w:rsidRPr="00C52F47" w:rsidRDefault="00383D73" w:rsidP="00383D73">
      <w:pPr>
        <w:widowControl w:val="0"/>
        <w:suppressAutoHyphens/>
        <w:autoSpaceDE w:val="0"/>
        <w:rPr>
          <w:sz w:val="24"/>
          <w:szCs w:val="24"/>
          <w:lang w:eastAsia="de-DE"/>
        </w:rPr>
      </w:pPr>
    </w:p>
    <w:p w14:paraId="6183896C" w14:textId="77777777" w:rsidR="00383D73" w:rsidRPr="00C52F47" w:rsidRDefault="00383D73" w:rsidP="00383D73">
      <w:pPr>
        <w:widowControl w:val="0"/>
        <w:suppressAutoHyphens/>
        <w:autoSpaceDE w:val="0"/>
        <w:rPr>
          <w:b/>
          <w:bCs/>
          <w:sz w:val="24"/>
          <w:szCs w:val="24"/>
          <w:u w:val="single"/>
          <w:lang w:eastAsia="de-DE"/>
        </w:rPr>
      </w:pPr>
      <w:r w:rsidRPr="00C52F47">
        <w:rPr>
          <w:b/>
          <w:bCs/>
          <w:sz w:val="24"/>
          <w:szCs w:val="24"/>
          <w:u w:val="single"/>
        </w:rPr>
        <w:t>Taśma uszczelniająca specjalna symbol T2V5l</w:t>
      </w:r>
    </w:p>
    <w:p w14:paraId="0E3BD858" w14:textId="77777777"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kolor bezbarwny,</w:t>
      </w:r>
    </w:p>
    <w:p w14:paraId="28E74EDC" w14:textId="77777777"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skład surowca – poliuretan i folia PVC,</w:t>
      </w:r>
    </w:p>
    <w:p w14:paraId="4CC90BD0" w14:textId="77777777"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 xml:space="preserve">szerokość – </w:t>
      </w:r>
      <w:smartTag w:uri="urn:schemas-microsoft-com:office:smarttags" w:element="metricconverter">
        <w:smartTagPr>
          <w:attr w:name="ProductID" w:val="2 cm"/>
        </w:smartTagPr>
        <w:r w:rsidRPr="00C52F47">
          <w:rPr>
            <w:sz w:val="24"/>
            <w:szCs w:val="24"/>
          </w:rPr>
          <w:t>2 cm</w:t>
        </w:r>
      </w:smartTag>
      <w:r w:rsidRPr="00C52F47">
        <w:rPr>
          <w:sz w:val="24"/>
          <w:szCs w:val="24"/>
        </w:rPr>
        <w:t>, grubość 120 mikrometrów,</w:t>
      </w:r>
    </w:p>
    <w:p w14:paraId="57D705C0" w14:textId="77777777" w:rsidR="00383D73" w:rsidRPr="00C52F47" w:rsidRDefault="00383D73" w:rsidP="0093687F">
      <w:pPr>
        <w:widowControl w:val="0"/>
        <w:numPr>
          <w:ilvl w:val="0"/>
          <w:numId w:val="65"/>
        </w:numPr>
        <w:suppressAutoHyphens/>
        <w:autoSpaceDE w:val="0"/>
        <w:rPr>
          <w:sz w:val="24"/>
          <w:szCs w:val="24"/>
          <w:lang w:eastAsia="de-DE"/>
        </w:rPr>
      </w:pPr>
      <w:r w:rsidRPr="00C52F47">
        <w:rPr>
          <w:sz w:val="24"/>
          <w:szCs w:val="24"/>
        </w:rPr>
        <w:t xml:space="preserve">temperatura strumienia gorącego powietrza, w którym następuje skuteczne łączenie z membraną tkaniny zasadniczej – 500-600 </w:t>
      </w:r>
      <w:proofErr w:type="spellStart"/>
      <w:r w:rsidRPr="00C52F47">
        <w:rPr>
          <w:sz w:val="24"/>
          <w:szCs w:val="24"/>
          <w:vertAlign w:val="superscript"/>
        </w:rPr>
        <w:t>o</w:t>
      </w:r>
      <w:r w:rsidRPr="00C52F47">
        <w:rPr>
          <w:sz w:val="24"/>
          <w:szCs w:val="24"/>
        </w:rPr>
        <w:t>C.</w:t>
      </w:r>
      <w:proofErr w:type="spellEnd"/>
    </w:p>
    <w:p w14:paraId="6F0472C2" w14:textId="77777777" w:rsidR="00383D73" w:rsidRPr="00C52F47" w:rsidRDefault="00383D73" w:rsidP="001954B0">
      <w:pPr>
        <w:widowControl w:val="0"/>
        <w:suppressAutoHyphens/>
        <w:autoSpaceDE w:val="0"/>
        <w:spacing w:line="360" w:lineRule="auto"/>
        <w:rPr>
          <w:b/>
          <w:bCs/>
          <w:u w:val="single"/>
        </w:rPr>
      </w:pPr>
    </w:p>
    <w:p w14:paraId="18B37EC8" w14:textId="77777777" w:rsidR="00EC3D23" w:rsidRPr="00C52F47" w:rsidRDefault="00EC3D23" w:rsidP="001954B0">
      <w:pPr>
        <w:widowControl w:val="0"/>
        <w:suppressAutoHyphens/>
        <w:autoSpaceDE w:val="0"/>
        <w:spacing w:line="360" w:lineRule="auto"/>
        <w:rPr>
          <w:b/>
          <w:bCs/>
          <w:u w:val="single"/>
        </w:rPr>
      </w:pPr>
    </w:p>
    <w:p w14:paraId="39136D56" w14:textId="77777777" w:rsidR="00914367" w:rsidRPr="00C52F47" w:rsidRDefault="00914367" w:rsidP="001954B0">
      <w:pPr>
        <w:widowControl w:val="0"/>
        <w:suppressAutoHyphens/>
        <w:autoSpaceDE w:val="0"/>
        <w:spacing w:line="360" w:lineRule="auto"/>
        <w:rPr>
          <w:b/>
          <w:bCs/>
          <w:u w:val="single"/>
        </w:rPr>
      </w:pPr>
    </w:p>
    <w:p w14:paraId="39565C4D" w14:textId="77777777" w:rsidR="00914367" w:rsidRPr="00C52F47" w:rsidRDefault="00914367" w:rsidP="001954B0">
      <w:pPr>
        <w:widowControl w:val="0"/>
        <w:suppressAutoHyphens/>
        <w:autoSpaceDE w:val="0"/>
        <w:spacing w:line="360" w:lineRule="auto"/>
        <w:rPr>
          <w:b/>
          <w:bCs/>
          <w:u w:val="single"/>
        </w:rPr>
      </w:pPr>
    </w:p>
    <w:p w14:paraId="411FCA91" w14:textId="77777777" w:rsidR="00914367" w:rsidRPr="00C52F47" w:rsidRDefault="00914367" w:rsidP="001954B0">
      <w:pPr>
        <w:widowControl w:val="0"/>
        <w:suppressAutoHyphens/>
        <w:autoSpaceDE w:val="0"/>
        <w:spacing w:line="360" w:lineRule="auto"/>
        <w:rPr>
          <w:b/>
          <w:bCs/>
          <w:u w:val="single"/>
        </w:rPr>
      </w:pPr>
    </w:p>
    <w:p w14:paraId="7BAAF949" w14:textId="77777777" w:rsidR="001954B0" w:rsidRPr="00C52F47" w:rsidRDefault="001954B0" w:rsidP="001954B0">
      <w:pPr>
        <w:widowControl w:val="0"/>
        <w:suppressAutoHyphens/>
        <w:autoSpaceDE w:val="0"/>
        <w:spacing w:line="360" w:lineRule="auto"/>
        <w:rPr>
          <w:rFonts w:eastAsia="Arial"/>
          <w:b/>
          <w:bCs/>
          <w:sz w:val="32"/>
          <w:szCs w:val="32"/>
          <w:lang w:eastAsia="de-DE"/>
        </w:rPr>
      </w:pPr>
      <w:r w:rsidRPr="00C52F47">
        <w:rPr>
          <w:rFonts w:eastAsia="Arial"/>
          <w:b/>
          <w:bCs/>
          <w:sz w:val="32"/>
          <w:szCs w:val="32"/>
        </w:rPr>
        <w:lastRenderedPageBreak/>
        <w:t>1</w:t>
      </w:r>
      <w:r w:rsidR="005F0A9B" w:rsidRPr="00C52F47">
        <w:rPr>
          <w:rFonts w:eastAsia="Arial"/>
          <w:b/>
          <w:bCs/>
          <w:sz w:val="32"/>
          <w:szCs w:val="32"/>
        </w:rPr>
        <w:t>1</w:t>
      </w:r>
      <w:r w:rsidRPr="00C52F47">
        <w:rPr>
          <w:rFonts w:eastAsia="Arial"/>
          <w:b/>
          <w:bCs/>
          <w:sz w:val="32"/>
          <w:szCs w:val="32"/>
        </w:rPr>
        <w:t>. Półbuty</w:t>
      </w:r>
    </w:p>
    <w:p w14:paraId="692A52D6" w14:textId="77777777" w:rsidR="001954B0" w:rsidRPr="00C52F47" w:rsidRDefault="00E402E8" w:rsidP="00E402E8">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14:paraId="17B8DC8C" w14:textId="77777777" w:rsidR="00BC6C62" w:rsidRPr="00C52F47" w:rsidRDefault="00BC6C62" w:rsidP="00BC6C62">
      <w:pPr>
        <w:jc w:val="both"/>
        <w:rPr>
          <w:sz w:val="24"/>
          <w:szCs w:val="24"/>
        </w:rPr>
      </w:pPr>
      <w:r w:rsidRPr="00C52F47">
        <w:rPr>
          <w:sz w:val="24"/>
          <w:szCs w:val="24"/>
        </w:rPr>
        <w:t xml:space="preserve">Półbuty klejone w kolorze ciemnobrązowym na grubej, antypoślizgowej zelówce </w:t>
      </w:r>
      <w:r w:rsidR="00E402E8" w:rsidRPr="00C52F47">
        <w:rPr>
          <w:sz w:val="24"/>
          <w:szCs w:val="24"/>
        </w:rPr>
        <w:br/>
      </w:r>
      <w:r w:rsidRPr="00C52F47">
        <w:rPr>
          <w:sz w:val="24"/>
          <w:szCs w:val="24"/>
        </w:rPr>
        <w:t xml:space="preserve">z membraną klimatyczną SYMPATEX lub GORETEX. Wnętrze wykończone dzianiną wyściółkową. Sznurowadła okrągłe. </w:t>
      </w:r>
    </w:p>
    <w:p w14:paraId="29F1A38E" w14:textId="77777777" w:rsidR="00BC6C62" w:rsidRPr="00C52F47" w:rsidRDefault="00BC6C62" w:rsidP="001954B0">
      <w:pPr>
        <w:widowControl w:val="0"/>
        <w:suppressAutoHyphens/>
        <w:autoSpaceDE w:val="0"/>
        <w:jc w:val="both"/>
      </w:pPr>
    </w:p>
    <w:p w14:paraId="361C3702" w14:textId="77777777" w:rsidR="001954B0" w:rsidRPr="00C52F47" w:rsidRDefault="001954B0" w:rsidP="001954B0">
      <w:pPr>
        <w:widowControl w:val="0"/>
        <w:suppressAutoHyphens/>
        <w:autoSpaceDE w:val="0"/>
        <w:rPr>
          <w:lang w:eastAsia="de-DE"/>
        </w:rPr>
      </w:pPr>
    </w:p>
    <w:p w14:paraId="737718F2" w14:textId="77777777" w:rsidR="001954B0" w:rsidRPr="00C52F47" w:rsidRDefault="00E402E8" w:rsidP="00E402E8">
      <w:pPr>
        <w:widowControl w:val="0"/>
        <w:suppressAutoHyphens/>
        <w:autoSpaceDE w:val="0"/>
        <w:spacing w:line="360" w:lineRule="auto"/>
        <w:ind w:firstLine="360"/>
        <w:rPr>
          <w:b/>
          <w:sz w:val="28"/>
          <w:szCs w:val="28"/>
          <w:lang w:eastAsia="de-DE"/>
        </w:rPr>
      </w:pPr>
      <w:r w:rsidRPr="00C52F47">
        <w:rPr>
          <w:b/>
          <w:sz w:val="28"/>
          <w:szCs w:val="28"/>
        </w:rPr>
        <w:t xml:space="preserve">b) </w:t>
      </w:r>
      <w:r w:rsidR="001954B0" w:rsidRPr="00C52F47">
        <w:rPr>
          <w:b/>
          <w:sz w:val="28"/>
          <w:szCs w:val="28"/>
        </w:rPr>
        <w:t>opis techniczny</w:t>
      </w:r>
    </w:p>
    <w:p w14:paraId="3B04F839" w14:textId="77777777" w:rsidR="0059518F" w:rsidRPr="00C52F47" w:rsidRDefault="0059518F" w:rsidP="0093687F">
      <w:pPr>
        <w:pStyle w:val="Akapitzlist"/>
        <w:numPr>
          <w:ilvl w:val="0"/>
          <w:numId w:val="66"/>
        </w:numPr>
        <w:jc w:val="both"/>
        <w:rPr>
          <w:sz w:val="24"/>
          <w:szCs w:val="24"/>
        </w:rPr>
      </w:pPr>
      <w:r w:rsidRPr="00C52F47">
        <w:rPr>
          <w:sz w:val="24"/>
          <w:szCs w:val="24"/>
        </w:rPr>
        <w:t xml:space="preserve">materiał użyty do produkcji wierzchów: </w:t>
      </w:r>
      <w:proofErr w:type="spellStart"/>
      <w:r w:rsidRPr="00C52F47">
        <w:rPr>
          <w:sz w:val="24"/>
          <w:szCs w:val="24"/>
        </w:rPr>
        <w:t>hudrofobizowany</w:t>
      </w:r>
      <w:proofErr w:type="spellEnd"/>
      <w:r w:rsidRPr="00C52F47">
        <w:rPr>
          <w:sz w:val="24"/>
          <w:szCs w:val="24"/>
        </w:rPr>
        <w:t xml:space="preserve"> bukat o grubości </w:t>
      </w:r>
      <w:r w:rsidR="004856A7" w:rsidRPr="00C52F47">
        <w:rPr>
          <w:sz w:val="24"/>
          <w:szCs w:val="24"/>
        </w:rPr>
        <w:br/>
      </w:r>
      <w:r w:rsidRPr="00C52F47">
        <w:rPr>
          <w:sz w:val="24"/>
          <w:szCs w:val="24"/>
        </w:rPr>
        <w:t xml:space="preserve">1,8-2,0 mm, </w:t>
      </w:r>
    </w:p>
    <w:p w14:paraId="48B3635F" w14:textId="77777777" w:rsidR="0059518F" w:rsidRPr="00C52F47" w:rsidRDefault="0059518F" w:rsidP="0093687F">
      <w:pPr>
        <w:pStyle w:val="Akapitzlist"/>
        <w:numPr>
          <w:ilvl w:val="0"/>
          <w:numId w:val="66"/>
        </w:numPr>
        <w:jc w:val="both"/>
        <w:rPr>
          <w:sz w:val="24"/>
          <w:szCs w:val="24"/>
        </w:rPr>
      </w:pPr>
      <w:r w:rsidRPr="00C52F47">
        <w:rPr>
          <w:sz w:val="24"/>
          <w:szCs w:val="24"/>
        </w:rPr>
        <w:t xml:space="preserve">podszewka z chłonną wyściółką i membraną klimatyczną – wodoodporną, </w:t>
      </w:r>
    </w:p>
    <w:p w14:paraId="24F803FD" w14:textId="77777777" w:rsidR="0059518F" w:rsidRPr="00C52F47" w:rsidRDefault="0059518F" w:rsidP="0093687F">
      <w:pPr>
        <w:pStyle w:val="Akapitzlist"/>
        <w:numPr>
          <w:ilvl w:val="0"/>
          <w:numId w:val="66"/>
        </w:numPr>
        <w:jc w:val="both"/>
        <w:rPr>
          <w:sz w:val="24"/>
          <w:szCs w:val="24"/>
        </w:rPr>
      </w:pPr>
      <w:r w:rsidRPr="00C52F47">
        <w:rPr>
          <w:sz w:val="24"/>
          <w:szCs w:val="24"/>
        </w:rPr>
        <w:t>oddychającą o możliwości wymiany minimum 2,5 kg pary wodnej na 1 m</w:t>
      </w:r>
      <w:r w:rsidRPr="00C52F47">
        <w:rPr>
          <w:sz w:val="24"/>
          <w:szCs w:val="24"/>
          <w:vertAlign w:val="superscript"/>
        </w:rPr>
        <w:t>2</w:t>
      </w:r>
      <w:r w:rsidRPr="00C52F47">
        <w:rPr>
          <w:sz w:val="24"/>
          <w:szCs w:val="24"/>
        </w:rPr>
        <w:t xml:space="preserve"> przez 24 godziny, </w:t>
      </w:r>
    </w:p>
    <w:p w14:paraId="59BDB788" w14:textId="77777777" w:rsidR="0059518F" w:rsidRPr="00C52F47" w:rsidRDefault="0059518F" w:rsidP="0093687F">
      <w:pPr>
        <w:pStyle w:val="Akapitzlist"/>
        <w:numPr>
          <w:ilvl w:val="0"/>
          <w:numId w:val="66"/>
        </w:numPr>
        <w:jc w:val="both"/>
        <w:rPr>
          <w:sz w:val="24"/>
          <w:szCs w:val="24"/>
        </w:rPr>
      </w:pPr>
      <w:r w:rsidRPr="00C52F47">
        <w:rPr>
          <w:sz w:val="24"/>
          <w:szCs w:val="24"/>
        </w:rPr>
        <w:t xml:space="preserve">oczka metalowe minimum 4 pary (zamiennie haki metalowe zamknięte lub otwarte, mogą być w połączeniu z oczkami), </w:t>
      </w:r>
    </w:p>
    <w:p w14:paraId="5E36C634" w14:textId="77777777" w:rsidR="0059518F" w:rsidRPr="00C52F47" w:rsidRDefault="0059518F" w:rsidP="0093687F">
      <w:pPr>
        <w:pStyle w:val="Akapitzlist"/>
        <w:numPr>
          <w:ilvl w:val="0"/>
          <w:numId w:val="66"/>
        </w:numPr>
        <w:jc w:val="both"/>
        <w:rPr>
          <w:sz w:val="24"/>
          <w:szCs w:val="24"/>
        </w:rPr>
      </w:pPr>
      <w:r w:rsidRPr="00C52F47">
        <w:rPr>
          <w:sz w:val="24"/>
          <w:szCs w:val="24"/>
        </w:rPr>
        <w:t xml:space="preserve">haki – 1 para, </w:t>
      </w:r>
    </w:p>
    <w:p w14:paraId="765EA502" w14:textId="77777777" w:rsidR="0059518F" w:rsidRPr="00C52F47" w:rsidRDefault="0059518F" w:rsidP="0093687F">
      <w:pPr>
        <w:pStyle w:val="Akapitzlist"/>
        <w:numPr>
          <w:ilvl w:val="0"/>
          <w:numId w:val="66"/>
        </w:numPr>
        <w:jc w:val="both"/>
        <w:rPr>
          <w:sz w:val="24"/>
          <w:szCs w:val="24"/>
        </w:rPr>
      </w:pPr>
      <w:r w:rsidRPr="00C52F47">
        <w:rPr>
          <w:sz w:val="24"/>
          <w:szCs w:val="24"/>
        </w:rPr>
        <w:t xml:space="preserve">nit ozdobny – 1 para, </w:t>
      </w:r>
    </w:p>
    <w:p w14:paraId="27ED420D" w14:textId="77777777" w:rsidR="00C77230" w:rsidRPr="00C52F47" w:rsidRDefault="0059518F" w:rsidP="0093687F">
      <w:pPr>
        <w:pStyle w:val="Akapitzlist"/>
        <w:numPr>
          <w:ilvl w:val="0"/>
          <w:numId w:val="66"/>
        </w:numPr>
        <w:jc w:val="both"/>
        <w:rPr>
          <w:sz w:val="24"/>
          <w:szCs w:val="24"/>
        </w:rPr>
      </w:pPr>
      <w:r w:rsidRPr="00C52F47">
        <w:rPr>
          <w:sz w:val="24"/>
          <w:szCs w:val="24"/>
        </w:rPr>
        <w:t xml:space="preserve">sznurowadła bawełniane okrągłe dł. około 80 cm. </w:t>
      </w:r>
    </w:p>
    <w:p w14:paraId="540BBE2B" w14:textId="77777777" w:rsidR="00AC5C91" w:rsidRPr="00C52F47" w:rsidRDefault="00AC5C91" w:rsidP="001954B0">
      <w:pPr>
        <w:widowControl w:val="0"/>
        <w:suppressAutoHyphens/>
        <w:autoSpaceDE w:val="0"/>
        <w:jc w:val="center"/>
        <w:rPr>
          <w:rFonts w:eastAsia="Arial Black"/>
          <w:b/>
          <w:bCs/>
          <w:sz w:val="32"/>
          <w:szCs w:val="32"/>
        </w:rPr>
      </w:pPr>
    </w:p>
    <w:p w14:paraId="618B6278" w14:textId="77777777" w:rsidR="00914367" w:rsidRPr="00C52F47" w:rsidRDefault="00914367" w:rsidP="001954B0">
      <w:pPr>
        <w:widowControl w:val="0"/>
        <w:suppressAutoHyphens/>
        <w:autoSpaceDE w:val="0"/>
        <w:jc w:val="center"/>
        <w:rPr>
          <w:rFonts w:eastAsia="Arial Black"/>
          <w:b/>
          <w:bCs/>
          <w:sz w:val="32"/>
          <w:szCs w:val="32"/>
        </w:rPr>
      </w:pPr>
    </w:p>
    <w:p w14:paraId="3B4D702F" w14:textId="77777777" w:rsidR="00914367" w:rsidRPr="00C52F47" w:rsidRDefault="00914367" w:rsidP="001954B0">
      <w:pPr>
        <w:widowControl w:val="0"/>
        <w:suppressAutoHyphens/>
        <w:autoSpaceDE w:val="0"/>
        <w:jc w:val="center"/>
        <w:rPr>
          <w:rFonts w:eastAsia="Arial Black"/>
          <w:b/>
          <w:bCs/>
          <w:sz w:val="32"/>
          <w:szCs w:val="32"/>
        </w:rPr>
      </w:pPr>
    </w:p>
    <w:p w14:paraId="24D585B4" w14:textId="77777777" w:rsidR="001954B0" w:rsidRPr="00C52F47" w:rsidRDefault="001954B0" w:rsidP="001954B0">
      <w:pPr>
        <w:widowControl w:val="0"/>
        <w:suppressAutoHyphens/>
        <w:autoSpaceDE w:val="0"/>
        <w:jc w:val="center"/>
        <w:rPr>
          <w:rFonts w:eastAsia="Arial Black"/>
          <w:b/>
          <w:bCs/>
          <w:sz w:val="32"/>
          <w:szCs w:val="32"/>
          <w:lang w:eastAsia="de-DE"/>
        </w:rPr>
      </w:pPr>
      <w:r w:rsidRPr="00C52F47">
        <w:rPr>
          <w:rFonts w:eastAsia="Arial Black"/>
          <w:b/>
          <w:bCs/>
          <w:sz w:val="32"/>
          <w:szCs w:val="32"/>
        </w:rPr>
        <w:t>III.   MUNDUR TERENOWY LE</w:t>
      </w:r>
      <w:r w:rsidR="00D648B3" w:rsidRPr="00C52F47">
        <w:rPr>
          <w:rFonts w:eastAsia="Arial Black"/>
          <w:b/>
          <w:bCs/>
          <w:sz w:val="32"/>
          <w:szCs w:val="32"/>
        </w:rPr>
        <w:t xml:space="preserve">TNI I ZIMOWY </w:t>
      </w:r>
      <w:r w:rsidR="00D648B3" w:rsidRPr="00C52F47">
        <w:rPr>
          <w:rFonts w:eastAsia="Arial Black"/>
          <w:b/>
          <w:bCs/>
          <w:sz w:val="32"/>
          <w:szCs w:val="32"/>
        </w:rPr>
        <w:br/>
        <w:t>MĘSKI I DAMSKI</w:t>
      </w:r>
    </w:p>
    <w:p w14:paraId="2E7720EF" w14:textId="77777777" w:rsidR="001954B0" w:rsidRPr="00C52F47" w:rsidRDefault="001954B0" w:rsidP="001954B0">
      <w:pPr>
        <w:widowControl w:val="0"/>
        <w:tabs>
          <w:tab w:val="left" w:pos="1065"/>
        </w:tabs>
        <w:suppressAutoHyphens/>
        <w:autoSpaceDE w:val="0"/>
        <w:rPr>
          <w:rFonts w:eastAsia="Arial Black"/>
          <w:b/>
          <w:bCs/>
          <w:sz w:val="32"/>
          <w:szCs w:val="32"/>
          <w:lang w:eastAsia="de-DE"/>
        </w:rPr>
      </w:pPr>
    </w:p>
    <w:p w14:paraId="2B3742CC" w14:textId="77777777" w:rsidR="00EC3D23" w:rsidRPr="00C52F47" w:rsidRDefault="00EC3D23" w:rsidP="001954B0">
      <w:pPr>
        <w:widowControl w:val="0"/>
        <w:tabs>
          <w:tab w:val="left" w:pos="1065"/>
        </w:tabs>
        <w:suppressAutoHyphens/>
        <w:autoSpaceDE w:val="0"/>
        <w:rPr>
          <w:rFonts w:eastAsia="Arial Black"/>
          <w:b/>
          <w:bCs/>
          <w:sz w:val="32"/>
          <w:szCs w:val="32"/>
          <w:lang w:eastAsia="de-DE"/>
        </w:rPr>
      </w:pPr>
    </w:p>
    <w:p w14:paraId="020A5B03" w14:textId="77777777" w:rsidR="001954B0" w:rsidRPr="00C52F47" w:rsidRDefault="001954B0" w:rsidP="001954B0">
      <w:pPr>
        <w:widowControl w:val="0"/>
        <w:tabs>
          <w:tab w:val="left" w:pos="1065"/>
        </w:tabs>
        <w:suppressAutoHyphens/>
        <w:autoSpaceDE w:val="0"/>
        <w:spacing w:line="360" w:lineRule="auto"/>
        <w:rPr>
          <w:rFonts w:eastAsia="Arial"/>
          <w:b/>
          <w:bCs/>
          <w:sz w:val="32"/>
          <w:szCs w:val="32"/>
          <w:lang w:eastAsia="de-DE"/>
        </w:rPr>
      </w:pPr>
      <w:r w:rsidRPr="00C52F47">
        <w:rPr>
          <w:rFonts w:eastAsia="Arial"/>
          <w:b/>
          <w:bCs/>
          <w:sz w:val="32"/>
          <w:szCs w:val="32"/>
        </w:rPr>
        <w:t xml:space="preserve">1. Mundur letni </w:t>
      </w:r>
    </w:p>
    <w:p w14:paraId="62523FD4" w14:textId="77777777" w:rsidR="001954B0" w:rsidRPr="00C52F47" w:rsidRDefault="00EA59AF" w:rsidP="00EA59AF">
      <w:pPr>
        <w:widowControl w:val="0"/>
        <w:tabs>
          <w:tab w:val="left" w:pos="1785"/>
        </w:tabs>
        <w:suppressAutoHyphens/>
        <w:autoSpaceDE w:val="0"/>
        <w:spacing w:line="360" w:lineRule="auto"/>
        <w:rPr>
          <w:b/>
          <w:bCs/>
          <w:sz w:val="28"/>
          <w:szCs w:val="28"/>
          <w:lang w:eastAsia="de-DE"/>
        </w:rPr>
      </w:pPr>
      <w:r w:rsidRPr="00C52F47">
        <w:rPr>
          <w:b/>
          <w:bCs/>
          <w:sz w:val="28"/>
          <w:szCs w:val="28"/>
        </w:rPr>
        <w:t xml:space="preserve">     </w:t>
      </w:r>
      <w:r w:rsidR="001954B0" w:rsidRPr="00C52F47">
        <w:rPr>
          <w:b/>
          <w:bCs/>
          <w:sz w:val="28"/>
          <w:szCs w:val="28"/>
        </w:rPr>
        <w:t xml:space="preserve">Bluza </w:t>
      </w:r>
    </w:p>
    <w:p w14:paraId="08679BA3" w14:textId="77777777" w:rsidR="001954B0" w:rsidRPr="00C52F47" w:rsidRDefault="00EA59AF" w:rsidP="00EA59AF">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14:paraId="09CA6AC0" w14:textId="77777777" w:rsidR="00897EDD" w:rsidRPr="00C52F47" w:rsidRDefault="00897EDD" w:rsidP="00897EDD">
      <w:pPr>
        <w:jc w:val="both"/>
        <w:rPr>
          <w:sz w:val="24"/>
          <w:szCs w:val="24"/>
        </w:rPr>
      </w:pPr>
      <w:r w:rsidRPr="00C52F47">
        <w:rPr>
          <w:sz w:val="24"/>
          <w:szCs w:val="24"/>
        </w:rPr>
        <w:t xml:space="preserve">Bluza - na podszewce, z jedną kieszenią wewnętrzną, sięgająca za biodra, zakończona paskiem w którym po bokach wszyte są dwa odcinki gumy. Przody zapięte na zamek przykryty plisą zapiętą na zatrzaski. Kieszenie dolne z mieszkiem </w:t>
      </w:r>
      <w:r w:rsidR="00C362E3" w:rsidRPr="00C52F47">
        <w:rPr>
          <w:sz w:val="24"/>
          <w:szCs w:val="24"/>
        </w:rPr>
        <w:br/>
      </w:r>
      <w:r w:rsidRPr="00C52F47">
        <w:rPr>
          <w:sz w:val="24"/>
          <w:szCs w:val="24"/>
        </w:rPr>
        <w:t xml:space="preserve">i wejściem bocznym. Rękaw dwuczęściowy, wszywany, na łokciach dwie zakładki, zakończony mankietem w części z wszytą gumą i patką regulacyjną zapiętą na zatrzask. Na lewym rękawie naszyta kieszeń z patką, a 8 cm poniżej linii wszycia rękawa oznaka „Służba Leśna”. Szyja wykończona kołnierzem. Z tyłu bluzy na wysokości pasa wszyte po bokach patki regulacyjne, karczek odcięty, wykonane dwie kontrafałdy umożliwiające swobodę ruchu. Szwy wykończone ozdobną stębnówką na </w:t>
      </w:r>
      <w:proofErr w:type="spellStart"/>
      <w:r w:rsidRPr="00C52F47">
        <w:rPr>
          <w:sz w:val="24"/>
          <w:szCs w:val="24"/>
        </w:rPr>
        <w:t>dwuigłówce</w:t>
      </w:r>
      <w:proofErr w:type="spellEnd"/>
      <w:r w:rsidRPr="00C52F47">
        <w:rPr>
          <w:sz w:val="24"/>
          <w:szCs w:val="24"/>
        </w:rPr>
        <w:t>.</w:t>
      </w:r>
    </w:p>
    <w:p w14:paraId="356DF382" w14:textId="77777777" w:rsidR="00897EDD" w:rsidRPr="00C52F47" w:rsidRDefault="00897EDD" w:rsidP="002A6DA2">
      <w:pPr>
        <w:widowControl w:val="0"/>
        <w:autoSpaceDE w:val="0"/>
        <w:autoSpaceDN w:val="0"/>
        <w:adjustRightInd w:val="0"/>
        <w:spacing w:line="280" w:lineRule="exact"/>
        <w:jc w:val="both"/>
      </w:pPr>
    </w:p>
    <w:p w14:paraId="56239F10" w14:textId="77777777" w:rsidR="001954B0" w:rsidRPr="00C52F47" w:rsidRDefault="001954B0" w:rsidP="002A6DA2">
      <w:pPr>
        <w:widowControl w:val="0"/>
        <w:suppressAutoHyphens/>
        <w:autoSpaceDE w:val="0"/>
        <w:ind w:left="1425"/>
        <w:jc w:val="both"/>
        <w:rPr>
          <w:lang w:eastAsia="de-DE"/>
        </w:rPr>
      </w:pPr>
    </w:p>
    <w:p w14:paraId="2F9A04AD" w14:textId="77777777" w:rsidR="00EC3D23" w:rsidRPr="00C52F47" w:rsidRDefault="00EC3D23" w:rsidP="002A6DA2">
      <w:pPr>
        <w:widowControl w:val="0"/>
        <w:suppressAutoHyphens/>
        <w:autoSpaceDE w:val="0"/>
        <w:ind w:left="1425"/>
        <w:jc w:val="both"/>
        <w:rPr>
          <w:lang w:eastAsia="de-DE"/>
        </w:rPr>
      </w:pPr>
    </w:p>
    <w:p w14:paraId="42B22ED9" w14:textId="77777777" w:rsidR="00914367" w:rsidRPr="00C52F47" w:rsidRDefault="00914367" w:rsidP="002A6DA2">
      <w:pPr>
        <w:widowControl w:val="0"/>
        <w:suppressAutoHyphens/>
        <w:autoSpaceDE w:val="0"/>
        <w:ind w:left="1425"/>
        <w:jc w:val="both"/>
        <w:rPr>
          <w:lang w:eastAsia="de-DE"/>
        </w:rPr>
      </w:pPr>
    </w:p>
    <w:p w14:paraId="48BC180B" w14:textId="77777777" w:rsidR="00EC3D23" w:rsidRPr="00C52F47" w:rsidRDefault="00EC3D23" w:rsidP="002A6DA2">
      <w:pPr>
        <w:widowControl w:val="0"/>
        <w:suppressAutoHyphens/>
        <w:autoSpaceDE w:val="0"/>
        <w:ind w:left="1425"/>
        <w:jc w:val="both"/>
        <w:rPr>
          <w:lang w:eastAsia="de-DE"/>
        </w:rPr>
      </w:pPr>
    </w:p>
    <w:p w14:paraId="72F33655" w14:textId="77777777" w:rsidR="00EC3D23" w:rsidRPr="00C52F47" w:rsidRDefault="00EC3D23" w:rsidP="002A6DA2">
      <w:pPr>
        <w:widowControl w:val="0"/>
        <w:suppressAutoHyphens/>
        <w:autoSpaceDE w:val="0"/>
        <w:ind w:left="1425"/>
        <w:jc w:val="both"/>
        <w:rPr>
          <w:lang w:eastAsia="de-DE"/>
        </w:rPr>
      </w:pPr>
    </w:p>
    <w:p w14:paraId="777860FF" w14:textId="77777777" w:rsidR="00EA59AF" w:rsidRPr="00C52F47" w:rsidRDefault="00EA59AF" w:rsidP="00EA59AF">
      <w:pPr>
        <w:widowControl w:val="0"/>
        <w:tabs>
          <w:tab w:val="left" w:pos="1785"/>
        </w:tabs>
        <w:suppressAutoHyphens/>
        <w:autoSpaceDE w:val="0"/>
        <w:spacing w:line="360" w:lineRule="auto"/>
        <w:rPr>
          <w:b/>
          <w:bCs/>
          <w:sz w:val="28"/>
          <w:szCs w:val="28"/>
          <w:lang w:eastAsia="de-DE"/>
        </w:rPr>
      </w:pPr>
      <w:r w:rsidRPr="00C52F47">
        <w:rPr>
          <w:b/>
          <w:bCs/>
          <w:sz w:val="28"/>
          <w:szCs w:val="28"/>
        </w:rPr>
        <w:lastRenderedPageBreak/>
        <w:t xml:space="preserve">     Spodnie</w:t>
      </w:r>
    </w:p>
    <w:p w14:paraId="602E1C3B" w14:textId="77777777" w:rsidR="001954B0" w:rsidRPr="00C52F47" w:rsidRDefault="00EA59AF" w:rsidP="00EA59AF">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ogólny</w:t>
      </w:r>
    </w:p>
    <w:p w14:paraId="63FDFE8A" w14:textId="77777777" w:rsidR="00EA59AF" w:rsidRPr="00C52F47" w:rsidRDefault="00AD4F95" w:rsidP="00AD4F95">
      <w:pPr>
        <w:jc w:val="both"/>
        <w:rPr>
          <w:sz w:val="24"/>
          <w:szCs w:val="24"/>
        </w:rPr>
      </w:pPr>
      <w:r w:rsidRPr="00C52F47">
        <w:rPr>
          <w:sz w:val="24"/>
          <w:szCs w:val="24"/>
        </w:rPr>
        <w:t xml:space="preserve">Spodnie – proste, długie w dole nogawek wszyta guma, zapinane pod stopą do wysokiego buta. W talii doszyty pasek ze szlufkami, kieszenie boczne odcięte. Z tyłu jedna kieszeń wykończona patką zapiętą na zatrzask. Na kolanach naszyte </w:t>
      </w:r>
      <w:r w:rsidR="00C362E3" w:rsidRPr="00C52F47">
        <w:rPr>
          <w:sz w:val="24"/>
          <w:szCs w:val="24"/>
        </w:rPr>
        <w:t>wz</w:t>
      </w:r>
      <w:r w:rsidRPr="00C52F47">
        <w:rPr>
          <w:sz w:val="24"/>
          <w:szCs w:val="24"/>
        </w:rPr>
        <w:t xml:space="preserve">mocnienia z dodatkowej warstwy tkaniny, na prawym udzie naszyta kieszeń zapinana patką na zatrzask. Szwy wykończone stębnówką ozdobną na </w:t>
      </w:r>
      <w:proofErr w:type="spellStart"/>
      <w:r w:rsidRPr="00C52F47">
        <w:rPr>
          <w:sz w:val="24"/>
          <w:szCs w:val="24"/>
        </w:rPr>
        <w:t>dwuigłowce</w:t>
      </w:r>
      <w:proofErr w:type="spellEnd"/>
      <w:r w:rsidRPr="00C52F47">
        <w:rPr>
          <w:sz w:val="24"/>
          <w:szCs w:val="24"/>
        </w:rPr>
        <w:t>.</w:t>
      </w:r>
    </w:p>
    <w:p w14:paraId="221ADEAF" w14:textId="77777777" w:rsidR="00EA59AF" w:rsidRPr="00C52F47" w:rsidRDefault="00EA59AF" w:rsidP="002A6DA2">
      <w:pPr>
        <w:widowControl w:val="0"/>
        <w:autoSpaceDE w:val="0"/>
        <w:autoSpaceDN w:val="0"/>
        <w:adjustRightInd w:val="0"/>
        <w:spacing w:line="253" w:lineRule="exact"/>
        <w:jc w:val="both"/>
      </w:pPr>
    </w:p>
    <w:p w14:paraId="7BDD9E49" w14:textId="77777777" w:rsidR="00EA59AF" w:rsidRPr="00C52F47" w:rsidRDefault="00EA59AF" w:rsidP="002A6DA2">
      <w:pPr>
        <w:widowControl w:val="0"/>
        <w:autoSpaceDE w:val="0"/>
        <w:autoSpaceDN w:val="0"/>
        <w:adjustRightInd w:val="0"/>
        <w:spacing w:line="253" w:lineRule="exact"/>
        <w:jc w:val="both"/>
      </w:pPr>
    </w:p>
    <w:p w14:paraId="000E5800" w14:textId="77777777" w:rsidR="00E9742D" w:rsidRPr="00C52F47" w:rsidRDefault="00E9742D" w:rsidP="002A6DA2">
      <w:pPr>
        <w:widowControl w:val="0"/>
        <w:autoSpaceDE w:val="0"/>
        <w:autoSpaceDN w:val="0"/>
        <w:adjustRightInd w:val="0"/>
        <w:spacing w:line="253" w:lineRule="exact"/>
        <w:jc w:val="both"/>
      </w:pPr>
    </w:p>
    <w:p w14:paraId="4152A6AE" w14:textId="77777777" w:rsidR="00D648B3" w:rsidRPr="00C52F47" w:rsidRDefault="00D648B3" w:rsidP="002A6DA2">
      <w:pPr>
        <w:widowControl w:val="0"/>
        <w:autoSpaceDE w:val="0"/>
        <w:autoSpaceDN w:val="0"/>
        <w:adjustRightInd w:val="0"/>
        <w:spacing w:line="253" w:lineRule="exact"/>
        <w:jc w:val="both"/>
      </w:pPr>
    </w:p>
    <w:p w14:paraId="1AD14146" w14:textId="77777777" w:rsidR="00EA59AF" w:rsidRPr="00C52F47" w:rsidRDefault="00EA59AF" w:rsidP="00EA59AF">
      <w:pPr>
        <w:widowControl w:val="0"/>
        <w:tabs>
          <w:tab w:val="left" w:pos="1785"/>
        </w:tabs>
        <w:suppressAutoHyphens/>
        <w:autoSpaceDE w:val="0"/>
        <w:spacing w:line="360" w:lineRule="auto"/>
        <w:rPr>
          <w:b/>
          <w:bCs/>
          <w:sz w:val="28"/>
          <w:szCs w:val="28"/>
          <w:lang w:eastAsia="de-DE"/>
        </w:rPr>
      </w:pPr>
      <w:r w:rsidRPr="00C52F47">
        <w:rPr>
          <w:b/>
          <w:bCs/>
          <w:sz w:val="28"/>
          <w:szCs w:val="28"/>
        </w:rPr>
        <w:t xml:space="preserve">     Kamizelka</w:t>
      </w:r>
    </w:p>
    <w:p w14:paraId="68C1D64C" w14:textId="77777777" w:rsidR="001954B0" w:rsidRPr="00C52F47" w:rsidRDefault="00EA59AF" w:rsidP="00EA59AF">
      <w:pPr>
        <w:widowControl w:val="0"/>
        <w:suppressAutoHyphens/>
        <w:autoSpaceDE w:val="0"/>
        <w:spacing w:line="360" w:lineRule="auto"/>
        <w:ind w:firstLine="708"/>
        <w:rPr>
          <w:b/>
          <w:sz w:val="28"/>
          <w:szCs w:val="28"/>
          <w:lang w:eastAsia="de-DE"/>
        </w:rPr>
      </w:pPr>
      <w:r w:rsidRPr="00C52F47">
        <w:rPr>
          <w:b/>
          <w:sz w:val="28"/>
          <w:szCs w:val="28"/>
        </w:rPr>
        <w:t xml:space="preserve">c) </w:t>
      </w:r>
      <w:r w:rsidR="001954B0" w:rsidRPr="00C52F47">
        <w:rPr>
          <w:b/>
          <w:sz w:val="28"/>
          <w:szCs w:val="28"/>
        </w:rPr>
        <w:t>opis ogólny</w:t>
      </w:r>
    </w:p>
    <w:p w14:paraId="6F470077" w14:textId="77777777" w:rsidR="00AD4F95" w:rsidRPr="00C52F47" w:rsidRDefault="00AD4F95" w:rsidP="00AD4F95">
      <w:pPr>
        <w:jc w:val="both"/>
        <w:rPr>
          <w:sz w:val="24"/>
          <w:szCs w:val="24"/>
        </w:rPr>
      </w:pPr>
      <w:r w:rsidRPr="00C52F47">
        <w:rPr>
          <w:sz w:val="24"/>
          <w:szCs w:val="24"/>
        </w:rPr>
        <w:t>Kamizelka  - na podszewce z</w:t>
      </w:r>
      <w:r w:rsidR="00C362E3" w:rsidRPr="00C52F47">
        <w:rPr>
          <w:sz w:val="24"/>
          <w:szCs w:val="24"/>
        </w:rPr>
        <w:t xml:space="preserve"> jedną kieszenią wewnętrzną, się</w:t>
      </w:r>
      <w:r w:rsidRPr="00C52F47">
        <w:rPr>
          <w:sz w:val="24"/>
          <w:szCs w:val="24"/>
        </w:rPr>
        <w:t xml:space="preserve">gającą za biodra krótsza o szerokość paska od kurtki. Pasek i kieszenie z przodu jak w kurtce. </w:t>
      </w:r>
      <w:r w:rsidR="007F06BF" w:rsidRPr="00C52F47">
        <w:rPr>
          <w:sz w:val="24"/>
          <w:szCs w:val="24"/>
        </w:rPr>
        <w:br/>
      </w:r>
      <w:r w:rsidRPr="00C52F47">
        <w:rPr>
          <w:sz w:val="24"/>
          <w:szCs w:val="24"/>
        </w:rPr>
        <w:t xml:space="preserve">Z przodu i tyłu odcięty karczek i przepikowany na włókninie. Z tyłu na wysokości </w:t>
      </w:r>
      <w:r w:rsidR="007F06BF" w:rsidRPr="00C52F47">
        <w:rPr>
          <w:sz w:val="24"/>
          <w:szCs w:val="24"/>
        </w:rPr>
        <w:t>pasa po bokach dwie patki regula</w:t>
      </w:r>
      <w:r w:rsidRPr="00C52F47">
        <w:rPr>
          <w:sz w:val="24"/>
          <w:szCs w:val="24"/>
        </w:rPr>
        <w:t xml:space="preserve">cyjne zapinane na zatrzaski. Szyja bez kołnierza. Szwy wykończone stębnówką ozdobną na </w:t>
      </w:r>
      <w:proofErr w:type="spellStart"/>
      <w:r w:rsidRPr="00C52F47">
        <w:rPr>
          <w:sz w:val="24"/>
          <w:szCs w:val="24"/>
        </w:rPr>
        <w:t>dwuigłówce</w:t>
      </w:r>
      <w:proofErr w:type="spellEnd"/>
      <w:r w:rsidRPr="00C52F47">
        <w:rPr>
          <w:sz w:val="24"/>
          <w:szCs w:val="24"/>
        </w:rPr>
        <w:t>.</w:t>
      </w:r>
    </w:p>
    <w:p w14:paraId="11E9D3CA" w14:textId="77777777" w:rsidR="00314EC6" w:rsidRPr="00C52F47" w:rsidRDefault="00314EC6" w:rsidP="00314EC6">
      <w:pPr>
        <w:widowControl w:val="0"/>
        <w:tabs>
          <w:tab w:val="left" w:pos="1065"/>
        </w:tabs>
        <w:suppressAutoHyphens/>
        <w:autoSpaceDE w:val="0"/>
        <w:rPr>
          <w:b/>
          <w:u w:val="single"/>
          <w:lang w:eastAsia="de-DE"/>
        </w:rPr>
      </w:pPr>
    </w:p>
    <w:p w14:paraId="526E97EA" w14:textId="77777777" w:rsidR="00EE24A4" w:rsidRDefault="00EE24A4" w:rsidP="00314EC6">
      <w:pPr>
        <w:widowControl w:val="0"/>
        <w:tabs>
          <w:tab w:val="left" w:pos="1065"/>
        </w:tabs>
        <w:suppressAutoHyphens/>
        <w:autoSpaceDE w:val="0"/>
        <w:rPr>
          <w:b/>
          <w:u w:val="single"/>
          <w:lang w:eastAsia="de-DE"/>
        </w:rPr>
      </w:pPr>
    </w:p>
    <w:p w14:paraId="77C6DA4D" w14:textId="77777777" w:rsidR="00435BCF" w:rsidRPr="00C52F47" w:rsidRDefault="00435BCF" w:rsidP="00314EC6">
      <w:pPr>
        <w:widowControl w:val="0"/>
        <w:tabs>
          <w:tab w:val="left" w:pos="1065"/>
        </w:tabs>
        <w:suppressAutoHyphens/>
        <w:autoSpaceDE w:val="0"/>
        <w:rPr>
          <w:b/>
          <w:u w:val="single"/>
          <w:lang w:eastAsia="de-DE"/>
        </w:rPr>
      </w:pPr>
    </w:p>
    <w:p w14:paraId="22B1A433" w14:textId="77777777" w:rsidR="00314EC6" w:rsidRPr="00C52F47" w:rsidRDefault="00314EC6" w:rsidP="00314EC6">
      <w:pPr>
        <w:keepNext/>
        <w:widowControl w:val="0"/>
        <w:suppressAutoHyphens/>
        <w:autoSpaceDE w:val="0"/>
        <w:spacing w:before="240" w:after="60"/>
        <w:rPr>
          <w:b/>
          <w:bCs/>
          <w:sz w:val="28"/>
          <w:szCs w:val="28"/>
          <w:lang w:eastAsia="de-DE"/>
        </w:rPr>
      </w:pPr>
      <w:r w:rsidRPr="00C52F47">
        <w:rPr>
          <w:b/>
          <w:bCs/>
          <w:sz w:val="28"/>
          <w:szCs w:val="28"/>
        </w:rPr>
        <w:t>Wykaz głównych surowców użytych do produkcji mundurów:</w:t>
      </w:r>
    </w:p>
    <w:p w14:paraId="13F5057B" w14:textId="77777777" w:rsidR="00314EC6" w:rsidRPr="00C52F47" w:rsidRDefault="00314EC6" w:rsidP="00314EC6">
      <w:pPr>
        <w:widowControl w:val="0"/>
        <w:suppressAutoHyphens/>
        <w:autoSpaceDE w:val="0"/>
        <w:spacing w:line="360" w:lineRule="auto"/>
        <w:ind w:firstLine="708"/>
        <w:rPr>
          <w:b/>
          <w:bCs/>
          <w:sz w:val="28"/>
          <w:lang w:eastAsia="de-DE"/>
        </w:rPr>
      </w:pPr>
      <w:r w:rsidRPr="00C52F47">
        <w:rPr>
          <w:b/>
          <w:bCs/>
          <w:sz w:val="28"/>
        </w:rPr>
        <w:t>d) opis techniczny</w:t>
      </w:r>
    </w:p>
    <w:p w14:paraId="39E00811" w14:textId="77777777" w:rsidR="00314EC6" w:rsidRPr="00C52F47" w:rsidRDefault="00314EC6" w:rsidP="00314EC6">
      <w:pPr>
        <w:widowControl w:val="0"/>
        <w:tabs>
          <w:tab w:val="left" w:pos="1065"/>
        </w:tabs>
        <w:suppressAutoHyphens/>
        <w:autoSpaceDE w:val="0"/>
        <w:rPr>
          <w:b/>
          <w:u w:val="single"/>
          <w:lang w:eastAsia="de-DE"/>
        </w:rPr>
      </w:pPr>
    </w:p>
    <w:p w14:paraId="62A2397C" w14:textId="77777777" w:rsidR="00FB0565" w:rsidRPr="00C52F47" w:rsidRDefault="00FB0565" w:rsidP="00314EC6">
      <w:pPr>
        <w:widowControl w:val="0"/>
        <w:tabs>
          <w:tab w:val="left" w:pos="1065"/>
        </w:tabs>
        <w:suppressAutoHyphens/>
        <w:autoSpaceDE w:val="0"/>
        <w:rPr>
          <w:b/>
          <w:u w:val="single"/>
          <w:lang w:eastAsia="de-DE"/>
        </w:rPr>
      </w:pPr>
    </w:p>
    <w:p w14:paraId="04842490" w14:textId="77777777" w:rsidR="00E107CC" w:rsidRPr="00C52F47" w:rsidRDefault="00314EC6" w:rsidP="00E107CC">
      <w:pPr>
        <w:rPr>
          <w:sz w:val="24"/>
          <w:szCs w:val="24"/>
        </w:rPr>
      </w:pPr>
      <w:r w:rsidRPr="00C52F47">
        <w:rPr>
          <w:sz w:val="24"/>
          <w:szCs w:val="24"/>
        </w:rPr>
        <w:t>TKANINA ZASADNICZA:</w:t>
      </w:r>
    </w:p>
    <w:p w14:paraId="5C7B6BF9" w14:textId="77777777" w:rsidR="00314EC6" w:rsidRPr="00C52F47" w:rsidRDefault="00314EC6" w:rsidP="00E107CC">
      <w:pPr>
        <w:jc w:val="center"/>
        <w:rPr>
          <w:b/>
          <w:sz w:val="24"/>
          <w:szCs w:val="24"/>
        </w:rPr>
      </w:pPr>
      <w:r w:rsidRPr="00C52F47">
        <w:rPr>
          <w:b/>
          <w:sz w:val="24"/>
          <w:szCs w:val="24"/>
        </w:rPr>
        <w:t>Zestawienie wymagań techniczno</w:t>
      </w:r>
      <w:r w:rsidR="00BA4898"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369"/>
        <w:gridCol w:w="1978"/>
      </w:tblGrid>
      <w:tr w:rsidR="00314EC6" w:rsidRPr="00C52F47" w14:paraId="6C2D8257" w14:textId="77777777" w:rsidTr="000408C7">
        <w:tc>
          <w:tcPr>
            <w:tcW w:w="543" w:type="dxa"/>
            <w:vAlign w:val="center"/>
          </w:tcPr>
          <w:p w14:paraId="05EA0A20" w14:textId="77777777" w:rsidR="00314EC6" w:rsidRPr="00C52F47" w:rsidRDefault="00314EC6" w:rsidP="000408C7">
            <w:pPr>
              <w:jc w:val="center"/>
              <w:rPr>
                <w:sz w:val="24"/>
                <w:szCs w:val="24"/>
              </w:rPr>
            </w:pPr>
            <w:r w:rsidRPr="00C52F47">
              <w:rPr>
                <w:sz w:val="24"/>
                <w:szCs w:val="24"/>
              </w:rPr>
              <w:t>Lp.</w:t>
            </w:r>
          </w:p>
        </w:tc>
        <w:tc>
          <w:tcPr>
            <w:tcW w:w="8745" w:type="dxa"/>
            <w:gridSpan w:val="3"/>
            <w:vAlign w:val="center"/>
          </w:tcPr>
          <w:p w14:paraId="7E9318DB" w14:textId="77777777" w:rsidR="00314EC6" w:rsidRPr="00C52F47" w:rsidRDefault="00314EC6" w:rsidP="000408C7">
            <w:pPr>
              <w:jc w:val="center"/>
              <w:rPr>
                <w:sz w:val="24"/>
                <w:szCs w:val="24"/>
              </w:rPr>
            </w:pPr>
            <w:r w:rsidRPr="00C52F47">
              <w:rPr>
                <w:sz w:val="24"/>
                <w:szCs w:val="24"/>
              </w:rPr>
              <w:t>PODSTAWOWA CHARAKTERYSTYKA WYROBU</w:t>
            </w:r>
          </w:p>
        </w:tc>
      </w:tr>
      <w:tr w:rsidR="00314EC6" w:rsidRPr="00C52F47" w14:paraId="03E25C43" w14:textId="77777777" w:rsidTr="000408C7">
        <w:tc>
          <w:tcPr>
            <w:tcW w:w="543" w:type="dxa"/>
            <w:vAlign w:val="center"/>
          </w:tcPr>
          <w:p w14:paraId="28EE3C51" w14:textId="77777777" w:rsidR="00314EC6" w:rsidRPr="00C52F47" w:rsidRDefault="00314EC6" w:rsidP="000408C7">
            <w:r w:rsidRPr="00C52F47">
              <w:t>1</w:t>
            </w:r>
            <w:r w:rsidR="00536133" w:rsidRPr="00C52F47">
              <w:t>.</w:t>
            </w:r>
          </w:p>
        </w:tc>
        <w:tc>
          <w:tcPr>
            <w:tcW w:w="2392" w:type="dxa"/>
            <w:vAlign w:val="center"/>
          </w:tcPr>
          <w:p w14:paraId="568CBAE1"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14:paraId="6FEA2034" w14:textId="77777777" w:rsidR="00314EC6" w:rsidRPr="00C52F47" w:rsidRDefault="00314EC6" w:rsidP="000408C7">
            <w:r w:rsidRPr="00C52F47">
              <w:t>Tkanina ubraniowa bawełnopodobna z wykończeniem wodoodpornym, barwiona z nadrukiem maskującym z włókien odcinkowych bawełnianych i poliestrowych</w:t>
            </w:r>
          </w:p>
        </w:tc>
      </w:tr>
      <w:tr w:rsidR="00314EC6" w:rsidRPr="00C52F47" w14:paraId="2677D21E" w14:textId="77777777" w:rsidTr="000408C7">
        <w:tc>
          <w:tcPr>
            <w:tcW w:w="543" w:type="dxa"/>
            <w:vAlign w:val="center"/>
          </w:tcPr>
          <w:p w14:paraId="1DFA2313" w14:textId="77777777" w:rsidR="00314EC6" w:rsidRPr="00C52F47" w:rsidRDefault="00314EC6" w:rsidP="000408C7">
            <w:r w:rsidRPr="00C52F47">
              <w:t>2</w:t>
            </w:r>
            <w:r w:rsidR="00536133" w:rsidRPr="00C52F47">
              <w:t>.</w:t>
            </w:r>
          </w:p>
        </w:tc>
        <w:tc>
          <w:tcPr>
            <w:tcW w:w="2392" w:type="dxa"/>
            <w:vAlign w:val="center"/>
          </w:tcPr>
          <w:p w14:paraId="2020543D" w14:textId="77777777" w:rsidR="00314EC6" w:rsidRPr="00C52F47" w:rsidRDefault="00314EC6" w:rsidP="000408C7">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Skład </w:t>
            </w:r>
            <w:r w:rsidRPr="00C52F47">
              <w:rPr>
                <w:rStyle w:val="FontStyle12"/>
                <w:rFonts w:ascii="Arial" w:hAnsi="Arial" w:cs="Arial"/>
                <w:sz w:val="20"/>
                <w:szCs w:val="20"/>
              </w:rPr>
              <w:br/>
              <w:t>surowcowy</w:t>
            </w:r>
          </w:p>
        </w:tc>
        <w:tc>
          <w:tcPr>
            <w:tcW w:w="4373" w:type="dxa"/>
          </w:tcPr>
          <w:p w14:paraId="134C74D1"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85</w:t>
            </w:r>
            <w:r w:rsidR="00BA4898"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15</w:t>
            </w:r>
            <w:r w:rsidR="00BA4898"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80" w:type="dxa"/>
            <w:vAlign w:val="center"/>
          </w:tcPr>
          <w:p w14:paraId="772A226E" w14:textId="77777777"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314EC6" w:rsidRPr="00C52F47" w14:paraId="4E2ECF17" w14:textId="77777777" w:rsidTr="000408C7">
        <w:tc>
          <w:tcPr>
            <w:tcW w:w="543" w:type="dxa"/>
            <w:vAlign w:val="center"/>
          </w:tcPr>
          <w:p w14:paraId="5DC4A1FD" w14:textId="77777777" w:rsidR="00314EC6" w:rsidRPr="00C52F47" w:rsidRDefault="00314EC6" w:rsidP="000408C7">
            <w:r w:rsidRPr="00C52F47">
              <w:t>3</w:t>
            </w:r>
            <w:r w:rsidR="00536133" w:rsidRPr="00C52F47">
              <w:t>.</w:t>
            </w:r>
          </w:p>
        </w:tc>
        <w:tc>
          <w:tcPr>
            <w:tcW w:w="2392" w:type="dxa"/>
            <w:vAlign w:val="center"/>
          </w:tcPr>
          <w:p w14:paraId="5B873FA0" w14:textId="77777777" w:rsidR="00314EC6" w:rsidRPr="00C52F47" w:rsidRDefault="00314EC6"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73" w:type="dxa"/>
            <w:vAlign w:val="center"/>
          </w:tcPr>
          <w:p w14:paraId="6EA0B95C" w14:textId="77777777" w:rsidR="00BA4898" w:rsidRPr="00C52F47" w:rsidRDefault="00314EC6" w:rsidP="000408C7">
            <w:r w:rsidRPr="00C52F47">
              <w:t xml:space="preserve">skośny 2/2 S, nitki </w:t>
            </w:r>
            <w:proofErr w:type="spellStart"/>
            <w:r w:rsidRPr="00C52F47">
              <w:t>rip</w:t>
            </w:r>
            <w:proofErr w:type="spellEnd"/>
            <w:r w:rsidRPr="00C52F47">
              <w:t xml:space="preserve">-stopowe </w:t>
            </w:r>
          </w:p>
          <w:p w14:paraId="26F3EF44" w14:textId="77777777" w:rsidR="00BA4898" w:rsidRPr="00C52F47" w:rsidRDefault="00314EC6" w:rsidP="000408C7">
            <w:r w:rsidRPr="00C52F47">
              <w:t xml:space="preserve">z odcinkowych włókien poliestrowych </w:t>
            </w:r>
          </w:p>
          <w:p w14:paraId="772ECC75" w14:textId="77777777" w:rsidR="00314EC6" w:rsidRPr="00C52F47" w:rsidRDefault="00BA4898" w:rsidP="00BA4898">
            <w:r w:rsidRPr="00C52F47">
              <w:t xml:space="preserve">w </w:t>
            </w:r>
            <w:r w:rsidR="00314EC6" w:rsidRPr="00C52F47">
              <w:t xml:space="preserve">splocie tła rozmieszczone w sekwencjach </w:t>
            </w:r>
            <w:r w:rsidR="00314EC6" w:rsidRPr="00C52F47">
              <w:br/>
              <w:t>nie rzadziej niż co 10 mm</w:t>
            </w:r>
          </w:p>
        </w:tc>
        <w:tc>
          <w:tcPr>
            <w:tcW w:w="1980" w:type="dxa"/>
            <w:vAlign w:val="center"/>
          </w:tcPr>
          <w:p w14:paraId="59668CA7" w14:textId="77777777" w:rsidR="00314EC6" w:rsidRPr="00C52F47" w:rsidRDefault="00314EC6" w:rsidP="007003D9">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7003D9" w:rsidRPr="00C52F47">
              <w:rPr>
                <w:rStyle w:val="FontStyle16"/>
                <w:rFonts w:ascii="Arial" w:hAnsi="Arial" w:cs="Arial"/>
                <w:sz w:val="20"/>
                <w:szCs w:val="20"/>
              </w:rPr>
              <w:t>01</w:t>
            </w:r>
          </w:p>
        </w:tc>
      </w:tr>
      <w:tr w:rsidR="00314EC6" w:rsidRPr="00C52F47" w14:paraId="2F680637" w14:textId="77777777" w:rsidTr="000408C7">
        <w:tc>
          <w:tcPr>
            <w:tcW w:w="543" w:type="dxa"/>
            <w:vAlign w:val="center"/>
          </w:tcPr>
          <w:p w14:paraId="74CB78D3" w14:textId="77777777" w:rsidR="00314EC6" w:rsidRPr="00C52F47" w:rsidRDefault="00314EC6" w:rsidP="000408C7">
            <w:r w:rsidRPr="00C52F47">
              <w:t>4</w:t>
            </w:r>
            <w:r w:rsidR="00536133" w:rsidRPr="00C52F47">
              <w:t>.</w:t>
            </w:r>
          </w:p>
        </w:tc>
        <w:tc>
          <w:tcPr>
            <w:tcW w:w="2392" w:type="dxa"/>
            <w:vAlign w:val="center"/>
          </w:tcPr>
          <w:p w14:paraId="3CE71DD4" w14:textId="77777777" w:rsidR="00314EC6" w:rsidRPr="00C52F47" w:rsidRDefault="00314EC6" w:rsidP="00BA4898">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BA4898"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53" w:type="dxa"/>
            <w:gridSpan w:val="2"/>
            <w:vAlign w:val="center"/>
          </w:tcPr>
          <w:p w14:paraId="09702C81" w14:textId="77777777" w:rsidR="00314EC6" w:rsidRPr="00C52F47" w:rsidRDefault="00314EC6"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bl>
    <w:p w14:paraId="44C32C0B" w14:textId="77777777" w:rsidR="00FB0565" w:rsidRPr="00C52F47" w:rsidRDefault="00FB0565" w:rsidP="00314EC6"/>
    <w:p w14:paraId="0E7D8774" w14:textId="77777777" w:rsidR="00FB0565" w:rsidRPr="00C52F47" w:rsidRDefault="00FB0565" w:rsidP="00314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314EC6" w:rsidRPr="00C52F47" w14:paraId="3FF66636" w14:textId="77777777" w:rsidTr="00B63C4B">
        <w:tc>
          <w:tcPr>
            <w:tcW w:w="675" w:type="dxa"/>
            <w:vMerge w:val="restart"/>
            <w:vAlign w:val="center"/>
          </w:tcPr>
          <w:p w14:paraId="00C21E5F" w14:textId="77777777" w:rsidR="00314EC6" w:rsidRPr="00C52F47" w:rsidRDefault="00314EC6" w:rsidP="000408C7">
            <w:pPr>
              <w:jc w:val="center"/>
              <w:rPr>
                <w:sz w:val="24"/>
                <w:szCs w:val="24"/>
              </w:rPr>
            </w:pPr>
            <w:r w:rsidRPr="00C52F47">
              <w:rPr>
                <w:sz w:val="24"/>
                <w:szCs w:val="24"/>
              </w:rPr>
              <w:t>Lp.</w:t>
            </w:r>
          </w:p>
        </w:tc>
        <w:tc>
          <w:tcPr>
            <w:tcW w:w="8613" w:type="dxa"/>
            <w:gridSpan w:val="3"/>
            <w:vAlign w:val="center"/>
          </w:tcPr>
          <w:p w14:paraId="3213E2F4" w14:textId="77777777" w:rsidR="00314EC6" w:rsidRPr="00C52F47" w:rsidRDefault="00314EC6" w:rsidP="000408C7">
            <w:pPr>
              <w:jc w:val="center"/>
              <w:rPr>
                <w:sz w:val="24"/>
                <w:szCs w:val="24"/>
              </w:rPr>
            </w:pPr>
            <w:r w:rsidRPr="00C52F47">
              <w:rPr>
                <w:sz w:val="24"/>
                <w:szCs w:val="24"/>
              </w:rPr>
              <w:t>WYMAGANIA DLA WYROBU</w:t>
            </w:r>
          </w:p>
        </w:tc>
      </w:tr>
      <w:tr w:rsidR="00314EC6" w:rsidRPr="00C52F47" w14:paraId="5AE253B6" w14:textId="77777777" w:rsidTr="00B63C4B">
        <w:tc>
          <w:tcPr>
            <w:tcW w:w="675" w:type="dxa"/>
            <w:vMerge/>
            <w:vAlign w:val="center"/>
          </w:tcPr>
          <w:p w14:paraId="6ABBF41A" w14:textId="77777777" w:rsidR="00314EC6" w:rsidRPr="00C52F47" w:rsidRDefault="00314EC6" w:rsidP="000408C7">
            <w:pPr>
              <w:jc w:val="center"/>
            </w:pPr>
          </w:p>
        </w:tc>
        <w:tc>
          <w:tcPr>
            <w:tcW w:w="2835" w:type="dxa"/>
            <w:vAlign w:val="center"/>
          </w:tcPr>
          <w:p w14:paraId="479080BB" w14:textId="77777777" w:rsidR="00314EC6" w:rsidRPr="00C52F47" w:rsidRDefault="00314EC6" w:rsidP="000408C7">
            <w:pPr>
              <w:jc w:val="center"/>
            </w:pPr>
            <w:r w:rsidRPr="00C52F47">
              <w:t>Parametr</w:t>
            </w:r>
          </w:p>
        </w:tc>
        <w:tc>
          <w:tcPr>
            <w:tcW w:w="1418" w:type="dxa"/>
            <w:vAlign w:val="center"/>
          </w:tcPr>
          <w:p w14:paraId="0DA7665F" w14:textId="77777777" w:rsidR="00314EC6" w:rsidRPr="00C52F47" w:rsidRDefault="00314EC6" w:rsidP="000408C7">
            <w:pPr>
              <w:jc w:val="center"/>
            </w:pPr>
            <w:r w:rsidRPr="00C52F47">
              <w:t>Jednostka</w:t>
            </w:r>
          </w:p>
        </w:tc>
        <w:tc>
          <w:tcPr>
            <w:tcW w:w="4360" w:type="dxa"/>
            <w:vAlign w:val="center"/>
          </w:tcPr>
          <w:p w14:paraId="6A0EF538" w14:textId="77777777" w:rsidR="00314EC6" w:rsidRPr="00C52F47" w:rsidRDefault="00314EC6" w:rsidP="000408C7">
            <w:pPr>
              <w:jc w:val="center"/>
            </w:pPr>
            <w:r w:rsidRPr="00C52F47">
              <w:t>Wymaganie/metoda badania</w:t>
            </w:r>
          </w:p>
        </w:tc>
      </w:tr>
      <w:tr w:rsidR="00314EC6" w:rsidRPr="00C52F47" w14:paraId="62E20E28" w14:textId="77777777" w:rsidTr="00B63C4B">
        <w:tc>
          <w:tcPr>
            <w:tcW w:w="675" w:type="dxa"/>
            <w:vAlign w:val="center"/>
          </w:tcPr>
          <w:p w14:paraId="37B25C50" w14:textId="77777777" w:rsidR="00314EC6" w:rsidRPr="00C52F47" w:rsidRDefault="00314EC6" w:rsidP="000408C7">
            <w:r w:rsidRPr="00C52F47">
              <w:t>1</w:t>
            </w:r>
            <w:r w:rsidR="00536133" w:rsidRPr="00C52F47">
              <w:t>.</w:t>
            </w:r>
          </w:p>
        </w:tc>
        <w:tc>
          <w:tcPr>
            <w:tcW w:w="2835" w:type="dxa"/>
            <w:vAlign w:val="center"/>
          </w:tcPr>
          <w:p w14:paraId="508C31D1"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2D600714" w14:textId="77777777" w:rsidR="00314EC6" w:rsidRPr="00C52F47" w:rsidRDefault="00314EC6"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14:paraId="57FC502C" w14:textId="77777777" w:rsidR="00314EC6" w:rsidRPr="00C52F47" w:rsidRDefault="004B17CD"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190</w:t>
            </w:r>
            <w:r w:rsidR="00314EC6" w:rsidRPr="00C52F47">
              <w:rPr>
                <w:rStyle w:val="FontStyle12"/>
                <w:rFonts w:ascii="Arial" w:hAnsi="Arial" w:cs="Arial"/>
                <w:sz w:val="20"/>
                <w:szCs w:val="20"/>
              </w:rPr>
              <w:t xml:space="preserve"> </w:t>
            </w:r>
            <w:r w:rsidR="00314EC6" w:rsidRPr="00C52F47">
              <w:rPr>
                <w:rStyle w:val="FontStyle12"/>
                <w:rFonts w:ascii="Arial" w:hAnsi="Arial" w:cs="Arial"/>
                <w:spacing w:val="20"/>
                <w:sz w:val="20"/>
                <w:szCs w:val="20"/>
              </w:rPr>
              <w:t>±1</w:t>
            </w:r>
            <w:r w:rsidRPr="00C52F47">
              <w:rPr>
                <w:rStyle w:val="FontStyle12"/>
                <w:rFonts w:ascii="Arial" w:hAnsi="Arial" w:cs="Arial"/>
                <w:spacing w:val="20"/>
                <w:sz w:val="20"/>
                <w:szCs w:val="20"/>
              </w:rPr>
              <w:t>0</w:t>
            </w:r>
          </w:p>
          <w:p w14:paraId="059C93E3"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314EC6" w:rsidRPr="00C52F47" w14:paraId="4F9E1E55" w14:textId="77777777" w:rsidTr="00D31895">
        <w:tc>
          <w:tcPr>
            <w:tcW w:w="675" w:type="dxa"/>
            <w:vAlign w:val="center"/>
          </w:tcPr>
          <w:p w14:paraId="1545F232" w14:textId="77777777" w:rsidR="00314EC6" w:rsidRPr="00C52F47" w:rsidRDefault="00314EC6" w:rsidP="000408C7">
            <w:r w:rsidRPr="00C52F47">
              <w:t>2</w:t>
            </w:r>
            <w:r w:rsidR="00536133" w:rsidRPr="00C52F47">
              <w:t>.</w:t>
            </w:r>
          </w:p>
        </w:tc>
        <w:tc>
          <w:tcPr>
            <w:tcW w:w="2835" w:type="dxa"/>
          </w:tcPr>
          <w:p w14:paraId="37691D97" w14:textId="77777777" w:rsidR="00314EC6" w:rsidRPr="00C52F47" w:rsidRDefault="00314EC6" w:rsidP="00D31895">
            <w:r w:rsidRPr="00C52F47">
              <w:t>Siła maksymalna przy</w:t>
            </w:r>
          </w:p>
          <w:p w14:paraId="56A0F0E3" w14:textId="77777777" w:rsidR="00314EC6" w:rsidRPr="00C52F47" w:rsidRDefault="00314EC6" w:rsidP="00D31895">
            <w:r w:rsidRPr="00C52F47">
              <w:t>rozciąganiu</w:t>
            </w:r>
          </w:p>
          <w:p w14:paraId="774615CB" w14:textId="77777777" w:rsidR="00314EC6" w:rsidRPr="00C52F47" w:rsidRDefault="00314EC6" w:rsidP="00D31895">
            <w:r w:rsidRPr="00C52F47">
              <w:t>osnowa</w:t>
            </w:r>
          </w:p>
          <w:p w14:paraId="56BF0B13" w14:textId="77777777" w:rsidR="00314EC6" w:rsidRPr="00C52F47" w:rsidRDefault="00314EC6" w:rsidP="00D31895">
            <w:r w:rsidRPr="00C52F47">
              <w:t>wątek</w:t>
            </w:r>
          </w:p>
        </w:tc>
        <w:tc>
          <w:tcPr>
            <w:tcW w:w="1418" w:type="dxa"/>
          </w:tcPr>
          <w:p w14:paraId="7A18BB54" w14:textId="77777777" w:rsidR="00314EC6" w:rsidRPr="00C52F47" w:rsidRDefault="00314EC6" w:rsidP="00D31895">
            <w:pPr>
              <w:jc w:val="center"/>
            </w:pPr>
            <w:r w:rsidRPr="00C52F47">
              <w:t>N</w:t>
            </w:r>
          </w:p>
        </w:tc>
        <w:tc>
          <w:tcPr>
            <w:tcW w:w="4360" w:type="dxa"/>
            <w:vAlign w:val="center"/>
          </w:tcPr>
          <w:p w14:paraId="21D78725" w14:textId="77777777" w:rsidR="00314EC6" w:rsidRPr="00C52F47" w:rsidRDefault="00314EC6" w:rsidP="000408C7"/>
          <w:p w14:paraId="64685335" w14:textId="77777777" w:rsidR="00314EC6" w:rsidRPr="00C52F47" w:rsidRDefault="00314EC6" w:rsidP="000408C7"/>
          <w:p w14:paraId="114CFE02" w14:textId="77777777" w:rsidR="00314EC6" w:rsidRPr="00C52F47" w:rsidRDefault="00314EC6" w:rsidP="000408C7">
            <w:r w:rsidRPr="00C52F47">
              <w:t>≥</w:t>
            </w:r>
            <w:r w:rsidR="004B17CD" w:rsidRPr="00C52F47">
              <w:t xml:space="preserve"> 9</w:t>
            </w:r>
            <w:r w:rsidRPr="00C52F47">
              <w:t xml:space="preserve">00 </w:t>
            </w:r>
            <w:r w:rsidRPr="00C52F47">
              <w:br/>
              <w:t xml:space="preserve">≥ </w:t>
            </w:r>
            <w:r w:rsidR="004B17CD" w:rsidRPr="00C52F47">
              <w:t>500</w:t>
            </w:r>
          </w:p>
          <w:p w14:paraId="51B95FD4" w14:textId="77777777" w:rsidR="00314EC6" w:rsidRPr="00C52F47" w:rsidRDefault="00314EC6" w:rsidP="000408C7">
            <w:r w:rsidRPr="00C52F47">
              <w:t>PN-EN ISO 13934-1:2002</w:t>
            </w:r>
          </w:p>
        </w:tc>
      </w:tr>
      <w:tr w:rsidR="00314EC6" w:rsidRPr="00C52F47" w14:paraId="286F00EC" w14:textId="77777777" w:rsidTr="00D31895">
        <w:tc>
          <w:tcPr>
            <w:tcW w:w="675" w:type="dxa"/>
            <w:vAlign w:val="center"/>
          </w:tcPr>
          <w:p w14:paraId="7FFE864E" w14:textId="77777777" w:rsidR="00314EC6" w:rsidRPr="00C52F47" w:rsidRDefault="00314EC6" w:rsidP="000408C7">
            <w:r w:rsidRPr="00C52F47">
              <w:lastRenderedPageBreak/>
              <w:t>3</w:t>
            </w:r>
            <w:r w:rsidR="00536133" w:rsidRPr="00C52F47">
              <w:t>.</w:t>
            </w:r>
          </w:p>
        </w:tc>
        <w:tc>
          <w:tcPr>
            <w:tcW w:w="2835" w:type="dxa"/>
          </w:tcPr>
          <w:p w14:paraId="62735FF6" w14:textId="77777777" w:rsidR="00D31895" w:rsidRPr="00C52F47" w:rsidRDefault="00314EC6" w:rsidP="00D31895">
            <w:r w:rsidRPr="00C52F47">
              <w:t xml:space="preserve">Wytrzymałość na rozdzieranie </w:t>
            </w:r>
          </w:p>
          <w:p w14:paraId="7F35437E" w14:textId="77777777" w:rsidR="00D31895" w:rsidRPr="00C52F47" w:rsidRDefault="00314EC6" w:rsidP="00D31895">
            <w:r w:rsidRPr="00C52F47">
              <w:t xml:space="preserve">osnowa </w:t>
            </w:r>
          </w:p>
          <w:p w14:paraId="396B44E4" w14:textId="77777777" w:rsidR="00314EC6" w:rsidRPr="00C52F47" w:rsidRDefault="00314EC6" w:rsidP="00D31895">
            <w:r w:rsidRPr="00C52F47">
              <w:t>watek</w:t>
            </w:r>
          </w:p>
        </w:tc>
        <w:tc>
          <w:tcPr>
            <w:tcW w:w="1418" w:type="dxa"/>
          </w:tcPr>
          <w:p w14:paraId="633EAC14" w14:textId="77777777" w:rsidR="00314EC6" w:rsidRPr="00C52F47" w:rsidRDefault="00314EC6" w:rsidP="00D31895">
            <w:pPr>
              <w:jc w:val="center"/>
            </w:pPr>
            <w:r w:rsidRPr="00C52F47">
              <w:t>N</w:t>
            </w:r>
          </w:p>
        </w:tc>
        <w:tc>
          <w:tcPr>
            <w:tcW w:w="4360" w:type="dxa"/>
            <w:vAlign w:val="center"/>
          </w:tcPr>
          <w:p w14:paraId="765C5F84" w14:textId="77777777" w:rsidR="00D31895" w:rsidRPr="00C52F47" w:rsidRDefault="00D31895" w:rsidP="000408C7"/>
          <w:p w14:paraId="50C94C81" w14:textId="77777777" w:rsidR="00D31895" w:rsidRPr="00C52F47" w:rsidRDefault="00D31895" w:rsidP="000408C7"/>
          <w:p w14:paraId="5588CCF3" w14:textId="77777777" w:rsidR="00314EC6" w:rsidRPr="00C52F47" w:rsidRDefault="00314EC6" w:rsidP="000408C7">
            <w:r w:rsidRPr="00C52F47">
              <w:t xml:space="preserve">≥ 35 </w:t>
            </w:r>
            <w:r w:rsidRPr="00C52F47">
              <w:br/>
              <w:t>≥ 30</w:t>
            </w:r>
          </w:p>
          <w:p w14:paraId="7C2B692E" w14:textId="77777777" w:rsidR="00314EC6" w:rsidRPr="00C52F47" w:rsidRDefault="00314EC6" w:rsidP="000408C7">
            <w:r w:rsidRPr="00C52F47">
              <w:t>PN-EN ISO 13937-2:2002</w:t>
            </w:r>
          </w:p>
        </w:tc>
      </w:tr>
      <w:tr w:rsidR="00314EC6" w:rsidRPr="00C52F47" w14:paraId="0BF75079" w14:textId="77777777" w:rsidTr="00312E24">
        <w:tc>
          <w:tcPr>
            <w:tcW w:w="675" w:type="dxa"/>
            <w:vAlign w:val="center"/>
          </w:tcPr>
          <w:p w14:paraId="45833746" w14:textId="77777777" w:rsidR="00314EC6" w:rsidRPr="00C52F47" w:rsidRDefault="00314EC6" w:rsidP="000408C7">
            <w:r w:rsidRPr="00C52F47">
              <w:t>4</w:t>
            </w:r>
            <w:r w:rsidR="00536133" w:rsidRPr="00C52F47">
              <w:t>.</w:t>
            </w:r>
          </w:p>
        </w:tc>
        <w:tc>
          <w:tcPr>
            <w:tcW w:w="2835" w:type="dxa"/>
            <w:vAlign w:val="center"/>
          </w:tcPr>
          <w:p w14:paraId="55EC5497" w14:textId="77777777" w:rsidR="00314EC6" w:rsidRPr="00C52F47" w:rsidRDefault="00314EC6" w:rsidP="00312E24">
            <w:r w:rsidRPr="00C52F47">
              <w:t xml:space="preserve">Zmiana wymiarów po jednokrotnym </w:t>
            </w:r>
            <w:r w:rsidRPr="00C52F47">
              <w:br/>
              <w:t>praniu i suszeniu osnowa/wątek</w:t>
            </w:r>
          </w:p>
        </w:tc>
        <w:tc>
          <w:tcPr>
            <w:tcW w:w="1418" w:type="dxa"/>
            <w:vAlign w:val="center"/>
          </w:tcPr>
          <w:p w14:paraId="66760EBA" w14:textId="77777777" w:rsidR="00314EC6" w:rsidRPr="00C52F47" w:rsidRDefault="00314EC6" w:rsidP="000408C7">
            <w:pPr>
              <w:jc w:val="center"/>
            </w:pPr>
            <w:r w:rsidRPr="00C52F47">
              <w:t>%</w:t>
            </w:r>
          </w:p>
        </w:tc>
        <w:tc>
          <w:tcPr>
            <w:tcW w:w="4360" w:type="dxa"/>
          </w:tcPr>
          <w:p w14:paraId="5A1FE8A9" w14:textId="77777777" w:rsidR="00314EC6" w:rsidRPr="00C52F47" w:rsidRDefault="00314EC6" w:rsidP="000408C7">
            <w:r w:rsidRPr="00C52F47">
              <w:t>≤ ±</w:t>
            </w:r>
            <w:r w:rsidR="00312E24" w:rsidRPr="00C52F47">
              <w:t xml:space="preserve"> </w:t>
            </w:r>
            <w:r w:rsidRPr="00C52F47">
              <w:t>2</w:t>
            </w:r>
          </w:p>
          <w:p w14:paraId="152D753D" w14:textId="77777777" w:rsidR="00314EC6" w:rsidRPr="00C52F47" w:rsidRDefault="00314EC6" w:rsidP="000408C7">
            <w:r w:rsidRPr="00C52F47">
              <w:t xml:space="preserve">PN-EN ISO 5077:2011 </w:t>
            </w:r>
            <w:r w:rsidRPr="00C52F47">
              <w:br/>
              <w:t xml:space="preserve">Metody prania i suszenia PN-EN ISO </w:t>
            </w:r>
            <w:r w:rsidRPr="00C52F47">
              <w:br/>
              <w:t>6330:2002+A1:2011, procedura prania: 2A (60°C), metoda suszenia E - bębnowe (40°C)</w:t>
            </w:r>
          </w:p>
        </w:tc>
      </w:tr>
      <w:tr w:rsidR="00314EC6" w:rsidRPr="00C52F47" w14:paraId="64B03B1A" w14:textId="77777777" w:rsidTr="00B63C4B">
        <w:tc>
          <w:tcPr>
            <w:tcW w:w="675" w:type="dxa"/>
            <w:vAlign w:val="center"/>
          </w:tcPr>
          <w:p w14:paraId="29D6E4FC" w14:textId="77777777" w:rsidR="00314EC6" w:rsidRPr="00C52F47" w:rsidRDefault="00314EC6" w:rsidP="000408C7">
            <w:r w:rsidRPr="00C52F47">
              <w:t>5</w:t>
            </w:r>
            <w:r w:rsidR="00536133" w:rsidRPr="00C52F47">
              <w:t>.</w:t>
            </w:r>
          </w:p>
        </w:tc>
        <w:tc>
          <w:tcPr>
            <w:tcW w:w="2835" w:type="dxa"/>
            <w:vAlign w:val="center"/>
          </w:tcPr>
          <w:p w14:paraId="341B65C6" w14:textId="77777777" w:rsidR="00314EC6" w:rsidRPr="00C52F47" w:rsidRDefault="00314EC6"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14:paraId="1A1C28AF" w14:textId="77777777" w:rsidR="00314EC6" w:rsidRPr="00C52F47" w:rsidRDefault="00314EC6"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tcPr>
          <w:p w14:paraId="45518D8D" w14:textId="77777777" w:rsidR="00314EC6" w:rsidRPr="00C52F47" w:rsidRDefault="00314EC6" w:rsidP="000408C7">
            <w:r w:rsidRPr="00C52F47">
              <w:t>≤ ±</w:t>
            </w:r>
            <w:r w:rsidR="00312E24" w:rsidRPr="00C52F47">
              <w:t xml:space="preserve"> </w:t>
            </w:r>
            <w:r w:rsidRPr="00C52F47">
              <w:t>3</w:t>
            </w:r>
            <w:r w:rsidRPr="00C52F47">
              <w:br/>
              <w:t>PN-EN ISO 5077:2011</w:t>
            </w:r>
            <w:r w:rsidRPr="00C52F47">
              <w:br/>
              <w:t>Metody prania i suszenia PN-EN ISO</w:t>
            </w:r>
            <w:r w:rsidRPr="00C52F47">
              <w:br/>
              <w:t>6330:2002+A1:2011, procedura prania: 2A</w:t>
            </w:r>
            <w:r w:rsidRPr="00C52F47">
              <w:br/>
              <w:t>(60°C), metoda suszenia E - bębnowe (40°C)</w:t>
            </w:r>
          </w:p>
        </w:tc>
      </w:tr>
      <w:tr w:rsidR="00314EC6" w:rsidRPr="00C52F47" w14:paraId="2943AC54" w14:textId="77777777" w:rsidTr="00B63C4B">
        <w:tc>
          <w:tcPr>
            <w:tcW w:w="675" w:type="dxa"/>
            <w:vAlign w:val="center"/>
          </w:tcPr>
          <w:p w14:paraId="57D84F54" w14:textId="77777777" w:rsidR="00314EC6" w:rsidRPr="00C52F47" w:rsidRDefault="00314EC6" w:rsidP="000408C7">
            <w:r w:rsidRPr="00C52F47">
              <w:t>6</w:t>
            </w:r>
            <w:r w:rsidR="00536133" w:rsidRPr="00C52F47">
              <w:t>.</w:t>
            </w:r>
          </w:p>
        </w:tc>
        <w:tc>
          <w:tcPr>
            <w:tcW w:w="2835" w:type="dxa"/>
          </w:tcPr>
          <w:p w14:paraId="20681F29" w14:textId="77777777" w:rsidR="00314EC6" w:rsidRPr="00C52F47" w:rsidRDefault="00314EC6" w:rsidP="000408C7">
            <w:r w:rsidRPr="00C52F47">
              <w:t>Przepuszczalność powietrza</w:t>
            </w:r>
          </w:p>
        </w:tc>
        <w:tc>
          <w:tcPr>
            <w:tcW w:w="1418" w:type="dxa"/>
          </w:tcPr>
          <w:p w14:paraId="558032F9" w14:textId="77777777" w:rsidR="00314EC6" w:rsidRPr="00C52F47" w:rsidRDefault="00314EC6" w:rsidP="000408C7">
            <w:pPr>
              <w:jc w:val="center"/>
            </w:pPr>
            <w:r w:rsidRPr="00C52F47">
              <w:t>mm/s</w:t>
            </w:r>
          </w:p>
        </w:tc>
        <w:tc>
          <w:tcPr>
            <w:tcW w:w="4360" w:type="dxa"/>
          </w:tcPr>
          <w:p w14:paraId="32305472" w14:textId="77777777" w:rsidR="00314EC6" w:rsidRPr="00C52F47" w:rsidRDefault="00314EC6" w:rsidP="000408C7">
            <w:r w:rsidRPr="00C52F47">
              <w:t>≥ 30</w:t>
            </w:r>
          </w:p>
          <w:p w14:paraId="03247907" w14:textId="77777777" w:rsidR="00314EC6" w:rsidRPr="00C52F47" w:rsidRDefault="00314EC6" w:rsidP="000408C7">
            <w:r w:rsidRPr="00C52F47">
              <w:t>PN-EN ISO 9237:1998</w:t>
            </w:r>
          </w:p>
        </w:tc>
      </w:tr>
      <w:tr w:rsidR="00314EC6" w:rsidRPr="00C52F47" w14:paraId="6B9DB9D6" w14:textId="77777777" w:rsidTr="00B63C4B">
        <w:tc>
          <w:tcPr>
            <w:tcW w:w="675" w:type="dxa"/>
            <w:vAlign w:val="center"/>
          </w:tcPr>
          <w:p w14:paraId="2436E17F" w14:textId="77777777" w:rsidR="00314EC6" w:rsidRPr="00C52F47" w:rsidRDefault="00314EC6" w:rsidP="000408C7">
            <w:r w:rsidRPr="00C52F47">
              <w:t>7</w:t>
            </w:r>
            <w:r w:rsidR="00536133" w:rsidRPr="00C52F47">
              <w:t>.</w:t>
            </w:r>
          </w:p>
        </w:tc>
        <w:tc>
          <w:tcPr>
            <w:tcW w:w="2835" w:type="dxa"/>
            <w:vAlign w:val="center"/>
          </w:tcPr>
          <w:p w14:paraId="68757A7C" w14:textId="77777777" w:rsidR="00314EC6" w:rsidRPr="00C52F47" w:rsidRDefault="00314EC6"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 xml:space="preserve">i </w:t>
            </w:r>
            <w:proofErr w:type="spellStart"/>
            <w:r w:rsidRPr="00C52F47">
              <w:rPr>
                <w:rStyle w:val="FontStyle12"/>
                <w:rFonts w:ascii="Arial" w:hAnsi="Arial" w:cs="Arial"/>
                <w:sz w:val="20"/>
                <w:szCs w:val="20"/>
              </w:rPr>
              <w:t>pillingu</w:t>
            </w:r>
            <w:proofErr w:type="spellEnd"/>
          </w:p>
        </w:tc>
        <w:tc>
          <w:tcPr>
            <w:tcW w:w="1418" w:type="dxa"/>
            <w:vAlign w:val="center"/>
          </w:tcPr>
          <w:p w14:paraId="7DE8CD78" w14:textId="77777777" w:rsidR="00314EC6" w:rsidRPr="00C52F47" w:rsidRDefault="00314EC6"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14:paraId="671F8068" w14:textId="77777777" w:rsidR="00314EC6" w:rsidRPr="00C52F47" w:rsidRDefault="00314EC6" w:rsidP="000408C7">
            <w:pPr>
              <w:pStyle w:val="Style6"/>
              <w:widowControl/>
              <w:rPr>
                <w:rStyle w:val="FontStyle12"/>
                <w:rFonts w:ascii="Arial" w:hAnsi="Arial" w:cs="Arial"/>
                <w:sz w:val="20"/>
                <w:szCs w:val="20"/>
              </w:rPr>
            </w:pPr>
            <w:r w:rsidRPr="00C52F47">
              <w:t>≥ 4</w:t>
            </w:r>
          </w:p>
          <w:p w14:paraId="3E8E13E3" w14:textId="77777777" w:rsidR="00314EC6" w:rsidRPr="00C52F47" w:rsidRDefault="00314EC6"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312E24"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314EC6" w:rsidRPr="00C52F47" w14:paraId="4FA3A8E6" w14:textId="77777777" w:rsidTr="00B63C4B">
        <w:trPr>
          <w:trHeight w:val="773"/>
        </w:trPr>
        <w:tc>
          <w:tcPr>
            <w:tcW w:w="675" w:type="dxa"/>
            <w:vAlign w:val="center"/>
          </w:tcPr>
          <w:p w14:paraId="1CEF46CC" w14:textId="77777777" w:rsidR="00314EC6" w:rsidRPr="00C52F47" w:rsidRDefault="00314EC6" w:rsidP="000408C7">
            <w:r w:rsidRPr="00C52F47">
              <w:t>8</w:t>
            </w:r>
            <w:r w:rsidR="00536133" w:rsidRPr="00C52F47">
              <w:t>.</w:t>
            </w:r>
          </w:p>
        </w:tc>
        <w:tc>
          <w:tcPr>
            <w:tcW w:w="2835" w:type="dxa"/>
            <w:vAlign w:val="center"/>
          </w:tcPr>
          <w:p w14:paraId="227BC3EC" w14:textId="77777777" w:rsidR="00314EC6" w:rsidRPr="00C52F47" w:rsidRDefault="00314EC6"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14:paraId="0117F6FA" w14:textId="77777777" w:rsidR="00314EC6" w:rsidRPr="00C52F47" w:rsidRDefault="00314EC6"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14:paraId="0F6A77D1" w14:textId="77777777" w:rsidR="00314EC6" w:rsidRPr="00C52F47" w:rsidRDefault="00314EC6"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14:paraId="028339BD" w14:textId="77777777" w:rsidR="00314EC6" w:rsidRPr="00C52F47" w:rsidRDefault="00314EC6" w:rsidP="000408C7">
            <w:pPr>
              <w:jc w:val="center"/>
              <w:rPr>
                <w:rStyle w:val="FontStyle16"/>
                <w:rFonts w:ascii="Arial" w:hAnsi="Arial" w:cs="Arial"/>
                <w:b/>
                <w:i/>
                <w:sz w:val="20"/>
                <w:szCs w:val="20"/>
              </w:rPr>
            </w:pPr>
          </w:p>
        </w:tc>
        <w:tc>
          <w:tcPr>
            <w:tcW w:w="4360" w:type="dxa"/>
            <w:vAlign w:val="center"/>
          </w:tcPr>
          <w:p w14:paraId="7F4AB819" w14:textId="77777777" w:rsidR="00314EC6" w:rsidRPr="00C52F47" w:rsidRDefault="00314EC6" w:rsidP="000408C7">
            <w:pPr>
              <w:rPr>
                <w:rStyle w:val="FontStyle16"/>
                <w:rFonts w:ascii="Arial" w:hAnsi="Arial" w:cs="Arial"/>
                <w:b/>
                <w:i/>
                <w:sz w:val="20"/>
                <w:szCs w:val="20"/>
              </w:rPr>
            </w:pPr>
            <w:r w:rsidRPr="00C52F47">
              <w:t>≤ 30</w:t>
            </w:r>
          </w:p>
          <w:p w14:paraId="708594A0" w14:textId="77777777" w:rsidR="00314EC6" w:rsidRPr="00C52F47" w:rsidRDefault="00314EC6" w:rsidP="000408C7">
            <w:pPr>
              <w:rPr>
                <w:rStyle w:val="FontStyle16"/>
                <w:rFonts w:ascii="Arial" w:hAnsi="Arial" w:cs="Arial"/>
                <w:b/>
                <w:i/>
                <w:sz w:val="20"/>
                <w:szCs w:val="20"/>
              </w:rPr>
            </w:pPr>
            <w:r w:rsidRPr="00C52F47">
              <w:rPr>
                <w:rStyle w:val="FontStyle16"/>
                <w:rFonts w:ascii="Arial" w:hAnsi="Arial" w:cs="Arial"/>
                <w:sz w:val="20"/>
                <w:szCs w:val="20"/>
              </w:rPr>
              <w:t>PN-P-04629:1991, pkt. 2.5.1</w:t>
            </w:r>
            <w:r w:rsidRPr="00C52F47">
              <w:rPr>
                <w:rStyle w:val="FontStyle16"/>
                <w:rFonts w:ascii="Arial" w:hAnsi="Arial" w:cs="Arial"/>
                <w:sz w:val="20"/>
                <w:szCs w:val="20"/>
              </w:rPr>
              <w:br/>
              <w:t>(czas działania deszczu 5 min)</w:t>
            </w:r>
          </w:p>
        </w:tc>
      </w:tr>
      <w:tr w:rsidR="00314EC6" w:rsidRPr="00C52F47" w14:paraId="27AF2651" w14:textId="77777777" w:rsidTr="00B63C4B">
        <w:trPr>
          <w:trHeight w:val="41"/>
        </w:trPr>
        <w:tc>
          <w:tcPr>
            <w:tcW w:w="675" w:type="dxa"/>
            <w:vMerge w:val="restart"/>
            <w:vAlign w:val="center"/>
          </w:tcPr>
          <w:p w14:paraId="54935340" w14:textId="77777777" w:rsidR="00314EC6" w:rsidRPr="00C52F47" w:rsidRDefault="00314EC6" w:rsidP="000408C7"/>
          <w:p w14:paraId="32ED93F8" w14:textId="77777777" w:rsidR="00314EC6" w:rsidRPr="00C52F47" w:rsidRDefault="00314EC6" w:rsidP="000408C7"/>
          <w:p w14:paraId="5F526323" w14:textId="77777777" w:rsidR="00314EC6" w:rsidRPr="00C52F47" w:rsidRDefault="00314EC6" w:rsidP="000408C7">
            <w:r w:rsidRPr="00C52F47">
              <w:t>9</w:t>
            </w:r>
            <w:r w:rsidR="00536133" w:rsidRPr="00C52F47">
              <w:t>.</w:t>
            </w:r>
          </w:p>
        </w:tc>
        <w:tc>
          <w:tcPr>
            <w:tcW w:w="2835" w:type="dxa"/>
          </w:tcPr>
          <w:p w14:paraId="76B231F1" w14:textId="77777777" w:rsidR="00314EC6" w:rsidRPr="00C52F47" w:rsidRDefault="00314EC6" w:rsidP="000408C7">
            <w:r w:rsidRPr="00C52F47">
              <w:t>Odporność wybarwień na:</w:t>
            </w:r>
          </w:p>
        </w:tc>
        <w:tc>
          <w:tcPr>
            <w:tcW w:w="1418" w:type="dxa"/>
          </w:tcPr>
          <w:p w14:paraId="2D32F0E6" w14:textId="77777777" w:rsidR="00314EC6" w:rsidRPr="00C52F47" w:rsidRDefault="00314EC6" w:rsidP="000408C7"/>
        </w:tc>
        <w:tc>
          <w:tcPr>
            <w:tcW w:w="4360" w:type="dxa"/>
          </w:tcPr>
          <w:p w14:paraId="16507542" w14:textId="77777777" w:rsidR="00314EC6" w:rsidRPr="00C52F47" w:rsidRDefault="00314EC6" w:rsidP="000408C7"/>
        </w:tc>
      </w:tr>
      <w:tr w:rsidR="00314EC6" w:rsidRPr="001D040D" w14:paraId="152C01F6" w14:textId="77777777" w:rsidTr="00312E24">
        <w:trPr>
          <w:trHeight w:val="39"/>
        </w:trPr>
        <w:tc>
          <w:tcPr>
            <w:tcW w:w="675" w:type="dxa"/>
            <w:vMerge/>
            <w:vAlign w:val="center"/>
          </w:tcPr>
          <w:p w14:paraId="055DB3E4" w14:textId="77777777" w:rsidR="00314EC6" w:rsidRPr="00C52F47" w:rsidRDefault="00314EC6" w:rsidP="000408C7"/>
        </w:tc>
        <w:tc>
          <w:tcPr>
            <w:tcW w:w="2835" w:type="dxa"/>
            <w:vAlign w:val="center"/>
          </w:tcPr>
          <w:p w14:paraId="76CAE9B9" w14:textId="77777777" w:rsidR="00314EC6" w:rsidRPr="00C52F47" w:rsidRDefault="00314EC6" w:rsidP="00312E24">
            <w:r w:rsidRPr="00C52F47">
              <w:t>światło sztuczne</w:t>
            </w:r>
          </w:p>
        </w:tc>
        <w:tc>
          <w:tcPr>
            <w:tcW w:w="1418" w:type="dxa"/>
          </w:tcPr>
          <w:p w14:paraId="61754B60" w14:textId="77777777" w:rsidR="00314EC6" w:rsidRPr="00C52F47" w:rsidRDefault="00314EC6" w:rsidP="000408C7">
            <w:pPr>
              <w:jc w:val="center"/>
            </w:pPr>
            <w:r w:rsidRPr="00C52F47">
              <w:t>stopień</w:t>
            </w:r>
          </w:p>
        </w:tc>
        <w:tc>
          <w:tcPr>
            <w:tcW w:w="4360" w:type="dxa"/>
          </w:tcPr>
          <w:p w14:paraId="6BD994BD" w14:textId="77777777" w:rsidR="00314EC6" w:rsidRPr="00C52F47" w:rsidRDefault="00314EC6" w:rsidP="000408C7">
            <w:pPr>
              <w:rPr>
                <w:lang w:val="en-US"/>
              </w:rPr>
            </w:pPr>
            <w:r w:rsidRPr="00C52F47">
              <w:rPr>
                <w:lang w:val="en-US"/>
              </w:rPr>
              <w:t>≥ 5</w:t>
            </w:r>
            <w:r w:rsidRPr="00C52F47">
              <w:rPr>
                <w:lang w:val="en-US"/>
              </w:rPr>
              <w:br/>
              <w:t xml:space="preserve">PN-EN ISO 105-B02:2006, </w:t>
            </w:r>
            <w:proofErr w:type="spellStart"/>
            <w:r w:rsidRPr="00C52F47">
              <w:rPr>
                <w:lang w:val="en-US"/>
              </w:rPr>
              <w:t>metoda</w:t>
            </w:r>
            <w:proofErr w:type="spellEnd"/>
            <w:r w:rsidRPr="00C52F47">
              <w:rPr>
                <w:lang w:val="en-US"/>
              </w:rPr>
              <w:t xml:space="preserve"> 2</w:t>
            </w:r>
          </w:p>
        </w:tc>
      </w:tr>
      <w:tr w:rsidR="00314EC6" w:rsidRPr="00C52F47" w14:paraId="68E868CF" w14:textId="77777777" w:rsidTr="00312E24">
        <w:trPr>
          <w:trHeight w:val="39"/>
        </w:trPr>
        <w:tc>
          <w:tcPr>
            <w:tcW w:w="675" w:type="dxa"/>
            <w:vMerge/>
            <w:vAlign w:val="center"/>
          </w:tcPr>
          <w:p w14:paraId="5453F20A" w14:textId="77777777" w:rsidR="00314EC6" w:rsidRPr="00C52F47" w:rsidRDefault="00314EC6" w:rsidP="000408C7">
            <w:pPr>
              <w:rPr>
                <w:lang w:val="en-US"/>
              </w:rPr>
            </w:pPr>
          </w:p>
        </w:tc>
        <w:tc>
          <w:tcPr>
            <w:tcW w:w="2835" w:type="dxa"/>
          </w:tcPr>
          <w:p w14:paraId="337941E6" w14:textId="77777777" w:rsidR="00314EC6" w:rsidRPr="00C52F47" w:rsidRDefault="00314EC6" w:rsidP="000408C7">
            <w:r w:rsidRPr="00C52F47">
              <w:t>pot kwaśny i alkaliczny</w:t>
            </w:r>
            <w:r w:rsidRPr="00C52F47">
              <w:br/>
              <w:t>zmiana barwy</w:t>
            </w:r>
            <w:r w:rsidRPr="00C52F47">
              <w:br/>
              <w:t>zabrudzenie bieli</w:t>
            </w:r>
          </w:p>
        </w:tc>
        <w:tc>
          <w:tcPr>
            <w:tcW w:w="1418" w:type="dxa"/>
            <w:vAlign w:val="center"/>
          </w:tcPr>
          <w:p w14:paraId="4DE1ED58" w14:textId="77777777" w:rsidR="00314EC6" w:rsidRPr="00C52F47" w:rsidRDefault="00314EC6" w:rsidP="00312E24">
            <w:pPr>
              <w:jc w:val="center"/>
            </w:pPr>
            <w:r w:rsidRPr="00C52F47">
              <w:t>stopień</w:t>
            </w:r>
          </w:p>
        </w:tc>
        <w:tc>
          <w:tcPr>
            <w:tcW w:w="4360" w:type="dxa"/>
          </w:tcPr>
          <w:p w14:paraId="6F5B2C2C" w14:textId="77777777" w:rsidR="00312E24" w:rsidRPr="00C52F47" w:rsidRDefault="00312E24" w:rsidP="000408C7"/>
          <w:p w14:paraId="17BA80B5" w14:textId="77777777" w:rsidR="00314EC6" w:rsidRPr="00C52F47" w:rsidRDefault="00314EC6" w:rsidP="0030233C">
            <w:r w:rsidRPr="00C52F47">
              <w:t>≥ 4</w:t>
            </w:r>
            <w:r w:rsidRPr="00C52F47">
              <w:br/>
              <w:t>≥ 4</w:t>
            </w:r>
            <w:r w:rsidRPr="00C52F47">
              <w:br/>
              <w:t>PN-EN ISO 105-E04:2011</w:t>
            </w:r>
          </w:p>
        </w:tc>
      </w:tr>
      <w:tr w:rsidR="00314EC6" w:rsidRPr="00C52F47" w14:paraId="3769A747" w14:textId="77777777" w:rsidTr="00B63C4B">
        <w:trPr>
          <w:trHeight w:val="39"/>
        </w:trPr>
        <w:tc>
          <w:tcPr>
            <w:tcW w:w="675" w:type="dxa"/>
            <w:vMerge/>
            <w:vAlign w:val="center"/>
          </w:tcPr>
          <w:p w14:paraId="3709AADC" w14:textId="77777777" w:rsidR="00314EC6" w:rsidRPr="00C52F47" w:rsidRDefault="00314EC6" w:rsidP="000408C7"/>
        </w:tc>
        <w:tc>
          <w:tcPr>
            <w:tcW w:w="2835" w:type="dxa"/>
          </w:tcPr>
          <w:p w14:paraId="08EC95B6" w14:textId="77777777" w:rsidR="00314EC6" w:rsidRPr="00C52F47" w:rsidRDefault="00314EC6"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14:paraId="77382E25" w14:textId="77777777" w:rsidR="00314EC6" w:rsidRPr="00C52F47" w:rsidRDefault="00314EC6" w:rsidP="000408C7">
            <w:pPr>
              <w:jc w:val="center"/>
            </w:pPr>
            <w:r w:rsidRPr="00C52F47">
              <w:t>stopień</w:t>
            </w:r>
          </w:p>
          <w:p w14:paraId="414F4923" w14:textId="77777777" w:rsidR="00314EC6" w:rsidRPr="00C52F47" w:rsidRDefault="00314EC6" w:rsidP="000408C7">
            <w:pPr>
              <w:jc w:val="center"/>
            </w:pPr>
          </w:p>
          <w:p w14:paraId="19B59BC2" w14:textId="77777777" w:rsidR="00314EC6" w:rsidRPr="00C52F47" w:rsidRDefault="00314EC6" w:rsidP="000408C7">
            <w:pPr>
              <w:jc w:val="center"/>
            </w:pPr>
          </w:p>
          <w:p w14:paraId="6725255C" w14:textId="77777777" w:rsidR="00314EC6" w:rsidRPr="00C52F47" w:rsidRDefault="00314EC6" w:rsidP="000408C7">
            <w:pPr>
              <w:jc w:val="center"/>
            </w:pPr>
            <w:r w:rsidRPr="00C52F47">
              <w:t>stopień</w:t>
            </w:r>
          </w:p>
        </w:tc>
        <w:tc>
          <w:tcPr>
            <w:tcW w:w="4360" w:type="dxa"/>
          </w:tcPr>
          <w:p w14:paraId="171729FE" w14:textId="77777777" w:rsidR="00314EC6" w:rsidRPr="00C52F47" w:rsidRDefault="00314EC6" w:rsidP="000408C7">
            <w:r w:rsidRPr="00C52F47">
              <w:t>≥ 4</w:t>
            </w:r>
          </w:p>
          <w:p w14:paraId="6EB2BA81" w14:textId="77777777" w:rsidR="00314EC6" w:rsidRPr="00C52F47" w:rsidRDefault="00314EC6" w:rsidP="000408C7"/>
          <w:p w14:paraId="59A9E0C5" w14:textId="77777777" w:rsidR="00314EC6" w:rsidRPr="00C52F47" w:rsidRDefault="00314EC6" w:rsidP="000408C7"/>
          <w:p w14:paraId="6520D3C9" w14:textId="77777777" w:rsidR="00314EC6" w:rsidRPr="00C52F47" w:rsidRDefault="00314EC6" w:rsidP="000408C7">
            <w:r w:rsidRPr="00C52F47">
              <w:t>≥ 3</w:t>
            </w:r>
            <w:r w:rsidRPr="00C52F47">
              <w:br/>
              <w:t>PN-EN ISO 105-X12:2005</w:t>
            </w:r>
          </w:p>
        </w:tc>
      </w:tr>
      <w:tr w:rsidR="00314EC6" w:rsidRPr="00C52F47" w14:paraId="5D58B418" w14:textId="77777777" w:rsidTr="00B63C4B">
        <w:trPr>
          <w:trHeight w:val="39"/>
        </w:trPr>
        <w:tc>
          <w:tcPr>
            <w:tcW w:w="675" w:type="dxa"/>
            <w:vMerge/>
            <w:vAlign w:val="center"/>
          </w:tcPr>
          <w:p w14:paraId="6B431FCA" w14:textId="77777777" w:rsidR="00314EC6" w:rsidRPr="00C52F47" w:rsidRDefault="00314EC6" w:rsidP="000408C7"/>
        </w:tc>
        <w:tc>
          <w:tcPr>
            <w:tcW w:w="2835" w:type="dxa"/>
          </w:tcPr>
          <w:p w14:paraId="09276FCA" w14:textId="77777777" w:rsidR="00314EC6" w:rsidRPr="00C52F47" w:rsidRDefault="00314EC6" w:rsidP="000408C7">
            <w:r w:rsidRPr="00C52F47">
              <w:t>na wodę</w:t>
            </w:r>
            <w:r w:rsidRPr="00C52F47">
              <w:br/>
              <w:t>zmiana barwy</w:t>
            </w:r>
            <w:r w:rsidRPr="00C52F47">
              <w:br/>
              <w:t>zabrudzenie bieli</w:t>
            </w:r>
          </w:p>
        </w:tc>
        <w:tc>
          <w:tcPr>
            <w:tcW w:w="1418" w:type="dxa"/>
          </w:tcPr>
          <w:p w14:paraId="48F83EF8" w14:textId="77777777" w:rsidR="00314EC6" w:rsidRPr="00C52F47" w:rsidRDefault="00314EC6" w:rsidP="000408C7">
            <w:pPr>
              <w:jc w:val="center"/>
            </w:pPr>
            <w:r w:rsidRPr="00C52F47">
              <w:t>stopień</w:t>
            </w:r>
          </w:p>
        </w:tc>
        <w:tc>
          <w:tcPr>
            <w:tcW w:w="4360" w:type="dxa"/>
          </w:tcPr>
          <w:p w14:paraId="76949ED6" w14:textId="77777777" w:rsidR="00314EC6" w:rsidRPr="00C52F47" w:rsidRDefault="00314EC6" w:rsidP="000408C7">
            <w:r w:rsidRPr="00C52F47">
              <w:t>≥ 4</w:t>
            </w:r>
          </w:p>
          <w:p w14:paraId="3E9E636A" w14:textId="77777777" w:rsidR="00314EC6" w:rsidRPr="00C52F47" w:rsidRDefault="00314EC6" w:rsidP="000408C7">
            <w:r w:rsidRPr="00C52F47">
              <w:t>PN-EN ISO 105-E01:2010</w:t>
            </w:r>
          </w:p>
        </w:tc>
      </w:tr>
      <w:tr w:rsidR="00314EC6" w:rsidRPr="001D040D" w14:paraId="1FCE3144" w14:textId="77777777" w:rsidTr="00B63C4B">
        <w:trPr>
          <w:trHeight w:val="39"/>
        </w:trPr>
        <w:tc>
          <w:tcPr>
            <w:tcW w:w="675" w:type="dxa"/>
            <w:vMerge/>
            <w:vAlign w:val="center"/>
          </w:tcPr>
          <w:p w14:paraId="2F01EDB6" w14:textId="77777777" w:rsidR="00314EC6" w:rsidRPr="00C52F47" w:rsidRDefault="00314EC6" w:rsidP="000408C7"/>
        </w:tc>
        <w:tc>
          <w:tcPr>
            <w:tcW w:w="2835" w:type="dxa"/>
          </w:tcPr>
          <w:p w14:paraId="780935A8" w14:textId="77777777" w:rsidR="00314EC6" w:rsidRPr="00C52F47" w:rsidRDefault="00314EC6" w:rsidP="000408C7">
            <w:r w:rsidRPr="00C52F47">
              <w:t>pranie</w:t>
            </w:r>
            <w:r w:rsidRPr="00C52F47">
              <w:br/>
              <w:t>zmiana barwy</w:t>
            </w:r>
            <w:r w:rsidRPr="00C52F47">
              <w:br/>
              <w:t>zabrudzenie bieli</w:t>
            </w:r>
          </w:p>
        </w:tc>
        <w:tc>
          <w:tcPr>
            <w:tcW w:w="1418" w:type="dxa"/>
          </w:tcPr>
          <w:p w14:paraId="145C665E" w14:textId="77777777" w:rsidR="00314EC6" w:rsidRPr="00C52F47" w:rsidRDefault="00314EC6" w:rsidP="000408C7">
            <w:pPr>
              <w:jc w:val="center"/>
            </w:pPr>
            <w:r w:rsidRPr="00C52F47">
              <w:t>stopień</w:t>
            </w:r>
          </w:p>
        </w:tc>
        <w:tc>
          <w:tcPr>
            <w:tcW w:w="4360" w:type="dxa"/>
          </w:tcPr>
          <w:p w14:paraId="37CFF333" w14:textId="77777777" w:rsidR="00314EC6" w:rsidRPr="00C52F47" w:rsidRDefault="00314EC6" w:rsidP="000408C7">
            <w:pPr>
              <w:rPr>
                <w:lang w:val="en-US"/>
              </w:rPr>
            </w:pPr>
            <w:r w:rsidRPr="00C52F47">
              <w:rPr>
                <w:lang w:val="en-US"/>
              </w:rPr>
              <w:t>≥ 4</w:t>
            </w:r>
          </w:p>
          <w:p w14:paraId="3FB1B735" w14:textId="77777777" w:rsidR="00314EC6" w:rsidRPr="00C52F47" w:rsidRDefault="00314EC6" w:rsidP="000408C7">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C1S</w:t>
            </w:r>
          </w:p>
        </w:tc>
      </w:tr>
      <w:tr w:rsidR="00314EC6" w:rsidRPr="00C52F47" w14:paraId="3CF247D1" w14:textId="77777777" w:rsidTr="00B63C4B">
        <w:trPr>
          <w:trHeight w:val="345"/>
        </w:trPr>
        <w:tc>
          <w:tcPr>
            <w:tcW w:w="675" w:type="dxa"/>
            <w:vMerge/>
            <w:vAlign w:val="center"/>
          </w:tcPr>
          <w:p w14:paraId="4444BC58" w14:textId="77777777" w:rsidR="00314EC6" w:rsidRPr="00C52F47" w:rsidRDefault="00314EC6" w:rsidP="000408C7">
            <w:pPr>
              <w:rPr>
                <w:lang w:val="en-US"/>
              </w:rPr>
            </w:pPr>
          </w:p>
        </w:tc>
        <w:tc>
          <w:tcPr>
            <w:tcW w:w="2835" w:type="dxa"/>
          </w:tcPr>
          <w:p w14:paraId="1BFA501E" w14:textId="77777777" w:rsidR="00314EC6" w:rsidRPr="00C52F47" w:rsidRDefault="00314EC6" w:rsidP="000408C7">
            <w:r w:rsidRPr="00C52F47">
              <w:t>na prasowanie na wilgotno</w:t>
            </w:r>
          </w:p>
          <w:p w14:paraId="6CE041B3" w14:textId="77777777" w:rsidR="00314EC6" w:rsidRPr="00C52F47" w:rsidRDefault="00314EC6" w:rsidP="000408C7">
            <w:r w:rsidRPr="00C52F47">
              <w:t>zmiana barwy</w:t>
            </w:r>
          </w:p>
          <w:p w14:paraId="72454FB5" w14:textId="77777777" w:rsidR="00314EC6" w:rsidRPr="00C52F47" w:rsidRDefault="00314EC6" w:rsidP="000408C7">
            <w:r w:rsidRPr="00C52F47">
              <w:t>zabrudzenie bieli</w:t>
            </w:r>
          </w:p>
        </w:tc>
        <w:tc>
          <w:tcPr>
            <w:tcW w:w="1418" w:type="dxa"/>
          </w:tcPr>
          <w:p w14:paraId="680FD14E" w14:textId="77777777" w:rsidR="00314EC6" w:rsidRPr="00C52F47" w:rsidRDefault="00314EC6" w:rsidP="000408C7">
            <w:pPr>
              <w:jc w:val="center"/>
            </w:pPr>
            <w:r w:rsidRPr="00C52F47">
              <w:t>stopień</w:t>
            </w:r>
          </w:p>
        </w:tc>
        <w:tc>
          <w:tcPr>
            <w:tcW w:w="4360" w:type="dxa"/>
          </w:tcPr>
          <w:p w14:paraId="41DD9599" w14:textId="77777777" w:rsidR="00314EC6" w:rsidRPr="00C52F47" w:rsidRDefault="00314EC6" w:rsidP="000408C7">
            <w:r w:rsidRPr="00C52F47">
              <w:t>≥ 4</w:t>
            </w:r>
          </w:p>
          <w:p w14:paraId="6CC0D683" w14:textId="77777777" w:rsidR="00314EC6" w:rsidRPr="00C52F47" w:rsidRDefault="00314EC6" w:rsidP="000408C7">
            <w:r w:rsidRPr="00C52F47">
              <w:t>PN-EN ISO 105-X11:2000</w:t>
            </w:r>
          </w:p>
        </w:tc>
      </w:tr>
      <w:tr w:rsidR="00314EC6" w:rsidRPr="00C52F47" w14:paraId="0440648E" w14:textId="77777777" w:rsidTr="00B63C4B">
        <w:trPr>
          <w:trHeight w:val="344"/>
        </w:trPr>
        <w:tc>
          <w:tcPr>
            <w:tcW w:w="675" w:type="dxa"/>
            <w:vMerge/>
            <w:vAlign w:val="center"/>
          </w:tcPr>
          <w:p w14:paraId="35B9E9E1" w14:textId="77777777" w:rsidR="00314EC6" w:rsidRPr="00C52F47" w:rsidRDefault="00314EC6" w:rsidP="000408C7"/>
        </w:tc>
        <w:tc>
          <w:tcPr>
            <w:tcW w:w="2835" w:type="dxa"/>
          </w:tcPr>
          <w:p w14:paraId="384E251F" w14:textId="77777777" w:rsidR="00314EC6" w:rsidRPr="00C52F47" w:rsidRDefault="00314EC6" w:rsidP="000408C7">
            <w:r w:rsidRPr="00C52F47">
              <w:t>na rozpuszczalniki</w:t>
            </w:r>
            <w:r w:rsidRPr="00C52F47">
              <w:br/>
              <w:t>organiczne</w:t>
            </w:r>
            <w:r w:rsidRPr="00C52F47">
              <w:br/>
              <w:t>zmiana barwy</w:t>
            </w:r>
            <w:r w:rsidRPr="00C52F47">
              <w:br/>
              <w:t>zabrudzenie bieli</w:t>
            </w:r>
          </w:p>
        </w:tc>
        <w:tc>
          <w:tcPr>
            <w:tcW w:w="1418" w:type="dxa"/>
          </w:tcPr>
          <w:p w14:paraId="28F2DB92" w14:textId="77777777" w:rsidR="00314EC6" w:rsidRPr="00C52F47" w:rsidRDefault="00314EC6" w:rsidP="000408C7">
            <w:pPr>
              <w:jc w:val="center"/>
            </w:pPr>
            <w:r w:rsidRPr="00C52F47">
              <w:t>stopień</w:t>
            </w:r>
          </w:p>
        </w:tc>
        <w:tc>
          <w:tcPr>
            <w:tcW w:w="4360" w:type="dxa"/>
          </w:tcPr>
          <w:p w14:paraId="07DE4A8E" w14:textId="77777777" w:rsidR="00314EC6" w:rsidRPr="00C52F47" w:rsidRDefault="00314EC6" w:rsidP="000408C7">
            <w:r w:rsidRPr="00C52F47">
              <w:t>≥ 4</w:t>
            </w:r>
          </w:p>
          <w:p w14:paraId="75DEED3E" w14:textId="77777777" w:rsidR="00314EC6" w:rsidRPr="00C52F47" w:rsidRDefault="00314EC6" w:rsidP="000408C7">
            <w:r w:rsidRPr="00C52F47">
              <w:t>PN-EN ISO 105-X05:1999</w:t>
            </w:r>
          </w:p>
        </w:tc>
      </w:tr>
    </w:tbl>
    <w:p w14:paraId="355E46F8" w14:textId="77777777" w:rsidR="00B63C4B" w:rsidRPr="00C52F47" w:rsidRDefault="00B63C4B" w:rsidP="00314EC6"/>
    <w:p w14:paraId="7CD57873" w14:textId="77777777" w:rsidR="00EC3D23" w:rsidRPr="00C52F47" w:rsidRDefault="00EC3D23" w:rsidP="00314EC6"/>
    <w:p w14:paraId="247AC43F" w14:textId="77777777" w:rsidR="00EC3D23" w:rsidRPr="00C52F47" w:rsidRDefault="00EC3D23" w:rsidP="00314EC6"/>
    <w:p w14:paraId="14C77117" w14:textId="77777777" w:rsidR="00B63C4B" w:rsidRPr="00C52F47" w:rsidRDefault="00314EC6" w:rsidP="00314EC6">
      <w:pPr>
        <w:rPr>
          <w:sz w:val="24"/>
          <w:szCs w:val="24"/>
        </w:rPr>
      </w:pPr>
      <w:r w:rsidRPr="00C52F47">
        <w:rPr>
          <w:sz w:val="24"/>
          <w:szCs w:val="24"/>
        </w:rPr>
        <w:t>DZIANINA PODSZEWKOWA (SIATKOWA):</w:t>
      </w:r>
    </w:p>
    <w:p w14:paraId="424A4EC8" w14:textId="77777777" w:rsidR="00314EC6" w:rsidRPr="00C52F47" w:rsidRDefault="00314EC6" w:rsidP="00B63C4B">
      <w:pPr>
        <w:jc w:val="center"/>
        <w:rPr>
          <w:b/>
          <w:sz w:val="24"/>
          <w:szCs w:val="24"/>
        </w:rPr>
      </w:pPr>
      <w:r w:rsidRPr="00C52F47">
        <w:rPr>
          <w:b/>
          <w:sz w:val="24"/>
          <w:szCs w:val="24"/>
        </w:rPr>
        <w:t>Zestawienie wymagań techniczno</w:t>
      </w:r>
      <w:r w:rsidR="0077551E"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01"/>
        <w:gridCol w:w="2303"/>
      </w:tblGrid>
      <w:tr w:rsidR="00314EC6" w:rsidRPr="00C52F47" w14:paraId="49167D64" w14:textId="77777777" w:rsidTr="000408C7">
        <w:tc>
          <w:tcPr>
            <w:tcW w:w="648" w:type="dxa"/>
          </w:tcPr>
          <w:p w14:paraId="37BD16D0" w14:textId="77777777" w:rsidR="00314EC6" w:rsidRPr="00C52F47" w:rsidRDefault="00B63C4B" w:rsidP="000408C7">
            <w:pPr>
              <w:rPr>
                <w:sz w:val="24"/>
                <w:szCs w:val="24"/>
              </w:rPr>
            </w:pPr>
            <w:r w:rsidRPr="00C52F47">
              <w:rPr>
                <w:sz w:val="24"/>
                <w:szCs w:val="24"/>
              </w:rPr>
              <w:t>L</w:t>
            </w:r>
            <w:r w:rsidR="00314EC6" w:rsidRPr="00C52F47">
              <w:rPr>
                <w:sz w:val="24"/>
                <w:szCs w:val="24"/>
              </w:rPr>
              <w:t>p.</w:t>
            </w:r>
          </w:p>
        </w:tc>
        <w:tc>
          <w:tcPr>
            <w:tcW w:w="8564" w:type="dxa"/>
            <w:gridSpan w:val="3"/>
          </w:tcPr>
          <w:p w14:paraId="6C210054" w14:textId="77777777" w:rsidR="00314EC6" w:rsidRPr="00C52F47" w:rsidRDefault="00314EC6" w:rsidP="000408C7">
            <w:pPr>
              <w:jc w:val="center"/>
              <w:rPr>
                <w:sz w:val="24"/>
                <w:szCs w:val="24"/>
              </w:rPr>
            </w:pPr>
            <w:r w:rsidRPr="00C52F47">
              <w:rPr>
                <w:sz w:val="24"/>
                <w:szCs w:val="24"/>
              </w:rPr>
              <w:t>PODSTAWOWA CHARAKTERYSTYKA WYROBU</w:t>
            </w:r>
          </w:p>
        </w:tc>
      </w:tr>
      <w:tr w:rsidR="00314EC6" w:rsidRPr="00C52F47" w14:paraId="18595867" w14:textId="77777777" w:rsidTr="000408C7">
        <w:tc>
          <w:tcPr>
            <w:tcW w:w="648" w:type="dxa"/>
          </w:tcPr>
          <w:p w14:paraId="7ED54E4D" w14:textId="77777777" w:rsidR="00314EC6" w:rsidRPr="00C52F47" w:rsidRDefault="00314EC6" w:rsidP="000408C7">
            <w:r w:rsidRPr="00C52F47">
              <w:t>1</w:t>
            </w:r>
            <w:r w:rsidR="00536133" w:rsidRPr="00C52F47">
              <w:t>.</w:t>
            </w:r>
          </w:p>
        </w:tc>
        <w:tc>
          <w:tcPr>
            <w:tcW w:w="3060" w:type="dxa"/>
          </w:tcPr>
          <w:p w14:paraId="5829CC2B" w14:textId="77777777" w:rsidR="00314EC6" w:rsidRPr="00C52F47" w:rsidRDefault="00314EC6" w:rsidP="000408C7">
            <w:r w:rsidRPr="00C52F47">
              <w:t>Rodzaj wyrobu</w:t>
            </w:r>
          </w:p>
        </w:tc>
        <w:tc>
          <w:tcPr>
            <w:tcW w:w="5504" w:type="dxa"/>
            <w:gridSpan w:val="2"/>
          </w:tcPr>
          <w:p w14:paraId="568A728C" w14:textId="77777777" w:rsidR="00314EC6" w:rsidRPr="00C52F47" w:rsidRDefault="00314EC6" w:rsidP="000408C7">
            <w:r w:rsidRPr="00C52F47">
              <w:t>Dzianina podszewkowa (siatkowa)</w:t>
            </w:r>
          </w:p>
        </w:tc>
      </w:tr>
      <w:tr w:rsidR="00314EC6" w:rsidRPr="00C52F47" w14:paraId="03B419A2" w14:textId="77777777" w:rsidTr="000408C7">
        <w:tc>
          <w:tcPr>
            <w:tcW w:w="648" w:type="dxa"/>
          </w:tcPr>
          <w:p w14:paraId="36A11E57" w14:textId="77777777" w:rsidR="00314EC6" w:rsidRPr="00C52F47" w:rsidRDefault="00314EC6" w:rsidP="000408C7">
            <w:r w:rsidRPr="00C52F47">
              <w:t>2</w:t>
            </w:r>
            <w:r w:rsidR="00536133" w:rsidRPr="00C52F47">
              <w:t>.</w:t>
            </w:r>
          </w:p>
        </w:tc>
        <w:tc>
          <w:tcPr>
            <w:tcW w:w="3060" w:type="dxa"/>
          </w:tcPr>
          <w:p w14:paraId="5E15CEEA" w14:textId="77777777" w:rsidR="00314EC6" w:rsidRPr="00C52F47" w:rsidRDefault="00314EC6" w:rsidP="000408C7">
            <w:r w:rsidRPr="00C52F47">
              <w:t>Skład surowcowy</w:t>
            </w:r>
          </w:p>
        </w:tc>
        <w:tc>
          <w:tcPr>
            <w:tcW w:w="3201" w:type="dxa"/>
          </w:tcPr>
          <w:p w14:paraId="05AFC2A6" w14:textId="77777777" w:rsidR="00314EC6" w:rsidRPr="00C52F47" w:rsidRDefault="00314EC6" w:rsidP="000408C7">
            <w:r w:rsidRPr="00C52F47">
              <w:t>100</w:t>
            </w:r>
            <w:r w:rsidR="0077551E" w:rsidRPr="00C52F47">
              <w:t xml:space="preserve"> </w:t>
            </w:r>
            <w:r w:rsidRPr="00C52F47">
              <w:t>% włókna syntetyczne</w:t>
            </w:r>
          </w:p>
        </w:tc>
        <w:tc>
          <w:tcPr>
            <w:tcW w:w="2303" w:type="dxa"/>
          </w:tcPr>
          <w:p w14:paraId="42CB1366" w14:textId="77777777" w:rsidR="00314EC6" w:rsidRPr="00C52F47" w:rsidRDefault="00314EC6" w:rsidP="000408C7">
            <w:r w:rsidRPr="00C52F47">
              <w:t>PN-72/P-04604</w:t>
            </w:r>
          </w:p>
        </w:tc>
      </w:tr>
      <w:tr w:rsidR="00314EC6" w:rsidRPr="00C52F47" w14:paraId="44DBEC1A" w14:textId="77777777" w:rsidTr="000408C7">
        <w:tc>
          <w:tcPr>
            <w:tcW w:w="648" w:type="dxa"/>
          </w:tcPr>
          <w:p w14:paraId="2F480CB5" w14:textId="77777777" w:rsidR="00314EC6" w:rsidRPr="00C52F47" w:rsidRDefault="00314EC6" w:rsidP="000408C7">
            <w:r w:rsidRPr="00C52F47">
              <w:t>3</w:t>
            </w:r>
            <w:r w:rsidR="00536133" w:rsidRPr="00C52F47">
              <w:t>.</w:t>
            </w:r>
          </w:p>
        </w:tc>
        <w:tc>
          <w:tcPr>
            <w:tcW w:w="3060" w:type="dxa"/>
          </w:tcPr>
          <w:p w14:paraId="7A1C3FB6" w14:textId="77777777" w:rsidR="00314EC6" w:rsidRPr="00C52F47" w:rsidRDefault="00314EC6" w:rsidP="000408C7">
            <w:r w:rsidRPr="00C52F47">
              <w:t>Splot</w:t>
            </w:r>
          </w:p>
        </w:tc>
        <w:tc>
          <w:tcPr>
            <w:tcW w:w="3201" w:type="dxa"/>
          </w:tcPr>
          <w:p w14:paraId="28C51FA8" w14:textId="77777777" w:rsidR="00314EC6" w:rsidRPr="00C52F47" w:rsidRDefault="00314EC6" w:rsidP="000408C7">
            <w:r w:rsidRPr="00C52F47">
              <w:t>wg ustalonego wzorca</w:t>
            </w:r>
          </w:p>
        </w:tc>
        <w:tc>
          <w:tcPr>
            <w:tcW w:w="2303" w:type="dxa"/>
          </w:tcPr>
          <w:p w14:paraId="2D5C314C" w14:textId="77777777" w:rsidR="00314EC6" w:rsidRPr="00C52F47" w:rsidRDefault="00314EC6" w:rsidP="000408C7">
            <w:r w:rsidRPr="00C52F47">
              <w:t>PN-EN ISO 8388:2005</w:t>
            </w:r>
          </w:p>
        </w:tc>
      </w:tr>
      <w:tr w:rsidR="00314EC6" w:rsidRPr="00C52F47" w14:paraId="33986338" w14:textId="77777777" w:rsidTr="000408C7">
        <w:tc>
          <w:tcPr>
            <w:tcW w:w="648" w:type="dxa"/>
          </w:tcPr>
          <w:p w14:paraId="43FD83D4" w14:textId="77777777" w:rsidR="00314EC6" w:rsidRPr="00C52F47" w:rsidRDefault="00314EC6" w:rsidP="000408C7">
            <w:r w:rsidRPr="00C52F47">
              <w:t>4</w:t>
            </w:r>
            <w:r w:rsidR="00536133" w:rsidRPr="00C52F47">
              <w:t>.</w:t>
            </w:r>
          </w:p>
        </w:tc>
        <w:tc>
          <w:tcPr>
            <w:tcW w:w="3060" w:type="dxa"/>
          </w:tcPr>
          <w:p w14:paraId="6FB72272" w14:textId="77777777" w:rsidR="00314EC6" w:rsidRPr="00C52F47" w:rsidRDefault="00314EC6" w:rsidP="000408C7">
            <w:r w:rsidRPr="00C52F47">
              <w:t>Kolor</w:t>
            </w:r>
          </w:p>
        </w:tc>
        <w:tc>
          <w:tcPr>
            <w:tcW w:w="5504" w:type="dxa"/>
            <w:gridSpan w:val="2"/>
          </w:tcPr>
          <w:p w14:paraId="5FB165B9" w14:textId="77777777" w:rsidR="00314EC6" w:rsidRPr="00C52F47" w:rsidRDefault="00314EC6" w:rsidP="000408C7">
            <w:r w:rsidRPr="00C52F47">
              <w:t>wg ustalonego wzorca</w:t>
            </w:r>
          </w:p>
        </w:tc>
      </w:tr>
    </w:tbl>
    <w:p w14:paraId="78231C3B" w14:textId="77777777" w:rsidR="00314EC6" w:rsidRPr="00C52F47" w:rsidRDefault="00314EC6" w:rsidP="00314EC6">
      <w:pPr>
        <w:tabs>
          <w:tab w:val="left" w:pos="2520"/>
        </w:tabs>
      </w:pPr>
      <w:r w:rsidRPr="00C52F4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314EC6" w:rsidRPr="00C52F47" w14:paraId="6FE589F1" w14:textId="77777777" w:rsidTr="00B63C4B">
        <w:tc>
          <w:tcPr>
            <w:tcW w:w="675" w:type="dxa"/>
            <w:vMerge w:val="restart"/>
            <w:vAlign w:val="center"/>
          </w:tcPr>
          <w:p w14:paraId="75FEE8CF" w14:textId="77777777" w:rsidR="00314EC6" w:rsidRPr="00C52F47" w:rsidRDefault="00314EC6" w:rsidP="000408C7">
            <w:pPr>
              <w:jc w:val="center"/>
              <w:rPr>
                <w:sz w:val="24"/>
                <w:szCs w:val="24"/>
              </w:rPr>
            </w:pPr>
            <w:r w:rsidRPr="00C52F47">
              <w:rPr>
                <w:sz w:val="24"/>
                <w:szCs w:val="24"/>
              </w:rPr>
              <w:lastRenderedPageBreak/>
              <w:t>Lp.</w:t>
            </w:r>
          </w:p>
        </w:tc>
        <w:tc>
          <w:tcPr>
            <w:tcW w:w="8613" w:type="dxa"/>
            <w:gridSpan w:val="3"/>
            <w:vAlign w:val="center"/>
          </w:tcPr>
          <w:p w14:paraId="4F364442" w14:textId="77777777" w:rsidR="00314EC6" w:rsidRPr="00C52F47" w:rsidRDefault="00314EC6" w:rsidP="000408C7">
            <w:pPr>
              <w:jc w:val="center"/>
              <w:rPr>
                <w:sz w:val="24"/>
                <w:szCs w:val="24"/>
              </w:rPr>
            </w:pPr>
            <w:r w:rsidRPr="00C52F47">
              <w:rPr>
                <w:sz w:val="24"/>
                <w:szCs w:val="24"/>
              </w:rPr>
              <w:t>WYMAGANIA DLA WYROBU</w:t>
            </w:r>
          </w:p>
        </w:tc>
      </w:tr>
      <w:tr w:rsidR="00314EC6" w:rsidRPr="00C52F47" w14:paraId="7209F75D" w14:textId="77777777" w:rsidTr="00B63C4B">
        <w:tc>
          <w:tcPr>
            <w:tcW w:w="675" w:type="dxa"/>
            <w:vMerge/>
            <w:vAlign w:val="center"/>
          </w:tcPr>
          <w:p w14:paraId="53E9C6F4" w14:textId="77777777" w:rsidR="00314EC6" w:rsidRPr="00C52F47" w:rsidRDefault="00314EC6" w:rsidP="000408C7">
            <w:pPr>
              <w:jc w:val="center"/>
            </w:pPr>
          </w:p>
        </w:tc>
        <w:tc>
          <w:tcPr>
            <w:tcW w:w="2835" w:type="dxa"/>
            <w:vAlign w:val="center"/>
          </w:tcPr>
          <w:p w14:paraId="4A8267C4" w14:textId="77777777" w:rsidR="00314EC6" w:rsidRPr="00C52F47" w:rsidRDefault="00314EC6" w:rsidP="000408C7">
            <w:pPr>
              <w:jc w:val="center"/>
            </w:pPr>
            <w:r w:rsidRPr="00C52F47">
              <w:t>Parametr</w:t>
            </w:r>
          </w:p>
        </w:tc>
        <w:tc>
          <w:tcPr>
            <w:tcW w:w="1418" w:type="dxa"/>
            <w:vAlign w:val="center"/>
          </w:tcPr>
          <w:p w14:paraId="07D39DFA" w14:textId="77777777" w:rsidR="00314EC6" w:rsidRPr="00C52F47" w:rsidRDefault="00314EC6" w:rsidP="000408C7">
            <w:pPr>
              <w:jc w:val="center"/>
            </w:pPr>
            <w:r w:rsidRPr="00C52F47">
              <w:t>Jednostka</w:t>
            </w:r>
          </w:p>
        </w:tc>
        <w:tc>
          <w:tcPr>
            <w:tcW w:w="4360" w:type="dxa"/>
            <w:vAlign w:val="center"/>
          </w:tcPr>
          <w:p w14:paraId="5C603624" w14:textId="77777777" w:rsidR="00314EC6" w:rsidRPr="00C52F47" w:rsidRDefault="00314EC6" w:rsidP="000408C7">
            <w:pPr>
              <w:jc w:val="center"/>
            </w:pPr>
            <w:r w:rsidRPr="00C52F47">
              <w:t>Wymaganie/metoda badania</w:t>
            </w:r>
          </w:p>
        </w:tc>
      </w:tr>
      <w:tr w:rsidR="00314EC6" w:rsidRPr="00C52F47" w14:paraId="1AA038F6" w14:textId="77777777" w:rsidTr="00B63C4B">
        <w:tc>
          <w:tcPr>
            <w:tcW w:w="675" w:type="dxa"/>
            <w:vAlign w:val="center"/>
          </w:tcPr>
          <w:p w14:paraId="0363A765" w14:textId="77777777" w:rsidR="00314EC6" w:rsidRPr="00C52F47" w:rsidRDefault="00314EC6" w:rsidP="000408C7">
            <w:r w:rsidRPr="00C52F47">
              <w:t>1</w:t>
            </w:r>
            <w:r w:rsidR="00536133" w:rsidRPr="00C52F47">
              <w:t>.</w:t>
            </w:r>
          </w:p>
        </w:tc>
        <w:tc>
          <w:tcPr>
            <w:tcW w:w="2835" w:type="dxa"/>
            <w:vAlign w:val="center"/>
          </w:tcPr>
          <w:p w14:paraId="211983DE"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6AE49BA3" w14:textId="77777777" w:rsidR="00314EC6" w:rsidRPr="00C52F47" w:rsidRDefault="00314EC6"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14:paraId="5F339AB3" w14:textId="77777777" w:rsidR="00314EC6" w:rsidRPr="00C52F47" w:rsidRDefault="00314EC6"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80 </w:t>
            </w:r>
            <w:r w:rsidRPr="00C52F47">
              <w:rPr>
                <w:rStyle w:val="FontStyle12"/>
                <w:rFonts w:ascii="Arial" w:hAnsi="Arial" w:cs="Arial"/>
                <w:spacing w:val="20"/>
                <w:sz w:val="20"/>
                <w:szCs w:val="20"/>
              </w:rPr>
              <w:t>±</w:t>
            </w:r>
            <w:r w:rsidR="0077551E" w:rsidRPr="00C52F47">
              <w:rPr>
                <w:rStyle w:val="FontStyle12"/>
                <w:rFonts w:ascii="Arial" w:hAnsi="Arial" w:cs="Arial"/>
                <w:spacing w:val="20"/>
                <w:sz w:val="20"/>
                <w:szCs w:val="20"/>
              </w:rPr>
              <w:t xml:space="preserve"> </w:t>
            </w:r>
            <w:r w:rsidRPr="00C52F47">
              <w:rPr>
                <w:rStyle w:val="FontStyle12"/>
                <w:rFonts w:ascii="Arial" w:hAnsi="Arial" w:cs="Arial"/>
                <w:spacing w:val="20"/>
                <w:sz w:val="20"/>
                <w:szCs w:val="20"/>
              </w:rPr>
              <w:t>5</w:t>
            </w:r>
          </w:p>
          <w:p w14:paraId="59C2A0D0"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314EC6" w:rsidRPr="00C52F47" w14:paraId="025A6FF2" w14:textId="77777777" w:rsidTr="00B63C4B">
        <w:tc>
          <w:tcPr>
            <w:tcW w:w="675" w:type="dxa"/>
            <w:vAlign w:val="center"/>
          </w:tcPr>
          <w:p w14:paraId="0FB5F057" w14:textId="77777777" w:rsidR="00314EC6" w:rsidRPr="00C52F47" w:rsidRDefault="00314EC6" w:rsidP="000408C7">
            <w:r w:rsidRPr="00C52F47">
              <w:t>2</w:t>
            </w:r>
            <w:r w:rsidR="00536133" w:rsidRPr="00C52F47">
              <w:t>.</w:t>
            </w:r>
          </w:p>
        </w:tc>
        <w:tc>
          <w:tcPr>
            <w:tcW w:w="2835" w:type="dxa"/>
            <w:vAlign w:val="center"/>
          </w:tcPr>
          <w:p w14:paraId="51D1EB35" w14:textId="77777777" w:rsidR="00314EC6" w:rsidRPr="00C52F47" w:rsidRDefault="00314EC6" w:rsidP="000408C7">
            <w:r w:rsidRPr="00C52F47">
              <w:t>Zmiana wymiarów po</w:t>
            </w:r>
            <w:r w:rsidRPr="00C52F47">
              <w:br/>
              <w:t>jednokrotnym</w:t>
            </w:r>
            <w:r w:rsidRPr="00C52F47">
              <w:br/>
              <w:t>i pięciokrotnym</w:t>
            </w:r>
            <w:r w:rsidRPr="00C52F47">
              <w:br/>
              <w:t>praniu i suszeniu</w:t>
            </w:r>
            <w:r w:rsidRPr="00C52F47">
              <w:br/>
              <w:t>osnowa/wątek</w:t>
            </w:r>
          </w:p>
        </w:tc>
        <w:tc>
          <w:tcPr>
            <w:tcW w:w="1418" w:type="dxa"/>
            <w:vAlign w:val="center"/>
          </w:tcPr>
          <w:p w14:paraId="7D393388" w14:textId="77777777" w:rsidR="00314EC6" w:rsidRPr="00C52F47" w:rsidRDefault="00314EC6" w:rsidP="000408C7">
            <w:pPr>
              <w:jc w:val="center"/>
            </w:pPr>
            <w:r w:rsidRPr="00C52F47">
              <w:t>%</w:t>
            </w:r>
          </w:p>
        </w:tc>
        <w:tc>
          <w:tcPr>
            <w:tcW w:w="4360" w:type="dxa"/>
          </w:tcPr>
          <w:p w14:paraId="167ADC19" w14:textId="77777777" w:rsidR="00314EC6" w:rsidRPr="00C52F47" w:rsidRDefault="00314EC6" w:rsidP="000408C7">
            <w:r w:rsidRPr="00C52F47">
              <w:t>≤ ±</w:t>
            </w:r>
            <w:r w:rsidR="0077551E" w:rsidRPr="00C52F47">
              <w:t xml:space="preserve"> </w:t>
            </w:r>
            <w:r w:rsidRPr="00C52F47">
              <w:t>3</w:t>
            </w:r>
            <w:r w:rsidRPr="00C52F47">
              <w:br/>
              <w:t>PN-EN ISO 5077:2011</w:t>
            </w:r>
            <w:r w:rsidRPr="00C52F47">
              <w:br/>
              <w:t>Metody prania i suszenia PN-EN ISO</w:t>
            </w:r>
            <w:r w:rsidRPr="00C52F47">
              <w:br/>
              <w:t>6330:2002+A1:2011</w:t>
            </w:r>
            <w:r w:rsidRPr="00C52F47">
              <w:br/>
              <w:t>mundur: procedura prania: 2A (60°C), metoda suszenia E – bębnowe (40°C)</w:t>
            </w:r>
          </w:p>
        </w:tc>
      </w:tr>
      <w:tr w:rsidR="00314EC6" w:rsidRPr="00C52F47" w14:paraId="57C6221E" w14:textId="77777777" w:rsidTr="00B63C4B">
        <w:tc>
          <w:tcPr>
            <w:tcW w:w="675" w:type="dxa"/>
            <w:vAlign w:val="center"/>
          </w:tcPr>
          <w:p w14:paraId="6285479E" w14:textId="77777777" w:rsidR="00314EC6" w:rsidRPr="00C52F47" w:rsidRDefault="00314EC6" w:rsidP="000408C7">
            <w:r w:rsidRPr="00C52F47">
              <w:t>3</w:t>
            </w:r>
            <w:r w:rsidR="00536133" w:rsidRPr="00C52F47">
              <w:t>.</w:t>
            </w:r>
          </w:p>
        </w:tc>
        <w:tc>
          <w:tcPr>
            <w:tcW w:w="2835" w:type="dxa"/>
            <w:vAlign w:val="center"/>
          </w:tcPr>
          <w:p w14:paraId="2E1954CA" w14:textId="77777777" w:rsidR="00314EC6" w:rsidRPr="00C52F47" w:rsidRDefault="00314EC6" w:rsidP="000408C7">
            <w:r w:rsidRPr="00C52F47">
              <w:t>Wytrzymałość na przebicie</w:t>
            </w:r>
          </w:p>
        </w:tc>
        <w:tc>
          <w:tcPr>
            <w:tcW w:w="1418" w:type="dxa"/>
            <w:vAlign w:val="center"/>
          </w:tcPr>
          <w:p w14:paraId="1CD69271" w14:textId="77777777" w:rsidR="00314EC6" w:rsidRPr="00C52F47" w:rsidRDefault="00314EC6" w:rsidP="000408C7">
            <w:pPr>
              <w:jc w:val="center"/>
            </w:pPr>
            <w:r w:rsidRPr="00C52F47">
              <w:t>N</w:t>
            </w:r>
          </w:p>
        </w:tc>
        <w:tc>
          <w:tcPr>
            <w:tcW w:w="4360" w:type="dxa"/>
            <w:vAlign w:val="center"/>
          </w:tcPr>
          <w:p w14:paraId="6EBCB058" w14:textId="77777777" w:rsidR="00314EC6" w:rsidRPr="00C52F47" w:rsidRDefault="00314EC6" w:rsidP="000408C7">
            <w:r w:rsidRPr="00C52F47">
              <w:t xml:space="preserve">≥ 150 </w:t>
            </w:r>
            <w:r w:rsidRPr="00C52F47">
              <w:br/>
              <w:t>PN-EN ISO 9073-5:2008</w:t>
            </w:r>
          </w:p>
        </w:tc>
      </w:tr>
      <w:tr w:rsidR="00314EC6" w:rsidRPr="00C52F47" w14:paraId="0A53B0AE" w14:textId="77777777" w:rsidTr="00B63C4B">
        <w:tc>
          <w:tcPr>
            <w:tcW w:w="675" w:type="dxa"/>
            <w:vMerge w:val="restart"/>
            <w:vAlign w:val="center"/>
          </w:tcPr>
          <w:p w14:paraId="6717C65E" w14:textId="77777777" w:rsidR="00314EC6" w:rsidRPr="00C52F47" w:rsidRDefault="00314EC6" w:rsidP="000408C7">
            <w:r w:rsidRPr="00C52F47">
              <w:t>4</w:t>
            </w:r>
            <w:r w:rsidR="00536133" w:rsidRPr="00C52F47">
              <w:t>.</w:t>
            </w:r>
          </w:p>
        </w:tc>
        <w:tc>
          <w:tcPr>
            <w:tcW w:w="2835" w:type="dxa"/>
          </w:tcPr>
          <w:p w14:paraId="1621EC74" w14:textId="77777777" w:rsidR="00314EC6" w:rsidRPr="00C52F47" w:rsidRDefault="00314EC6" w:rsidP="000408C7">
            <w:r w:rsidRPr="00C52F47">
              <w:t>Odporność wybarwień na:</w:t>
            </w:r>
          </w:p>
        </w:tc>
        <w:tc>
          <w:tcPr>
            <w:tcW w:w="1418" w:type="dxa"/>
          </w:tcPr>
          <w:p w14:paraId="2E78CBA0" w14:textId="77777777" w:rsidR="00314EC6" w:rsidRPr="00C52F47" w:rsidRDefault="00314EC6" w:rsidP="000408C7"/>
        </w:tc>
        <w:tc>
          <w:tcPr>
            <w:tcW w:w="4360" w:type="dxa"/>
          </w:tcPr>
          <w:p w14:paraId="6B28766A" w14:textId="77777777" w:rsidR="00314EC6" w:rsidRPr="00C52F47" w:rsidRDefault="00314EC6" w:rsidP="000408C7"/>
        </w:tc>
      </w:tr>
      <w:tr w:rsidR="00314EC6" w:rsidRPr="00C52F47" w14:paraId="3476DCC4" w14:textId="77777777" w:rsidTr="0077551E">
        <w:tc>
          <w:tcPr>
            <w:tcW w:w="675" w:type="dxa"/>
            <w:vMerge/>
            <w:vAlign w:val="center"/>
          </w:tcPr>
          <w:p w14:paraId="47ADB38A" w14:textId="77777777" w:rsidR="00314EC6" w:rsidRPr="00C52F47" w:rsidRDefault="00314EC6" w:rsidP="000408C7"/>
        </w:tc>
        <w:tc>
          <w:tcPr>
            <w:tcW w:w="2835" w:type="dxa"/>
          </w:tcPr>
          <w:p w14:paraId="6DCD950A" w14:textId="77777777" w:rsidR="00314EC6" w:rsidRPr="00C52F47" w:rsidRDefault="00314EC6" w:rsidP="0077551E">
            <w:r w:rsidRPr="00C52F47">
              <w:t>pot kwaśny i alkaliczny</w:t>
            </w:r>
            <w:r w:rsidRPr="00C52F47">
              <w:br/>
              <w:t>zmiana barwy</w:t>
            </w:r>
            <w:r w:rsidRPr="00C52F47">
              <w:br/>
              <w:t>zabrudzenie bieli</w:t>
            </w:r>
          </w:p>
        </w:tc>
        <w:tc>
          <w:tcPr>
            <w:tcW w:w="1418" w:type="dxa"/>
          </w:tcPr>
          <w:p w14:paraId="02DB8DA8" w14:textId="77777777" w:rsidR="00314EC6" w:rsidRPr="00C52F47" w:rsidRDefault="00314EC6" w:rsidP="000408C7">
            <w:pPr>
              <w:jc w:val="center"/>
            </w:pPr>
            <w:r w:rsidRPr="00C52F47">
              <w:t>stopień</w:t>
            </w:r>
          </w:p>
        </w:tc>
        <w:tc>
          <w:tcPr>
            <w:tcW w:w="4360" w:type="dxa"/>
          </w:tcPr>
          <w:p w14:paraId="3BD62499" w14:textId="77777777" w:rsidR="0077551E" w:rsidRPr="00C52F47" w:rsidRDefault="0077551E" w:rsidP="000408C7"/>
          <w:p w14:paraId="2146CEC3" w14:textId="77777777" w:rsidR="00314EC6" w:rsidRPr="00C52F47" w:rsidRDefault="00314EC6" w:rsidP="000408C7">
            <w:r w:rsidRPr="00C52F47">
              <w:t>≥ 4</w:t>
            </w:r>
            <w:r w:rsidRPr="00C52F47">
              <w:br/>
              <w:t>≥ 3-4</w:t>
            </w:r>
            <w:r w:rsidRPr="00C52F47">
              <w:br/>
              <w:t>PN-EN ISO 105-E04:2011</w:t>
            </w:r>
          </w:p>
        </w:tc>
      </w:tr>
      <w:tr w:rsidR="00314EC6" w:rsidRPr="00C52F47" w14:paraId="75CB9D02" w14:textId="77777777" w:rsidTr="00B63C4B">
        <w:tc>
          <w:tcPr>
            <w:tcW w:w="675" w:type="dxa"/>
            <w:vMerge/>
            <w:vAlign w:val="center"/>
          </w:tcPr>
          <w:p w14:paraId="4F002172" w14:textId="77777777" w:rsidR="00314EC6" w:rsidRPr="00C52F47" w:rsidRDefault="00314EC6" w:rsidP="000408C7">
            <w:pPr>
              <w:rPr>
                <w:lang w:val="en-US"/>
              </w:rPr>
            </w:pPr>
          </w:p>
        </w:tc>
        <w:tc>
          <w:tcPr>
            <w:tcW w:w="2835" w:type="dxa"/>
          </w:tcPr>
          <w:p w14:paraId="530FEEE0" w14:textId="77777777" w:rsidR="00314EC6" w:rsidRPr="00C52F47" w:rsidRDefault="00314EC6"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14:paraId="254BE6C3" w14:textId="77777777" w:rsidR="00314EC6" w:rsidRPr="00C52F47" w:rsidRDefault="00314EC6" w:rsidP="000408C7">
            <w:pPr>
              <w:jc w:val="center"/>
            </w:pPr>
            <w:r w:rsidRPr="00C52F47">
              <w:t>stopień</w:t>
            </w:r>
          </w:p>
          <w:p w14:paraId="6BE08314" w14:textId="77777777" w:rsidR="00314EC6" w:rsidRPr="00C52F47" w:rsidRDefault="00314EC6" w:rsidP="000408C7">
            <w:pPr>
              <w:jc w:val="center"/>
            </w:pPr>
          </w:p>
          <w:p w14:paraId="1F1197F8" w14:textId="77777777" w:rsidR="00314EC6" w:rsidRPr="00C52F47" w:rsidRDefault="00314EC6" w:rsidP="000408C7">
            <w:pPr>
              <w:jc w:val="center"/>
            </w:pPr>
          </w:p>
          <w:p w14:paraId="00FFC8C2" w14:textId="77777777" w:rsidR="00314EC6" w:rsidRPr="00C52F47" w:rsidRDefault="00314EC6" w:rsidP="000408C7">
            <w:pPr>
              <w:jc w:val="center"/>
            </w:pPr>
            <w:r w:rsidRPr="00C52F47">
              <w:t>stopień</w:t>
            </w:r>
          </w:p>
        </w:tc>
        <w:tc>
          <w:tcPr>
            <w:tcW w:w="4360" w:type="dxa"/>
          </w:tcPr>
          <w:p w14:paraId="6FC56EC6" w14:textId="77777777" w:rsidR="00314EC6" w:rsidRPr="00C52F47" w:rsidRDefault="00314EC6" w:rsidP="000408C7">
            <w:r w:rsidRPr="00C52F47">
              <w:t>≥ 4</w:t>
            </w:r>
          </w:p>
          <w:p w14:paraId="043799E5" w14:textId="77777777" w:rsidR="00314EC6" w:rsidRPr="00C52F47" w:rsidRDefault="00314EC6" w:rsidP="000408C7"/>
          <w:p w14:paraId="64179DDC" w14:textId="77777777" w:rsidR="00314EC6" w:rsidRPr="00C52F47" w:rsidRDefault="00314EC6" w:rsidP="000408C7"/>
          <w:p w14:paraId="790FFF8C" w14:textId="77777777" w:rsidR="00314EC6" w:rsidRPr="00C52F47" w:rsidRDefault="00314EC6" w:rsidP="000408C7">
            <w:r w:rsidRPr="00C52F47">
              <w:t>≥ 3</w:t>
            </w:r>
            <w:r w:rsidRPr="00C52F47">
              <w:br/>
              <w:t>PN-EN ISO 105-X12:2005</w:t>
            </w:r>
          </w:p>
        </w:tc>
      </w:tr>
      <w:tr w:rsidR="00314EC6" w:rsidRPr="001D040D" w14:paraId="0F59EFCC" w14:textId="77777777" w:rsidTr="00B63C4B">
        <w:tc>
          <w:tcPr>
            <w:tcW w:w="675" w:type="dxa"/>
            <w:vMerge/>
            <w:vAlign w:val="center"/>
          </w:tcPr>
          <w:p w14:paraId="1F535F5F" w14:textId="77777777" w:rsidR="00314EC6" w:rsidRPr="00C52F47" w:rsidRDefault="00314EC6" w:rsidP="000408C7"/>
        </w:tc>
        <w:tc>
          <w:tcPr>
            <w:tcW w:w="2835" w:type="dxa"/>
          </w:tcPr>
          <w:p w14:paraId="5C7E8CE9" w14:textId="77777777" w:rsidR="00314EC6" w:rsidRPr="00C52F47" w:rsidRDefault="00314EC6" w:rsidP="000408C7">
            <w:r w:rsidRPr="00C52F47">
              <w:t>pranie</w:t>
            </w:r>
            <w:r w:rsidRPr="00C52F47">
              <w:br/>
              <w:t>zmiana barwy</w:t>
            </w:r>
            <w:r w:rsidRPr="00C52F47">
              <w:br/>
              <w:t>zabrudzenie bieli</w:t>
            </w:r>
          </w:p>
        </w:tc>
        <w:tc>
          <w:tcPr>
            <w:tcW w:w="1418" w:type="dxa"/>
          </w:tcPr>
          <w:p w14:paraId="7DF0B8D5" w14:textId="77777777" w:rsidR="00314EC6" w:rsidRPr="00C52F47" w:rsidRDefault="00314EC6" w:rsidP="000408C7">
            <w:pPr>
              <w:jc w:val="center"/>
            </w:pPr>
            <w:r w:rsidRPr="00C52F47">
              <w:t>stopień</w:t>
            </w:r>
          </w:p>
        </w:tc>
        <w:tc>
          <w:tcPr>
            <w:tcW w:w="4360" w:type="dxa"/>
          </w:tcPr>
          <w:p w14:paraId="16EFBCB1" w14:textId="77777777" w:rsidR="00314EC6" w:rsidRPr="00C52F47" w:rsidRDefault="00314EC6" w:rsidP="000408C7">
            <w:pPr>
              <w:rPr>
                <w:lang w:val="en-US"/>
              </w:rPr>
            </w:pPr>
            <w:r w:rsidRPr="00C52F47">
              <w:rPr>
                <w:lang w:val="en-US"/>
              </w:rPr>
              <w:t>≥ 4</w:t>
            </w:r>
          </w:p>
          <w:p w14:paraId="062688C7" w14:textId="77777777" w:rsidR="00314EC6" w:rsidRPr="00C52F47" w:rsidRDefault="00314EC6" w:rsidP="000408C7">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C1S</w:t>
            </w:r>
          </w:p>
        </w:tc>
      </w:tr>
      <w:tr w:rsidR="00314EC6" w:rsidRPr="00C52F47" w14:paraId="3B5A5465" w14:textId="77777777" w:rsidTr="00B63C4B">
        <w:tc>
          <w:tcPr>
            <w:tcW w:w="675" w:type="dxa"/>
            <w:vMerge/>
            <w:vAlign w:val="center"/>
          </w:tcPr>
          <w:p w14:paraId="08510CC0" w14:textId="77777777" w:rsidR="00314EC6" w:rsidRPr="00C52F47" w:rsidRDefault="00314EC6" w:rsidP="000408C7">
            <w:pPr>
              <w:rPr>
                <w:lang w:val="en-US"/>
              </w:rPr>
            </w:pPr>
          </w:p>
        </w:tc>
        <w:tc>
          <w:tcPr>
            <w:tcW w:w="2835" w:type="dxa"/>
          </w:tcPr>
          <w:p w14:paraId="2862D899" w14:textId="77777777" w:rsidR="00314EC6" w:rsidRPr="00C52F47" w:rsidRDefault="00314EC6" w:rsidP="000408C7">
            <w:r w:rsidRPr="00C52F47">
              <w:t>na wodę</w:t>
            </w:r>
            <w:r w:rsidRPr="00C52F47">
              <w:br/>
              <w:t>zmiana barwy</w:t>
            </w:r>
            <w:r w:rsidRPr="00C52F47">
              <w:br/>
              <w:t>zabrudzenie bieli</w:t>
            </w:r>
          </w:p>
        </w:tc>
        <w:tc>
          <w:tcPr>
            <w:tcW w:w="1418" w:type="dxa"/>
          </w:tcPr>
          <w:p w14:paraId="731C3DEB" w14:textId="77777777" w:rsidR="00314EC6" w:rsidRPr="00C52F47" w:rsidRDefault="00314EC6" w:rsidP="000408C7">
            <w:pPr>
              <w:jc w:val="center"/>
            </w:pPr>
            <w:r w:rsidRPr="00C52F47">
              <w:t>stopień</w:t>
            </w:r>
          </w:p>
        </w:tc>
        <w:tc>
          <w:tcPr>
            <w:tcW w:w="4360" w:type="dxa"/>
          </w:tcPr>
          <w:p w14:paraId="1D80667F" w14:textId="77777777" w:rsidR="00314EC6" w:rsidRPr="00C52F47" w:rsidRDefault="00314EC6" w:rsidP="000408C7">
            <w:r w:rsidRPr="00C52F47">
              <w:t>≥ 4</w:t>
            </w:r>
          </w:p>
          <w:p w14:paraId="61E8CF01" w14:textId="77777777" w:rsidR="00314EC6" w:rsidRPr="00C52F47" w:rsidRDefault="00314EC6" w:rsidP="000408C7">
            <w:r w:rsidRPr="00C52F47">
              <w:t>PN-EN ISO 105-E01:2010</w:t>
            </w:r>
          </w:p>
        </w:tc>
      </w:tr>
    </w:tbl>
    <w:p w14:paraId="13648A46" w14:textId="77777777" w:rsidR="00EC3D23" w:rsidRPr="00C52F47" w:rsidRDefault="00EC3D23" w:rsidP="00536133"/>
    <w:p w14:paraId="13196245" w14:textId="77777777" w:rsidR="00FB0565" w:rsidRPr="00C52F47" w:rsidRDefault="00FB0565" w:rsidP="00536133">
      <w:pPr>
        <w:rPr>
          <w:sz w:val="24"/>
          <w:szCs w:val="24"/>
        </w:rPr>
      </w:pPr>
    </w:p>
    <w:p w14:paraId="4FDBA571" w14:textId="77777777" w:rsidR="00FB0565" w:rsidRPr="00C52F47" w:rsidRDefault="00FB0565" w:rsidP="00536133">
      <w:pPr>
        <w:rPr>
          <w:sz w:val="24"/>
          <w:szCs w:val="24"/>
        </w:rPr>
      </w:pPr>
    </w:p>
    <w:p w14:paraId="3866B89E" w14:textId="77777777" w:rsidR="00914367" w:rsidRPr="00C52F47" w:rsidRDefault="00914367" w:rsidP="00536133">
      <w:pPr>
        <w:rPr>
          <w:sz w:val="24"/>
          <w:szCs w:val="24"/>
        </w:rPr>
      </w:pPr>
    </w:p>
    <w:p w14:paraId="57C553B3" w14:textId="77777777" w:rsidR="00914367" w:rsidRPr="00C52F47" w:rsidRDefault="00914367" w:rsidP="00536133">
      <w:pPr>
        <w:rPr>
          <w:sz w:val="24"/>
          <w:szCs w:val="24"/>
        </w:rPr>
      </w:pPr>
    </w:p>
    <w:p w14:paraId="4828CCBF" w14:textId="77777777" w:rsidR="00314EC6" w:rsidRPr="00C52F47" w:rsidRDefault="00314EC6" w:rsidP="00536133">
      <w:pPr>
        <w:rPr>
          <w:sz w:val="24"/>
          <w:szCs w:val="24"/>
        </w:rPr>
      </w:pPr>
      <w:r w:rsidRPr="00C52F47">
        <w:rPr>
          <w:sz w:val="24"/>
          <w:szCs w:val="24"/>
        </w:rPr>
        <w:t>DZIANINA PODSZEWKOWA NA KIESZENIE:</w:t>
      </w:r>
    </w:p>
    <w:p w14:paraId="6043A99B" w14:textId="77777777" w:rsidR="00314EC6" w:rsidRPr="00C52F47" w:rsidRDefault="00314EC6" w:rsidP="00536133">
      <w:pPr>
        <w:tabs>
          <w:tab w:val="left" w:pos="2340"/>
        </w:tabs>
        <w:jc w:val="center"/>
        <w:rPr>
          <w:b/>
          <w:sz w:val="24"/>
          <w:szCs w:val="24"/>
        </w:rPr>
      </w:pPr>
      <w:r w:rsidRPr="00C52F47">
        <w:rPr>
          <w:b/>
          <w:sz w:val="24"/>
          <w:szCs w:val="24"/>
        </w:rPr>
        <w:t>Zestawienie wymagań techniczno</w:t>
      </w:r>
      <w:r w:rsidR="005C7DBC"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01"/>
        <w:gridCol w:w="2303"/>
      </w:tblGrid>
      <w:tr w:rsidR="00314EC6" w:rsidRPr="00C52F47" w14:paraId="3BF7ACE3" w14:textId="77777777" w:rsidTr="000408C7">
        <w:tc>
          <w:tcPr>
            <w:tcW w:w="648" w:type="dxa"/>
          </w:tcPr>
          <w:p w14:paraId="1ECE8091" w14:textId="77777777" w:rsidR="00314EC6" w:rsidRPr="00C52F47" w:rsidRDefault="005C7DBC" w:rsidP="000408C7">
            <w:pPr>
              <w:rPr>
                <w:sz w:val="24"/>
                <w:szCs w:val="24"/>
              </w:rPr>
            </w:pPr>
            <w:r w:rsidRPr="00C52F47">
              <w:rPr>
                <w:sz w:val="24"/>
                <w:szCs w:val="24"/>
              </w:rPr>
              <w:t>L</w:t>
            </w:r>
            <w:r w:rsidR="00314EC6" w:rsidRPr="00C52F47">
              <w:rPr>
                <w:sz w:val="24"/>
                <w:szCs w:val="24"/>
              </w:rPr>
              <w:t>p.</w:t>
            </w:r>
          </w:p>
        </w:tc>
        <w:tc>
          <w:tcPr>
            <w:tcW w:w="8564" w:type="dxa"/>
            <w:gridSpan w:val="3"/>
          </w:tcPr>
          <w:p w14:paraId="73270BAC" w14:textId="77777777" w:rsidR="00314EC6" w:rsidRPr="00C52F47" w:rsidRDefault="00314EC6" w:rsidP="000408C7">
            <w:pPr>
              <w:jc w:val="center"/>
              <w:rPr>
                <w:sz w:val="24"/>
                <w:szCs w:val="24"/>
              </w:rPr>
            </w:pPr>
            <w:r w:rsidRPr="00C52F47">
              <w:rPr>
                <w:sz w:val="24"/>
                <w:szCs w:val="24"/>
              </w:rPr>
              <w:t>PODSTAWOWA CHARAKTERYSTYKA WYROBU</w:t>
            </w:r>
          </w:p>
        </w:tc>
      </w:tr>
      <w:tr w:rsidR="00314EC6" w:rsidRPr="00C52F47" w14:paraId="42300C3F" w14:textId="77777777" w:rsidTr="000408C7">
        <w:tc>
          <w:tcPr>
            <w:tcW w:w="648" w:type="dxa"/>
          </w:tcPr>
          <w:p w14:paraId="27B04D6B" w14:textId="77777777" w:rsidR="00314EC6" w:rsidRPr="00C52F47" w:rsidRDefault="00314EC6" w:rsidP="000408C7">
            <w:r w:rsidRPr="00C52F47">
              <w:t>1</w:t>
            </w:r>
            <w:r w:rsidR="00536133" w:rsidRPr="00C52F47">
              <w:t>.</w:t>
            </w:r>
          </w:p>
        </w:tc>
        <w:tc>
          <w:tcPr>
            <w:tcW w:w="3060" w:type="dxa"/>
          </w:tcPr>
          <w:p w14:paraId="3196CA41" w14:textId="77777777" w:rsidR="00314EC6" w:rsidRPr="00C52F47" w:rsidRDefault="00314EC6" w:rsidP="000408C7">
            <w:r w:rsidRPr="00C52F47">
              <w:t>Rodzaj wyrobu</w:t>
            </w:r>
          </w:p>
        </w:tc>
        <w:tc>
          <w:tcPr>
            <w:tcW w:w="5504" w:type="dxa"/>
            <w:gridSpan w:val="2"/>
          </w:tcPr>
          <w:p w14:paraId="00D9E4ED" w14:textId="77777777" w:rsidR="00314EC6" w:rsidRPr="00C52F47" w:rsidRDefault="00314EC6" w:rsidP="000408C7">
            <w:r w:rsidRPr="00C52F47">
              <w:t>Dzianina osnowowa podszewkowa</w:t>
            </w:r>
          </w:p>
        </w:tc>
      </w:tr>
      <w:tr w:rsidR="00314EC6" w:rsidRPr="00C52F47" w14:paraId="2174E947" w14:textId="77777777" w:rsidTr="000408C7">
        <w:tc>
          <w:tcPr>
            <w:tcW w:w="648" w:type="dxa"/>
          </w:tcPr>
          <w:p w14:paraId="4852B6E9" w14:textId="77777777" w:rsidR="00314EC6" w:rsidRPr="00C52F47" w:rsidRDefault="00314EC6" w:rsidP="000408C7">
            <w:r w:rsidRPr="00C52F47">
              <w:t>2</w:t>
            </w:r>
            <w:r w:rsidR="00536133" w:rsidRPr="00C52F47">
              <w:t>.</w:t>
            </w:r>
          </w:p>
        </w:tc>
        <w:tc>
          <w:tcPr>
            <w:tcW w:w="3060" w:type="dxa"/>
          </w:tcPr>
          <w:p w14:paraId="283FEEC6" w14:textId="77777777" w:rsidR="00314EC6" w:rsidRPr="00C52F47" w:rsidRDefault="00314EC6" w:rsidP="000408C7">
            <w:r w:rsidRPr="00C52F47">
              <w:t>Skład surowcowy</w:t>
            </w:r>
          </w:p>
        </w:tc>
        <w:tc>
          <w:tcPr>
            <w:tcW w:w="3201" w:type="dxa"/>
          </w:tcPr>
          <w:p w14:paraId="37B7EB83" w14:textId="77777777" w:rsidR="00314EC6" w:rsidRPr="00C52F47" w:rsidRDefault="00314EC6" w:rsidP="000408C7">
            <w:r w:rsidRPr="00C52F47">
              <w:t>100</w:t>
            </w:r>
            <w:r w:rsidR="005C7DBC" w:rsidRPr="00C52F47">
              <w:t xml:space="preserve"> </w:t>
            </w:r>
            <w:r w:rsidRPr="00C52F47">
              <w:t>% włókna syntetyczne</w:t>
            </w:r>
          </w:p>
        </w:tc>
        <w:tc>
          <w:tcPr>
            <w:tcW w:w="2303" w:type="dxa"/>
          </w:tcPr>
          <w:p w14:paraId="25D2C24E" w14:textId="77777777" w:rsidR="00314EC6" w:rsidRPr="00C52F47" w:rsidRDefault="00314EC6" w:rsidP="000408C7">
            <w:r w:rsidRPr="00C52F47">
              <w:t>PN-72/P-04604</w:t>
            </w:r>
          </w:p>
        </w:tc>
      </w:tr>
      <w:tr w:rsidR="00314EC6" w:rsidRPr="00C52F47" w14:paraId="01F00B42" w14:textId="77777777" w:rsidTr="000408C7">
        <w:tc>
          <w:tcPr>
            <w:tcW w:w="648" w:type="dxa"/>
          </w:tcPr>
          <w:p w14:paraId="1D261273" w14:textId="77777777" w:rsidR="00314EC6" w:rsidRPr="00C52F47" w:rsidRDefault="00314EC6" w:rsidP="000408C7">
            <w:r w:rsidRPr="00C52F47">
              <w:t>3</w:t>
            </w:r>
            <w:r w:rsidR="00536133" w:rsidRPr="00C52F47">
              <w:t>.</w:t>
            </w:r>
          </w:p>
        </w:tc>
        <w:tc>
          <w:tcPr>
            <w:tcW w:w="3060" w:type="dxa"/>
          </w:tcPr>
          <w:p w14:paraId="589E8E75" w14:textId="77777777" w:rsidR="00314EC6" w:rsidRPr="00C52F47" w:rsidRDefault="00314EC6" w:rsidP="000408C7">
            <w:r w:rsidRPr="00C52F47">
              <w:t>Splot</w:t>
            </w:r>
          </w:p>
        </w:tc>
        <w:tc>
          <w:tcPr>
            <w:tcW w:w="3201" w:type="dxa"/>
          </w:tcPr>
          <w:p w14:paraId="55CBFFAF" w14:textId="77777777" w:rsidR="00314EC6" w:rsidRPr="00C52F47" w:rsidRDefault="00314EC6" w:rsidP="000408C7">
            <w:r w:rsidRPr="00C52F47">
              <w:t>wg ustalonego wzorca</w:t>
            </w:r>
          </w:p>
        </w:tc>
        <w:tc>
          <w:tcPr>
            <w:tcW w:w="2303" w:type="dxa"/>
          </w:tcPr>
          <w:p w14:paraId="0E1CCCF8" w14:textId="77777777" w:rsidR="00314EC6" w:rsidRPr="00C52F47" w:rsidRDefault="00314EC6" w:rsidP="000408C7">
            <w:r w:rsidRPr="00C52F47">
              <w:t>PN-EN ISO 8388:2005</w:t>
            </w:r>
          </w:p>
        </w:tc>
      </w:tr>
      <w:tr w:rsidR="00314EC6" w:rsidRPr="00C52F47" w14:paraId="0DA1D047" w14:textId="77777777" w:rsidTr="000408C7">
        <w:tc>
          <w:tcPr>
            <w:tcW w:w="648" w:type="dxa"/>
          </w:tcPr>
          <w:p w14:paraId="70EC8930" w14:textId="77777777" w:rsidR="00314EC6" w:rsidRPr="00C52F47" w:rsidRDefault="00314EC6" w:rsidP="000408C7">
            <w:r w:rsidRPr="00C52F47">
              <w:t>4</w:t>
            </w:r>
            <w:r w:rsidR="00536133" w:rsidRPr="00C52F47">
              <w:t>.</w:t>
            </w:r>
          </w:p>
        </w:tc>
        <w:tc>
          <w:tcPr>
            <w:tcW w:w="3060" w:type="dxa"/>
          </w:tcPr>
          <w:p w14:paraId="3D57E8B5" w14:textId="77777777" w:rsidR="00314EC6" w:rsidRPr="00C52F47" w:rsidRDefault="00314EC6" w:rsidP="000408C7">
            <w:r w:rsidRPr="00C52F47">
              <w:t>Kolor</w:t>
            </w:r>
          </w:p>
        </w:tc>
        <w:tc>
          <w:tcPr>
            <w:tcW w:w="5504" w:type="dxa"/>
            <w:gridSpan w:val="2"/>
          </w:tcPr>
          <w:p w14:paraId="7087324E" w14:textId="77777777" w:rsidR="00314EC6" w:rsidRPr="00C52F47" w:rsidRDefault="00314EC6" w:rsidP="000408C7">
            <w:r w:rsidRPr="00C52F47">
              <w:t>wg ustalonego wzorca</w:t>
            </w:r>
          </w:p>
        </w:tc>
      </w:tr>
    </w:tbl>
    <w:p w14:paraId="13BFE3AD" w14:textId="77777777" w:rsidR="00314EC6" w:rsidRPr="00C52F47" w:rsidRDefault="00314EC6" w:rsidP="00314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314EC6" w:rsidRPr="00C52F47" w14:paraId="612A9E37" w14:textId="77777777" w:rsidTr="00536133">
        <w:tc>
          <w:tcPr>
            <w:tcW w:w="675" w:type="dxa"/>
            <w:vMerge w:val="restart"/>
            <w:vAlign w:val="center"/>
          </w:tcPr>
          <w:p w14:paraId="438E19F2" w14:textId="77777777" w:rsidR="00314EC6" w:rsidRPr="00C52F47" w:rsidRDefault="00314EC6" w:rsidP="000408C7">
            <w:pPr>
              <w:jc w:val="center"/>
              <w:rPr>
                <w:sz w:val="24"/>
                <w:szCs w:val="24"/>
              </w:rPr>
            </w:pPr>
            <w:r w:rsidRPr="00C52F47">
              <w:rPr>
                <w:sz w:val="24"/>
                <w:szCs w:val="24"/>
              </w:rPr>
              <w:t>Lp.</w:t>
            </w:r>
          </w:p>
        </w:tc>
        <w:tc>
          <w:tcPr>
            <w:tcW w:w="8613" w:type="dxa"/>
            <w:gridSpan w:val="3"/>
            <w:vAlign w:val="center"/>
          </w:tcPr>
          <w:p w14:paraId="3D86384C" w14:textId="77777777" w:rsidR="00314EC6" w:rsidRPr="00C52F47" w:rsidRDefault="00314EC6" w:rsidP="000408C7">
            <w:pPr>
              <w:jc w:val="center"/>
              <w:rPr>
                <w:sz w:val="24"/>
                <w:szCs w:val="24"/>
              </w:rPr>
            </w:pPr>
            <w:r w:rsidRPr="00C52F47">
              <w:rPr>
                <w:sz w:val="24"/>
                <w:szCs w:val="24"/>
              </w:rPr>
              <w:t>WYMAGANIA DLA WYROBU</w:t>
            </w:r>
          </w:p>
        </w:tc>
      </w:tr>
      <w:tr w:rsidR="00314EC6" w:rsidRPr="00C52F47" w14:paraId="756F5885" w14:textId="77777777" w:rsidTr="00536133">
        <w:tc>
          <w:tcPr>
            <w:tcW w:w="675" w:type="dxa"/>
            <w:vMerge/>
            <w:vAlign w:val="center"/>
          </w:tcPr>
          <w:p w14:paraId="3B047F52" w14:textId="77777777" w:rsidR="00314EC6" w:rsidRPr="00C52F47" w:rsidRDefault="00314EC6" w:rsidP="000408C7">
            <w:pPr>
              <w:jc w:val="center"/>
            </w:pPr>
          </w:p>
        </w:tc>
        <w:tc>
          <w:tcPr>
            <w:tcW w:w="2835" w:type="dxa"/>
            <w:vAlign w:val="center"/>
          </w:tcPr>
          <w:p w14:paraId="36953060" w14:textId="77777777" w:rsidR="00314EC6" w:rsidRPr="00C52F47" w:rsidRDefault="00314EC6" w:rsidP="000408C7">
            <w:pPr>
              <w:jc w:val="center"/>
            </w:pPr>
            <w:r w:rsidRPr="00C52F47">
              <w:t>Parametr</w:t>
            </w:r>
          </w:p>
        </w:tc>
        <w:tc>
          <w:tcPr>
            <w:tcW w:w="1418" w:type="dxa"/>
            <w:vAlign w:val="center"/>
          </w:tcPr>
          <w:p w14:paraId="146DA693" w14:textId="77777777" w:rsidR="00314EC6" w:rsidRPr="00C52F47" w:rsidRDefault="00314EC6" w:rsidP="000408C7">
            <w:pPr>
              <w:jc w:val="center"/>
            </w:pPr>
            <w:r w:rsidRPr="00C52F47">
              <w:t>Jednostka</w:t>
            </w:r>
          </w:p>
        </w:tc>
        <w:tc>
          <w:tcPr>
            <w:tcW w:w="4360" w:type="dxa"/>
            <w:vAlign w:val="center"/>
          </w:tcPr>
          <w:p w14:paraId="4D9C04C2" w14:textId="77777777" w:rsidR="00314EC6" w:rsidRPr="00C52F47" w:rsidRDefault="00314EC6" w:rsidP="000408C7">
            <w:pPr>
              <w:jc w:val="center"/>
            </w:pPr>
            <w:r w:rsidRPr="00C52F47">
              <w:t>Wymaganie/metoda badania</w:t>
            </w:r>
          </w:p>
        </w:tc>
      </w:tr>
      <w:tr w:rsidR="00314EC6" w:rsidRPr="00C52F47" w14:paraId="44E0BEB3" w14:textId="77777777" w:rsidTr="00536133">
        <w:tc>
          <w:tcPr>
            <w:tcW w:w="675" w:type="dxa"/>
            <w:vAlign w:val="center"/>
          </w:tcPr>
          <w:p w14:paraId="4BA3E28C" w14:textId="77777777" w:rsidR="00314EC6" w:rsidRPr="00C52F47" w:rsidRDefault="00314EC6" w:rsidP="000408C7">
            <w:r w:rsidRPr="00C52F47">
              <w:t>1</w:t>
            </w:r>
            <w:r w:rsidR="00536133" w:rsidRPr="00C52F47">
              <w:t>.</w:t>
            </w:r>
          </w:p>
        </w:tc>
        <w:tc>
          <w:tcPr>
            <w:tcW w:w="2835" w:type="dxa"/>
            <w:vAlign w:val="center"/>
          </w:tcPr>
          <w:p w14:paraId="6936F4FD"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7C618FD5" w14:textId="77777777" w:rsidR="00314EC6" w:rsidRPr="00C52F47" w:rsidRDefault="00314EC6"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14:paraId="45D7DD3C" w14:textId="77777777" w:rsidR="00314EC6" w:rsidRPr="00C52F47" w:rsidRDefault="00314EC6"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80 </w:t>
            </w:r>
            <w:r w:rsidRPr="00C52F47">
              <w:rPr>
                <w:rStyle w:val="FontStyle12"/>
                <w:rFonts w:ascii="Arial" w:hAnsi="Arial" w:cs="Arial"/>
                <w:spacing w:val="20"/>
                <w:sz w:val="20"/>
                <w:szCs w:val="20"/>
              </w:rPr>
              <w:t>±</w:t>
            </w:r>
            <w:r w:rsidR="00FE0919" w:rsidRPr="00C52F47">
              <w:rPr>
                <w:rStyle w:val="FontStyle12"/>
                <w:rFonts w:ascii="Arial" w:hAnsi="Arial" w:cs="Arial"/>
                <w:spacing w:val="20"/>
                <w:sz w:val="20"/>
                <w:szCs w:val="20"/>
              </w:rPr>
              <w:t xml:space="preserve"> </w:t>
            </w:r>
            <w:r w:rsidRPr="00C52F47">
              <w:rPr>
                <w:rStyle w:val="FontStyle12"/>
                <w:rFonts w:ascii="Arial" w:hAnsi="Arial" w:cs="Arial"/>
                <w:spacing w:val="20"/>
                <w:sz w:val="20"/>
                <w:szCs w:val="20"/>
              </w:rPr>
              <w:t>5</w:t>
            </w:r>
          </w:p>
          <w:p w14:paraId="054F0E35"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314EC6" w:rsidRPr="00C52F47" w14:paraId="0B8CB419" w14:textId="77777777" w:rsidTr="00536133">
        <w:tc>
          <w:tcPr>
            <w:tcW w:w="675" w:type="dxa"/>
            <w:vAlign w:val="center"/>
          </w:tcPr>
          <w:p w14:paraId="7D00C2BF" w14:textId="77777777" w:rsidR="00314EC6" w:rsidRPr="00C52F47" w:rsidRDefault="00314EC6" w:rsidP="000408C7">
            <w:r w:rsidRPr="00C52F47">
              <w:t>2</w:t>
            </w:r>
            <w:r w:rsidR="00536133" w:rsidRPr="00C52F47">
              <w:t>.</w:t>
            </w:r>
          </w:p>
        </w:tc>
        <w:tc>
          <w:tcPr>
            <w:tcW w:w="2835" w:type="dxa"/>
            <w:vAlign w:val="center"/>
          </w:tcPr>
          <w:p w14:paraId="213C24E8"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Zmiana wymiarów po</w:t>
            </w:r>
          </w:p>
          <w:p w14:paraId="1B609427"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jednokrotnym praniu</w:t>
            </w:r>
          </w:p>
          <w:p w14:paraId="632054A9"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i suszeniu</w:t>
            </w:r>
          </w:p>
          <w:p w14:paraId="6A5CD5F2"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kierunek wzdłużny</w:t>
            </w:r>
          </w:p>
          <w:p w14:paraId="06889D1A"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14:paraId="41FFAF69" w14:textId="77777777"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tcPr>
          <w:p w14:paraId="08F91522"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xml:space="preserve">≤ </w:t>
            </w:r>
            <w:r w:rsidRPr="00C52F47">
              <w:rPr>
                <w:rStyle w:val="FontStyle12"/>
                <w:rFonts w:ascii="Arial" w:hAnsi="Arial" w:cs="Arial"/>
                <w:spacing w:val="20"/>
                <w:sz w:val="20"/>
                <w:szCs w:val="20"/>
              </w:rPr>
              <w:t>±</w:t>
            </w:r>
            <w:r w:rsidR="00FE0919" w:rsidRPr="00C52F47">
              <w:rPr>
                <w:rStyle w:val="FontStyle12"/>
                <w:rFonts w:ascii="Arial" w:hAnsi="Arial" w:cs="Arial"/>
                <w:spacing w:val="20"/>
                <w:sz w:val="20"/>
                <w:szCs w:val="20"/>
              </w:rPr>
              <w:t xml:space="preserve"> </w:t>
            </w:r>
            <w:r w:rsidRPr="00C52F47">
              <w:rPr>
                <w:rStyle w:val="FontStyle12"/>
                <w:rFonts w:ascii="Arial" w:hAnsi="Arial" w:cs="Arial"/>
                <w:sz w:val="20"/>
                <w:szCs w:val="20"/>
              </w:rPr>
              <w:t>4</w:t>
            </w:r>
          </w:p>
          <w:p w14:paraId="56AC5F7D"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5077:2011</w:t>
            </w:r>
          </w:p>
          <w:p w14:paraId="2DD829B5"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Metody prania i suszenia PN-EN ISO</w:t>
            </w:r>
          </w:p>
          <w:p w14:paraId="58C4E2CA"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6330:2002+A1:2011, procedura prania: 6A</w:t>
            </w:r>
          </w:p>
          <w:p w14:paraId="143D37A7" w14:textId="77777777" w:rsidR="00314EC6" w:rsidRPr="00C52F47" w:rsidRDefault="00314EC6" w:rsidP="000408C7">
            <w:pPr>
              <w:pStyle w:val="Style4"/>
              <w:widowControl/>
              <w:rPr>
                <w:rStyle w:val="FontStyle12"/>
                <w:rFonts w:ascii="Arial" w:hAnsi="Arial" w:cs="Arial"/>
                <w:sz w:val="20"/>
                <w:szCs w:val="20"/>
              </w:rPr>
            </w:pPr>
            <w:r w:rsidRPr="00C52F47">
              <w:t>(40°C), metoda suszenia A – na sznurze</w:t>
            </w:r>
          </w:p>
        </w:tc>
      </w:tr>
      <w:tr w:rsidR="00314EC6" w:rsidRPr="00C52F47" w14:paraId="6DDB91F3" w14:textId="77777777" w:rsidTr="00536133">
        <w:tc>
          <w:tcPr>
            <w:tcW w:w="675" w:type="dxa"/>
            <w:vAlign w:val="center"/>
          </w:tcPr>
          <w:p w14:paraId="2FE5DFED" w14:textId="77777777" w:rsidR="00314EC6" w:rsidRPr="00C52F47" w:rsidRDefault="00314EC6" w:rsidP="000408C7">
            <w:r w:rsidRPr="00C52F47">
              <w:t>3</w:t>
            </w:r>
            <w:r w:rsidR="00536133" w:rsidRPr="00C52F47">
              <w:t>.</w:t>
            </w:r>
          </w:p>
        </w:tc>
        <w:tc>
          <w:tcPr>
            <w:tcW w:w="2835" w:type="dxa"/>
            <w:vAlign w:val="center"/>
          </w:tcPr>
          <w:p w14:paraId="20CC4D75"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Zmiana wymiarów po</w:t>
            </w:r>
          </w:p>
          <w:p w14:paraId="58C44A7C"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jednokrotnym praniu</w:t>
            </w:r>
          </w:p>
          <w:p w14:paraId="7D6A4DBC"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chemicznym</w:t>
            </w:r>
          </w:p>
          <w:p w14:paraId="72352B91"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kierunek wzdłużny</w:t>
            </w:r>
          </w:p>
          <w:p w14:paraId="7CD546B1"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i kierunek poprzeczny</w:t>
            </w:r>
          </w:p>
        </w:tc>
        <w:tc>
          <w:tcPr>
            <w:tcW w:w="1418" w:type="dxa"/>
            <w:vAlign w:val="center"/>
          </w:tcPr>
          <w:p w14:paraId="1D05FF98" w14:textId="77777777"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w:t>
            </w:r>
          </w:p>
        </w:tc>
        <w:tc>
          <w:tcPr>
            <w:tcW w:w="4360" w:type="dxa"/>
          </w:tcPr>
          <w:p w14:paraId="0A2B3779"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xml:space="preserve">≤ </w:t>
            </w:r>
            <w:r w:rsidRPr="00C52F47">
              <w:rPr>
                <w:rStyle w:val="FontStyle12"/>
                <w:rFonts w:ascii="Arial" w:hAnsi="Arial" w:cs="Arial"/>
                <w:spacing w:val="20"/>
                <w:sz w:val="20"/>
                <w:szCs w:val="20"/>
              </w:rPr>
              <w:t>±</w:t>
            </w:r>
            <w:r w:rsidR="00FE0919" w:rsidRPr="00C52F47">
              <w:rPr>
                <w:rStyle w:val="FontStyle12"/>
                <w:rFonts w:ascii="Arial" w:hAnsi="Arial" w:cs="Arial"/>
                <w:spacing w:val="20"/>
                <w:sz w:val="20"/>
                <w:szCs w:val="20"/>
              </w:rPr>
              <w:t xml:space="preserve"> </w:t>
            </w:r>
            <w:r w:rsidRPr="00C52F47">
              <w:rPr>
                <w:rStyle w:val="FontStyle12"/>
                <w:rFonts w:ascii="Arial" w:hAnsi="Arial" w:cs="Arial"/>
                <w:sz w:val="20"/>
                <w:szCs w:val="20"/>
              </w:rPr>
              <w:t>4</w:t>
            </w:r>
          </w:p>
          <w:p w14:paraId="36FBDAD9"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3759:2011</w:t>
            </w:r>
          </w:p>
          <w:p w14:paraId="77079204"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Metoda prania chemicznego</w:t>
            </w:r>
          </w:p>
          <w:p w14:paraId="7879A5D3"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3175-2:2010</w:t>
            </w:r>
          </w:p>
        </w:tc>
      </w:tr>
      <w:tr w:rsidR="00314EC6" w:rsidRPr="00C52F47" w14:paraId="18097C48" w14:textId="77777777" w:rsidTr="00536133">
        <w:tc>
          <w:tcPr>
            <w:tcW w:w="675" w:type="dxa"/>
            <w:vAlign w:val="center"/>
          </w:tcPr>
          <w:p w14:paraId="1B7B12B0" w14:textId="77777777" w:rsidR="00314EC6" w:rsidRPr="00C52F47" w:rsidRDefault="00314EC6" w:rsidP="000408C7">
            <w:r w:rsidRPr="00C52F47">
              <w:t>4</w:t>
            </w:r>
            <w:r w:rsidR="00536133" w:rsidRPr="00C52F47">
              <w:t>.</w:t>
            </w:r>
          </w:p>
        </w:tc>
        <w:tc>
          <w:tcPr>
            <w:tcW w:w="2835" w:type="dxa"/>
            <w:vAlign w:val="center"/>
          </w:tcPr>
          <w:p w14:paraId="5B88A3B5"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xml:space="preserve">Wytrzymałość na </w:t>
            </w:r>
          </w:p>
          <w:p w14:paraId="23FD3251"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przebicie</w:t>
            </w:r>
          </w:p>
        </w:tc>
        <w:tc>
          <w:tcPr>
            <w:tcW w:w="1418" w:type="dxa"/>
            <w:vAlign w:val="center"/>
          </w:tcPr>
          <w:p w14:paraId="438025EB" w14:textId="77777777"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N</w:t>
            </w:r>
          </w:p>
        </w:tc>
        <w:tc>
          <w:tcPr>
            <w:tcW w:w="4360" w:type="dxa"/>
          </w:tcPr>
          <w:p w14:paraId="263B6FB4"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 300</w:t>
            </w:r>
          </w:p>
          <w:p w14:paraId="5139233B"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PN-EN ISO 9073-5:2008</w:t>
            </w:r>
          </w:p>
        </w:tc>
      </w:tr>
      <w:tr w:rsidR="00314EC6" w:rsidRPr="00C52F47" w14:paraId="2EE0ADD5" w14:textId="77777777" w:rsidTr="00536133">
        <w:trPr>
          <w:trHeight w:val="40"/>
        </w:trPr>
        <w:tc>
          <w:tcPr>
            <w:tcW w:w="675" w:type="dxa"/>
            <w:vMerge w:val="restart"/>
            <w:vAlign w:val="center"/>
          </w:tcPr>
          <w:p w14:paraId="3EF19492" w14:textId="77777777" w:rsidR="00314EC6" w:rsidRPr="00C52F47" w:rsidRDefault="00314EC6" w:rsidP="000408C7">
            <w:r w:rsidRPr="00C52F47">
              <w:lastRenderedPageBreak/>
              <w:t>5</w:t>
            </w:r>
            <w:r w:rsidR="00536133" w:rsidRPr="00C52F47">
              <w:t>.</w:t>
            </w:r>
          </w:p>
        </w:tc>
        <w:tc>
          <w:tcPr>
            <w:tcW w:w="2835" w:type="dxa"/>
            <w:vAlign w:val="center"/>
          </w:tcPr>
          <w:p w14:paraId="54DD8AA4"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Odporność wybarwień na:</w:t>
            </w:r>
          </w:p>
        </w:tc>
        <w:tc>
          <w:tcPr>
            <w:tcW w:w="1418" w:type="dxa"/>
            <w:vAlign w:val="center"/>
          </w:tcPr>
          <w:p w14:paraId="521C9B1B" w14:textId="77777777" w:rsidR="00314EC6" w:rsidRPr="00C52F47" w:rsidRDefault="00314EC6" w:rsidP="000408C7">
            <w:pPr>
              <w:pStyle w:val="Style4"/>
              <w:widowControl/>
              <w:jc w:val="center"/>
              <w:rPr>
                <w:rStyle w:val="FontStyle12"/>
                <w:rFonts w:ascii="Arial" w:hAnsi="Arial" w:cs="Arial"/>
                <w:sz w:val="20"/>
                <w:szCs w:val="20"/>
              </w:rPr>
            </w:pPr>
          </w:p>
        </w:tc>
        <w:tc>
          <w:tcPr>
            <w:tcW w:w="4360" w:type="dxa"/>
          </w:tcPr>
          <w:p w14:paraId="2E77395F" w14:textId="77777777" w:rsidR="00314EC6" w:rsidRPr="00C52F47" w:rsidRDefault="00314EC6" w:rsidP="000408C7">
            <w:pPr>
              <w:pStyle w:val="Style4"/>
              <w:widowControl/>
              <w:rPr>
                <w:rStyle w:val="FontStyle12"/>
                <w:rFonts w:ascii="Arial" w:hAnsi="Arial" w:cs="Arial"/>
                <w:sz w:val="20"/>
                <w:szCs w:val="20"/>
              </w:rPr>
            </w:pPr>
          </w:p>
        </w:tc>
      </w:tr>
      <w:tr w:rsidR="00314EC6" w:rsidRPr="00C52F47" w14:paraId="581E9761" w14:textId="77777777" w:rsidTr="00FE0919">
        <w:trPr>
          <w:trHeight w:val="37"/>
        </w:trPr>
        <w:tc>
          <w:tcPr>
            <w:tcW w:w="675" w:type="dxa"/>
            <w:vMerge/>
            <w:vAlign w:val="center"/>
          </w:tcPr>
          <w:p w14:paraId="7C798051" w14:textId="77777777" w:rsidR="00314EC6" w:rsidRPr="00C52F47" w:rsidRDefault="00314EC6" w:rsidP="000408C7"/>
        </w:tc>
        <w:tc>
          <w:tcPr>
            <w:tcW w:w="2835" w:type="dxa"/>
          </w:tcPr>
          <w:p w14:paraId="5C3CAF9D" w14:textId="77777777" w:rsidR="00314EC6" w:rsidRPr="00C52F47" w:rsidRDefault="00314EC6" w:rsidP="000408C7">
            <w:r w:rsidRPr="00C52F47">
              <w:t>pot kwaśny i alkaliczny</w:t>
            </w:r>
            <w:r w:rsidRPr="00C52F47">
              <w:br/>
              <w:t>zmiana barwy</w:t>
            </w:r>
            <w:r w:rsidRPr="00C52F47">
              <w:br/>
              <w:t>zabrudzenie bieli</w:t>
            </w:r>
          </w:p>
        </w:tc>
        <w:tc>
          <w:tcPr>
            <w:tcW w:w="1418" w:type="dxa"/>
            <w:vAlign w:val="center"/>
          </w:tcPr>
          <w:p w14:paraId="1F2A148C" w14:textId="77777777" w:rsidR="00314EC6" w:rsidRPr="00C52F47" w:rsidRDefault="00314EC6" w:rsidP="00FE0919">
            <w:pPr>
              <w:jc w:val="center"/>
            </w:pPr>
            <w:r w:rsidRPr="00C52F47">
              <w:t>stopień</w:t>
            </w:r>
          </w:p>
        </w:tc>
        <w:tc>
          <w:tcPr>
            <w:tcW w:w="4360" w:type="dxa"/>
          </w:tcPr>
          <w:p w14:paraId="2C62F1AA" w14:textId="77777777" w:rsidR="00FE0919" w:rsidRPr="00C52F47" w:rsidRDefault="00FE0919" w:rsidP="000408C7"/>
          <w:p w14:paraId="6ADDC013" w14:textId="77777777" w:rsidR="00314EC6" w:rsidRPr="00C52F47" w:rsidRDefault="00314EC6" w:rsidP="000408C7">
            <w:r w:rsidRPr="00C52F47">
              <w:t>≥ 4</w:t>
            </w:r>
            <w:r w:rsidRPr="00C52F47">
              <w:br/>
              <w:t>≥ 3-4</w:t>
            </w:r>
            <w:r w:rsidRPr="00C52F47">
              <w:br/>
              <w:t>PN-EN ISO 105-E04:2011</w:t>
            </w:r>
          </w:p>
        </w:tc>
      </w:tr>
      <w:tr w:rsidR="00314EC6" w:rsidRPr="00C52F47" w14:paraId="37C0B257" w14:textId="77777777" w:rsidTr="00536133">
        <w:trPr>
          <w:trHeight w:val="37"/>
        </w:trPr>
        <w:tc>
          <w:tcPr>
            <w:tcW w:w="675" w:type="dxa"/>
            <w:vMerge/>
            <w:vAlign w:val="center"/>
          </w:tcPr>
          <w:p w14:paraId="28A25575" w14:textId="77777777" w:rsidR="00314EC6" w:rsidRPr="00C52F47" w:rsidRDefault="00314EC6" w:rsidP="000408C7"/>
        </w:tc>
        <w:tc>
          <w:tcPr>
            <w:tcW w:w="2835" w:type="dxa"/>
          </w:tcPr>
          <w:p w14:paraId="76B52E96" w14:textId="77777777" w:rsidR="00314EC6" w:rsidRPr="00C52F47" w:rsidRDefault="00314EC6"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14:paraId="1FC91C77" w14:textId="77777777" w:rsidR="00314EC6" w:rsidRPr="00C52F47" w:rsidRDefault="00314EC6" w:rsidP="000408C7">
            <w:pPr>
              <w:jc w:val="center"/>
            </w:pPr>
            <w:r w:rsidRPr="00C52F47">
              <w:t>stopień</w:t>
            </w:r>
          </w:p>
          <w:p w14:paraId="0155D155" w14:textId="77777777" w:rsidR="00314EC6" w:rsidRPr="00C52F47" w:rsidRDefault="00314EC6" w:rsidP="000408C7">
            <w:pPr>
              <w:jc w:val="center"/>
            </w:pPr>
          </w:p>
          <w:p w14:paraId="544C6406" w14:textId="77777777" w:rsidR="00314EC6" w:rsidRPr="00C52F47" w:rsidRDefault="00314EC6" w:rsidP="000408C7">
            <w:pPr>
              <w:jc w:val="center"/>
            </w:pPr>
          </w:p>
          <w:p w14:paraId="11A6123A" w14:textId="77777777" w:rsidR="00314EC6" w:rsidRPr="00C52F47" w:rsidRDefault="00314EC6" w:rsidP="000408C7">
            <w:pPr>
              <w:jc w:val="center"/>
            </w:pPr>
            <w:r w:rsidRPr="00C52F47">
              <w:t>stopień</w:t>
            </w:r>
          </w:p>
        </w:tc>
        <w:tc>
          <w:tcPr>
            <w:tcW w:w="4360" w:type="dxa"/>
          </w:tcPr>
          <w:p w14:paraId="2B15E40F" w14:textId="77777777" w:rsidR="00314EC6" w:rsidRPr="00C52F47" w:rsidRDefault="00314EC6" w:rsidP="000408C7">
            <w:r w:rsidRPr="00C52F47">
              <w:t>≥ 4</w:t>
            </w:r>
          </w:p>
          <w:p w14:paraId="01DAD4A4" w14:textId="77777777" w:rsidR="00314EC6" w:rsidRPr="00C52F47" w:rsidRDefault="00314EC6" w:rsidP="000408C7"/>
          <w:p w14:paraId="431C4C1A" w14:textId="77777777" w:rsidR="00314EC6" w:rsidRPr="00C52F47" w:rsidRDefault="00314EC6" w:rsidP="000408C7"/>
          <w:p w14:paraId="2FA067F3" w14:textId="77777777" w:rsidR="00314EC6" w:rsidRPr="00C52F47" w:rsidRDefault="00314EC6" w:rsidP="000408C7">
            <w:r w:rsidRPr="00C52F47">
              <w:t>≥ 3</w:t>
            </w:r>
            <w:r w:rsidRPr="00C52F47">
              <w:br/>
              <w:t>PN-EN ISO 105-X12:2005</w:t>
            </w:r>
          </w:p>
        </w:tc>
      </w:tr>
      <w:tr w:rsidR="00314EC6" w:rsidRPr="001D040D" w14:paraId="3AFEC8D1" w14:textId="77777777" w:rsidTr="00FE0919">
        <w:trPr>
          <w:trHeight w:val="37"/>
        </w:trPr>
        <w:tc>
          <w:tcPr>
            <w:tcW w:w="675" w:type="dxa"/>
            <w:vMerge/>
            <w:vAlign w:val="center"/>
          </w:tcPr>
          <w:p w14:paraId="76867E02" w14:textId="77777777" w:rsidR="00314EC6" w:rsidRPr="00C52F47" w:rsidRDefault="00314EC6" w:rsidP="000408C7"/>
        </w:tc>
        <w:tc>
          <w:tcPr>
            <w:tcW w:w="2835" w:type="dxa"/>
          </w:tcPr>
          <w:p w14:paraId="209CFABB" w14:textId="77777777" w:rsidR="00314EC6" w:rsidRPr="00C52F47" w:rsidRDefault="00314EC6" w:rsidP="000408C7">
            <w:r w:rsidRPr="00C52F47">
              <w:t>pranie</w:t>
            </w:r>
            <w:r w:rsidRPr="00C52F47">
              <w:br/>
              <w:t>zmiana barwy</w:t>
            </w:r>
            <w:r w:rsidRPr="00C52F47">
              <w:br/>
              <w:t>zabrudzenie bieli</w:t>
            </w:r>
          </w:p>
        </w:tc>
        <w:tc>
          <w:tcPr>
            <w:tcW w:w="1418" w:type="dxa"/>
            <w:vAlign w:val="center"/>
          </w:tcPr>
          <w:p w14:paraId="414B8FE8" w14:textId="77777777" w:rsidR="00314EC6" w:rsidRPr="00C52F47" w:rsidRDefault="00314EC6" w:rsidP="00FE0919">
            <w:pPr>
              <w:jc w:val="center"/>
            </w:pPr>
            <w:r w:rsidRPr="00C52F47">
              <w:t>stopień</w:t>
            </w:r>
          </w:p>
        </w:tc>
        <w:tc>
          <w:tcPr>
            <w:tcW w:w="4360" w:type="dxa"/>
            <w:vAlign w:val="center"/>
          </w:tcPr>
          <w:p w14:paraId="0ADC850F" w14:textId="77777777" w:rsidR="00314EC6" w:rsidRPr="00C52F47" w:rsidRDefault="00314EC6" w:rsidP="00FE0919">
            <w:pPr>
              <w:rPr>
                <w:lang w:val="en-US"/>
              </w:rPr>
            </w:pPr>
            <w:r w:rsidRPr="00C52F47">
              <w:rPr>
                <w:lang w:val="en-US"/>
              </w:rPr>
              <w:t>≥ 4</w:t>
            </w:r>
          </w:p>
          <w:p w14:paraId="48E958C1" w14:textId="77777777" w:rsidR="00314EC6" w:rsidRPr="00C52F47" w:rsidRDefault="00314EC6" w:rsidP="00FE0919">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A1S</w:t>
            </w:r>
          </w:p>
        </w:tc>
      </w:tr>
      <w:tr w:rsidR="00314EC6" w:rsidRPr="00C52F47" w14:paraId="3F8EAB78" w14:textId="77777777" w:rsidTr="00FE0919">
        <w:trPr>
          <w:trHeight w:val="37"/>
        </w:trPr>
        <w:tc>
          <w:tcPr>
            <w:tcW w:w="675" w:type="dxa"/>
            <w:vMerge/>
            <w:vAlign w:val="center"/>
          </w:tcPr>
          <w:p w14:paraId="5B6AD88F" w14:textId="77777777" w:rsidR="00314EC6" w:rsidRPr="00C52F47" w:rsidRDefault="00314EC6" w:rsidP="000408C7">
            <w:pPr>
              <w:rPr>
                <w:lang w:val="en-US"/>
              </w:rPr>
            </w:pPr>
          </w:p>
        </w:tc>
        <w:tc>
          <w:tcPr>
            <w:tcW w:w="2835" w:type="dxa"/>
          </w:tcPr>
          <w:p w14:paraId="2D02CF99" w14:textId="77777777" w:rsidR="00314EC6" w:rsidRPr="00C52F47" w:rsidRDefault="00314EC6" w:rsidP="000408C7">
            <w:r w:rsidRPr="00C52F47">
              <w:t>na wodę</w:t>
            </w:r>
            <w:r w:rsidRPr="00C52F47">
              <w:br/>
              <w:t>zmiana barwy</w:t>
            </w:r>
            <w:r w:rsidRPr="00C52F47">
              <w:br/>
              <w:t>zabrudzenie bieli</w:t>
            </w:r>
          </w:p>
        </w:tc>
        <w:tc>
          <w:tcPr>
            <w:tcW w:w="1418" w:type="dxa"/>
            <w:vAlign w:val="center"/>
          </w:tcPr>
          <w:p w14:paraId="5FE2FEC4" w14:textId="77777777" w:rsidR="00314EC6" w:rsidRPr="00C52F47" w:rsidRDefault="00314EC6" w:rsidP="00FE0919">
            <w:pPr>
              <w:jc w:val="center"/>
            </w:pPr>
            <w:r w:rsidRPr="00C52F47">
              <w:t>stopień</w:t>
            </w:r>
          </w:p>
        </w:tc>
        <w:tc>
          <w:tcPr>
            <w:tcW w:w="4360" w:type="dxa"/>
            <w:vAlign w:val="center"/>
          </w:tcPr>
          <w:p w14:paraId="22548B68" w14:textId="77777777" w:rsidR="00314EC6" w:rsidRPr="00C52F47" w:rsidRDefault="00314EC6" w:rsidP="00FE0919">
            <w:r w:rsidRPr="00C52F47">
              <w:t>≥ 4</w:t>
            </w:r>
          </w:p>
          <w:p w14:paraId="2074E555" w14:textId="77777777" w:rsidR="00314EC6" w:rsidRPr="00C52F47" w:rsidRDefault="00314EC6" w:rsidP="00FE0919">
            <w:r w:rsidRPr="00C52F47">
              <w:t>PN-EN ISO 105-E01:2010</w:t>
            </w:r>
          </w:p>
        </w:tc>
      </w:tr>
      <w:tr w:rsidR="00314EC6" w:rsidRPr="00C52F47" w14:paraId="7E3EE962" w14:textId="77777777" w:rsidTr="00FE0919">
        <w:trPr>
          <w:trHeight w:val="37"/>
        </w:trPr>
        <w:tc>
          <w:tcPr>
            <w:tcW w:w="675" w:type="dxa"/>
            <w:vMerge/>
            <w:vAlign w:val="center"/>
          </w:tcPr>
          <w:p w14:paraId="5F550045" w14:textId="77777777" w:rsidR="00314EC6" w:rsidRPr="00C52F47" w:rsidRDefault="00314EC6" w:rsidP="000408C7"/>
        </w:tc>
        <w:tc>
          <w:tcPr>
            <w:tcW w:w="2835" w:type="dxa"/>
            <w:vAlign w:val="center"/>
          </w:tcPr>
          <w:p w14:paraId="5AF84390"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na rozpuszczalniki</w:t>
            </w:r>
          </w:p>
          <w:p w14:paraId="0144C5C1"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organiczne</w:t>
            </w:r>
          </w:p>
          <w:p w14:paraId="466339CE"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zmiana barwy</w:t>
            </w:r>
          </w:p>
          <w:p w14:paraId="67AD729F" w14:textId="77777777" w:rsidR="00314EC6" w:rsidRPr="00C52F47" w:rsidRDefault="00314EC6" w:rsidP="000408C7">
            <w:pPr>
              <w:pStyle w:val="Style4"/>
              <w:widowControl/>
              <w:rPr>
                <w:rStyle w:val="FontStyle12"/>
                <w:rFonts w:ascii="Arial" w:hAnsi="Arial" w:cs="Arial"/>
                <w:sz w:val="20"/>
                <w:szCs w:val="20"/>
              </w:rPr>
            </w:pPr>
            <w:r w:rsidRPr="00C52F47">
              <w:rPr>
                <w:rStyle w:val="FontStyle12"/>
                <w:rFonts w:ascii="Arial" w:hAnsi="Arial" w:cs="Arial"/>
                <w:sz w:val="20"/>
                <w:szCs w:val="20"/>
              </w:rPr>
              <w:t>zabrudzenie bieli</w:t>
            </w:r>
          </w:p>
        </w:tc>
        <w:tc>
          <w:tcPr>
            <w:tcW w:w="1418" w:type="dxa"/>
            <w:vAlign w:val="center"/>
          </w:tcPr>
          <w:p w14:paraId="04131A74" w14:textId="77777777" w:rsidR="00314EC6" w:rsidRPr="00C52F47" w:rsidRDefault="00314EC6"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stopień</w:t>
            </w:r>
          </w:p>
        </w:tc>
        <w:tc>
          <w:tcPr>
            <w:tcW w:w="4360" w:type="dxa"/>
            <w:vAlign w:val="center"/>
          </w:tcPr>
          <w:p w14:paraId="6BEA7BB3" w14:textId="77777777" w:rsidR="00314EC6" w:rsidRPr="00C52F47" w:rsidRDefault="00314EC6" w:rsidP="00FE0919">
            <w:r w:rsidRPr="00C52F47">
              <w:t>≥ 4</w:t>
            </w:r>
          </w:p>
          <w:p w14:paraId="1D987EA3" w14:textId="77777777" w:rsidR="00314EC6" w:rsidRPr="00C52F47" w:rsidRDefault="00314EC6" w:rsidP="00FE0919">
            <w:pPr>
              <w:pStyle w:val="Style4"/>
              <w:widowControl/>
              <w:rPr>
                <w:rStyle w:val="FontStyle12"/>
                <w:rFonts w:ascii="Arial" w:hAnsi="Arial" w:cs="Arial"/>
                <w:sz w:val="20"/>
                <w:szCs w:val="20"/>
              </w:rPr>
            </w:pPr>
            <w:r w:rsidRPr="00C52F47">
              <w:rPr>
                <w:rStyle w:val="FontStyle12"/>
                <w:rFonts w:ascii="Arial" w:hAnsi="Arial" w:cs="Arial"/>
                <w:sz w:val="20"/>
                <w:szCs w:val="20"/>
              </w:rPr>
              <w:t>PN-EN ISO 105-X05:1999</w:t>
            </w:r>
          </w:p>
        </w:tc>
      </w:tr>
    </w:tbl>
    <w:p w14:paraId="4E8C6151" w14:textId="77777777" w:rsidR="00EE24A4" w:rsidRPr="00C52F47" w:rsidRDefault="00EE24A4" w:rsidP="001954B0">
      <w:pPr>
        <w:widowControl w:val="0"/>
        <w:tabs>
          <w:tab w:val="left" w:pos="1065"/>
        </w:tabs>
        <w:suppressAutoHyphens/>
        <w:autoSpaceDE w:val="0"/>
        <w:spacing w:line="360" w:lineRule="auto"/>
        <w:rPr>
          <w:rFonts w:eastAsia="Arial"/>
          <w:b/>
          <w:bCs/>
          <w:sz w:val="32"/>
          <w:szCs w:val="32"/>
        </w:rPr>
      </w:pPr>
    </w:p>
    <w:p w14:paraId="7A7E3F0F" w14:textId="77777777" w:rsidR="001954B0" w:rsidRPr="00C52F47" w:rsidRDefault="001954B0" w:rsidP="001954B0">
      <w:pPr>
        <w:widowControl w:val="0"/>
        <w:tabs>
          <w:tab w:val="left" w:pos="1065"/>
        </w:tabs>
        <w:suppressAutoHyphens/>
        <w:autoSpaceDE w:val="0"/>
        <w:spacing w:line="360" w:lineRule="auto"/>
        <w:rPr>
          <w:rFonts w:eastAsia="Arial"/>
          <w:b/>
          <w:bCs/>
          <w:sz w:val="32"/>
          <w:szCs w:val="32"/>
        </w:rPr>
      </w:pPr>
      <w:r w:rsidRPr="00C52F47">
        <w:rPr>
          <w:rFonts w:eastAsia="Arial"/>
          <w:b/>
          <w:bCs/>
          <w:sz w:val="32"/>
          <w:szCs w:val="32"/>
        </w:rPr>
        <w:t xml:space="preserve">2. </w:t>
      </w:r>
      <w:r w:rsidR="008F711F" w:rsidRPr="00C52F47">
        <w:rPr>
          <w:rFonts w:eastAsia="Arial"/>
          <w:b/>
          <w:bCs/>
          <w:sz w:val="32"/>
          <w:szCs w:val="32"/>
        </w:rPr>
        <w:t>Mundur zimowy</w:t>
      </w:r>
    </w:p>
    <w:p w14:paraId="58460C19" w14:textId="77777777" w:rsidR="00EC3D23" w:rsidRPr="00C52F47" w:rsidRDefault="00EC3D23" w:rsidP="001954B0">
      <w:pPr>
        <w:widowControl w:val="0"/>
        <w:tabs>
          <w:tab w:val="left" w:pos="1065"/>
        </w:tabs>
        <w:suppressAutoHyphens/>
        <w:autoSpaceDE w:val="0"/>
        <w:spacing w:line="360" w:lineRule="auto"/>
        <w:rPr>
          <w:rFonts w:eastAsia="Arial"/>
          <w:b/>
          <w:bCs/>
          <w:sz w:val="32"/>
          <w:szCs w:val="32"/>
          <w:lang w:eastAsia="de-DE"/>
        </w:rPr>
      </w:pPr>
    </w:p>
    <w:p w14:paraId="124AF96B" w14:textId="77777777" w:rsidR="00D648B3" w:rsidRPr="00C52F47" w:rsidRDefault="00D648B3" w:rsidP="00D648B3">
      <w:pPr>
        <w:widowControl w:val="0"/>
        <w:tabs>
          <w:tab w:val="left" w:pos="1785"/>
        </w:tabs>
        <w:suppressAutoHyphens/>
        <w:autoSpaceDE w:val="0"/>
        <w:spacing w:line="360" w:lineRule="auto"/>
        <w:rPr>
          <w:b/>
          <w:bCs/>
          <w:sz w:val="28"/>
          <w:szCs w:val="28"/>
          <w:lang w:eastAsia="de-DE"/>
        </w:rPr>
      </w:pPr>
      <w:r w:rsidRPr="00C52F47">
        <w:rPr>
          <w:b/>
          <w:bCs/>
          <w:sz w:val="28"/>
          <w:szCs w:val="28"/>
        </w:rPr>
        <w:t xml:space="preserve">     Kurtka</w:t>
      </w:r>
    </w:p>
    <w:p w14:paraId="614F4BA5" w14:textId="77777777" w:rsidR="00740E20" w:rsidRPr="00C52F47" w:rsidRDefault="00D648B3" w:rsidP="00D648B3">
      <w:pPr>
        <w:widowControl w:val="0"/>
        <w:suppressAutoHyphens/>
        <w:autoSpaceDE w:val="0"/>
        <w:spacing w:line="360" w:lineRule="auto"/>
        <w:ind w:firstLine="708"/>
        <w:rPr>
          <w:rFonts w:eastAsia="Arial"/>
          <w:b/>
          <w:sz w:val="28"/>
          <w:szCs w:val="28"/>
          <w:lang w:eastAsia="de-DE"/>
        </w:rPr>
      </w:pPr>
      <w:r w:rsidRPr="00C52F47">
        <w:rPr>
          <w:rFonts w:eastAsia="Arial"/>
          <w:b/>
          <w:sz w:val="28"/>
          <w:szCs w:val="28"/>
        </w:rPr>
        <w:t xml:space="preserve">a) </w:t>
      </w:r>
      <w:r w:rsidR="00740E20" w:rsidRPr="00C52F47">
        <w:rPr>
          <w:rFonts w:eastAsia="Arial"/>
          <w:b/>
          <w:sz w:val="28"/>
          <w:szCs w:val="28"/>
        </w:rPr>
        <w:t>opis ogólny</w:t>
      </w:r>
    </w:p>
    <w:p w14:paraId="3A15E79C" w14:textId="77777777" w:rsidR="00AD0B3D" w:rsidRPr="00C52F47" w:rsidRDefault="00AD0B3D" w:rsidP="00AD0B3D">
      <w:pPr>
        <w:jc w:val="both"/>
        <w:rPr>
          <w:sz w:val="24"/>
          <w:szCs w:val="24"/>
        </w:rPr>
      </w:pPr>
      <w:r w:rsidRPr="00C52F47">
        <w:rPr>
          <w:sz w:val="24"/>
          <w:szCs w:val="24"/>
        </w:rPr>
        <w:t>Kurtka – ocieplana, na podszewce, z jedną kieszenią wewnętrzną. Przody kurtki zapinane na zamek kryty plisą zapinaną na zatrzaski. Na przodach naszyte trzy kieszenie z patkami zapinanymi na zatrzaski. Nad lewą górną kieszenią odszyta kieszeń w ramce z zamkiem. Rękaw wszywany dwuczęściowy, na łokciu dwie zakładki, zakończony mankietem zapinanym na zatrzask. Na lewym rękawie 8 cm poniżej linii wszycia naszyta oznaka „Służba Leśna". Tył kurtki z dwoma kontrafałdami po bokach. Na wysok</w:t>
      </w:r>
      <w:r w:rsidR="00B32A20" w:rsidRPr="00C52F47">
        <w:rPr>
          <w:sz w:val="24"/>
          <w:szCs w:val="24"/>
        </w:rPr>
        <w:t>o</w:t>
      </w:r>
      <w:r w:rsidRPr="00C52F47">
        <w:rPr>
          <w:sz w:val="24"/>
          <w:szCs w:val="24"/>
        </w:rPr>
        <w:t xml:space="preserve">ści pasa naszyty tunel z wciągniętym trokiem do regulacji obwodu w pasie kurtki. Szyja wykończona kołnierzem wykładanym na podpięty zamkiem błyskawicznym kaptur.  </w:t>
      </w:r>
    </w:p>
    <w:p w14:paraId="7563305F" w14:textId="77777777" w:rsidR="00AD0B3D" w:rsidRPr="00C52F47" w:rsidRDefault="00AD0B3D" w:rsidP="001954B0">
      <w:pPr>
        <w:widowControl w:val="0"/>
        <w:suppressAutoHyphens/>
        <w:autoSpaceDE w:val="0"/>
        <w:jc w:val="both"/>
      </w:pPr>
    </w:p>
    <w:p w14:paraId="7943B182" w14:textId="77777777" w:rsidR="00AD0B3D" w:rsidRPr="00C52F47" w:rsidRDefault="00AD0B3D" w:rsidP="001954B0">
      <w:pPr>
        <w:widowControl w:val="0"/>
        <w:suppressAutoHyphens/>
        <w:autoSpaceDE w:val="0"/>
        <w:jc w:val="both"/>
      </w:pPr>
    </w:p>
    <w:p w14:paraId="34FDB1F4" w14:textId="77777777" w:rsidR="00C51542" w:rsidRPr="00C52F47" w:rsidRDefault="00C51542" w:rsidP="001954B0">
      <w:pPr>
        <w:widowControl w:val="0"/>
        <w:suppressAutoHyphens/>
        <w:autoSpaceDE w:val="0"/>
        <w:jc w:val="both"/>
      </w:pPr>
    </w:p>
    <w:p w14:paraId="03A09C82" w14:textId="77777777" w:rsidR="00EC3D23" w:rsidRPr="00C52F47" w:rsidRDefault="00EC3D23" w:rsidP="001954B0">
      <w:pPr>
        <w:widowControl w:val="0"/>
        <w:suppressAutoHyphens/>
        <w:autoSpaceDE w:val="0"/>
        <w:jc w:val="both"/>
      </w:pPr>
    </w:p>
    <w:p w14:paraId="43A0E9EA" w14:textId="77777777" w:rsidR="001954B0" w:rsidRPr="00C52F47" w:rsidRDefault="00D648B3" w:rsidP="00D648B3">
      <w:pPr>
        <w:widowControl w:val="0"/>
        <w:tabs>
          <w:tab w:val="left" w:pos="1785"/>
        </w:tabs>
        <w:suppressAutoHyphens/>
        <w:autoSpaceDE w:val="0"/>
        <w:rPr>
          <w:b/>
          <w:bCs/>
          <w:sz w:val="28"/>
          <w:szCs w:val="28"/>
        </w:rPr>
      </w:pPr>
      <w:r w:rsidRPr="00C52F47">
        <w:rPr>
          <w:b/>
          <w:bCs/>
          <w:sz w:val="28"/>
          <w:szCs w:val="28"/>
        </w:rPr>
        <w:t xml:space="preserve">     </w:t>
      </w:r>
      <w:r w:rsidR="001954B0" w:rsidRPr="00C52F47">
        <w:rPr>
          <w:b/>
          <w:bCs/>
          <w:sz w:val="28"/>
          <w:szCs w:val="28"/>
        </w:rPr>
        <w:t>Spodnie</w:t>
      </w:r>
    </w:p>
    <w:p w14:paraId="0F3A82D0" w14:textId="77777777" w:rsidR="00D648B3" w:rsidRPr="00C52F47" w:rsidRDefault="00D648B3" w:rsidP="00D648B3">
      <w:pPr>
        <w:widowControl w:val="0"/>
        <w:suppressAutoHyphens/>
        <w:autoSpaceDE w:val="0"/>
        <w:spacing w:line="360" w:lineRule="auto"/>
        <w:ind w:firstLine="708"/>
        <w:rPr>
          <w:b/>
          <w:sz w:val="28"/>
          <w:szCs w:val="28"/>
          <w:lang w:eastAsia="de-DE"/>
        </w:rPr>
      </w:pPr>
      <w:r w:rsidRPr="00C52F47">
        <w:rPr>
          <w:b/>
          <w:sz w:val="28"/>
          <w:szCs w:val="28"/>
        </w:rPr>
        <w:t>b) opis ogólny</w:t>
      </w:r>
    </w:p>
    <w:p w14:paraId="52B92001" w14:textId="77777777" w:rsidR="00D648B3" w:rsidRPr="00C52F47" w:rsidRDefault="00AD0B3D" w:rsidP="00AD0B3D">
      <w:pPr>
        <w:jc w:val="both"/>
        <w:rPr>
          <w:sz w:val="24"/>
          <w:szCs w:val="24"/>
        </w:rPr>
      </w:pPr>
      <w:r w:rsidRPr="00C52F47">
        <w:rPr>
          <w:sz w:val="24"/>
          <w:szCs w:val="24"/>
        </w:rPr>
        <w:t xml:space="preserve">Spodnie – ocieplane, na podszewce, zwężane dołem do wysokiego buta. U dołu nogawki wszyta guma pod stopę. Na kolanach naszyte wzmocnienia z dodatkowej warstwy tkaniny, na prawym udzie naszyta kieszeń z patką zapinaną na zatrzask. Górne kieszenie odszyte w ramkach. Na wysokości talii w połowie obwodu wszyta </w:t>
      </w:r>
      <w:r w:rsidR="00F814A7" w:rsidRPr="00C52F47">
        <w:rPr>
          <w:sz w:val="24"/>
          <w:szCs w:val="24"/>
        </w:rPr>
        <w:br/>
      </w:r>
      <w:r w:rsidRPr="00C52F47">
        <w:rPr>
          <w:sz w:val="24"/>
          <w:szCs w:val="24"/>
        </w:rPr>
        <w:t xml:space="preserve">w tunel guma. W tyle wszyte szelki gumowe z regulatorem długości zapinane </w:t>
      </w:r>
      <w:r w:rsidR="00F814A7" w:rsidRPr="00C52F47">
        <w:rPr>
          <w:sz w:val="24"/>
          <w:szCs w:val="24"/>
        </w:rPr>
        <w:br/>
      </w:r>
      <w:r w:rsidRPr="00C52F47">
        <w:rPr>
          <w:sz w:val="24"/>
          <w:szCs w:val="24"/>
        </w:rPr>
        <w:t xml:space="preserve">z przodu klamrą. Rozporek zapinany na zamek kryty plisą.  </w:t>
      </w:r>
    </w:p>
    <w:p w14:paraId="230DBA48" w14:textId="77777777" w:rsidR="00135E65" w:rsidRPr="00C52F47" w:rsidRDefault="00135E65">
      <w:pPr>
        <w:spacing w:after="200" w:line="276" w:lineRule="auto"/>
        <w:rPr>
          <w:b/>
          <w:bCs/>
          <w:sz w:val="28"/>
          <w:szCs w:val="28"/>
        </w:rPr>
      </w:pPr>
    </w:p>
    <w:p w14:paraId="60B00F8E" w14:textId="77777777" w:rsidR="001954B0" w:rsidRPr="00C52F47" w:rsidRDefault="001954B0" w:rsidP="001954B0">
      <w:pPr>
        <w:keepNext/>
        <w:widowControl w:val="0"/>
        <w:suppressAutoHyphens/>
        <w:autoSpaceDE w:val="0"/>
        <w:spacing w:before="240" w:after="60"/>
        <w:rPr>
          <w:b/>
          <w:bCs/>
          <w:sz w:val="28"/>
          <w:szCs w:val="28"/>
          <w:lang w:eastAsia="de-DE"/>
        </w:rPr>
      </w:pPr>
      <w:r w:rsidRPr="00C52F47">
        <w:rPr>
          <w:b/>
          <w:bCs/>
          <w:sz w:val="28"/>
          <w:szCs w:val="28"/>
        </w:rPr>
        <w:lastRenderedPageBreak/>
        <w:t>Wykaz głównych surowców użytych do produkcji mundurów:</w:t>
      </w:r>
    </w:p>
    <w:p w14:paraId="5D51ABA7" w14:textId="77777777" w:rsidR="001954B0" w:rsidRPr="00C52F47" w:rsidRDefault="00314EC6" w:rsidP="00314EC6">
      <w:pPr>
        <w:widowControl w:val="0"/>
        <w:suppressAutoHyphens/>
        <w:autoSpaceDE w:val="0"/>
        <w:spacing w:line="360" w:lineRule="auto"/>
        <w:ind w:firstLine="708"/>
        <w:rPr>
          <w:b/>
          <w:bCs/>
          <w:sz w:val="28"/>
          <w:lang w:eastAsia="de-DE"/>
        </w:rPr>
      </w:pPr>
      <w:r w:rsidRPr="00C52F47">
        <w:rPr>
          <w:b/>
          <w:bCs/>
          <w:sz w:val="28"/>
        </w:rPr>
        <w:t xml:space="preserve">c) </w:t>
      </w:r>
      <w:r w:rsidR="001954B0" w:rsidRPr="00C52F47">
        <w:rPr>
          <w:b/>
          <w:bCs/>
          <w:sz w:val="28"/>
        </w:rPr>
        <w:t>opis techniczny</w:t>
      </w:r>
    </w:p>
    <w:p w14:paraId="2133032E" w14:textId="77777777" w:rsidR="00135E65" w:rsidRPr="00C52F47" w:rsidRDefault="00135E65" w:rsidP="00536133">
      <w:pPr>
        <w:rPr>
          <w:sz w:val="18"/>
          <w:szCs w:val="18"/>
        </w:rPr>
      </w:pPr>
    </w:p>
    <w:p w14:paraId="3D0DC990" w14:textId="77777777" w:rsidR="00536133" w:rsidRPr="00C52F47" w:rsidRDefault="00536133" w:rsidP="00536133">
      <w:pPr>
        <w:rPr>
          <w:sz w:val="24"/>
          <w:szCs w:val="24"/>
        </w:rPr>
      </w:pPr>
      <w:r w:rsidRPr="00C52F47">
        <w:rPr>
          <w:sz w:val="24"/>
          <w:szCs w:val="24"/>
        </w:rPr>
        <w:t>TKANINA ZASADNICZA:</w:t>
      </w:r>
    </w:p>
    <w:p w14:paraId="54FA6896" w14:textId="77777777" w:rsidR="00536133" w:rsidRPr="00C52F47" w:rsidRDefault="00536133" w:rsidP="00536133">
      <w:pPr>
        <w:tabs>
          <w:tab w:val="left" w:pos="2520"/>
        </w:tabs>
        <w:jc w:val="center"/>
        <w:rPr>
          <w:b/>
          <w:sz w:val="24"/>
          <w:szCs w:val="24"/>
        </w:rPr>
      </w:pPr>
      <w:r w:rsidRPr="00C52F47">
        <w:rPr>
          <w:b/>
          <w:sz w:val="24"/>
          <w:szCs w:val="24"/>
        </w:rPr>
        <w:t>Zestawienie wymagań techniczno-użytkowych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369"/>
        <w:gridCol w:w="1978"/>
      </w:tblGrid>
      <w:tr w:rsidR="00536133" w:rsidRPr="00C52F47" w14:paraId="1524C6C6" w14:textId="77777777" w:rsidTr="000408C7">
        <w:tc>
          <w:tcPr>
            <w:tcW w:w="543" w:type="dxa"/>
            <w:vAlign w:val="center"/>
          </w:tcPr>
          <w:p w14:paraId="258B2314" w14:textId="77777777" w:rsidR="00536133" w:rsidRPr="00C52F47" w:rsidRDefault="00536133" w:rsidP="000408C7">
            <w:pPr>
              <w:jc w:val="center"/>
              <w:rPr>
                <w:sz w:val="24"/>
                <w:szCs w:val="24"/>
              </w:rPr>
            </w:pPr>
            <w:r w:rsidRPr="00C52F47">
              <w:rPr>
                <w:sz w:val="24"/>
                <w:szCs w:val="24"/>
              </w:rPr>
              <w:t>Lp.</w:t>
            </w:r>
          </w:p>
        </w:tc>
        <w:tc>
          <w:tcPr>
            <w:tcW w:w="8745" w:type="dxa"/>
            <w:gridSpan w:val="3"/>
            <w:vAlign w:val="center"/>
          </w:tcPr>
          <w:p w14:paraId="65CD6EE9" w14:textId="77777777" w:rsidR="00536133" w:rsidRPr="00C52F47" w:rsidRDefault="00536133" w:rsidP="000408C7">
            <w:pPr>
              <w:jc w:val="center"/>
              <w:rPr>
                <w:sz w:val="24"/>
                <w:szCs w:val="24"/>
              </w:rPr>
            </w:pPr>
            <w:r w:rsidRPr="00C52F47">
              <w:rPr>
                <w:sz w:val="24"/>
                <w:szCs w:val="24"/>
              </w:rPr>
              <w:t>PODSTAWOWA CHARAKTERYSTYKA WYROBU</w:t>
            </w:r>
          </w:p>
        </w:tc>
      </w:tr>
      <w:tr w:rsidR="00536133" w:rsidRPr="00C52F47" w14:paraId="16E26A73" w14:textId="77777777" w:rsidTr="000408C7">
        <w:tc>
          <w:tcPr>
            <w:tcW w:w="543" w:type="dxa"/>
            <w:vAlign w:val="center"/>
          </w:tcPr>
          <w:p w14:paraId="3EEA6382" w14:textId="77777777" w:rsidR="00536133" w:rsidRPr="00C52F47" w:rsidRDefault="00536133" w:rsidP="000408C7">
            <w:r w:rsidRPr="00C52F47">
              <w:t>1.</w:t>
            </w:r>
          </w:p>
        </w:tc>
        <w:tc>
          <w:tcPr>
            <w:tcW w:w="2392" w:type="dxa"/>
            <w:vAlign w:val="center"/>
          </w:tcPr>
          <w:p w14:paraId="40F85A4D" w14:textId="77777777"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14:paraId="12AD2147" w14:textId="77777777" w:rsidR="00536133" w:rsidRPr="00C52F47" w:rsidRDefault="00536133" w:rsidP="000408C7">
            <w:r w:rsidRPr="00C52F47">
              <w:t>Tkanina ubraniowa bawełniano-poliestrowa z wykończeniem wodoodpornym, barwiona z nadrukiem maskującym z mieszanki włókien odcinkowych bawełnianych i poliestrowych</w:t>
            </w:r>
          </w:p>
        </w:tc>
      </w:tr>
      <w:tr w:rsidR="00536133" w:rsidRPr="00C52F47" w14:paraId="44EA0131" w14:textId="77777777" w:rsidTr="000408C7">
        <w:tc>
          <w:tcPr>
            <w:tcW w:w="543" w:type="dxa"/>
            <w:vAlign w:val="center"/>
          </w:tcPr>
          <w:p w14:paraId="071A8676" w14:textId="77777777" w:rsidR="00536133" w:rsidRPr="00C52F47" w:rsidRDefault="00536133" w:rsidP="000408C7">
            <w:r w:rsidRPr="00C52F47">
              <w:t>2.</w:t>
            </w:r>
          </w:p>
        </w:tc>
        <w:tc>
          <w:tcPr>
            <w:tcW w:w="2392" w:type="dxa"/>
            <w:vAlign w:val="center"/>
          </w:tcPr>
          <w:p w14:paraId="1FA517B0" w14:textId="77777777" w:rsidR="00536133" w:rsidRPr="00C52F47" w:rsidRDefault="00536133" w:rsidP="000408C7">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 xml:space="preserve">Skład </w:t>
            </w:r>
            <w:r w:rsidRPr="00C52F47">
              <w:rPr>
                <w:rStyle w:val="FontStyle12"/>
                <w:rFonts w:ascii="Arial" w:hAnsi="Arial" w:cs="Arial"/>
                <w:sz w:val="20"/>
                <w:szCs w:val="20"/>
              </w:rPr>
              <w:br/>
              <w:t>surowcowy</w:t>
            </w:r>
          </w:p>
        </w:tc>
        <w:tc>
          <w:tcPr>
            <w:tcW w:w="4373" w:type="dxa"/>
          </w:tcPr>
          <w:p w14:paraId="1B8A84F8" w14:textId="77777777"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50</w:t>
            </w:r>
            <w:r w:rsidR="00DA275C"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50</w:t>
            </w:r>
            <w:r w:rsidR="00DA275C"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80" w:type="dxa"/>
            <w:vAlign w:val="center"/>
          </w:tcPr>
          <w:p w14:paraId="2C1BE341" w14:textId="77777777" w:rsidR="00536133" w:rsidRPr="00C52F47" w:rsidRDefault="00536133"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536133" w:rsidRPr="00C52F47" w14:paraId="6B57D63C" w14:textId="77777777" w:rsidTr="000408C7">
        <w:tc>
          <w:tcPr>
            <w:tcW w:w="543" w:type="dxa"/>
            <w:vAlign w:val="center"/>
          </w:tcPr>
          <w:p w14:paraId="603C80B4" w14:textId="77777777" w:rsidR="00536133" w:rsidRPr="00C52F47" w:rsidRDefault="00536133" w:rsidP="000408C7">
            <w:r w:rsidRPr="00C52F47">
              <w:t>3.</w:t>
            </w:r>
          </w:p>
        </w:tc>
        <w:tc>
          <w:tcPr>
            <w:tcW w:w="2392" w:type="dxa"/>
            <w:vAlign w:val="center"/>
          </w:tcPr>
          <w:p w14:paraId="0C22534F" w14:textId="77777777" w:rsidR="00536133" w:rsidRPr="00C52F47" w:rsidRDefault="00536133"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73" w:type="dxa"/>
            <w:vAlign w:val="center"/>
          </w:tcPr>
          <w:p w14:paraId="1BE2AFFB" w14:textId="77777777" w:rsidR="00DA275C" w:rsidRPr="00C52F47" w:rsidRDefault="00DA275C" w:rsidP="00DA275C">
            <w:pPr>
              <w:pStyle w:val="Style4"/>
              <w:rPr>
                <w:rStyle w:val="FontStyle16"/>
                <w:rFonts w:ascii="Arial" w:hAnsi="Arial" w:cs="Arial"/>
                <w:sz w:val="20"/>
                <w:szCs w:val="20"/>
              </w:rPr>
            </w:pPr>
            <w:r w:rsidRPr="00C52F47">
              <w:rPr>
                <w:rStyle w:val="FontStyle16"/>
                <w:rFonts w:ascii="Arial" w:hAnsi="Arial" w:cs="Arial"/>
                <w:sz w:val="20"/>
                <w:szCs w:val="20"/>
              </w:rPr>
              <w:t xml:space="preserve">skośny 2/1 Z, nitki </w:t>
            </w:r>
            <w:proofErr w:type="spellStart"/>
            <w:r w:rsidRPr="00C52F47">
              <w:rPr>
                <w:rStyle w:val="FontStyle16"/>
                <w:rFonts w:ascii="Arial" w:hAnsi="Arial" w:cs="Arial"/>
                <w:sz w:val="20"/>
                <w:szCs w:val="20"/>
              </w:rPr>
              <w:t>rip</w:t>
            </w:r>
            <w:proofErr w:type="spellEnd"/>
            <w:r w:rsidRPr="00C52F47">
              <w:rPr>
                <w:rStyle w:val="FontStyle16"/>
                <w:rFonts w:ascii="Arial" w:hAnsi="Arial" w:cs="Arial"/>
                <w:sz w:val="20"/>
                <w:szCs w:val="20"/>
              </w:rPr>
              <w:t xml:space="preserve">-stopowe z mieszanki </w:t>
            </w:r>
          </w:p>
          <w:p w14:paraId="6285DF16" w14:textId="77777777" w:rsidR="00536133" w:rsidRPr="00C52F47" w:rsidRDefault="00DA275C" w:rsidP="00DA275C">
            <w:pPr>
              <w:pStyle w:val="Style4"/>
              <w:rPr>
                <w:rStyle w:val="FontStyle16"/>
                <w:rFonts w:ascii="Arial" w:hAnsi="Arial" w:cs="Arial"/>
                <w:b/>
                <w:i/>
                <w:sz w:val="20"/>
                <w:szCs w:val="20"/>
              </w:rPr>
            </w:pPr>
            <w:r w:rsidRPr="00C52F47">
              <w:rPr>
                <w:rStyle w:val="FontStyle16"/>
                <w:rFonts w:ascii="Arial" w:hAnsi="Arial" w:cs="Arial"/>
                <w:sz w:val="20"/>
                <w:szCs w:val="20"/>
              </w:rPr>
              <w:t xml:space="preserve">włókien odcinkowych bawełnianych </w:t>
            </w:r>
            <w:r w:rsidRPr="00C52F47">
              <w:rPr>
                <w:rStyle w:val="FontStyle16"/>
                <w:rFonts w:ascii="Arial" w:hAnsi="Arial" w:cs="Arial"/>
                <w:sz w:val="20"/>
                <w:szCs w:val="20"/>
              </w:rPr>
              <w:br/>
              <w:t>i poliestrowych rozmieszczone w sekwencjach (po 2) nie rzadziej niż co 10 mm</w:t>
            </w:r>
          </w:p>
        </w:tc>
        <w:tc>
          <w:tcPr>
            <w:tcW w:w="1980" w:type="dxa"/>
            <w:vAlign w:val="center"/>
          </w:tcPr>
          <w:p w14:paraId="44CC43F5" w14:textId="77777777" w:rsidR="00536133" w:rsidRPr="00C52F47" w:rsidRDefault="00536133" w:rsidP="00407A0E">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407A0E" w:rsidRPr="00C52F47">
              <w:rPr>
                <w:rStyle w:val="FontStyle16"/>
                <w:rFonts w:ascii="Arial" w:hAnsi="Arial" w:cs="Arial"/>
                <w:sz w:val="20"/>
                <w:szCs w:val="20"/>
              </w:rPr>
              <w:t>01</w:t>
            </w:r>
          </w:p>
        </w:tc>
      </w:tr>
      <w:tr w:rsidR="00536133" w:rsidRPr="00C52F47" w14:paraId="2101345F" w14:textId="77777777" w:rsidTr="000408C7">
        <w:tc>
          <w:tcPr>
            <w:tcW w:w="543" w:type="dxa"/>
            <w:vAlign w:val="center"/>
          </w:tcPr>
          <w:p w14:paraId="23C29989" w14:textId="77777777" w:rsidR="00536133" w:rsidRPr="00C52F47" w:rsidRDefault="00536133" w:rsidP="000408C7">
            <w:r w:rsidRPr="00C52F47">
              <w:t>4.</w:t>
            </w:r>
          </w:p>
        </w:tc>
        <w:tc>
          <w:tcPr>
            <w:tcW w:w="2392" w:type="dxa"/>
            <w:vAlign w:val="center"/>
          </w:tcPr>
          <w:p w14:paraId="7B88D93C" w14:textId="77777777" w:rsidR="00536133" w:rsidRPr="00C52F47" w:rsidRDefault="00536133" w:rsidP="0083033C">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83033C" w:rsidRPr="00C52F47">
              <w:rPr>
                <w:rStyle w:val="FontStyle12"/>
                <w:rFonts w:ascii="Arial" w:hAnsi="Arial" w:cs="Arial"/>
                <w:sz w:val="20"/>
                <w:szCs w:val="20"/>
              </w:rPr>
              <w:t xml:space="preserve"> </w:t>
            </w:r>
            <w:r w:rsidRPr="00C52F47">
              <w:rPr>
                <w:rStyle w:val="FontStyle12"/>
                <w:rFonts w:ascii="Arial" w:hAnsi="Arial" w:cs="Arial"/>
                <w:sz w:val="20"/>
                <w:szCs w:val="20"/>
              </w:rPr>
              <w:t>(występują</w:t>
            </w:r>
            <w:r w:rsidR="0083033C"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53" w:type="dxa"/>
            <w:gridSpan w:val="2"/>
            <w:vAlign w:val="center"/>
          </w:tcPr>
          <w:p w14:paraId="4C02C30A" w14:textId="77777777" w:rsidR="00536133" w:rsidRPr="00C52F47" w:rsidRDefault="00536133"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bl>
    <w:p w14:paraId="4642DCE7" w14:textId="77777777" w:rsidR="00536133" w:rsidRPr="00C52F47" w:rsidRDefault="00536133" w:rsidP="00536133"/>
    <w:p w14:paraId="0E217332" w14:textId="77777777" w:rsidR="00FB0565" w:rsidRPr="00C52F47" w:rsidRDefault="00FB0565" w:rsidP="00536133"/>
    <w:p w14:paraId="344D0082" w14:textId="77777777" w:rsidR="00FB0565" w:rsidRPr="00C52F47" w:rsidRDefault="00FB0565" w:rsidP="00536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536133" w:rsidRPr="00C52F47" w14:paraId="77671C17" w14:textId="77777777" w:rsidTr="00536133">
        <w:tc>
          <w:tcPr>
            <w:tcW w:w="675" w:type="dxa"/>
            <w:vMerge w:val="restart"/>
            <w:vAlign w:val="center"/>
          </w:tcPr>
          <w:p w14:paraId="09194FAD" w14:textId="77777777" w:rsidR="00536133" w:rsidRPr="00C52F47" w:rsidRDefault="00536133" w:rsidP="000408C7">
            <w:pPr>
              <w:jc w:val="center"/>
              <w:rPr>
                <w:sz w:val="24"/>
                <w:szCs w:val="24"/>
              </w:rPr>
            </w:pPr>
            <w:r w:rsidRPr="00C52F47">
              <w:rPr>
                <w:sz w:val="24"/>
                <w:szCs w:val="24"/>
              </w:rPr>
              <w:t>Lp.</w:t>
            </w:r>
          </w:p>
        </w:tc>
        <w:tc>
          <w:tcPr>
            <w:tcW w:w="8613" w:type="dxa"/>
            <w:gridSpan w:val="3"/>
            <w:vAlign w:val="center"/>
          </w:tcPr>
          <w:p w14:paraId="2B124829" w14:textId="77777777" w:rsidR="00536133" w:rsidRPr="00C52F47" w:rsidRDefault="00536133" w:rsidP="000408C7">
            <w:pPr>
              <w:jc w:val="center"/>
              <w:rPr>
                <w:sz w:val="24"/>
                <w:szCs w:val="24"/>
              </w:rPr>
            </w:pPr>
            <w:r w:rsidRPr="00C52F47">
              <w:rPr>
                <w:sz w:val="24"/>
                <w:szCs w:val="24"/>
              </w:rPr>
              <w:t>WYMAGANIA DLA WYROBU</w:t>
            </w:r>
          </w:p>
        </w:tc>
      </w:tr>
      <w:tr w:rsidR="00536133" w:rsidRPr="00C52F47" w14:paraId="0F5BC457" w14:textId="77777777" w:rsidTr="00536133">
        <w:tc>
          <w:tcPr>
            <w:tcW w:w="675" w:type="dxa"/>
            <w:vMerge/>
            <w:vAlign w:val="center"/>
          </w:tcPr>
          <w:p w14:paraId="49AD9E55" w14:textId="77777777" w:rsidR="00536133" w:rsidRPr="00C52F47" w:rsidRDefault="00536133" w:rsidP="000408C7">
            <w:pPr>
              <w:jc w:val="center"/>
            </w:pPr>
          </w:p>
        </w:tc>
        <w:tc>
          <w:tcPr>
            <w:tcW w:w="2835" w:type="dxa"/>
            <w:vAlign w:val="center"/>
          </w:tcPr>
          <w:p w14:paraId="24A00603" w14:textId="77777777" w:rsidR="00536133" w:rsidRPr="00C52F47" w:rsidRDefault="00536133" w:rsidP="000408C7">
            <w:pPr>
              <w:jc w:val="center"/>
            </w:pPr>
            <w:r w:rsidRPr="00C52F47">
              <w:t>Parametr</w:t>
            </w:r>
          </w:p>
        </w:tc>
        <w:tc>
          <w:tcPr>
            <w:tcW w:w="1418" w:type="dxa"/>
            <w:vAlign w:val="center"/>
          </w:tcPr>
          <w:p w14:paraId="2A13607B" w14:textId="77777777" w:rsidR="00536133" w:rsidRPr="00C52F47" w:rsidRDefault="00536133" w:rsidP="000408C7">
            <w:pPr>
              <w:jc w:val="center"/>
            </w:pPr>
            <w:r w:rsidRPr="00C52F47">
              <w:t>Jednostka</w:t>
            </w:r>
          </w:p>
        </w:tc>
        <w:tc>
          <w:tcPr>
            <w:tcW w:w="4360" w:type="dxa"/>
            <w:vAlign w:val="center"/>
          </w:tcPr>
          <w:p w14:paraId="44691BC9" w14:textId="77777777" w:rsidR="00536133" w:rsidRPr="00C52F47" w:rsidRDefault="00536133" w:rsidP="000408C7">
            <w:pPr>
              <w:jc w:val="center"/>
            </w:pPr>
            <w:r w:rsidRPr="00C52F47">
              <w:t>Wymaganie/metoda badania</w:t>
            </w:r>
          </w:p>
        </w:tc>
      </w:tr>
      <w:tr w:rsidR="00536133" w:rsidRPr="00C52F47" w14:paraId="4AA90578" w14:textId="77777777" w:rsidTr="00536133">
        <w:tc>
          <w:tcPr>
            <w:tcW w:w="675" w:type="dxa"/>
            <w:vAlign w:val="center"/>
          </w:tcPr>
          <w:p w14:paraId="4E87FAAC" w14:textId="77777777" w:rsidR="00536133" w:rsidRPr="00C52F47" w:rsidRDefault="00536133" w:rsidP="000408C7">
            <w:r w:rsidRPr="00C52F47">
              <w:t>1.</w:t>
            </w:r>
          </w:p>
        </w:tc>
        <w:tc>
          <w:tcPr>
            <w:tcW w:w="2835" w:type="dxa"/>
            <w:vAlign w:val="center"/>
          </w:tcPr>
          <w:p w14:paraId="51A873BF" w14:textId="77777777"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466D495E" w14:textId="77777777" w:rsidR="00536133" w:rsidRPr="00C52F47" w:rsidRDefault="00536133"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14:paraId="69A472F6" w14:textId="77777777" w:rsidR="00536133" w:rsidRPr="00C52F47" w:rsidRDefault="00536133"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235 </w:t>
            </w:r>
            <w:r w:rsidRPr="00C52F47">
              <w:rPr>
                <w:rStyle w:val="FontStyle12"/>
                <w:rFonts w:ascii="Arial" w:hAnsi="Arial" w:cs="Arial"/>
                <w:spacing w:val="20"/>
                <w:sz w:val="20"/>
                <w:szCs w:val="20"/>
              </w:rPr>
              <w:t>±12</w:t>
            </w:r>
          </w:p>
          <w:p w14:paraId="64DB4312" w14:textId="77777777" w:rsidR="00536133" w:rsidRPr="00C52F47" w:rsidRDefault="00536133"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536133" w:rsidRPr="00C52F47" w14:paraId="11CFFA9A" w14:textId="77777777" w:rsidTr="00536133">
        <w:tc>
          <w:tcPr>
            <w:tcW w:w="675" w:type="dxa"/>
            <w:vAlign w:val="center"/>
          </w:tcPr>
          <w:p w14:paraId="5143B711" w14:textId="77777777" w:rsidR="00536133" w:rsidRPr="00C52F47" w:rsidRDefault="00536133" w:rsidP="000408C7">
            <w:r w:rsidRPr="00C52F47">
              <w:t>2.</w:t>
            </w:r>
          </w:p>
        </w:tc>
        <w:tc>
          <w:tcPr>
            <w:tcW w:w="2835" w:type="dxa"/>
            <w:vAlign w:val="center"/>
          </w:tcPr>
          <w:p w14:paraId="2DD2E54A" w14:textId="77777777" w:rsidR="00536133" w:rsidRPr="00C52F47" w:rsidRDefault="00536133" w:rsidP="000408C7">
            <w:r w:rsidRPr="00C52F47">
              <w:t>Siła maksymalna przy</w:t>
            </w:r>
          </w:p>
          <w:p w14:paraId="0EB300C2" w14:textId="77777777" w:rsidR="00536133" w:rsidRPr="00C52F47" w:rsidRDefault="00536133" w:rsidP="000408C7">
            <w:r w:rsidRPr="00C52F47">
              <w:t>rozciąganiu</w:t>
            </w:r>
          </w:p>
          <w:p w14:paraId="0430C0C9" w14:textId="77777777" w:rsidR="00536133" w:rsidRPr="00C52F47" w:rsidRDefault="00536133" w:rsidP="000408C7">
            <w:r w:rsidRPr="00C52F47">
              <w:t>osnowa</w:t>
            </w:r>
          </w:p>
          <w:p w14:paraId="5D609C3C" w14:textId="77777777" w:rsidR="00536133" w:rsidRPr="00C52F47" w:rsidRDefault="00536133" w:rsidP="000408C7">
            <w:r w:rsidRPr="00C52F47">
              <w:t>wątek</w:t>
            </w:r>
          </w:p>
        </w:tc>
        <w:tc>
          <w:tcPr>
            <w:tcW w:w="1418" w:type="dxa"/>
            <w:vAlign w:val="center"/>
          </w:tcPr>
          <w:p w14:paraId="5E5692FF" w14:textId="77777777" w:rsidR="00536133" w:rsidRPr="00C52F47" w:rsidRDefault="00536133" w:rsidP="000408C7">
            <w:pPr>
              <w:jc w:val="center"/>
            </w:pPr>
            <w:r w:rsidRPr="00C52F47">
              <w:t>N</w:t>
            </w:r>
          </w:p>
        </w:tc>
        <w:tc>
          <w:tcPr>
            <w:tcW w:w="4360" w:type="dxa"/>
            <w:vAlign w:val="center"/>
          </w:tcPr>
          <w:p w14:paraId="3A521B60" w14:textId="77777777" w:rsidR="00536133" w:rsidRPr="00C52F47" w:rsidRDefault="00536133" w:rsidP="000408C7"/>
          <w:p w14:paraId="7AF10A70" w14:textId="77777777" w:rsidR="00536133" w:rsidRPr="00C52F47" w:rsidRDefault="00536133" w:rsidP="000408C7"/>
          <w:p w14:paraId="0C2A5F5B" w14:textId="77777777" w:rsidR="00536133" w:rsidRPr="00C52F47" w:rsidRDefault="00536133" w:rsidP="000408C7">
            <w:r w:rsidRPr="00C52F47">
              <w:t xml:space="preserve">≥ 1100 </w:t>
            </w:r>
            <w:r w:rsidRPr="00C52F47">
              <w:br/>
              <w:t>≥ 650</w:t>
            </w:r>
          </w:p>
          <w:p w14:paraId="5098D27E" w14:textId="77777777" w:rsidR="00536133" w:rsidRPr="00C52F47" w:rsidRDefault="00536133" w:rsidP="000408C7">
            <w:r w:rsidRPr="00C52F47">
              <w:t>PN-EN ISO 13934-1:2002</w:t>
            </w:r>
          </w:p>
        </w:tc>
      </w:tr>
      <w:tr w:rsidR="00536133" w:rsidRPr="00C52F47" w14:paraId="2B7860C3" w14:textId="77777777" w:rsidTr="00135E65">
        <w:tc>
          <w:tcPr>
            <w:tcW w:w="675" w:type="dxa"/>
            <w:vAlign w:val="center"/>
          </w:tcPr>
          <w:p w14:paraId="72CD9CB7" w14:textId="77777777" w:rsidR="00536133" w:rsidRPr="00C52F47" w:rsidRDefault="00536133" w:rsidP="000408C7">
            <w:r w:rsidRPr="00C52F47">
              <w:t>3.</w:t>
            </w:r>
          </w:p>
        </w:tc>
        <w:tc>
          <w:tcPr>
            <w:tcW w:w="2835" w:type="dxa"/>
          </w:tcPr>
          <w:p w14:paraId="55021037" w14:textId="77777777" w:rsidR="00135E65" w:rsidRPr="00C52F47" w:rsidRDefault="00536133" w:rsidP="00135E65">
            <w:r w:rsidRPr="00C52F47">
              <w:t xml:space="preserve">Wytrzymałość na rozdzieranie </w:t>
            </w:r>
          </w:p>
          <w:p w14:paraId="4B34F202" w14:textId="77777777" w:rsidR="00536133" w:rsidRPr="00C52F47" w:rsidRDefault="00536133" w:rsidP="00135E65">
            <w:r w:rsidRPr="00C52F47">
              <w:t xml:space="preserve">osnowa </w:t>
            </w:r>
            <w:r w:rsidRPr="00C52F47">
              <w:br/>
              <w:t>wątek</w:t>
            </w:r>
          </w:p>
        </w:tc>
        <w:tc>
          <w:tcPr>
            <w:tcW w:w="1418" w:type="dxa"/>
            <w:vAlign w:val="center"/>
          </w:tcPr>
          <w:p w14:paraId="4935235F" w14:textId="77777777" w:rsidR="00536133" w:rsidRPr="00C52F47" w:rsidRDefault="00536133" w:rsidP="000408C7">
            <w:pPr>
              <w:jc w:val="center"/>
            </w:pPr>
            <w:r w:rsidRPr="00C52F47">
              <w:t>N</w:t>
            </w:r>
          </w:p>
        </w:tc>
        <w:tc>
          <w:tcPr>
            <w:tcW w:w="4360" w:type="dxa"/>
            <w:vAlign w:val="center"/>
          </w:tcPr>
          <w:p w14:paraId="169ADBE4" w14:textId="77777777" w:rsidR="00135E65" w:rsidRPr="00C52F47" w:rsidRDefault="00135E65" w:rsidP="000408C7"/>
          <w:p w14:paraId="4DF26E47" w14:textId="77777777" w:rsidR="00135E65" w:rsidRPr="00C52F47" w:rsidRDefault="00135E65" w:rsidP="000408C7"/>
          <w:p w14:paraId="687D7953" w14:textId="77777777" w:rsidR="00536133" w:rsidRPr="00C52F47" w:rsidRDefault="00536133" w:rsidP="000408C7">
            <w:r w:rsidRPr="00C52F47">
              <w:t xml:space="preserve">≥ 35 </w:t>
            </w:r>
            <w:r w:rsidRPr="00C52F47">
              <w:br/>
              <w:t>≥ 30</w:t>
            </w:r>
          </w:p>
          <w:p w14:paraId="30A455B2" w14:textId="77777777" w:rsidR="00536133" w:rsidRPr="00C52F47" w:rsidRDefault="00536133" w:rsidP="000408C7">
            <w:r w:rsidRPr="00C52F47">
              <w:t>PN-EN ISO 13937-2:2002</w:t>
            </w:r>
          </w:p>
        </w:tc>
      </w:tr>
      <w:tr w:rsidR="00536133" w:rsidRPr="00C52F47" w14:paraId="0B6A45D1" w14:textId="77777777" w:rsidTr="000512F7">
        <w:tc>
          <w:tcPr>
            <w:tcW w:w="675" w:type="dxa"/>
            <w:vAlign w:val="center"/>
          </w:tcPr>
          <w:p w14:paraId="4424DD2D" w14:textId="77777777" w:rsidR="00536133" w:rsidRPr="00C52F47" w:rsidRDefault="00536133" w:rsidP="000408C7">
            <w:r w:rsidRPr="00C52F47">
              <w:t>4.</w:t>
            </w:r>
          </w:p>
        </w:tc>
        <w:tc>
          <w:tcPr>
            <w:tcW w:w="2835" w:type="dxa"/>
            <w:vAlign w:val="center"/>
          </w:tcPr>
          <w:p w14:paraId="5545D400" w14:textId="77777777" w:rsidR="00536133" w:rsidRPr="00C52F47" w:rsidRDefault="00536133" w:rsidP="000512F7">
            <w:r w:rsidRPr="00C52F47">
              <w:t xml:space="preserve">Zmiana wymiarów po jednokrotnym </w:t>
            </w:r>
            <w:r w:rsidRPr="00C52F47">
              <w:br/>
              <w:t>praniu i suszeniu osnowa/wątek</w:t>
            </w:r>
          </w:p>
        </w:tc>
        <w:tc>
          <w:tcPr>
            <w:tcW w:w="1418" w:type="dxa"/>
            <w:vAlign w:val="center"/>
          </w:tcPr>
          <w:p w14:paraId="72E2D6DE" w14:textId="77777777" w:rsidR="00536133" w:rsidRPr="00C52F47" w:rsidRDefault="00536133" w:rsidP="000408C7">
            <w:pPr>
              <w:jc w:val="center"/>
            </w:pPr>
            <w:r w:rsidRPr="00C52F47">
              <w:t>%</w:t>
            </w:r>
          </w:p>
        </w:tc>
        <w:tc>
          <w:tcPr>
            <w:tcW w:w="4360" w:type="dxa"/>
          </w:tcPr>
          <w:p w14:paraId="0359FECF" w14:textId="77777777" w:rsidR="00536133" w:rsidRPr="00C52F47" w:rsidRDefault="00536133" w:rsidP="000408C7">
            <w:r w:rsidRPr="00C52F47">
              <w:t>≤ ±</w:t>
            </w:r>
            <w:r w:rsidR="000512F7" w:rsidRPr="00C52F47">
              <w:t xml:space="preserve"> </w:t>
            </w:r>
            <w:r w:rsidRPr="00C52F47">
              <w:t>2</w:t>
            </w:r>
          </w:p>
          <w:p w14:paraId="2E90FDED" w14:textId="77777777" w:rsidR="00536133" w:rsidRPr="00C52F47" w:rsidRDefault="00536133" w:rsidP="000408C7">
            <w:r w:rsidRPr="00C52F47">
              <w:t xml:space="preserve">PN-EN ISO 5077:2011 </w:t>
            </w:r>
            <w:r w:rsidRPr="00C52F47">
              <w:br/>
              <w:t xml:space="preserve">Metody prania i suszenia PN-EN ISO </w:t>
            </w:r>
            <w:r w:rsidRPr="00C52F47">
              <w:br/>
              <w:t>6330:2002+A1:2011, procedura prania: 2A (</w:t>
            </w:r>
            <w:smartTag w:uri="urn:schemas-microsoft-com:office:smarttags" w:element="metricconverter">
              <w:smartTagPr>
                <w:attr w:name="ProductID" w:val="60°C"/>
              </w:smartTagPr>
              <w:r w:rsidRPr="00C52F47">
                <w:t>60°C</w:t>
              </w:r>
            </w:smartTag>
            <w:r w:rsidRPr="00C52F47">
              <w:t>), metoda suszenia E - bębnowe (</w:t>
            </w:r>
            <w:smartTag w:uri="urn:schemas-microsoft-com:office:smarttags" w:element="metricconverter">
              <w:smartTagPr>
                <w:attr w:name="ProductID" w:val="40°C"/>
              </w:smartTagPr>
              <w:r w:rsidRPr="00C52F47">
                <w:t>40°C</w:t>
              </w:r>
            </w:smartTag>
            <w:r w:rsidRPr="00C52F47">
              <w:t>)</w:t>
            </w:r>
          </w:p>
        </w:tc>
      </w:tr>
      <w:tr w:rsidR="00536133" w:rsidRPr="00C52F47" w14:paraId="63F9F598" w14:textId="77777777" w:rsidTr="00536133">
        <w:tc>
          <w:tcPr>
            <w:tcW w:w="675" w:type="dxa"/>
            <w:vAlign w:val="center"/>
          </w:tcPr>
          <w:p w14:paraId="070518CE" w14:textId="77777777" w:rsidR="00536133" w:rsidRPr="00C52F47" w:rsidRDefault="00536133" w:rsidP="000408C7">
            <w:r w:rsidRPr="00C52F47">
              <w:t>5.</w:t>
            </w:r>
          </w:p>
        </w:tc>
        <w:tc>
          <w:tcPr>
            <w:tcW w:w="2835" w:type="dxa"/>
            <w:vAlign w:val="center"/>
          </w:tcPr>
          <w:p w14:paraId="69953AF3" w14:textId="77777777" w:rsidR="00536133" w:rsidRPr="00C52F47" w:rsidRDefault="00536133"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14:paraId="1D036B40" w14:textId="77777777" w:rsidR="00536133" w:rsidRPr="00C52F47" w:rsidRDefault="00536133"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tcPr>
          <w:p w14:paraId="27362A1A" w14:textId="77777777" w:rsidR="00536133" w:rsidRPr="00C52F47" w:rsidRDefault="00536133" w:rsidP="000408C7">
            <w:r w:rsidRPr="00C52F47">
              <w:t>≤ ±</w:t>
            </w:r>
            <w:r w:rsidR="000512F7" w:rsidRPr="00C52F47">
              <w:t xml:space="preserve"> </w:t>
            </w:r>
            <w:r w:rsidRPr="00C52F47">
              <w:t>3</w:t>
            </w:r>
            <w:r w:rsidRPr="00C52F47">
              <w:br/>
              <w:t>PN-EN ISO 5077:2011</w:t>
            </w:r>
            <w:r w:rsidRPr="00C52F47">
              <w:br/>
              <w:t>Metody prania i suszenia PN-EN ISO</w:t>
            </w:r>
            <w:r w:rsidRPr="00C52F47">
              <w:br/>
              <w:t>6330:2002+A1:2011, procedura prania: 2A</w:t>
            </w:r>
            <w:r w:rsidRPr="00C52F47">
              <w:br/>
              <w:t>(</w:t>
            </w:r>
            <w:smartTag w:uri="urn:schemas-microsoft-com:office:smarttags" w:element="metricconverter">
              <w:smartTagPr>
                <w:attr w:name="ProductID" w:val="60°C"/>
              </w:smartTagPr>
              <w:r w:rsidRPr="00C52F47">
                <w:t>60°C</w:t>
              </w:r>
            </w:smartTag>
            <w:r w:rsidRPr="00C52F47">
              <w:t>), metoda suszenia E - bębnowe (</w:t>
            </w:r>
            <w:smartTag w:uri="urn:schemas-microsoft-com:office:smarttags" w:element="metricconverter">
              <w:smartTagPr>
                <w:attr w:name="ProductID" w:val="40°C"/>
              </w:smartTagPr>
              <w:r w:rsidRPr="00C52F47">
                <w:t>40°C</w:t>
              </w:r>
            </w:smartTag>
            <w:r w:rsidRPr="00C52F47">
              <w:t>)</w:t>
            </w:r>
          </w:p>
        </w:tc>
      </w:tr>
      <w:tr w:rsidR="00536133" w:rsidRPr="00C52F47" w14:paraId="6690606D" w14:textId="77777777" w:rsidTr="000512F7">
        <w:tc>
          <w:tcPr>
            <w:tcW w:w="675" w:type="dxa"/>
            <w:vAlign w:val="center"/>
          </w:tcPr>
          <w:p w14:paraId="074FB35F" w14:textId="77777777" w:rsidR="00536133" w:rsidRPr="00C52F47" w:rsidRDefault="00536133" w:rsidP="000408C7">
            <w:r w:rsidRPr="00C52F47">
              <w:t>6.</w:t>
            </w:r>
          </w:p>
        </w:tc>
        <w:tc>
          <w:tcPr>
            <w:tcW w:w="2835" w:type="dxa"/>
            <w:vAlign w:val="center"/>
          </w:tcPr>
          <w:p w14:paraId="17A0ED40" w14:textId="77777777" w:rsidR="00536133" w:rsidRPr="00C52F47" w:rsidRDefault="00536133" w:rsidP="000512F7">
            <w:r w:rsidRPr="00C52F47">
              <w:t>Przepuszczalność powietrza</w:t>
            </w:r>
          </w:p>
        </w:tc>
        <w:tc>
          <w:tcPr>
            <w:tcW w:w="1418" w:type="dxa"/>
          </w:tcPr>
          <w:p w14:paraId="13BA6A66" w14:textId="77777777" w:rsidR="00536133" w:rsidRPr="00C52F47" w:rsidRDefault="00536133" w:rsidP="000408C7">
            <w:pPr>
              <w:jc w:val="center"/>
            </w:pPr>
            <w:r w:rsidRPr="00C52F47">
              <w:t>mm/s</w:t>
            </w:r>
          </w:p>
        </w:tc>
        <w:tc>
          <w:tcPr>
            <w:tcW w:w="4360" w:type="dxa"/>
          </w:tcPr>
          <w:p w14:paraId="71907CBB" w14:textId="77777777" w:rsidR="00536133" w:rsidRPr="00C52F47" w:rsidRDefault="00536133" w:rsidP="000408C7">
            <w:r w:rsidRPr="00C52F47">
              <w:t>≥ 30</w:t>
            </w:r>
          </w:p>
          <w:p w14:paraId="4F0DFC2E" w14:textId="77777777" w:rsidR="00536133" w:rsidRPr="00C52F47" w:rsidRDefault="00536133" w:rsidP="000408C7">
            <w:r w:rsidRPr="00C52F47">
              <w:t>PN-EN ISO 9237:1998</w:t>
            </w:r>
          </w:p>
        </w:tc>
      </w:tr>
      <w:tr w:rsidR="00536133" w:rsidRPr="00C52F47" w14:paraId="67690D1D" w14:textId="77777777" w:rsidTr="00536133">
        <w:tc>
          <w:tcPr>
            <w:tcW w:w="675" w:type="dxa"/>
            <w:vAlign w:val="center"/>
          </w:tcPr>
          <w:p w14:paraId="4BD02F22" w14:textId="77777777" w:rsidR="00536133" w:rsidRPr="00C52F47" w:rsidRDefault="00536133" w:rsidP="000408C7">
            <w:r w:rsidRPr="00C52F47">
              <w:t>7.</w:t>
            </w:r>
          </w:p>
        </w:tc>
        <w:tc>
          <w:tcPr>
            <w:tcW w:w="2835" w:type="dxa"/>
            <w:vAlign w:val="center"/>
          </w:tcPr>
          <w:p w14:paraId="0CACF6A8" w14:textId="77777777" w:rsidR="00536133" w:rsidRPr="00C52F47" w:rsidRDefault="00536133"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 xml:space="preserve">i </w:t>
            </w:r>
            <w:proofErr w:type="spellStart"/>
            <w:r w:rsidRPr="00C52F47">
              <w:rPr>
                <w:rStyle w:val="FontStyle12"/>
                <w:rFonts w:ascii="Arial" w:hAnsi="Arial" w:cs="Arial"/>
                <w:sz w:val="20"/>
                <w:szCs w:val="20"/>
              </w:rPr>
              <w:t>pillingu</w:t>
            </w:r>
            <w:proofErr w:type="spellEnd"/>
          </w:p>
        </w:tc>
        <w:tc>
          <w:tcPr>
            <w:tcW w:w="1418" w:type="dxa"/>
            <w:vAlign w:val="center"/>
          </w:tcPr>
          <w:p w14:paraId="627F538F" w14:textId="77777777" w:rsidR="00536133" w:rsidRPr="00C52F47" w:rsidRDefault="00536133"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14:paraId="49B58E8F" w14:textId="77777777" w:rsidR="00536133" w:rsidRPr="00C52F47" w:rsidRDefault="00536133" w:rsidP="000408C7">
            <w:pPr>
              <w:pStyle w:val="Style6"/>
              <w:widowControl/>
              <w:rPr>
                <w:rStyle w:val="FontStyle12"/>
                <w:rFonts w:ascii="Arial" w:hAnsi="Arial" w:cs="Arial"/>
                <w:sz w:val="20"/>
                <w:szCs w:val="20"/>
              </w:rPr>
            </w:pPr>
            <w:r w:rsidRPr="00C52F47">
              <w:t>≥ 4</w:t>
            </w:r>
          </w:p>
          <w:p w14:paraId="552AD638" w14:textId="77777777" w:rsidR="00536133" w:rsidRPr="00C52F47" w:rsidRDefault="00536133"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0512F7"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536133" w:rsidRPr="00C52F47" w14:paraId="787772E6" w14:textId="77777777" w:rsidTr="00536133">
        <w:trPr>
          <w:trHeight w:val="773"/>
        </w:trPr>
        <w:tc>
          <w:tcPr>
            <w:tcW w:w="675" w:type="dxa"/>
            <w:vAlign w:val="center"/>
          </w:tcPr>
          <w:p w14:paraId="44290B85" w14:textId="77777777" w:rsidR="00536133" w:rsidRPr="00C52F47" w:rsidRDefault="00536133" w:rsidP="000408C7">
            <w:r w:rsidRPr="00C52F47">
              <w:t>8.</w:t>
            </w:r>
          </w:p>
        </w:tc>
        <w:tc>
          <w:tcPr>
            <w:tcW w:w="2835" w:type="dxa"/>
            <w:vAlign w:val="center"/>
          </w:tcPr>
          <w:p w14:paraId="75ABBC10" w14:textId="77777777" w:rsidR="00536133" w:rsidRPr="00C52F47" w:rsidRDefault="00536133"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14:paraId="585AAE58" w14:textId="77777777" w:rsidR="00536133" w:rsidRPr="00C52F47" w:rsidRDefault="00536133"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14:paraId="29DF3B9D" w14:textId="77777777" w:rsidR="00536133" w:rsidRPr="00C52F47" w:rsidRDefault="00536133"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14:paraId="73FEC11C" w14:textId="77777777" w:rsidR="00536133" w:rsidRPr="00C52F47" w:rsidRDefault="00536133" w:rsidP="000408C7">
            <w:pPr>
              <w:rPr>
                <w:rStyle w:val="FontStyle16"/>
                <w:rFonts w:ascii="Arial" w:hAnsi="Arial" w:cs="Arial"/>
                <w:b/>
                <w:i/>
                <w:sz w:val="20"/>
                <w:szCs w:val="20"/>
              </w:rPr>
            </w:pPr>
          </w:p>
        </w:tc>
        <w:tc>
          <w:tcPr>
            <w:tcW w:w="4360" w:type="dxa"/>
            <w:vAlign w:val="center"/>
          </w:tcPr>
          <w:p w14:paraId="0F434F87" w14:textId="77777777" w:rsidR="00536133" w:rsidRPr="00C52F47" w:rsidRDefault="00536133" w:rsidP="000408C7">
            <w:pPr>
              <w:rPr>
                <w:rStyle w:val="FontStyle16"/>
                <w:rFonts w:ascii="Arial" w:hAnsi="Arial" w:cs="Arial"/>
                <w:b/>
                <w:i/>
                <w:sz w:val="20"/>
                <w:szCs w:val="20"/>
              </w:rPr>
            </w:pPr>
            <w:r w:rsidRPr="00C52F47">
              <w:t>≤ 30</w:t>
            </w:r>
          </w:p>
          <w:p w14:paraId="244EA75D" w14:textId="77777777" w:rsidR="00536133" w:rsidRPr="00C52F47" w:rsidRDefault="00536133" w:rsidP="000408C7">
            <w:pPr>
              <w:rPr>
                <w:rStyle w:val="FontStyle16"/>
                <w:rFonts w:ascii="Arial" w:hAnsi="Arial" w:cs="Arial"/>
                <w:b/>
                <w:i/>
                <w:sz w:val="20"/>
                <w:szCs w:val="20"/>
              </w:rPr>
            </w:pPr>
            <w:r w:rsidRPr="00C52F47">
              <w:rPr>
                <w:rStyle w:val="FontStyle16"/>
                <w:rFonts w:ascii="Arial" w:hAnsi="Arial" w:cs="Arial"/>
                <w:sz w:val="20"/>
                <w:szCs w:val="20"/>
              </w:rPr>
              <w:t>PN-P-04629:1991, pkt. 2.5.1</w:t>
            </w:r>
            <w:r w:rsidRPr="00C52F47">
              <w:rPr>
                <w:rStyle w:val="FontStyle16"/>
                <w:rFonts w:ascii="Arial" w:hAnsi="Arial" w:cs="Arial"/>
                <w:sz w:val="20"/>
                <w:szCs w:val="20"/>
              </w:rPr>
              <w:br/>
              <w:t>(czas działania deszczu 5 min)</w:t>
            </w:r>
          </w:p>
        </w:tc>
      </w:tr>
      <w:tr w:rsidR="00536133" w:rsidRPr="00C52F47" w14:paraId="12B7D836" w14:textId="77777777" w:rsidTr="00536133">
        <w:trPr>
          <w:trHeight w:val="41"/>
        </w:trPr>
        <w:tc>
          <w:tcPr>
            <w:tcW w:w="675" w:type="dxa"/>
            <w:vMerge w:val="restart"/>
            <w:vAlign w:val="center"/>
          </w:tcPr>
          <w:p w14:paraId="197FD2C6" w14:textId="77777777" w:rsidR="00536133" w:rsidRPr="00C52F47" w:rsidRDefault="00536133" w:rsidP="000408C7"/>
          <w:p w14:paraId="57C5BB16" w14:textId="77777777" w:rsidR="00536133" w:rsidRPr="00C52F47" w:rsidRDefault="00536133" w:rsidP="000408C7"/>
          <w:p w14:paraId="57A72DEE" w14:textId="77777777" w:rsidR="00536133" w:rsidRPr="00C52F47" w:rsidRDefault="00536133" w:rsidP="000408C7">
            <w:r w:rsidRPr="00C52F47">
              <w:t>9.</w:t>
            </w:r>
          </w:p>
        </w:tc>
        <w:tc>
          <w:tcPr>
            <w:tcW w:w="2835" w:type="dxa"/>
          </w:tcPr>
          <w:p w14:paraId="4399F5BA" w14:textId="77777777" w:rsidR="00536133" w:rsidRPr="00C52F47" w:rsidRDefault="00536133" w:rsidP="000408C7">
            <w:r w:rsidRPr="00C52F47">
              <w:t>Odporność wybarwień na:</w:t>
            </w:r>
          </w:p>
        </w:tc>
        <w:tc>
          <w:tcPr>
            <w:tcW w:w="1418" w:type="dxa"/>
          </w:tcPr>
          <w:p w14:paraId="0474BA7D" w14:textId="77777777" w:rsidR="00536133" w:rsidRPr="00C52F47" w:rsidRDefault="00536133" w:rsidP="000408C7"/>
        </w:tc>
        <w:tc>
          <w:tcPr>
            <w:tcW w:w="4360" w:type="dxa"/>
          </w:tcPr>
          <w:p w14:paraId="0D22FFB1" w14:textId="77777777" w:rsidR="00536133" w:rsidRPr="00C52F47" w:rsidRDefault="00536133" w:rsidP="000408C7"/>
        </w:tc>
      </w:tr>
      <w:tr w:rsidR="00536133" w:rsidRPr="001D040D" w14:paraId="0D998BF2" w14:textId="77777777" w:rsidTr="000512F7">
        <w:trPr>
          <w:trHeight w:val="39"/>
        </w:trPr>
        <w:tc>
          <w:tcPr>
            <w:tcW w:w="675" w:type="dxa"/>
            <w:vMerge/>
            <w:vAlign w:val="center"/>
          </w:tcPr>
          <w:p w14:paraId="31EE37DB" w14:textId="77777777" w:rsidR="00536133" w:rsidRPr="00C52F47" w:rsidRDefault="00536133" w:rsidP="000408C7"/>
        </w:tc>
        <w:tc>
          <w:tcPr>
            <w:tcW w:w="2835" w:type="dxa"/>
            <w:vAlign w:val="center"/>
          </w:tcPr>
          <w:p w14:paraId="1AE194CB" w14:textId="77777777" w:rsidR="00536133" w:rsidRPr="00C52F47" w:rsidRDefault="00536133" w:rsidP="000512F7">
            <w:r w:rsidRPr="00C52F47">
              <w:t>światło sztuczne</w:t>
            </w:r>
          </w:p>
        </w:tc>
        <w:tc>
          <w:tcPr>
            <w:tcW w:w="1418" w:type="dxa"/>
          </w:tcPr>
          <w:p w14:paraId="5B15E71E" w14:textId="77777777" w:rsidR="00536133" w:rsidRPr="00C52F47" w:rsidRDefault="00536133" w:rsidP="000408C7">
            <w:pPr>
              <w:jc w:val="center"/>
            </w:pPr>
            <w:r w:rsidRPr="00C52F47">
              <w:t>stopień</w:t>
            </w:r>
          </w:p>
        </w:tc>
        <w:tc>
          <w:tcPr>
            <w:tcW w:w="4360" w:type="dxa"/>
          </w:tcPr>
          <w:p w14:paraId="72504CA7" w14:textId="77777777" w:rsidR="00536133" w:rsidRPr="00C52F47" w:rsidRDefault="00536133" w:rsidP="000408C7">
            <w:pPr>
              <w:rPr>
                <w:lang w:val="en-US"/>
              </w:rPr>
            </w:pPr>
            <w:r w:rsidRPr="00C52F47">
              <w:rPr>
                <w:lang w:val="en-US"/>
              </w:rPr>
              <w:t>≥ 5</w:t>
            </w:r>
            <w:r w:rsidRPr="00C52F47">
              <w:rPr>
                <w:lang w:val="en-US"/>
              </w:rPr>
              <w:br/>
              <w:t xml:space="preserve">PN-EN ISO 105-B02:2006, </w:t>
            </w:r>
            <w:proofErr w:type="spellStart"/>
            <w:r w:rsidRPr="00C52F47">
              <w:rPr>
                <w:lang w:val="en-US"/>
              </w:rPr>
              <w:t>metoda</w:t>
            </w:r>
            <w:proofErr w:type="spellEnd"/>
            <w:r w:rsidRPr="00C52F47">
              <w:rPr>
                <w:lang w:val="en-US"/>
              </w:rPr>
              <w:t xml:space="preserve"> 2</w:t>
            </w:r>
          </w:p>
        </w:tc>
      </w:tr>
      <w:tr w:rsidR="00536133" w:rsidRPr="00C52F47" w14:paraId="3DE31D8E" w14:textId="77777777" w:rsidTr="000512F7">
        <w:trPr>
          <w:trHeight w:val="39"/>
        </w:trPr>
        <w:tc>
          <w:tcPr>
            <w:tcW w:w="675" w:type="dxa"/>
            <w:vMerge/>
            <w:vAlign w:val="center"/>
          </w:tcPr>
          <w:p w14:paraId="569A7E55" w14:textId="77777777" w:rsidR="00536133" w:rsidRPr="00C52F47" w:rsidRDefault="00536133" w:rsidP="000408C7">
            <w:pPr>
              <w:rPr>
                <w:lang w:val="en-US"/>
              </w:rPr>
            </w:pPr>
          </w:p>
        </w:tc>
        <w:tc>
          <w:tcPr>
            <w:tcW w:w="2835" w:type="dxa"/>
          </w:tcPr>
          <w:p w14:paraId="7FED5E4A" w14:textId="77777777" w:rsidR="00536133" w:rsidRPr="00C52F47" w:rsidRDefault="00536133" w:rsidP="000408C7">
            <w:r w:rsidRPr="00C52F47">
              <w:t>pot kwaśny i alkaliczny</w:t>
            </w:r>
            <w:r w:rsidRPr="00C52F47">
              <w:br/>
              <w:t>zmiana barwy</w:t>
            </w:r>
            <w:r w:rsidRPr="00C52F47">
              <w:br/>
              <w:t>zabrudzenie bieli</w:t>
            </w:r>
          </w:p>
        </w:tc>
        <w:tc>
          <w:tcPr>
            <w:tcW w:w="1418" w:type="dxa"/>
            <w:vAlign w:val="center"/>
          </w:tcPr>
          <w:p w14:paraId="50472DCD" w14:textId="77777777" w:rsidR="00536133" w:rsidRPr="00C52F47" w:rsidRDefault="00536133" w:rsidP="000512F7">
            <w:pPr>
              <w:jc w:val="center"/>
            </w:pPr>
            <w:r w:rsidRPr="00C52F47">
              <w:t>stopień</w:t>
            </w:r>
          </w:p>
        </w:tc>
        <w:tc>
          <w:tcPr>
            <w:tcW w:w="4360" w:type="dxa"/>
          </w:tcPr>
          <w:p w14:paraId="55B4E11F" w14:textId="77777777" w:rsidR="000512F7" w:rsidRPr="00C52F47" w:rsidRDefault="000512F7" w:rsidP="000408C7"/>
          <w:p w14:paraId="172D3F53" w14:textId="77777777" w:rsidR="00536133" w:rsidRPr="00C52F47" w:rsidRDefault="00536133" w:rsidP="000408C7">
            <w:r w:rsidRPr="00C52F47">
              <w:t>≥ 4</w:t>
            </w:r>
            <w:r w:rsidRPr="00C52F47">
              <w:br/>
              <w:t>≥ 3-4</w:t>
            </w:r>
            <w:r w:rsidRPr="00C52F47">
              <w:br/>
            </w:r>
            <w:r w:rsidRPr="00C52F47">
              <w:lastRenderedPageBreak/>
              <w:t>PN-EN ISO 105-E04:2011</w:t>
            </w:r>
          </w:p>
        </w:tc>
      </w:tr>
      <w:tr w:rsidR="00536133" w:rsidRPr="00C52F47" w14:paraId="7347B88C" w14:textId="77777777" w:rsidTr="00536133">
        <w:trPr>
          <w:trHeight w:val="39"/>
        </w:trPr>
        <w:tc>
          <w:tcPr>
            <w:tcW w:w="675" w:type="dxa"/>
            <w:vMerge/>
            <w:vAlign w:val="center"/>
          </w:tcPr>
          <w:p w14:paraId="4CF1B896" w14:textId="77777777" w:rsidR="00536133" w:rsidRPr="00C52F47" w:rsidRDefault="00536133" w:rsidP="000408C7"/>
        </w:tc>
        <w:tc>
          <w:tcPr>
            <w:tcW w:w="2835" w:type="dxa"/>
          </w:tcPr>
          <w:p w14:paraId="704330D3" w14:textId="77777777" w:rsidR="00536133" w:rsidRPr="00C52F47" w:rsidRDefault="00536133"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14:paraId="5CB502CA" w14:textId="77777777" w:rsidR="00536133" w:rsidRPr="00C52F47" w:rsidRDefault="00536133" w:rsidP="000408C7">
            <w:pPr>
              <w:jc w:val="center"/>
            </w:pPr>
            <w:r w:rsidRPr="00C52F47">
              <w:t>stopień</w:t>
            </w:r>
          </w:p>
          <w:p w14:paraId="2738EE34" w14:textId="77777777" w:rsidR="00536133" w:rsidRPr="00C52F47" w:rsidRDefault="00536133" w:rsidP="000408C7">
            <w:pPr>
              <w:jc w:val="center"/>
            </w:pPr>
          </w:p>
          <w:p w14:paraId="4E170D2B" w14:textId="77777777" w:rsidR="00536133" w:rsidRPr="00C52F47" w:rsidRDefault="00536133" w:rsidP="000408C7">
            <w:pPr>
              <w:jc w:val="center"/>
            </w:pPr>
          </w:p>
          <w:p w14:paraId="65610103" w14:textId="77777777" w:rsidR="00536133" w:rsidRPr="00C52F47" w:rsidRDefault="00536133" w:rsidP="000408C7">
            <w:pPr>
              <w:jc w:val="center"/>
            </w:pPr>
            <w:r w:rsidRPr="00C52F47">
              <w:t>stopień</w:t>
            </w:r>
          </w:p>
        </w:tc>
        <w:tc>
          <w:tcPr>
            <w:tcW w:w="4360" w:type="dxa"/>
          </w:tcPr>
          <w:p w14:paraId="5570BA7D" w14:textId="77777777" w:rsidR="00536133" w:rsidRPr="00C52F47" w:rsidRDefault="00536133" w:rsidP="000408C7">
            <w:r w:rsidRPr="00C52F47">
              <w:t>≥ 4</w:t>
            </w:r>
          </w:p>
          <w:p w14:paraId="60AF248D" w14:textId="77777777" w:rsidR="00536133" w:rsidRPr="00C52F47" w:rsidRDefault="00536133" w:rsidP="000408C7"/>
          <w:p w14:paraId="3A1A1894" w14:textId="77777777" w:rsidR="00536133" w:rsidRPr="00C52F47" w:rsidRDefault="00536133" w:rsidP="000408C7"/>
          <w:p w14:paraId="162DBA10" w14:textId="77777777" w:rsidR="00536133" w:rsidRPr="00C52F47" w:rsidRDefault="00536133" w:rsidP="000408C7">
            <w:r w:rsidRPr="00C52F47">
              <w:t>≥ 3</w:t>
            </w:r>
            <w:r w:rsidRPr="00C52F47">
              <w:br/>
              <w:t>PN-EN ISO 105-X12:2005</w:t>
            </w:r>
          </w:p>
        </w:tc>
      </w:tr>
      <w:tr w:rsidR="00536133" w:rsidRPr="00C52F47" w14:paraId="3E6AAC2F" w14:textId="77777777" w:rsidTr="00536133">
        <w:trPr>
          <w:trHeight w:val="39"/>
        </w:trPr>
        <w:tc>
          <w:tcPr>
            <w:tcW w:w="675" w:type="dxa"/>
            <w:vMerge/>
            <w:vAlign w:val="center"/>
          </w:tcPr>
          <w:p w14:paraId="217FD0AB" w14:textId="77777777" w:rsidR="00536133" w:rsidRPr="00C52F47" w:rsidRDefault="00536133" w:rsidP="000408C7"/>
        </w:tc>
        <w:tc>
          <w:tcPr>
            <w:tcW w:w="2835" w:type="dxa"/>
          </w:tcPr>
          <w:p w14:paraId="3F74E2B3" w14:textId="77777777" w:rsidR="00536133" w:rsidRPr="00C52F47" w:rsidRDefault="00536133" w:rsidP="000408C7">
            <w:r w:rsidRPr="00C52F47">
              <w:t>na wodę</w:t>
            </w:r>
            <w:r w:rsidRPr="00C52F47">
              <w:br/>
              <w:t>zmiana barwy</w:t>
            </w:r>
            <w:r w:rsidRPr="00C52F47">
              <w:br/>
              <w:t>zabrudzenie bieli</w:t>
            </w:r>
          </w:p>
        </w:tc>
        <w:tc>
          <w:tcPr>
            <w:tcW w:w="1418" w:type="dxa"/>
          </w:tcPr>
          <w:p w14:paraId="0229B7CF" w14:textId="77777777" w:rsidR="00536133" w:rsidRPr="00C52F47" w:rsidRDefault="00536133" w:rsidP="000408C7">
            <w:pPr>
              <w:jc w:val="center"/>
            </w:pPr>
            <w:r w:rsidRPr="00C52F47">
              <w:t>stopień</w:t>
            </w:r>
          </w:p>
        </w:tc>
        <w:tc>
          <w:tcPr>
            <w:tcW w:w="4360" w:type="dxa"/>
          </w:tcPr>
          <w:p w14:paraId="157D3E51" w14:textId="77777777" w:rsidR="00536133" w:rsidRPr="00C52F47" w:rsidRDefault="00536133" w:rsidP="000408C7">
            <w:r w:rsidRPr="00C52F47">
              <w:t>≥ 4</w:t>
            </w:r>
          </w:p>
          <w:p w14:paraId="00CC7329" w14:textId="77777777" w:rsidR="00536133" w:rsidRPr="00C52F47" w:rsidRDefault="00536133" w:rsidP="000408C7">
            <w:r w:rsidRPr="00C52F47">
              <w:t>PN-EN ISO 105-E01:2010</w:t>
            </w:r>
          </w:p>
        </w:tc>
      </w:tr>
      <w:tr w:rsidR="00536133" w:rsidRPr="001D040D" w14:paraId="1311DA65" w14:textId="77777777" w:rsidTr="00536133">
        <w:trPr>
          <w:trHeight w:val="39"/>
        </w:trPr>
        <w:tc>
          <w:tcPr>
            <w:tcW w:w="675" w:type="dxa"/>
            <w:vMerge/>
            <w:vAlign w:val="center"/>
          </w:tcPr>
          <w:p w14:paraId="1D5C5B13" w14:textId="77777777" w:rsidR="00536133" w:rsidRPr="00C52F47" w:rsidRDefault="00536133" w:rsidP="000408C7"/>
        </w:tc>
        <w:tc>
          <w:tcPr>
            <w:tcW w:w="2835" w:type="dxa"/>
          </w:tcPr>
          <w:p w14:paraId="7B1E983A" w14:textId="77777777" w:rsidR="00536133" w:rsidRPr="00C52F47" w:rsidRDefault="00536133" w:rsidP="000408C7">
            <w:r w:rsidRPr="00C52F47">
              <w:t>pranie</w:t>
            </w:r>
            <w:r w:rsidRPr="00C52F47">
              <w:br/>
              <w:t>zmiana barwy</w:t>
            </w:r>
            <w:r w:rsidRPr="00C52F47">
              <w:br/>
              <w:t>zabrudzenie bieli</w:t>
            </w:r>
          </w:p>
        </w:tc>
        <w:tc>
          <w:tcPr>
            <w:tcW w:w="1418" w:type="dxa"/>
          </w:tcPr>
          <w:p w14:paraId="5FC2EF57" w14:textId="77777777" w:rsidR="00536133" w:rsidRPr="00C52F47" w:rsidRDefault="00536133" w:rsidP="000408C7">
            <w:pPr>
              <w:jc w:val="center"/>
            </w:pPr>
            <w:r w:rsidRPr="00C52F47">
              <w:t>stopień</w:t>
            </w:r>
          </w:p>
        </w:tc>
        <w:tc>
          <w:tcPr>
            <w:tcW w:w="4360" w:type="dxa"/>
          </w:tcPr>
          <w:p w14:paraId="5464C9A0" w14:textId="77777777" w:rsidR="00536133" w:rsidRPr="00C52F47" w:rsidRDefault="00536133" w:rsidP="000408C7">
            <w:pPr>
              <w:rPr>
                <w:lang w:val="en-US"/>
              </w:rPr>
            </w:pPr>
            <w:r w:rsidRPr="00C52F47">
              <w:rPr>
                <w:lang w:val="en-US"/>
              </w:rPr>
              <w:t>≥ 4</w:t>
            </w:r>
          </w:p>
          <w:p w14:paraId="3997E3FB" w14:textId="77777777" w:rsidR="00536133" w:rsidRPr="00C52F47" w:rsidRDefault="00536133" w:rsidP="000408C7">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C1S</w:t>
            </w:r>
          </w:p>
        </w:tc>
      </w:tr>
      <w:tr w:rsidR="00536133" w:rsidRPr="00C52F47" w14:paraId="1829572B" w14:textId="77777777" w:rsidTr="00536133">
        <w:trPr>
          <w:trHeight w:val="345"/>
        </w:trPr>
        <w:tc>
          <w:tcPr>
            <w:tcW w:w="675" w:type="dxa"/>
            <w:vMerge/>
            <w:vAlign w:val="center"/>
          </w:tcPr>
          <w:p w14:paraId="2EF40FBC" w14:textId="77777777" w:rsidR="00536133" w:rsidRPr="00C52F47" w:rsidRDefault="00536133" w:rsidP="000408C7">
            <w:pPr>
              <w:rPr>
                <w:lang w:val="en-US"/>
              </w:rPr>
            </w:pPr>
          </w:p>
        </w:tc>
        <w:tc>
          <w:tcPr>
            <w:tcW w:w="2835" w:type="dxa"/>
          </w:tcPr>
          <w:p w14:paraId="640C7E3B" w14:textId="77777777" w:rsidR="00536133" w:rsidRPr="00C52F47" w:rsidRDefault="00536133" w:rsidP="000408C7">
            <w:r w:rsidRPr="00C52F47">
              <w:t>na prasowanie na wilgotno</w:t>
            </w:r>
          </w:p>
          <w:p w14:paraId="4E537C98" w14:textId="77777777" w:rsidR="00536133" w:rsidRPr="00C52F47" w:rsidRDefault="00536133" w:rsidP="000408C7">
            <w:r w:rsidRPr="00C52F47">
              <w:t>zmiana barwy</w:t>
            </w:r>
          </w:p>
          <w:p w14:paraId="73DFA0EB" w14:textId="77777777" w:rsidR="00536133" w:rsidRPr="00C52F47" w:rsidRDefault="00536133" w:rsidP="000408C7">
            <w:r w:rsidRPr="00C52F47">
              <w:t>zabrudzenie bieli</w:t>
            </w:r>
          </w:p>
        </w:tc>
        <w:tc>
          <w:tcPr>
            <w:tcW w:w="1418" w:type="dxa"/>
          </w:tcPr>
          <w:p w14:paraId="652D3F12" w14:textId="77777777" w:rsidR="00536133" w:rsidRPr="00C52F47" w:rsidRDefault="00536133" w:rsidP="000408C7">
            <w:pPr>
              <w:jc w:val="center"/>
            </w:pPr>
            <w:r w:rsidRPr="00C52F47">
              <w:t>stopień</w:t>
            </w:r>
          </w:p>
        </w:tc>
        <w:tc>
          <w:tcPr>
            <w:tcW w:w="4360" w:type="dxa"/>
          </w:tcPr>
          <w:p w14:paraId="13D97E5E" w14:textId="77777777" w:rsidR="00536133" w:rsidRPr="00C52F47" w:rsidRDefault="00536133" w:rsidP="000408C7">
            <w:r w:rsidRPr="00C52F47">
              <w:t>≥ 4</w:t>
            </w:r>
          </w:p>
          <w:p w14:paraId="19D1940C" w14:textId="77777777" w:rsidR="00536133" w:rsidRPr="00C52F47" w:rsidRDefault="00536133" w:rsidP="000408C7">
            <w:r w:rsidRPr="00C52F47">
              <w:t>PN-EN ISO 105-X11:2000</w:t>
            </w:r>
          </w:p>
        </w:tc>
      </w:tr>
      <w:tr w:rsidR="00536133" w:rsidRPr="00C52F47" w14:paraId="60102FFE" w14:textId="77777777" w:rsidTr="000512F7">
        <w:trPr>
          <w:trHeight w:val="344"/>
        </w:trPr>
        <w:tc>
          <w:tcPr>
            <w:tcW w:w="675" w:type="dxa"/>
            <w:vMerge/>
            <w:vAlign w:val="center"/>
          </w:tcPr>
          <w:p w14:paraId="0501D90D" w14:textId="77777777" w:rsidR="00536133" w:rsidRPr="00C52F47" w:rsidRDefault="00536133" w:rsidP="000408C7"/>
        </w:tc>
        <w:tc>
          <w:tcPr>
            <w:tcW w:w="2835" w:type="dxa"/>
          </w:tcPr>
          <w:p w14:paraId="32F085B1" w14:textId="77777777" w:rsidR="00536133" w:rsidRPr="00C52F47" w:rsidRDefault="00536133" w:rsidP="000408C7">
            <w:r w:rsidRPr="00C52F47">
              <w:t>na rozpuszczalniki</w:t>
            </w:r>
            <w:r w:rsidRPr="00C52F47">
              <w:br/>
              <w:t>organiczne</w:t>
            </w:r>
            <w:r w:rsidRPr="00C52F47">
              <w:br/>
              <w:t>zmiana barwy</w:t>
            </w:r>
            <w:r w:rsidRPr="00C52F47">
              <w:br/>
              <w:t>zabrudzenie bieli</w:t>
            </w:r>
          </w:p>
        </w:tc>
        <w:tc>
          <w:tcPr>
            <w:tcW w:w="1418" w:type="dxa"/>
            <w:vAlign w:val="center"/>
          </w:tcPr>
          <w:p w14:paraId="50459318" w14:textId="77777777" w:rsidR="00536133" w:rsidRPr="00C52F47" w:rsidRDefault="00536133" w:rsidP="000512F7">
            <w:pPr>
              <w:jc w:val="center"/>
            </w:pPr>
            <w:r w:rsidRPr="00C52F47">
              <w:t>stopień</w:t>
            </w:r>
          </w:p>
        </w:tc>
        <w:tc>
          <w:tcPr>
            <w:tcW w:w="4360" w:type="dxa"/>
            <w:vAlign w:val="center"/>
          </w:tcPr>
          <w:p w14:paraId="1828D79D" w14:textId="77777777" w:rsidR="00536133" w:rsidRPr="00C52F47" w:rsidRDefault="00536133" w:rsidP="000512F7">
            <w:r w:rsidRPr="00C52F47">
              <w:t>≥ 4</w:t>
            </w:r>
          </w:p>
          <w:p w14:paraId="71E457FB" w14:textId="77777777" w:rsidR="00536133" w:rsidRPr="00C52F47" w:rsidRDefault="00536133" w:rsidP="000512F7">
            <w:r w:rsidRPr="00C52F47">
              <w:t>PN-EN ISO 105-X05:1999</w:t>
            </w:r>
          </w:p>
        </w:tc>
      </w:tr>
    </w:tbl>
    <w:p w14:paraId="680E0E32" w14:textId="77777777" w:rsidR="001954B0" w:rsidRPr="00C52F47" w:rsidRDefault="001954B0" w:rsidP="001954B0">
      <w:pPr>
        <w:widowControl w:val="0"/>
        <w:suppressAutoHyphens/>
        <w:autoSpaceDE w:val="0"/>
        <w:rPr>
          <w:lang w:eastAsia="de-DE"/>
        </w:rPr>
      </w:pPr>
    </w:p>
    <w:p w14:paraId="7E4375B8" w14:textId="77777777" w:rsidR="001954B0" w:rsidRPr="00C52F47" w:rsidRDefault="001954B0" w:rsidP="001954B0">
      <w:pPr>
        <w:widowControl w:val="0"/>
        <w:suppressAutoHyphens/>
        <w:autoSpaceDE w:val="0"/>
        <w:rPr>
          <w:lang w:eastAsia="de-DE"/>
        </w:rPr>
      </w:pPr>
    </w:p>
    <w:p w14:paraId="7D0800B6" w14:textId="77777777" w:rsidR="001954B0" w:rsidRPr="00C52F47" w:rsidRDefault="001954B0" w:rsidP="001954B0">
      <w:pPr>
        <w:widowControl w:val="0"/>
        <w:suppressAutoHyphens/>
        <w:autoSpaceDE w:val="0"/>
        <w:spacing w:line="360" w:lineRule="auto"/>
        <w:rPr>
          <w:rFonts w:eastAsia="Arial"/>
          <w:b/>
          <w:bCs/>
          <w:sz w:val="32"/>
          <w:szCs w:val="32"/>
          <w:lang w:eastAsia="de-DE"/>
        </w:rPr>
      </w:pPr>
      <w:r w:rsidRPr="00C52F47">
        <w:rPr>
          <w:rFonts w:eastAsia="Arial"/>
          <w:b/>
          <w:bCs/>
          <w:sz w:val="32"/>
          <w:szCs w:val="32"/>
        </w:rPr>
        <w:t xml:space="preserve">3. Czapka letnia </w:t>
      </w:r>
    </w:p>
    <w:p w14:paraId="37104379" w14:textId="77777777" w:rsidR="001954B0" w:rsidRPr="00C52F47" w:rsidRDefault="002E47BE" w:rsidP="002E47BE">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14:paraId="05F94E74" w14:textId="77777777" w:rsidR="00A16DC9" w:rsidRPr="00C52F47" w:rsidRDefault="00A16DC9" w:rsidP="00A16DC9">
      <w:pPr>
        <w:jc w:val="both"/>
        <w:rPr>
          <w:sz w:val="24"/>
          <w:szCs w:val="24"/>
        </w:rPr>
      </w:pPr>
      <w:r w:rsidRPr="00C52F47">
        <w:rPr>
          <w:sz w:val="24"/>
          <w:szCs w:val="24"/>
        </w:rPr>
        <w:t xml:space="preserve">Czapka – uszyta jest z pięciu elementów połączonych przestębnowanymi szwami centymetrowymi. Czołowy element usztywniony jest wkładem odzieżowym tkanym. Daszek czapki obszyty jest tkaniną zasadniczą i połączony szwem centymetrowym </w:t>
      </w:r>
      <w:r w:rsidRPr="00C52F47">
        <w:rPr>
          <w:sz w:val="24"/>
          <w:szCs w:val="24"/>
        </w:rPr>
        <w:br/>
        <w:t>z przednią częścią czapki. Po obwodzie czapka wzmocniona jest lamówką z tkaniny zasadniczej usztywnioną wkładem odzieżowym. Z tyłu czapki w linii lamówki wszyte zapięcie będące jednocześnie regulatorem obwodu. W przedniej części czapki zamocowane jest godło</w:t>
      </w:r>
      <w:r w:rsidR="00742D5A" w:rsidRPr="00C52F47">
        <w:rPr>
          <w:sz w:val="24"/>
          <w:szCs w:val="24"/>
        </w:rPr>
        <w:t xml:space="preserve"> – stylizowany wizerunek orła</w:t>
      </w:r>
      <w:r w:rsidRPr="00C52F47">
        <w:rPr>
          <w:sz w:val="24"/>
          <w:szCs w:val="24"/>
        </w:rPr>
        <w:t>.</w:t>
      </w:r>
    </w:p>
    <w:p w14:paraId="48437548" w14:textId="77777777" w:rsidR="00A16DC9" w:rsidRDefault="00A16DC9" w:rsidP="001954B0">
      <w:pPr>
        <w:widowControl w:val="0"/>
        <w:suppressAutoHyphens/>
        <w:autoSpaceDE w:val="0"/>
        <w:jc w:val="both"/>
      </w:pPr>
    </w:p>
    <w:p w14:paraId="5EF72D63" w14:textId="77777777" w:rsidR="003E03E7" w:rsidRDefault="003E03E7" w:rsidP="001954B0">
      <w:pPr>
        <w:widowControl w:val="0"/>
        <w:suppressAutoHyphens/>
        <w:autoSpaceDE w:val="0"/>
        <w:jc w:val="both"/>
      </w:pPr>
    </w:p>
    <w:p w14:paraId="4B950DD3" w14:textId="77777777" w:rsidR="003E03E7" w:rsidRDefault="003E03E7" w:rsidP="001954B0">
      <w:pPr>
        <w:widowControl w:val="0"/>
        <w:suppressAutoHyphens/>
        <w:autoSpaceDE w:val="0"/>
        <w:jc w:val="both"/>
      </w:pPr>
    </w:p>
    <w:p w14:paraId="30402FD8" w14:textId="77777777" w:rsidR="003E03E7" w:rsidRPr="00C52F47" w:rsidRDefault="003E03E7" w:rsidP="001954B0">
      <w:pPr>
        <w:widowControl w:val="0"/>
        <w:suppressAutoHyphens/>
        <w:autoSpaceDE w:val="0"/>
        <w:jc w:val="both"/>
      </w:pPr>
    </w:p>
    <w:p w14:paraId="2978434B" w14:textId="77777777" w:rsidR="001954B0" w:rsidRPr="00C52F47" w:rsidRDefault="001954B0" w:rsidP="001954B0">
      <w:pPr>
        <w:widowControl w:val="0"/>
        <w:suppressAutoHyphens/>
        <w:autoSpaceDE w:val="0"/>
        <w:spacing w:line="360" w:lineRule="auto"/>
        <w:rPr>
          <w:b/>
          <w:bCs/>
          <w:sz w:val="28"/>
          <w:szCs w:val="28"/>
          <w:lang w:eastAsia="de-DE"/>
        </w:rPr>
      </w:pPr>
      <w:r w:rsidRPr="00C52F47">
        <w:rPr>
          <w:b/>
          <w:bCs/>
          <w:sz w:val="28"/>
          <w:szCs w:val="28"/>
        </w:rPr>
        <w:t>Wykaz głównych surowców użytych do produkcji czapki:</w:t>
      </w:r>
    </w:p>
    <w:p w14:paraId="05BA5536" w14:textId="77777777" w:rsidR="001954B0" w:rsidRPr="00C52F47" w:rsidRDefault="002E47BE" w:rsidP="002E47BE">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14:paraId="5863BE99" w14:textId="77777777" w:rsidR="00224391" w:rsidRPr="00C52F47" w:rsidRDefault="00224391" w:rsidP="00224391">
      <w:pPr>
        <w:ind w:right="972"/>
        <w:rPr>
          <w:sz w:val="24"/>
          <w:szCs w:val="24"/>
        </w:rPr>
      </w:pPr>
      <w:r w:rsidRPr="00C52F47">
        <w:rPr>
          <w:sz w:val="24"/>
          <w:szCs w:val="24"/>
        </w:rPr>
        <w:t>TKANINA ZASADNICZA:</w:t>
      </w:r>
    </w:p>
    <w:p w14:paraId="0593E673" w14:textId="77777777" w:rsidR="00224391" w:rsidRPr="00C52F47" w:rsidRDefault="00224391" w:rsidP="00224391">
      <w:pPr>
        <w:tabs>
          <w:tab w:val="left" w:pos="2520"/>
        </w:tabs>
        <w:jc w:val="center"/>
        <w:rPr>
          <w:b/>
          <w:sz w:val="24"/>
          <w:szCs w:val="24"/>
        </w:rPr>
      </w:pPr>
      <w:r w:rsidRPr="00C52F47">
        <w:rPr>
          <w:b/>
          <w:sz w:val="24"/>
          <w:szCs w:val="24"/>
        </w:rPr>
        <w:t>Zestawienie wymagań techniczno</w:t>
      </w:r>
      <w:r w:rsidR="00BC6D5A"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90"/>
        <w:gridCol w:w="4369"/>
        <w:gridCol w:w="1978"/>
      </w:tblGrid>
      <w:tr w:rsidR="00224391" w:rsidRPr="00C52F47" w14:paraId="18214270" w14:textId="77777777" w:rsidTr="000408C7">
        <w:tc>
          <w:tcPr>
            <w:tcW w:w="543" w:type="dxa"/>
            <w:vAlign w:val="center"/>
          </w:tcPr>
          <w:p w14:paraId="15FC8EB7" w14:textId="77777777" w:rsidR="00224391" w:rsidRPr="00C52F47" w:rsidRDefault="00224391" w:rsidP="000408C7">
            <w:pPr>
              <w:jc w:val="center"/>
              <w:rPr>
                <w:sz w:val="24"/>
                <w:szCs w:val="24"/>
              </w:rPr>
            </w:pPr>
            <w:r w:rsidRPr="00C52F47">
              <w:rPr>
                <w:sz w:val="24"/>
                <w:szCs w:val="24"/>
              </w:rPr>
              <w:t>Lp.</w:t>
            </w:r>
          </w:p>
        </w:tc>
        <w:tc>
          <w:tcPr>
            <w:tcW w:w="8745" w:type="dxa"/>
            <w:gridSpan w:val="3"/>
            <w:vAlign w:val="center"/>
          </w:tcPr>
          <w:p w14:paraId="14FBBA28" w14:textId="77777777" w:rsidR="00224391" w:rsidRPr="00C52F47" w:rsidRDefault="00224391" w:rsidP="000408C7">
            <w:pPr>
              <w:jc w:val="center"/>
              <w:rPr>
                <w:sz w:val="24"/>
                <w:szCs w:val="24"/>
              </w:rPr>
            </w:pPr>
            <w:r w:rsidRPr="00C52F47">
              <w:rPr>
                <w:sz w:val="24"/>
                <w:szCs w:val="24"/>
              </w:rPr>
              <w:t>PODSTAWOWA CHARAKTERYSTYKA WYROBU</w:t>
            </w:r>
          </w:p>
        </w:tc>
      </w:tr>
      <w:tr w:rsidR="00224391" w:rsidRPr="00C52F47" w14:paraId="5BE7F795" w14:textId="77777777" w:rsidTr="000408C7">
        <w:tc>
          <w:tcPr>
            <w:tcW w:w="543" w:type="dxa"/>
            <w:vAlign w:val="center"/>
          </w:tcPr>
          <w:p w14:paraId="4EFE751D" w14:textId="77777777" w:rsidR="00224391" w:rsidRPr="00C52F47" w:rsidRDefault="00224391" w:rsidP="000408C7">
            <w:r w:rsidRPr="00C52F47">
              <w:t>1</w:t>
            </w:r>
            <w:r w:rsidR="00745317" w:rsidRPr="00C52F47">
              <w:t>.</w:t>
            </w:r>
          </w:p>
        </w:tc>
        <w:tc>
          <w:tcPr>
            <w:tcW w:w="2392" w:type="dxa"/>
            <w:vAlign w:val="center"/>
          </w:tcPr>
          <w:p w14:paraId="12DFBCBE" w14:textId="77777777"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53" w:type="dxa"/>
            <w:gridSpan w:val="2"/>
          </w:tcPr>
          <w:p w14:paraId="2C588B62" w14:textId="77777777" w:rsidR="00224391" w:rsidRPr="00C52F47" w:rsidRDefault="00224391" w:rsidP="000408C7">
            <w:r w:rsidRPr="00C52F47">
              <w:t>Tkanina ubraniowa bawełnopodobna z wykończeniem wodoodpornym, barwiona z nadrukiem maskującym z włókien odcinkowych bawełnianych i poliestrowych</w:t>
            </w:r>
          </w:p>
        </w:tc>
      </w:tr>
      <w:tr w:rsidR="00224391" w:rsidRPr="00C52F47" w14:paraId="254BF3AC" w14:textId="77777777" w:rsidTr="000408C7">
        <w:tc>
          <w:tcPr>
            <w:tcW w:w="543" w:type="dxa"/>
            <w:vAlign w:val="center"/>
          </w:tcPr>
          <w:p w14:paraId="6D11E5D2" w14:textId="77777777" w:rsidR="00224391" w:rsidRPr="00C52F47" w:rsidRDefault="00224391" w:rsidP="000408C7">
            <w:r w:rsidRPr="00C52F47">
              <w:t>2</w:t>
            </w:r>
            <w:r w:rsidR="00745317" w:rsidRPr="00C52F47">
              <w:t>.</w:t>
            </w:r>
          </w:p>
        </w:tc>
        <w:tc>
          <w:tcPr>
            <w:tcW w:w="2392" w:type="dxa"/>
            <w:vAlign w:val="center"/>
          </w:tcPr>
          <w:p w14:paraId="62AA8932" w14:textId="77777777" w:rsidR="00224391" w:rsidRPr="00C52F47" w:rsidRDefault="00224391" w:rsidP="00BC6D5A">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Skład surowcowy</w:t>
            </w:r>
          </w:p>
        </w:tc>
        <w:tc>
          <w:tcPr>
            <w:tcW w:w="4373" w:type="dxa"/>
          </w:tcPr>
          <w:p w14:paraId="435E302F" w14:textId="77777777"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85</w:t>
            </w:r>
            <w:r w:rsidR="00BC6D5A"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15</w:t>
            </w:r>
            <w:r w:rsidR="00BC6D5A"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80" w:type="dxa"/>
            <w:vAlign w:val="center"/>
          </w:tcPr>
          <w:p w14:paraId="0F6B5FEE" w14:textId="77777777" w:rsidR="00224391" w:rsidRPr="00C52F47" w:rsidRDefault="00224391"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224391" w:rsidRPr="00C52F47" w14:paraId="130F33B2" w14:textId="77777777" w:rsidTr="000408C7">
        <w:tc>
          <w:tcPr>
            <w:tcW w:w="543" w:type="dxa"/>
            <w:vAlign w:val="center"/>
          </w:tcPr>
          <w:p w14:paraId="6DCFC887" w14:textId="77777777" w:rsidR="00224391" w:rsidRPr="00C52F47" w:rsidRDefault="00224391" w:rsidP="000408C7">
            <w:r w:rsidRPr="00C52F47">
              <w:t>3</w:t>
            </w:r>
            <w:r w:rsidR="00745317" w:rsidRPr="00C52F47">
              <w:t>.</w:t>
            </w:r>
          </w:p>
        </w:tc>
        <w:tc>
          <w:tcPr>
            <w:tcW w:w="2392" w:type="dxa"/>
            <w:vAlign w:val="center"/>
          </w:tcPr>
          <w:p w14:paraId="574CC1FA" w14:textId="77777777" w:rsidR="00224391" w:rsidRPr="00C52F47" w:rsidRDefault="00224391"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73" w:type="dxa"/>
            <w:vAlign w:val="center"/>
          </w:tcPr>
          <w:p w14:paraId="36BA730E" w14:textId="77777777" w:rsidR="00224391" w:rsidRPr="00C52F47" w:rsidRDefault="00224391" w:rsidP="00BC6D5A">
            <w:r w:rsidRPr="00C52F47">
              <w:t xml:space="preserve">skośny 2/2 S, nitki </w:t>
            </w:r>
            <w:proofErr w:type="spellStart"/>
            <w:r w:rsidRPr="00C52F47">
              <w:t>rip</w:t>
            </w:r>
            <w:proofErr w:type="spellEnd"/>
            <w:r w:rsidRPr="00C52F47">
              <w:t xml:space="preserve">-stopowe </w:t>
            </w:r>
            <w:r w:rsidR="00BC6D5A" w:rsidRPr="00C52F47">
              <w:br/>
            </w:r>
            <w:r w:rsidRPr="00C52F47">
              <w:t xml:space="preserve">z odcinkowych włókien poliestrowych </w:t>
            </w:r>
            <w:r w:rsidR="00BC6D5A" w:rsidRPr="00C52F47">
              <w:br/>
            </w:r>
            <w:r w:rsidRPr="00C52F47">
              <w:t xml:space="preserve">w splocie tła rozmieszczone w sekwencjach </w:t>
            </w:r>
            <w:r w:rsidRPr="00C52F47">
              <w:br/>
              <w:t>nie rzadziej niż co 10 mm</w:t>
            </w:r>
          </w:p>
        </w:tc>
        <w:tc>
          <w:tcPr>
            <w:tcW w:w="1980" w:type="dxa"/>
            <w:vAlign w:val="center"/>
          </w:tcPr>
          <w:p w14:paraId="29DCB4C2" w14:textId="77777777" w:rsidR="00224391" w:rsidRPr="00C52F47" w:rsidRDefault="00224391" w:rsidP="00BC6D5A">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BC6D5A" w:rsidRPr="00C52F47">
              <w:rPr>
                <w:rStyle w:val="FontStyle16"/>
                <w:rFonts w:ascii="Arial" w:hAnsi="Arial" w:cs="Arial"/>
                <w:sz w:val="20"/>
                <w:szCs w:val="20"/>
              </w:rPr>
              <w:t>01</w:t>
            </w:r>
          </w:p>
        </w:tc>
      </w:tr>
      <w:tr w:rsidR="00224391" w:rsidRPr="00C52F47" w14:paraId="3FC418DF" w14:textId="77777777" w:rsidTr="000408C7">
        <w:tc>
          <w:tcPr>
            <w:tcW w:w="543" w:type="dxa"/>
            <w:vAlign w:val="center"/>
          </w:tcPr>
          <w:p w14:paraId="493EF680" w14:textId="77777777" w:rsidR="00224391" w:rsidRPr="00C52F47" w:rsidRDefault="00224391" w:rsidP="000408C7">
            <w:r w:rsidRPr="00C52F47">
              <w:t>4</w:t>
            </w:r>
            <w:r w:rsidR="00745317" w:rsidRPr="00C52F47">
              <w:t>.</w:t>
            </w:r>
          </w:p>
        </w:tc>
        <w:tc>
          <w:tcPr>
            <w:tcW w:w="2392" w:type="dxa"/>
            <w:vAlign w:val="center"/>
          </w:tcPr>
          <w:p w14:paraId="0F83673E" w14:textId="77777777" w:rsidR="00224391" w:rsidRPr="00C52F47" w:rsidRDefault="00224391" w:rsidP="00BC6D5A">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BC6D5A"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53" w:type="dxa"/>
            <w:gridSpan w:val="2"/>
            <w:vAlign w:val="center"/>
          </w:tcPr>
          <w:p w14:paraId="3F1C67BA" w14:textId="77777777" w:rsidR="00224391" w:rsidRPr="00C52F47" w:rsidRDefault="00224391"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bl>
    <w:p w14:paraId="60FAF5BB" w14:textId="77777777" w:rsidR="00EE24A4" w:rsidRDefault="00EE24A4" w:rsidP="00224391">
      <w:pPr>
        <w:ind w:right="972"/>
      </w:pPr>
    </w:p>
    <w:p w14:paraId="16B1F528" w14:textId="77777777" w:rsidR="002E74C4" w:rsidRPr="00C52F47" w:rsidRDefault="002E74C4" w:rsidP="00224391">
      <w:pPr>
        <w:ind w:right="972"/>
      </w:pPr>
    </w:p>
    <w:p w14:paraId="4416BA6D" w14:textId="77777777" w:rsidR="00FB0565" w:rsidRPr="00C52F47" w:rsidRDefault="00FB0565" w:rsidP="00224391">
      <w:pPr>
        <w:ind w:right="97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418"/>
        <w:gridCol w:w="4360"/>
      </w:tblGrid>
      <w:tr w:rsidR="00224391" w:rsidRPr="00C52F47" w14:paraId="4FA14EB6" w14:textId="77777777" w:rsidTr="00745317">
        <w:tc>
          <w:tcPr>
            <w:tcW w:w="675" w:type="dxa"/>
            <w:vMerge w:val="restart"/>
            <w:vAlign w:val="center"/>
          </w:tcPr>
          <w:p w14:paraId="36FAB899" w14:textId="77777777" w:rsidR="00224391" w:rsidRPr="00C52F47" w:rsidRDefault="00224391" w:rsidP="000408C7">
            <w:pPr>
              <w:jc w:val="center"/>
              <w:rPr>
                <w:sz w:val="24"/>
                <w:szCs w:val="24"/>
              </w:rPr>
            </w:pPr>
            <w:r w:rsidRPr="00C52F47">
              <w:rPr>
                <w:sz w:val="24"/>
                <w:szCs w:val="24"/>
              </w:rPr>
              <w:lastRenderedPageBreak/>
              <w:t>Lp.</w:t>
            </w:r>
          </w:p>
        </w:tc>
        <w:tc>
          <w:tcPr>
            <w:tcW w:w="8613" w:type="dxa"/>
            <w:gridSpan w:val="3"/>
            <w:vAlign w:val="center"/>
          </w:tcPr>
          <w:p w14:paraId="4B88869F" w14:textId="77777777" w:rsidR="00224391" w:rsidRPr="00C52F47" w:rsidRDefault="00224391" w:rsidP="000408C7">
            <w:pPr>
              <w:jc w:val="center"/>
              <w:rPr>
                <w:sz w:val="24"/>
                <w:szCs w:val="24"/>
              </w:rPr>
            </w:pPr>
            <w:r w:rsidRPr="00C52F47">
              <w:rPr>
                <w:sz w:val="24"/>
                <w:szCs w:val="24"/>
              </w:rPr>
              <w:t>WYMAGANIA DLA WYROBU</w:t>
            </w:r>
          </w:p>
        </w:tc>
      </w:tr>
      <w:tr w:rsidR="00224391" w:rsidRPr="00C52F47" w14:paraId="3B40508F" w14:textId="77777777" w:rsidTr="00745317">
        <w:tc>
          <w:tcPr>
            <w:tcW w:w="675" w:type="dxa"/>
            <w:vMerge/>
            <w:vAlign w:val="center"/>
          </w:tcPr>
          <w:p w14:paraId="7A558ADC" w14:textId="77777777" w:rsidR="00224391" w:rsidRPr="00C52F47" w:rsidRDefault="00224391" w:rsidP="000408C7">
            <w:pPr>
              <w:jc w:val="center"/>
            </w:pPr>
          </w:p>
        </w:tc>
        <w:tc>
          <w:tcPr>
            <w:tcW w:w="2835" w:type="dxa"/>
            <w:vAlign w:val="center"/>
          </w:tcPr>
          <w:p w14:paraId="3EBD0598" w14:textId="77777777" w:rsidR="00224391" w:rsidRPr="00C52F47" w:rsidRDefault="00224391" w:rsidP="000408C7">
            <w:pPr>
              <w:jc w:val="center"/>
            </w:pPr>
            <w:r w:rsidRPr="00C52F47">
              <w:t>Parametr</w:t>
            </w:r>
          </w:p>
        </w:tc>
        <w:tc>
          <w:tcPr>
            <w:tcW w:w="1418" w:type="dxa"/>
            <w:vAlign w:val="center"/>
          </w:tcPr>
          <w:p w14:paraId="748C72CE" w14:textId="77777777" w:rsidR="00224391" w:rsidRPr="00C52F47" w:rsidRDefault="00224391" w:rsidP="000408C7">
            <w:pPr>
              <w:jc w:val="center"/>
            </w:pPr>
            <w:r w:rsidRPr="00C52F47">
              <w:t>Jednostka</w:t>
            </w:r>
          </w:p>
        </w:tc>
        <w:tc>
          <w:tcPr>
            <w:tcW w:w="4360" w:type="dxa"/>
            <w:vAlign w:val="center"/>
          </w:tcPr>
          <w:p w14:paraId="4B1D39D4" w14:textId="77777777" w:rsidR="00224391" w:rsidRPr="00C52F47" w:rsidRDefault="00224391" w:rsidP="000408C7">
            <w:pPr>
              <w:jc w:val="center"/>
            </w:pPr>
            <w:r w:rsidRPr="00C52F47">
              <w:t>Wymaganie/metoda badania</w:t>
            </w:r>
          </w:p>
        </w:tc>
      </w:tr>
      <w:tr w:rsidR="00224391" w:rsidRPr="00C52F47" w14:paraId="267321D7" w14:textId="77777777" w:rsidTr="00745317">
        <w:tc>
          <w:tcPr>
            <w:tcW w:w="675" w:type="dxa"/>
            <w:vAlign w:val="center"/>
          </w:tcPr>
          <w:p w14:paraId="2D5F4FEC" w14:textId="77777777" w:rsidR="00224391" w:rsidRPr="00C52F47" w:rsidRDefault="00224391" w:rsidP="000408C7">
            <w:r w:rsidRPr="00C52F47">
              <w:t>1</w:t>
            </w:r>
            <w:r w:rsidR="00745317" w:rsidRPr="00C52F47">
              <w:t>.</w:t>
            </w:r>
          </w:p>
        </w:tc>
        <w:tc>
          <w:tcPr>
            <w:tcW w:w="2835" w:type="dxa"/>
            <w:vAlign w:val="center"/>
          </w:tcPr>
          <w:p w14:paraId="3C89DFA2" w14:textId="77777777"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10552DF6" w14:textId="77777777" w:rsidR="00224391" w:rsidRPr="00C52F47" w:rsidRDefault="00224391"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vAlign w:val="center"/>
          </w:tcPr>
          <w:p w14:paraId="2ED0DD42" w14:textId="77777777" w:rsidR="00224391" w:rsidRPr="00C52F47" w:rsidRDefault="00224391"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190 </w:t>
            </w:r>
            <w:r w:rsidRPr="00C52F47">
              <w:rPr>
                <w:rStyle w:val="FontStyle12"/>
                <w:rFonts w:ascii="Arial" w:hAnsi="Arial" w:cs="Arial"/>
                <w:spacing w:val="20"/>
                <w:sz w:val="20"/>
                <w:szCs w:val="20"/>
              </w:rPr>
              <w:t>±10</w:t>
            </w:r>
          </w:p>
          <w:p w14:paraId="1DC4EADF" w14:textId="77777777" w:rsidR="00224391" w:rsidRPr="00C52F47" w:rsidRDefault="00224391"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224391" w:rsidRPr="00C52F47" w14:paraId="740AB59E" w14:textId="77777777" w:rsidTr="00745317">
        <w:tc>
          <w:tcPr>
            <w:tcW w:w="675" w:type="dxa"/>
            <w:vAlign w:val="center"/>
          </w:tcPr>
          <w:p w14:paraId="29E5EAC1" w14:textId="77777777" w:rsidR="00224391" w:rsidRPr="00C52F47" w:rsidRDefault="00224391" w:rsidP="000408C7">
            <w:r w:rsidRPr="00C52F47">
              <w:t>2</w:t>
            </w:r>
            <w:r w:rsidR="00745317" w:rsidRPr="00C52F47">
              <w:t>.</w:t>
            </w:r>
          </w:p>
        </w:tc>
        <w:tc>
          <w:tcPr>
            <w:tcW w:w="2835" w:type="dxa"/>
          </w:tcPr>
          <w:p w14:paraId="746BCA0C" w14:textId="77777777" w:rsidR="00224391" w:rsidRPr="00C52F47" w:rsidRDefault="00224391" w:rsidP="00745317">
            <w:r w:rsidRPr="00C52F47">
              <w:t>Siła maksymalna przy</w:t>
            </w:r>
          </w:p>
          <w:p w14:paraId="663329B0" w14:textId="77777777" w:rsidR="00224391" w:rsidRPr="00C52F47" w:rsidRDefault="00224391" w:rsidP="00745317">
            <w:r w:rsidRPr="00C52F47">
              <w:t>rozciąganiu</w:t>
            </w:r>
          </w:p>
          <w:p w14:paraId="53D3448A" w14:textId="77777777" w:rsidR="00224391" w:rsidRPr="00C52F47" w:rsidRDefault="00224391" w:rsidP="00745317">
            <w:r w:rsidRPr="00C52F47">
              <w:t>osnowa</w:t>
            </w:r>
          </w:p>
          <w:p w14:paraId="6AF948C8" w14:textId="77777777" w:rsidR="00224391" w:rsidRPr="00C52F47" w:rsidRDefault="00224391" w:rsidP="00745317">
            <w:r w:rsidRPr="00C52F47">
              <w:t>wątek</w:t>
            </w:r>
          </w:p>
        </w:tc>
        <w:tc>
          <w:tcPr>
            <w:tcW w:w="1418" w:type="dxa"/>
            <w:vAlign w:val="center"/>
          </w:tcPr>
          <w:p w14:paraId="786A1B03" w14:textId="77777777" w:rsidR="00224391" w:rsidRPr="00C52F47" w:rsidRDefault="00224391" w:rsidP="000408C7">
            <w:pPr>
              <w:jc w:val="center"/>
            </w:pPr>
            <w:r w:rsidRPr="00C52F47">
              <w:t>N</w:t>
            </w:r>
          </w:p>
        </w:tc>
        <w:tc>
          <w:tcPr>
            <w:tcW w:w="4360" w:type="dxa"/>
            <w:vAlign w:val="center"/>
          </w:tcPr>
          <w:p w14:paraId="199B33C2" w14:textId="77777777" w:rsidR="00224391" w:rsidRPr="00C52F47" w:rsidRDefault="00224391" w:rsidP="000408C7"/>
          <w:p w14:paraId="721D6214" w14:textId="77777777" w:rsidR="00224391" w:rsidRPr="00C52F47" w:rsidRDefault="00224391" w:rsidP="000408C7"/>
          <w:p w14:paraId="6C4899D7" w14:textId="77777777" w:rsidR="00224391" w:rsidRPr="00C52F47" w:rsidRDefault="00224391" w:rsidP="000408C7">
            <w:r w:rsidRPr="00C52F47">
              <w:t xml:space="preserve">≥ 900 </w:t>
            </w:r>
            <w:r w:rsidRPr="00C52F47">
              <w:br/>
              <w:t>≥ 500</w:t>
            </w:r>
          </w:p>
          <w:p w14:paraId="3842C19F" w14:textId="77777777" w:rsidR="00224391" w:rsidRPr="00C52F47" w:rsidRDefault="00224391" w:rsidP="000408C7">
            <w:r w:rsidRPr="00C52F47">
              <w:t>PN-EN ISO 13934-1:2002</w:t>
            </w:r>
          </w:p>
        </w:tc>
      </w:tr>
      <w:tr w:rsidR="00224391" w:rsidRPr="00C52F47" w14:paraId="2050EC6B" w14:textId="77777777" w:rsidTr="00721A18">
        <w:tc>
          <w:tcPr>
            <w:tcW w:w="675" w:type="dxa"/>
            <w:vAlign w:val="center"/>
          </w:tcPr>
          <w:p w14:paraId="59E66BD4" w14:textId="77777777" w:rsidR="00224391" w:rsidRPr="00C52F47" w:rsidRDefault="00224391" w:rsidP="000408C7">
            <w:r w:rsidRPr="00C52F47">
              <w:t>3</w:t>
            </w:r>
            <w:r w:rsidR="00745317" w:rsidRPr="00C52F47">
              <w:t>.</w:t>
            </w:r>
          </w:p>
        </w:tc>
        <w:tc>
          <w:tcPr>
            <w:tcW w:w="2835" w:type="dxa"/>
          </w:tcPr>
          <w:p w14:paraId="77C3808D" w14:textId="77777777" w:rsidR="00721A18" w:rsidRPr="00C52F47" w:rsidRDefault="00224391" w:rsidP="00721A18">
            <w:r w:rsidRPr="00C52F47">
              <w:t xml:space="preserve">Wytrzymałość na rozdzieranie </w:t>
            </w:r>
          </w:p>
          <w:p w14:paraId="22278794" w14:textId="77777777" w:rsidR="00224391" w:rsidRPr="00C52F47" w:rsidRDefault="00224391" w:rsidP="00721A18">
            <w:r w:rsidRPr="00C52F47">
              <w:t xml:space="preserve">osnowa </w:t>
            </w:r>
            <w:r w:rsidRPr="00C52F47">
              <w:br/>
              <w:t>wątek</w:t>
            </w:r>
          </w:p>
        </w:tc>
        <w:tc>
          <w:tcPr>
            <w:tcW w:w="1418" w:type="dxa"/>
            <w:vAlign w:val="center"/>
          </w:tcPr>
          <w:p w14:paraId="6188F109" w14:textId="77777777" w:rsidR="00224391" w:rsidRPr="00C52F47" w:rsidRDefault="00224391" w:rsidP="000408C7">
            <w:pPr>
              <w:jc w:val="center"/>
            </w:pPr>
            <w:r w:rsidRPr="00C52F47">
              <w:t>N</w:t>
            </w:r>
          </w:p>
        </w:tc>
        <w:tc>
          <w:tcPr>
            <w:tcW w:w="4360" w:type="dxa"/>
            <w:vAlign w:val="center"/>
          </w:tcPr>
          <w:p w14:paraId="5D93CFEB" w14:textId="77777777" w:rsidR="00721A18" w:rsidRPr="00C52F47" w:rsidRDefault="00721A18" w:rsidP="000408C7"/>
          <w:p w14:paraId="0A9C488F" w14:textId="77777777" w:rsidR="00721A18" w:rsidRPr="00C52F47" w:rsidRDefault="00721A18" w:rsidP="000408C7"/>
          <w:p w14:paraId="289855CA" w14:textId="77777777" w:rsidR="00224391" w:rsidRPr="00C52F47" w:rsidRDefault="00224391" w:rsidP="000408C7">
            <w:r w:rsidRPr="00C52F47">
              <w:t xml:space="preserve">≥ 350 </w:t>
            </w:r>
            <w:r w:rsidRPr="00C52F47">
              <w:br/>
              <w:t>≥ 300</w:t>
            </w:r>
          </w:p>
          <w:p w14:paraId="771FF6ED" w14:textId="77777777" w:rsidR="00224391" w:rsidRPr="00C52F47" w:rsidRDefault="00224391" w:rsidP="000408C7">
            <w:r w:rsidRPr="00C52F47">
              <w:t>PN-EN ISO 13937-2:2002</w:t>
            </w:r>
          </w:p>
        </w:tc>
      </w:tr>
      <w:tr w:rsidR="00224391" w:rsidRPr="00C52F47" w14:paraId="609CF652" w14:textId="77777777" w:rsidTr="00721A18">
        <w:tc>
          <w:tcPr>
            <w:tcW w:w="675" w:type="dxa"/>
            <w:vAlign w:val="center"/>
          </w:tcPr>
          <w:p w14:paraId="5B8A8456" w14:textId="77777777" w:rsidR="00224391" w:rsidRPr="00C52F47" w:rsidRDefault="00224391" w:rsidP="000408C7">
            <w:r w:rsidRPr="00C52F47">
              <w:t>4</w:t>
            </w:r>
            <w:r w:rsidR="00745317" w:rsidRPr="00C52F47">
              <w:t>.</w:t>
            </w:r>
          </w:p>
        </w:tc>
        <w:tc>
          <w:tcPr>
            <w:tcW w:w="2835" w:type="dxa"/>
            <w:vAlign w:val="center"/>
          </w:tcPr>
          <w:p w14:paraId="6C03AB4F" w14:textId="77777777" w:rsidR="00224391" w:rsidRPr="00C52F47" w:rsidRDefault="00224391" w:rsidP="00721A18">
            <w:r w:rsidRPr="00C52F47">
              <w:t xml:space="preserve">Zmiana wymiarów po jednokrotnym </w:t>
            </w:r>
            <w:r w:rsidRPr="00C52F47">
              <w:br/>
              <w:t>praniu i suszeniu osnowa/wątek</w:t>
            </w:r>
          </w:p>
        </w:tc>
        <w:tc>
          <w:tcPr>
            <w:tcW w:w="1418" w:type="dxa"/>
            <w:vAlign w:val="center"/>
          </w:tcPr>
          <w:p w14:paraId="63CFEE42" w14:textId="77777777" w:rsidR="00224391" w:rsidRPr="00C52F47" w:rsidRDefault="00224391" w:rsidP="000408C7">
            <w:pPr>
              <w:jc w:val="center"/>
            </w:pPr>
            <w:r w:rsidRPr="00C52F47">
              <w:t>%</w:t>
            </w:r>
          </w:p>
        </w:tc>
        <w:tc>
          <w:tcPr>
            <w:tcW w:w="4360" w:type="dxa"/>
          </w:tcPr>
          <w:p w14:paraId="3AF43DDB" w14:textId="77777777" w:rsidR="00224391" w:rsidRPr="00C52F47" w:rsidRDefault="00224391" w:rsidP="000408C7">
            <w:r w:rsidRPr="00C52F47">
              <w:t>≤ ±</w:t>
            </w:r>
            <w:r w:rsidR="00B84B03" w:rsidRPr="00C52F47">
              <w:t xml:space="preserve"> </w:t>
            </w:r>
            <w:r w:rsidRPr="00C52F47">
              <w:t>2</w:t>
            </w:r>
          </w:p>
          <w:p w14:paraId="46F5D945" w14:textId="77777777" w:rsidR="00224391" w:rsidRPr="00C52F47" w:rsidRDefault="00224391" w:rsidP="000408C7">
            <w:r w:rsidRPr="00C52F47">
              <w:t xml:space="preserve">PN-EN ISO 5077:2011 </w:t>
            </w:r>
            <w:r w:rsidRPr="00C52F47">
              <w:br/>
              <w:t xml:space="preserve">Metody prania i suszenia PN-EN ISO </w:t>
            </w:r>
            <w:r w:rsidRPr="00C52F47">
              <w:br/>
              <w:t>6330:2002+A1:2011, procedura prania: 2A (60°C), metoda suszenia E - bębnowe (40°C)</w:t>
            </w:r>
          </w:p>
        </w:tc>
      </w:tr>
      <w:tr w:rsidR="00224391" w:rsidRPr="00C52F47" w14:paraId="39651C68" w14:textId="77777777" w:rsidTr="00745317">
        <w:tc>
          <w:tcPr>
            <w:tcW w:w="675" w:type="dxa"/>
            <w:vAlign w:val="center"/>
          </w:tcPr>
          <w:p w14:paraId="00A281DB" w14:textId="77777777" w:rsidR="00224391" w:rsidRPr="00C52F47" w:rsidRDefault="00224391" w:rsidP="000408C7">
            <w:r w:rsidRPr="00C52F47">
              <w:t>5</w:t>
            </w:r>
            <w:r w:rsidR="00745317" w:rsidRPr="00C52F47">
              <w:t>.</w:t>
            </w:r>
          </w:p>
        </w:tc>
        <w:tc>
          <w:tcPr>
            <w:tcW w:w="2835" w:type="dxa"/>
            <w:vAlign w:val="center"/>
          </w:tcPr>
          <w:p w14:paraId="755C6EC5" w14:textId="77777777" w:rsidR="00224391" w:rsidRPr="00C52F47" w:rsidRDefault="00224391"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14:paraId="76126EF4" w14:textId="77777777" w:rsidR="00224391" w:rsidRPr="00C52F47" w:rsidRDefault="00224391"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tcPr>
          <w:p w14:paraId="3C3787E4" w14:textId="77777777" w:rsidR="00224391" w:rsidRPr="00C52F47" w:rsidRDefault="00224391" w:rsidP="000408C7">
            <w:r w:rsidRPr="00C52F47">
              <w:t>≤ ±</w:t>
            </w:r>
            <w:r w:rsidR="00B84B03" w:rsidRPr="00C52F47">
              <w:t xml:space="preserve"> </w:t>
            </w:r>
            <w:r w:rsidRPr="00C52F47">
              <w:t>3</w:t>
            </w:r>
            <w:r w:rsidRPr="00C52F47">
              <w:br/>
              <w:t>PN-EN ISO 5077:2011</w:t>
            </w:r>
            <w:r w:rsidRPr="00C52F47">
              <w:br/>
              <w:t>Metody prania i suszenia PN-EN ISO</w:t>
            </w:r>
            <w:r w:rsidRPr="00C52F47">
              <w:br/>
              <w:t>6330:2002+A1:2011, procedura prania: 2A</w:t>
            </w:r>
            <w:r w:rsidRPr="00C52F47">
              <w:br/>
              <w:t>(60°C), metoda suszenia E - bębnowe (40°C)</w:t>
            </w:r>
          </w:p>
        </w:tc>
      </w:tr>
      <w:tr w:rsidR="00224391" w:rsidRPr="00C52F47" w14:paraId="0A576A69" w14:textId="77777777" w:rsidTr="00B84B03">
        <w:tc>
          <w:tcPr>
            <w:tcW w:w="675" w:type="dxa"/>
            <w:vAlign w:val="center"/>
          </w:tcPr>
          <w:p w14:paraId="76FF8ECE" w14:textId="77777777" w:rsidR="00224391" w:rsidRPr="00C52F47" w:rsidRDefault="00224391" w:rsidP="000408C7">
            <w:r w:rsidRPr="00C52F47">
              <w:t>6</w:t>
            </w:r>
            <w:r w:rsidR="00745317" w:rsidRPr="00C52F47">
              <w:t>.</w:t>
            </w:r>
          </w:p>
        </w:tc>
        <w:tc>
          <w:tcPr>
            <w:tcW w:w="2835" w:type="dxa"/>
            <w:vAlign w:val="center"/>
          </w:tcPr>
          <w:p w14:paraId="45166A8C" w14:textId="77777777" w:rsidR="00224391" w:rsidRPr="00C52F47" w:rsidRDefault="00224391" w:rsidP="00B84B03">
            <w:r w:rsidRPr="00C52F47">
              <w:t>Przepuszczalność powietrza</w:t>
            </w:r>
          </w:p>
        </w:tc>
        <w:tc>
          <w:tcPr>
            <w:tcW w:w="1418" w:type="dxa"/>
          </w:tcPr>
          <w:p w14:paraId="0802647D" w14:textId="77777777" w:rsidR="00224391" w:rsidRPr="00C52F47" w:rsidRDefault="00224391" w:rsidP="000408C7">
            <w:pPr>
              <w:jc w:val="center"/>
            </w:pPr>
            <w:r w:rsidRPr="00C52F47">
              <w:t>mm/s</w:t>
            </w:r>
          </w:p>
        </w:tc>
        <w:tc>
          <w:tcPr>
            <w:tcW w:w="4360" w:type="dxa"/>
          </w:tcPr>
          <w:p w14:paraId="5ED5CAE7" w14:textId="77777777" w:rsidR="00224391" w:rsidRPr="00C52F47" w:rsidRDefault="00224391" w:rsidP="000408C7">
            <w:r w:rsidRPr="00C52F47">
              <w:t>≥ 30</w:t>
            </w:r>
          </w:p>
          <w:p w14:paraId="4AD5E24C" w14:textId="77777777" w:rsidR="00224391" w:rsidRPr="00C52F47" w:rsidRDefault="00224391" w:rsidP="000408C7">
            <w:r w:rsidRPr="00C52F47">
              <w:t>PN-EN ISO 9237:1998</w:t>
            </w:r>
          </w:p>
        </w:tc>
      </w:tr>
      <w:tr w:rsidR="00224391" w:rsidRPr="00C52F47" w14:paraId="5BA8F7F0" w14:textId="77777777" w:rsidTr="00745317">
        <w:tc>
          <w:tcPr>
            <w:tcW w:w="675" w:type="dxa"/>
            <w:vAlign w:val="center"/>
          </w:tcPr>
          <w:p w14:paraId="5699E7BB" w14:textId="77777777" w:rsidR="00224391" w:rsidRPr="00C52F47" w:rsidRDefault="00224391" w:rsidP="000408C7">
            <w:r w:rsidRPr="00C52F47">
              <w:t>7</w:t>
            </w:r>
            <w:r w:rsidR="00745317" w:rsidRPr="00C52F47">
              <w:t>.</w:t>
            </w:r>
          </w:p>
        </w:tc>
        <w:tc>
          <w:tcPr>
            <w:tcW w:w="2835" w:type="dxa"/>
            <w:vAlign w:val="center"/>
          </w:tcPr>
          <w:p w14:paraId="695BC381" w14:textId="77777777" w:rsidR="00224391" w:rsidRPr="00C52F47" w:rsidRDefault="00224391"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 xml:space="preserve">i </w:t>
            </w:r>
            <w:proofErr w:type="spellStart"/>
            <w:r w:rsidRPr="00C52F47">
              <w:rPr>
                <w:rStyle w:val="FontStyle12"/>
                <w:rFonts w:ascii="Arial" w:hAnsi="Arial" w:cs="Arial"/>
                <w:sz w:val="20"/>
                <w:szCs w:val="20"/>
              </w:rPr>
              <w:t>pillingu</w:t>
            </w:r>
            <w:proofErr w:type="spellEnd"/>
          </w:p>
        </w:tc>
        <w:tc>
          <w:tcPr>
            <w:tcW w:w="1418" w:type="dxa"/>
            <w:vAlign w:val="center"/>
          </w:tcPr>
          <w:p w14:paraId="00680C26" w14:textId="77777777" w:rsidR="00224391" w:rsidRPr="00C52F47" w:rsidRDefault="00224391"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vAlign w:val="center"/>
          </w:tcPr>
          <w:p w14:paraId="32A6D0F1" w14:textId="77777777" w:rsidR="00224391" w:rsidRPr="00C52F47" w:rsidRDefault="00224391" w:rsidP="000408C7">
            <w:pPr>
              <w:pStyle w:val="Style6"/>
              <w:widowControl/>
              <w:rPr>
                <w:rStyle w:val="FontStyle12"/>
                <w:rFonts w:ascii="Arial" w:hAnsi="Arial" w:cs="Arial"/>
                <w:sz w:val="20"/>
                <w:szCs w:val="20"/>
              </w:rPr>
            </w:pPr>
            <w:r w:rsidRPr="00C52F47">
              <w:t>≥ 4</w:t>
            </w:r>
          </w:p>
          <w:p w14:paraId="44AA7DCD" w14:textId="77777777" w:rsidR="00224391" w:rsidRPr="00C52F47" w:rsidRDefault="00224391"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B84B03"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224391" w:rsidRPr="00C52F47" w14:paraId="74708D3D" w14:textId="77777777" w:rsidTr="00745317">
        <w:trPr>
          <w:trHeight w:val="773"/>
        </w:trPr>
        <w:tc>
          <w:tcPr>
            <w:tcW w:w="675" w:type="dxa"/>
            <w:vAlign w:val="center"/>
          </w:tcPr>
          <w:p w14:paraId="7C3CA38D" w14:textId="77777777" w:rsidR="00224391" w:rsidRPr="00C52F47" w:rsidRDefault="00224391" w:rsidP="000408C7">
            <w:r w:rsidRPr="00C52F47">
              <w:t>8</w:t>
            </w:r>
            <w:r w:rsidR="00745317" w:rsidRPr="00C52F47">
              <w:t>.</w:t>
            </w:r>
          </w:p>
        </w:tc>
        <w:tc>
          <w:tcPr>
            <w:tcW w:w="2835" w:type="dxa"/>
            <w:vAlign w:val="center"/>
          </w:tcPr>
          <w:p w14:paraId="3D5B519B" w14:textId="77777777" w:rsidR="00224391" w:rsidRPr="00C52F47" w:rsidRDefault="00224391"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14:paraId="73568B09" w14:textId="77777777" w:rsidR="00224391" w:rsidRPr="00C52F47" w:rsidRDefault="00224391"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14:paraId="5A20CF67" w14:textId="77777777" w:rsidR="00224391" w:rsidRPr="00C52F47" w:rsidRDefault="00224391"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14:paraId="37C19B6E" w14:textId="77777777" w:rsidR="00224391" w:rsidRPr="00C52F47" w:rsidRDefault="00224391" w:rsidP="000408C7">
            <w:pPr>
              <w:jc w:val="center"/>
              <w:rPr>
                <w:rStyle w:val="FontStyle16"/>
                <w:rFonts w:ascii="Arial" w:hAnsi="Arial" w:cs="Arial"/>
                <w:b/>
                <w:i/>
                <w:sz w:val="20"/>
                <w:szCs w:val="20"/>
              </w:rPr>
            </w:pPr>
          </w:p>
        </w:tc>
        <w:tc>
          <w:tcPr>
            <w:tcW w:w="4360" w:type="dxa"/>
            <w:vAlign w:val="center"/>
          </w:tcPr>
          <w:p w14:paraId="19748BDA" w14:textId="77777777" w:rsidR="00224391" w:rsidRPr="00C52F47" w:rsidRDefault="00224391" w:rsidP="000408C7">
            <w:pPr>
              <w:rPr>
                <w:rStyle w:val="FontStyle16"/>
                <w:rFonts w:ascii="Arial" w:hAnsi="Arial" w:cs="Arial"/>
                <w:b/>
                <w:i/>
                <w:sz w:val="20"/>
                <w:szCs w:val="20"/>
              </w:rPr>
            </w:pPr>
            <w:r w:rsidRPr="00C52F47">
              <w:t>≤ 30</w:t>
            </w:r>
          </w:p>
          <w:p w14:paraId="2725E936" w14:textId="77777777" w:rsidR="00224391" w:rsidRPr="00C52F47" w:rsidRDefault="00B84B03" w:rsidP="000408C7">
            <w:pPr>
              <w:rPr>
                <w:rStyle w:val="FontStyle16"/>
                <w:rFonts w:ascii="Arial" w:hAnsi="Arial" w:cs="Arial"/>
                <w:b/>
                <w:i/>
                <w:sz w:val="20"/>
                <w:szCs w:val="20"/>
              </w:rPr>
            </w:pPr>
            <w:r w:rsidRPr="00C52F47">
              <w:rPr>
                <w:rStyle w:val="FontStyle16"/>
                <w:rFonts w:ascii="Arial" w:hAnsi="Arial" w:cs="Arial"/>
                <w:sz w:val="20"/>
                <w:szCs w:val="20"/>
              </w:rPr>
              <w:t>PN-P-04629:1991, pkt</w:t>
            </w:r>
            <w:r w:rsidR="00224391" w:rsidRPr="00C52F47">
              <w:rPr>
                <w:rStyle w:val="FontStyle16"/>
                <w:rFonts w:ascii="Arial" w:hAnsi="Arial" w:cs="Arial"/>
                <w:sz w:val="20"/>
                <w:szCs w:val="20"/>
              </w:rPr>
              <w:t xml:space="preserve"> 2.5.1</w:t>
            </w:r>
            <w:r w:rsidR="00224391" w:rsidRPr="00C52F47">
              <w:rPr>
                <w:rStyle w:val="FontStyle16"/>
                <w:rFonts w:ascii="Arial" w:hAnsi="Arial" w:cs="Arial"/>
                <w:sz w:val="20"/>
                <w:szCs w:val="20"/>
              </w:rPr>
              <w:br/>
              <w:t>(czas działania deszczu 5 min)</w:t>
            </w:r>
          </w:p>
        </w:tc>
      </w:tr>
      <w:tr w:rsidR="00224391" w:rsidRPr="00C52F47" w14:paraId="49D7D7AA" w14:textId="77777777" w:rsidTr="00745317">
        <w:trPr>
          <w:trHeight w:val="41"/>
        </w:trPr>
        <w:tc>
          <w:tcPr>
            <w:tcW w:w="675" w:type="dxa"/>
            <w:vMerge w:val="restart"/>
            <w:vAlign w:val="center"/>
          </w:tcPr>
          <w:p w14:paraId="1CE74816" w14:textId="77777777" w:rsidR="00224391" w:rsidRPr="00C52F47" w:rsidRDefault="00224391" w:rsidP="000408C7"/>
          <w:p w14:paraId="6FC52F42" w14:textId="77777777" w:rsidR="00224391" w:rsidRPr="00C52F47" w:rsidRDefault="00224391" w:rsidP="000408C7"/>
          <w:p w14:paraId="7AB2EAD0" w14:textId="77777777" w:rsidR="00224391" w:rsidRPr="00C52F47" w:rsidRDefault="00224391" w:rsidP="000408C7">
            <w:r w:rsidRPr="00C52F47">
              <w:t>9</w:t>
            </w:r>
            <w:r w:rsidR="00745317" w:rsidRPr="00C52F47">
              <w:t>.</w:t>
            </w:r>
          </w:p>
        </w:tc>
        <w:tc>
          <w:tcPr>
            <w:tcW w:w="2835" w:type="dxa"/>
          </w:tcPr>
          <w:p w14:paraId="3CE726DF" w14:textId="77777777" w:rsidR="00224391" w:rsidRPr="00C52F47" w:rsidRDefault="00224391" w:rsidP="000408C7">
            <w:r w:rsidRPr="00C52F47">
              <w:t>Odporność wybarwień na:</w:t>
            </w:r>
          </w:p>
        </w:tc>
        <w:tc>
          <w:tcPr>
            <w:tcW w:w="1418" w:type="dxa"/>
          </w:tcPr>
          <w:p w14:paraId="0ACB15DA" w14:textId="77777777" w:rsidR="00224391" w:rsidRPr="00C52F47" w:rsidRDefault="00224391" w:rsidP="000408C7"/>
        </w:tc>
        <w:tc>
          <w:tcPr>
            <w:tcW w:w="4360" w:type="dxa"/>
          </w:tcPr>
          <w:p w14:paraId="2C1201B2" w14:textId="77777777" w:rsidR="00224391" w:rsidRPr="00C52F47" w:rsidRDefault="00224391" w:rsidP="000408C7"/>
        </w:tc>
      </w:tr>
      <w:tr w:rsidR="00224391" w:rsidRPr="001D040D" w14:paraId="67236E40" w14:textId="77777777" w:rsidTr="00B84B03">
        <w:trPr>
          <w:trHeight w:val="39"/>
        </w:trPr>
        <w:tc>
          <w:tcPr>
            <w:tcW w:w="675" w:type="dxa"/>
            <w:vMerge/>
            <w:vAlign w:val="center"/>
          </w:tcPr>
          <w:p w14:paraId="787971F7" w14:textId="77777777" w:rsidR="00224391" w:rsidRPr="00C52F47" w:rsidRDefault="00224391" w:rsidP="000408C7"/>
        </w:tc>
        <w:tc>
          <w:tcPr>
            <w:tcW w:w="2835" w:type="dxa"/>
            <w:vAlign w:val="center"/>
          </w:tcPr>
          <w:p w14:paraId="66160F6F" w14:textId="77777777" w:rsidR="00224391" w:rsidRPr="00C52F47" w:rsidRDefault="00224391" w:rsidP="00B84B03">
            <w:r w:rsidRPr="00C52F47">
              <w:t>światło sztuczne</w:t>
            </w:r>
          </w:p>
        </w:tc>
        <w:tc>
          <w:tcPr>
            <w:tcW w:w="1418" w:type="dxa"/>
          </w:tcPr>
          <w:p w14:paraId="775AF528" w14:textId="77777777" w:rsidR="00224391" w:rsidRPr="00C52F47" w:rsidRDefault="00224391" w:rsidP="000408C7">
            <w:pPr>
              <w:jc w:val="center"/>
            </w:pPr>
            <w:r w:rsidRPr="00C52F47">
              <w:t>stopień</w:t>
            </w:r>
          </w:p>
        </w:tc>
        <w:tc>
          <w:tcPr>
            <w:tcW w:w="4360" w:type="dxa"/>
          </w:tcPr>
          <w:p w14:paraId="777BE595" w14:textId="77777777" w:rsidR="00224391" w:rsidRPr="00C52F47" w:rsidRDefault="00224391" w:rsidP="000408C7">
            <w:pPr>
              <w:rPr>
                <w:lang w:val="en-US"/>
              </w:rPr>
            </w:pPr>
            <w:r w:rsidRPr="00C52F47">
              <w:rPr>
                <w:lang w:val="en-US"/>
              </w:rPr>
              <w:t>≥ 5</w:t>
            </w:r>
            <w:r w:rsidRPr="00C52F47">
              <w:rPr>
                <w:lang w:val="en-US"/>
              </w:rPr>
              <w:br/>
              <w:t xml:space="preserve">PN-EN ISO 105-B02:2006, </w:t>
            </w:r>
            <w:proofErr w:type="spellStart"/>
            <w:r w:rsidRPr="00C52F47">
              <w:rPr>
                <w:lang w:val="en-US"/>
              </w:rPr>
              <w:t>metoda</w:t>
            </w:r>
            <w:proofErr w:type="spellEnd"/>
            <w:r w:rsidRPr="00C52F47">
              <w:rPr>
                <w:lang w:val="en-US"/>
              </w:rPr>
              <w:t xml:space="preserve"> 2</w:t>
            </w:r>
          </w:p>
        </w:tc>
      </w:tr>
      <w:tr w:rsidR="00224391" w:rsidRPr="00C52F47" w14:paraId="50F2DD0A" w14:textId="77777777" w:rsidTr="00B84B03">
        <w:trPr>
          <w:trHeight w:val="39"/>
        </w:trPr>
        <w:tc>
          <w:tcPr>
            <w:tcW w:w="675" w:type="dxa"/>
            <w:vMerge/>
            <w:vAlign w:val="center"/>
          </w:tcPr>
          <w:p w14:paraId="55498775" w14:textId="77777777" w:rsidR="00224391" w:rsidRPr="00C52F47" w:rsidRDefault="00224391" w:rsidP="000408C7">
            <w:pPr>
              <w:rPr>
                <w:lang w:val="en-US"/>
              </w:rPr>
            </w:pPr>
          </w:p>
        </w:tc>
        <w:tc>
          <w:tcPr>
            <w:tcW w:w="2835" w:type="dxa"/>
          </w:tcPr>
          <w:p w14:paraId="00DE772A" w14:textId="77777777" w:rsidR="00224391" w:rsidRPr="00C52F47" w:rsidRDefault="00224391" w:rsidP="000408C7">
            <w:r w:rsidRPr="00C52F47">
              <w:t>pot kwaśny i alkaliczny</w:t>
            </w:r>
            <w:r w:rsidRPr="00C52F47">
              <w:br/>
              <w:t>zmiana barwy</w:t>
            </w:r>
            <w:r w:rsidRPr="00C52F47">
              <w:br/>
              <w:t>zabrudzenie bieli</w:t>
            </w:r>
          </w:p>
        </w:tc>
        <w:tc>
          <w:tcPr>
            <w:tcW w:w="1418" w:type="dxa"/>
            <w:vAlign w:val="center"/>
          </w:tcPr>
          <w:p w14:paraId="718E29B2" w14:textId="77777777" w:rsidR="00224391" w:rsidRPr="00C52F47" w:rsidRDefault="00224391" w:rsidP="00B84B03">
            <w:pPr>
              <w:jc w:val="center"/>
            </w:pPr>
            <w:r w:rsidRPr="00C52F47">
              <w:t>stopień</w:t>
            </w:r>
          </w:p>
        </w:tc>
        <w:tc>
          <w:tcPr>
            <w:tcW w:w="4360" w:type="dxa"/>
          </w:tcPr>
          <w:p w14:paraId="75E28EA5" w14:textId="77777777" w:rsidR="00224391" w:rsidRPr="00C52F47" w:rsidRDefault="00224391" w:rsidP="000408C7"/>
          <w:p w14:paraId="0F87346C" w14:textId="77777777" w:rsidR="00224391" w:rsidRPr="00C52F47" w:rsidRDefault="00224391" w:rsidP="00B84B03">
            <w:r w:rsidRPr="00C52F47">
              <w:t>≥ 4</w:t>
            </w:r>
            <w:r w:rsidRPr="00C52F47">
              <w:br/>
              <w:t>≥ 4</w:t>
            </w:r>
            <w:r w:rsidRPr="00C52F47">
              <w:br/>
              <w:t>PN-EN ISO 105-E04:2011</w:t>
            </w:r>
          </w:p>
        </w:tc>
      </w:tr>
      <w:tr w:rsidR="00224391" w:rsidRPr="00C52F47" w14:paraId="535CD633" w14:textId="77777777" w:rsidTr="00745317">
        <w:trPr>
          <w:trHeight w:val="39"/>
        </w:trPr>
        <w:tc>
          <w:tcPr>
            <w:tcW w:w="675" w:type="dxa"/>
            <w:vMerge/>
            <w:vAlign w:val="center"/>
          </w:tcPr>
          <w:p w14:paraId="10169F41" w14:textId="77777777" w:rsidR="00224391" w:rsidRPr="00C52F47" w:rsidRDefault="00224391" w:rsidP="000408C7"/>
        </w:tc>
        <w:tc>
          <w:tcPr>
            <w:tcW w:w="2835" w:type="dxa"/>
          </w:tcPr>
          <w:p w14:paraId="4EE83330" w14:textId="77777777" w:rsidR="00224391" w:rsidRPr="00C52F47" w:rsidRDefault="00224391"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14:paraId="3D00A994" w14:textId="77777777" w:rsidR="00224391" w:rsidRPr="00C52F47" w:rsidRDefault="00224391" w:rsidP="000408C7">
            <w:pPr>
              <w:jc w:val="center"/>
            </w:pPr>
            <w:r w:rsidRPr="00C52F47">
              <w:t>stopień</w:t>
            </w:r>
          </w:p>
          <w:p w14:paraId="5D76773E" w14:textId="77777777" w:rsidR="00224391" w:rsidRPr="00C52F47" w:rsidRDefault="00224391" w:rsidP="000408C7">
            <w:pPr>
              <w:jc w:val="center"/>
            </w:pPr>
          </w:p>
          <w:p w14:paraId="24C9759E" w14:textId="77777777" w:rsidR="00224391" w:rsidRPr="00C52F47" w:rsidRDefault="00224391" w:rsidP="000408C7">
            <w:pPr>
              <w:jc w:val="center"/>
            </w:pPr>
          </w:p>
          <w:p w14:paraId="5FB1FE0C" w14:textId="77777777" w:rsidR="00224391" w:rsidRPr="00C52F47" w:rsidRDefault="00224391" w:rsidP="000408C7">
            <w:pPr>
              <w:jc w:val="center"/>
            </w:pPr>
            <w:r w:rsidRPr="00C52F47">
              <w:t>stopień</w:t>
            </w:r>
          </w:p>
        </w:tc>
        <w:tc>
          <w:tcPr>
            <w:tcW w:w="4360" w:type="dxa"/>
          </w:tcPr>
          <w:p w14:paraId="4A6BEF6C" w14:textId="77777777" w:rsidR="00224391" w:rsidRPr="00C52F47" w:rsidRDefault="00224391" w:rsidP="000408C7">
            <w:r w:rsidRPr="00C52F47">
              <w:t>≥ 4</w:t>
            </w:r>
          </w:p>
          <w:p w14:paraId="29CCCCA4" w14:textId="77777777" w:rsidR="00224391" w:rsidRPr="00C52F47" w:rsidRDefault="00224391" w:rsidP="000408C7"/>
          <w:p w14:paraId="30D37137" w14:textId="77777777" w:rsidR="00224391" w:rsidRPr="00C52F47" w:rsidRDefault="00224391" w:rsidP="000408C7"/>
          <w:p w14:paraId="3AAB2951" w14:textId="77777777" w:rsidR="00224391" w:rsidRPr="00C52F47" w:rsidRDefault="00224391" w:rsidP="000408C7">
            <w:r w:rsidRPr="00C52F47">
              <w:t>≥ 3</w:t>
            </w:r>
            <w:r w:rsidRPr="00C52F47">
              <w:br/>
              <w:t>PN-EN ISO 105-X12:2005</w:t>
            </w:r>
          </w:p>
        </w:tc>
      </w:tr>
      <w:tr w:rsidR="00224391" w:rsidRPr="00C52F47" w14:paraId="1D038805" w14:textId="77777777" w:rsidTr="00745317">
        <w:trPr>
          <w:trHeight w:val="39"/>
        </w:trPr>
        <w:tc>
          <w:tcPr>
            <w:tcW w:w="675" w:type="dxa"/>
            <w:vMerge/>
            <w:vAlign w:val="center"/>
          </w:tcPr>
          <w:p w14:paraId="2B925133" w14:textId="77777777" w:rsidR="00224391" w:rsidRPr="00C52F47" w:rsidRDefault="00224391" w:rsidP="000408C7"/>
        </w:tc>
        <w:tc>
          <w:tcPr>
            <w:tcW w:w="2835" w:type="dxa"/>
          </w:tcPr>
          <w:p w14:paraId="2741CFDF" w14:textId="77777777" w:rsidR="00224391" w:rsidRPr="00C52F47" w:rsidRDefault="00224391" w:rsidP="000408C7">
            <w:r w:rsidRPr="00C52F47">
              <w:t>na wodę</w:t>
            </w:r>
            <w:r w:rsidRPr="00C52F47">
              <w:br/>
              <w:t>zmiana barwy</w:t>
            </w:r>
            <w:r w:rsidRPr="00C52F47">
              <w:br/>
              <w:t>zabrudzenie bieli</w:t>
            </w:r>
          </w:p>
        </w:tc>
        <w:tc>
          <w:tcPr>
            <w:tcW w:w="1418" w:type="dxa"/>
          </w:tcPr>
          <w:p w14:paraId="22D05649" w14:textId="77777777" w:rsidR="00224391" w:rsidRPr="00C52F47" w:rsidRDefault="00224391" w:rsidP="000408C7">
            <w:pPr>
              <w:jc w:val="center"/>
            </w:pPr>
            <w:r w:rsidRPr="00C52F47">
              <w:t>stopień</w:t>
            </w:r>
          </w:p>
        </w:tc>
        <w:tc>
          <w:tcPr>
            <w:tcW w:w="4360" w:type="dxa"/>
          </w:tcPr>
          <w:p w14:paraId="2D8AF1CE" w14:textId="77777777" w:rsidR="00224391" w:rsidRPr="00C52F47" w:rsidRDefault="00224391" w:rsidP="000408C7">
            <w:r w:rsidRPr="00C52F47">
              <w:t>≥ 4</w:t>
            </w:r>
          </w:p>
          <w:p w14:paraId="466B4A05" w14:textId="77777777" w:rsidR="00224391" w:rsidRPr="00C52F47" w:rsidRDefault="00224391" w:rsidP="000408C7">
            <w:r w:rsidRPr="00C52F47">
              <w:t>PN-EN ISO 105-E01:2010</w:t>
            </w:r>
          </w:p>
        </w:tc>
      </w:tr>
      <w:tr w:rsidR="00224391" w:rsidRPr="001D040D" w14:paraId="484A7523" w14:textId="77777777" w:rsidTr="00745317">
        <w:trPr>
          <w:trHeight w:val="39"/>
        </w:trPr>
        <w:tc>
          <w:tcPr>
            <w:tcW w:w="675" w:type="dxa"/>
            <w:vMerge/>
            <w:vAlign w:val="center"/>
          </w:tcPr>
          <w:p w14:paraId="2B85F85E" w14:textId="77777777" w:rsidR="00224391" w:rsidRPr="00C52F47" w:rsidRDefault="00224391" w:rsidP="000408C7"/>
        </w:tc>
        <w:tc>
          <w:tcPr>
            <w:tcW w:w="2835" w:type="dxa"/>
          </w:tcPr>
          <w:p w14:paraId="4D95EBBD" w14:textId="77777777" w:rsidR="00224391" w:rsidRPr="00C52F47" w:rsidRDefault="00224391" w:rsidP="000408C7">
            <w:r w:rsidRPr="00C52F47">
              <w:t>pranie</w:t>
            </w:r>
            <w:r w:rsidRPr="00C52F47">
              <w:br/>
              <w:t>zmiana barwy</w:t>
            </w:r>
            <w:r w:rsidRPr="00C52F47">
              <w:br/>
              <w:t>zabrudzenie bieli</w:t>
            </w:r>
          </w:p>
        </w:tc>
        <w:tc>
          <w:tcPr>
            <w:tcW w:w="1418" w:type="dxa"/>
          </w:tcPr>
          <w:p w14:paraId="0B819757" w14:textId="77777777" w:rsidR="00224391" w:rsidRPr="00C52F47" w:rsidRDefault="00224391" w:rsidP="000408C7">
            <w:pPr>
              <w:jc w:val="center"/>
            </w:pPr>
            <w:r w:rsidRPr="00C52F47">
              <w:t>stopień</w:t>
            </w:r>
          </w:p>
        </w:tc>
        <w:tc>
          <w:tcPr>
            <w:tcW w:w="4360" w:type="dxa"/>
          </w:tcPr>
          <w:p w14:paraId="0597AABE" w14:textId="77777777" w:rsidR="00224391" w:rsidRPr="00C52F47" w:rsidRDefault="00224391" w:rsidP="000408C7">
            <w:pPr>
              <w:rPr>
                <w:lang w:val="en-US"/>
              </w:rPr>
            </w:pPr>
            <w:r w:rsidRPr="00C52F47">
              <w:rPr>
                <w:lang w:val="en-US"/>
              </w:rPr>
              <w:t>≥ 4</w:t>
            </w:r>
          </w:p>
          <w:p w14:paraId="267DEF1A" w14:textId="77777777" w:rsidR="00224391" w:rsidRPr="00C52F47" w:rsidRDefault="00224391" w:rsidP="000408C7">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C1S</w:t>
            </w:r>
          </w:p>
        </w:tc>
      </w:tr>
      <w:tr w:rsidR="00224391" w:rsidRPr="00C52F47" w14:paraId="042ED901" w14:textId="77777777" w:rsidTr="00745317">
        <w:trPr>
          <w:trHeight w:val="345"/>
        </w:trPr>
        <w:tc>
          <w:tcPr>
            <w:tcW w:w="675" w:type="dxa"/>
            <w:vMerge/>
            <w:vAlign w:val="center"/>
          </w:tcPr>
          <w:p w14:paraId="6B7C9E7F" w14:textId="77777777" w:rsidR="00224391" w:rsidRPr="00C52F47" w:rsidRDefault="00224391" w:rsidP="000408C7">
            <w:pPr>
              <w:rPr>
                <w:lang w:val="en-US"/>
              </w:rPr>
            </w:pPr>
          </w:p>
        </w:tc>
        <w:tc>
          <w:tcPr>
            <w:tcW w:w="2835" w:type="dxa"/>
          </w:tcPr>
          <w:p w14:paraId="26D965B9" w14:textId="77777777" w:rsidR="00224391" w:rsidRPr="00C52F47" w:rsidRDefault="00224391" w:rsidP="000408C7">
            <w:r w:rsidRPr="00C52F47">
              <w:t>na prasowanie na wilgotno</w:t>
            </w:r>
          </w:p>
          <w:p w14:paraId="7D204025" w14:textId="77777777" w:rsidR="00224391" w:rsidRPr="00C52F47" w:rsidRDefault="00224391" w:rsidP="000408C7">
            <w:r w:rsidRPr="00C52F47">
              <w:t>zmiana barwy</w:t>
            </w:r>
          </w:p>
          <w:p w14:paraId="5949D8C1" w14:textId="77777777" w:rsidR="00224391" w:rsidRPr="00C52F47" w:rsidRDefault="00224391" w:rsidP="000408C7">
            <w:r w:rsidRPr="00C52F47">
              <w:t>zabrudzenie bieli</w:t>
            </w:r>
          </w:p>
        </w:tc>
        <w:tc>
          <w:tcPr>
            <w:tcW w:w="1418" w:type="dxa"/>
          </w:tcPr>
          <w:p w14:paraId="010D5423" w14:textId="77777777" w:rsidR="00224391" w:rsidRPr="00C52F47" w:rsidRDefault="00224391" w:rsidP="000408C7">
            <w:pPr>
              <w:jc w:val="center"/>
            </w:pPr>
            <w:r w:rsidRPr="00C52F47">
              <w:t>stopień</w:t>
            </w:r>
          </w:p>
        </w:tc>
        <w:tc>
          <w:tcPr>
            <w:tcW w:w="4360" w:type="dxa"/>
          </w:tcPr>
          <w:p w14:paraId="77616507" w14:textId="77777777" w:rsidR="00224391" w:rsidRPr="00C52F47" w:rsidRDefault="00224391" w:rsidP="000408C7">
            <w:r w:rsidRPr="00C52F47">
              <w:t>≥ 4</w:t>
            </w:r>
          </w:p>
          <w:p w14:paraId="6E6DC516" w14:textId="77777777" w:rsidR="00224391" w:rsidRPr="00C52F47" w:rsidRDefault="00224391" w:rsidP="000408C7">
            <w:r w:rsidRPr="00C52F47">
              <w:t>PN-EN ISO 105-X11:2000</w:t>
            </w:r>
          </w:p>
        </w:tc>
      </w:tr>
      <w:tr w:rsidR="00224391" w:rsidRPr="00C52F47" w14:paraId="46F57C63" w14:textId="77777777" w:rsidTr="00745317">
        <w:trPr>
          <w:trHeight w:val="344"/>
        </w:trPr>
        <w:tc>
          <w:tcPr>
            <w:tcW w:w="675" w:type="dxa"/>
            <w:vMerge/>
            <w:vAlign w:val="center"/>
          </w:tcPr>
          <w:p w14:paraId="1447A028" w14:textId="77777777" w:rsidR="00224391" w:rsidRPr="00C52F47" w:rsidRDefault="00224391" w:rsidP="000408C7"/>
        </w:tc>
        <w:tc>
          <w:tcPr>
            <w:tcW w:w="2835" w:type="dxa"/>
          </w:tcPr>
          <w:p w14:paraId="1AD7D921" w14:textId="77777777" w:rsidR="00224391" w:rsidRPr="00C52F47" w:rsidRDefault="00224391" w:rsidP="000408C7">
            <w:r w:rsidRPr="00C52F47">
              <w:t>na rozpuszczalniki</w:t>
            </w:r>
            <w:r w:rsidRPr="00C52F47">
              <w:br/>
              <w:t>organiczne</w:t>
            </w:r>
            <w:r w:rsidRPr="00C52F47">
              <w:br/>
              <w:t>zmiana barwy</w:t>
            </w:r>
            <w:r w:rsidRPr="00C52F47">
              <w:br/>
              <w:t>zabrudzenie bieli</w:t>
            </w:r>
          </w:p>
        </w:tc>
        <w:tc>
          <w:tcPr>
            <w:tcW w:w="1418" w:type="dxa"/>
          </w:tcPr>
          <w:p w14:paraId="65B17C1C" w14:textId="77777777" w:rsidR="00224391" w:rsidRPr="00C52F47" w:rsidRDefault="00224391" w:rsidP="000408C7">
            <w:pPr>
              <w:jc w:val="center"/>
            </w:pPr>
            <w:r w:rsidRPr="00C52F47">
              <w:t>stopień</w:t>
            </w:r>
          </w:p>
        </w:tc>
        <w:tc>
          <w:tcPr>
            <w:tcW w:w="4360" w:type="dxa"/>
          </w:tcPr>
          <w:p w14:paraId="64F3360E" w14:textId="77777777" w:rsidR="00224391" w:rsidRPr="00C52F47" w:rsidRDefault="00224391" w:rsidP="000408C7">
            <w:r w:rsidRPr="00C52F47">
              <w:t>≥ 4</w:t>
            </w:r>
          </w:p>
          <w:p w14:paraId="616DA8E6" w14:textId="77777777" w:rsidR="00224391" w:rsidRPr="00C52F47" w:rsidRDefault="00224391" w:rsidP="000408C7">
            <w:r w:rsidRPr="00C52F47">
              <w:t>PN-EN ISO 105-X05:1999</w:t>
            </w:r>
          </w:p>
        </w:tc>
      </w:tr>
    </w:tbl>
    <w:p w14:paraId="52B1ACF8" w14:textId="77777777" w:rsidR="00914367" w:rsidRPr="00C52F47" w:rsidRDefault="00914367" w:rsidP="00914367"/>
    <w:p w14:paraId="0545791E" w14:textId="77777777" w:rsidR="001954B0" w:rsidRPr="00C52F47" w:rsidRDefault="001954B0" w:rsidP="00914367">
      <w:pPr>
        <w:keepNext/>
        <w:widowControl w:val="0"/>
        <w:suppressAutoHyphens/>
        <w:autoSpaceDE w:val="0"/>
        <w:spacing w:line="360" w:lineRule="auto"/>
        <w:rPr>
          <w:rFonts w:eastAsia="Arial"/>
          <w:b/>
          <w:sz w:val="32"/>
          <w:szCs w:val="32"/>
          <w:lang w:eastAsia="de-DE"/>
        </w:rPr>
      </w:pPr>
      <w:r w:rsidRPr="00C52F47">
        <w:rPr>
          <w:rFonts w:eastAsia="Arial"/>
          <w:b/>
          <w:sz w:val="32"/>
          <w:szCs w:val="32"/>
        </w:rPr>
        <w:lastRenderedPageBreak/>
        <w:t>4. Czapka zimowa</w:t>
      </w:r>
    </w:p>
    <w:p w14:paraId="55443144" w14:textId="77777777" w:rsidR="001954B0" w:rsidRPr="00C52F47" w:rsidRDefault="00E748B1" w:rsidP="00E748B1">
      <w:pPr>
        <w:widowControl w:val="0"/>
        <w:suppressAutoHyphens/>
        <w:autoSpaceDE w:val="0"/>
        <w:spacing w:line="360" w:lineRule="auto"/>
        <w:ind w:firstLine="708"/>
        <w:rPr>
          <w:b/>
          <w:sz w:val="28"/>
          <w:szCs w:val="28"/>
          <w:lang w:eastAsia="de-DE"/>
        </w:rPr>
      </w:pPr>
      <w:r w:rsidRPr="00C52F47">
        <w:rPr>
          <w:b/>
          <w:sz w:val="28"/>
          <w:szCs w:val="28"/>
        </w:rPr>
        <w:t xml:space="preserve">a) </w:t>
      </w:r>
      <w:r w:rsidR="001954B0" w:rsidRPr="00C52F47">
        <w:rPr>
          <w:b/>
          <w:sz w:val="28"/>
          <w:szCs w:val="28"/>
        </w:rPr>
        <w:t>opis ogólny</w:t>
      </w:r>
    </w:p>
    <w:p w14:paraId="3422CE7A" w14:textId="77777777" w:rsidR="00DD2884" w:rsidRPr="00C52F47" w:rsidRDefault="00DD2884" w:rsidP="00DD2884">
      <w:pPr>
        <w:jc w:val="both"/>
        <w:rPr>
          <w:sz w:val="24"/>
          <w:szCs w:val="24"/>
        </w:rPr>
      </w:pPr>
      <w:r w:rsidRPr="00C52F47">
        <w:rPr>
          <w:sz w:val="24"/>
          <w:szCs w:val="24"/>
        </w:rPr>
        <w:t>Wierzch czapki uszyty jest z pięciu elementów zeszytych przestębnowanym szwem centymetrowym. Przednia wierzchnia część czapki wzmocniona jest wkładem odzieżowym. Do przedniej części czapki doszyty jest daszek w tkaninie zasadniczej. Na pozostałym obwodzie czapki doszyta  jest dzianina futerkowa typu polar wykończona wodoodpornie przyszyta na tkaninie. Chroni uszy, twarz i tył głowy przed zimnem. Po wywinięciu na wierzch czapki elementy z dzianiny futerkowej  łączone są ze sobą za pomocą troków. Wewnątrz czapki przyszyta jest podszewka ocieplana włókniną puszystą.</w:t>
      </w:r>
      <w:r w:rsidR="00742D5A" w:rsidRPr="00C52F47">
        <w:rPr>
          <w:sz w:val="24"/>
          <w:szCs w:val="24"/>
        </w:rPr>
        <w:t xml:space="preserve"> W przedniej części czapki zamocowane jest godło – stylizowany wizerunek orła.</w:t>
      </w:r>
    </w:p>
    <w:p w14:paraId="3657F0D1" w14:textId="77777777" w:rsidR="00DD2884" w:rsidRPr="00C52F47" w:rsidRDefault="00DD2884" w:rsidP="001954B0">
      <w:pPr>
        <w:widowControl w:val="0"/>
        <w:suppressAutoHyphens/>
        <w:autoSpaceDE w:val="0"/>
        <w:jc w:val="both"/>
      </w:pPr>
    </w:p>
    <w:p w14:paraId="66BE5B3D" w14:textId="77777777" w:rsidR="002E74C4" w:rsidRDefault="002E74C4" w:rsidP="001954B0">
      <w:pPr>
        <w:widowControl w:val="0"/>
        <w:suppressAutoHyphens/>
        <w:autoSpaceDE w:val="0"/>
        <w:spacing w:line="360" w:lineRule="auto"/>
        <w:rPr>
          <w:b/>
          <w:bCs/>
          <w:sz w:val="28"/>
          <w:szCs w:val="28"/>
        </w:rPr>
      </w:pPr>
    </w:p>
    <w:p w14:paraId="2FBF20C8" w14:textId="77777777" w:rsidR="001954B0" w:rsidRPr="00C52F47" w:rsidRDefault="001954B0" w:rsidP="001954B0">
      <w:pPr>
        <w:widowControl w:val="0"/>
        <w:suppressAutoHyphens/>
        <w:autoSpaceDE w:val="0"/>
        <w:spacing w:line="360" w:lineRule="auto"/>
        <w:rPr>
          <w:b/>
          <w:bCs/>
          <w:sz w:val="28"/>
          <w:lang w:eastAsia="de-DE"/>
        </w:rPr>
      </w:pPr>
      <w:r w:rsidRPr="00C52F47">
        <w:rPr>
          <w:b/>
          <w:bCs/>
          <w:sz w:val="28"/>
          <w:szCs w:val="28"/>
        </w:rPr>
        <w:t>Wykaz głównych surowców użytych do produkcji czapki:</w:t>
      </w:r>
    </w:p>
    <w:p w14:paraId="52596887" w14:textId="77777777" w:rsidR="001954B0" w:rsidRPr="00C52F47" w:rsidRDefault="00E748B1" w:rsidP="00E748B1">
      <w:pPr>
        <w:widowControl w:val="0"/>
        <w:suppressAutoHyphens/>
        <w:autoSpaceDE w:val="0"/>
        <w:spacing w:line="360" w:lineRule="auto"/>
        <w:ind w:firstLine="708"/>
        <w:rPr>
          <w:b/>
          <w:sz w:val="28"/>
          <w:szCs w:val="28"/>
          <w:lang w:eastAsia="de-DE"/>
        </w:rPr>
      </w:pPr>
      <w:r w:rsidRPr="00C52F47">
        <w:rPr>
          <w:b/>
          <w:sz w:val="28"/>
          <w:szCs w:val="28"/>
        </w:rPr>
        <w:t xml:space="preserve">b) </w:t>
      </w:r>
      <w:r w:rsidR="001954B0" w:rsidRPr="00C52F47">
        <w:rPr>
          <w:b/>
          <w:sz w:val="28"/>
          <w:szCs w:val="28"/>
        </w:rPr>
        <w:t>opis techniczny</w:t>
      </w:r>
    </w:p>
    <w:p w14:paraId="4B0BF502" w14:textId="77777777" w:rsidR="00FB0565" w:rsidRPr="00C52F47" w:rsidRDefault="00FB0565" w:rsidP="00F508FA">
      <w:pPr>
        <w:ind w:right="972"/>
        <w:rPr>
          <w:sz w:val="24"/>
          <w:szCs w:val="24"/>
        </w:rPr>
      </w:pPr>
    </w:p>
    <w:p w14:paraId="24C33222" w14:textId="77777777" w:rsidR="0001302C" w:rsidRPr="00C52F47" w:rsidRDefault="0001302C" w:rsidP="00F508FA">
      <w:pPr>
        <w:ind w:right="972"/>
        <w:rPr>
          <w:sz w:val="24"/>
          <w:szCs w:val="24"/>
        </w:rPr>
      </w:pPr>
      <w:r w:rsidRPr="00C52F47">
        <w:rPr>
          <w:sz w:val="24"/>
          <w:szCs w:val="24"/>
        </w:rPr>
        <w:t>TKANINA ZASADNICZA</w:t>
      </w:r>
    </w:p>
    <w:p w14:paraId="6F67051C" w14:textId="77777777" w:rsidR="0001302C" w:rsidRPr="00C52F47" w:rsidRDefault="0001302C" w:rsidP="00F508FA">
      <w:pPr>
        <w:tabs>
          <w:tab w:val="left" w:pos="2520"/>
        </w:tabs>
        <w:jc w:val="center"/>
        <w:rPr>
          <w:b/>
          <w:sz w:val="24"/>
          <w:szCs w:val="24"/>
        </w:rPr>
      </w:pPr>
      <w:r w:rsidRPr="00C52F47">
        <w:rPr>
          <w:b/>
          <w:sz w:val="24"/>
          <w:szCs w:val="24"/>
        </w:rPr>
        <w:t>Zestawienie wymagań techniczno</w:t>
      </w:r>
      <w:r w:rsidR="00F508FA" w:rsidRPr="00C52F47">
        <w:rPr>
          <w:b/>
          <w:sz w:val="24"/>
          <w:szCs w:val="24"/>
        </w:rPr>
        <w:t>-</w:t>
      </w:r>
      <w:r w:rsidRPr="00C52F47">
        <w:rPr>
          <w:b/>
          <w:sz w:val="24"/>
          <w:szCs w:val="24"/>
        </w:rPr>
        <w:t>użytkowych dla wyrobu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124"/>
        <w:gridCol w:w="2266"/>
        <w:gridCol w:w="569"/>
        <w:gridCol w:w="1418"/>
        <w:gridCol w:w="2382"/>
        <w:gridCol w:w="1978"/>
      </w:tblGrid>
      <w:tr w:rsidR="0001302C" w:rsidRPr="00C52F47" w14:paraId="21CF51D9" w14:textId="77777777" w:rsidTr="005F6112">
        <w:tc>
          <w:tcPr>
            <w:tcW w:w="551" w:type="dxa"/>
            <w:vAlign w:val="center"/>
          </w:tcPr>
          <w:p w14:paraId="5E3BFD4E" w14:textId="77777777" w:rsidR="0001302C" w:rsidRPr="00C52F47" w:rsidRDefault="0001302C" w:rsidP="000408C7">
            <w:pPr>
              <w:jc w:val="center"/>
              <w:rPr>
                <w:sz w:val="24"/>
                <w:szCs w:val="24"/>
              </w:rPr>
            </w:pPr>
            <w:r w:rsidRPr="00C52F47">
              <w:rPr>
                <w:sz w:val="24"/>
                <w:szCs w:val="24"/>
              </w:rPr>
              <w:t>Lp.</w:t>
            </w:r>
          </w:p>
        </w:tc>
        <w:tc>
          <w:tcPr>
            <w:tcW w:w="8737" w:type="dxa"/>
            <w:gridSpan w:val="6"/>
            <w:vAlign w:val="center"/>
          </w:tcPr>
          <w:p w14:paraId="3E71762C" w14:textId="77777777" w:rsidR="0001302C" w:rsidRPr="00C52F47" w:rsidRDefault="0001302C" w:rsidP="000408C7">
            <w:pPr>
              <w:jc w:val="center"/>
              <w:rPr>
                <w:sz w:val="24"/>
                <w:szCs w:val="24"/>
              </w:rPr>
            </w:pPr>
            <w:r w:rsidRPr="00C52F47">
              <w:rPr>
                <w:sz w:val="24"/>
                <w:szCs w:val="24"/>
              </w:rPr>
              <w:t>PODSTAWOWA CHARAKTERYSTYKA WYROBU</w:t>
            </w:r>
          </w:p>
        </w:tc>
      </w:tr>
      <w:tr w:rsidR="0001302C" w:rsidRPr="00C52F47" w14:paraId="028915ED" w14:textId="77777777" w:rsidTr="005F6112">
        <w:tc>
          <w:tcPr>
            <w:tcW w:w="551" w:type="dxa"/>
            <w:vAlign w:val="center"/>
          </w:tcPr>
          <w:p w14:paraId="2983BFD6" w14:textId="77777777" w:rsidR="0001302C" w:rsidRPr="00C52F47" w:rsidRDefault="0001302C" w:rsidP="000408C7">
            <w:r w:rsidRPr="00C52F47">
              <w:t>1</w:t>
            </w:r>
            <w:r w:rsidR="00F508FA" w:rsidRPr="00C52F47">
              <w:t>.</w:t>
            </w:r>
          </w:p>
        </w:tc>
        <w:tc>
          <w:tcPr>
            <w:tcW w:w="2390" w:type="dxa"/>
            <w:gridSpan w:val="2"/>
            <w:vAlign w:val="center"/>
          </w:tcPr>
          <w:p w14:paraId="3E632B97" w14:textId="77777777"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Rodzaj wyrobu</w:t>
            </w:r>
          </w:p>
        </w:tc>
        <w:tc>
          <w:tcPr>
            <w:tcW w:w="6347" w:type="dxa"/>
            <w:gridSpan w:val="4"/>
          </w:tcPr>
          <w:p w14:paraId="7D8C1831" w14:textId="77777777" w:rsidR="0001302C" w:rsidRPr="00C52F47" w:rsidRDefault="0001302C" w:rsidP="000408C7">
            <w:r w:rsidRPr="00C52F47">
              <w:t>Tkanina ubraniowa bawełniano-poliestrowa z wykończeniem wodoodpornym, barwiona z nadrukiem maskującym z mieszanki włókien odcinkowych bawełnianych i poliestrowych</w:t>
            </w:r>
          </w:p>
        </w:tc>
      </w:tr>
      <w:tr w:rsidR="0001302C" w:rsidRPr="00C52F47" w14:paraId="22EFE9B7" w14:textId="77777777" w:rsidTr="005F6112">
        <w:tc>
          <w:tcPr>
            <w:tcW w:w="551" w:type="dxa"/>
            <w:vAlign w:val="center"/>
          </w:tcPr>
          <w:p w14:paraId="601ADDF7" w14:textId="77777777" w:rsidR="0001302C" w:rsidRPr="00C52F47" w:rsidRDefault="0001302C" w:rsidP="000408C7">
            <w:r w:rsidRPr="00C52F47">
              <w:t>2</w:t>
            </w:r>
            <w:r w:rsidR="00F508FA" w:rsidRPr="00C52F47">
              <w:t>.</w:t>
            </w:r>
          </w:p>
        </w:tc>
        <w:tc>
          <w:tcPr>
            <w:tcW w:w="2390" w:type="dxa"/>
            <w:gridSpan w:val="2"/>
            <w:vAlign w:val="center"/>
          </w:tcPr>
          <w:p w14:paraId="01C247C5" w14:textId="77777777" w:rsidR="0001302C" w:rsidRPr="00C52F47" w:rsidRDefault="0001302C" w:rsidP="000771EA">
            <w:pPr>
              <w:pStyle w:val="Style4"/>
              <w:widowControl/>
              <w:spacing w:line="245" w:lineRule="exact"/>
              <w:rPr>
                <w:rStyle w:val="FontStyle12"/>
                <w:rFonts w:ascii="Arial" w:hAnsi="Arial" w:cs="Arial"/>
                <w:sz w:val="20"/>
                <w:szCs w:val="20"/>
              </w:rPr>
            </w:pPr>
            <w:r w:rsidRPr="00C52F47">
              <w:rPr>
                <w:rStyle w:val="FontStyle12"/>
                <w:rFonts w:ascii="Arial" w:hAnsi="Arial" w:cs="Arial"/>
                <w:sz w:val="20"/>
                <w:szCs w:val="20"/>
              </w:rPr>
              <w:t>Skład surowcowy</w:t>
            </w:r>
          </w:p>
        </w:tc>
        <w:tc>
          <w:tcPr>
            <w:tcW w:w="4369" w:type="dxa"/>
            <w:gridSpan w:val="3"/>
          </w:tcPr>
          <w:p w14:paraId="1547FE6D" w14:textId="77777777"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50</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 xml:space="preserve">% włókna bawełniane </w:t>
            </w:r>
            <w:r w:rsidRPr="00C52F47">
              <w:rPr>
                <w:rStyle w:val="FontStyle12"/>
                <w:rFonts w:ascii="Arial" w:hAnsi="Arial" w:cs="Arial"/>
                <w:sz w:val="20"/>
                <w:szCs w:val="20"/>
              </w:rPr>
              <w:br/>
              <w:t>50</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 włókna poliestrowe</w:t>
            </w:r>
          </w:p>
        </w:tc>
        <w:tc>
          <w:tcPr>
            <w:tcW w:w="1978" w:type="dxa"/>
            <w:vAlign w:val="center"/>
          </w:tcPr>
          <w:p w14:paraId="05F85560" w14:textId="77777777" w:rsidR="0001302C" w:rsidRPr="00C52F47" w:rsidRDefault="0001302C" w:rsidP="000408C7">
            <w:pPr>
              <w:pStyle w:val="Style4"/>
              <w:widowControl/>
              <w:jc w:val="center"/>
              <w:rPr>
                <w:rStyle w:val="FontStyle12"/>
                <w:rFonts w:ascii="Arial" w:hAnsi="Arial" w:cs="Arial"/>
                <w:sz w:val="20"/>
                <w:szCs w:val="20"/>
              </w:rPr>
            </w:pPr>
            <w:r w:rsidRPr="00C52F47">
              <w:rPr>
                <w:rStyle w:val="FontStyle12"/>
                <w:rFonts w:ascii="Arial" w:hAnsi="Arial" w:cs="Arial"/>
                <w:sz w:val="20"/>
                <w:szCs w:val="20"/>
              </w:rPr>
              <w:t>PN-72/P-04604</w:t>
            </w:r>
          </w:p>
        </w:tc>
      </w:tr>
      <w:tr w:rsidR="0001302C" w:rsidRPr="00C52F47" w14:paraId="473CB3EC" w14:textId="77777777" w:rsidTr="00FB0565">
        <w:tc>
          <w:tcPr>
            <w:tcW w:w="551" w:type="dxa"/>
            <w:tcBorders>
              <w:bottom w:val="single" w:sz="4" w:space="0" w:color="auto"/>
            </w:tcBorders>
            <w:vAlign w:val="center"/>
          </w:tcPr>
          <w:p w14:paraId="68E5E0E7" w14:textId="77777777" w:rsidR="0001302C" w:rsidRPr="00C52F47" w:rsidRDefault="0001302C" w:rsidP="000408C7">
            <w:r w:rsidRPr="00C52F47">
              <w:t>3</w:t>
            </w:r>
            <w:r w:rsidR="00F508FA" w:rsidRPr="00C52F47">
              <w:t>.</w:t>
            </w:r>
          </w:p>
        </w:tc>
        <w:tc>
          <w:tcPr>
            <w:tcW w:w="2390" w:type="dxa"/>
            <w:gridSpan w:val="2"/>
            <w:tcBorders>
              <w:bottom w:val="single" w:sz="4" w:space="0" w:color="auto"/>
            </w:tcBorders>
            <w:vAlign w:val="center"/>
          </w:tcPr>
          <w:p w14:paraId="55F1EC70" w14:textId="77777777" w:rsidR="0001302C" w:rsidRPr="00C52F47" w:rsidRDefault="0001302C" w:rsidP="000408C7">
            <w:pPr>
              <w:pStyle w:val="Style4"/>
              <w:widowControl/>
              <w:rPr>
                <w:rStyle w:val="FontStyle16"/>
                <w:rFonts w:ascii="Arial" w:hAnsi="Arial" w:cs="Arial"/>
                <w:b/>
                <w:i/>
                <w:sz w:val="20"/>
                <w:szCs w:val="20"/>
              </w:rPr>
            </w:pPr>
            <w:r w:rsidRPr="00C52F47">
              <w:rPr>
                <w:rStyle w:val="FontStyle12"/>
                <w:rFonts w:ascii="Arial" w:hAnsi="Arial" w:cs="Arial"/>
                <w:sz w:val="20"/>
                <w:szCs w:val="20"/>
              </w:rPr>
              <w:t>Splot</w:t>
            </w:r>
          </w:p>
        </w:tc>
        <w:tc>
          <w:tcPr>
            <w:tcW w:w="4369" w:type="dxa"/>
            <w:gridSpan w:val="3"/>
            <w:tcBorders>
              <w:bottom w:val="single" w:sz="4" w:space="0" w:color="auto"/>
            </w:tcBorders>
            <w:vAlign w:val="center"/>
          </w:tcPr>
          <w:p w14:paraId="3D085B74" w14:textId="77777777" w:rsidR="000771EA" w:rsidRPr="00C52F47" w:rsidRDefault="000771EA" w:rsidP="000771EA">
            <w:pPr>
              <w:pStyle w:val="Style4"/>
              <w:rPr>
                <w:rStyle w:val="FontStyle16"/>
                <w:rFonts w:ascii="Arial" w:hAnsi="Arial" w:cs="Arial"/>
                <w:sz w:val="20"/>
                <w:szCs w:val="20"/>
              </w:rPr>
            </w:pPr>
            <w:r w:rsidRPr="00C52F47">
              <w:rPr>
                <w:rStyle w:val="FontStyle16"/>
                <w:rFonts w:ascii="Arial" w:hAnsi="Arial" w:cs="Arial"/>
                <w:sz w:val="20"/>
                <w:szCs w:val="20"/>
              </w:rPr>
              <w:t xml:space="preserve">skośny 2/1 Z, nitki </w:t>
            </w:r>
            <w:proofErr w:type="spellStart"/>
            <w:r w:rsidRPr="00C52F47">
              <w:rPr>
                <w:rStyle w:val="FontStyle16"/>
                <w:rFonts w:ascii="Arial" w:hAnsi="Arial" w:cs="Arial"/>
                <w:sz w:val="20"/>
                <w:szCs w:val="20"/>
              </w:rPr>
              <w:t>rip</w:t>
            </w:r>
            <w:proofErr w:type="spellEnd"/>
            <w:r w:rsidRPr="00C52F47">
              <w:rPr>
                <w:rStyle w:val="FontStyle16"/>
                <w:rFonts w:ascii="Arial" w:hAnsi="Arial" w:cs="Arial"/>
                <w:sz w:val="20"/>
                <w:szCs w:val="20"/>
              </w:rPr>
              <w:t xml:space="preserve">-stopowe z mieszanki </w:t>
            </w:r>
          </w:p>
          <w:p w14:paraId="04A95805" w14:textId="77777777" w:rsidR="0001302C" w:rsidRPr="00C52F47" w:rsidRDefault="000771EA" w:rsidP="000771EA">
            <w:pPr>
              <w:pStyle w:val="Style4"/>
              <w:widowControl/>
              <w:rPr>
                <w:rStyle w:val="FontStyle16"/>
                <w:rFonts w:ascii="Arial" w:hAnsi="Arial" w:cs="Arial"/>
                <w:b/>
                <w:i/>
                <w:sz w:val="20"/>
                <w:szCs w:val="20"/>
              </w:rPr>
            </w:pPr>
            <w:r w:rsidRPr="00C52F47">
              <w:rPr>
                <w:rStyle w:val="FontStyle16"/>
                <w:rFonts w:ascii="Arial" w:hAnsi="Arial" w:cs="Arial"/>
                <w:sz w:val="20"/>
                <w:szCs w:val="20"/>
              </w:rPr>
              <w:t xml:space="preserve">włókien odcinkowych bawełnianych </w:t>
            </w:r>
            <w:r w:rsidRPr="00C52F47">
              <w:rPr>
                <w:rStyle w:val="FontStyle16"/>
                <w:rFonts w:ascii="Arial" w:hAnsi="Arial" w:cs="Arial"/>
                <w:sz w:val="20"/>
                <w:szCs w:val="20"/>
              </w:rPr>
              <w:br/>
              <w:t>i poliestrowych rozmieszczone w sekwencjach (po 2) nie rzadziej niż co 10 mm</w:t>
            </w:r>
          </w:p>
        </w:tc>
        <w:tc>
          <w:tcPr>
            <w:tcW w:w="1978" w:type="dxa"/>
            <w:tcBorders>
              <w:bottom w:val="single" w:sz="4" w:space="0" w:color="auto"/>
            </w:tcBorders>
            <w:vAlign w:val="center"/>
          </w:tcPr>
          <w:p w14:paraId="6FA27A5A" w14:textId="77777777" w:rsidR="0001302C" w:rsidRPr="00C52F47" w:rsidRDefault="0001302C" w:rsidP="000771EA">
            <w:pPr>
              <w:pStyle w:val="Style4"/>
              <w:widowControl/>
              <w:jc w:val="center"/>
              <w:rPr>
                <w:rStyle w:val="FontStyle16"/>
                <w:rFonts w:ascii="Arial" w:hAnsi="Arial" w:cs="Arial"/>
                <w:b/>
                <w:i/>
                <w:sz w:val="20"/>
                <w:szCs w:val="20"/>
              </w:rPr>
            </w:pPr>
            <w:r w:rsidRPr="00C52F47">
              <w:rPr>
                <w:rStyle w:val="FontStyle16"/>
                <w:rFonts w:ascii="Arial" w:hAnsi="Arial" w:cs="Arial"/>
                <w:sz w:val="20"/>
                <w:szCs w:val="20"/>
              </w:rPr>
              <w:t>PN-52/P-017</w:t>
            </w:r>
            <w:r w:rsidR="000771EA" w:rsidRPr="00C52F47">
              <w:rPr>
                <w:rStyle w:val="FontStyle16"/>
                <w:rFonts w:ascii="Arial" w:hAnsi="Arial" w:cs="Arial"/>
                <w:sz w:val="20"/>
                <w:szCs w:val="20"/>
              </w:rPr>
              <w:t>01</w:t>
            </w:r>
          </w:p>
        </w:tc>
      </w:tr>
      <w:tr w:rsidR="0001302C" w:rsidRPr="00C52F47" w14:paraId="511AF5A7" w14:textId="77777777" w:rsidTr="00FB0565">
        <w:tc>
          <w:tcPr>
            <w:tcW w:w="551" w:type="dxa"/>
            <w:tcBorders>
              <w:bottom w:val="single" w:sz="4" w:space="0" w:color="auto"/>
            </w:tcBorders>
            <w:vAlign w:val="center"/>
          </w:tcPr>
          <w:p w14:paraId="7ECF4DDB" w14:textId="77777777" w:rsidR="0001302C" w:rsidRPr="00C52F47" w:rsidRDefault="0001302C" w:rsidP="000408C7">
            <w:r w:rsidRPr="00C52F47">
              <w:t>4</w:t>
            </w:r>
            <w:r w:rsidR="00F508FA" w:rsidRPr="00C52F47">
              <w:t>.</w:t>
            </w:r>
          </w:p>
        </w:tc>
        <w:tc>
          <w:tcPr>
            <w:tcW w:w="2390" w:type="dxa"/>
            <w:gridSpan w:val="2"/>
            <w:tcBorders>
              <w:bottom w:val="single" w:sz="4" w:space="0" w:color="auto"/>
            </w:tcBorders>
            <w:vAlign w:val="center"/>
          </w:tcPr>
          <w:p w14:paraId="71EAC4B0" w14:textId="77777777" w:rsidR="0001302C" w:rsidRPr="00C52F47" w:rsidRDefault="0001302C" w:rsidP="000771EA">
            <w:pPr>
              <w:pStyle w:val="Style4"/>
              <w:widowControl/>
              <w:rPr>
                <w:rStyle w:val="FontStyle12"/>
                <w:rFonts w:ascii="Arial" w:hAnsi="Arial" w:cs="Arial"/>
                <w:sz w:val="20"/>
                <w:szCs w:val="20"/>
              </w:rPr>
            </w:pPr>
            <w:r w:rsidRPr="00C52F47">
              <w:rPr>
                <w:rStyle w:val="FontStyle12"/>
                <w:rFonts w:ascii="Arial" w:hAnsi="Arial" w:cs="Arial"/>
                <w:sz w:val="20"/>
                <w:szCs w:val="20"/>
              </w:rPr>
              <w:t>Kolor</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(występują</w:t>
            </w:r>
            <w:r w:rsidR="000771EA" w:rsidRPr="00C52F47">
              <w:rPr>
                <w:rStyle w:val="FontStyle12"/>
                <w:rFonts w:ascii="Arial" w:hAnsi="Arial" w:cs="Arial"/>
                <w:sz w:val="20"/>
                <w:szCs w:val="20"/>
              </w:rPr>
              <w:t xml:space="preserve"> </w:t>
            </w:r>
            <w:r w:rsidRPr="00C52F47">
              <w:rPr>
                <w:rStyle w:val="FontStyle12"/>
                <w:rFonts w:ascii="Arial" w:hAnsi="Arial" w:cs="Arial"/>
                <w:sz w:val="20"/>
                <w:szCs w:val="20"/>
              </w:rPr>
              <w:t>cztery kolory)</w:t>
            </w:r>
          </w:p>
        </w:tc>
        <w:tc>
          <w:tcPr>
            <w:tcW w:w="6347" w:type="dxa"/>
            <w:gridSpan w:val="4"/>
            <w:tcBorders>
              <w:bottom w:val="single" w:sz="4" w:space="0" w:color="auto"/>
            </w:tcBorders>
            <w:vAlign w:val="center"/>
          </w:tcPr>
          <w:p w14:paraId="56889723" w14:textId="77777777" w:rsidR="0001302C" w:rsidRPr="00C52F47" w:rsidRDefault="0001302C" w:rsidP="000408C7">
            <w:pPr>
              <w:pStyle w:val="Style4"/>
              <w:widowControl/>
              <w:rPr>
                <w:rStyle w:val="FontStyle16"/>
                <w:rFonts w:ascii="Arial" w:hAnsi="Arial" w:cs="Arial"/>
                <w:b/>
                <w:i/>
                <w:sz w:val="20"/>
                <w:szCs w:val="20"/>
              </w:rPr>
            </w:pPr>
            <w:r w:rsidRPr="00C52F47">
              <w:rPr>
                <w:rStyle w:val="FontStyle16"/>
                <w:rFonts w:ascii="Arial" w:hAnsi="Arial" w:cs="Arial"/>
                <w:sz w:val="20"/>
                <w:szCs w:val="20"/>
              </w:rPr>
              <w:t>wg ustalonego wzorca</w:t>
            </w:r>
          </w:p>
        </w:tc>
      </w:tr>
      <w:tr w:rsidR="00FB0565" w:rsidRPr="00C52F47" w14:paraId="41DF08D9" w14:textId="77777777" w:rsidTr="00FB0565">
        <w:tc>
          <w:tcPr>
            <w:tcW w:w="551" w:type="dxa"/>
            <w:tcBorders>
              <w:top w:val="single" w:sz="4" w:space="0" w:color="auto"/>
              <w:left w:val="nil"/>
              <w:bottom w:val="single" w:sz="4" w:space="0" w:color="auto"/>
              <w:right w:val="nil"/>
            </w:tcBorders>
            <w:vAlign w:val="center"/>
          </w:tcPr>
          <w:p w14:paraId="124EDCA4" w14:textId="77777777" w:rsidR="00FB0565" w:rsidRPr="00C52F47" w:rsidRDefault="00FB0565" w:rsidP="000408C7"/>
          <w:p w14:paraId="7673324D" w14:textId="77777777" w:rsidR="00FB0565" w:rsidRPr="00C52F47" w:rsidRDefault="00FB0565" w:rsidP="000408C7"/>
        </w:tc>
        <w:tc>
          <w:tcPr>
            <w:tcW w:w="2390" w:type="dxa"/>
            <w:gridSpan w:val="2"/>
            <w:tcBorders>
              <w:top w:val="single" w:sz="4" w:space="0" w:color="auto"/>
              <w:left w:val="nil"/>
              <w:bottom w:val="single" w:sz="4" w:space="0" w:color="auto"/>
              <w:right w:val="nil"/>
            </w:tcBorders>
            <w:vAlign w:val="center"/>
          </w:tcPr>
          <w:p w14:paraId="3C5DB30D" w14:textId="77777777" w:rsidR="00FB0565" w:rsidRPr="00C52F47" w:rsidRDefault="00FB0565" w:rsidP="000771EA">
            <w:pPr>
              <w:pStyle w:val="Style4"/>
              <w:widowControl/>
              <w:rPr>
                <w:rStyle w:val="FontStyle12"/>
                <w:rFonts w:ascii="Arial" w:hAnsi="Arial" w:cs="Arial"/>
                <w:sz w:val="20"/>
                <w:szCs w:val="20"/>
              </w:rPr>
            </w:pPr>
          </w:p>
        </w:tc>
        <w:tc>
          <w:tcPr>
            <w:tcW w:w="6347" w:type="dxa"/>
            <w:gridSpan w:val="4"/>
            <w:tcBorders>
              <w:top w:val="single" w:sz="4" w:space="0" w:color="auto"/>
              <w:left w:val="nil"/>
              <w:bottom w:val="single" w:sz="4" w:space="0" w:color="auto"/>
              <w:right w:val="nil"/>
            </w:tcBorders>
            <w:vAlign w:val="center"/>
          </w:tcPr>
          <w:p w14:paraId="71AAD5F5" w14:textId="77777777" w:rsidR="00FB0565" w:rsidRPr="00C52F47" w:rsidRDefault="00FB0565" w:rsidP="000408C7">
            <w:pPr>
              <w:pStyle w:val="Style4"/>
              <w:widowControl/>
              <w:rPr>
                <w:rStyle w:val="FontStyle16"/>
                <w:rFonts w:ascii="Arial" w:hAnsi="Arial" w:cs="Arial"/>
                <w:sz w:val="20"/>
                <w:szCs w:val="20"/>
              </w:rPr>
            </w:pPr>
          </w:p>
        </w:tc>
      </w:tr>
      <w:tr w:rsidR="0001302C" w:rsidRPr="00C52F47" w14:paraId="1291B6DA" w14:textId="77777777" w:rsidTr="00FB0565">
        <w:tc>
          <w:tcPr>
            <w:tcW w:w="675" w:type="dxa"/>
            <w:gridSpan w:val="2"/>
            <w:vMerge w:val="restart"/>
            <w:tcBorders>
              <w:top w:val="single" w:sz="4" w:space="0" w:color="auto"/>
            </w:tcBorders>
            <w:vAlign w:val="center"/>
          </w:tcPr>
          <w:p w14:paraId="24633597" w14:textId="77777777" w:rsidR="0001302C" w:rsidRPr="00C52F47" w:rsidRDefault="0001302C" w:rsidP="000408C7">
            <w:pPr>
              <w:jc w:val="center"/>
              <w:rPr>
                <w:sz w:val="24"/>
                <w:szCs w:val="24"/>
              </w:rPr>
            </w:pPr>
            <w:r w:rsidRPr="00C52F47">
              <w:rPr>
                <w:sz w:val="24"/>
                <w:szCs w:val="24"/>
              </w:rPr>
              <w:t>Lp.</w:t>
            </w:r>
          </w:p>
        </w:tc>
        <w:tc>
          <w:tcPr>
            <w:tcW w:w="8613" w:type="dxa"/>
            <w:gridSpan w:val="5"/>
            <w:tcBorders>
              <w:top w:val="single" w:sz="4" w:space="0" w:color="auto"/>
            </w:tcBorders>
            <w:vAlign w:val="center"/>
          </w:tcPr>
          <w:p w14:paraId="0D0BA3A5" w14:textId="77777777" w:rsidR="0001302C" w:rsidRPr="00C52F47" w:rsidRDefault="0001302C" w:rsidP="000408C7">
            <w:pPr>
              <w:jc w:val="center"/>
              <w:rPr>
                <w:sz w:val="24"/>
                <w:szCs w:val="24"/>
              </w:rPr>
            </w:pPr>
            <w:r w:rsidRPr="00C52F47">
              <w:rPr>
                <w:sz w:val="24"/>
                <w:szCs w:val="24"/>
              </w:rPr>
              <w:t>WYMAGANIA DLA WYROBU</w:t>
            </w:r>
          </w:p>
        </w:tc>
      </w:tr>
      <w:tr w:rsidR="0001302C" w:rsidRPr="00C52F47" w14:paraId="6F3474F0" w14:textId="77777777" w:rsidTr="00F508FA">
        <w:tc>
          <w:tcPr>
            <w:tcW w:w="675" w:type="dxa"/>
            <w:gridSpan w:val="2"/>
            <w:vMerge/>
            <w:vAlign w:val="center"/>
          </w:tcPr>
          <w:p w14:paraId="7B208EBA" w14:textId="77777777" w:rsidR="0001302C" w:rsidRPr="00C52F47" w:rsidRDefault="0001302C" w:rsidP="000408C7">
            <w:pPr>
              <w:jc w:val="center"/>
            </w:pPr>
          </w:p>
        </w:tc>
        <w:tc>
          <w:tcPr>
            <w:tcW w:w="2835" w:type="dxa"/>
            <w:gridSpan w:val="2"/>
            <w:vAlign w:val="center"/>
          </w:tcPr>
          <w:p w14:paraId="2B1064FE" w14:textId="77777777" w:rsidR="0001302C" w:rsidRPr="00C52F47" w:rsidRDefault="0001302C" w:rsidP="000408C7">
            <w:pPr>
              <w:jc w:val="center"/>
            </w:pPr>
            <w:r w:rsidRPr="00C52F47">
              <w:t>Parametr</w:t>
            </w:r>
          </w:p>
        </w:tc>
        <w:tc>
          <w:tcPr>
            <w:tcW w:w="1418" w:type="dxa"/>
            <w:vAlign w:val="center"/>
          </w:tcPr>
          <w:p w14:paraId="2EFF1BA6" w14:textId="77777777" w:rsidR="0001302C" w:rsidRPr="00C52F47" w:rsidRDefault="0001302C" w:rsidP="000408C7">
            <w:pPr>
              <w:jc w:val="center"/>
            </w:pPr>
            <w:r w:rsidRPr="00C52F47">
              <w:t>Jednostka</w:t>
            </w:r>
          </w:p>
        </w:tc>
        <w:tc>
          <w:tcPr>
            <w:tcW w:w="4360" w:type="dxa"/>
            <w:gridSpan w:val="2"/>
            <w:vAlign w:val="center"/>
          </w:tcPr>
          <w:p w14:paraId="0BD46BB3" w14:textId="77777777" w:rsidR="0001302C" w:rsidRPr="00C52F47" w:rsidRDefault="0001302C" w:rsidP="000408C7">
            <w:pPr>
              <w:jc w:val="center"/>
            </w:pPr>
            <w:r w:rsidRPr="00C52F47">
              <w:t>Wymaganie/metoda badania</w:t>
            </w:r>
          </w:p>
        </w:tc>
      </w:tr>
      <w:tr w:rsidR="0001302C" w:rsidRPr="00C52F47" w14:paraId="2D2161AA" w14:textId="77777777" w:rsidTr="00F508FA">
        <w:tc>
          <w:tcPr>
            <w:tcW w:w="675" w:type="dxa"/>
            <w:gridSpan w:val="2"/>
            <w:vAlign w:val="center"/>
          </w:tcPr>
          <w:p w14:paraId="4A76FCE5" w14:textId="77777777" w:rsidR="0001302C" w:rsidRPr="00C52F47" w:rsidRDefault="0001302C" w:rsidP="000408C7">
            <w:r w:rsidRPr="00C52F47">
              <w:t>1</w:t>
            </w:r>
            <w:r w:rsidR="00F508FA" w:rsidRPr="00C52F47">
              <w:t>.</w:t>
            </w:r>
          </w:p>
        </w:tc>
        <w:tc>
          <w:tcPr>
            <w:tcW w:w="2835" w:type="dxa"/>
            <w:gridSpan w:val="2"/>
            <w:vAlign w:val="center"/>
          </w:tcPr>
          <w:p w14:paraId="51D0B1A3" w14:textId="77777777"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Masa powierzchniowa</w:t>
            </w:r>
          </w:p>
        </w:tc>
        <w:tc>
          <w:tcPr>
            <w:tcW w:w="1418" w:type="dxa"/>
            <w:vAlign w:val="center"/>
          </w:tcPr>
          <w:p w14:paraId="4E3B88E4" w14:textId="77777777" w:rsidR="0001302C" w:rsidRPr="00C52F47" w:rsidRDefault="0001302C" w:rsidP="000408C7">
            <w:pPr>
              <w:pStyle w:val="Style4"/>
              <w:widowControl/>
              <w:jc w:val="center"/>
              <w:rPr>
                <w:rStyle w:val="FontStyle12"/>
                <w:rFonts w:ascii="Arial" w:hAnsi="Arial" w:cs="Arial"/>
                <w:sz w:val="20"/>
                <w:szCs w:val="20"/>
                <w:vertAlign w:val="superscript"/>
              </w:rPr>
            </w:pPr>
            <w:r w:rsidRPr="00C52F47">
              <w:rPr>
                <w:rStyle w:val="FontStyle12"/>
                <w:rFonts w:ascii="Arial" w:hAnsi="Arial" w:cs="Arial"/>
                <w:sz w:val="20"/>
                <w:szCs w:val="20"/>
              </w:rPr>
              <w:t>g/m</w:t>
            </w:r>
            <w:r w:rsidRPr="00C52F47">
              <w:rPr>
                <w:rStyle w:val="FontStyle12"/>
                <w:rFonts w:ascii="Arial" w:hAnsi="Arial" w:cs="Arial"/>
                <w:sz w:val="20"/>
                <w:szCs w:val="20"/>
                <w:vertAlign w:val="superscript"/>
              </w:rPr>
              <w:t>2</w:t>
            </w:r>
          </w:p>
        </w:tc>
        <w:tc>
          <w:tcPr>
            <w:tcW w:w="4360" w:type="dxa"/>
            <w:gridSpan w:val="2"/>
            <w:vAlign w:val="center"/>
          </w:tcPr>
          <w:p w14:paraId="5CFF6207" w14:textId="77777777" w:rsidR="0001302C" w:rsidRPr="00C52F47" w:rsidRDefault="0001302C" w:rsidP="000408C7">
            <w:pPr>
              <w:pStyle w:val="Style4"/>
              <w:widowControl/>
              <w:rPr>
                <w:rStyle w:val="FontStyle12"/>
                <w:rFonts w:ascii="Arial" w:hAnsi="Arial" w:cs="Arial"/>
                <w:spacing w:val="20"/>
                <w:sz w:val="20"/>
                <w:szCs w:val="20"/>
              </w:rPr>
            </w:pPr>
            <w:r w:rsidRPr="00C52F47">
              <w:rPr>
                <w:rStyle w:val="FontStyle12"/>
                <w:rFonts w:ascii="Arial" w:hAnsi="Arial" w:cs="Arial"/>
                <w:sz w:val="20"/>
                <w:szCs w:val="20"/>
              </w:rPr>
              <w:t xml:space="preserve">235 </w:t>
            </w:r>
            <w:r w:rsidRPr="00C52F47">
              <w:rPr>
                <w:rStyle w:val="FontStyle12"/>
                <w:rFonts w:ascii="Arial" w:hAnsi="Arial" w:cs="Arial"/>
                <w:spacing w:val="20"/>
                <w:sz w:val="20"/>
                <w:szCs w:val="20"/>
              </w:rPr>
              <w:t>±12</w:t>
            </w:r>
          </w:p>
          <w:p w14:paraId="4C608028" w14:textId="77777777" w:rsidR="0001302C" w:rsidRPr="00C52F47" w:rsidRDefault="0001302C" w:rsidP="000408C7">
            <w:pPr>
              <w:pStyle w:val="Style4"/>
              <w:widowControl/>
              <w:rPr>
                <w:rStyle w:val="FontStyle12"/>
                <w:rFonts w:ascii="Arial" w:hAnsi="Arial" w:cs="Arial"/>
                <w:sz w:val="20"/>
                <w:szCs w:val="20"/>
              </w:rPr>
            </w:pPr>
            <w:r w:rsidRPr="00C52F47">
              <w:rPr>
                <w:rStyle w:val="FontStyle12"/>
                <w:rFonts w:ascii="Arial" w:hAnsi="Arial" w:cs="Arial"/>
                <w:sz w:val="20"/>
                <w:szCs w:val="20"/>
              </w:rPr>
              <w:t>PN-ISO 3801:1993</w:t>
            </w:r>
          </w:p>
        </w:tc>
      </w:tr>
      <w:tr w:rsidR="0001302C" w:rsidRPr="00C52F47" w14:paraId="4912FF38" w14:textId="77777777" w:rsidTr="00A76AD2">
        <w:tc>
          <w:tcPr>
            <w:tcW w:w="675" w:type="dxa"/>
            <w:gridSpan w:val="2"/>
            <w:vAlign w:val="center"/>
          </w:tcPr>
          <w:p w14:paraId="74AC7625" w14:textId="77777777" w:rsidR="0001302C" w:rsidRPr="00C52F47" w:rsidRDefault="0001302C" w:rsidP="000408C7">
            <w:r w:rsidRPr="00C52F47">
              <w:t>2</w:t>
            </w:r>
            <w:r w:rsidR="00F508FA" w:rsidRPr="00C52F47">
              <w:t>.</w:t>
            </w:r>
          </w:p>
        </w:tc>
        <w:tc>
          <w:tcPr>
            <w:tcW w:w="2835" w:type="dxa"/>
            <w:gridSpan w:val="2"/>
          </w:tcPr>
          <w:p w14:paraId="173D5CE9" w14:textId="77777777" w:rsidR="0001302C" w:rsidRPr="00C52F47" w:rsidRDefault="0001302C" w:rsidP="00A76AD2">
            <w:r w:rsidRPr="00C52F47">
              <w:t>Siła maksymalna przy</w:t>
            </w:r>
          </w:p>
          <w:p w14:paraId="282206AD" w14:textId="77777777" w:rsidR="0001302C" w:rsidRPr="00C52F47" w:rsidRDefault="0001302C" w:rsidP="00A76AD2">
            <w:r w:rsidRPr="00C52F47">
              <w:t>rozciąganiu</w:t>
            </w:r>
          </w:p>
          <w:p w14:paraId="3C66DEE2" w14:textId="77777777" w:rsidR="0001302C" w:rsidRPr="00C52F47" w:rsidRDefault="0001302C" w:rsidP="00A76AD2">
            <w:r w:rsidRPr="00C52F47">
              <w:t>osnowa</w:t>
            </w:r>
          </w:p>
          <w:p w14:paraId="51815B3E" w14:textId="77777777" w:rsidR="0001302C" w:rsidRPr="00C52F47" w:rsidRDefault="0001302C" w:rsidP="00A76AD2">
            <w:r w:rsidRPr="00C52F47">
              <w:t>wątek</w:t>
            </w:r>
          </w:p>
        </w:tc>
        <w:tc>
          <w:tcPr>
            <w:tcW w:w="1418" w:type="dxa"/>
            <w:vAlign w:val="center"/>
          </w:tcPr>
          <w:p w14:paraId="6A963CE0" w14:textId="77777777" w:rsidR="0001302C" w:rsidRPr="00C52F47" w:rsidRDefault="0001302C" w:rsidP="000408C7">
            <w:pPr>
              <w:jc w:val="center"/>
            </w:pPr>
            <w:r w:rsidRPr="00C52F47">
              <w:t>N</w:t>
            </w:r>
          </w:p>
        </w:tc>
        <w:tc>
          <w:tcPr>
            <w:tcW w:w="4360" w:type="dxa"/>
            <w:gridSpan w:val="2"/>
            <w:vAlign w:val="center"/>
          </w:tcPr>
          <w:p w14:paraId="20AA5809" w14:textId="77777777" w:rsidR="0001302C" w:rsidRPr="00C52F47" w:rsidRDefault="0001302C" w:rsidP="000408C7"/>
          <w:p w14:paraId="42001202" w14:textId="77777777" w:rsidR="0001302C" w:rsidRPr="00C52F47" w:rsidRDefault="0001302C" w:rsidP="000408C7"/>
          <w:p w14:paraId="17BFAE2C" w14:textId="77777777" w:rsidR="0001302C" w:rsidRPr="00C52F47" w:rsidRDefault="0001302C" w:rsidP="000408C7">
            <w:r w:rsidRPr="00C52F47">
              <w:t xml:space="preserve">≥ 1100 </w:t>
            </w:r>
            <w:r w:rsidRPr="00C52F47">
              <w:br/>
              <w:t>≥ 650</w:t>
            </w:r>
          </w:p>
          <w:p w14:paraId="2F89807D" w14:textId="77777777" w:rsidR="0001302C" w:rsidRPr="00C52F47" w:rsidRDefault="0001302C" w:rsidP="000408C7">
            <w:r w:rsidRPr="00C52F47">
              <w:t>PN-EN ISO 13934-1:2002</w:t>
            </w:r>
          </w:p>
        </w:tc>
      </w:tr>
      <w:tr w:rsidR="0001302C" w:rsidRPr="00C52F47" w14:paraId="47643265" w14:textId="77777777" w:rsidTr="00A76AD2">
        <w:tc>
          <w:tcPr>
            <w:tcW w:w="675" w:type="dxa"/>
            <w:gridSpan w:val="2"/>
            <w:vAlign w:val="center"/>
          </w:tcPr>
          <w:p w14:paraId="78D5EFF1" w14:textId="77777777" w:rsidR="0001302C" w:rsidRPr="00C52F47" w:rsidRDefault="0001302C" w:rsidP="000408C7">
            <w:r w:rsidRPr="00C52F47">
              <w:t>3</w:t>
            </w:r>
            <w:r w:rsidR="00F508FA" w:rsidRPr="00C52F47">
              <w:t>.</w:t>
            </w:r>
          </w:p>
        </w:tc>
        <w:tc>
          <w:tcPr>
            <w:tcW w:w="2835" w:type="dxa"/>
            <w:gridSpan w:val="2"/>
          </w:tcPr>
          <w:p w14:paraId="4262E045" w14:textId="77777777" w:rsidR="0001302C" w:rsidRPr="00C52F47" w:rsidRDefault="0001302C" w:rsidP="00A76AD2">
            <w:r w:rsidRPr="00C52F47">
              <w:t xml:space="preserve">Wytrzymałość na </w:t>
            </w:r>
          </w:p>
          <w:p w14:paraId="66428A4F" w14:textId="77777777" w:rsidR="0001302C" w:rsidRPr="00C52F47" w:rsidRDefault="0001302C" w:rsidP="00A76AD2">
            <w:r w:rsidRPr="00C52F47">
              <w:t xml:space="preserve">rozdzieranie: </w:t>
            </w:r>
            <w:r w:rsidRPr="00C52F47">
              <w:br/>
              <w:t xml:space="preserve">osnowa </w:t>
            </w:r>
          </w:p>
          <w:p w14:paraId="21C0F156" w14:textId="77777777" w:rsidR="0001302C" w:rsidRPr="00C52F47" w:rsidRDefault="0001302C" w:rsidP="00A76AD2">
            <w:r w:rsidRPr="00C52F47">
              <w:t>wątek</w:t>
            </w:r>
          </w:p>
        </w:tc>
        <w:tc>
          <w:tcPr>
            <w:tcW w:w="1418" w:type="dxa"/>
            <w:vAlign w:val="center"/>
          </w:tcPr>
          <w:p w14:paraId="01F734A8" w14:textId="77777777" w:rsidR="0001302C" w:rsidRPr="00C52F47" w:rsidRDefault="0001302C" w:rsidP="000408C7">
            <w:pPr>
              <w:jc w:val="center"/>
            </w:pPr>
            <w:r w:rsidRPr="00C52F47">
              <w:t>N</w:t>
            </w:r>
          </w:p>
        </w:tc>
        <w:tc>
          <w:tcPr>
            <w:tcW w:w="4360" w:type="dxa"/>
            <w:gridSpan w:val="2"/>
            <w:vAlign w:val="center"/>
          </w:tcPr>
          <w:p w14:paraId="03ABBE4B" w14:textId="77777777" w:rsidR="00A76AD2" w:rsidRPr="00C52F47" w:rsidRDefault="00A76AD2" w:rsidP="000408C7"/>
          <w:p w14:paraId="6EAFEBA2" w14:textId="77777777" w:rsidR="00A76AD2" w:rsidRPr="00C52F47" w:rsidRDefault="00A76AD2" w:rsidP="000408C7"/>
          <w:p w14:paraId="6DEF9303" w14:textId="77777777" w:rsidR="0001302C" w:rsidRPr="00C52F47" w:rsidRDefault="0001302C" w:rsidP="000408C7">
            <w:r w:rsidRPr="00C52F47">
              <w:t xml:space="preserve">≥ 350 </w:t>
            </w:r>
            <w:r w:rsidRPr="00C52F47">
              <w:br/>
              <w:t>≥ 300</w:t>
            </w:r>
          </w:p>
          <w:p w14:paraId="1AE7BDAC" w14:textId="77777777" w:rsidR="0001302C" w:rsidRPr="00C52F47" w:rsidRDefault="0001302C" w:rsidP="000408C7">
            <w:r w:rsidRPr="00C52F47">
              <w:t>PN-EN ISO 13937-2:2002</w:t>
            </w:r>
          </w:p>
        </w:tc>
      </w:tr>
      <w:tr w:rsidR="0001302C" w:rsidRPr="00C52F47" w14:paraId="1A12A5D1" w14:textId="77777777" w:rsidTr="003A12BC">
        <w:tc>
          <w:tcPr>
            <w:tcW w:w="675" w:type="dxa"/>
            <w:gridSpan w:val="2"/>
            <w:vAlign w:val="center"/>
          </w:tcPr>
          <w:p w14:paraId="69EE2E65" w14:textId="77777777" w:rsidR="0001302C" w:rsidRPr="00C52F47" w:rsidRDefault="0001302C" w:rsidP="000408C7">
            <w:r w:rsidRPr="00C52F47">
              <w:t>4</w:t>
            </w:r>
            <w:r w:rsidR="00F508FA" w:rsidRPr="00C52F47">
              <w:t>.</w:t>
            </w:r>
          </w:p>
        </w:tc>
        <w:tc>
          <w:tcPr>
            <w:tcW w:w="2835" w:type="dxa"/>
            <w:gridSpan w:val="2"/>
            <w:vAlign w:val="center"/>
          </w:tcPr>
          <w:p w14:paraId="7176D37F" w14:textId="77777777" w:rsidR="0001302C" w:rsidRPr="00C52F47" w:rsidRDefault="0001302C" w:rsidP="003A12BC">
            <w:r w:rsidRPr="00C52F47">
              <w:t xml:space="preserve">Zmiana wymiarów po jednokrotnym </w:t>
            </w:r>
            <w:r w:rsidRPr="00C52F47">
              <w:br/>
              <w:t>praniu i suszeniu osnowa/wątek</w:t>
            </w:r>
          </w:p>
        </w:tc>
        <w:tc>
          <w:tcPr>
            <w:tcW w:w="1418" w:type="dxa"/>
            <w:vAlign w:val="center"/>
          </w:tcPr>
          <w:p w14:paraId="769CA42C" w14:textId="77777777" w:rsidR="0001302C" w:rsidRPr="00C52F47" w:rsidRDefault="0001302C" w:rsidP="000408C7">
            <w:pPr>
              <w:jc w:val="center"/>
            </w:pPr>
            <w:r w:rsidRPr="00C52F47">
              <w:t>%</w:t>
            </w:r>
          </w:p>
        </w:tc>
        <w:tc>
          <w:tcPr>
            <w:tcW w:w="4360" w:type="dxa"/>
            <w:gridSpan w:val="2"/>
          </w:tcPr>
          <w:p w14:paraId="725321B2" w14:textId="77777777" w:rsidR="0001302C" w:rsidRPr="00C52F47" w:rsidRDefault="0001302C" w:rsidP="000408C7">
            <w:r w:rsidRPr="00C52F47">
              <w:t>≤ ±</w:t>
            </w:r>
            <w:r w:rsidR="003A12BC" w:rsidRPr="00C52F47">
              <w:t xml:space="preserve"> </w:t>
            </w:r>
            <w:r w:rsidRPr="00C52F47">
              <w:t>2</w:t>
            </w:r>
          </w:p>
          <w:p w14:paraId="7A409149" w14:textId="77777777" w:rsidR="0001302C" w:rsidRPr="00C52F47" w:rsidRDefault="0001302C" w:rsidP="000408C7">
            <w:r w:rsidRPr="00C52F47">
              <w:t xml:space="preserve">PN-EN ISO 5077:2011 </w:t>
            </w:r>
            <w:r w:rsidRPr="00C52F47">
              <w:br/>
              <w:t xml:space="preserve">Metody prania i suszenia PN-EN ISO </w:t>
            </w:r>
            <w:r w:rsidRPr="00C52F47">
              <w:br/>
              <w:t>6330:2002+A1:2011, procedura prania: 2A (60°C), metoda suszenia E - bębnowe (40°C)</w:t>
            </w:r>
          </w:p>
        </w:tc>
      </w:tr>
      <w:tr w:rsidR="0001302C" w:rsidRPr="00C52F47" w14:paraId="6AEEE689" w14:textId="77777777" w:rsidTr="00F508FA">
        <w:tc>
          <w:tcPr>
            <w:tcW w:w="675" w:type="dxa"/>
            <w:gridSpan w:val="2"/>
            <w:vAlign w:val="center"/>
          </w:tcPr>
          <w:p w14:paraId="587005FC" w14:textId="77777777" w:rsidR="0001302C" w:rsidRPr="00C52F47" w:rsidRDefault="0001302C" w:rsidP="000408C7">
            <w:r w:rsidRPr="00C52F47">
              <w:lastRenderedPageBreak/>
              <w:t>5</w:t>
            </w:r>
            <w:r w:rsidR="00F508FA" w:rsidRPr="00C52F47">
              <w:t>.</w:t>
            </w:r>
          </w:p>
        </w:tc>
        <w:tc>
          <w:tcPr>
            <w:tcW w:w="2835" w:type="dxa"/>
            <w:gridSpan w:val="2"/>
            <w:vAlign w:val="center"/>
          </w:tcPr>
          <w:p w14:paraId="5CA28430" w14:textId="77777777" w:rsidR="0001302C" w:rsidRPr="00C52F47" w:rsidRDefault="0001302C" w:rsidP="000408C7">
            <w:pPr>
              <w:rPr>
                <w:rStyle w:val="FontStyle16"/>
                <w:rFonts w:ascii="Arial" w:hAnsi="Arial" w:cs="Arial"/>
                <w:b/>
                <w:i/>
                <w:sz w:val="20"/>
                <w:szCs w:val="20"/>
              </w:rPr>
            </w:pPr>
            <w:r w:rsidRPr="00C52F47">
              <w:rPr>
                <w:rStyle w:val="FontStyle12"/>
                <w:rFonts w:ascii="Arial" w:hAnsi="Arial" w:cs="Arial"/>
                <w:sz w:val="20"/>
                <w:szCs w:val="20"/>
              </w:rPr>
              <w:t>Zmiana wymiarów po</w:t>
            </w:r>
            <w:r w:rsidRPr="00C52F47">
              <w:rPr>
                <w:rStyle w:val="FontStyle12"/>
                <w:rFonts w:ascii="Arial" w:hAnsi="Arial" w:cs="Arial"/>
                <w:sz w:val="20"/>
                <w:szCs w:val="20"/>
              </w:rPr>
              <w:br/>
              <w:t>pięciokrotnym</w:t>
            </w:r>
            <w:r w:rsidRPr="00C52F47">
              <w:rPr>
                <w:rStyle w:val="FontStyle12"/>
                <w:rFonts w:ascii="Arial" w:hAnsi="Arial" w:cs="Arial"/>
                <w:sz w:val="20"/>
                <w:szCs w:val="20"/>
              </w:rPr>
              <w:br/>
              <w:t>praniu i suszeniu</w:t>
            </w:r>
            <w:r w:rsidRPr="00C52F47">
              <w:rPr>
                <w:rStyle w:val="FontStyle12"/>
                <w:rFonts w:ascii="Arial" w:hAnsi="Arial" w:cs="Arial"/>
                <w:sz w:val="20"/>
                <w:szCs w:val="20"/>
              </w:rPr>
              <w:br/>
              <w:t>osnowa/wątek</w:t>
            </w:r>
          </w:p>
        </w:tc>
        <w:tc>
          <w:tcPr>
            <w:tcW w:w="1418" w:type="dxa"/>
            <w:vAlign w:val="center"/>
          </w:tcPr>
          <w:p w14:paraId="61B61800" w14:textId="77777777" w:rsidR="0001302C" w:rsidRPr="00C52F47" w:rsidRDefault="0001302C" w:rsidP="000408C7">
            <w:pPr>
              <w:jc w:val="center"/>
              <w:rPr>
                <w:rStyle w:val="FontStyle16"/>
                <w:rFonts w:ascii="Arial" w:hAnsi="Arial" w:cs="Arial"/>
                <w:b/>
                <w:i/>
                <w:sz w:val="20"/>
                <w:szCs w:val="20"/>
              </w:rPr>
            </w:pPr>
            <w:r w:rsidRPr="00C52F47">
              <w:rPr>
                <w:rStyle w:val="FontStyle16"/>
                <w:rFonts w:ascii="Arial" w:hAnsi="Arial" w:cs="Arial"/>
                <w:sz w:val="20"/>
                <w:szCs w:val="20"/>
              </w:rPr>
              <w:t>%</w:t>
            </w:r>
          </w:p>
        </w:tc>
        <w:tc>
          <w:tcPr>
            <w:tcW w:w="4360" w:type="dxa"/>
            <w:gridSpan w:val="2"/>
          </w:tcPr>
          <w:p w14:paraId="21C3ADCA" w14:textId="77777777" w:rsidR="0001302C" w:rsidRPr="00C52F47" w:rsidRDefault="0001302C" w:rsidP="000408C7">
            <w:r w:rsidRPr="00C52F47">
              <w:t>≤ ±</w:t>
            </w:r>
            <w:r w:rsidR="00BA59E8" w:rsidRPr="00C52F47">
              <w:t xml:space="preserve"> </w:t>
            </w:r>
            <w:r w:rsidRPr="00C52F47">
              <w:t>3</w:t>
            </w:r>
            <w:r w:rsidRPr="00C52F47">
              <w:br/>
              <w:t>PN-EN ISO 5077:2011</w:t>
            </w:r>
            <w:r w:rsidRPr="00C52F47">
              <w:br/>
              <w:t>Metody prania i suszenia PN-EN ISO</w:t>
            </w:r>
            <w:r w:rsidRPr="00C52F47">
              <w:br/>
              <w:t>6330:2002+A1:2011, procedura prania: 2A</w:t>
            </w:r>
            <w:r w:rsidRPr="00C52F47">
              <w:br/>
              <w:t>(60°C), metoda suszenia E - bębnowe (40°C)</w:t>
            </w:r>
          </w:p>
        </w:tc>
      </w:tr>
      <w:tr w:rsidR="0001302C" w:rsidRPr="00C52F47" w14:paraId="3E952019" w14:textId="77777777" w:rsidTr="00BA59E8">
        <w:tc>
          <w:tcPr>
            <w:tcW w:w="675" w:type="dxa"/>
            <w:gridSpan w:val="2"/>
            <w:vAlign w:val="center"/>
          </w:tcPr>
          <w:p w14:paraId="6A0F12E6" w14:textId="77777777" w:rsidR="0001302C" w:rsidRPr="00C52F47" w:rsidRDefault="0001302C" w:rsidP="000408C7">
            <w:r w:rsidRPr="00C52F47">
              <w:t>6</w:t>
            </w:r>
            <w:r w:rsidR="00F508FA" w:rsidRPr="00C52F47">
              <w:t>.</w:t>
            </w:r>
          </w:p>
        </w:tc>
        <w:tc>
          <w:tcPr>
            <w:tcW w:w="2835" w:type="dxa"/>
            <w:gridSpan w:val="2"/>
            <w:vAlign w:val="center"/>
          </w:tcPr>
          <w:p w14:paraId="5F54E894" w14:textId="77777777" w:rsidR="0001302C" w:rsidRPr="00C52F47" w:rsidRDefault="0001302C" w:rsidP="00BA59E8">
            <w:r w:rsidRPr="00C52F47">
              <w:t>Przepuszczalność powietrza</w:t>
            </w:r>
          </w:p>
        </w:tc>
        <w:tc>
          <w:tcPr>
            <w:tcW w:w="1418" w:type="dxa"/>
          </w:tcPr>
          <w:p w14:paraId="576B6C9A" w14:textId="77777777" w:rsidR="0001302C" w:rsidRPr="00C52F47" w:rsidRDefault="0001302C" w:rsidP="000408C7">
            <w:pPr>
              <w:jc w:val="center"/>
            </w:pPr>
            <w:r w:rsidRPr="00C52F47">
              <w:t>mm/s</w:t>
            </w:r>
          </w:p>
        </w:tc>
        <w:tc>
          <w:tcPr>
            <w:tcW w:w="4360" w:type="dxa"/>
            <w:gridSpan w:val="2"/>
          </w:tcPr>
          <w:p w14:paraId="4F322CEE" w14:textId="77777777" w:rsidR="0001302C" w:rsidRPr="00C52F47" w:rsidRDefault="0001302C" w:rsidP="000408C7">
            <w:r w:rsidRPr="00C52F47">
              <w:t>≥ 30</w:t>
            </w:r>
          </w:p>
          <w:p w14:paraId="52F29042" w14:textId="77777777" w:rsidR="0001302C" w:rsidRPr="00C52F47" w:rsidRDefault="0001302C" w:rsidP="000408C7">
            <w:r w:rsidRPr="00C52F47">
              <w:t>PN-EN ISO 9237:1998</w:t>
            </w:r>
          </w:p>
        </w:tc>
      </w:tr>
      <w:tr w:rsidR="0001302C" w:rsidRPr="00C52F47" w14:paraId="73B61FD7" w14:textId="77777777" w:rsidTr="00F508FA">
        <w:tc>
          <w:tcPr>
            <w:tcW w:w="675" w:type="dxa"/>
            <w:gridSpan w:val="2"/>
            <w:vAlign w:val="center"/>
          </w:tcPr>
          <w:p w14:paraId="79FD3D0A" w14:textId="77777777" w:rsidR="0001302C" w:rsidRPr="00C52F47" w:rsidRDefault="0001302C" w:rsidP="000408C7">
            <w:r w:rsidRPr="00C52F47">
              <w:t>7</w:t>
            </w:r>
            <w:r w:rsidR="00F508FA" w:rsidRPr="00C52F47">
              <w:t>.</w:t>
            </w:r>
          </w:p>
        </w:tc>
        <w:tc>
          <w:tcPr>
            <w:tcW w:w="2835" w:type="dxa"/>
            <w:gridSpan w:val="2"/>
            <w:vAlign w:val="center"/>
          </w:tcPr>
          <w:p w14:paraId="031BA04C" w14:textId="77777777" w:rsidR="0001302C" w:rsidRPr="00C52F47" w:rsidRDefault="0001302C" w:rsidP="000408C7">
            <w:pPr>
              <w:pStyle w:val="Style6"/>
              <w:widowControl/>
              <w:rPr>
                <w:rStyle w:val="FontStyle16"/>
                <w:rFonts w:ascii="Arial" w:hAnsi="Arial" w:cs="Arial"/>
                <w:b/>
                <w:bCs/>
                <w:i/>
                <w:iCs/>
                <w:sz w:val="20"/>
                <w:szCs w:val="20"/>
                <w:vertAlign w:val="subscript"/>
              </w:rPr>
            </w:pPr>
            <w:r w:rsidRPr="00C52F47">
              <w:rPr>
                <w:rStyle w:val="FontStyle12"/>
                <w:rFonts w:ascii="Arial" w:hAnsi="Arial" w:cs="Arial"/>
                <w:sz w:val="20"/>
                <w:szCs w:val="20"/>
              </w:rPr>
              <w:t>Skłonność do mechacenia</w:t>
            </w:r>
            <w:r w:rsidRPr="00C52F47">
              <w:rPr>
                <w:rStyle w:val="FontStyle12"/>
                <w:rFonts w:ascii="Arial" w:hAnsi="Arial" w:cs="Arial"/>
                <w:sz w:val="20"/>
                <w:szCs w:val="20"/>
              </w:rPr>
              <w:br/>
              <w:t xml:space="preserve">i </w:t>
            </w:r>
            <w:proofErr w:type="spellStart"/>
            <w:r w:rsidRPr="00C52F47">
              <w:rPr>
                <w:rStyle w:val="FontStyle12"/>
                <w:rFonts w:ascii="Arial" w:hAnsi="Arial" w:cs="Arial"/>
                <w:sz w:val="20"/>
                <w:szCs w:val="20"/>
              </w:rPr>
              <w:t>pillingu</w:t>
            </w:r>
            <w:proofErr w:type="spellEnd"/>
          </w:p>
        </w:tc>
        <w:tc>
          <w:tcPr>
            <w:tcW w:w="1418" w:type="dxa"/>
            <w:vAlign w:val="center"/>
          </w:tcPr>
          <w:p w14:paraId="55E13A3B" w14:textId="77777777" w:rsidR="0001302C" w:rsidRPr="00C52F47" w:rsidRDefault="0001302C" w:rsidP="000408C7">
            <w:pPr>
              <w:pStyle w:val="Style6"/>
              <w:widowControl/>
              <w:jc w:val="center"/>
              <w:rPr>
                <w:rStyle w:val="FontStyle16"/>
                <w:rFonts w:ascii="Arial" w:hAnsi="Arial" w:cs="Arial"/>
                <w:b/>
                <w:bCs/>
                <w:i/>
                <w:iCs/>
                <w:sz w:val="20"/>
                <w:szCs w:val="20"/>
              </w:rPr>
            </w:pPr>
            <w:r w:rsidRPr="00C52F47">
              <w:rPr>
                <w:rStyle w:val="FontStyle12"/>
                <w:rFonts w:ascii="Arial" w:hAnsi="Arial" w:cs="Arial"/>
                <w:sz w:val="20"/>
                <w:szCs w:val="20"/>
              </w:rPr>
              <w:t>stopień</w:t>
            </w:r>
          </w:p>
        </w:tc>
        <w:tc>
          <w:tcPr>
            <w:tcW w:w="4360" w:type="dxa"/>
            <w:gridSpan w:val="2"/>
            <w:vAlign w:val="center"/>
          </w:tcPr>
          <w:p w14:paraId="3C83D33C" w14:textId="77777777" w:rsidR="0001302C" w:rsidRPr="00C52F47" w:rsidRDefault="0001302C" w:rsidP="000408C7">
            <w:pPr>
              <w:pStyle w:val="Style6"/>
              <w:widowControl/>
              <w:rPr>
                <w:rStyle w:val="FontStyle12"/>
                <w:rFonts w:ascii="Arial" w:hAnsi="Arial" w:cs="Arial"/>
                <w:sz w:val="20"/>
                <w:szCs w:val="20"/>
              </w:rPr>
            </w:pPr>
            <w:r w:rsidRPr="00C52F47">
              <w:t>≥ 4</w:t>
            </w:r>
          </w:p>
          <w:p w14:paraId="284B818F" w14:textId="77777777" w:rsidR="0001302C" w:rsidRPr="00C52F47" w:rsidRDefault="0001302C" w:rsidP="000408C7">
            <w:pPr>
              <w:pStyle w:val="Style6"/>
              <w:widowControl/>
              <w:rPr>
                <w:rStyle w:val="FontStyle16"/>
                <w:rFonts w:ascii="Arial" w:hAnsi="Arial" w:cs="Arial"/>
                <w:b/>
                <w:bCs/>
                <w:i/>
                <w:iCs/>
                <w:sz w:val="20"/>
                <w:szCs w:val="20"/>
              </w:rPr>
            </w:pPr>
            <w:r w:rsidRPr="00C52F47">
              <w:rPr>
                <w:rStyle w:val="FontStyle12"/>
                <w:rFonts w:ascii="Arial" w:hAnsi="Arial" w:cs="Arial"/>
                <w:sz w:val="20"/>
                <w:szCs w:val="20"/>
              </w:rPr>
              <w:t xml:space="preserve">PN-EN </w:t>
            </w:r>
            <w:r w:rsidR="00BA59E8" w:rsidRPr="00C52F47">
              <w:rPr>
                <w:rStyle w:val="FontStyle12"/>
                <w:rFonts w:ascii="Arial" w:hAnsi="Arial" w:cs="Arial"/>
                <w:sz w:val="20"/>
                <w:szCs w:val="20"/>
              </w:rPr>
              <w:t xml:space="preserve">ISO </w:t>
            </w:r>
            <w:r w:rsidRPr="00C52F47">
              <w:rPr>
                <w:rStyle w:val="FontStyle12"/>
                <w:rFonts w:ascii="Arial" w:hAnsi="Arial" w:cs="Arial"/>
                <w:sz w:val="20"/>
                <w:szCs w:val="20"/>
              </w:rPr>
              <w:t>12945-1:2002, czas badania 2h</w:t>
            </w:r>
          </w:p>
        </w:tc>
      </w:tr>
      <w:tr w:rsidR="0001302C" w:rsidRPr="00C52F47" w14:paraId="5AE918CE" w14:textId="77777777" w:rsidTr="00F508FA">
        <w:trPr>
          <w:trHeight w:val="773"/>
        </w:trPr>
        <w:tc>
          <w:tcPr>
            <w:tcW w:w="675" w:type="dxa"/>
            <w:gridSpan w:val="2"/>
            <w:vAlign w:val="center"/>
          </w:tcPr>
          <w:p w14:paraId="2CF07397" w14:textId="77777777" w:rsidR="0001302C" w:rsidRPr="00C52F47" w:rsidRDefault="0001302C" w:rsidP="000408C7">
            <w:r w:rsidRPr="00C52F47">
              <w:t>8</w:t>
            </w:r>
            <w:r w:rsidR="00F508FA" w:rsidRPr="00C52F47">
              <w:t>.</w:t>
            </w:r>
          </w:p>
        </w:tc>
        <w:tc>
          <w:tcPr>
            <w:tcW w:w="2835" w:type="dxa"/>
            <w:gridSpan w:val="2"/>
            <w:vAlign w:val="center"/>
          </w:tcPr>
          <w:p w14:paraId="1F8F44B2" w14:textId="77777777" w:rsidR="0001302C" w:rsidRPr="00C52F47" w:rsidRDefault="0001302C" w:rsidP="000408C7">
            <w:pPr>
              <w:rPr>
                <w:rStyle w:val="FontStyle16"/>
                <w:rFonts w:ascii="Arial" w:hAnsi="Arial" w:cs="Arial"/>
                <w:b/>
                <w:i/>
                <w:sz w:val="20"/>
                <w:szCs w:val="20"/>
              </w:rPr>
            </w:pPr>
            <w:r w:rsidRPr="00C52F47">
              <w:rPr>
                <w:rStyle w:val="FontStyle16"/>
                <w:rFonts w:ascii="Arial" w:hAnsi="Arial" w:cs="Arial"/>
                <w:sz w:val="20"/>
                <w:szCs w:val="20"/>
              </w:rPr>
              <w:t>Odporność na deszcz,</w:t>
            </w:r>
          </w:p>
          <w:p w14:paraId="564B1629" w14:textId="77777777" w:rsidR="0001302C" w:rsidRPr="00C52F47" w:rsidRDefault="0001302C" w:rsidP="000408C7">
            <w:pPr>
              <w:rPr>
                <w:rStyle w:val="FontStyle16"/>
                <w:rFonts w:ascii="Arial" w:hAnsi="Arial" w:cs="Arial"/>
                <w:b/>
                <w:i/>
                <w:sz w:val="20"/>
                <w:szCs w:val="20"/>
              </w:rPr>
            </w:pPr>
            <w:r w:rsidRPr="00C52F47">
              <w:rPr>
                <w:rStyle w:val="FontStyle16"/>
                <w:rFonts w:ascii="Arial" w:hAnsi="Arial" w:cs="Arial"/>
                <w:sz w:val="20"/>
                <w:szCs w:val="20"/>
              </w:rPr>
              <w:t>nasiąkliwość</w:t>
            </w:r>
          </w:p>
        </w:tc>
        <w:tc>
          <w:tcPr>
            <w:tcW w:w="1418" w:type="dxa"/>
            <w:vAlign w:val="center"/>
          </w:tcPr>
          <w:p w14:paraId="199E1743" w14:textId="77777777" w:rsidR="0001302C" w:rsidRPr="00C52F47" w:rsidRDefault="0001302C" w:rsidP="000408C7">
            <w:pPr>
              <w:jc w:val="center"/>
              <w:rPr>
                <w:rStyle w:val="FontStyle16"/>
                <w:rFonts w:ascii="Arial" w:hAnsi="Arial" w:cs="Arial"/>
                <w:b/>
                <w:i/>
                <w:sz w:val="20"/>
                <w:szCs w:val="20"/>
              </w:rPr>
            </w:pPr>
            <w:r w:rsidRPr="00C52F47">
              <w:rPr>
                <w:rStyle w:val="FontStyle16"/>
                <w:rFonts w:ascii="Arial" w:hAnsi="Arial" w:cs="Arial"/>
                <w:sz w:val="20"/>
                <w:szCs w:val="20"/>
              </w:rPr>
              <w:t>%</w:t>
            </w:r>
          </w:p>
          <w:p w14:paraId="60EF1C30" w14:textId="77777777" w:rsidR="0001302C" w:rsidRPr="00C52F47" w:rsidRDefault="0001302C" w:rsidP="000408C7">
            <w:pPr>
              <w:rPr>
                <w:rStyle w:val="FontStyle16"/>
                <w:rFonts w:ascii="Arial" w:hAnsi="Arial" w:cs="Arial"/>
                <w:b/>
                <w:i/>
                <w:sz w:val="20"/>
                <w:szCs w:val="20"/>
              </w:rPr>
            </w:pPr>
          </w:p>
        </w:tc>
        <w:tc>
          <w:tcPr>
            <w:tcW w:w="4360" w:type="dxa"/>
            <w:gridSpan w:val="2"/>
            <w:vAlign w:val="center"/>
          </w:tcPr>
          <w:p w14:paraId="501935C7" w14:textId="77777777" w:rsidR="0001302C" w:rsidRPr="00C52F47" w:rsidRDefault="0001302C" w:rsidP="000408C7">
            <w:pPr>
              <w:rPr>
                <w:rStyle w:val="FontStyle16"/>
                <w:rFonts w:ascii="Arial" w:hAnsi="Arial" w:cs="Arial"/>
                <w:b/>
                <w:i/>
                <w:sz w:val="20"/>
                <w:szCs w:val="20"/>
              </w:rPr>
            </w:pPr>
            <w:r w:rsidRPr="00C52F47">
              <w:t>≤ 30</w:t>
            </w:r>
          </w:p>
          <w:p w14:paraId="7230F30C" w14:textId="77777777" w:rsidR="0001302C" w:rsidRPr="00C52F47" w:rsidRDefault="0001302C" w:rsidP="00837C34">
            <w:pPr>
              <w:rPr>
                <w:rStyle w:val="FontStyle16"/>
                <w:rFonts w:ascii="Arial" w:hAnsi="Arial" w:cs="Arial"/>
                <w:b/>
                <w:i/>
                <w:sz w:val="20"/>
                <w:szCs w:val="20"/>
              </w:rPr>
            </w:pPr>
            <w:r w:rsidRPr="00C52F47">
              <w:rPr>
                <w:rStyle w:val="FontStyle16"/>
                <w:rFonts w:ascii="Arial" w:hAnsi="Arial" w:cs="Arial"/>
                <w:sz w:val="20"/>
                <w:szCs w:val="20"/>
              </w:rPr>
              <w:t>PN-P-04629:1991, pkt 2.5.1</w:t>
            </w:r>
            <w:r w:rsidRPr="00C52F47">
              <w:rPr>
                <w:rStyle w:val="FontStyle16"/>
                <w:rFonts w:ascii="Arial" w:hAnsi="Arial" w:cs="Arial"/>
                <w:sz w:val="20"/>
                <w:szCs w:val="20"/>
              </w:rPr>
              <w:br/>
              <w:t>(czas działania deszczu 5 min)</w:t>
            </w:r>
          </w:p>
        </w:tc>
      </w:tr>
      <w:tr w:rsidR="0001302C" w:rsidRPr="00C52F47" w14:paraId="157640FE" w14:textId="77777777" w:rsidTr="00F508FA">
        <w:trPr>
          <w:trHeight w:val="41"/>
        </w:trPr>
        <w:tc>
          <w:tcPr>
            <w:tcW w:w="675" w:type="dxa"/>
            <w:gridSpan w:val="2"/>
            <w:vMerge w:val="restart"/>
            <w:vAlign w:val="center"/>
          </w:tcPr>
          <w:p w14:paraId="3B698402" w14:textId="77777777" w:rsidR="0001302C" w:rsidRPr="00C52F47" w:rsidRDefault="0001302C" w:rsidP="000408C7"/>
          <w:p w14:paraId="59FA0D27" w14:textId="77777777" w:rsidR="0001302C" w:rsidRPr="00C52F47" w:rsidRDefault="0001302C" w:rsidP="000408C7"/>
          <w:p w14:paraId="68D7757F" w14:textId="77777777" w:rsidR="0001302C" w:rsidRPr="00C52F47" w:rsidRDefault="0001302C" w:rsidP="000408C7">
            <w:r w:rsidRPr="00C52F47">
              <w:t>9</w:t>
            </w:r>
            <w:r w:rsidR="00F508FA" w:rsidRPr="00C52F47">
              <w:t>.</w:t>
            </w:r>
          </w:p>
        </w:tc>
        <w:tc>
          <w:tcPr>
            <w:tcW w:w="2835" w:type="dxa"/>
            <w:gridSpan w:val="2"/>
          </w:tcPr>
          <w:p w14:paraId="2CC36B4B" w14:textId="77777777" w:rsidR="0001302C" w:rsidRPr="00C52F47" w:rsidRDefault="0001302C" w:rsidP="000408C7">
            <w:r w:rsidRPr="00C52F47">
              <w:t>Odporność wybarwień na:</w:t>
            </w:r>
          </w:p>
        </w:tc>
        <w:tc>
          <w:tcPr>
            <w:tcW w:w="1418" w:type="dxa"/>
          </w:tcPr>
          <w:p w14:paraId="5FF7F423" w14:textId="77777777" w:rsidR="0001302C" w:rsidRPr="00C52F47" w:rsidRDefault="0001302C" w:rsidP="000408C7"/>
        </w:tc>
        <w:tc>
          <w:tcPr>
            <w:tcW w:w="4360" w:type="dxa"/>
            <w:gridSpan w:val="2"/>
          </w:tcPr>
          <w:p w14:paraId="465DBF07" w14:textId="77777777" w:rsidR="0001302C" w:rsidRPr="00C52F47" w:rsidRDefault="0001302C" w:rsidP="000408C7"/>
        </w:tc>
      </w:tr>
      <w:tr w:rsidR="0001302C" w:rsidRPr="001D040D" w14:paraId="1DE9E0F9" w14:textId="77777777" w:rsidTr="00E167B6">
        <w:trPr>
          <w:trHeight w:val="39"/>
        </w:trPr>
        <w:tc>
          <w:tcPr>
            <w:tcW w:w="675" w:type="dxa"/>
            <w:gridSpan w:val="2"/>
            <w:vMerge/>
            <w:vAlign w:val="center"/>
          </w:tcPr>
          <w:p w14:paraId="74A814C1" w14:textId="77777777" w:rsidR="0001302C" w:rsidRPr="00C52F47" w:rsidRDefault="0001302C" w:rsidP="000408C7"/>
        </w:tc>
        <w:tc>
          <w:tcPr>
            <w:tcW w:w="2835" w:type="dxa"/>
            <w:gridSpan w:val="2"/>
            <w:vAlign w:val="center"/>
          </w:tcPr>
          <w:p w14:paraId="6F313110" w14:textId="77777777" w:rsidR="0001302C" w:rsidRPr="00C52F47" w:rsidRDefault="0001302C" w:rsidP="00E167B6">
            <w:r w:rsidRPr="00C52F47">
              <w:t>światło sztuczne</w:t>
            </w:r>
          </w:p>
        </w:tc>
        <w:tc>
          <w:tcPr>
            <w:tcW w:w="1418" w:type="dxa"/>
          </w:tcPr>
          <w:p w14:paraId="4D3423E1" w14:textId="77777777" w:rsidR="0001302C" w:rsidRPr="00C52F47" w:rsidRDefault="0001302C" w:rsidP="000408C7">
            <w:pPr>
              <w:jc w:val="center"/>
            </w:pPr>
            <w:r w:rsidRPr="00C52F47">
              <w:t>stopień</w:t>
            </w:r>
          </w:p>
        </w:tc>
        <w:tc>
          <w:tcPr>
            <w:tcW w:w="4360" w:type="dxa"/>
            <w:gridSpan w:val="2"/>
          </w:tcPr>
          <w:p w14:paraId="64514C52" w14:textId="77777777" w:rsidR="0001302C" w:rsidRPr="00C52F47" w:rsidRDefault="0001302C" w:rsidP="000408C7">
            <w:pPr>
              <w:rPr>
                <w:lang w:val="en-US"/>
              </w:rPr>
            </w:pPr>
            <w:r w:rsidRPr="00C52F47">
              <w:rPr>
                <w:lang w:val="en-US"/>
              </w:rPr>
              <w:t>≥ 5</w:t>
            </w:r>
            <w:r w:rsidRPr="00C52F47">
              <w:rPr>
                <w:lang w:val="en-US"/>
              </w:rPr>
              <w:br/>
              <w:t xml:space="preserve">PN-EN ISO 105-B02:2006, </w:t>
            </w:r>
            <w:proofErr w:type="spellStart"/>
            <w:r w:rsidRPr="00C52F47">
              <w:rPr>
                <w:lang w:val="en-US"/>
              </w:rPr>
              <w:t>metoda</w:t>
            </w:r>
            <w:proofErr w:type="spellEnd"/>
            <w:r w:rsidRPr="00C52F47">
              <w:rPr>
                <w:lang w:val="en-US"/>
              </w:rPr>
              <w:t xml:space="preserve"> 2</w:t>
            </w:r>
          </w:p>
        </w:tc>
      </w:tr>
      <w:tr w:rsidR="0001302C" w:rsidRPr="00C52F47" w14:paraId="511093C7" w14:textId="77777777" w:rsidTr="00E167B6">
        <w:trPr>
          <w:trHeight w:val="39"/>
        </w:trPr>
        <w:tc>
          <w:tcPr>
            <w:tcW w:w="675" w:type="dxa"/>
            <w:gridSpan w:val="2"/>
            <w:vMerge/>
            <w:vAlign w:val="center"/>
          </w:tcPr>
          <w:p w14:paraId="30687B9D" w14:textId="77777777" w:rsidR="0001302C" w:rsidRPr="00C52F47" w:rsidRDefault="0001302C" w:rsidP="000408C7">
            <w:pPr>
              <w:rPr>
                <w:lang w:val="en-US"/>
              </w:rPr>
            </w:pPr>
          </w:p>
        </w:tc>
        <w:tc>
          <w:tcPr>
            <w:tcW w:w="2835" w:type="dxa"/>
            <w:gridSpan w:val="2"/>
          </w:tcPr>
          <w:p w14:paraId="335AF0A1" w14:textId="77777777" w:rsidR="0001302C" w:rsidRPr="00C52F47" w:rsidRDefault="0001302C" w:rsidP="000408C7">
            <w:r w:rsidRPr="00C52F47">
              <w:t>pot kwaśny i alkaliczny</w:t>
            </w:r>
            <w:r w:rsidRPr="00C52F47">
              <w:br/>
              <w:t>zmiana barwy</w:t>
            </w:r>
            <w:r w:rsidRPr="00C52F47">
              <w:br/>
              <w:t>zabrudzenie bieli</w:t>
            </w:r>
          </w:p>
        </w:tc>
        <w:tc>
          <w:tcPr>
            <w:tcW w:w="1418" w:type="dxa"/>
            <w:vAlign w:val="center"/>
          </w:tcPr>
          <w:p w14:paraId="42CE2BFA" w14:textId="77777777" w:rsidR="0001302C" w:rsidRPr="00C52F47" w:rsidRDefault="0001302C" w:rsidP="00E167B6">
            <w:pPr>
              <w:jc w:val="center"/>
            </w:pPr>
            <w:r w:rsidRPr="00C52F47">
              <w:t>stopień</w:t>
            </w:r>
          </w:p>
        </w:tc>
        <w:tc>
          <w:tcPr>
            <w:tcW w:w="4360" w:type="dxa"/>
            <w:gridSpan w:val="2"/>
          </w:tcPr>
          <w:p w14:paraId="7A79E757" w14:textId="77777777" w:rsidR="00E167B6" w:rsidRPr="00C52F47" w:rsidRDefault="00E167B6" w:rsidP="000408C7"/>
          <w:p w14:paraId="31ACE66C" w14:textId="77777777" w:rsidR="0001302C" w:rsidRPr="00C52F47" w:rsidRDefault="0001302C" w:rsidP="000408C7">
            <w:r w:rsidRPr="00C52F47">
              <w:t>≥ 4</w:t>
            </w:r>
            <w:r w:rsidRPr="00C52F47">
              <w:br/>
              <w:t>≥ 3-4</w:t>
            </w:r>
            <w:r w:rsidRPr="00C52F47">
              <w:br/>
              <w:t>PN-EN ISO 105-E04:2011</w:t>
            </w:r>
          </w:p>
        </w:tc>
      </w:tr>
      <w:tr w:rsidR="0001302C" w:rsidRPr="00C52F47" w14:paraId="0FC6E837" w14:textId="77777777" w:rsidTr="00F508FA">
        <w:trPr>
          <w:trHeight w:val="39"/>
        </w:trPr>
        <w:tc>
          <w:tcPr>
            <w:tcW w:w="675" w:type="dxa"/>
            <w:gridSpan w:val="2"/>
            <w:vMerge/>
            <w:vAlign w:val="center"/>
          </w:tcPr>
          <w:p w14:paraId="04020B45" w14:textId="77777777" w:rsidR="0001302C" w:rsidRPr="00C52F47" w:rsidRDefault="0001302C" w:rsidP="000408C7"/>
        </w:tc>
        <w:tc>
          <w:tcPr>
            <w:tcW w:w="2835" w:type="dxa"/>
            <w:gridSpan w:val="2"/>
          </w:tcPr>
          <w:p w14:paraId="5D76FE9A" w14:textId="77777777" w:rsidR="0001302C" w:rsidRPr="00C52F47" w:rsidRDefault="0001302C" w:rsidP="000408C7">
            <w:r w:rsidRPr="00C52F47">
              <w:t>tarcie suche</w:t>
            </w:r>
            <w:r w:rsidRPr="00C52F47">
              <w:br/>
              <w:t>zmiana barwy</w:t>
            </w:r>
            <w:r w:rsidRPr="00C52F47">
              <w:br/>
              <w:t>zabrudzenie bieli</w:t>
            </w:r>
            <w:r w:rsidRPr="00C52F47">
              <w:br/>
              <w:t>tarcie mokre</w:t>
            </w:r>
            <w:r w:rsidRPr="00C52F47">
              <w:br/>
              <w:t>zmiana barwy</w:t>
            </w:r>
            <w:r w:rsidRPr="00C52F47">
              <w:br/>
              <w:t>zabrudzenie bieli</w:t>
            </w:r>
          </w:p>
        </w:tc>
        <w:tc>
          <w:tcPr>
            <w:tcW w:w="1418" w:type="dxa"/>
          </w:tcPr>
          <w:p w14:paraId="39123E0D" w14:textId="77777777" w:rsidR="0001302C" w:rsidRPr="00C52F47" w:rsidRDefault="0001302C" w:rsidP="000408C7">
            <w:pPr>
              <w:jc w:val="center"/>
            </w:pPr>
            <w:r w:rsidRPr="00C52F47">
              <w:t>stopień</w:t>
            </w:r>
          </w:p>
          <w:p w14:paraId="0BE345FA" w14:textId="77777777" w:rsidR="0001302C" w:rsidRPr="00C52F47" w:rsidRDefault="0001302C" w:rsidP="000408C7">
            <w:pPr>
              <w:jc w:val="center"/>
            </w:pPr>
          </w:p>
          <w:p w14:paraId="290045B6" w14:textId="77777777" w:rsidR="0001302C" w:rsidRPr="00C52F47" w:rsidRDefault="0001302C" w:rsidP="000408C7">
            <w:pPr>
              <w:jc w:val="center"/>
            </w:pPr>
          </w:p>
          <w:p w14:paraId="0A7F324F" w14:textId="77777777" w:rsidR="0001302C" w:rsidRPr="00C52F47" w:rsidRDefault="0001302C" w:rsidP="000408C7">
            <w:pPr>
              <w:jc w:val="center"/>
            </w:pPr>
            <w:r w:rsidRPr="00C52F47">
              <w:t>stopień</w:t>
            </w:r>
          </w:p>
        </w:tc>
        <w:tc>
          <w:tcPr>
            <w:tcW w:w="4360" w:type="dxa"/>
            <w:gridSpan w:val="2"/>
          </w:tcPr>
          <w:p w14:paraId="4CB9B659" w14:textId="77777777" w:rsidR="0001302C" w:rsidRPr="00C52F47" w:rsidRDefault="0001302C" w:rsidP="000408C7">
            <w:r w:rsidRPr="00C52F47">
              <w:t>≥ 4</w:t>
            </w:r>
          </w:p>
          <w:p w14:paraId="0B955046" w14:textId="77777777" w:rsidR="0001302C" w:rsidRPr="00C52F47" w:rsidRDefault="0001302C" w:rsidP="000408C7"/>
          <w:p w14:paraId="7A353C08" w14:textId="77777777" w:rsidR="0001302C" w:rsidRPr="00C52F47" w:rsidRDefault="0001302C" w:rsidP="000408C7"/>
          <w:p w14:paraId="674CFE5B" w14:textId="77777777" w:rsidR="0001302C" w:rsidRPr="00C52F47" w:rsidRDefault="0001302C" w:rsidP="000408C7">
            <w:r w:rsidRPr="00C52F47">
              <w:t>≥ 3</w:t>
            </w:r>
            <w:r w:rsidRPr="00C52F47">
              <w:br/>
              <w:t>PN-EN ISO 105-X12:2005</w:t>
            </w:r>
          </w:p>
        </w:tc>
      </w:tr>
      <w:tr w:rsidR="0001302C" w:rsidRPr="00C52F47" w14:paraId="2C72BDA1" w14:textId="77777777" w:rsidTr="005E0DCB">
        <w:trPr>
          <w:trHeight w:val="39"/>
        </w:trPr>
        <w:tc>
          <w:tcPr>
            <w:tcW w:w="675" w:type="dxa"/>
            <w:gridSpan w:val="2"/>
            <w:vMerge/>
            <w:vAlign w:val="center"/>
          </w:tcPr>
          <w:p w14:paraId="5CC742D2" w14:textId="77777777" w:rsidR="0001302C" w:rsidRPr="00C52F47" w:rsidRDefault="0001302C" w:rsidP="000408C7"/>
        </w:tc>
        <w:tc>
          <w:tcPr>
            <w:tcW w:w="2835" w:type="dxa"/>
            <w:gridSpan w:val="2"/>
          </w:tcPr>
          <w:p w14:paraId="635B5F02" w14:textId="77777777" w:rsidR="0001302C" w:rsidRPr="00C52F47" w:rsidRDefault="0001302C" w:rsidP="000408C7">
            <w:r w:rsidRPr="00C52F47">
              <w:t>na wodę</w:t>
            </w:r>
            <w:r w:rsidRPr="00C52F47">
              <w:br/>
              <w:t>zmiana barwy</w:t>
            </w:r>
            <w:r w:rsidRPr="00C52F47">
              <w:br/>
              <w:t>zabrudzenie bieli</w:t>
            </w:r>
          </w:p>
        </w:tc>
        <w:tc>
          <w:tcPr>
            <w:tcW w:w="1418" w:type="dxa"/>
          </w:tcPr>
          <w:p w14:paraId="4358BF12" w14:textId="77777777" w:rsidR="0001302C" w:rsidRPr="00C52F47" w:rsidRDefault="0001302C" w:rsidP="005E0DCB">
            <w:pPr>
              <w:jc w:val="center"/>
            </w:pPr>
            <w:r w:rsidRPr="00C52F47">
              <w:t>stopień</w:t>
            </w:r>
          </w:p>
        </w:tc>
        <w:tc>
          <w:tcPr>
            <w:tcW w:w="4360" w:type="dxa"/>
            <w:gridSpan w:val="2"/>
          </w:tcPr>
          <w:p w14:paraId="3EA6EC3B" w14:textId="77777777" w:rsidR="0001302C" w:rsidRPr="00C52F47" w:rsidRDefault="0001302C" w:rsidP="000408C7">
            <w:r w:rsidRPr="00C52F47">
              <w:t>≥ 4</w:t>
            </w:r>
          </w:p>
          <w:p w14:paraId="24C17358" w14:textId="77777777" w:rsidR="0001302C" w:rsidRPr="00C52F47" w:rsidRDefault="0001302C" w:rsidP="000408C7">
            <w:r w:rsidRPr="00C52F47">
              <w:t>PN-EN ISO 105-E01:2010</w:t>
            </w:r>
          </w:p>
        </w:tc>
      </w:tr>
      <w:tr w:rsidR="0001302C" w:rsidRPr="001D040D" w14:paraId="277C74EC" w14:textId="77777777" w:rsidTr="00F508FA">
        <w:trPr>
          <w:trHeight w:val="39"/>
        </w:trPr>
        <w:tc>
          <w:tcPr>
            <w:tcW w:w="675" w:type="dxa"/>
            <w:gridSpan w:val="2"/>
            <w:vMerge/>
            <w:vAlign w:val="center"/>
          </w:tcPr>
          <w:p w14:paraId="48E187FA" w14:textId="77777777" w:rsidR="0001302C" w:rsidRPr="00C52F47" w:rsidRDefault="0001302C" w:rsidP="000408C7"/>
        </w:tc>
        <w:tc>
          <w:tcPr>
            <w:tcW w:w="2835" w:type="dxa"/>
            <w:gridSpan w:val="2"/>
          </w:tcPr>
          <w:p w14:paraId="0F2A6E65" w14:textId="77777777" w:rsidR="0001302C" w:rsidRPr="00C52F47" w:rsidRDefault="0001302C" w:rsidP="000408C7">
            <w:r w:rsidRPr="00C52F47">
              <w:t>pranie</w:t>
            </w:r>
            <w:r w:rsidRPr="00C52F47">
              <w:br/>
              <w:t>zmiana barwy</w:t>
            </w:r>
            <w:r w:rsidRPr="00C52F47">
              <w:br/>
              <w:t>zabrudzenie bieli</w:t>
            </w:r>
          </w:p>
        </w:tc>
        <w:tc>
          <w:tcPr>
            <w:tcW w:w="1418" w:type="dxa"/>
          </w:tcPr>
          <w:p w14:paraId="69D9D3BC" w14:textId="77777777" w:rsidR="0001302C" w:rsidRPr="00C52F47" w:rsidRDefault="0001302C" w:rsidP="000408C7">
            <w:pPr>
              <w:jc w:val="center"/>
            </w:pPr>
            <w:r w:rsidRPr="00C52F47">
              <w:t>stopień</w:t>
            </w:r>
          </w:p>
        </w:tc>
        <w:tc>
          <w:tcPr>
            <w:tcW w:w="4360" w:type="dxa"/>
            <w:gridSpan w:val="2"/>
          </w:tcPr>
          <w:p w14:paraId="649CB23B" w14:textId="77777777" w:rsidR="0001302C" w:rsidRPr="00C52F47" w:rsidRDefault="0001302C" w:rsidP="000408C7">
            <w:pPr>
              <w:rPr>
                <w:lang w:val="en-US"/>
              </w:rPr>
            </w:pPr>
            <w:r w:rsidRPr="00C52F47">
              <w:rPr>
                <w:lang w:val="en-US"/>
              </w:rPr>
              <w:t>≥ 4</w:t>
            </w:r>
          </w:p>
          <w:p w14:paraId="6A6E6097" w14:textId="77777777" w:rsidR="0001302C" w:rsidRPr="00C52F47" w:rsidRDefault="0001302C" w:rsidP="000408C7">
            <w:pPr>
              <w:rPr>
                <w:lang w:val="en-US"/>
              </w:rPr>
            </w:pPr>
            <w:r w:rsidRPr="00C52F47">
              <w:rPr>
                <w:lang w:val="en-US"/>
              </w:rPr>
              <w:t xml:space="preserve">PN-EN ISO 105-C06:2010, </w:t>
            </w:r>
            <w:proofErr w:type="spellStart"/>
            <w:r w:rsidRPr="00C52F47">
              <w:rPr>
                <w:lang w:val="en-US"/>
              </w:rPr>
              <w:t>metoda</w:t>
            </w:r>
            <w:proofErr w:type="spellEnd"/>
            <w:r w:rsidRPr="00C52F47">
              <w:rPr>
                <w:lang w:val="en-US"/>
              </w:rPr>
              <w:t xml:space="preserve"> C1S</w:t>
            </w:r>
          </w:p>
        </w:tc>
      </w:tr>
      <w:tr w:rsidR="0001302C" w:rsidRPr="00C52F47" w14:paraId="5D106E84" w14:textId="77777777" w:rsidTr="00F508FA">
        <w:trPr>
          <w:trHeight w:val="345"/>
        </w:trPr>
        <w:tc>
          <w:tcPr>
            <w:tcW w:w="675" w:type="dxa"/>
            <w:gridSpan w:val="2"/>
            <w:vMerge/>
            <w:vAlign w:val="center"/>
          </w:tcPr>
          <w:p w14:paraId="6C9E4312" w14:textId="77777777" w:rsidR="0001302C" w:rsidRPr="00C52F47" w:rsidRDefault="0001302C" w:rsidP="000408C7">
            <w:pPr>
              <w:rPr>
                <w:lang w:val="en-US"/>
              </w:rPr>
            </w:pPr>
          </w:p>
        </w:tc>
        <w:tc>
          <w:tcPr>
            <w:tcW w:w="2835" w:type="dxa"/>
            <w:gridSpan w:val="2"/>
          </w:tcPr>
          <w:p w14:paraId="0E7FF25E" w14:textId="77777777" w:rsidR="0001302C" w:rsidRPr="00C52F47" w:rsidRDefault="0001302C" w:rsidP="000408C7">
            <w:r w:rsidRPr="00C52F47">
              <w:t>na prasowanie na wilgotno</w:t>
            </w:r>
          </w:p>
          <w:p w14:paraId="5D81B81E" w14:textId="77777777" w:rsidR="0001302C" w:rsidRPr="00C52F47" w:rsidRDefault="0001302C" w:rsidP="000408C7">
            <w:r w:rsidRPr="00C52F47">
              <w:t>zmiana barwy</w:t>
            </w:r>
          </w:p>
          <w:p w14:paraId="54814B09" w14:textId="77777777" w:rsidR="0001302C" w:rsidRPr="00C52F47" w:rsidRDefault="0001302C" w:rsidP="000408C7">
            <w:r w:rsidRPr="00C52F47">
              <w:t>zabrudzenie bieli</w:t>
            </w:r>
          </w:p>
        </w:tc>
        <w:tc>
          <w:tcPr>
            <w:tcW w:w="1418" w:type="dxa"/>
          </w:tcPr>
          <w:p w14:paraId="7F2886EF" w14:textId="77777777" w:rsidR="0001302C" w:rsidRPr="00C52F47" w:rsidRDefault="0001302C" w:rsidP="000408C7">
            <w:pPr>
              <w:jc w:val="center"/>
            </w:pPr>
            <w:r w:rsidRPr="00C52F47">
              <w:t>stopień</w:t>
            </w:r>
          </w:p>
        </w:tc>
        <w:tc>
          <w:tcPr>
            <w:tcW w:w="4360" w:type="dxa"/>
            <w:gridSpan w:val="2"/>
          </w:tcPr>
          <w:p w14:paraId="50CD89E4" w14:textId="77777777" w:rsidR="0001302C" w:rsidRPr="00C52F47" w:rsidRDefault="0001302C" w:rsidP="000408C7">
            <w:r w:rsidRPr="00C52F47">
              <w:t>≥ 4</w:t>
            </w:r>
          </w:p>
          <w:p w14:paraId="782FCE76" w14:textId="77777777" w:rsidR="0001302C" w:rsidRPr="00C52F47" w:rsidRDefault="0001302C" w:rsidP="000408C7">
            <w:r w:rsidRPr="00C52F47">
              <w:t>PN-EN ISO 105-X11:2000</w:t>
            </w:r>
          </w:p>
        </w:tc>
      </w:tr>
      <w:tr w:rsidR="0001302C" w:rsidRPr="00C52F47" w14:paraId="024F3E54" w14:textId="77777777" w:rsidTr="00F508FA">
        <w:trPr>
          <w:trHeight w:val="344"/>
        </w:trPr>
        <w:tc>
          <w:tcPr>
            <w:tcW w:w="675" w:type="dxa"/>
            <w:gridSpan w:val="2"/>
            <w:vMerge/>
            <w:vAlign w:val="center"/>
          </w:tcPr>
          <w:p w14:paraId="5A6C9C49" w14:textId="77777777" w:rsidR="0001302C" w:rsidRPr="00C52F47" w:rsidRDefault="0001302C" w:rsidP="000408C7"/>
        </w:tc>
        <w:tc>
          <w:tcPr>
            <w:tcW w:w="2835" w:type="dxa"/>
            <w:gridSpan w:val="2"/>
          </w:tcPr>
          <w:p w14:paraId="13B490A9" w14:textId="77777777" w:rsidR="0001302C" w:rsidRPr="00C52F47" w:rsidRDefault="0001302C" w:rsidP="000408C7">
            <w:r w:rsidRPr="00C52F47">
              <w:t>na rozpuszczalniki</w:t>
            </w:r>
            <w:r w:rsidRPr="00C52F47">
              <w:br/>
              <w:t>organiczne</w:t>
            </w:r>
            <w:r w:rsidRPr="00C52F47">
              <w:br/>
              <w:t>zmiana barwy</w:t>
            </w:r>
            <w:r w:rsidRPr="00C52F47">
              <w:br/>
              <w:t>zabrudzenie bieli</w:t>
            </w:r>
          </w:p>
        </w:tc>
        <w:tc>
          <w:tcPr>
            <w:tcW w:w="1418" w:type="dxa"/>
          </w:tcPr>
          <w:p w14:paraId="111E6BB4" w14:textId="77777777" w:rsidR="0001302C" w:rsidRPr="00C52F47" w:rsidRDefault="0001302C" w:rsidP="000408C7">
            <w:pPr>
              <w:jc w:val="center"/>
            </w:pPr>
            <w:r w:rsidRPr="00C52F47">
              <w:t>stopień</w:t>
            </w:r>
          </w:p>
        </w:tc>
        <w:tc>
          <w:tcPr>
            <w:tcW w:w="4360" w:type="dxa"/>
            <w:gridSpan w:val="2"/>
          </w:tcPr>
          <w:p w14:paraId="571696BB" w14:textId="77777777" w:rsidR="0001302C" w:rsidRPr="00C52F47" w:rsidRDefault="0001302C" w:rsidP="000408C7">
            <w:r w:rsidRPr="00C52F47">
              <w:t>≥ 4</w:t>
            </w:r>
          </w:p>
          <w:p w14:paraId="18A16292" w14:textId="77777777" w:rsidR="0001302C" w:rsidRPr="00C52F47" w:rsidRDefault="0001302C" w:rsidP="000408C7">
            <w:r w:rsidRPr="00C52F47">
              <w:t>PN-EN ISO 105-X05:1999</w:t>
            </w:r>
          </w:p>
        </w:tc>
      </w:tr>
    </w:tbl>
    <w:p w14:paraId="3516D457" w14:textId="77777777" w:rsidR="00B96236" w:rsidRPr="00C52F47" w:rsidRDefault="00B96236" w:rsidP="00B96236">
      <w:pPr>
        <w:widowControl w:val="0"/>
        <w:autoSpaceDE w:val="0"/>
        <w:autoSpaceDN w:val="0"/>
        <w:adjustRightInd w:val="0"/>
        <w:spacing w:line="213" w:lineRule="exact"/>
        <w:ind w:left="746"/>
        <w:rPr>
          <w:sz w:val="18"/>
          <w:szCs w:val="18"/>
        </w:rPr>
      </w:pPr>
    </w:p>
    <w:p w14:paraId="47DCCD72" w14:textId="77777777" w:rsidR="001954B0" w:rsidRDefault="001954B0" w:rsidP="001954B0">
      <w:pPr>
        <w:widowControl w:val="0"/>
        <w:suppressAutoHyphens/>
        <w:autoSpaceDE w:val="0"/>
        <w:ind w:left="1410"/>
        <w:jc w:val="both"/>
        <w:rPr>
          <w:lang w:eastAsia="de-DE"/>
        </w:rPr>
      </w:pPr>
    </w:p>
    <w:p w14:paraId="7CC275F6" w14:textId="77777777" w:rsidR="002E74C4" w:rsidRDefault="002E74C4" w:rsidP="001954B0">
      <w:pPr>
        <w:widowControl w:val="0"/>
        <w:suppressAutoHyphens/>
        <w:autoSpaceDE w:val="0"/>
        <w:ind w:left="1410"/>
        <w:jc w:val="both"/>
        <w:rPr>
          <w:lang w:eastAsia="de-DE"/>
        </w:rPr>
      </w:pPr>
    </w:p>
    <w:p w14:paraId="4B345F9E" w14:textId="77777777" w:rsidR="002E74C4" w:rsidRPr="00C52F47" w:rsidRDefault="002E74C4" w:rsidP="001954B0">
      <w:pPr>
        <w:widowControl w:val="0"/>
        <w:suppressAutoHyphens/>
        <w:autoSpaceDE w:val="0"/>
        <w:ind w:left="1410"/>
        <w:jc w:val="both"/>
        <w:rPr>
          <w:lang w:eastAsia="de-DE"/>
        </w:rPr>
      </w:pPr>
    </w:p>
    <w:p w14:paraId="334516FA" w14:textId="77777777" w:rsidR="002A1913" w:rsidRPr="00C52F47" w:rsidRDefault="006F657A" w:rsidP="006F657A">
      <w:pPr>
        <w:widowControl w:val="0"/>
        <w:autoSpaceDE w:val="0"/>
        <w:autoSpaceDN w:val="0"/>
        <w:adjustRightInd w:val="0"/>
        <w:spacing w:line="346" w:lineRule="exact"/>
        <w:rPr>
          <w:sz w:val="32"/>
          <w:szCs w:val="32"/>
        </w:rPr>
      </w:pPr>
      <w:r w:rsidRPr="00C52F47">
        <w:rPr>
          <w:rFonts w:eastAsia="Arial"/>
          <w:b/>
          <w:bCs/>
          <w:sz w:val="32"/>
          <w:szCs w:val="32"/>
        </w:rPr>
        <w:t>5</w:t>
      </w:r>
      <w:r w:rsidR="001954B0" w:rsidRPr="00C52F47">
        <w:rPr>
          <w:rFonts w:eastAsia="Arial"/>
          <w:b/>
          <w:bCs/>
          <w:sz w:val="32"/>
          <w:szCs w:val="32"/>
        </w:rPr>
        <w:t>.</w:t>
      </w:r>
      <w:r w:rsidR="009058F6" w:rsidRPr="00C52F47">
        <w:rPr>
          <w:b/>
          <w:bCs/>
          <w:sz w:val="32"/>
          <w:szCs w:val="32"/>
        </w:rPr>
        <w:t xml:space="preserve"> Trzewiki </w:t>
      </w:r>
      <w:r w:rsidR="00692F85" w:rsidRPr="00C52F47">
        <w:rPr>
          <w:b/>
          <w:bCs/>
          <w:sz w:val="32"/>
          <w:szCs w:val="32"/>
        </w:rPr>
        <w:t>typu „</w:t>
      </w:r>
      <w:proofErr w:type="spellStart"/>
      <w:r w:rsidR="009058F6" w:rsidRPr="00C52F47">
        <w:rPr>
          <w:b/>
          <w:bCs/>
          <w:sz w:val="32"/>
          <w:szCs w:val="32"/>
        </w:rPr>
        <w:t>Sympatex</w:t>
      </w:r>
      <w:proofErr w:type="spellEnd"/>
      <w:r w:rsidR="00692F85" w:rsidRPr="00C52F47">
        <w:rPr>
          <w:b/>
          <w:bCs/>
          <w:sz w:val="32"/>
          <w:szCs w:val="32"/>
        </w:rPr>
        <w:t>”</w:t>
      </w:r>
      <w:r w:rsidR="009058F6" w:rsidRPr="00C52F47">
        <w:rPr>
          <w:b/>
          <w:bCs/>
          <w:sz w:val="32"/>
          <w:szCs w:val="32"/>
        </w:rPr>
        <w:t xml:space="preserve"> </w:t>
      </w:r>
      <w:r w:rsidR="00692F85" w:rsidRPr="00C52F47">
        <w:rPr>
          <w:b/>
          <w:bCs/>
          <w:sz w:val="32"/>
          <w:szCs w:val="32"/>
        </w:rPr>
        <w:t>i</w:t>
      </w:r>
      <w:r w:rsidR="002A1913" w:rsidRPr="00C52F47">
        <w:rPr>
          <w:b/>
          <w:bCs/>
          <w:sz w:val="32"/>
          <w:szCs w:val="32"/>
        </w:rPr>
        <w:t xml:space="preserve"> </w:t>
      </w:r>
      <w:r w:rsidR="00692F85" w:rsidRPr="00C52F47">
        <w:rPr>
          <w:b/>
          <w:bCs/>
          <w:sz w:val="32"/>
          <w:szCs w:val="32"/>
        </w:rPr>
        <w:t>„</w:t>
      </w:r>
      <w:proofErr w:type="spellStart"/>
      <w:r w:rsidR="002A1913" w:rsidRPr="00C52F47">
        <w:rPr>
          <w:b/>
          <w:bCs/>
          <w:sz w:val="32"/>
          <w:szCs w:val="32"/>
        </w:rPr>
        <w:t>Goretex</w:t>
      </w:r>
      <w:proofErr w:type="spellEnd"/>
      <w:r w:rsidR="00692F85" w:rsidRPr="00C52F47">
        <w:rPr>
          <w:b/>
          <w:bCs/>
          <w:sz w:val="32"/>
          <w:szCs w:val="32"/>
        </w:rPr>
        <w:t>”</w:t>
      </w:r>
      <w:r w:rsidR="002A1913" w:rsidRPr="00C52F47">
        <w:rPr>
          <w:b/>
          <w:bCs/>
          <w:sz w:val="32"/>
          <w:szCs w:val="32"/>
        </w:rPr>
        <w:t xml:space="preserve"> (niskie</w:t>
      </w:r>
      <w:r w:rsidR="00665556" w:rsidRPr="00C52F47">
        <w:rPr>
          <w:b/>
          <w:bCs/>
          <w:sz w:val="32"/>
          <w:szCs w:val="32"/>
        </w:rPr>
        <w:t>,</w:t>
      </w:r>
      <w:r w:rsidR="002A1913" w:rsidRPr="00C52F47">
        <w:rPr>
          <w:b/>
          <w:bCs/>
          <w:sz w:val="32"/>
          <w:szCs w:val="32"/>
        </w:rPr>
        <w:t xml:space="preserve"> wysokie)</w:t>
      </w:r>
    </w:p>
    <w:p w14:paraId="7C8F41D8" w14:textId="77777777" w:rsidR="002A1913" w:rsidRPr="00C52F47" w:rsidRDefault="002A1913" w:rsidP="002A1913">
      <w:pPr>
        <w:widowControl w:val="0"/>
        <w:autoSpaceDE w:val="0"/>
        <w:autoSpaceDN w:val="0"/>
        <w:adjustRightInd w:val="0"/>
        <w:spacing w:line="213" w:lineRule="exact"/>
        <w:ind w:left="760"/>
        <w:rPr>
          <w:sz w:val="18"/>
          <w:szCs w:val="18"/>
        </w:rPr>
      </w:pPr>
    </w:p>
    <w:p w14:paraId="1EDDF12F" w14:textId="77777777" w:rsidR="002A1913" w:rsidRPr="00C52F47" w:rsidRDefault="002A1913" w:rsidP="002A1913">
      <w:pPr>
        <w:widowControl w:val="0"/>
        <w:autoSpaceDE w:val="0"/>
        <w:autoSpaceDN w:val="0"/>
        <w:adjustRightInd w:val="0"/>
        <w:spacing w:line="213" w:lineRule="exact"/>
        <w:ind w:left="760"/>
        <w:rPr>
          <w:sz w:val="18"/>
          <w:szCs w:val="18"/>
        </w:rPr>
      </w:pPr>
    </w:p>
    <w:p w14:paraId="437A5956" w14:textId="77777777" w:rsidR="002A1913" w:rsidRPr="00C52F47" w:rsidRDefault="006F657A" w:rsidP="006F657A">
      <w:pPr>
        <w:widowControl w:val="0"/>
        <w:autoSpaceDE w:val="0"/>
        <w:autoSpaceDN w:val="0"/>
        <w:adjustRightInd w:val="0"/>
        <w:spacing w:line="226" w:lineRule="exact"/>
        <w:ind w:firstLine="708"/>
        <w:rPr>
          <w:sz w:val="26"/>
          <w:szCs w:val="26"/>
        </w:rPr>
      </w:pPr>
      <w:r w:rsidRPr="00C52F47">
        <w:rPr>
          <w:b/>
          <w:bCs/>
          <w:sz w:val="26"/>
          <w:szCs w:val="26"/>
        </w:rPr>
        <w:t>a) o</w:t>
      </w:r>
      <w:r w:rsidR="002A1913" w:rsidRPr="00C52F47">
        <w:rPr>
          <w:b/>
          <w:bCs/>
          <w:sz w:val="26"/>
          <w:szCs w:val="26"/>
        </w:rPr>
        <w:t>pis ogólny</w:t>
      </w:r>
    </w:p>
    <w:p w14:paraId="47C21A19" w14:textId="77777777" w:rsidR="006F657A" w:rsidRPr="00C52F47" w:rsidRDefault="006F657A" w:rsidP="002A1913">
      <w:pPr>
        <w:widowControl w:val="0"/>
        <w:autoSpaceDE w:val="0"/>
        <w:autoSpaceDN w:val="0"/>
        <w:adjustRightInd w:val="0"/>
        <w:spacing w:line="266" w:lineRule="exact"/>
        <w:jc w:val="both"/>
      </w:pPr>
    </w:p>
    <w:p w14:paraId="7C701376" w14:textId="77777777" w:rsidR="00665556" w:rsidRPr="00C52F47" w:rsidRDefault="00665556" w:rsidP="00665556">
      <w:pPr>
        <w:widowControl w:val="0"/>
        <w:autoSpaceDE w:val="0"/>
        <w:autoSpaceDN w:val="0"/>
        <w:adjustRightInd w:val="0"/>
        <w:spacing w:line="266" w:lineRule="exact"/>
        <w:jc w:val="both"/>
        <w:rPr>
          <w:sz w:val="24"/>
          <w:szCs w:val="24"/>
        </w:rPr>
      </w:pPr>
      <w:r w:rsidRPr="00C52F47">
        <w:rPr>
          <w:sz w:val="24"/>
          <w:szCs w:val="24"/>
        </w:rPr>
        <w:t xml:space="preserve">Trzewiki wykonane systemem klejonym ze skóry </w:t>
      </w:r>
      <w:proofErr w:type="spellStart"/>
      <w:r w:rsidRPr="00C52F47">
        <w:rPr>
          <w:sz w:val="24"/>
          <w:szCs w:val="24"/>
        </w:rPr>
        <w:t>hydrofobizowanej</w:t>
      </w:r>
      <w:proofErr w:type="spellEnd"/>
      <w:r w:rsidRPr="00C52F47">
        <w:rPr>
          <w:sz w:val="24"/>
          <w:szCs w:val="24"/>
        </w:rPr>
        <w:t xml:space="preserve"> o grubości </w:t>
      </w:r>
      <w:r w:rsidRPr="00C52F47">
        <w:rPr>
          <w:sz w:val="24"/>
          <w:szCs w:val="24"/>
        </w:rPr>
        <w:br/>
        <w:t>1,9-2,3 mm w kolorze czarnym, na podeszwie o własnościach antypoślizgowych. Podszewka z membraną klimatyczną, wodoodporną, oddychającą (typu „</w:t>
      </w:r>
      <w:proofErr w:type="spellStart"/>
      <w:r w:rsidRPr="00C52F47">
        <w:rPr>
          <w:sz w:val="24"/>
          <w:szCs w:val="24"/>
        </w:rPr>
        <w:t>Sympatex</w:t>
      </w:r>
      <w:proofErr w:type="spellEnd"/>
      <w:r w:rsidRPr="00C52F47">
        <w:rPr>
          <w:sz w:val="24"/>
          <w:szCs w:val="24"/>
        </w:rPr>
        <w:t>” lub „</w:t>
      </w:r>
      <w:proofErr w:type="spellStart"/>
      <w:r w:rsidRPr="00C52F47">
        <w:rPr>
          <w:sz w:val="24"/>
          <w:szCs w:val="24"/>
        </w:rPr>
        <w:t>Gore</w:t>
      </w:r>
      <w:r w:rsidR="009B65F6">
        <w:rPr>
          <w:sz w:val="24"/>
          <w:szCs w:val="24"/>
        </w:rPr>
        <w:t>t</w:t>
      </w:r>
      <w:r w:rsidRPr="00C52F47">
        <w:rPr>
          <w:sz w:val="24"/>
          <w:szCs w:val="24"/>
        </w:rPr>
        <w:t>ex</w:t>
      </w:r>
      <w:proofErr w:type="spellEnd"/>
      <w:r w:rsidRPr="00C52F47">
        <w:rPr>
          <w:sz w:val="24"/>
          <w:szCs w:val="24"/>
        </w:rPr>
        <w:t>”) o możliwościach wymiany minimum 2,5 kg pary wodnej na 1 m</w:t>
      </w:r>
      <w:r w:rsidRPr="00C52F47">
        <w:rPr>
          <w:sz w:val="24"/>
          <w:szCs w:val="24"/>
          <w:vertAlign w:val="superscript"/>
        </w:rPr>
        <w:t>2</w:t>
      </w:r>
      <w:r w:rsidRPr="00C52F47">
        <w:rPr>
          <w:sz w:val="24"/>
          <w:szCs w:val="24"/>
        </w:rPr>
        <w:t xml:space="preserve"> przez 24 godziny. </w:t>
      </w:r>
    </w:p>
    <w:p w14:paraId="72A782A9" w14:textId="77777777" w:rsidR="00665556" w:rsidRPr="00C52F47" w:rsidRDefault="00665556" w:rsidP="00665556">
      <w:pPr>
        <w:widowControl w:val="0"/>
        <w:autoSpaceDE w:val="0"/>
        <w:autoSpaceDN w:val="0"/>
        <w:adjustRightInd w:val="0"/>
        <w:spacing w:line="266" w:lineRule="exact"/>
        <w:jc w:val="both"/>
        <w:rPr>
          <w:sz w:val="24"/>
          <w:szCs w:val="24"/>
        </w:rPr>
      </w:pPr>
      <w:r w:rsidRPr="00C52F47">
        <w:rPr>
          <w:sz w:val="24"/>
          <w:szCs w:val="24"/>
        </w:rPr>
        <w:t xml:space="preserve">Alternatywnie wprowadza się ocieplenie typu </w:t>
      </w:r>
      <w:proofErr w:type="spellStart"/>
      <w:r w:rsidRPr="00C52F47">
        <w:rPr>
          <w:sz w:val="24"/>
          <w:szCs w:val="24"/>
        </w:rPr>
        <w:t>Thinsulate</w:t>
      </w:r>
      <w:proofErr w:type="spellEnd"/>
      <w:r w:rsidRPr="00C52F47">
        <w:rPr>
          <w:sz w:val="24"/>
          <w:szCs w:val="24"/>
        </w:rPr>
        <w:t xml:space="preserve">, minimum 600 gram. Wnętrze wykończone chłonną wyściółką. </w:t>
      </w:r>
    </w:p>
    <w:p w14:paraId="1F4C83B5" w14:textId="77777777" w:rsidR="00665556" w:rsidRPr="00C52F47" w:rsidRDefault="00665556" w:rsidP="00665556">
      <w:pPr>
        <w:widowControl w:val="0"/>
        <w:autoSpaceDE w:val="0"/>
        <w:autoSpaceDN w:val="0"/>
        <w:adjustRightInd w:val="0"/>
        <w:spacing w:line="266" w:lineRule="exact"/>
        <w:jc w:val="both"/>
      </w:pPr>
      <w:r w:rsidRPr="00C52F47">
        <w:t xml:space="preserve"> </w:t>
      </w:r>
    </w:p>
    <w:p w14:paraId="55658966" w14:textId="77777777" w:rsidR="00EF68A4" w:rsidRDefault="00EF68A4" w:rsidP="00665556">
      <w:pPr>
        <w:widowControl w:val="0"/>
        <w:autoSpaceDE w:val="0"/>
        <w:autoSpaceDN w:val="0"/>
        <w:adjustRightInd w:val="0"/>
        <w:spacing w:line="266" w:lineRule="exact"/>
        <w:jc w:val="both"/>
      </w:pPr>
    </w:p>
    <w:p w14:paraId="3354F54F" w14:textId="77777777" w:rsidR="002E74C4" w:rsidRPr="00C52F47" w:rsidRDefault="002E74C4" w:rsidP="00665556">
      <w:pPr>
        <w:widowControl w:val="0"/>
        <w:autoSpaceDE w:val="0"/>
        <w:autoSpaceDN w:val="0"/>
        <w:adjustRightInd w:val="0"/>
        <w:spacing w:line="266" w:lineRule="exact"/>
        <w:jc w:val="both"/>
      </w:pPr>
    </w:p>
    <w:p w14:paraId="5D5396B6" w14:textId="77777777" w:rsidR="002A1913" w:rsidRPr="00C52F47" w:rsidRDefault="006F657A" w:rsidP="006F657A">
      <w:pPr>
        <w:widowControl w:val="0"/>
        <w:autoSpaceDE w:val="0"/>
        <w:autoSpaceDN w:val="0"/>
        <w:adjustRightInd w:val="0"/>
        <w:spacing w:line="440" w:lineRule="exact"/>
        <w:ind w:firstLine="708"/>
        <w:rPr>
          <w:sz w:val="30"/>
          <w:szCs w:val="30"/>
        </w:rPr>
      </w:pPr>
      <w:r w:rsidRPr="00C52F47">
        <w:rPr>
          <w:b/>
          <w:bCs/>
          <w:sz w:val="30"/>
          <w:szCs w:val="30"/>
        </w:rPr>
        <w:lastRenderedPageBreak/>
        <w:t>b) o</w:t>
      </w:r>
      <w:r w:rsidR="002A1913" w:rsidRPr="00C52F47">
        <w:rPr>
          <w:b/>
          <w:bCs/>
          <w:sz w:val="30"/>
          <w:szCs w:val="30"/>
        </w:rPr>
        <w:t>pis techniczny</w:t>
      </w:r>
    </w:p>
    <w:p w14:paraId="6AC9BB1A" w14:textId="77777777" w:rsidR="002A1913" w:rsidRPr="00C52F47" w:rsidRDefault="002A1913" w:rsidP="0093687F">
      <w:pPr>
        <w:pStyle w:val="Akapitzlist"/>
        <w:widowControl w:val="0"/>
        <w:numPr>
          <w:ilvl w:val="0"/>
          <w:numId w:val="29"/>
        </w:numPr>
        <w:autoSpaceDE w:val="0"/>
        <w:autoSpaceDN w:val="0"/>
        <w:adjustRightInd w:val="0"/>
        <w:spacing w:line="266" w:lineRule="exact"/>
        <w:jc w:val="both"/>
        <w:rPr>
          <w:sz w:val="24"/>
          <w:szCs w:val="24"/>
        </w:rPr>
      </w:pPr>
      <w:r w:rsidRPr="00C52F47">
        <w:rPr>
          <w:sz w:val="24"/>
          <w:szCs w:val="24"/>
        </w:rPr>
        <w:t>wysokość buta - cholewka mierzona z boku na kostce 130-190 mm</w:t>
      </w:r>
      <w:r w:rsidR="00787ACA" w:rsidRPr="00C52F47">
        <w:rPr>
          <w:sz w:val="24"/>
          <w:szCs w:val="24"/>
        </w:rPr>
        <w:t>,</w:t>
      </w:r>
    </w:p>
    <w:p w14:paraId="581BBF5E" w14:textId="77777777" w:rsidR="002A1913" w:rsidRPr="00C52F47" w:rsidRDefault="002A1913" w:rsidP="0093687F">
      <w:pPr>
        <w:pStyle w:val="Akapitzlist"/>
        <w:widowControl w:val="0"/>
        <w:numPr>
          <w:ilvl w:val="0"/>
          <w:numId w:val="29"/>
        </w:numPr>
        <w:autoSpaceDE w:val="0"/>
        <w:autoSpaceDN w:val="0"/>
        <w:adjustRightInd w:val="0"/>
        <w:spacing w:line="280" w:lineRule="exact"/>
        <w:jc w:val="both"/>
        <w:rPr>
          <w:sz w:val="24"/>
          <w:szCs w:val="24"/>
        </w:rPr>
      </w:pPr>
      <w:r w:rsidRPr="00C52F47">
        <w:rPr>
          <w:sz w:val="24"/>
          <w:szCs w:val="24"/>
        </w:rPr>
        <w:t>sznurowane w oczka metalowe lub haki (mogą być jednocześnie) do 8 par w bucie</w:t>
      </w:r>
      <w:r w:rsidR="00787ACA" w:rsidRPr="00C52F47">
        <w:rPr>
          <w:sz w:val="24"/>
          <w:szCs w:val="24"/>
        </w:rPr>
        <w:t>,</w:t>
      </w:r>
      <w:r w:rsidRPr="00C52F47">
        <w:rPr>
          <w:sz w:val="24"/>
          <w:szCs w:val="24"/>
        </w:rPr>
        <w:t xml:space="preserve"> </w:t>
      </w:r>
    </w:p>
    <w:p w14:paraId="3B895AC8" w14:textId="77777777" w:rsidR="002A1913" w:rsidRPr="00C52F47" w:rsidRDefault="002A1913" w:rsidP="0093687F">
      <w:pPr>
        <w:pStyle w:val="Akapitzlist"/>
        <w:widowControl w:val="0"/>
        <w:numPr>
          <w:ilvl w:val="0"/>
          <w:numId w:val="29"/>
        </w:numPr>
        <w:autoSpaceDE w:val="0"/>
        <w:autoSpaceDN w:val="0"/>
        <w:adjustRightInd w:val="0"/>
        <w:spacing w:line="266" w:lineRule="exact"/>
        <w:jc w:val="both"/>
        <w:rPr>
          <w:sz w:val="24"/>
          <w:szCs w:val="24"/>
        </w:rPr>
      </w:pPr>
      <w:r w:rsidRPr="00C52F47">
        <w:rPr>
          <w:sz w:val="24"/>
          <w:szCs w:val="24"/>
        </w:rPr>
        <w:t xml:space="preserve">sznurowadła </w:t>
      </w:r>
      <w:r w:rsidR="00787ACA" w:rsidRPr="00C52F47">
        <w:rPr>
          <w:sz w:val="24"/>
          <w:szCs w:val="24"/>
        </w:rPr>
        <w:t xml:space="preserve">okrągłe o </w:t>
      </w:r>
      <w:r w:rsidRPr="00C52F47">
        <w:rPr>
          <w:sz w:val="24"/>
          <w:szCs w:val="24"/>
        </w:rPr>
        <w:t>długości 140-180 cm</w:t>
      </w:r>
      <w:r w:rsidR="00787ACA" w:rsidRPr="00C52F47">
        <w:rPr>
          <w:sz w:val="24"/>
          <w:szCs w:val="24"/>
        </w:rPr>
        <w:t>, w zależności od wysokości buta,</w:t>
      </w:r>
    </w:p>
    <w:p w14:paraId="1F6C7822" w14:textId="77777777" w:rsidR="002A1913" w:rsidRPr="00C52F47" w:rsidRDefault="002A1913" w:rsidP="0093687F">
      <w:pPr>
        <w:pStyle w:val="Akapitzlist"/>
        <w:widowControl w:val="0"/>
        <w:numPr>
          <w:ilvl w:val="0"/>
          <w:numId w:val="29"/>
        </w:numPr>
        <w:autoSpaceDE w:val="0"/>
        <w:autoSpaceDN w:val="0"/>
        <w:adjustRightInd w:val="0"/>
        <w:spacing w:line="280" w:lineRule="exact"/>
        <w:jc w:val="both"/>
        <w:rPr>
          <w:sz w:val="24"/>
          <w:szCs w:val="24"/>
        </w:rPr>
      </w:pPr>
      <w:r w:rsidRPr="00C52F47">
        <w:rPr>
          <w:sz w:val="24"/>
          <w:szCs w:val="24"/>
        </w:rPr>
        <w:t>minimalna ilość szwów</w:t>
      </w:r>
      <w:r w:rsidR="00787ACA" w:rsidRPr="00C52F47">
        <w:rPr>
          <w:sz w:val="24"/>
          <w:szCs w:val="24"/>
        </w:rPr>
        <w:t>,</w:t>
      </w:r>
      <w:r w:rsidRPr="00C52F47">
        <w:rPr>
          <w:sz w:val="24"/>
          <w:szCs w:val="24"/>
        </w:rPr>
        <w:t xml:space="preserve"> </w:t>
      </w:r>
    </w:p>
    <w:p w14:paraId="1F498326" w14:textId="77777777" w:rsidR="0099444C" w:rsidRPr="00C52F47" w:rsidRDefault="0099444C">
      <w:pPr>
        <w:spacing w:after="200" w:line="276" w:lineRule="auto"/>
        <w:rPr>
          <w:bCs/>
          <w:sz w:val="32"/>
          <w:szCs w:val="32"/>
        </w:rPr>
      </w:pPr>
    </w:p>
    <w:p w14:paraId="623917A1" w14:textId="77777777" w:rsidR="001954B0" w:rsidRPr="00C52F47" w:rsidRDefault="001954B0" w:rsidP="001954B0">
      <w:pPr>
        <w:keepNext/>
        <w:widowControl w:val="0"/>
        <w:tabs>
          <w:tab w:val="left" w:pos="0"/>
        </w:tabs>
        <w:suppressAutoHyphens/>
        <w:autoSpaceDE w:val="0"/>
        <w:spacing w:before="240" w:after="60" w:line="360" w:lineRule="auto"/>
        <w:jc w:val="center"/>
        <w:rPr>
          <w:b/>
          <w:bCs/>
          <w:sz w:val="32"/>
          <w:szCs w:val="32"/>
          <w:lang w:eastAsia="de-DE"/>
        </w:rPr>
      </w:pPr>
      <w:r w:rsidRPr="00C52F47">
        <w:rPr>
          <w:b/>
          <w:bCs/>
          <w:sz w:val="32"/>
          <w:szCs w:val="32"/>
        </w:rPr>
        <w:t xml:space="preserve">IV.   </w:t>
      </w:r>
      <w:r w:rsidR="00692F85" w:rsidRPr="00C52F47">
        <w:rPr>
          <w:b/>
          <w:bCs/>
          <w:sz w:val="32"/>
          <w:szCs w:val="32"/>
        </w:rPr>
        <w:t>OZNAKI</w:t>
      </w:r>
      <w:r w:rsidRPr="00C52F47">
        <w:rPr>
          <w:b/>
          <w:bCs/>
          <w:sz w:val="32"/>
          <w:szCs w:val="32"/>
        </w:rPr>
        <w:t xml:space="preserve"> UZUPEŁNIAJĄCE MUNDUR LEŚNIKA</w:t>
      </w:r>
    </w:p>
    <w:p w14:paraId="434C58A0" w14:textId="77777777" w:rsidR="001954B0" w:rsidRPr="00C52F47" w:rsidRDefault="00301FC6" w:rsidP="00301FC6">
      <w:pPr>
        <w:widowControl w:val="0"/>
        <w:suppressAutoHyphens/>
        <w:autoSpaceDE w:val="0"/>
        <w:spacing w:line="360" w:lineRule="auto"/>
        <w:rPr>
          <w:b/>
          <w:sz w:val="24"/>
          <w:szCs w:val="24"/>
          <w:lang w:eastAsia="de-DE"/>
        </w:rPr>
      </w:pPr>
      <w:r w:rsidRPr="00C52F47">
        <w:rPr>
          <w:b/>
          <w:sz w:val="24"/>
          <w:szCs w:val="24"/>
        </w:rPr>
        <w:t xml:space="preserve">1. </w:t>
      </w:r>
      <w:r w:rsidR="001954B0" w:rsidRPr="00C52F47">
        <w:rPr>
          <w:b/>
          <w:sz w:val="24"/>
          <w:szCs w:val="24"/>
        </w:rPr>
        <w:t>Oznaki służbowe wyhaftowane bajorkiem.</w:t>
      </w:r>
    </w:p>
    <w:p w14:paraId="62F0C37F" w14:textId="77777777" w:rsidR="001954B0" w:rsidRPr="00C52F47" w:rsidRDefault="001954B0" w:rsidP="0093687F">
      <w:pPr>
        <w:pStyle w:val="Akapitzlist"/>
        <w:widowControl w:val="0"/>
        <w:numPr>
          <w:ilvl w:val="0"/>
          <w:numId w:val="67"/>
        </w:numPr>
        <w:suppressAutoHyphens/>
        <w:autoSpaceDE w:val="0"/>
        <w:rPr>
          <w:sz w:val="24"/>
          <w:szCs w:val="24"/>
          <w:lang w:eastAsia="de-DE"/>
        </w:rPr>
      </w:pPr>
      <w:r w:rsidRPr="00C52F47">
        <w:rPr>
          <w:sz w:val="24"/>
          <w:szCs w:val="24"/>
        </w:rPr>
        <w:t>haftowane srebrnym bajorkiem na aksamicie w kolorze ciemnozielonym,</w:t>
      </w:r>
    </w:p>
    <w:p w14:paraId="4988C304" w14:textId="77777777" w:rsidR="001954B0" w:rsidRPr="00C52F47" w:rsidRDefault="001954B0" w:rsidP="0093687F">
      <w:pPr>
        <w:pStyle w:val="Akapitzlist"/>
        <w:widowControl w:val="0"/>
        <w:numPr>
          <w:ilvl w:val="0"/>
          <w:numId w:val="67"/>
        </w:numPr>
        <w:suppressAutoHyphens/>
        <w:autoSpaceDE w:val="0"/>
        <w:rPr>
          <w:sz w:val="24"/>
          <w:szCs w:val="24"/>
          <w:lang w:eastAsia="de-DE"/>
        </w:rPr>
      </w:pPr>
      <w:r w:rsidRPr="00C52F47">
        <w:rPr>
          <w:sz w:val="24"/>
          <w:szCs w:val="24"/>
        </w:rPr>
        <w:t>kształt pięciokąta nieforemnego o wymiarach 7</w:t>
      </w:r>
      <w:r w:rsidR="009745A2" w:rsidRPr="00C52F47">
        <w:rPr>
          <w:sz w:val="24"/>
          <w:szCs w:val="24"/>
        </w:rPr>
        <w:t>2 mm wysokość i 50 mm szerokość,</w:t>
      </w:r>
    </w:p>
    <w:p w14:paraId="1EAE4F2A" w14:textId="77777777" w:rsidR="005D19A8" w:rsidRPr="00C52F47" w:rsidRDefault="005D19A8" w:rsidP="00150A9A">
      <w:pPr>
        <w:widowControl w:val="0"/>
        <w:suppressAutoHyphens/>
        <w:autoSpaceDE w:val="0"/>
        <w:jc w:val="both"/>
        <w:rPr>
          <w:b/>
          <w:sz w:val="24"/>
          <w:szCs w:val="24"/>
        </w:rPr>
      </w:pPr>
    </w:p>
    <w:p w14:paraId="201FC884" w14:textId="77777777" w:rsidR="00C7488C" w:rsidRPr="00C52F47" w:rsidRDefault="00DF7C60" w:rsidP="00150A9A">
      <w:pPr>
        <w:widowControl w:val="0"/>
        <w:suppressAutoHyphens/>
        <w:autoSpaceDE w:val="0"/>
        <w:jc w:val="both"/>
        <w:rPr>
          <w:sz w:val="24"/>
          <w:szCs w:val="24"/>
        </w:rPr>
      </w:pPr>
      <w:r w:rsidRPr="00C52F47">
        <w:rPr>
          <w:b/>
          <w:sz w:val="24"/>
          <w:szCs w:val="24"/>
        </w:rPr>
        <w:t>Przyjmuje się</w:t>
      </w:r>
      <w:r w:rsidR="005D19A8" w:rsidRPr="00C52F47">
        <w:rPr>
          <w:b/>
          <w:sz w:val="24"/>
          <w:szCs w:val="24"/>
        </w:rPr>
        <w:t xml:space="preserve"> ponadto,</w:t>
      </w:r>
      <w:r w:rsidR="00375CD1" w:rsidRPr="00C52F47">
        <w:rPr>
          <w:sz w:val="24"/>
          <w:szCs w:val="24"/>
        </w:rPr>
        <w:t xml:space="preserve"> </w:t>
      </w:r>
      <w:r w:rsidR="005D19A8" w:rsidRPr="00C52F47">
        <w:rPr>
          <w:sz w:val="24"/>
          <w:szCs w:val="24"/>
        </w:rPr>
        <w:t xml:space="preserve">że </w:t>
      </w:r>
      <w:r w:rsidR="00C7488C" w:rsidRPr="00C52F47">
        <w:rPr>
          <w:sz w:val="24"/>
          <w:szCs w:val="24"/>
        </w:rPr>
        <w:t>w skład</w:t>
      </w:r>
      <w:r w:rsidR="00150A9A" w:rsidRPr="00C52F47">
        <w:rPr>
          <w:sz w:val="24"/>
          <w:szCs w:val="24"/>
        </w:rPr>
        <w:t xml:space="preserve"> </w:t>
      </w:r>
      <w:r w:rsidR="00C7488C" w:rsidRPr="00C52F47">
        <w:rPr>
          <w:sz w:val="24"/>
          <w:szCs w:val="24"/>
        </w:rPr>
        <w:t xml:space="preserve">każdego </w:t>
      </w:r>
      <w:r w:rsidR="00150A9A" w:rsidRPr="00C52F47">
        <w:rPr>
          <w:sz w:val="24"/>
          <w:szCs w:val="24"/>
        </w:rPr>
        <w:t>mundur</w:t>
      </w:r>
      <w:r w:rsidR="00C7488C" w:rsidRPr="00C52F47">
        <w:rPr>
          <w:sz w:val="24"/>
          <w:szCs w:val="24"/>
        </w:rPr>
        <w:t>u</w:t>
      </w:r>
      <w:r w:rsidR="00150A9A" w:rsidRPr="00C52F47">
        <w:rPr>
          <w:sz w:val="24"/>
          <w:szCs w:val="24"/>
        </w:rPr>
        <w:t xml:space="preserve"> leśnika</w:t>
      </w:r>
      <w:r w:rsidR="0006550D" w:rsidRPr="00C52F47">
        <w:rPr>
          <w:sz w:val="24"/>
          <w:szCs w:val="24"/>
        </w:rPr>
        <w:t xml:space="preserve">, o których mowa </w:t>
      </w:r>
      <w:r w:rsidR="005D19A8" w:rsidRPr="00C52F47">
        <w:rPr>
          <w:sz w:val="24"/>
          <w:szCs w:val="24"/>
        </w:rPr>
        <w:br/>
      </w:r>
      <w:r w:rsidR="0006550D" w:rsidRPr="00C52F47">
        <w:rPr>
          <w:sz w:val="24"/>
          <w:szCs w:val="24"/>
        </w:rPr>
        <w:t>w niniejszym opisie przedmiotu zamówienia</w:t>
      </w:r>
      <w:r w:rsidR="00150A9A" w:rsidRPr="00C52F47">
        <w:rPr>
          <w:sz w:val="24"/>
          <w:szCs w:val="24"/>
        </w:rPr>
        <w:t>,</w:t>
      </w:r>
      <w:r w:rsidR="0006550D" w:rsidRPr="00C52F47">
        <w:rPr>
          <w:sz w:val="24"/>
          <w:szCs w:val="24"/>
        </w:rPr>
        <w:t xml:space="preserve"> </w:t>
      </w:r>
      <w:r w:rsidR="00150A9A" w:rsidRPr="00C52F47">
        <w:rPr>
          <w:sz w:val="24"/>
          <w:szCs w:val="24"/>
        </w:rPr>
        <w:t xml:space="preserve">tj. munduru wyjściowego, codziennego </w:t>
      </w:r>
      <w:r w:rsidR="005D19A8" w:rsidRPr="00C52F47">
        <w:rPr>
          <w:sz w:val="24"/>
          <w:szCs w:val="24"/>
        </w:rPr>
        <w:br/>
      </w:r>
      <w:r w:rsidR="00150A9A" w:rsidRPr="00C52F47">
        <w:rPr>
          <w:sz w:val="24"/>
          <w:szCs w:val="24"/>
        </w:rPr>
        <w:t>i terenowego</w:t>
      </w:r>
      <w:r w:rsidR="00C12352" w:rsidRPr="00C52F47">
        <w:rPr>
          <w:sz w:val="24"/>
          <w:szCs w:val="24"/>
        </w:rPr>
        <w:t>,</w:t>
      </w:r>
      <w:r w:rsidR="00150A9A" w:rsidRPr="00C52F47">
        <w:rPr>
          <w:sz w:val="24"/>
          <w:szCs w:val="24"/>
        </w:rPr>
        <w:t xml:space="preserve"> </w:t>
      </w:r>
      <w:r w:rsidR="00C7488C" w:rsidRPr="00C52F47">
        <w:rPr>
          <w:sz w:val="24"/>
          <w:szCs w:val="24"/>
        </w:rPr>
        <w:t>wchodzą</w:t>
      </w:r>
      <w:r w:rsidR="00150A9A" w:rsidRPr="00C52F47">
        <w:rPr>
          <w:sz w:val="24"/>
          <w:szCs w:val="24"/>
        </w:rPr>
        <w:t xml:space="preserve"> odpowiednio</w:t>
      </w:r>
      <w:r w:rsidR="00C7488C" w:rsidRPr="00C52F47">
        <w:rPr>
          <w:sz w:val="24"/>
          <w:szCs w:val="24"/>
        </w:rPr>
        <w:t>:</w:t>
      </w:r>
    </w:p>
    <w:p w14:paraId="7E5C23A6" w14:textId="77777777" w:rsidR="00FB0565" w:rsidRPr="00C52F47" w:rsidRDefault="00FB0565" w:rsidP="00150A9A">
      <w:pPr>
        <w:widowControl w:val="0"/>
        <w:suppressAutoHyphens/>
        <w:autoSpaceDE w:val="0"/>
        <w:jc w:val="both"/>
        <w:rPr>
          <w:sz w:val="24"/>
          <w:szCs w:val="24"/>
        </w:rPr>
      </w:pPr>
    </w:p>
    <w:p w14:paraId="2FD0A43F" w14:textId="77777777" w:rsidR="001954B0" w:rsidRPr="00C52F47" w:rsidRDefault="00C7488C" w:rsidP="00150A9A">
      <w:pPr>
        <w:widowControl w:val="0"/>
        <w:suppressAutoHyphens/>
        <w:autoSpaceDE w:val="0"/>
        <w:jc w:val="both"/>
        <w:rPr>
          <w:b/>
          <w:sz w:val="24"/>
          <w:szCs w:val="24"/>
        </w:rPr>
      </w:pPr>
      <w:r w:rsidRPr="00C52F47">
        <w:rPr>
          <w:sz w:val="24"/>
          <w:szCs w:val="24"/>
        </w:rPr>
        <w:t xml:space="preserve">- </w:t>
      </w:r>
      <w:r w:rsidR="001954B0" w:rsidRPr="00C52F47">
        <w:rPr>
          <w:b/>
          <w:sz w:val="24"/>
          <w:szCs w:val="24"/>
        </w:rPr>
        <w:t>Oznaki identyfikacyjne</w:t>
      </w:r>
      <w:r w:rsidRPr="00C52F47">
        <w:rPr>
          <w:b/>
          <w:sz w:val="24"/>
          <w:szCs w:val="24"/>
        </w:rPr>
        <w:t>,</w:t>
      </w:r>
    </w:p>
    <w:p w14:paraId="7239D1FC" w14:textId="77777777" w:rsidR="00C7488C" w:rsidRPr="00C52F47" w:rsidRDefault="00C7488C" w:rsidP="00150A9A">
      <w:pPr>
        <w:widowControl w:val="0"/>
        <w:suppressAutoHyphens/>
        <w:autoSpaceDE w:val="0"/>
        <w:jc w:val="both"/>
        <w:rPr>
          <w:b/>
          <w:sz w:val="24"/>
          <w:szCs w:val="24"/>
          <w:lang w:eastAsia="de-DE"/>
        </w:rPr>
      </w:pPr>
    </w:p>
    <w:p w14:paraId="2F39AD3B" w14:textId="77777777" w:rsidR="00C7488C" w:rsidRPr="00C52F47" w:rsidRDefault="00C7488C" w:rsidP="00150A9A">
      <w:pPr>
        <w:widowControl w:val="0"/>
        <w:suppressAutoHyphens/>
        <w:autoSpaceDE w:val="0"/>
        <w:jc w:val="both"/>
        <w:rPr>
          <w:sz w:val="24"/>
          <w:szCs w:val="24"/>
          <w:lang w:eastAsia="de-DE"/>
        </w:rPr>
      </w:pPr>
      <w:r w:rsidRPr="00C52F47">
        <w:rPr>
          <w:sz w:val="24"/>
          <w:szCs w:val="24"/>
          <w:lang w:eastAsia="de-DE"/>
        </w:rPr>
        <w:t>do każdej czapki munduru leśnika:</w:t>
      </w:r>
    </w:p>
    <w:p w14:paraId="52B76D80" w14:textId="77777777" w:rsidR="00C7488C" w:rsidRPr="00C52F47" w:rsidRDefault="00C7488C" w:rsidP="009C234F">
      <w:pPr>
        <w:widowControl w:val="0"/>
        <w:suppressAutoHyphens/>
        <w:autoSpaceDE w:val="0"/>
        <w:rPr>
          <w:b/>
          <w:sz w:val="24"/>
          <w:szCs w:val="24"/>
        </w:rPr>
      </w:pPr>
      <w:r w:rsidRPr="00C52F47">
        <w:rPr>
          <w:b/>
          <w:sz w:val="24"/>
          <w:szCs w:val="24"/>
        </w:rPr>
        <w:t xml:space="preserve">- </w:t>
      </w:r>
      <w:r w:rsidR="001954B0" w:rsidRPr="00C52F47">
        <w:rPr>
          <w:b/>
          <w:sz w:val="24"/>
          <w:szCs w:val="24"/>
        </w:rPr>
        <w:t>Stylizowany wizerunek orła</w:t>
      </w:r>
      <w:r w:rsidRPr="00C52F47">
        <w:rPr>
          <w:b/>
          <w:sz w:val="24"/>
          <w:szCs w:val="24"/>
        </w:rPr>
        <w:t>,</w:t>
      </w:r>
    </w:p>
    <w:p w14:paraId="61F0A2C3" w14:textId="77777777" w:rsidR="00C7488C" w:rsidRPr="00C52F47" w:rsidRDefault="00C7488C" w:rsidP="009C234F">
      <w:pPr>
        <w:widowControl w:val="0"/>
        <w:suppressAutoHyphens/>
        <w:autoSpaceDE w:val="0"/>
        <w:rPr>
          <w:b/>
          <w:sz w:val="24"/>
          <w:szCs w:val="24"/>
        </w:rPr>
      </w:pPr>
    </w:p>
    <w:p w14:paraId="67A0F5D1" w14:textId="77777777" w:rsidR="00C7488C" w:rsidRPr="00C52F47" w:rsidRDefault="00C7488C" w:rsidP="009C234F">
      <w:pPr>
        <w:widowControl w:val="0"/>
        <w:suppressAutoHyphens/>
        <w:autoSpaceDE w:val="0"/>
        <w:rPr>
          <w:sz w:val="24"/>
          <w:szCs w:val="24"/>
        </w:rPr>
      </w:pPr>
      <w:r w:rsidRPr="00C52F47">
        <w:rPr>
          <w:sz w:val="24"/>
          <w:szCs w:val="24"/>
        </w:rPr>
        <w:t>do każdego kapelusza:</w:t>
      </w:r>
    </w:p>
    <w:p w14:paraId="2503511B" w14:textId="77777777" w:rsidR="001954B0" w:rsidRPr="00C52F47" w:rsidRDefault="00C7488C" w:rsidP="009C234F">
      <w:pPr>
        <w:widowControl w:val="0"/>
        <w:suppressAutoHyphens/>
        <w:autoSpaceDE w:val="0"/>
        <w:rPr>
          <w:b/>
          <w:sz w:val="24"/>
          <w:szCs w:val="24"/>
          <w:lang w:eastAsia="de-DE"/>
        </w:rPr>
      </w:pPr>
      <w:r w:rsidRPr="00C52F47">
        <w:rPr>
          <w:b/>
          <w:sz w:val="24"/>
          <w:szCs w:val="24"/>
        </w:rPr>
        <w:t>- S</w:t>
      </w:r>
      <w:r w:rsidR="001954B0" w:rsidRPr="00C52F47">
        <w:rPr>
          <w:b/>
          <w:sz w:val="24"/>
          <w:szCs w:val="24"/>
        </w:rPr>
        <w:t>tylizowana gałązka modrzewia</w:t>
      </w:r>
      <w:r w:rsidR="00301FC6" w:rsidRPr="00C52F47">
        <w:rPr>
          <w:b/>
          <w:sz w:val="24"/>
          <w:szCs w:val="24"/>
        </w:rPr>
        <w:t>.</w:t>
      </w:r>
    </w:p>
    <w:p w14:paraId="0B4B4E28" w14:textId="77777777" w:rsidR="001954B0" w:rsidRPr="00C52F47" w:rsidRDefault="001954B0" w:rsidP="001954B0">
      <w:pPr>
        <w:widowControl w:val="0"/>
        <w:suppressAutoHyphens/>
        <w:autoSpaceDE w:val="0"/>
        <w:rPr>
          <w:b/>
          <w:lang w:eastAsia="de-DE"/>
        </w:rPr>
      </w:pPr>
    </w:p>
    <w:p w14:paraId="630203BC" w14:textId="24370EBC" w:rsidR="00495FD7" w:rsidRDefault="00495FD7" w:rsidP="00111624">
      <w:pPr>
        <w:rPr>
          <w:b/>
          <w:sz w:val="32"/>
          <w:szCs w:val="32"/>
        </w:rPr>
      </w:pPr>
    </w:p>
    <w:p w14:paraId="6F3D0415" w14:textId="72856F10" w:rsidR="00C91A88" w:rsidRDefault="00C91A88" w:rsidP="00111624">
      <w:pPr>
        <w:rPr>
          <w:b/>
          <w:sz w:val="32"/>
          <w:szCs w:val="32"/>
        </w:rPr>
      </w:pPr>
    </w:p>
    <w:p w14:paraId="0402B8B8" w14:textId="777520B7" w:rsidR="00C91A88" w:rsidRDefault="00C91A88" w:rsidP="00111624">
      <w:pPr>
        <w:rPr>
          <w:b/>
          <w:sz w:val="32"/>
          <w:szCs w:val="32"/>
        </w:rPr>
      </w:pPr>
    </w:p>
    <w:p w14:paraId="6374FD52" w14:textId="1A2721E9" w:rsidR="00C91A88" w:rsidRDefault="00C91A88" w:rsidP="00111624">
      <w:pPr>
        <w:rPr>
          <w:b/>
          <w:sz w:val="32"/>
          <w:szCs w:val="32"/>
        </w:rPr>
      </w:pPr>
    </w:p>
    <w:p w14:paraId="6A4CA96E" w14:textId="1A0CCD3C" w:rsidR="00C91A88" w:rsidRDefault="00C91A88" w:rsidP="00111624">
      <w:pPr>
        <w:rPr>
          <w:b/>
          <w:sz w:val="32"/>
          <w:szCs w:val="32"/>
        </w:rPr>
      </w:pPr>
    </w:p>
    <w:p w14:paraId="782A3C54" w14:textId="075951F0" w:rsidR="00C91A88" w:rsidRDefault="00C91A88" w:rsidP="00111624">
      <w:pPr>
        <w:rPr>
          <w:b/>
          <w:sz w:val="32"/>
          <w:szCs w:val="32"/>
        </w:rPr>
      </w:pPr>
    </w:p>
    <w:p w14:paraId="08A91B90" w14:textId="5A931FB4" w:rsidR="00C91A88" w:rsidRDefault="00C91A88" w:rsidP="00111624">
      <w:pPr>
        <w:rPr>
          <w:b/>
          <w:sz w:val="32"/>
          <w:szCs w:val="32"/>
        </w:rPr>
      </w:pPr>
    </w:p>
    <w:p w14:paraId="593425AA" w14:textId="4095CC77" w:rsidR="00C91A88" w:rsidRDefault="00C91A88" w:rsidP="00111624">
      <w:pPr>
        <w:rPr>
          <w:b/>
          <w:sz w:val="32"/>
          <w:szCs w:val="32"/>
        </w:rPr>
      </w:pPr>
    </w:p>
    <w:p w14:paraId="4DD1C5AD" w14:textId="03994C87" w:rsidR="00C91A88" w:rsidRDefault="00C91A88" w:rsidP="00111624">
      <w:pPr>
        <w:rPr>
          <w:b/>
          <w:sz w:val="32"/>
          <w:szCs w:val="32"/>
        </w:rPr>
      </w:pPr>
    </w:p>
    <w:p w14:paraId="2B197FE1" w14:textId="0C4BB45B" w:rsidR="00C91A88" w:rsidRDefault="00C91A88" w:rsidP="00111624">
      <w:pPr>
        <w:rPr>
          <w:b/>
          <w:sz w:val="32"/>
          <w:szCs w:val="32"/>
        </w:rPr>
      </w:pPr>
    </w:p>
    <w:p w14:paraId="4F52C3D3" w14:textId="4867C16B" w:rsidR="00C91A88" w:rsidRDefault="00C91A88" w:rsidP="00111624">
      <w:pPr>
        <w:rPr>
          <w:b/>
          <w:sz w:val="32"/>
          <w:szCs w:val="32"/>
        </w:rPr>
      </w:pPr>
    </w:p>
    <w:p w14:paraId="4F74094D" w14:textId="3195AA3D" w:rsidR="00C91A88" w:rsidRDefault="00C91A88" w:rsidP="00111624">
      <w:pPr>
        <w:rPr>
          <w:b/>
          <w:sz w:val="32"/>
          <w:szCs w:val="32"/>
        </w:rPr>
      </w:pPr>
    </w:p>
    <w:p w14:paraId="55B0A2C7" w14:textId="7461841B" w:rsidR="00C91A88" w:rsidRDefault="00C91A88" w:rsidP="00111624">
      <w:pPr>
        <w:rPr>
          <w:b/>
          <w:sz w:val="32"/>
          <w:szCs w:val="32"/>
        </w:rPr>
      </w:pPr>
    </w:p>
    <w:p w14:paraId="5C15FB84" w14:textId="525ECC98" w:rsidR="00C91A88" w:rsidRDefault="00C91A88" w:rsidP="00111624">
      <w:pPr>
        <w:rPr>
          <w:b/>
          <w:sz w:val="32"/>
          <w:szCs w:val="32"/>
        </w:rPr>
      </w:pPr>
    </w:p>
    <w:p w14:paraId="19DBD4AA" w14:textId="77777777" w:rsidR="00C91A88" w:rsidRDefault="00C91A88" w:rsidP="00111624">
      <w:pPr>
        <w:rPr>
          <w:b/>
          <w:sz w:val="32"/>
          <w:szCs w:val="32"/>
        </w:rPr>
      </w:pPr>
    </w:p>
    <w:p w14:paraId="6EC984ED" w14:textId="43FD5B4E" w:rsidR="00C91A88" w:rsidRDefault="00C91A88" w:rsidP="00111624">
      <w:pPr>
        <w:rPr>
          <w:b/>
          <w:sz w:val="32"/>
          <w:szCs w:val="32"/>
        </w:rPr>
      </w:pPr>
    </w:p>
    <w:p w14:paraId="7B9F5D9B" w14:textId="4529A938" w:rsidR="00C91A88" w:rsidRPr="001F4917" w:rsidRDefault="00C91A88" w:rsidP="00C91A88">
      <w:pPr>
        <w:widowControl w:val="0"/>
        <w:tabs>
          <w:tab w:val="num" w:pos="703"/>
        </w:tabs>
        <w:suppressAutoHyphens/>
        <w:autoSpaceDE w:val="0"/>
        <w:spacing w:line="360" w:lineRule="auto"/>
        <w:rPr>
          <w:rFonts w:eastAsia="Calibri"/>
          <w:b/>
          <w:sz w:val="28"/>
          <w:szCs w:val="28"/>
        </w:rPr>
      </w:pPr>
      <w:bookmarkStart w:id="0" w:name="_Hlk66801117"/>
      <w:r w:rsidRPr="001F4917">
        <w:rPr>
          <w:rFonts w:eastAsia="Calibri"/>
          <w:b/>
          <w:sz w:val="28"/>
          <w:szCs w:val="28"/>
        </w:rPr>
        <w:lastRenderedPageBreak/>
        <w:t xml:space="preserve">B. DOSTAWA ODZIEŻY </w:t>
      </w:r>
      <w:r w:rsidR="008E5ABE">
        <w:rPr>
          <w:rFonts w:eastAsia="Calibri"/>
          <w:b/>
          <w:sz w:val="28"/>
          <w:szCs w:val="28"/>
        </w:rPr>
        <w:t>i</w:t>
      </w:r>
      <w:r w:rsidRPr="001F4917">
        <w:rPr>
          <w:rFonts w:eastAsia="Calibri"/>
          <w:b/>
          <w:sz w:val="28"/>
          <w:szCs w:val="28"/>
        </w:rPr>
        <w:t xml:space="preserve"> OBUWIA ROBOCZEGO  </w:t>
      </w:r>
    </w:p>
    <w:p w14:paraId="2BD701E7" w14:textId="77777777" w:rsidR="00C91A88" w:rsidRDefault="00C91A88" w:rsidP="00C91A88">
      <w:pPr>
        <w:widowControl w:val="0"/>
        <w:tabs>
          <w:tab w:val="left" w:pos="283"/>
        </w:tabs>
        <w:suppressAutoHyphens/>
        <w:autoSpaceDE w:val="0"/>
        <w:jc w:val="both"/>
        <w:rPr>
          <w:rFonts w:eastAsia="Calibri"/>
          <w:b/>
          <w:sz w:val="28"/>
          <w:szCs w:val="28"/>
        </w:rPr>
      </w:pPr>
    </w:p>
    <w:p w14:paraId="7270BD14" w14:textId="77777777" w:rsidR="00C91A88" w:rsidRPr="00F010FB" w:rsidRDefault="00C91A88" w:rsidP="00C91A88">
      <w:pPr>
        <w:widowControl w:val="0"/>
        <w:tabs>
          <w:tab w:val="left" w:pos="283"/>
        </w:tabs>
        <w:suppressAutoHyphens/>
        <w:autoSpaceDE w:val="0"/>
        <w:jc w:val="both"/>
        <w:rPr>
          <w:rFonts w:eastAsia="Calibri"/>
          <w:b/>
          <w:sz w:val="28"/>
          <w:szCs w:val="28"/>
          <w:lang w:eastAsia="de-DE"/>
        </w:rPr>
      </w:pPr>
      <w:r w:rsidRPr="00F010FB">
        <w:rPr>
          <w:rFonts w:eastAsia="Calibri"/>
          <w:b/>
          <w:sz w:val="28"/>
          <w:szCs w:val="28"/>
        </w:rPr>
        <w:t>Przedmiotem zamówienia je</w:t>
      </w:r>
      <w:r>
        <w:rPr>
          <w:rFonts w:eastAsia="Calibri"/>
          <w:b/>
          <w:sz w:val="28"/>
          <w:szCs w:val="28"/>
        </w:rPr>
        <w:t>s</w:t>
      </w:r>
      <w:r w:rsidRPr="00F010FB">
        <w:rPr>
          <w:rFonts w:eastAsia="Calibri"/>
          <w:b/>
          <w:sz w:val="28"/>
          <w:szCs w:val="28"/>
        </w:rPr>
        <w:t>t:</w:t>
      </w:r>
    </w:p>
    <w:p w14:paraId="6A129103" w14:textId="77777777" w:rsidR="00C91A88" w:rsidRPr="00F010FB" w:rsidRDefault="00C91A88" w:rsidP="00C91A88">
      <w:pPr>
        <w:widowControl w:val="0"/>
        <w:tabs>
          <w:tab w:val="left" w:pos="283"/>
        </w:tabs>
        <w:suppressAutoHyphens/>
        <w:autoSpaceDE w:val="0"/>
        <w:jc w:val="both"/>
        <w:rPr>
          <w:rFonts w:eastAsia="Calibri"/>
          <w:b/>
          <w:lang w:eastAsia="de-DE"/>
        </w:rPr>
      </w:pPr>
    </w:p>
    <w:p w14:paraId="65521DE4" w14:textId="77777777" w:rsidR="00C91A88" w:rsidRPr="004B3BFA" w:rsidRDefault="00C91A88" w:rsidP="00C91A88">
      <w:pPr>
        <w:widowControl w:val="0"/>
        <w:tabs>
          <w:tab w:val="left" w:pos="283"/>
        </w:tabs>
        <w:suppressAutoHyphens/>
        <w:autoSpaceDE w:val="0"/>
        <w:jc w:val="both"/>
        <w:rPr>
          <w:rFonts w:eastAsia="Calibri"/>
          <w:b/>
          <w:sz w:val="24"/>
          <w:szCs w:val="24"/>
          <w:lang w:eastAsia="de-DE"/>
        </w:rPr>
      </w:pPr>
      <w:r w:rsidRPr="00F010FB">
        <w:rPr>
          <w:rFonts w:eastAsia="Calibri"/>
          <w:b/>
          <w:bCs/>
          <w:sz w:val="28"/>
          <w:szCs w:val="28"/>
        </w:rPr>
        <w:t xml:space="preserve">Dostawa środków ochrony indywidualnej </w:t>
      </w:r>
      <w:r w:rsidRPr="004B3BFA">
        <w:rPr>
          <w:rFonts w:eastAsia="Calibri"/>
          <w:sz w:val="24"/>
          <w:szCs w:val="24"/>
        </w:rPr>
        <w:t>wykonanych zgodnie z:</w:t>
      </w:r>
    </w:p>
    <w:p w14:paraId="1A51B30F" w14:textId="77777777" w:rsidR="00C91A88" w:rsidRPr="00C91A88" w:rsidRDefault="00C91A88" w:rsidP="00C91A88">
      <w:pPr>
        <w:numPr>
          <w:ilvl w:val="3"/>
          <w:numId w:val="1"/>
        </w:numPr>
        <w:tabs>
          <w:tab w:val="left" w:pos="720"/>
        </w:tabs>
        <w:jc w:val="both"/>
        <w:rPr>
          <w:rFonts w:eastAsia="Calibri"/>
          <w:sz w:val="24"/>
          <w:szCs w:val="24"/>
        </w:rPr>
      </w:pPr>
      <w:r w:rsidRPr="00C91A88">
        <w:rPr>
          <w:sz w:val="24"/>
          <w:szCs w:val="24"/>
        </w:rPr>
        <w:t xml:space="preserve">Rozporządzenie Parlamentu Europejskiego i Rady (UE) 2016/425 z dnia 9 marca 2016 r. </w:t>
      </w:r>
      <w:r w:rsidRPr="00C91A88">
        <w:rPr>
          <w:rStyle w:val="Uwydatnienie"/>
          <w:sz w:val="24"/>
          <w:szCs w:val="24"/>
        </w:rPr>
        <w:t>w sprawie środków ochrony indywidualnej oraz uchylenia dyrektywy Rady 89/686/EWG</w:t>
      </w:r>
      <w:r w:rsidRPr="00C91A88">
        <w:rPr>
          <w:sz w:val="24"/>
          <w:szCs w:val="24"/>
        </w:rPr>
        <w:t>.</w:t>
      </w:r>
    </w:p>
    <w:p w14:paraId="4B4F0A42" w14:textId="76246C8E" w:rsidR="00C91A88" w:rsidRPr="00C91A88" w:rsidRDefault="00C91A88" w:rsidP="00C91A88">
      <w:pPr>
        <w:numPr>
          <w:ilvl w:val="3"/>
          <w:numId w:val="1"/>
        </w:numPr>
        <w:tabs>
          <w:tab w:val="left" w:pos="720"/>
        </w:tabs>
        <w:jc w:val="both"/>
        <w:rPr>
          <w:rFonts w:eastAsia="Calibri"/>
          <w:sz w:val="24"/>
          <w:szCs w:val="24"/>
        </w:rPr>
      </w:pPr>
      <w:r w:rsidRPr="00C91A88">
        <w:rPr>
          <w:rFonts w:eastAsia="Calibri"/>
          <w:sz w:val="24"/>
          <w:szCs w:val="24"/>
        </w:rPr>
        <w:t xml:space="preserve">Ustawą z dnia 26 czerwca 1974 r. Kodeks </w:t>
      </w:r>
      <w:r w:rsidR="00CA143D">
        <w:rPr>
          <w:rFonts w:eastAsia="Calibri"/>
          <w:sz w:val="24"/>
          <w:szCs w:val="24"/>
        </w:rPr>
        <w:t>p</w:t>
      </w:r>
      <w:r w:rsidRPr="00C91A88">
        <w:rPr>
          <w:rFonts w:eastAsia="Calibri"/>
          <w:sz w:val="24"/>
          <w:szCs w:val="24"/>
        </w:rPr>
        <w:t xml:space="preserve">racy (tekst jednolity: Dz. U. </w:t>
      </w:r>
      <w:r w:rsidRPr="00C91A88">
        <w:rPr>
          <w:rFonts w:eastAsia="Calibri"/>
          <w:sz w:val="24"/>
          <w:szCs w:val="24"/>
        </w:rPr>
        <w:br/>
        <w:t>z 20</w:t>
      </w:r>
      <w:r w:rsidR="00CA143D">
        <w:rPr>
          <w:rFonts w:eastAsia="Calibri"/>
          <w:sz w:val="24"/>
          <w:szCs w:val="24"/>
        </w:rPr>
        <w:t>20</w:t>
      </w:r>
      <w:r w:rsidRPr="00C91A88">
        <w:rPr>
          <w:rFonts w:eastAsia="Calibri"/>
          <w:sz w:val="24"/>
          <w:szCs w:val="24"/>
        </w:rPr>
        <w:t xml:space="preserve"> r., poz. 1</w:t>
      </w:r>
      <w:r w:rsidR="00CA143D">
        <w:rPr>
          <w:rFonts w:eastAsia="Calibri"/>
          <w:sz w:val="24"/>
          <w:szCs w:val="24"/>
        </w:rPr>
        <w:t>320</w:t>
      </w:r>
      <w:r w:rsidRPr="00C91A88">
        <w:rPr>
          <w:rFonts w:eastAsia="Calibri"/>
          <w:sz w:val="24"/>
          <w:szCs w:val="24"/>
        </w:rPr>
        <w:t xml:space="preserve"> z </w:t>
      </w:r>
      <w:proofErr w:type="spellStart"/>
      <w:r w:rsidRPr="00C91A88">
        <w:rPr>
          <w:rFonts w:eastAsia="Calibri"/>
          <w:sz w:val="24"/>
          <w:szCs w:val="24"/>
        </w:rPr>
        <w:t>późn</w:t>
      </w:r>
      <w:proofErr w:type="spellEnd"/>
      <w:r w:rsidRPr="00C91A88">
        <w:rPr>
          <w:rFonts w:eastAsia="Calibri"/>
          <w:sz w:val="24"/>
          <w:szCs w:val="24"/>
        </w:rPr>
        <w:t>. zm.),</w:t>
      </w:r>
    </w:p>
    <w:p w14:paraId="32496E94" w14:textId="77777777" w:rsidR="00C91A88" w:rsidRPr="00C91A88" w:rsidRDefault="00C91A88" w:rsidP="00C91A88">
      <w:pPr>
        <w:numPr>
          <w:ilvl w:val="3"/>
          <w:numId w:val="1"/>
        </w:numPr>
        <w:tabs>
          <w:tab w:val="left" w:pos="720"/>
        </w:tabs>
        <w:jc w:val="both"/>
        <w:rPr>
          <w:rFonts w:eastAsia="Calibri"/>
          <w:sz w:val="24"/>
          <w:szCs w:val="24"/>
        </w:rPr>
      </w:pPr>
      <w:r w:rsidRPr="00C91A88">
        <w:rPr>
          <w:rFonts w:eastAsia="Calibri"/>
          <w:sz w:val="24"/>
          <w:szCs w:val="24"/>
        </w:rPr>
        <w:t xml:space="preserve">Załącznikiem nr 3 do Protokołu dodatkowego nr 24 do Ponadzakładowego Układu Zbiorowego Pracy dla Pracowników Państwowego Gospodarstwa Leśnego Lasy Państwowe, zawartego dnia 29 stycznia 1998 r. z </w:t>
      </w:r>
      <w:proofErr w:type="spellStart"/>
      <w:r w:rsidRPr="00C91A88">
        <w:rPr>
          <w:rFonts w:eastAsia="Calibri"/>
          <w:sz w:val="24"/>
          <w:szCs w:val="24"/>
        </w:rPr>
        <w:t>późn</w:t>
      </w:r>
      <w:proofErr w:type="spellEnd"/>
      <w:r w:rsidRPr="00C91A88">
        <w:rPr>
          <w:rFonts w:eastAsia="Calibri"/>
          <w:sz w:val="24"/>
          <w:szCs w:val="24"/>
        </w:rPr>
        <w:t>. zm.,</w:t>
      </w:r>
    </w:p>
    <w:p w14:paraId="4623ED1F" w14:textId="77777777" w:rsidR="00C91A88" w:rsidRPr="00C91A88" w:rsidRDefault="00C91A88" w:rsidP="00C91A88">
      <w:pPr>
        <w:numPr>
          <w:ilvl w:val="3"/>
          <w:numId w:val="1"/>
        </w:numPr>
        <w:tabs>
          <w:tab w:val="left" w:pos="720"/>
        </w:tabs>
        <w:jc w:val="both"/>
        <w:rPr>
          <w:rFonts w:eastAsia="Calibri"/>
          <w:sz w:val="24"/>
          <w:szCs w:val="24"/>
        </w:rPr>
      </w:pPr>
      <w:r w:rsidRPr="00C91A88">
        <w:rPr>
          <w:rFonts w:eastAsia="Calibri"/>
          <w:sz w:val="24"/>
          <w:szCs w:val="24"/>
        </w:rPr>
        <w:t xml:space="preserve">Wyżej wymienione akty prawne dotyczące umundurowania - w przypadku zamówienia </w:t>
      </w:r>
      <w:proofErr w:type="spellStart"/>
      <w:r w:rsidRPr="00C91A88">
        <w:rPr>
          <w:rFonts w:eastAsia="Calibri"/>
          <w:sz w:val="24"/>
          <w:szCs w:val="24"/>
        </w:rPr>
        <w:t>sortów</w:t>
      </w:r>
      <w:proofErr w:type="spellEnd"/>
      <w:r w:rsidRPr="00C91A88">
        <w:rPr>
          <w:rFonts w:eastAsia="Calibri"/>
          <w:sz w:val="24"/>
          <w:szCs w:val="24"/>
        </w:rPr>
        <w:t xml:space="preserve"> bhp, zgodnych z ich parametrami.</w:t>
      </w:r>
    </w:p>
    <w:p w14:paraId="6B4C916E" w14:textId="77777777" w:rsidR="00C91A88" w:rsidRPr="00F010FB" w:rsidRDefault="00C91A88" w:rsidP="00C91A88">
      <w:pPr>
        <w:widowControl w:val="0"/>
        <w:suppressAutoHyphens/>
        <w:autoSpaceDE w:val="0"/>
        <w:jc w:val="both"/>
        <w:rPr>
          <w:rFonts w:eastAsia="Calibri"/>
          <w:sz w:val="24"/>
          <w:szCs w:val="24"/>
          <w:lang w:eastAsia="de-DE"/>
        </w:rPr>
      </w:pPr>
    </w:p>
    <w:p w14:paraId="73741AA0" w14:textId="77777777" w:rsidR="00C91A88" w:rsidRPr="00F010FB" w:rsidRDefault="00C91A88" w:rsidP="00C91A88">
      <w:pPr>
        <w:widowControl w:val="0"/>
        <w:suppressAutoHyphens/>
        <w:autoSpaceDE w:val="0"/>
        <w:jc w:val="both"/>
        <w:rPr>
          <w:rFonts w:eastAsia="Calibri"/>
          <w:b/>
          <w:sz w:val="24"/>
          <w:szCs w:val="24"/>
        </w:rPr>
      </w:pPr>
      <w:r w:rsidRPr="00F010FB">
        <w:rPr>
          <w:rFonts w:eastAsia="Calibri"/>
          <w:b/>
          <w:sz w:val="24"/>
          <w:szCs w:val="24"/>
        </w:rPr>
        <w:t xml:space="preserve">Na pełny zestaw </w:t>
      </w:r>
      <w:proofErr w:type="spellStart"/>
      <w:r w:rsidRPr="00F010FB">
        <w:rPr>
          <w:rFonts w:eastAsia="Calibri"/>
          <w:b/>
          <w:sz w:val="24"/>
          <w:szCs w:val="24"/>
        </w:rPr>
        <w:t>sortów</w:t>
      </w:r>
      <w:proofErr w:type="spellEnd"/>
      <w:r w:rsidRPr="00F010FB">
        <w:rPr>
          <w:rFonts w:eastAsia="Calibri"/>
          <w:b/>
          <w:sz w:val="24"/>
          <w:szCs w:val="24"/>
        </w:rPr>
        <w:t xml:space="preserve"> składa się:</w:t>
      </w:r>
    </w:p>
    <w:p w14:paraId="482E5B18" w14:textId="77777777" w:rsidR="00C91A88" w:rsidRPr="00F010FB" w:rsidRDefault="00C91A88" w:rsidP="00C91A88">
      <w:pPr>
        <w:widowControl w:val="0"/>
        <w:suppressAutoHyphens/>
        <w:autoSpaceDE w:val="0"/>
        <w:jc w:val="both"/>
        <w:rPr>
          <w:rFonts w:eastAsia="Calibri"/>
          <w:b/>
          <w:sz w:val="24"/>
          <w:szCs w:val="24"/>
        </w:rPr>
      </w:pPr>
    </w:p>
    <w:p w14:paraId="35698202" w14:textId="77777777" w:rsidR="00C91A88" w:rsidRPr="00F010FB" w:rsidRDefault="00C91A88" w:rsidP="00C91A88">
      <w:pPr>
        <w:widowControl w:val="0"/>
        <w:numPr>
          <w:ilvl w:val="0"/>
          <w:numId w:val="70"/>
        </w:numPr>
        <w:tabs>
          <w:tab w:val="num" w:pos="703"/>
        </w:tabs>
        <w:suppressAutoHyphens/>
        <w:autoSpaceDE w:val="0"/>
        <w:contextualSpacing/>
        <w:jc w:val="both"/>
        <w:rPr>
          <w:rFonts w:eastAsia="Calibri"/>
          <w:sz w:val="24"/>
          <w:szCs w:val="24"/>
          <w:lang w:eastAsia="de-DE"/>
        </w:rPr>
      </w:pPr>
      <w:r w:rsidRPr="00F010FB">
        <w:rPr>
          <w:rFonts w:eastAsia="Calibri"/>
          <w:b/>
          <w:sz w:val="32"/>
          <w:szCs w:val="32"/>
          <w:lang w:eastAsia="de-DE"/>
        </w:rPr>
        <w:t xml:space="preserve">Ubranie letnie (w tym dwie pary spodni). </w:t>
      </w:r>
      <w:r w:rsidRPr="00F010FB">
        <w:rPr>
          <w:rFonts w:eastAsia="Calibri"/>
          <w:sz w:val="24"/>
          <w:szCs w:val="24"/>
          <w:lang w:eastAsia="de-DE"/>
        </w:rPr>
        <w:t xml:space="preserve">Jakość szycia i tkanin ubrania roboczego letniego nie może być niższe niż obowiązujące w zakresie munduru terenowego letniego. Kolorystyka zgodnie z kolorystyką munduru terenowego. Komplet musi zapewniać szybkie odprowadzanie wilgoci z powierzchni ciała i szybko wysychać. Spodnie minimum dwie kieszenie na ręce i dwie naszyte na nogawkach. Kurtka ze stójką zapinana na zamek, trzy kieszenie zewnętrzne, jedna wewnętrzna na dokumenty, dwie duże kieszenie wewnętrzne (możliwość schowania pojemnika z farbą w sprayu lub taśmy mierniczej) wszystkie kieszenie zapinane na zamek. Dolny obwód kurtki regulowany.  </w:t>
      </w:r>
    </w:p>
    <w:p w14:paraId="34A9547F" w14:textId="77777777" w:rsidR="00C91A88" w:rsidRPr="00F010FB" w:rsidRDefault="00C91A88" w:rsidP="00C91A88">
      <w:pPr>
        <w:ind w:left="720"/>
        <w:contextualSpacing/>
        <w:rPr>
          <w:rFonts w:eastAsia="Calibri"/>
          <w:sz w:val="24"/>
          <w:szCs w:val="24"/>
          <w:lang w:eastAsia="de-DE"/>
        </w:rPr>
      </w:pPr>
    </w:p>
    <w:p w14:paraId="5F1B5C9C" w14:textId="77777777" w:rsidR="00C91A88" w:rsidRPr="00F010FB" w:rsidRDefault="00C91A88" w:rsidP="00C91A88">
      <w:pPr>
        <w:widowControl w:val="0"/>
        <w:numPr>
          <w:ilvl w:val="0"/>
          <w:numId w:val="70"/>
        </w:numPr>
        <w:tabs>
          <w:tab w:val="num" w:pos="703"/>
        </w:tabs>
        <w:suppressAutoHyphens/>
        <w:autoSpaceDE w:val="0"/>
        <w:contextualSpacing/>
        <w:jc w:val="both"/>
        <w:rPr>
          <w:rFonts w:eastAsia="Calibri"/>
          <w:sz w:val="24"/>
          <w:szCs w:val="24"/>
          <w:lang w:eastAsia="de-DE"/>
        </w:rPr>
      </w:pPr>
      <w:r w:rsidRPr="00F010FB">
        <w:rPr>
          <w:rFonts w:eastAsia="Calibri"/>
          <w:b/>
          <w:sz w:val="32"/>
          <w:szCs w:val="32"/>
          <w:lang w:eastAsia="de-DE"/>
        </w:rPr>
        <w:t xml:space="preserve">Ubranie ocieplane, tkanina z membraną oddychającą: </w:t>
      </w:r>
      <w:proofErr w:type="spellStart"/>
      <w:r w:rsidRPr="00F010FB">
        <w:rPr>
          <w:rFonts w:eastAsia="Calibri"/>
          <w:sz w:val="24"/>
          <w:szCs w:val="24"/>
          <w:lang w:eastAsia="de-DE"/>
        </w:rPr>
        <w:t>Ocieplina</w:t>
      </w:r>
      <w:proofErr w:type="spellEnd"/>
      <w:r w:rsidRPr="00F010FB">
        <w:rPr>
          <w:rFonts w:eastAsia="Calibri"/>
          <w:sz w:val="24"/>
          <w:szCs w:val="24"/>
          <w:lang w:eastAsia="de-DE"/>
        </w:rPr>
        <w:t xml:space="preserve"> musi posiadać parametry zabezpieczające użytkownika przed zimnem do minus 20 °C. Kolorystyka zgodna z kolorystyką munduru terenowego. Wodoszczelność tkaniny wg PN-EN 343: wysokość słupa wody min. 10 000 mm (98 </w:t>
      </w:r>
      <w:proofErr w:type="spellStart"/>
      <w:r w:rsidRPr="00F010FB">
        <w:rPr>
          <w:rFonts w:eastAsia="Calibri"/>
          <w:sz w:val="24"/>
          <w:szCs w:val="24"/>
          <w:lang w:eastAsia="de-DE"/>
        </w:rPr>
        <w:t>kP</w:t>
      </w:r>
      <w:proofErr w:type="spellEnd"/>
      <w:r w:rsidRPr="00F010FB">
        <w:rPr>
          <w:rFonts w:eastAsia="Calibri"/>
          <w:sz w:val="24"/>
          <w:szCs w:val="24"/>
          <w:lang w:eastAsia="de-DE"/>
        </w:rPr>
        <w:t>).. Współczynnik oporu pary wodnej wg PN-EN 343 (R</w:t>
      </w:r>
      <w:r w:rsidRPr="00F010FB">
        <w:rPr>
          <w:rFonts w:eastAsia="Calibri"/>
          <w:sz w:val="24"/>
          <w:szCs w:val="24"/>
          <w:vertAlign w:val="subscript"/>
          <w:lang w:eastAsia="de-DE"/>
        </w:rPr>
        <w:t>et</w:t>
      </w:r>
      <w:r w:rsidRPr="00F010FB">
        <w:rPr>
          <w:rFonts w:eastAsia="Calibri"/>
          <w:sz w:val="24"/>
          <w:szCs w:val="24"/>
          <w:lang w:eastAsia="de-DE"/>
        </w:rPr>
        <w:t>) poniżej 15 m2*Pa/W. Szwy podklejone taśmą PU.</w:t>
      </w:r>
    </w:p>
    <w:p w14:paraId="422C6023" w14:textId="6A4DB5C3" w:rsidR="00C91A88" w:rsidRPr="00F010FB" w:rsidRDefault="00C91A88" w:rsidP="008E5ABE">
      <w:pPr>
        <w:widowControl w:val="0"/>
        <w:tabs>
          <w:tab w:val="num" w:pos="703"/>
        </w:tabs>
        <w:suppressAutoHyphens/>
        <w:autoSpaceDE w:val="0"/>
        <w:jc w:val="both"/>
        <w:rPr>
          <w:rFonts w:eastAsia="Calibri"/>
          <w:sz w:val="24"/>
          <w:szCs w:val="24"/>
          <w:lang w:eastAsia="de-DE"/>
        </w:rPr>
      </w:pPr>
      <w:r w:rsidRPr="00F010FB">
        <w:rPr>
          <w:rFonts w:eastAsia="Calibri"/>
          <w:b/>
          <w:sz w:val="32"/>
          <w:szCs w:val="32"/>
          <w:lang w:eastAsia="de-DE"/>
        </w:rPr>
        <w:t xml:space="preserve"> </w:t>
      </w:r>
    </w:p>
    <w:p w14:paraId="3B70FCAD"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Kurtka przeciwdeszczowa, spodnie przeciwdeszczowe.</w:t>
      </w:r>
      <w:r w:rsidRPr="00F010FB">
        <w:rPr>
          <w:rFonts w:eastAsia="Calibri"/>
          <w:b/>
          <w:sz w:val="24"/>
          <w:szCs w:val="24"/>
          <w:lang w:eastAsia="de-DE"/>
        </w:rPr>
        <w:t xml:space="preserve"> </w:t>
      </w:r>
    </w:p>
    <w:p w14:paraId="789A4A24" w14:textId="77777777" w:rsidR="00C91A88" w:rsidRPr="00F010FB" w:rsidRDefault="00C91A88" w:rsidP="00C91A88">
      <w:pPr>
        <w:widowControl w:val="0"/>
        <w:suppressAutoHyphens/>
        <w:autoSpaceDE w:val="0"/>
        <w:ind w:left="360"/>
        <w:contextualSpacing/>
        <w:jc w:val="both"/>
        <w:rPr>
          <w:rFonts w:eastAsia="Calibri"/>
          <w:b/>
          <w:sz w:val="32"/>
          <w:szCs w:val="32"/>
          <w:lang w:eastAsia="de-DE"/>
        </w:rPr>
      </w:pPr>
      <w:r w:rsidRPr="00F010FB">
        <w:rPr>
          <w:rFonts w:eastAsia="Calibri"/>
          <w:b/>
          <w:sz w:val="24"/>
          <w:szCs w:val="24"/>
          <w:lang w:eastAsia="de-DE"/>
        </w:rPr>
        <w:t>Dla pracowników ALP wykonujących obowiązki w terenie:</w:t>
      </w:r>
    </w:p>
    <w:p w14:paraId="521B4A5A" w14:textId="77777777" w:rsidR="00C91A88" w:rsidRPr="00F010FB" w:rsidRDefault="00C91A88" w:rsidP="00C91A88">
      <w:pPr>
        <w:widowControl w:val="0"/>
        <w:numPr>
          <w:ilvl w:val="0"/>
          <w:numId w:val="74"/>
        </w:numPr>
        <w:suppressAutoHyphens/>
        <w:autoSpaceDE w:val="0"/>
        <w:contextualSpacing/>
        <w:jc w:val="both"/>
        <w:rPr>
          <w:rFonts w:eastAsia="Calibri"/>
          <w:sz w:val="24"/>
          <w:szCs w:val="24"/>
          <w:lang w:eastAsia="de-DE"/>
        </w:rPr>
      </w:pPr>
      <w:r w:rsidRPr="00F010FB">
        <w:rPr>
          <w:rFonts w:eastAsia="Calibri"/>
          <w:sz w:val="24"/>
          <w:szCs w:val="24"/>
          <w:lang w:eastAsia="de-DE"/>
        </w:rPr>
        <w:t xml:space="preserve">wodoszczelność wg PN-EN 343: wysokość słupa wody min. 10 000 mm (98 </w:t>
      </w:r>
      <w:proofErr w:type="spellStart"/>
      <w:r w:rsidRPr="00F010FB">
        <w:rPr>
          <w:rFonts w:eastAsia="Calibri"/>
          <w:sz w:val="24"/>
          <w:szCs w:val="24"/>
          <w:lang w:eastAsia="de-DE"/>
        </w:rPr>
        <w:t>kPa</w:t>
      </w:r>
      <w:proofErr w:type="spellEnd"/>
      <w:r w:rsidRPr="00F010FB">
        <w:rPr>
          <w:rFonts w:eastAsia="Calibri"/>
          <w:sz w:val="24"/>
          <w:szCs w:val="24"/>
          <w:lang w:eastAsia="de-DE"/>
        </w:rPr>
        <w:t>),</w:t>
      </w:r>
    </w:p>
    <w:p w14:paraId="7C004186" w14:textId="77777777" w:rsidR="00C91A88" w:rsidRPr="00F010FB" w:rsidRDefault="00C91A88" w:rsidP="00C91A88">
      <w:pPr>
        <w:widowControl w:val="0"/>
        <w:numPr>
          <w:ilvl w:val="0"/>
          <w:numId w:val="74"/>
        </w:numPr>
        <w:suppressAutoHyphens/>
        <w:autoSpaceDE w:val="0"/>
        <w:contextualSpacing/>
        <w:jc w:val="both"/>
        <w:rPr>
          <w:rFonts w:eastAsia="Calibri"/>
          <w:sz w:val="24"/>
          <w:szCs w:val="24"/>
          <w:lang w:eastAsia="de-DE"/>
        </w:rPr>
      </w:pPr>
      <w:r w:rsidRPr="00F010FB">
        <w:rPr>
          <w:rFonts w:eastAsia="Calibri"/>
          <w:sz w:val="24"/>
          <w:szCs w:val="24"/>
          <w:lang w:eastAsia="de-DE"/>
        </w:rPr>
        <w:t>współczynnik oporu pary wodnej wg PN-EN 343 (R</w:t>
      </w:r>
      <w:r w:rsidRPr="00F010FB">
        <w:rPr>
          <w:rFonts w:eastAsia="Calibri"/>
          <w:sz w:val="24"/>
          <w:szCs w:val="24"/>
          <w:vertAlign w:val="subscript"/>
          <w:lang w:eastAsia="de-DE"/>
        </w:rPr>
        <w:t>et</w:t>
      </w:r>
      <w:r w:rsidRPr="00F010FB">
        <w:rPr>
          <w:rFonts w:eastAsia="Calibri"/>
          <w:sz w:val="24"/>
          <w:szCs w:val="24"/>
          <w:lang w:eastAsia="de-DE"/>
        </w:rPr>
        <w:t>) poniżej 15 m2*Pa/W,</w:t>
      </w:r>
    </w:p>
    <w:p w14:paraId="30DEA1EC" w14:textId="77777777" w:rsidR="00C91A88" w:rsidRPr="00F010FB" w:rsidRDefault="00C91A88" w:rsidP="00C91A88">
      <w:pPr>
        <w:widowControl w:val="0"/>
        <w:numPr>
          <w:ilvl w:val="0"/>
          <w:numId w:val="74"/>
        </w:numPr>
        <w:suppressAutoHyphens/>
        <w:autoSpaceDE w:val="0"/>
        <w:contextualSpacing/>
        <w:jc w:val="both"/>
        <w:rPr>
          <w:rFonts w:eastAsia="Calibri"/>
          <w:sz w:val="24"/>
          <w:szCs w:val="24"/>
          <w:lang w:eastAsia="de-DE"/>
        </w:rPr>
      </w:pPr>
      <w:r w:rsidRPr="00F010FB">
        <w:rPr>
          <w:rFonts w:eastAsia="Calibri"/>
          <w:sz w:val="24"/>
          <w:szCs w:val="24"/>
          <w:lang w:eastAsia="de-DE"/>
        </w:rPr>
        <w:t>szwy podklejone taśmą PU.</w:t>
      </w:r>
    </w:p>
    <w:p w14:paraId="67F6B878" w14:textId="77777777" w:rsidR="00C91A88" w:rsidRPr="00F010FB" w:rsidRDefault="00C91A88" w:rsidP="00C91A88">
      <w:pPr>
        <w:widowControl w:val="0"/>
        <w:suppressAutoHyphens/>
        <w:autoSpaceDE w:val="0"/>
        <w:ind w:left="765"/>
        <w:contextualSpacing/>
        <w:jc w:val="both"/>
        <w:rPr>
          <w:rFonts w:eastAsia="Calibri"/>
          <w:sz w:val="24"/>
          <w:szCs w:val="24"/>
          <w:lang w:eastAsia="de-DE"/>
        </w:rPr>
      </w:pPr>
    </w:p>
    <w:p w14:paraId="7F0FB659" w14:textId="77777777" w:rsidR="00C91A88" w:rsidRPr="00F010FB" w:rsidRDefault="00C91A88" w:rsidP="00C91A88">
      <w:pPr>
        <w:widowControl w:val="0"/>
        <w:suppressAutoHyphens/>
        <w:autoSpaceDE w:val="0"/>
        <w:ind w:left="360"/>
        <w:jc w:val="both"/>
        <w:rPr>
          <w:rFonts w:eastAsia="Calibri"/>
          <w:sz w:val="24"/>
          <w:szCs w:val="24"/>
          <w:lang w:eastAsia="de-DE"/>
        </w:rPr>
      </w:pPr>
      <w:r w:rsidRPr="00F010FB">
        <w:rPr>
          <w:rFonts w:eastAsia="Calibri"/>
          <w:sz w:val="24"/>
          <w:szCs w:val="24"/>
          <w:lang w:eastAsia="de-DE"/>
        </w:rPr>
        <w:t xml:space="preserve">Kurtka rozpinana z kapturem chowanym w kołnierzu, zapinana na zamek, </w:t>
      </w:r>
      <w:r w:rsidRPr="00F010FB">
        <w:rPr>
          <w:rFonts w:eastAsia="Calibri"/>
          <w:sz w:val="24"/>
          <w:szCs w:val="24"/>
          <w:lang w:eastAsia="de-DE"/>
        </w:rPr>
        <w:br/>
        <w:t xml:space="preserve">z dwoma kieszeniami. Obwód mankietu regulowany. Kolor zielony. Spodnie </w:t>
      </w:r>
      <w:r w:rsidRPr="00F010FB">
        <w:rPr>
          <w:rFonts w:eastAsia="Calibri"/>
          <w:sz w:val="24"/>
          <w:szCs w:val="24"/>
          <w:lang w:eastAsia="de-DE"/>
        </w:rPr>
        <w:br/>
        <w:t>z gumą w pasie dopasowującą obwód. Na dole nogawek taśmy regulujące obwód, zapinane na napy. Wewnątrz spodni siatkowa podszewka.</w:t>
      </w:r>
    </w:p>
    <w:p w14:paraId="18D35D9C" w14:textId="77777777" w:rsidR="00C91A88" w:rsidRPr="00F010FB" w:rsidRDefault="00C91A88" w:rsidP="00C91A88">
      <w:pPr>
        <w:widowControl w:val="0"/>
        <w:suppressAutoHyphens/>
        <w:autoSpaceDE w:val="0"/>
        <w:ind w:left="360"/>
        <w:jc w:val="both"/>
        <w:rPr>
          <w:rFonts w:eastAsia="Calibri"/>
          <w:sz w:val="24"/>
          <w:szCs w:val="24"/>
          <w:lang w:eastAsia="de-DE"/>
        </w:rPr>
      </w:pPr>
    </w:p>
    <w:p w14:paraId="7FBAE516" w14:textId="77777777" w:rsidR="00C91A88" w:rsidRPr="00F010FB" w:rsidRDefault="00C91A88" w:rsidP="00C91A88">
      <w:pPr>
        <w:widowControl w:val="0"/>
        <w:tabs>
          <w:tab w:val="num" w:pos="703"/>
        </w:tabs>
        <w:suppressAutoHyphens/>
        <w:autoSpaceDE w:val="0"/>
        <w:ind w:left="360"/>
        <w:contextualSpacing/>
        <w:jc w:val="both"/>
        <w:rPr>
          <w:rFonts w:eastAsia="Calibri"/>
          <w:b/>
          <w:sz w:val="24"/>
          <w:szCs w:val="24"/>
          <w:lang w:eastAsia="de-DE"/>
        </w:rPr>
      </w:pPr>
    </w:p>
    <w:p w14:paraId="3FF37EC5" w14:textId="77777777" w:rsidR="00C91A88" w:rsidRPr="00F010FB" w:rsidRDefault="00C91A88" w:rsidP="00C91A88">
      <w:pPr>
        <w:widowControl w:val="0"/>
        <w:tabs>
          <w:tab w:val="num" w:pos="703"/>
        </w:tabs>
        <w:suppressAutoHyphens/>
        <w:autoSpaceDE w:val="0"/>
        <w:ind w:left="360"/>
        <w:contextualSpacing/>
        <w:jc w:val="both"/>
        <w:rPr>
          <w:rFonts w:eastAsia="Calibri"/>
          <w:b/>
          <w:sz w:val="24"/>
          <w:szCs w:val="24"/>
          <w:lang w:eastAsia="de-DE"/>
        </w:rPr>
      </w:pPr>
      <w:r w:rsidRPr="00F010FB">
        <w:rPr>
          <w:rFonts w:eastAsia="Calibri"/>
          <w:b/>
          <w:sz w:val="24"/>
          <w:szCs w:val="24"/>
          <w:lang w:eastAsia="de-DE"/>
        </w:rPr>
        <w:lastRenderedPageBreak/>
        <w:t>Dla pracowników na stanowiskach robotniczych</w:t>
      </w:r>
    </w:p>
    <w:p w14:paraId="7B53161E" w14:textId="77777777" w:rsidR="00C91A88" w:rsidRPr="00F010FB" w:rsidRDefault="00C91A88" w:rsidP="00C91A88">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 xml:space="preserve">wodoszczelność wg PN-EN 343: wysokość słupa wody min. 800 mm (8 </w:t>
      </w:r>
      <w:proofErr w:type="spellStart"/>
      <w:r w:rsidRPr="00F010FB">
        <w:rPr>
          <w:rFonts w:eastAsia="Calibri"/>
          <w:sz w:val="24"/>
          <w:szCs w:val="24"/>
          <w:lang w:eastAsia="de-DE"/>
        </w:rPr>
        <w:t>kPa</w:t>
      </w:r>
      <w:proofErr w:type="spellEnd"/>
      <w:r w:rsidRPr="00F010FB">
        <w:rPr>
          <w:rFonts w:eastAsia="Calibri"/>
          <w:sz w:val="24"/>
          <w:szCs w:val="24"/>
          <w:lang w:eastAsia="de-DE"/>
        </w:rPr>
        <w:t>),</w:t>
      </w:r>
    </w:p>
    <w:p w14:paraId="3D8472D6" w14:textId="77777777" w:rsidR="00C91A88" w:rsidRPr="00F010FB" w:rsidRDefault="00C91A88" w:rsidP="00C91A88">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współczynnik oporu pary wodnej wg PN-EN 343 (R</w:t>
      </w:r>
      <w:r w:rsidRPr="00F010FB">
        <w:rPr>
          <w:rFonts w:eastAsia="Calibri"/>
          <w:sz w:val="24"/>
          <w:szCs w:val="24"/>
          <w:vertAlign w:val="subscript"/>
          <w:lang w:eastAsia="de-DE"/>
        </w:rPr>
        <w:t>et</w:t>
      </w:r>
      <w:r w:rsidRPr="00F010FB">
        <w:rPr>
          <w:rFonts w:eastAsia="Calibri"/>
          <w:sz w:val="24"/>
          <w:szCs w:val="24"/>
          <w:lang w:eastAsia="de-DE"/>
        </w:rPr>
        <w:t>) poniżej 40 m2*Pa/W,</w:t>
      </w:r>
    </w:p>
    <w:p w14:paraId="1D3651FD" w14:textId="77777777" w:rsidR="00C91A88" w:rsidRPr="00F010FB" w:rsidRDefault="00C91A88" w:rsidP="00C91A88">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szwy podklejone taśmą PU,</w:t>
      </w:r>
    </w:p>
    <w:p w14:paraId="47F40D02" w14:textId="77777777" w:rsidR="00C91A88" w:rsidRPr="00F010FB" w:rsidRDefault="00C91A88" w:rsidP="00C91A88">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dopuszcza się odzież z tworzywa,</w:t>
      </w:r>
    </w:p>
    <w:p w14:paraId="78A3E51B" w14:textId="77777777" w:rsidR="00C91A88" w:rsidRPr="00F010FB" w:rsidRDefault="00C91A88" w:rsidP="00C91A88">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zalecana kolorystyka jaskrawa</w:t>
      </w:r>
    </w:p>
    <w:p w14:paraId="429945C7" w14:textId="77777777" w:rsidR="00C91A88" w:rsidRPr="00F010FB" w:rsidRDefault="00C91A88" w:rsidP="00C91A88">
      <w:pPr>
        <w:widowControl w:val="0"/>
        <w:suppressAutoHyphens/>
        <w:autoSpaceDE w:val="0"/>
        <w:ind w:left="360"/>
        <w:jc w:val="both"/>
        <w:rPr>
          <w:rFonts w:eastAsia="Calibri"/>
          <w:sz w:val="24"/>
          <w:szCs w:val="24"/>
          <w:lang w:eastAsia="de-DE"/>
        </w:rPr>
      </w:pPr>
      <w:r w:rsidRPr="00F010FB">
        <w:rPr>
          <w:rFonts w:eastAsia="Calibri"/>
          <w:sz w:val="24"/>
          <w:szCs w:val="24"/>
          <w:lang w:eastAsia="de-DE"/>
        </w:rPr>
        <w:t xml:space="preserve">Kurtka i spodnie z tkaniny poliestrowej, powlekanej PCV. Kurtka z kapturem ściąganym za troczki i chowanym w kołnierzu, zapinana na zamek lub napy, </w:t>
      </w:r>
      <w:r w:rsidRPr="00F010FB">
        <w:rPr>
          <w:rFonts w:eastAsia="Calibri"/>
          <w:sz w:val="24"/>
          <w:szCs w:val="24"/>
          <w:lang w:eastAsia="de-DE"/>
        </w:rPr>
        <w:br/>
        <w:t>z dwoma kieszeniami. Spodnie wykończone w pasie rozciągliwa gumką. Kolor zielony.</w:t>
      </w:r>
    </w:p>
    <w:p w14:paraId="0D16BEA2" w14:textId="77777777" w:rsidR="00C91A88" w:rsidRPr="00F010FB" w:rsidRDefault="00C91A88" w:rsidP="00C91A88">
      <w:pPr>
        <w:widowControl w:val="0"/>
        <w:suppressAutoHyphens/>
        <w:autoSpaceDE w:val="0"/>
        <w:jc w:val="both"/>
        <w:rPr>
          <w:rFonts w:eastAsia="Calibri"/>
          <w:b/>
          <w:sz w:val="32"/>
          <w:szCs w:val="32"/>
          <w:lang w:eastAsia="de-DE"/>
        </w:rPr>
      </w:pPr>
    </w:p>
    <w:p w14:paraId="3C9C1070"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Koszula robocza</w:t>
      </w:r>
      <w:r>
        <w:rPr>
          <w:rFonts w:eastAsia="Calibri"/>
          <w:b/>
          <w:sz w:val="32"/>
          <w:szCs w:val="32"/>
          <w:lang w:eastAsia="de-DE"/>
        </w:rPr>
        <w:t xml:space="preserve"> i </w:t>
      </w:r>
      <w:r w:rsidRPr="00F010FB">
        <w:rPr>
          <w:rFonts w:eastAsia="Calibri"/>
          <w:b/>
          <w:sz w:val="32"/>
          <w:szCs w:val="32"/>
          <w:lang w:eastAsia="de-DE"/>
        </w:rPr>
        <w:t>T-shirt.</w:t>
      </w:r>
    </w:p>
    <w:p w14:paraId="4A2F6C62" w14:textId="77777777" w:rsidR="00C91A88" w:rsidRPr="00F010FB" w:rsidRDefault="00C91A88" w:rsidP="00C91A88">
      <w:pPr>
        <w:widowControl w:val="0"/>
        <w:suppressAutoHyphens/>
        <w:autoSpaceDE w:val="0"/>
        <w:ind w:left="360"/>
        <w:contextualSpacing/>
        <w:jc w:val="both"/>
        <w:rPr>
          <w:rFonts w:eastAsia="Calibri"/>
          <w:b/>
          <w:sz w:val="24"/>
          <w:szCs w:val="24"/>
          <w:lang w:eastAsia="de-DE"/>
        </w:rPr>
      </w:pPr>
      <w:r w:rsidRPr="00F010FB">
        <w:rPr>
          <w:rFonts w:eastAsia="Calibri"/>
          <w:b/>
          <w:sz w:val="24"/>
          <w:szCs w:val="24"/>
          <w:lang w:eastAsia="de-DE"/>
        </w:rPr>
        <w:t xml:space="preserve">Dla pracowników na stanowiskach robotniczych: </w:t>
      </w:r>
    </w:p>
    <w:p w14:paraId="185DC153" w14:textId="77777777" w:rsidR="00C91A88" w:rsidRPr="00F010FB" w:rsidRDefault="00C91A88" w:rsidP="00C91A88">
      <w:pPr>
        <w:ind w:left="360"/>
        <w:contextualSpacing/>
        <w:rPr>
          <w:rFonts w:eastAsia="Calibri"/>
          <w:sz w:val="24"/>
          <w:szCs w:val="24"/>
          <w:lang w:eastAsia="de-DE"/>
        </w:rPr>
      </w:pPr>
      <w:r w:rsidRPr="00F010FB">
        <w:rPr>
          <w:rFonts w:eastAsia="Calibri"/>
          <w:sz w:val="24"/>
          <w:szCs w:val="24"/>
          <w:lang w:eastAsia="de-DE"/>
        </w:rPr>
        <w:t xml:space="preserve">Koszula: 100 % bawełna (flanela), </w:t>
      </w:r>
      <w:proofErr w:type="spellStart"/>
      <w:r w:rsidRPr="00F010FB">
        <w:rPr>
          <w:rFonts w:eastAsia="Calibri"/>
          <w:sz w:val="24"/>
          <w:szCs w:val="24"/>
          <w:lang w:eastAsia="de-DE"/>
        </w:rPr>
        <w:t>t-shirt</w:t>
      </w:r>
      <w:proofErr w:type="spellEnd"/>
      <w:r w:rsidRPr="00F010FB">
        <w:rPr>
          <w:rFonts w:eastAsia="Calibri"/>
          <w:sz w:val="24"/>
          <w:szCs w:val="24"/>
          <w:lang w:eastAsia="de-DE"/>
        </w:rPr>
        <w:t xml:space="preserve"> – 100 % bawełna, koszula robocza długi rękaw (flanelowa): w kratę z długim rękawem wykonana z bawełny 100% o gramaturze min. 180 g/m</w:t>
      </w:r>
      <w:r w:rsidRPr="00F010FB">
        <w:rPr>
          <w:rFonts w:eastAsia="Calibri"/>
          <w:sz w:val="24"/>
          <w:szCs w:val="24"/>
          <w:vertAlign w:val="superscript"/>
          <w:lang w:eastAsia="de-DE"/>
        </w:rPr>
        <w:t>2</w:t>
      </w:r>
      <w:r w:rsidRPr="00F010FB">
        <w:rPr>
          <w:rFonts w:eastAsia="Calibri"/>
          <w:sz w:val="24"/>
          <w:szCs w:val="24"/>
          <w:lang w:eastAsia="de-DE"/>
        </w:rPr>
        <w:t xml:space="preserve">, z usztywnionym kołnierzykiem, zapinana na guziki, rękaw z mankietami zapinana na guziki. </w:t>
      </w:r>
    </w:p>
    <w:p w14:paraId="5FCE38D5" w14:textId="77777777" w:rsidR="00C91A88" w:rsidRPr="00F010FB" w:rsidRDefault="00C91A88" w:rsidP="00C91A88">
      <w:pPr>
        <w:widowControl w:val="0"/>
        <w:suppressAutoHyphens/>
        <w:autoSpaceDE w:val="0"/>
        <w:ind w:left="360"/>
        <w:contextualSpacing/>
        <w:jc w:val="both"/>
        <w:rPr>
          <w:rFonts w:eastAsia="Calibri"/>
          <w:b/>
          <w:sz w:val="32"/>
          <w:szCs w:val="32"/>
          <w:lang w:eastAsia="de-DE"/>
        </w:rPr>
      </w:pPr>
    </w:p>
    <w:p w14:paraId="05673F9D" w14:textId="77777777" w:rsidR="00C91A88" w:rsidRPr="00F010FB" w:rsidRDefault="00C91A88" w:rsidP="00C91A88">
      <w:pPr>
        <w:widowControl w:val="0"/>
        <w:suppressAutoHyphens/>
        <w:autoSpaceDE w:val="0"/>
        <w:ind w:left="360"/>
        <w:contextualSpacing/>
        <w:jc w:val="both"/>
        <w:rPr>
          <w:rFonts w:eastAsia="Calibri"/>
          <w:b/>
          <w:sz w:val="32"/>
          <w:szCs w:val="32"/>
          <w:lang w:eastAsia="de-DE"/>
        </w:rPr>
      </w:pPr>
      <w:r w:rsidRPr="00F010FB">
        <w:rPr>
          <w:rFonts w:eastAsia="Calibri"/>
          <w:b/>
          <w:sz w:val="24"/>
          <w:szCs w:val="24"/>
          <w:lang w:eastAsia="de-DE"/>
        </w:rPr>
        <w:t>Dla pracowników ALP wykonujących obowiązki w terenie:</w:t>
      </w:r>
    </w:p>
    <w:p w14:paraId="650023A7" w14:textId="77777777" w:rsidR="00C91A88" w:rsidRPr="00F010FB" w:rsidRDefault="00C91A88" w:rsidP="00C91A88">
      <w:pPr>
        <w:widowControl w:val="0"/>
        <w:suppressAutoHyphens/>
        <w:autoSpaceDE w:val="0"/>
        <w:ind w:left="360"/>
        <w:contextualSpacing/>
        <w:jc w:val="both"/>
        <w:rPr>
          <w:rFonts w:eastAsia="Calibri"/>
          <w:sz w:val="24"/>
          <w:szCs w:val="24"/>
          <w:lang w:eastAsia="de-DE"/>
        </w:rPr>
      </w:pPr>
      <w:r w:rsidRPr="00F010FB">
        <w:rPr>
          <w:rFonts w:eastAsia="Calibri"/>
          <w:sz w:val="24"/>
          <w:szCs w:val="24"/>
          <w:lang w:eastAsia="de-DE"/>
        </w:rPr>
        <w:t xml:space="preserve">Koszula robocza z długim rękawem: 100 % bawełna lub 60% </w:t>
      </w:r>
      <w:proofErr w:type="spellStart"/>
      <w:r w:rsidRPr="00F010FB">
        <w:rPr>
          <w:rFonts w:eastAsia="Calibri"/>
          <w:sz w:val="24"/>
          <w:szCs w:val="24"/>
          <w:lang w:eastAsia="de-DE"/>
        </w:rPr>
        <w:t>modal</w:t>
      </w:r>
      <w:proofErr w:type="spellEnd"/>
      <w:r w:rsidRPr="00F010FB">
        <w:rPr>
          <w:rFonts w:eastAsia="Calibri"/>
          <w:sz w:val="24"/>
          <w:szCs w:val="24"/>
          <w:lang w:eastAsia="de-DE"/>
        </w:rPr>
        <w:t xml:space="preserve"> + 40 % bawełna, powinny odpowiadać kolorystyce ubrań letniego i ocieplanego (zielony, oliwkowy), Koszula krótki rękaw </w:t>
      </w:r>
      <w:proofErr w:type="spellStart"/>
      <w:r w:rsidRPr="00F010FB">
        <w:rPr>
          <w:rFonts w:eastAsia="Calibri"/>
          <w:sz w:val="24"/>
          <w:szCs w:val="24"/>
          <w:lang w:eastAsia="de-DE"/>
        </w:rPr>
        <w:t>t-shirt</w:t>
      </w:r>
      <w:proofErr w:type="spellEnd"/>
      <w:r w:rsidRPr="00F010FB">
        <w:rPr>
          <w:rFonts w:eastAsia="Calibri"/>
          <w:sz w:val="24"/>
          <w:szCs w:val="24"/>
          <w:lang w:eastAsia="de-DE"/>
        </w:rPr>
        <w:t>: 100% bawełna, o gramaturze min. 180 g/m</w:t>
      </w:r>
      <w:r w:rsidRPr="00F010FB">
        <w:rPr>
          <w:rFonts w:eastAsia="Calibri"/>
          <w:sz w:val="24"/>
          <w:szCs w:val="24"/>
          <w:vertAlign w:val="superscript"/>
          <w:lang w:eastAsia="de-DE"/>
        </w:rPr>
        <w:t>2</w:t>
      </w:r>
      <w:r w:rsidRPr="00F010FB">
        <w:rPr>
          <w:rFonts w:eastAsia="Calibri"/>
          <w:sz w:val="24"/>
          <w:szCs w:val="24"/>
          <w:lang w:eastAsia="de-DE"/>
        </w:rPr>
        <w:t xml:space="preserve">, w kolorystyce ubrań letniego i ocieplanego (zielony, oliwkowy). </w:t>
      </w:r>
    </w:p>
    <w:p w14:paraId="5164B1A8" w14:textId="77777777" w:rsidR="00C91A88" w:rsidRPr="00F010FB" w:rsidRDefault="00C91A88" w:rsidP="00C91A88">
      <w:pPr>
        <w:ind w:left="360"/>
        <w:contextualSpacing/>
        <w:rPr>
          <w:rFonts w:eastAsia="Calibri"/>
          <w:b/>
          <w:sz w:val="32"/>
          <w:szCs w:val="32"/>
          <w:lang w:eastAsia="de-DE"/>
        </w:rPr>
      </w:pPr>
    </w:p>
    <w:p w14:paraId="1F005AC4"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Koszula </w:t>
      </w:r>
      <w:proofErr w:type="spellStart"/>
      <w:r w:rsidRPr="00F010FB">
        <w:rPr>
          <w:rFonts w:eastAsia="Calibri"/>
          <w:b/>
          <w:sz w:val="32"/>
          <w:szCs w:val="32"/>
          <w:lang w:eastAsia="de-DE"/>
        </w:rPr>
        <w:t>termoaktywna</w:t>
      </w:r>
      <w:proofErr w:type="spellEnd"/>
      <w:r w:rsidRPr="00F010FB">
        <w:rPr>
          <w:rFonts w:eastAsia="Calibri"/>
          <w:b/>
          <w:sz w:val="32"/>
          <w:szCs w:val="32"/>
          <w:lang w:eastAsia="de-DE"/>
        </w:rPr>
        <w:t xml:space="preserve">. </w:t>
      </w:r>
      <w:r w:rsidRPr="00F010FB">
        <w:rPr>
          <w:rFonts w:eastAsia="Calibri"/>
          <w:b/>
          <w:sz w:val="24"/>
          <w:szCs w:val="24"/>
          <w:lang w:eastAsia="de-DE"/>
        </w:rPr>
        <w:t>Koszula długi rękaw:</w:t>
      </w:r>
      <w:r w:rsidRPr="00F010FB">
        <w:rPr>
          <w:rFonts w:eastAsia="Calibri"/>
          <w:sz w:val="24"/>
          <w:szCs w:val="24"/>
          <w:lang w:eastAsia="de-DE"/>
        </w:rPr>
        <w:t xml:space="preserve"> </w:t>
      </w:r>
      <w:proofErr w:type="spellStart"/>
      <w:r w:rsidRPr="00F010FB">
        <w:rPr>
          <w:rFonts w:eastAsia="Calibri"/>
          <w:sz w:val="24"/>
          <w:szCs w:val="24"/>
          <w:lang w:eastAsia="de-DE"/>
        </w:rPr>
        <w:t>termoaktywna</w:t>
      </w:r>
      <w:proofErr w:type="spellEnd"/>
      <w:r w:rsidRPr="00F010FB">
        <w:rPr>
          <w:rFonts w:eastAsia="Calibri"/>
          <w:sz w:val="24"/>
          <w:szCs w:val="24"/>
          <w:lang w:eastAsia="de-DE"/>
        </w:rPr>
        <w:t xml:space="preserve">, koszula wykonana z włókien poliestrowych lub poliamidowych skutecznie odprowadzających wilgoć z powierzchni ciała na zewnątrz, dwuwarstwowa konstrukcja dzianiny, szwy płaskie, właściwości bakteriostatyczne. Produkt wytrzymały i jednocześnie elastyczny. Kolor zielony i oliwkowy. </w:t>
      </w:r>
      <w:r w:rsidRPr="00F010FB">
        <w:rPr>
          <w:rFonts w:eastAsia="Calibri"/>
          <w:b/>
          <w:sz w:val="24"/>
          <w:szCs w:val="24"/>
          <w:lang w:eastAsia="de-DE"/>
        </w:rPr>
        <w:t>Koszula krótki rękaw</w:t>
      </w:r>
      <w:r w:rsidRPr="00F010FB">
        <w:rPr>
          <w:rFonts w:eastAsia="Calibri"/>
          <w:sz w:val="24"/>
          <w:szCs w:val="24"/>
          <w:lang w:eastAsia="de-DE"/>
        </w:rPr>
        <w:t xml:space="preserve">: </w:t>
      </w:r>
      <w:proofErr w:type="spellStart"/>
      <w:r w:rsidRPr="00F010FB">
        <w:rPr>
          <w:rFonts w:eastAsia="Calibri"/>
          <w:sz w:val="24"/>
          <w:szCs w:val="24"/>
          <w:lang w:eastAsia="de-DE"/>
        </w:rPr>
        <w:t>termoaktywna</w:t>
      </w:r>
      <w:proofErr w:type="spellEnd"/>
      <w:r w:rsidRPr="00F010FB">
        <w:rPr>
          <w:rFonts w:eastAsia="Calibri"/>
          <w:sz w:val="24"/>
          <w:szCs w:val="24"/>
          <w:lang w:eastAsia="de-DE"/>
        </w:rPr>
        <w:t xml:space="preserve">, koszula wykonana z włókien poliestrowych lub poliamidowych skutecznie odprowadzających wilgoć z powierzchni ciała na zewnątrz, dwuwarstwowa konstrukcja dzianiny, szwy płaskie, właściwości bakteriostatyczne. Produkt wytrzymały i jednocześnie elastyczny. Kolor zielony </w:t>
      </w:r>
      <w:r w:rsidRPr="00F010FB">
        <w:rPr>
          <w:rFonts w:eastAsia="Calibri"/>
          <w:sz w:val="24"/>
          <w:szCs w:val="24"/>
          <w:lang w:eastAsia="de-DE"/>
        </w:rPr>
        <w:br/>
        <w:t>i oliwkowy.</w:t>
      </w:r>
    </w:p>
    <w:p w14:paraId="6BA6D7C9" w14:textId="77777777" w:rsidR="00C91A88" w:rsidRPr="00F010FB" w:rsidRDefault="00C91A88" w:rsidP="00C91A88">
      <w:pPr>
        <w:widowControl w:val="0"/>
        <w:tabs>
          <w:tab w:val="num" w:pos="703"/>
        </w:tabs>
        <w:suppressAutoHyphens/>
        <w:autoSpaceDE w:val="0"/>
        <w:ind w:left="360"/>
        <w:contextualSpacing/>
        <w:jc w:val="both"/>
        <w:rPr>
          <w:rFonts w:eastAsia="Calibri"/>
          <w:sz w:val="24"/>
          <w:szCs w:val="24"/>
          <w:lang w:eastAsia="de-DE"/>
        </w:rPr>
      </w:pPr>
    </w:p>
    <w:p w14:paraId="7AB117E7"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Bielizna </w:t>
      </w:r>
      <w:proofErr w:type="spellStart"/>
      <w:r w:rsidRPr="00F010FB">
        <w:rPr>
          <w:rFonts w:eastAsia="Calibri"/>
          <w:b/>
          <w:sz w:val="32"/>
          <w:szCs w:val="32"/>
          <w:lang w:eastAsia="de-DE"/>
        </w:rPr>
        <w:t>termoaktywna</w:t>
      </w:r>
      <w:proofErr w:type="spellEnd"/>
      <w:r w:rsidRPr="00F010FB">
        <w:rPr>
          <w:rFonts w:eastAsia="Calibri"/>
          <w:b/>
          <w:sz w:val="32"/>
          <w:szCs w:val="32"/>
          <w:lang w:eastAsia="de-DE"/>
        </w:rPr>
        <w:t xml:space="preserve">. </w:t>
      </w:r>
      <w:r w:rsidRPr="00F010FB">
        <w:rPr>
          <w:rFonts w:eastAsia="Calibri"/>
          <w:b/>
          <w:sz w:val="24"/>
          <w:szCs w:val="24"/>
          <w:lang w:eastAsia="de-DE"/>
        </w:rPr>
        <w:t xml:space="preserve">Leginsy damskie </w:t>
      </w:r>
      <w:proofErr w:type="spellStart"/>
      <w:r w:rsidRPr="00F010FB">
        <w:rPr>
          <w:rFonts w:eastAsia="Calibri"/>
          <w:b/>
          <w:sz w:val="24"/>
          <w:szCs w:val="24"/>
          <w:lang w:eastAsia="de-DE"/>
        </w:rPr>
        <w:t>termoaktywne</w:t>
      </w:r>
      <w:proofErr w:type="spellEnd"/>
      <w:r w:rsidRPr="00F010FB">
        <w:rPr>
          <w:rFonts w:eastAsia="Calibri"/>
          <w:b/>
          <w:sz w:val="24"/>
          <w:szCs w:val="24"/>
          <w:lang w:eastAsia="de-DE"/>
        </w:rPr>
        <w:t>:</w:t>
      </w:r>
      <w:r w:rsidRPr="00F010FB">
        <w:rPr>
          <w:rFonts w:eastAsia="Calibri"/>
          <w:sz w:val="24"/>
          <w:szCs w:val="24"/>
          <w:lang w:eastAsia="de-DE"/>
        </w:rPr>
        <w:t xml:space="preserve"> wykonane </w:t>
      </w:r>
      <w:r w:rsidRPr="00F010FB">
        <w:rPr>
          <w:rFonts w:eastAsia="Calibri"/>
          <w:sz w:val="24"/>
          <w:szCs w:val="24"/>
          <w:lang w:eastAsia="de-DE"/>
        </w:rPr>
        <w:br/>
        <w:t xml:space="preserve">z włókien poliestrowych lub poliamidowych skutecznie odprowadzających wilgoć </w:t>
      </w:r>
      <w:r w:rsidRPr="00F010FB">
        <w:rPr>
          <w:rFonts w:eastAsia="Calibri"/>
          <w:sz w:val="24"/>
          <w:szCs w:val="24"/>
          <w:lang w:eastAsia="de-DE"/>
        </w:rPr>
        <w:br/>
        <w:t xml:space="preserve">z powierzchni ciała na zewnątrz, dwuwarstwowa konstrukcja dzianiny, szwy płaskie, właściwości bakteriostatyczne. Produkt wytrzymały i jednocześnie elastyczny. Kolor zielony lub oliwkowy. </w:t>
      </w:r>
      <w:r w:rsidRPr="00F010FB">
        <w:rPr>
          <w:rFonts w:eastAsia="Calibri"/>
          <w:b/>
          <w:sz w:val="24"/>
          <w:szCs w:val="24"/>
          <w:lang w:eastAsia="de-DE"/>
        </w:rPr>
        <w:t xml:space="preserve">Kalesony męskie </w:t>
      </w:r>
      <w:proofErr w:type="spellStart"/>
      <w:r w:rsidRPr="00F010FB">
        <w:rPr>
          <w:rFonts w:eastAsia="Calibri"/>
          <w:b/>
          <w:sz w:val="24"/>
          <w:szCs w:val="24"/>
          <w:lang w:eastAsia="de-DE"/>
        </w:rPr>
        <w:t>termoaktywne</w:t>
      </w:r>
      <w:proofErr w:type="spellEnd"/>
      <w:r w:rsidRPr="00F010FB">
        <w:rPr>
          <w:rFonts w:eastAsia="Calibri"/>
          <w:b/>
          <w:sz w:val="24"/>
          <w:szCs w:val="24"/>
          <w:lang w:eastAsia="de-DE"/>
        </w:rPr>
        <w:t>:</w:t>
      </w:r>
      <w:r w:rsidRPr="00F010FB">
        <w:rPr>
          <w:rFonts w:eastAsia="Calibri"/>
          <w:sz w:val="24"/>
          <w:szCs w:val="24"/>
          <w:lang w:eastAsia="de-DE"/>
        </w:rPr>
        <w:t xml:space="preserve"> wykonane z włókien poliestrowych lub poliamidowych skutecznie odprowadzających wilgoć z powierzchni ciała na zewnątrz, dwuwarstwowa konstrukcja dzianiny, szwy płaskie, właściwości bakteriostatyczne. Produkt wytrzymały i jednocześnie elastyczny. Kolor zielony lub oliwkowy.</w:t>
      </w:r>
    </w:p>
    <w:p w14:paraId="76EEE9AF" w14:textId="77777777" w:rsidR="00C91A88" w:rsidRPr="00F010FB" w:rsidRDefault="00C91A88" w:rsidP="00C91A88">
      <w:pPr>
        <w:widowControl w:val="0"/>
        <w:suppressAutoHyphens/>
        <w:autoSpaceDE w:val="0"/>
        <w:jc w:val="both"/>
        <w:rPr>
          <w:rFonts w:eastAsia="Calibri"/>
          <w:sz w:val="24"/>
          <w:szCs w:val="24"/>
          <w:lang w:eastAsia="de-DE"/>
        </w:rPr>
      </w:pPr>
    </w:p>
    <w:p w14:paraId="61DCB3AE" w14:textId="77777777" w:rsidR="00C91A88" w:rsidRPr="00F010FB" w:rsidRDefault="00C91A88" w:rsidP="00C91A88">
      <w:pPr>
        <w:widowControl w:val="0"/>
        <w:numPr>
          <w:ilvl w:val="0"/>
          <w:numId w:val="70"/>
        </w:numPr>
        <w:tabs>
          <w:tab w:val="num" w:pos="703"/>
        </w:tabs>
        <w:suppressAutoHyphens/>
        <w:autoSpaceDE w:val="0"/>
        <w:contextualSpacing/>
        <w:jc w:val="both"/>
        <w:rPr>
          <w:rFonts w:eastAsia="Calibri"/>
          <w:b/>
          <w:sz w:val="24"/>
          <w:szCs w:val="24"/>
          <w:lang w:eastAsia="de-DE"/>
        </w:rPr>
      </w:pPr>
      <w:r w:rsidRPr="00F010FB">
        <w:rPr>
          <w:rFonts w:eastAsia="Calibri"/>
          <w:b/>
          <w:sz w:val="32"/>
          <w:szCs w:val="32"/>
          <w:lang w:eastAsia="de-DE"/>
        </w:rPr>
        <w:t xml:space="preserve">Skarpety. </w:t>
      </w:r>
      <w:r w:rsidRPr="00F010FB">
        <w:rPr>
          <w:rFonts w:eastAsia="Calibri"/>
          <w:sz w:val="24"/>
          <w:szCs w:val="24"/>
          <w:lang w:eastAsia="de-DE"/>
        </w:rPr>
        <w:t>Parametry skarpet nie mogą być niższe niż parametry skarpet do munduru leśnika.</w:t>
      </w:r>
      <w:r w:rsidRPr="00F010FB">
        <w:rPr>
          <w:rFonts w:eastAsia="Calibri"/>
          <w:b/>
          <w:sz w:val="24"/>
          <w:szCs w:val="24"/>
          <w:lang w:eastAsia="de-DE"/>
        </w:rPr>
        <w:t xml:space="preserve"> Skarpety letnie: </w:t>
      </w:r>
      <w:r w:rsidRPr="00F010FB">
        <w:rPr>
          <w:rFonts w:eastAsia="Calibri"/>
          <w:sz w:val="24"/>
          <w:szCs w:val="24"/>
          <w:lang w:eastAsia="de-DE"/>
        </w:rPr>
        <w:t xml:space="preserve">o właściwościach </w:t>
      </w:r>
      <w:proofErr w:type="spellStart"/>
      <w:r w:rsidRPr="00F010FB">
        <w:rPr>
          <w:rFonts w:eastAsia="Calibri"/>
          <w:sz w:val="24"/>
          <w:szCs w:val="24"/>
          <w:lang w:eastAsia="de-DE"/>
        </w:rPr>
        <w:t>termoaktywnych</w:t>
      </w:r>
      <w:proofErr w:type="spellEnd"/>
      <w:r w:rsidRPr="00F010FB">
        <w:rPr>
          <w:rFonts w:eastAsia="Calibri"/>
          <w:sz w:val="24"/>
          <w:szCs w:val="24"/>
          <w:lang w:eastAsia="de-DE"/>
        </w:rPr>
        <w:t xml:space="preserve">, tj. szybko odprowadzające wilgoć z powierzchni skóry. Wzmocnienia w miejscach </w:t>
      </w:r>
      <w:r w:rsidRPr="00F010FB">
        <w:rPr>
          <w:rFonts w:eastAsia="Calibri"/>
          <w:sz w:val="24"/>
          <w:szCs w:val="24"/>
          <w:lang w:eastAsia="de-DE"/>
        </w:rPr>
        <w:lastRenderedPageBreak/>
        <w:t xml:space="preserve">narażonych na otarcie, płaskie szwy. Ściągacz w górnym brzegu skarpety zapowiadający zsuwaniu, nieuciskający. Konstrukcja wytrzymała na rozciąganie, przylegająca do ciała. W kolorystyce odzieży mundurowej (zielony, oliwkowy). </w:t>
      </w:r>
      <w:r w:rsidRPr="00F010FB">
        <w:rPr>
          <w:rFonts w:eastAsia="Calibri"/>
          <w:b/>
          <w:sz w:val="24"/>
          <w:szCs w:val="24"/>
          <w:lang w:eastAsia="de-DE"/>
        </w:rPr>
        <w:t xml:space="preserve">Skarpety zimowe: </w:t>
      </w:r>
      <w:r w:rsidRPr="00F010FB">
        <w:rPr>
          <w:rFonts w:eastAsia="Calibri"/>
          <w:sz w:val="24"/>
          <w:szCs w:val="24"/>
          <w:lang w:eastAsia="de-DE"/>
        </w:rPr>
        <w:t xml:space="preserve"> o właściwościach </w:t>
      </w:r>
      <w:proofErr w:type="spellStart"/>
      <w:r w:rsidRPr="00F010FB">
        <w:rPr>
          <w:rFonts w:eastAsia="Calibri"/>
          <w:sz w:val="24"/>
          <w:szCs w:val="24"/>
          <w:lang w:eastAsia="de-DE"/>
        </w:rPr>
        <w:t>termoaktywnych</w:t>
      </w:r>
      <w:proofErr w:type="spellEnd"/>
      <w:r w:rsidRPr="00F010FB">
        <w:rPr>
          <w:rFonts w:eastAsia="Calibri"/>
          <w:sz w:val="24"/>
          <w:szCs w:val="24"/>
          <w:lang w:eastAsia="de-DE"/>
        </w:rPr>
        <w:t>, tj. szybko odprowadzające wilgoć z powierzchni skóry oraz o właściwościach termoregulujących – zachowanie stałej temperatury stopy. Wzmocnienia w miejscach narażonych na otarcie, płaskie szwy.  Ściągacz w górnym brzegu skarpety zapobiegający zsuwaniu, nieuciskający. Konstrukcja wytrzymała na rozciąganie, przylegająca do ciała. W kolorystyce odzieży mundurowej (zielony, oliwkowy).</w:t>
      </w:r>
    </w:p>
    <w:p w14:paraId="6AE61132" w14:textId="77777777" w:rsidR="00C91A88" w:rsidRPr="00F010FB" w:rsidRDefault="00C91A88" w:rsidP="00C91A88">
      <w:pPr>
        <w:widowControl w:val="0"/>
        <w:suppressAutoHyphens/>
        <w:autoSpaceDE w:val="0"/>
        <w:ind w:left="360"/>
        <w:contextualSpacing/>
        <w:jc w:val="both"/>
        <w:rPr>
          <w:rFonts w:eastAsia="Calibri"/>
          <w:b/>
          <w:sz w:val="24"/>
          <w:szCs w:val="24"/>
          <w:lang w:eastAsia="de-DE"/>
        </w:rPr>
      </w:pPr>
    </w:p>
    <w:p w14:paraId="172E9617" w14:textId="77777777" w:rsidR="00C91A88" w:rsidRPr="00F010FB" w:rsidRDefault="00C91A88" w:rsidP="00C91A88">
      <w:pPr>
        <w:widowControl w:val="0"/>
        <w:numPr>
          <w:ilvl w:val="0"/>
          <w:numId w:val="70"/>
        </w:numPr>
        <w:tabs>
          <w:tab w:val="num" w:pos="703"/>
        </w:tabs>
        <w:suppressAutoHyphens/>
        <w:autoSpaceDE w:val="0"/>
        <w:contextualSpacing/>
        <w:jc w:val="both"/>
        <w:rPr>
          <w:rFonts w:eastAsia="Calibri"/>
          <w:sz w:val="32"/>
          <w:szCs w:val="32"/>
          <w:lang w:eastAsia="de-DE"/>
        </w:rPr>
      </w:pPr>
      <w:r w:rsidRPr="00F010FB">
        <w:rPr>
          <w:rFonts w:eastAsia="Calibri"/>
          <w:b/>
          <w:sz w:val="32"/>
          <w:szCs w:val="32"/>
          <w:lang w:eastAsia="de-DE"/>
        </w:rPr>
        <w:t xml:space="preserve">Hełm ochronny. </w:t>
      </w:r>
      <w:r w:rsidRPr="00F010FB">
        <w:rPr>
          <w:rFonts w:eastAsia="Calibri"/>
          <w:sz w:val="24"/>
          <w:szCs w:val="24"/>
          <w:lang w:eastAsia="de-DE"/>
        </w:rPr>
        <w:t xml:space="preserve">Biały z logo Lasów Państwowych z możliwością regulacji obwodu. Termin ważności wg wskazań producenta w chwili dostawy nie krótszy niż 2 lata. </w:t>
      </w:r>
      <w:r w:rsidRPr="00F010FB">
        <w:rPr>
          <w:rFonts w:eastAsia="Calibri"/>
          <w:b/>
          <w:sz w:val="24"/>
          <w:szCs w:val="24"/>
          <w:lang w:eastAsia="de-DE"/>
        </w:rPr>
        <w:t xml:space="preserve"> </w:t>
      </w:r>
      <w:r w:rsidRPr="00F010FB">
        <w:rPr>
          <w:rFonts w:eastAsia="Calibri"/>
          <w:sz w:val="24"/>
          <w:szCs w:val="24"/>
          <w:lang w:eastAsia="de-DE"/>
        </w:rPr>
        <w:t xml:space="preserve">Wymaganie dodatkowe dla używanych hełmów: niepogorszenie właściwości ochronne do – 30 °C (PN-EN 14052). </w:t>
      </w:r>
      <w:r w:rsidRPr="00F010FB">
        <w:rPr>
          <w:rFonts w:eastAsia="Calibri"/>
          <w:sz w:val="24"/>
          <w:szCs w:val="24"/>
        </w:rPr>
        <w:t>Posiadający wymagane certyfikaty bezpieczeństwa i higieny pracy (bhp).</w:t>
      </w:r>
    </w:p>
    <w:p w14:paraId="7140AB9F" w14:textId="77777777" w:rsidR="00C91A88" w:rsidRPr="00F010FB" w:rsidRDefault="00C91A88" w:rsidP="00C91A88">
      <w:pPr>
        <w:widowControl w:val="0"/>
        <w:suppressAutoHyphens/>
        <w:autoSpaceDE w:val="0"/>
        <w:jc w:val="both"/>
        <w:rPr>
          <w:rFonts w:eastAsia="Calibri"/>
          <w:sz w:val="32"/>
          <w:szCs w:val="32"/>
          <w:lang w:eastAsia="de-DE"/>
        </w:rPr>
      </w:pPr>
    </w:p>
    <w:p w14:paraId="5904E69A"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Buty terenowe wodochronne z membraną oddychającą . </w:t>
      </w:r>
      <w:r w:rsidRPr="00F010FB">
        <w:rPr>
          <w:rFonts w:eastAsia="Calibri"/>
          <w:sz w:val="24"/>
          <w:szCs w:val="24"/>
          <w:lang w:eastAsia="de-DE"/>
        </w:rPr>
        <w:t>Trzewiki (oliwkowe, zielone, czarne) wykonane ze skóry licowej wodoodpornej, odporne na poślizg, zapewniające izolację przed chłodem, muszą posiadać membranę wodoszczelną, paro przepuszczalną wprasowaną bezpośrednio na wewnętrzną stronę cholewki; membrana:</w:t>
      </w:r>
    </w:p>
    <w:p w14:paraId="2C0F74E4" w14:textId="77777777" w:rsidR="00C91A88" w:rsidRPr="00F010FB" w:rsidRDefault="00C91A88" w:rsidP="00C91A88">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przepuszczalność pary wodnej nie mniej  niż 2,0 mg/(cm2h) wg PN-EN ISO 20344,</w:t>
      </w:r>
    </w:p>
    <w:p w14:paraId="68042B96" w14:textId="77777777" w:rsidR="00C91A88" w:rsidRPr="00F010FB" w:rsidRDefault="00C91A88" w:rsidP="00C91A88">
      <w:pPr>
        <w:widowControl w:val="0"/>
        <w:numPr>
          <w:ilvl w:val="0"/>
          <w:numId w:val="72"/>
        </w:numPr>
        <w:suppressAutoHyphens/>
        <w:autoSpaceDE w:val="0"/>
        <w:contextualSpacing/>
        <w:jc w:val="both"/>
        <w:rPr>
          <w:rFonts w:eastAsia="Calibri"/>
          <w:sz w:val="24"/>
          <w:szCs w:val="24"/>
          <w:lang w:eastAsia="de-DE"/>
        </w:rPr>
      </w:pPr>
      <w:r w:rsidRPr="00F010FB">
        <w:rPr>
          <w:rFonts w:eastAsia="Calibri"/>
          <w:sz w:val="24"/>
          <w:szCs w:val="24"/>
          <w:lang w:eastAsia="de-DE"/>
        </w:rPr>
        <w:t>współczynnik oporu pary wodnej (R</w:t>
      </w:r>
      <w:r w:rsidRPr="00F010FB">
        <w:rPr>
          <w:rFonts w:eastAsia="Calibri"/>
          <w:sz w:val="24"/>
          <w:szCs w:val="24"/>
          <w:vertAlign w:val="subscript"/>
          <w:lang w:eastAsia="de-DE"/>
        </w:rPr>
        <w:t>et</w:t>
      </w:r>
      <w:r w:rsidRPr="00F010FB">
        <w:rPr>
          <w:rFonts w:eastAsia="Calibri"/>
          <w:sz w:val="24"/>
          <w:szCs w:val="24"/>
          <w:lang w:eastAsia="de-DE"/>
        </w:rPr>
        <w:t>) poniżej 20 m2*Pa/W wg PN-EN ISO 11092:2014.</w:t>
      </w:r>
    </w:p>
    <w:p w14:paraId="0E6DDBE0" w14:textId="77777777" w:rsidR="00C91A88" w:rsidRPr="00F010FB" w:rsidRDefault="00C91A88" w:rsidP="00C91A88">
      <w:pPr>
        <w:widowControl w:val="0"/>
        <w:suppressAutoHyphens/>
        <w:autoSpaceDE w:val="0"/>
        <w:jc w:val="both"/>
        <w:rPr>
          <w:rFonts w:eastAsia="Calibri"/>
          <w:sz w:val="24"/>
          <w:szCs w:val="24"/>
          <w:lang w:eastAsia="de-DE"/>
        </w:rPr>
      </w:pPr>
    </w:p>
    <w:p w14:paraId="2798D6DA" w14:textId="77777777" w:rsidR="00C91A88" w:rsidRPr="00F010FB" w:rsidRDefault="00C91A88" w:rsidP="00C91A88">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Kamizelka ostrzegawcza. </w:t>
      </w:r>
      <w:r w:rsidRPr="00F010FB">
        <w:rPr>
          <w:rFonts w:eastAsia="Calibri"/>
          <w:sz w:val="24"/>
          <w:szCs w:val="24"/>
          <w:lang w:eastAsia="de-DE"/>
        </w:rPr>
        <w:t>Kamizelka ostrzegawcza z dwuletnim okresem ważności, kolor żółty fluorescencyjny. Skład: 100 % poliester, dwa pasy odblaskowe, łatwa w konserwacji, zapinana na rzepy, z nadrukiem na plecach: SŁUŻBA LEŚNA, STRAŻ LEŚNA, LASY PAŃSTWOWE. Może być w wersji siatkowej. Certyfikaty: PE-EN ISO 20471:2013-07 i PN-EN ISO 13688:2013-12.</w:t>
      </w:r>
    </w:p>
    <w:p w14:paraId="2D7735B3" w14:textId="77777777" w:rsidR="00C91A88" w:rsidRPr="00F010FB" w:rsidRDefault="00C91A88" w:rsidP="00C91A88">
      <w:pPr>
        <w:widowControl w:val="0"/>
        <w:tabs>
          <w:tab w:val="num" w:pos="703"/>
        </w:tabs>
        <w:suppressAutoHyphens/>
        <w:autoSpaceDE w:val="0"/>
        <w:ind w:left="360"/>
        <w:contextualSpacing/>
        <w:jc w:val="both"/>
        <w:rPr>
          <w:rFonts w:eastAsia="Calibri"/>
          <w:sz w:val="24"/>
          <w:szCs w:val="24"/>
          <w:lang w:eastAsia="de-DE"/>
        </w:rPr>
      </w:pPr>
    </w:p>
    <w:p w14:paraId="5153D8F6" w14:textId="77777777" w:rsidR="00C91A88" w:rsidRDefault="00C91A88" w:rsidP="00C91A88">
      <w:pPr>
        <w:widowControl w:val="0"/>
        <w:numPr>
          <w:ilvl w:val="0"/>
          <w:numId w:val="70"/>
        </w:numPr>
        <w:tabs>
          <w:tab w:val="num" w:pos="703"/>
        </w:tabs>
        <w:suppressAutoHyphens/>
        <w:autoSpaceDE w:val="0"/>
        <w:contextualSpacing/>
        <w:jc w:val="both"/>
        <w:rPr>
          <w:rFonts w:eastAsia="Calibri"/>
          <w:sz w:val="24"/>
          <w:szCs w:val="24"/>
          <w:lang w:eastAsia="de-DE"/>
        </w:rPr>
      </w:pPr>
      <w:r w:rsidRPr="00F010FB">
        <w:rPr>
          <w:rFonts w:eastAsia="Calibri"/>
          <w:b/>
          <w:sz w:val="32"/>
          <w:szCs w:val="32"/>
          <w:lang w:eastAsia="de-DE"/>
        </w:rPr>
        <w:t xml:space="preserve">Rękawice robocze. </w:t>
      </w:r>
      <w:r w:rsidRPr="00F010FB">
        <w:rPr>
          <w:rFonts w:eastAsia="Calibri"/>
          <w:sz w:val="24"/>
          <w:szCs w:val="24"/>
          <w:lang w:eastAsia="de-DE"/>
        </w:rPr>
        <w:t>Rękawice robocze z wytrzymałej powlekanej dzianiny zgodnie z normami EN 420 i EN 388. Certyfikat CE.</w:t>
      </w:r>
    </w:p>
    <w:p w14:paraId="18B73368" w14:textId="77777777" w:rsidR="00C91A88" w:rsidRDefault="00C91A88" w:rsidP="00C91A88">
      <w:pPr>
        <w:pStyle w:val="Akapitzlist"/>
        <w:rPr>
          <w:rFonts w:eastAsia="Calibri"/>
          <w:sz w:val="24"/>
          <w:szCs w:val="24"/>
          <w:lang w:eastAsia="de-DE"/>
        </w:rPr>
      </w:pPr>
    </w:p>
    <w:p w14:paraId="473BCEAF" w14:textId="77777777" w:rsidR="00C91A88" w:rsidRPr="00CC3131" w:rsidRDefault="00C91A88" w:rsidP="00C91A88">
      <w:pPr>
        <w:widowControl w:val="0"/>
        <w:numPr>
          <w:ilvl w:val="0"/>
          <w:numId w:val="70"/>
        </w:numPr>
        <w:suppressAutoHyphens/>
        <w:autoSpaceDE w:val="0"/>
        <w:contextualSpacing/>
        <w:jc w:val="both"/>
        <w:rPr>
          <w:rFonts w:eastAsia="Calibri"/>
          <w:sz w:val="24"/>
          <w:szCs w:val="24"/>
          <w:lang w:eastAsia="de-DE"/>
        </w:rPr>
      </w:pPr>
      <w:r w:rsidRPr="00CC3131">
        <w:rPr>
          <w:rFonts w:eastAsia="Calibri"/>
          <w:b/>
          <w:bCs/>
          <w:sz w:val="36"/>
          <w:szCs w:val="36"/>
          <w:lang w:eastAsia="de-DE"/>
        </w:rPr>
        <w:t>Rękawice ocieplane</w:t>
      </w:r>
      <w:r>
        <w:rPr>
          <w:rFonts w:eastAsia="Calibri"/>
          <w:sz w:val="24"/>
          <w:szCs w:val="24"/>
          <w:lang w:eastAsia="de-DE"/>
        </w:rPr>
        <w:t xml:space="preserve"> -</w:t>
      </w:r>
      <w:r w:rsidRPr="00CC3131">
        <w:rPr>
          <w:rFonts w:eastAsia="Calibri"/>
          <w:sz w:val="24"/>
          <w:szCs w:val="24"/>
          <w:lang w:eastAsia="de-DE"/>
        </w:rPr>
        <w:t>Rękawice z nakładaną klapką na palce, wykonane z elastycznej przędzy z dodatkiem Lycry.</w:t>
      </w:r>
    </w:p>
    <w:p w14:paraId="5C74E85D" w14:textId="77777777" w:rsidR="00C91A88" w:rsidRPr="00F010FB" w:rsidRDefault="00C91A88" w:rsidP="00C91A88">
      <w:pPr>
        <w:widowControl w:val="0"/>
        <w:numPr>
          <w:ilvl w:val="0"/>
          <w:numId w:val="70"/>
        </w:numPr>
        <w:suppressAutoHyphens/>
        <w:autoSpaceDE w:val="0"/>
        <w:contextualSpacing/>
        <w:jc w:val="both"/>
        <w:rPr>
          <w:rFonts w:eastAsia="Calibri"/>
          <w:sz w:val="24"/>
          <w:szCs w:val="24"/>
          <w:lang w:eastAsia="de-DE"/>
        </w:rPr>
      </w:pPr>
      <w:r w:rsidRPr="00CC3131">
        <w:rPr>
          <w:rFonts w:eastAsia="Calibri"/>
          <w:sz w:val="24"/>
          <w:szCs w:val="24"/>
          <w:lang w:eastAsia="de-DE"/>
        </w:rPr>
        <w:t>Skład przędzy: 95% akryl, 5% Lycra. Rozmiar uniwersalny</w:t>
      </w:r>
    </w:p>
    <w:p w14:paraId="0C031AFE" w14:textId="77777777" w:rsidR="00C91A88" w:rsidRPr="00F010FB" w:rsidRDefault="00C91A88" w:rsidP="00C91A88">
      <w:pPr>
        <w:ind w:left="720"/>
        <w:contextualSpacing/>
        <w:rPr>
          <w:rFonts w:eastAsia="Calibri"/>
          <w:sz w:val="24"/>
          <w:szCs w:val="24"/>
          <w:lang w:eastAsia="de-DE"/>
        </w:rPr>
      </w:pPr>
    </w:p>
    <w:p w14:paraId="6E2F48A1" w14:textId="77777777" w:rsidR="00C91A88" w:rsidRPr="00F010FB" w:rsidRDefault="00C91A88" w:rsidP="00C91A88">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Czapka letnia </w:t>
      </w:r>
      <w:r w:rsidRPr="00F010FB">
        <w:rPr>
          <w:rFonts w:eastAsia="Calibri"/>
          <w:sz w:val="24"/>
          <w:szCs w:val="24"/>
          <w:lang w:eastAsia="de-DE"/>
        </w:rPr>
        <w:t xml:space="preserve"> Lekka zielona bawełniana </w:t>
      </w:r>
      <w:proofErr w:type="spellStart"/>
      <w:r w:rsidRPr="00F010FB">
        <w:rPr>
          <w:rFonts w:eastAsia="Calibri"/>
          <w:sz w:val="24"/>
          <w:szCs w:val="24"/>
          <w:lang w:eastAsia="de-DE"/>
        </w:rPr>
        <w:t>bejsbolówka</w:t>
      </w:r>
      <w:proofErr w:type="spellEnd"/>
      <w:r w:rsidRPr="00F010FB">
        <w:rPr>
          <w:rFonts w:eastAsia="Calibri"/>
          <w:sz w:val="24"/>
          <w:szCs w:val="24"/>
          <w:lang w:eastAsia="de-DE"/>
        </w:rPr>
        <w:t xml:space="preserve"> z regulowanym obwodem. Usztywniona część czołowa, szwy podklejone taśmą. </w:t>
      </w:r>
    </w:p>
    <w:p w14:paraId="270237D5" w14:textId="77777777" w:rsidR="00C91A88" w:rsidRPr="00F010FB" w:rsidRDefault="00C91A88" w:rsidP="00C91A88">
      <w:pPr>
        <w:ind w:left="720"/>
        <w:contextualSpacing/>
        <w:rPr>
          <w:rFonts w:eastAsia="Calibri"/>
          <w:sz w:val="24"/>
          <w:szCs w:val="24"/>
          <w:lang w:eastAsia="de-DE"/>
        </w:rPr>
      </w:pPr>
    </w:p>
    <w:p w14:paraId="1B24BD39" w14:textId="77777777" w:rsidR="00C91A88" w:rsidRPr="00F010FB" w:rsidRDefault="00C91A88" w:rsidP="00C91A88">
      <w:pPr>
        <w:widowControl w:val="0"/>
        <w:tabs>
          <w:tab w:val="num" w:pos="703"/>
        </w:tabs>
        <w:suppressAutoHyphens/>
        <w:autoSpaceDE w:val="0"/>
        <w:ind w:left="360"/>
        <w:contextualSpacing/>
        <w:jc w:val="both"/>
        <w:rPr>
          <w:rFonts w:eastAsia="Calibri"/>
          <w:sz w:val="24"/>
          <w:szCs w:val="24"/>
          <w:lang w:eastAsia="de-DE"/>
        </w:rPr>
      </w:pPr>
    </w:p>
    <w:p w14:paraId="6B7BFB30" w14:textId="77777777" w:rsidR="00C91A88" w:rsidRPr="00F010FB" w:rsidRDefault="00C91A88" w:rsidP="00C91A88">
      <w:pPr>
        <w:widowControl w:val="0"/>
        <w:numPr>
          <w:ilvl w:val="0"/>
          <w:numId w:val="70"/>
        </w:numPr>
        <w:tabs>
          <w:tab w:val="num" w:pos="703"/>
        </w:tabs>
        <w:suppressAutoHyphens/>
        <w:autoSpaceDE w:val="0"/>
        <w:contextualSpacing/>
        <w:jc w:val="both"/>
        <w:rPr>
          <w:rFonts w:eastAsia="Calibri"/>
          <w:b/>
          <w:sz w:val="32"/>
          <w:szCs w:val="32"/>
          <w:lang w:eastAsia="de-DE"/>
        </w:rPr>
      </w:pPr>
      <w:r w:rsidRPr="00F010FB">
        <w:rPr>
          <w:rFonts w:eastAsia="Calibri"/>
          <w:b/>
          <w:sz w:val="32"/>
          <w:szCs w:val="32"/>
          <w:lang w:eastAsia="de-DE"/>
        </w:rPr>
        <w:t xml:space="preserve">Okulary ochronne / gogle. </w:t>
      </w:r>
      <w:r w:rsidRPr="00F010FB">
        <w:rPr>
          <w:rFonts w:eastAsia="Calibri"/>
          <w:sz w:val="24"/>
          <w:szCs w:val="24"/>
          <w:lang w:eastAsia="de-DE"/>
        </w:rPr>
        <w:t xml:space="preserve">Wytrzymałe gogle ochronne </w:t>
      </w:r>
      <w:r w:rsidRPr="00F010FB">
        <w:rPr>
          <w:rFonts w:eastAsia="Calibri"/>
          <w:sz w:val="24"/>
          <w:szCs w:val="24"/>
          <w:lang w:eastAsia="de-DE"/>
        </w:rPr>
        <w:br/>
        <w:t xml:space="preserve">z możliwością noszenia na okularkach korekcyjnych, wytrzymałe na uszkodzenia mechaniczne w wyniku bezpośredniego uderzenia, ochrona chemiczna – duże </w:t>
      </w:r>
      <w:r w:rsidRPr="00F010FB">
        <w:rPr>
          <w:rFonts w:eastAsia="Calibri"/>
          <w:sz w:val="24"/>
          <w:szCs w:val="24"/>
          <w:lang w:eastAsia="de-DE"/>
        </w:rPr>
        <w:lastRenderedPageBreak/>
        <w:t xml:space="preserve">cząstki pyłu, ochrona przed gazem i drobnymi cząstkami pyłu &lt;5 mikronów </w:t>
      </w:r>
      <w:r w:rsidRPr="00F010FB">
        <w:rPr>
          <w:rFonts w:eastAsia="Calibri"/>
          <w:sz w:val="24"/>
          <w:szCs w:val="24"/>
          <w:lang w:eastAsia="de-DE"/>
        </w:rPr>
        <w:br/>
        <w:t xml:space="preserve">i kropelkami cieczy, rozgrzane odłamki. Posiadające certyfikat CE. </w:t>
      </w:r>
    </w:p>
    <w:p w14:paraId="1E4C34A9" w14:textId="77777777" w:rsidR="00C91A88" w:rsidRPr="00F010FB" w:rsidRDefault="00C91A88" w:rsidP="00C91A88">
      <w:pPr>
        <w:jc w:val="both"/>
        <w:rPr>
          <w:rFonts w:eastAsia="Calibri"/>
          <w:sz w:val="24"/>
          <w:szCs w:val="24"/>
        </w:rPr>
      </w:pPr>
    </w:p>
    <w:p w14:paraId="6C8CFD86"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Torba leśna (poliestrowa) </w:t>
      </w:r>
    </w:p>
    <w:p w14:paraId="77E6FE7A" w14:textId="77777777" w:rsidR="00C91A88" w:rsidRPr="00F010FB" w:rsidRDefault="00C91A88" w:rsidP="00C91A88">
      <w:pPr>
        <w:widowControl w:val="0"/>
        <w:suppressAutoHyphens/>
        <w:autoSpaceDE w:val="0"/>
        <w:ind w:left="708"/>
        <w:jc w:val="both"/>
        <w:rPr>
          <w:rFonts w:eastAsia="Calibri"/>
          <w:b/>
          <w:sz w:val="24"/>
          <w:szCs w:val="24"/>
        </w:rPr>
      </w:pPr>
      <w:r w:rsidRPr="00F010FB">
        <w:rPr>
          <w:rFonts w:eastAsia="Calibri"/>
          <w:b/>
          <w:sz w:val="24"/>
          <w:szCs w:val="24"/>
        </w:rPr>
        <w:t>Wariant na ramię:</w:t>
      </w:r>
    </w:p>
    <w:p w14:paraId="73BD97D0" w14:textId="77777777" w:rsidR="00C91A88" w:rsidRPr="00F010FB" w:rsidRDefault="00C91A88" w:rsidP="00C91A88">
      <w:pPr>
        <w:widowControl w:val="0"/>
        <w:suppressAutoHyphens/>
        <w:autoSpaceDE w:val="0"/>
        <w:ind w:left="708"/>
        <w:jc w:val="both"/>
        <w:rPr>
          <w:rFonts w:eastAsia="Calibri"/>
          <w:sz w:val="24"/>
          <w:szCs w:val="24"/>
        </w:rPr>
      </w:pPr>
      <w:r w:rsidRPr="00F010FB">
        <w:rPr>
          <w:rFonts w:eastAsia="Calibri"/>
          <w:sz w:val="24"/>
          <w:szCs w:val="24"/>
        </w:rPr>
        <w:t xml:space="preserve">Torba z tkaniny poliestrowej w kolorze zielonym lub moro. Orientacyjne wymiary 34x24x15 (szer. x wys. x głęb.). Składa się z minimum dwóch komór. Przynajmniej jedna komora pełnowymiarowa zamykana na zamek błyskawiczny, w komorze </w:t>
      </w:r>
      <w:proofErr w:type="spellStart"/>
      <w:r w:rsidRPr="00F010FB">
        <w:rPr>
          <w:rFonts w:eastAsia="Calibri"/>
          <w:sz w:val="24"/>
          <w:szCs w:val="24"/>
        </w:rPr>
        <w:t>organizer</w:t>
      </w:r>
      <w:proofErr w:type="spellEnd"/>
      <w:r w:rsidRPr="00F010FB">
        <w:rPr>
          <w:rFonts w:eastAsia="Calibri"/>
          <w:sz w:val="24"/>
          <w:szCs w:val="24"/>
        </w:rPr>
        <w:t xml:space="preserve"> na przybory piśmienne. Dodatkowe komory z zamkiem błyskawicznym (lub bez). Zamek głównej komory osłonięty klapą o wymiarach frontu torby, zapinaną na zatrzaski. W klapie płaska kieszeń zamykana na zamek błyskawiczny. Na górnej krawędzi uchwyt transportowy (rączka). Na wyposażeniu pasek (o regulowanej długości) do noszenia torby na ramieniu, zapinany na karabinki. Elementem paska jest podkładka antypoślizgowa na ramię. </w:t>
      </w:r>
    </w:p>
    <w:p w14:paraId="4B75EC64" w14:textId="77777777" w:rsidR="00C91A88" w:rsidRPr="00F010FB" w:rsidRDefault="00C91A88" w:rsidP="00C91A88">
      <w:pPr>
        <w:widowControl w:val="0"/>
        <w:suppressAutoHyphens/>
        <w:autoSpaceDE w:val="0"/>
        <w:ind w:left="708"/>
        <w:jc w:val="both"/>
        <w:rPr>
          <w:rFonts w:eastAsia="Calibri"/>
          <w:b/>
          <w:sz w:val="24"/>
          <w:szCs w:val="24"/>
        </w:rPr>
      </w:pPr>
      <w:r w:rsidRPr="00F010FB">
        <w:rPr>
          <w:rFonts w:eastAsia="Calibri"/>
          <w:b/>
          <w:sz w:val="24"/>
          <w:szCs w:val="24"/>
        </w:rPr>
        <w:br/>
      </w:r>
      <w:r w:rsidRPr="00F010FB">
        <w:rPr>
          <w:rFonts w:eastAsia="Calibri"/>
          <w:b/>
          <w:sz w:val="24"/>
          <w:szCs w:val="24"/>
        </w:rPr>
        <w:br/>
        <w:t>Wariant plecak:</w:t>
      </w:r>
    </w:p>
    <w:p w14:paraId="05FA8C7A" w14:textId="77777777" w:rsidR="00C91A88" w:rsidRPr="00F010FB" w:rsidRDefault="00C91A88" w:rsidP="00C91A88">
      <w:pPr>
        <w:widowControl w:val="0"/>
        <w:suppressAutoHyphens/>
        <w:autoSpaceDE w:val="0"/>
        <w:ind w:left="708"/>
        <w:jc w:val="both"/>
        <w:rPr>
          <w:rFonts w:eastAsia="Calibri"/>
          <w:sz w:val="24"/>
          <w:szCs w:val="24"/>
        </w:rPr>
      </w:pPr>
      <w:r w:rsidRPr="00F010FB">
        <w:rPr>
          <w:rFonts w:eastAsia="Calibri"/>
          <w:sz w:val="24"/>
          <w:szCs w:val="24"/>
        </w:rPr>
        <w:t xml:space="preserve">Plecak wykonany z tkaniny poliestrowej w kolorze zielonym lub moro.   Orientacyjne wymiary 50x30x20 (szer. x wys. x głęb.). Komora główna zapinana na zamek błyskawiczny, kryty patką gwarantującą ochronę przed wilgocią. Wewnątrz </w:t>
      </w:r>
      <w:proofErr w:type="spellStart"/>
      <w:r w:rsidRPr="00F010FB">
        <w:rPr>
          <w:rFonts w:eastAsia="Calibri"/>
          <w:sz w:val="24"/>
          <w:szCs w:val="24"/>
        </w:rPr>
        <w:t>organizer</w:t>
      </w:r>
      <w:proofErr w:type="spellEnd"/>
      <w:r w:rsidRPr="00F010FB">
        <w:rPr>
          <w:rFonts w:eastAsia="Calibri"/>
          <w:sz w:val="24"/>
          <w:szCs w:val="24"/>
        </w:rPr>
        <w:t xml:space="preserve"> na przybory biurowe. Na froncie dwie kieszenie zamykane zamkiem błyskawicznym plus minimum jedna kieszeń boczna zamykana na zamek błyskawiczny. Tył plecaka usztywniony, od strony pleców z wyściółką gwarantującą komfort przy użytkowaniu. Szelki nośne z regulowaną długością, części nośnej z wyściółką. Plecak powinien być wyposażony dodatkowo w podtrzymujący pas biodrowy.    </w:t>
      </w:r>
    </w:p>
    <w:p w14:paraId="77EBD71E" w14:textId="77777777" w:rsidR="00C91A88" w:rsidRPr="00F010FB" w:rsidRDefault="00C91A88" w:rsidP="00C91A88">
      <w:pPr>
        <w:widowControl w:val="0"/>
        <w:suppressAutoHyphens/>
        <w:autoSpaceDE w:val="0"/>
        <w:ind w:left="708"/>
        <w:jc w:val="both"/>
        <w:rPr>
          <w:rFonts w:eastAsia="Calibri"/>
          <w:sz w:val="24"/>
          <w:szCs w:val="24"/>
        </w:rPr>
      </w:pPr>
    </w:p>
    <w:p w14:paraId="2DA89FF2"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Buty (gumowe) wodoodporne: </w:t>
      </w:r>
      <w:r w:rsidRPr="00F010FB">
        <w:rPr>
          <w:rFonts w:eastAsia="Calibri"/>
          <w:sz w:val="24"/>
          <w:szCs w:val="24"/>
        </w:rPr>
        <w:t xml:space="preserve">Kalosze wodoodporne wykonane </w:t>
      </w:r>
      <w:r w:rsidRPr="00F010FB">
        <w:rPr>
          <w:rFonts w:eastAsia="Calibri"/>
          <w:sz w:val="24"/>
          <w:szCs w:val="24"/>
        </w:rPr>
        <w:br/>
      </w:r>
      <w:r w:rsidRPr="00F010FB">
        <w:rPr>
          <w:rFonts w:eastAsia="Calibri"/>
          <w:b/>
          <w:sz w:val="32"/>
          <w:szCs w:val="32"/>
        </w:rPr>
        <w:t xml:space="preserve">    </w:t>
      </w:r>
      <w:r w:rsidRPr="00F010FB">
        <w:rPr>
          <w:rFonts w:eastAsia="Calibri"/>
          <w:sz w:val="24"/>
          <w:szCs w:val="24"/>
        </w:rPr>
        <w:t xml:space="preserve">z tworzywa PVC. Posiadające podeszwę antypoślizgową. Posiadające                                     wyciągany ocieplacz. </w:t>
      </w:r>
    </w:p>
    <w:p w14:paraId="390CDF1B" w14:textId="77777777" w:rsidR="00C91A88" w:rsidRPr="00F010FB" w:rsidRDefault="00C91A88" w:rsidP="00C91A88">
      <w:pPr>
        <w:widowControl w:val="0"/>
        <w:suppressAutoHyphens/>
        <w:autoSpaceDE w:val="0"/>
        <w:jc w:val="both"/>
        <w:rPr>
          <w:rFonts w:eastAsia="Calibri"/>
          <w:b/>
          <w:sz w:val="32"/>
          <w:szCs w:val="32"/>
        </w:rPr>
      </w:pPr>
    </w:p>
    <w:p w14:paraId="3DD7E0A1"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Buty (gumowe) wodoodporne i ciepłochronne: </w:t>
      </w:r>
      <w:r w:rsidRPr="00F010FB">
        <w:rPr>
          <w:rFonts w:eastAsia="Calibri"/>
          <w:sz w:val="24"/>
          <w:szCs w:val="24"/>
        </w:rPr>
        <w:t xml:space="preserve">Buty gumowe ocieplone filcem. U góry posiadające wodoodporny kołnierz z ściągaczem. Posiadające wymienne wkładki ocieplające. </w:t>
      </w:r>
    </w:p>
    <w:p w14:paraId="1DD167D1" w14:textId="77777777" w:rsidR="00C91A88" w:rsidRPr="00F010FB" w:rsidRDefault="00C91A88" w:rsidP="00C91A88">
      <w:pPr>
        <w:ind w:left="720"/>
        <w:contextualSpacing/>
        <w:rPr>
          <w:rFonts w:eastAsia="Calibri"/>
          <w:b/>
          <w:sz w:val="32"/>
          <w:szCs w:val="32"/>
        </w:rPr>
      </w:pPr>
    </w:p>
    <w:p w14:paraId="058882EA" w14:textId="77777777" w:rsidR="00C91A88" w:rsidRPr="00764891" w:rsidRDefault="00C91A88" w:rsidP="00C91A88">
      <w:pPr>
        <w:widowControl w:val="0"/>
        <w:numPr>
          <w:ilvl w:val="0"/>
          <w:numId w:val="70"/>
        </w:numPr>
        <w:suppressAutoHyphens/>
        <w:autoSpaceDE w:val="0"/>
        <w:contextualSpacing/>
        <w:jc w:val="both"/>
        <w:rPr>
          <w:rFonts w:eastAsia="Calibri"/>
          <w:b/>
          <w:sz w:val="32"/>
          <w:szCs w:val="32"/>
        </w:rPr>
      </w:pPr>
      <w:r w:rsidRPr="00F010FB">
        <w:rPr>
          <w:rFonts w:eastAsia="Calibri"/>
          <w:b/>
          <w:sz w:val="32"/>
          <w:szCs w:val="32"/>
        </w:rPr>
        <w:t xml:space="preserve">Kamizelka ciepłochronna – robocza: </w:t>
      </w:r>
      <w:r w:rsidRPr="00F010FB">
        <w:rPr>
          <w:rFonts w:eastAsia="Calibri"/>
          <w:sz w:val="24"/>
          <w:szCs w:val="24"/>
        </w:rPr>
        <w:t>Kamizelka robocza ocieplana zapinana na zamek, posiadająca w dolnej części ściągacz. Posiadająca dwie kieszenie na ręce i minimum jedną kieszeń na piersi.</w:t>
      </w:r>
    </w:p>
    <w:p w14:paraId="6112F125" w14:textId="77777777" w:rsidR="00C91A88" w:rsidRDefault="00C91A88" w:rsidP="00C91A88">
      <w:pPr>
        <w:pStyle w:val="Akapitzlist"/>
        <w:rPr>
          <w:rFonts w:eastAsia="Calibri"/>
          <w:sz w:val="24"/>
          <w:szCs w:val="24"/>
        </w:rPr>
      </w:pPr>
    </w:p>
    <w:p w14:paraId="2EBA03BD" w14:textId="77777777" w:rsidR="00C91A88" w:rsidRPr="00F010FB" w:rsidRDefault="00C91A88" w:rsidP="00C91A88">
      <w:pPr>
        <w:widowControl w:val="0"/>
        <w:numPr>
          <w:ilvl w:val="0"/>
          <w:numId w:val="70"/>
        </w:numPr>
        <w:suppressAutoHyphens/>
        <w:autoSpaceDE w:val="0"/>
        <w:contextualSpacing/>
        <w:jc w:val="both"/>
        <w:rPr>
          <w:rFonts w:eastAsia="Calibri"/>
          <w:b/>
          <w:sz w:val="32"/>
          <w:szCs w:val="32"/>
        </w:rPr>
      </w:pPr>
      <w:r w:rsidRPr="008E5ABE">
        <w:rPr>
          <w:rFonts w:eastAsia="Calibri"/>
          <w:b/>
          <w:bCs/>
          <w:sz w:val="32"/>
          <w:szCs w:val="32"/>
        </w:rPr>
        <w:t>Maska przeciwpyłowa</w:t>
      </w:r>
      <w:r w:rsidRPr="00F010FB">
        <w:rPr>
          <w:rFonts w:eastAsia="Calibri"/>
          <w:sz w:val="24"/>
          <w:szCs w:val="24"/>
        </w:rPr>
        <w:t xml:space="preserve"> </w:t>
      </w:r>
      <w:r>
        <w:rPr>
          <w:rFonts w:eastAsia="Calibri"/>
          <w:sz w:val="24"/>
          <w:szCs w:val="24"/>
        </w:rPr>
        <w:t xml:space="preserve">- </w:t>
      </w:r>
      <w:r w:rsidRPr="00F010FB">
        <w:rPr>
          <w:rFonts w:eastAsia="Calibri"/>
          <w:sz w:val="24"/>
          <w:szCs w:val="24"/>
        </w:rPr>
        <w:t xml:space="preserve"> </w:t>
      </w:r>
      <w:r w:rsidRPr="00764891">
        <w:rPr>
          <w:rFonts w:eastAsia="Calibri"/>
          <w:sz w:val="24"/>
          <w:szCs w:val="24"/>
        </w:rPr>
        <w:t xml:space="preserve">Jednorazowa półmaska filtrująca wykonana z polipropylenu. Chroni drogi oddechowe przed zanieczyszczeniami w postaci cząstek stałych i/lub ciekłych tworzących aerozole (pyły, dymy, mgły) do 10 x NDS. Można w niej z łatwością oddychać w trakcie całej zmiany roboczej. Kategoria PFS, klasa P2. Spełnia odpowiednia wymagania Rady </w:t>
      </w:r>
      <w:proofErr w:type="spellStart"/>
      <w:r w:rsidRPr="00764891">
        <w:rPr>
          <w:rFonts w:eastAsia="Calibri"/>
          <w:sz w:val="24"/>
          <w:szCs w:val="24"/>
        </w:rPr>
        <w:t>PEiR</w:t>
      </w:r>
      <w:proofErr w:type="spellEnd"/>
      <w:r w:rsidRPr="00764891">
        <w:rPr>
          <w:rFonts w:eastAsia="Calibri"/>
          <w:sz w:val="24"/>
          <w:szCs w:val="24"/>
        </w:rPr>
        <w:t xml:space="preserve"> (UE) 2016/425, oraz wymagania normy EN 149:2001+A1:2009. Posiada certyfikat badania typu UE, produkt III kategorii ochrony.</w:t>
      </w:r>
    </w:p>
    <w:bookmarkEnd w:id="0"/>
    <w:p w14:paraId="69A485B1" w14:textId="67A9C6A4" w:rsidR="00C91A88" w:rsidRDefault="00C91A88" w:rsidP="00111624">
      <w:pPr>
        <w:rPr>
          <w:b/>
          <w:sz w:val="32"/>
          <w:szCs w:val="32"/>
        </w:rPr>
      </w:pPr>
    </w:p>
    <w:p w14:paraId="5F562DC5" w14:textId="77777777" w:rsidR="002328E9" w:rsidRPr="00C52F47" w:rsidRDefault="00EB0C2C" w:rsidP="002328E9">
      <w:pPr>
        <w:widowControl w:val="0"/>
        <w:suppressAutoHyphens/>
        <w:autoSpaceDE w:val="0"/>
        <w:jc w:val="both"/>
      </w:pPr>
      <w:r>
        <w:lastRenderedPageBreak/>
        <w:t>Podole</w:t>
      </w:r>
      <w:r w:rsidR="00111624">
        <w:t xml:space="preserve">, dnia </w:t>
      </w:r>
      <w:r w:rsidR="001C6850">
        <w:t>29</w:t>
      </w:r>
      <w:r w:rsidR="002E74C4">
        <w:t>.01.202</w:t>
      </w:r>
      <w:r w:rsidR="001C6850">
        <w:t>1</w:t>
      </w:r>
      <w:r w:rsidR="002328E9" w:rsidRPr="00C52F47">
        <w:t xml:space="preserve"> r.</w:t>
      </w:r>
    </w:p>
    <w:p w14:paraId="17DC5C11" w14:textId="77777777" w:rsidR="00C91A88" w:rsidRPr="00F010FB" w:rsidRDefault="00C91A88" w:rsidP="00C91A88">
      <w:pPr>
        <w:widowControl w:val="0"/>
        <w:suppressAutoHyphens/>
        <w:autoSpaceDE w:val="0"/>
        <w:jc w:val="both"/>
        <w:rPr>
          <w:rFonts w:eastAsia="Calibri"/>
        </w:rPr>
      </w:pPr>
      <w:r w:rsidRPr="00F010FB">
        <w:rPr>
          <w:rFonts w:eastAsia="Calibri"/>
        </w:rPr>
        <w:t xml:space="preserve">Sporządził/a: </w:t>
      </w:r>
    </w:p>
    <w:p w14:paraId="7BC4A714" w14:textId="77777777" w:rsidR="00C91A88" w:rsidRPr="00F010FB" w:rsidRDefault="00C91A88" w:rsidP="00C91A88">
      <w:pPr>
        <w:widowControl w:val="0"/>
        <w:numPr>
          <w:ilvl w:val="0"/>
          <w:numId w:val="78"/>
        </w:numPr>
        <w:suppressAutoHyphens/>
        <w:autoSpaceDE w:val="0"/>
        <w:contextualSpacing/>
        <w:jc w:val="both"/>
        <w:rPr>
          <w:rFonts w:eastAsia="Calibri"/>
        </w:rPr>
      </w:pPr>
      <w:r w:rsidRPr="00F010FB">
        <w:rPr>
          <w:rFonts w:eastAsia="Calibri"/>
        </w:rPr>
        <w:t xml:space="preserve">Maria Rudecka </w:t>
      </w:r>
      <w:r w:rsidRPr="00F010FB">
        <w:rPr>
          <w:rFonts w:eastAsia="Calibri"/>
        </w:rPr>
        <w:tab/>
        <w:t>– opis przedmiotu dot. umundurowania,</w:t>
      </w:r>
    </w:p>
    <w:p w14:paraId="424A9F3B" w14:textId="77777777" w:rsidR="00C91A88" w:rsidRPr="00F010FB" w:rsidRDefault="00C91A88" w:rsidP="00D0209A">
      <w:pPr>
        <w:widowControl w:val="0"/>
        <w:numPr>
          <w:ilvl w:val="0"/>
          <w:numId w:val="78"/>
        </w:numPr>
        <w:suppressAutoHyphens/>
        <w:autoSpaceDE w:val="0"/>
        <w:contextualSpacing/>
        <w:jc w:val="both"/>
        <w:rPr>
          <w:rFonts w:eastAsia="Calibri"/>
        </w:rPr>
      </w:pPr>
      <w:r w:rsidRPr="00C91A88">
        <w:rPr>
          <w:rFonts w:eastAsia="Calibri"/>
        </w:rPr>
        <w:t xml:space="preserve">Marcin Ukleja </w:t>
      </w:r>
      <w:r w:rsidRPr="00C91A88">
        <w:rPr>
          <w:rFonts w:eastAsia="Calibri"/>
        </w:rPr>
        <w:tab/>
        <w:t>– opis przedmiotu dot. bhp.</w:t>
      </w:r>
    </w:p>
    <w:sectPr w:rsidR="00C91A88" w:rsidRPr="00F010FB" w:rsidSect="0046373B">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8A934" w14:textId="77777777" w:rsidR="007065E1" w:rsidRDefault="007065E1" w:rsidP="0046373B">
      <w:r>
        <w:separator/>
      </w:r>
    </w:p>
  </w:endnote>
  <w:endnote w:type="continuationSeparator" w:id="0">
    <w:p w14:paraId="488A5ACB" w14:textId="77777777" w:rsidR="007065E1" w:rsidRDefault="007065E1" w:rsidP="0046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E718" w14:textId="77777777" w:rsidR="00776B0D" w:rsidRDefault="00776B0D" w:rsidP="00A203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5244AE" w14:textId="77777777" w:rsidR="00776B0D" w:rsidRDefault="00776B0D" w:rsidP="00A203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4199" w14:textId="77777777" w:rsidR="00776B0D" w:rsidRDefault="00776B0D" w:rsidP="00A203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40D">
      <w:rPr>
        <w:rStyle w:val="Numerstrony"/>
        <w:noProof/>
      </w:rPr>
      <w:t>4</w:t>
    </w:r>
    <w:r>
      <w:rPr>
        <w:rStyle w:val="Numerstrony"/>
      </w:rPr>
      <w:fldChar w:fldCharType="end"/>
    </w:r>
  </w:p>
  <w:p w14:paraId="17CB83D2" w14:textId="77777777" w:rsidR="00776B0D" w:rsidRDefault="00776B0D" w:rsidP="00A203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8D2D3" w14:textId="77777777" w:rsidR="007065E1" w:rsidRDefault="007065E1" w:rsidP="0046373B">
      <w:r>
        <w:separator/>
      </w:r>
    </w:p>
  </w:footnote>
  <w:footnote w:type="continuationSeparator" w:id="0">
    <w:p w14:paraId="0DCF36C3" w14:textId="77777777" w:rsidR="007065E1" w:rsidRDefault="007065E1" w:rsidP="0046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56C"/>
    <w:multiLevelType w:val="hybridMultilevel"/>
    <w:tmpl w:val="9BA4571A"/>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80418"/>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55655C"/>
    <w:multiLevelType w:val="hybridMultilevel"/>
    <w:tmpl w:val="18BC4178"/>
    <w:lvl w:ilvl="0" w:tplc="04150017">
      <w:start w:val="1"/>
      <w:numFmt w:val="lowerLetter"/>
      <w:lvlText w:val="%1)"/>
      <w:lvlJc w:val="left"/>
      <w:pPr>
        <w:tabs>
          <w:tab w:val="num" w:pos="1080"/>
        </w:tabs>
        <w:ind w:left="1080" w:hanging="360"/>
      </w:p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27389E"/>
    <w:multiLevelType w:val="hybridMultilevel"/>
    <w:tmpl w:val="9E76880A"/>
    <w:lvl w:ilvl="0" w:tplc="E5CA0702">
      <w:start w:val="1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71E306D"/>
    <w:multiLevelType w:val="hybridMultilevel"/>
    <w:tmpl w:val="E514D642"/>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500BD4"/>
    <w:multiLevelType w:val="hybridMultilevel"/>
    <w:tmpl w:val="DB5E36F0"/>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1F1BEA"/>
    <w:multiLevelType w:val="hybridMultilevel"/>
    <w:tmpl w:val="264814DE"/>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7" w15:restartNumberingAfterBreak="0">
    <w:nsid w:val="0A2E2E97"/>
    <w:multiLevelType w:val="hybridMultilevel"/>
    <w:tmpl w:val="6C6E153E"/>
    <w:lvl w:ilvl="0" w:tplc="E5CA0702">
      <w:start w:val="11"/>
      <w:numFmt w:val="bullet"/>
      <w:lvlText w:val="-"/>
      <w:lvlJc w:val="left"/>
      <w:pPr>
        <w:tabs>
          <w:tab w:val="num" w:pos="703"/>
        </w:tabs>
        <w:ind w:left="703"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D870E448">
      <w:numFmt w:val="bullet"/>
      <w:lvlText w:val="-"/>
      <w:lvlJc w:val="left"/>
      <w:pPr>
        <w:tabs>
          <w:tab w:val="num" w:pos="1080"/>
        </w:tabs>
        <w:ind w:left="1080" w:hanging="360"/>
      </w:pPr>
      <w:rPr>
        <w:rFonts w:ascii="Arial" w:hAnsi="Aria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A7D157F"/>
    <w:multiLevelType w:val="hybridMultilevel"/>
    <w:tmpl w:val="44BAF4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7C53C0"/>
    <w:multiLevelType w:val="hybridMultilevel"/>
    <w:tmpl w:val="D6AE6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B3E15"/>
    <w:multiLevelType w:val="hybridMultilevel"/>
    <w:tmpl w:val="C0DC6BC0"/>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10F0D"/>
    <w:multiLevelType w:val="hybridMultilevel"/>
    <w:tmpl w:val="B7FEFE56"/>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442F74"/>
    <w:multiLevelType w:val="hybridMultilevel"/>
    <w:tmpl w:val="5A3642DC"/>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641063"/>
    <w:multiLevelType w:val="hybridMultilevel"/>
    <w:tmpl w:val="B9AECC3E"/>
    <w:lvl w:ilvl="0" w:tplc="D870E448">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CA847F7"/>
    <w:multiLevelType w:val="hybridMultilevel"/>
    <w:tmpl w:val="DA34BD5A"/>
    <w:lvl w:ilvl="0" w:tplc="E5CA0702">
      <w:start w:val="11"/>
      <w:numFmt w:val="bullet"/>
      <w:lvlText w:val="-"/>
      <w:lvlJc w:val="left"/>
      <w:pPr>
        <w:ind w:left="720" w:hanging="360"/>
      </w:pPr>
      <w:rPr>
        <w:rFonts w:ascii="Times New Roman" w:eastAsia="Times New Roman" w:hAnsi="Times New Roman" w:cs="Times New Roman" w:hint="default"/>
      </w:rPr>
    </w:lvl>
    <w:lvl w:ilvl="1" w:tplc="E5CA0702">
      <w:start w:val="1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B92E6F"/>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C740A0"/>
    <w:multiLevelType w:val="hybridMultilevel"/>
    <w:tmpl w:val="E7240C58"/>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17" w15:restartNumberingAfterBreak="0">
    <w:nsid w:val="0ED41414"/>
    <w:multiLevelType w:val="hybridMultilevel"/>
    <w:tmpl w:val="D9AAE5B8"/>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063659"/>
    <w:multiLevelType w:val="hybridMultilevel"/>
    <w:tmpl w:val="B97694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4D5469"/>
    <w:multiLevelType w:val="hybridMultilevel"/>
    <w:tmpl w:val="5A98F87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46B0426"/>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E84950"/>
    <w:multiLevelType w:val="hybridMultilevel"/>
    <w:tmpl w:val="ACE07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630F8C"/>
    <w:multiLevelType w:val="hybridMultilevel"/>
    <w:tmpl w:val="56403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E07C70"/>
    <w:multiLevelType w:val="hybridMultilevel"/>
    <w:tmpl w:val="34529E44"/>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17">
      <w:start w:val="1"/>
      <w:numFmt w:val="lowerLetter"/>
      <w:lvlText w:val="%2)"/>
      <w:lvlJc w:val="left"/>
      <w:pPr>
        <w:tabs>
          <w:tab w:val="num" w:pos="1440"/>
        </w:tabs>
        <w:ind w:left="144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24" w15:restartNumberingAfterBreak="0">
    <w:nsid w:val="1C397F3A"/>
    <w:multiLevelType w:val="hybridMultilevel"/>
    <w:tmpl w:val="FE2C7BB6"/>
    <w:lvl w:ilvl="0" w:tplc="37E83D38">
      <w:start w:val="1"/>
      <w:numFmt w:val="decimal"/>
      <w:lvlText w:val="%1."/>
      <w:lvlJc w:val="left"/>
      <w:pPr>
        <w:ind w:left="360" w:hanging="360"/>
      </w:pPr>
      <w:rPr>
        <w:rFonts w:hint="default"/>
        <w:b/>
        <w:sz w:val="3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BA3A01"/>
    <w:multiLevelType w:val="hybridMultilevel"/>
    <w:tmpl w:val="2F868598"/>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D42FDE"/>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C73DAE"/>
    <w:multiLevelType w:val="hybridMultilevel"/>
    <w:tmpl w:val="6A3883EA"/>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086684B"/>
    <w:multiLevelType w:val="hybridMultilevel"/>
    <w:tmpl w:val="9AA0695A"/>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51E2A90"/>
    <w:multiLevelType w:val="hybridMultilevel"/>
    <w:tmpl w:val="0406DDA8"/>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69402F"/>
    <w:multiLevelType w:val="hybridMultilevel"/>
    <w:tmpl w:val="9F726D52"/>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214536"/>
    <w:multiLevelType w:val="hybridMultilevel"/>
    <w:tmpl w:val="CCFA4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A484264"/>
    <w:multiLevelType w:val="hybridMultilevel"/>
    <w:tmpl w:val="E67E02B0"/>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33" w15:restartNumberingAfterBreak="0">
    <w:nsid w:val="2B8014C1"/>
    <w:multiLevelType w:val="hybridMultilevel"/>
    <w:tmpl w:val="CEA4EDCA"/>
    <w:lvl w:ilvl="0" w:tplc="04150017">
      <w:start w:val="1"/>
      <w:numFmt w:val="lowerLetter"/>
      <w:lvlText w:val="%1)"/>
      <w:lvlJc w:val="left"/>
      <w:pPr>
        <w:tabs>
          <w:tab w:val="num" w:pos="-27"/>
        </w:tabs>
        <w:ind w:left="-27" w:hanging="360"/>
      </w:pPr>
    </w:lvl>
    <w:lvl w:ilvl="1" w:tplc="04150019">
      <w:start w:val="1"/>
      <w:numFmt w:val="lowerLetter"/>
      <w:lvlText w:val="%2."/>
      <w:lvlJc w:val="left"/>
      <w:pPr>
        <w:tabs>
          <w:tab w:val="num" w:pos="693"/>
        </w:tabs>
        <w:ind w:left="693" w:hanging="360"/>
      </w:pPr>
    </w:lvl>
    <w:lvl w:ilvl="2" w:tplc="0415001B">
      <w:start w:val="1"/>
      <w:numFmt w:val="decimal"/>
      <w:lvlText w:val="%3."/>
      <w:lvlJc w:val="left"/>
      <w:pPr>
        <w:tabs>
          <w:tab w:val="num" w:pos="1053"/>
        </w:tabs>
        <w:ind w:left="1053" w:hanging="360"/>
      </w:pPr>
    </w:lvl>
    <w:lvl w:ilvl="3" w:tplc="0415000F">
      <w:start w:val="1"/>
      <w:numFmt w:val="decimal"/>
      <w:lvlText w:val="%4."/>
      <w:lvlJc w:val="left"/>
      <w:pPr>
        <w:tabs>
          <w:tab w:val="num" w:pos="1773"/>
        </w:tabs>
        <w:ind w:left="1773" w:hanging="360"/>
      </w:pPr>
    </w:lvl>
    <w:lvl w:ilvl="4" w:tplc="04150019">
      <w:start w:val="1"/>
      <w:numFmt w:val="decimal"/>
      <w:lvlText w:val="%5."/>
      <w:lvlJc w:val="left"/>
      <w:pPr>
        <w:tabs>
          <w:tab w:val="num" w:pos="2493"/>
        </w:tabs>
        <w:ind w:left="2493" w:hanging="360"/>
      </w:pPr>
    </w:lvl>
    <w:lvl w:ilvl="5" w:tplc="0415001B">
      <w:start w:val="1"/>
      <w:numFmt w:val="decimal"/>
      <w:lvlText w:val="%6."/>
      <w:lvlJc w:val="left"/>
      <w:pPr>
        <w:tabs>
          <w:tab w:val="num" w:pos="3213"/>
        </w:tabs>
        <w:ind w:left="3213" w:hanging="360"/>
      </w:pPr>
    </w:lvl>
    <w:lvl w:ilvl="6" w:tplc="0415000F">
      <w:start w:val="1"/>
      <w:numFmt w:val="decimal"/>
      <w:lvlText w:val="%7."/>
      <w:lvlJc w:val="left"/>
      <w:pPr>
        <w:tabs>
          <w:tab w:val="num" w:pos="3933"/>
        </w:tabs>
        <w:ind w:left="3933" w:hanging="360"/>
      </w:pPr>
    </w:lvl>
    <w:lvl w:ilvl="7" w:tplc="04150019">
      <w:start w:val="1"/>
      <w:numFmt w:val="decimal"/>
      <w:lvlText w:val="%8."/>
      <w:lvlJc w:val="left"/>
      <w:pPr>
        <w:tabs>
          <w:tab w:val="num" w:pos="4653"/>
        </w:tabs>
        <w:ind w:left="4653" w:hanging="360"/>
      </w:pPr>
    </w:lvl>
    <w:lvl w:ilvl="8" w:tplc="0415001B">
      <w:start w:val="1"/>
      <w:numFmt w:val="decimal"/>
      <w:lvlText w:val="%9."/>
      <w:lvlJc w:val="left"/>
      <w:pPr>
        <w:tabs>
          <w:tab w:val="num" w:pos="5373"/>
        </w:tabs>
        <w:ind w:left="5373" w:hanging="360"/>
      </w:pPr>
    </w:lvl>
  </w:abstractNum>
  <w:abstractNum w:abstractNumId="34" w15:restartNumberingAfterBreak="0">
    <w:nsid w:val="2C3109C6"/>
    <w:multiLevelType w:val="hybridMultilevel"/>
    <w:tmpl w:val="83FE0F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4A7FC1"/>
    <w:multiLevelType w:val="hybridMultilevel"/>
    <w:tmpl w:val="3E0CE5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303800D5"/>
    <w:multiLevelType w:val="hybridMultilevel"/>
    <w:tmpl w:val="2E8AC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3E72A0"/>
    <w:multiLevelType w:val="hybridMultilevel"/>
    <w:tmpl w:val="7A00D20A"/>
    <w:lvl w:ilvl="0" w:tplc="E5CA0702">
      <w:start w:val="11"/>
      <w:numFmt w:val="bullet"/>
      <w:lvlText w:val="-"/>
      <w:lvlJc w:val="left"/>
      <w:pPr>
        <w:ind w:left="372" w:hanging="360"/>
      </w:pPr>
      <w:rPr>
        <w:rFonts w:ascii="Times New Roman" w:eastAsia="Times New Roman" w:hAnsi="Times New Roman" w:cs="Times New Roman"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8" w15:restartNumberingAfterBreak="0">
    <w:nsid w:val="3AA75678"/>
    <w:multiLevelType w:val="hybridMultilevel"/>
    <w:tmpl w:val="FB50D080"/>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431559"/>
    <w:multiLevelType w:val="hybridMultilevel"/>
    <w:tmpl w:val="0E064C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C8D1D3E"/>
    <w:multiLevelType w:val="hybridMultilevel"/>
    <w:tmpl w:val="D97639AC"/>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920"/>
        </w:tabs>
        <w:ind w:left="192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CA13FA8"/>
    <w:multiLevelType w:val="hybridMultilevel"/>
    <w:tmpl w:val="A3A8D4B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FD05EC3"/>
    <w:multiLevelType w:val="hybridMultilevel"/>
    <w:tmpl w:val="A9E2F37C"/>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1936E7B"/>
    <w:multiLevelType w:val="hybridMultilevel"/>
    <w:tmpl w:val="8E56EA20"/>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DF15CE"/>
    <w:multiLevelType w:val="hybridMultilevel"/>
    <w:tmpl w:val="B754C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2777A"/>
    <w:multiLevelType w:val="hybridMultilevel"/>
    <w:tmpl w:val="B19C1CA2"/>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4A7281"/>
    <w:multiLevelType w:val="hybridMultilevel"/>
    <w:tmpl w:val="EBFE2D7E"/>
    <w:lvl w:ilvl="0" w:tplc="D870E448">
      <w:numFmt w:val="bullet"/>
      <w:lvlText w:val="-"/>
      <w:lvlJc w:val="left"/>
      <w:pPr>
        <w:ind w:left="720" w:hanging="360"/>
      </w:pPr>
      <w:rPr>
        <w:rFonts w:ascii="Arial" w:hAnsi="Arial" w:hint="default"/>
      </w:rPr>
    </w:lvl>
    <w:lvl w:ilvl="1" w:tplc="D870E448">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BA5314"/>
    <w:multiLevelType w:val="hybridMultilevel"/>
    <w:tmpl w:val="2AFE9F9C"/>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A0390D"/>
    <w:multiLevelType w:val="hybridMultilevel"/>
    <w:tmpl w:val="2AB6108E"/>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9B27FE"/>
    <w:multiLevelType w:val="hybridMultilevel"/>
    <w:tmpl w:val="04768734"/>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1863FC"/>
    <w:multiLevelType w:val="hybridMultilevel"/>
    <w:tmpl w:val="01F8C4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1783F50"/>
    <w:multiLevelType w:val="hybridMultilevel"/>
    <w:tmpl w:val="8542D9AE"/>
    <w:lvl w:ilvl="0" w:tplc="D870E448">
      <w:numFmt w:val="bullet"/>
      <w:lvlText w:val="-"/>
      <w:lvlJc w:val="left"/>
      <w:pPr>
        <w:ind w:left="1080" w:hanging="360"/>
      </w:pPr>
      <w:rPr>
        <w:rFonts w:ascii="Arial" w:hAnsi="Aria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30652EB"/>
    <w:multiLevelType w:val="hybridMultilevel"/>
    <w:tmpl w:val="D068E4B4"/>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041D49"/>
    <w:multiLevelType w:val="hybridMultilevel"/>
    <w:tmpl w:val="CBAC35B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79C4A0E"/>
    <w:multiLevelType w:val="hybridMultilevel"/>
    <w:tmpl w:val="568A5750"/>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88F4086"/>
    <w:multiLevelType w:val="hybridMultilevel"/>
    <w:tmpl w:val="1286DAC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8FC0A2A"/>
    <w:multiLevelType w:val="hybridMultilevel"/>
    <w:tmpl w:val="2208D17A"/>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D9B4280"/>
    <w:multiLevelType w:val="hybridMultilevel"/>
    <w:tmpl w:val="B6C2E8E8"/>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E5CA0702">
      <w:start w:val="1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0D2326C"/>
    <w:multiLevelType w:val="hybridMultilevel"/>
    <w:tmpl w:val="A4D8821C"/>
    <w:lvl w:ilvl="0" w:tplc="D870E448">
      <w:numFmt w:val="bullet"/>
      <w:lvlText w:val="-"/>
      <w:lvlJc w:val="left"/>
      <w:pPr>
        <w:tabs>
          <w:tab w:val="num" w:pos="369"/>
        </w:tabs>
        <w:ind w:left="369" w:hanging="360"/>
      </w:pPr>
      <w:rPr>
        <w:rFonts w:ascii="Arial" w:hAnsi="Arial" w:hint="default"/>
      </w:rPr>
    </w:lvl>
    <w:lvl w:ilvl="1" w:tplc="0415000B">
      <w:start w:val="1"/>
      <w:numFmt w:val="bullet"/>
      <w:lvlText w:val=""/>
      <w:lvlJc w:val="left"/>
      <w:pPr>
        <w:tabs>
          <w:tab w:val="num" w:pos="1089"/>
        </w:tabs>
        <w:ind w:left="1089" w:hanging="360"/>
      </w:pPr>
      <w:rPr>
        <w:rFonts w:ascii="Wingdings" w:hAnsi="Wingdings" w:hint="default"/>
      </w:rPr>
    </w:lvl>
    <w:lvl w:ilvl="2" w:tplc="0415001B">
      <w:start w:val="1"/>
      <w:numFmt w:val="lowerRoman"/>
      <w:lvlText w:val="%3."/>
      <w:lvlJc w:val="right"/>
      <w:pPr>
        <w:tabs>
          <w:tab w:val="num" w:pos="1809"/>
        </w:tabs>
        <w:ind w:left="1809" w:hanging="180"/>
      </w:pPr>
    </w:lvl>
    <w:lvl w:ilvl="3" w:tplc="0415000F">
      <w:start w:val="1"/>
      <w:numFmt w:val="decimal"/>
      <w:lvlText w:val="%4."/>
      <w:lvlJc w:val="left"/>
      <w:pPr>
        <w:tabs>
          <w:tab w:val="num" w:pos="2529"/>
        </w:tabs>
        <w:ind w:left="2529" w:hanging="360"/>
      </w:pPr>
    </w:lvl>
    <w:lvl w:ilvl="4" w:tplc="04150019">
      <w:start w:val="1"/>
      <w:numFmt w:val="decimal"/>
      <w:lvlText w:val="%5."/>
      <w:lvlJc w:val="left"/>
      <w:pPr>
        <w:tabs>
          <w:tab w:val="num" w:pos="3249"/>
        </w:tabs>
        <w:ind w:left="3249" w:hanging="360"/>
      </w:pPr>
    </w:lvl>
    <w:lvl w:ilvl="5" w:tplc="0415001B">
      <w:start w:val="1"/>
      <w:numFmt w:val="decimal"/>
      <w:lvlText w:val="%6."/>
      <w:lvlJc w:val="left"/>
      <w:pPr>
        <w:tabs>
          <w:tab w:val="num" w:pos="3969"/>
        </w:tabs>
        <w:ind w:left="3969" w:hanging="360"/>
      </w:pPr>
    </w:lvl>
    <w:lvl w:ilvl="6" w:tplc="0415000F">
      <w:start w:val="1"/>
      <w:numFmt w:val="decimal"/>
      <w:lvlText w:val="%7."/>
      <w:lvlJc w:val="left"/>
      <w:pPr>
        <w:tabs>
          <w:tab w:val="num" w:pos="4689"/>
        </w:tabs>
        <w:ind w:left="4689" w:hanging="360"/>
      </w:pPr>
    </w:lvl>
    <w:lvl w:ilvl="7" w:tplc="04150019">
      <w:start w:val="1"/>
      <w:numFmt w:val="decimal"/>
      <w:lvlText w:val="%8."/>
      <w:lvlJc w:val="left"/>
      <w:pPr>
        <w:tabs>
          <w:tab w:val="num" w:pos="5409"/>
        </w:tabs>
        <w:ind w:left="5409" w:hanging="360"/>
      </w:pPr>
    </w:lvl>
    <w:lvl w:ilvl="8" w:tplc="0415001B">
      <w:start w:val="1"/>
      <w:numFmt w:val="decimal"/>
      <w:lvlText w:val="%9."/>
      <w:lvlJc w:val="left"/>
      <w:pPr>
        <w:tabs>
          <w:tab w:val="num" w:pos="6129"/>
        </w:tabs>
        <w:ind w:left="6129" w:hanging="360"/>
      </w:pPr>
    </w:lvl>
  </w:abstractNum>
  <w:abstractNum w:abstractNumId="59" w15:restartNumberingAfterBreak="0">
    <w:nsid w:val="621809E6"/>
    <w:multiLevelType w:val="hybridMultilevel"/>
    <w:tmpl w:val="AA063870"/>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9655A7"/>
    <w:multiLevelType w:val="hybridMultilevel"/>
    <w:tmpl w:val="390E2BCC"/>
    <w:lvl w:ilvl="0" w:tplc="E5CA0702">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1080"/>
        </w:tabs>
        <w:ind w:left="1080" w:hanging="360"/>
      </w:pPr>
    </w:lvl>
    <w:lvl w:ilvl="3" w:tplc="04150001">
      <w:start w:val="1"/>
      <w:numFmt w:val="decimal"/>
      <w:lvlText w:val="%4."/>
      <w:lvlJc w:val="left"/>
      <w:pPr>
        <w:tabs>
          <w:tab w:val="num" w:pos="1800"/>
        </w:tabs>
        <w:ind w:left="1800" w:hanging="360"/>
      </w:pPr>
    </w:lvl>
    <w:lvl w:ilvl="4" w:tplc="04150003">
      <w:start w:val="1"/>
      <w:numFmt w:val="decimal"/>
      <w:lvlText w:val="%5."/>
      <w:lvlJc w:val="left"/>
      <w:pPr>
        <w:tabs>
          <w:tab w:val="num" w:pos="2520"/>
        </w:tabs>
        <w:ind w:left="2520" w:hanging="360"/>
      </w:pPr>
    </w:lvl>
    <w:lvl w:ilvl="5" w:tplc="04150005">
      <w:start w:val="1"/>
      <w:numFmt w:val="decimal"/>
      <w:lvlText w:val="%6."/>
      <w:lvlJc w:val="left"/>
      <w:pPr>
        <w:tabs>
          <w:tab w:val="num" w:pos="3240"/>
        </w:tabs>
        <w:ind w:left="3240" w:hanging="360"/>
      </w:pPr>
    </w:lvl>
    <w:lvl w:ilvl="6" w:tplc="04150001">
      <w:start w:val="1"/>
      <w:numFmt w:val="decimal"/>
      <w:lvlText w:val="%7."/>
      <w:lvlJc w:val="left"/>
      <w:pPr>
        <w:tabs>
          <w:tab w:val="num" w:pos="3960"/>
        </w:tabs>
        <w:ind w:left="3960" w:hanging="360"/>
      </w:pPr>
    </w:lvl>
    <w:lvl w:ilvl="7" w:tplc="04150003">
      <w:start w:val="1"/>
      <w:numFmt w:val="decimal"/>
      <w:lvlText w:val="%8."/>
      <w:lvlJc w:val="left"/>
      <w:pPr>
        <w:tabs>
          <w:tab w:val="num" w:pos="4680"/>
        </w:tabs>
        <w:ind w:left="4680" w:hanging="360"/>
      </w:pPr>
    </w:lvl>
    <w:lvl w:ilvl="8" w:tplc="04150005">
      <w:start w:val="1"/>
      <w:numFmt w:val="decimal"/>
      <w:lvlText w:val="%9."/>
      <w:lvlJc w:val="left"/>
      <w:pPr>
        <w:tabs>
          <w:tab w:val="num" w:pos="5400"/>
        </w:tabs>
        <w:ind w:left="5400" w:hanging="360"/>
      </w:pPr>
    </w:lvl>
  </w:abstractNum>
  <w:abstractNum w:abstractNumId="61" w15:restartNumberingAfterBreak="0">
    <w:nsid w:val="64695120"/>
    <w:multiLevelType w:val="hybridMultilevel"/>
    <w:tmpl w:val="1CDA20B0"/>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5F063F1"/>
    <w:multiLevelType w:val="hybridMultilevel"/>
    <w:tmpl w:val="AD4E1004"/>
    <w:lvl w:ilvl="0" w:tplc="04150017">
      <w:start w:val="1"/>
      <w:numFmt w:val="lowerLetter"/>
      <w:lvlText w:val="%1)"/>
      <w:lvlJc w:val="left"/>
      <w:pPr>
        <w:tabs>
          <w:tab w:val="num" w:pos="360"/>
        </w:tabs>
        <w:ind w:left="360" w:hanging="360"/>
      </w:p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6535D6F"/>
    <w:multiLevelType w:val="hybridMultilevel"/>
    <w:tmpl w:val="8B8E43BC"/>
    <w:lvl w:ilvl="0" w:tplc="D870E448">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B">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160"/>
        </w:tabs>
        <w:ind w:left="2160" w:hanging="360"/>
      </w:pPr>
    </w:lvl>
    <w:lvl w:ilvl="4" w:tplc="04150003">
      <w:start w:val="1"/>
      <w:numFmt w:val="decimal"/>
      <w:lvlText w:val="%5."/>
      <w:lvlJc w:val="left"/>
      <w:pPr>
        <w:tabs>
          <w:tab w:val="num" w:pos="2880"/>
        </w:tabs>
        <w:ind w:left="2880" w:hanging="360"/>
      </w:pPr>
    </w:lvl>
    <w:lvl w:ilvl="5" w:tplc="04150005">
      <w:start w:val="1"/>
      <w:numFmt w:val="decimal"/>
      <w:lvlText w:val="%6."/>
      <w:lvlJc w:val="left"/>
      <w:pPr>
        <w:tabs>
          <w:tab w:val="num" w:pos="3600"/>
        </w:tabs>
        <w:ind w:left="3600" w:hanging="360"/>
      </w:pPr>
    </w:lvl>
    <w:lvl w:ilvl="6" w:tplc="04150001">
      <w:start w:val="1"/>
      <w:numFmt w:val="decimal"/>
      <w:lvlText w:val="%7."/>
      <w:lvlJc w:val="left"/>
      <w:pPr>
        <w:tabs>
          <w:tab w:val="num" w:pos="4320"/>
        </w:tabs>
        <w:ind w:left="4320" w:hanging="360"/>
      </w:pPr>
    </w:lvl>
    <w:lvl w:ilvl="7" w:tplc="04150003">
      <w:start w:val="1"/>
      <w:numFmt w:val="decimal"/>
      <w:lvlText w:val="%8."/>
      <w:lvlJc w:val="left"/>
      <w:pPr>
        <w:tabs>
          <w:tab w:val="num" w:pos="5040"/>
        </w:tabs>
        <w:ind w:left="5040" w:hanging="360"/>
      </w:pPr>
    </w:lvl>
    <w:lvl w:ilvl="8" w:tplc="04150005">
      <w:start w:val="1"/>
      <w:numFmt w:val="decimal"/>
      <w:lvlText w:val="%9."/>
      <w:lvlJc w:val="left"/>
      <w:pPr>
        <w:tabs>
          <w:tab w:val="num" w:pos="5760"/>
        </w:tabs>
        <w:ind w:left="5760" w:hanging="360"/>
      </w:pPr>
    </w:lvl>
  </w:abstractNum>
  <w:abstractNum w:abstractNumId="64" w15:restartNumberingAfterBreak="0">
    <w:nsid w:val="67B84F43"/>
    <w:multiLevelType w:val="hybridMultilevel"/>
    <w:tmpl w:val="754A2480"/>
    <w:lvl w:ilvl="0" w:tplc="04150017">
      <w:start w:val="1"/>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7BB4973"/>
    <w:multiLevelType w:val="hybridMultilevel"/>
    <w:tmpl w:val="6442C996"/>
    <w:lvl w:ilvl="0" w:tplc="D870E448">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698908E4"/>
    <w:multiLevelType w:val="hybridMultilevel"/>
    <w:tmpl w:val="F90E265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A3833AF"/>
    <w:multiLevelType w:val="hybridMultilevel"/>
    <w:tmpl w:val="813670E4"/>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B404EE"/>
    <w:multiLevelType w:val="hybridMultilevel"/>
    <w:tmpl w:val="ADEA7D48"/>
    <w:lvl w:ilvl="0" w:tplc="E5CA070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D45976"/>
    <w:multiLevelType w:val="hybridMultilevel"/>
    <w:tmpl w:val="9E72E1F2"/>
    <w:lvl w:ilvl="0" w:tplc="E5CA0702">
      <w:start w:val="11"/>
      <w:numFmt w:val="bullet"/>
      <w:lvlText w:val="-"/>
      <w:lvlJc w:val="left"/>
      <w:pPr>
        <w:tabs>
          <w:tab w:val="num" w:pos="1428"/>
        </w:tabs>
        <w:ind w:left="1428" w:hanging="360"/>
      </w:pPr>
      <w:rPr>
        <w:rFonts w:ascii="Times New Roman" w:eastAsia="Times New Roman" w:hAnsi="Times New Roman" w:cs="Times New Roman" w:hint="default"/>
      </w:rPr>
    </w:lvl>
    <w:lvl w:ilvl="1" w:tplc="04150003">
      <w:start w:val="1"/>
      <w:numFmt w:val="decimal"/>
      <w:lvlText w:val="%2."/>
      <w:lvlJc w:val="left"/>
      <w:pPr>
        <w:tabs>
          <w:tab w:val="num" w:pos="1068"/>
        </w:tabs>
        <w:ind w:left="1068" w:hanging="360"/>
      </w:pPr>
    </w:lvl>
    <w:lvl w:ilvl="2" w:tplc="04150005">
      <w:start w:val="1"/>
      <w:numFmt w:val="decimal"/>
      <w:lvlText w:val="%3."/>
      <w:lvlJc w:val="left"/>
      <w:pPr>
        <w:tabs>
          <w:tab w:val="num" w:pos="1788"/>
        </w:tabs>
        <w:ind w:left="1788" w:hanging="360"/>
      </w:pPr>
    </w:lvl>
    <w:lvl w:ilvl="3" w:tplc="04150001">
      <w:start w:val="1"/>
      <w:numFmt w:val="decimal"/>
      <w:lvlText w:val="%4."/>
      <w:lvlJc w:val="left"/>
      <w:pPr>
        <w:tabs>
          <w:tab w:val="num" w:pos="2508"/>
        </w:tabs>
        <w:ind w:left="2508" w:hanging="360"/>
      </w:pPr>
    </w:lvl>
    <w:lvl w:ilvl="4" w:tplc="04150003">
      <w:start w:val="1"/>
      <w:numFmt w:val="decimal"/>
      <w:lvlText w:val="%5."/>
      <w:lvlJc w:val="left"/>
      <w:pPr>
        <w:tabs>
          <w:tab w:val="num" w:pos="3228"/>
        </w:tabs>
        <w:ind w:left="3228" w:hanging="360"/>
      </w:pPr>
    </w:lvl>
    <w:lvl w:ilvl="5" w:tplc="04150005">
      <w:start w:val="1"/>
      <w:numFmt w:val="decimal"/>
      <w:lvlText w:val="%6."/>
      <w:lvlJc w:val="left"/>
      <w:pPr>
        <w:tabs>
          <w:tab w:val="num" w:pos="3948"/>
        </w:tabs>
        <w:ind w:left="3948" w:hanging="360"/>
      </w:pPr>
    </w:lvl>
    <w:lvl w:ilvl="6" w:tplc="04150001">
      <w:start w:val="1"/>
      <w:numFmt w:val="decimal"/>
      <w:lvlText w:val="%7."/>
      <w:lvlJc w:val="left"/>
      <w:pPr>
        <w:tabs>
          <w:tab w:val="num" w:pos="4668"/>
        </w:tabs>
        <w:ind w:left="4668" w:hanging="360"/>
      </w:pPr>
    </w:lvl>
    <w:lvl w:ilvl="7" w:tplc="04150003">
      <w:start w:val="1"/>
      <w:numFmt w:val="decimal"/>
      <w:lvlText w:val="%8."/>
      <w:lvlJc w:val="left"/>
      <w:pPr>
        <w:tabs>
          <w:tab w:val="num" w:pos="5388"/>
        </w:tabs>
        <w:ind w:left="5388" w:hanging="360"/>
      </w:pPr>
    </w:lvl>
    <w:lvl w:ilvl="8" w:tplc="04150005">
      <w:start w:val="1"/>
      <w:numFmt w:val="decimal"/>
      <w:lvlText w:val="%9."/>
      <w:lvlJc w:val="left"/>
      <w:pPr>
        <w:tabs>
          <w:tab w:val="num" w:pos="6108"/>
        </w:tabs>
        <w:ind w:left="6108" w:hanging="360"/>
      </w:pPr>
    </w:lvl>
  </w:abstractNum>
  <w:abstractNum w:abstractNumId="70" w15:restartNumberingAfterBreak="0">
    <w:nsid w:val="6FD047A8"/>
    <w:multiLevelType w:val="hybridMultilevel"/>
    <w:tmpl w:val="873A5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AE053B"/>
    <w:multiLevelType w:val="hybridMultilevel"/>
    <w:tmpl w:val="A950D66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2" w15:restartNumberingAfterBreak="0">
    <w:nsid w:val="72A446AA"/>
    <w:multiLevelType w:val="hybridMultilevel"/>
    <w:tmpl w:val="2890660C"/>
    <w:lvl w:ilvl="0" w:tplc="E5CA0702">
      <w:start w:val="11"/>
      <w:numFmt w:val="bullet"/>
      <w:lvlText w:val="-"/>
      <w:lvlJc w:val="left"/>
      <w:pPr>
        <w:tabs>
          <w:tab w:val="num" w:pos="1080"/>
        </w:tabs>
        <w:ind w:left="1080" w:hanging="360"/>
      </w:pPr>
      <w:rPr>
        <w:rFonts w:ascii="Times New Roman" w:eastAsia="Times New Roman" w:hAnsi="Times New Roman" w:cs="Times New Roman" w:hint="default"/>
      </w:rPr>
    </w:lvl>
    <w:lvl w:ilvl="1" w:tplc="E5CA0702">
      <w:start w:val="11"/>
      <w:numFmt w:val="bullet"/>
      <w:lvlText w:val="-"/>
      <w:lvlJc w:val="left"/>
      <w:pPr>
        <w:tabs>
          <w:tab w:val="num" w:pos="1800"/>
        </w:tabs>
        <w:ind w:left="1800" w:hanging="360"/>
      </w:pPr>
      <w:rPr>
        <w:rFonts w:ascii="Times New Roman" w:eastAsia="Times New Roman" w:hAnsi="Times New Roman" w:cs="Times New Roman" w:hint="default"/>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3" w15:restartNumberingAfterBreak="0">
    <w:nsid w:val="747F78DA"/>
    <w:multiLevelType w:val="hybridMultilevel"/>
    <w:tmpl w:val="1CBEF93C"/>
    <w:lvl w:ilvl="0" w:tplc="D870E448">
      <w:numFmt w:val="bullet"/>
      <w:lvlText w:val="-"/>
      <w:lvlJc w:val="left"/>
      <w:pPr>
        <w:tabs>
          <w:tab w:val="num" w:pos="720"/>
        </w:tabs>
        <w:ind w:left="720" w:hanging="360"/>
      </w:pPr>
      <w:rPr>
        <w:rFonts w:ascii="Arial" w:hAnsi="Arial"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4" w15:restartNumberingAfterBreak="0">
    <w:nsid w:val="754B21E5"/>
    <w:multiLevelType w:val="hybridMultilevel"/>
    <w:tmpl w:val="0ACEF806"/>
    <w:lvl w:ilvl="0" w:tplc="D870E448">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D690A93"/>
    <w:multiLevelType w:val="hybridMultilevel"/>
    <w:tmpl w:val="2D384380"/>
    <w:lvl w:ilvl="0" w:tplc="D870E448">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FE00417"/>
    <w:multiLevelType w:val="hybridMultilevel"/>
    <w:tmpl w:val="2E8AC0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51"/>
  </w:num>
  <w:num w:numId="18">
    <w:abstractNumId w:val="13"/>
  </w:num>
  <w:num w:numId="19">
    <w:abstractNumId w:val="65"/>
  </w:num>
  <w:num w:numId="20">
    <w:abstractNumId w:val="47"/>
  </w:num>
  <w:num w:numId="21">
    <w:abstractNumId w:val="52"/>
  </w:num>
  <w:num w:numId="22">
    <w:abstractNumId w:val="48"/>
  </w:num>
  <w:num w:numId="23">
    <w:abstractNumId w:val="10"/>
  </w:num>
  <w:num w:numId="24">
    <w:abstractNumId w:val="54"/>
  </w:num>
  <w:num w:numId="25">
    <w:abstractNumId w:val="75"/>
  </w:num>
  <w:num w:numId="26">
    <w:abstractNumId w:val="58"/>
  </w:num>
  <w:num w:numId="27">
    <w:abstractNumId w:val="46"/>
  </w:num>
  <w:num w:numId="28">
    <w:abstractNumId w:val="72"/>
  </w:num>
  <w:num w:numId="29">
    <w:abstractNumId w:val="25"/>
  </w:num>
  <w:num w:numId="30">
    <w:abstractNumId w:val="12"/>
  </w:num>
  <w:num w:numId="31">
    <w:abstractNumId w:val="15"/>
  </w:num>
  <w:num w:numId="32">
    <w:abstractNumId w:val="26"/>
  </w:num>
  <w:num w:numId="33">
    <w:abstractNumId w:val="36"/>
  </w:num>
  <w:num w:numId="34">
    <w:abstractNumId w:val="1"/>
  </w:num>
  <w:num w:numId="35">
    <w:abstractNumId w:val="14"/>
  </w:num>
  <w:num w:numId="36">
    <w:abstractNumId w:val="59"/>
  </w:num>
  <w:num w:numId="37">
    <w:abstractNumId w:val="17"/>
  </w:num>
  <w:num w:numId="38">
    <w:abstractNumId w:val="39"/>
  </w:num>
  <w:num w:numId="39">
    <w:abstractNumId w:val="34"/>
  </w:num>
  <w:num w:numId="40">
    <w:abstractNumId w:val="50"/>
  </w:num>
  <w:num w:numId="41">
    <w:abstractNumId w:val="53"/>
  </w:num>
  <w:num w:numId="42">
    <w:abstractNumId w:val="9"/>
  </w:num>
  <w:num w:numId="43">
    <w:abstractNumId w:val="8"/>
  </w:num>
  <w:num w:numId="44">
    <w:abstractNumId w:val="31"/>
  </w:num>
  <w:num w:numId="45">
    <w:abstractNumId w:val="68"/>
  </w:num>
  <w:num w:numId="46">
    <w:abstractNumId w:val="4"/>
  </w:num>
  <w:num w:numId="47">
    <w:abstractNumId w:val="20"/>
  </w:num>
  <w:num w:numId="48">
    <w:abstractNumId w:val="76"/>
  </w:num>
  <w:num w:numId="49">
    <w:abstractNumId w:val="41"/>
  </w:num>
  <w:num w:numId="50">
    <w:abstractNumId w:val="43"/>
  </w:num>
  <w:num w:numId="51">
    <w:abstractNumId w:val="11"/>
  </w:num>
  <w:num w:numId="52">
    <w:abstractNumId w:val="30"/>
  </w:num>
  <w:num w:numId="53">
    <w:abstractNumId w:val="67"/>
  </w:num>
  <w:num w:numId="54">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3"/>
  </w:num>
  <w:num w:numId="57">
    <w:abstractNumId w:val="69"/>
  </w:num>
  <w:num w:numId="58">
    <w:abstractNumId w:val="32"/>
  </w:num>
  <w:num w:numId="59">
    <w:abstractNumId w:val="6"/>
  </w:num>
  <w:num w:numId="60">
    <w:abstractNumId w:val="38"/>
  </w:num>
  <w:num w:numId="61">
    <w:abstractNumId w:val="45"/>
  </w:num>
  <w:num w:numId="62">
    <w:abstractNumId w:val="42"/>
  </w:num>
  <w:num w:numId="63">
    <w:abstractNumId w:val="60"/>
  </w:num>
  <w:num w:numId="64">
    <w:abstractNumId w:val="16"/>
  </w:num>
  <w:num w:numId="65">
    <w:abstractNumId w:val="23"/>
  </w:num>
  <w:num w:numId="66">
    <w:abstractNumId w:val="0"/>
  </w:num>
  <w:num w:numId="67">
    <w:abstractNumId w:val="74"/>
  </w:num>
  <w:num w:numId="68">
    <w:abstractNumId w:val="37"/>
  </w:num>
  <w:num w:numId="69">
    <w:abstractNumId w:val="29"/>
  </w:num>
  <w:num w:numId="70">
    <w:abstractNumId w:val="24"/>
  </w:num>
  <w:num w:numId="71">
    <w:abstractNumId w:val="35"/>
  </w:num>
  <w:num w:numId="72">
    <w:abstractNumId w:val="21"/>
  </w:num>
  <w:num w:numId="73">
    <w:abstractNumId w:val="2"/>
  </w:num>
  <w:num w:numId="74">
    <w:abstractNumId w:val="71"/>
  </w:num>
  <w:num w:numId="75">
    <w:abstractNumId w:val="22"/>
  </w:num>
  <w:num w:numId="76">
    <w:abstractNumId w:val="70"/>
  </w:num>
  <w:num w:numId="77">
    <w:abstractNumId w:val="55"/>
  </w:num>
  <w:num w:numId="78">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4B0"/>
    <w:rsid w:val="000019A7"/>
    <w:rsid w:val="000107D1"/>
    <w:rsid w:val="0001302C"/>
    <w:rsid w:val="00015D27"/>
    <w:rsid w:val="0002109C"/>
    <w:rsid w:val="000220BE"/>
    <w:rsid w:val="0002214A"/>
    <w:rsid w:val="00024B41"/>
    <w:rsid w:val="000260E5"/>
    <w:rsid w:val="000315BA"/>
    <w:rsid w:val="00034A9B"/>
    <w:rsid w:val="00037616"/>
    <w:rsid w:val="000408A9"/>
    <w:rsid w:val="000408C7"/>
    <w:rsid w:val="000427AB"/>
    <w:rsid w:val="000512F7"/>
    <w:rsid w:val="000514AB"/>
    <w:rsid w:val="00053E60"/>
    <w:rsid w:val="00055A40"/>
    <w:rsid w:val="000574B5"/>
    <w:rsid w:val="0006550D"/>
    <w:rsid w:val="00067444"/>
    <w:rsid w:val="00074A1E"/>
    <w:rsid w:val="000771EA"/>
    <w:rsid w:val="00082593"/>
    <w:rsid w:val="00084546"/>
    <w:rsid w:val="0008541E"/>
    <w:rsid w:val="00087416"/>
    <w:rsid w:val="00091022"/>
    <w:rsid w:val="00091CE5"/>
    <w:rsid w:val="00092912"/>
    <w:rsid w:val="000961D4"/>
    <w:rsid w:val="000A6E0D"/>
    <w:rsid w:val="000B4909"/>
    <w:rsid w:val="000C2317"/>
    <w:rsid w:val="000C448D"/>
    <w:rsid w:val="000C6339"/>
    <w:rsid w:val="000D319F"/>
    <w:rsid w:val="000D3FD6"/>
    <w:rsid w:val="000D7059"/>
    <w:rsid w:val="000D7DBE"/>
    <w:rsid w:val="000E4B07"/>
    <w:rsid w:val="000E5E22"/>
    <w:rsid w:val="000F1E4E"/>
    <w:rsid w:val="000F4472"/>
    <w:rsid w:val="000F7631"/>
    <w:rsid w:val="001004DA"/>
    <w:rsid w:val="001007C2"/>
    <w:rsid w:val="00100B65"/>
    <w:rsid w:val="001011EC"/>
    <w:rsid w:val="00111624"/>
    <w:rsid w:val="00111A13"/>
    <w:rsid w:val="001123DA"/>
    <w:rsid w:val="00113A78"/>
    <w:rsid w:val="00120D8E"/>
    <w:rsid w:val="0012241F"/>
    <w:rsid w:val="00122521"/>
    <w:rsid w:val="00124ECA"/>
    <w:rsid w:val="00135E65"/>
    <w:rsid w:val="00146CE1"/>
    <w:rsid w:val="00146F20"/>
    <w:rsid w:val="00150A9A"/>
    <w:rsid w:val="0015412C"/>
    <w:rsid w:val="00154316"/>
    <w:rsid w:val="00155FD2"/>
    <w:rsid w:val="00175155"/>
    <w:rsid w:val="00184223"/>
    <w:rsid w:val="001879D5"/>
    <w:rsid w:val="00190EB0"/>
    <w:rsid w:val="001954B0"/>
    <w:rsid w:val="001A2A29"/>
    <w:rsid w:val="001A5AD2"/>
    <w:rsid w:val="001A77AA"/>
    <w:rsid w:val="001A7BDC"/>
    <w:rsid w:val="001B093D"/>
    <w:rsid w:val="001C280A"/>
    <w:rsid w:val="001C5E3B"/>
    <w:rsid w:val="001C6850"/>
    <w:rsid w:val="001D040D"/>
    <w:rsid w:val="001D1C8D"/>
    <w:rsid w:val="001E585E"/>
    <w:rsid w:val="001F1654"/>
    <w:rsid w:val="001F1E2C"/>
    <w:rsid w:val="001F3B9B"/>
    <w:rsid w:val="001F5F66"/>
    <w:rsid w:val="001F6E8C"/>
    <w:rsid w:val="00201755"/>
    <w:rsid w:val="00201EC7"/>
    <w:rsid w:val="00205A87"/>
    <w:rsid w:val="002109C2"/>
    <w:rsid w:val="00211244"/>
    <w:rsid w:val="00213FAD"/>
    <w:rsid w:val="0021689A"/>
    <w:rsid w:val="00222A83"/>
    <w:rsid w:val="00224391"/>
    <w:rsid w:val="00226796"/>
    <w:rsid w:val="00226ECD"/>
    <w:rsid w:val="002276A5"/>
    <w:rsid w:val="002328E9"/>
    <w:rsid w:val="00232EB9"/>
    <w:rsid w:val="002330C2"/>
    <w:rsid w:val="00233C49"/>
    <w:rsid w:val="00234C6A"/>
    <w:rsid w:val="00241436"/>
    <w:rsid w:val="002443FE"/>
    <w:rsid w:val="00244FF4"/>
    <w:rsid w:val="00253E98"/>
    <w:rsid w:val="00257914"/>
    <w:rsid w:val="0026030A"/>
    <w:rsid w:val="00265269"/>
    <w:rsid w:val="00271CB0"/>
    <w:rsid w:val="00274056"/>
    <w:rsid w:val="00286D27"/>
    <w:rsid w:val="00290F9B"/>
    <w:rsid w:val="00292AE2"/>
    <w:rsid w:val="002A1913"/>
    <w:rsid w:val="002A1A25"/>
    <w:rsid w:val="002A6DA2"/>
    <w:rsid w:val="002B0F2B"/>
    <w:rsid w:val="002B3E02"/>
    <w:rsid w:val="002B3EAE"/>
    <w:rsid w:val="002C3BDB"/>
    <w:rsid w:val="002C5B1D"/>
    <w:rsid w:val="002C718F"/>
    <w:rsid w:val="002D0E7C"/>
    <w:rsid w:val="002D3D06"/>
    <w:rsid w:val="002D6B39"/>
    <w:rsid w:val="002D6F85"/>
    <w:rsid w:val="002E315E"/>
    <w:rsid w:val="002E47BE"/>
    <w:rsid w:val="002E74C4"/>
    <w:rsid w:val="002F01E5"/>
    <w:rsid w:val="00301FC6"/>
    <w:rsid w:val="0030233C"/>
    <w:rsid w:val="00302F04"/>
    <w:rsid w:val="0030569C"/>
    <w:rsid w:val="0030707E"/>
    <w:rsid w:val="0030745F"/>
    <w:rsid w:val="0031052B"/>
    <w:rsid w:val="00310B06"/>
    <w:rsid w:val="00312E24"/>
    <w:rsid w:val="00314CFD"/>
    <w:rsid w:val="00314EC6"/>
    <w:rsid w:val="003170F3"/>
    <w:rsid w:val="003171B4"/>
    <w:rsid w:val="003229AF"/>
    <w:rsid w:val="00330534"/>
    <w:rsid w:val="003372B1"/>
    <w:rsid w:val="003374BA"/>
    <w:rsid w:val="0034048E"/>
    <w:rsid w:val="00340E58"/>
    <w:rsid w:val="00346302"/>
    <w:rsid w:val="003608EC"/>
    <w:rsid w:val="00365748"/>
    <w:rsid w:val="0037103B"/>
    <w:rsid w:val="00372A5B"/>
    <w:rsid w:val="00375401"/>
    <w:rsid w:val="00375CD1"/>
    <w:rsid w:val="00383CF7"/>
    <w:rsid w:val="00383D73"/>
    <w:rsid w:val="003841EF"/>
    <w:rsid w:val="003863A9"/>
    <w:rsid w:val="00387AEC"/>
    <w:rsid w:val="00387EBF"/>
    <w:rsid w:val="00390719"/>
    <w:rsid w:val="003921FC"/>
    <w:rsid w:val="003944B7"/>
    <w:rsid w:val="003A12BC"/>
    <w:rsid w:val="003A1E62"/>
    <w:rsid w:val="003A2F23"/>
    <w:rsid w:val="003A6069"/>
    <w:rsid w:val="003C2591"/>
    <w:rsid w:val="003C2D07"/>
    <w:rsid w:val="003D0CB5"/>
    <w:rsid w:val="003D2863"/>
    <w:rsid w:val="003D4C2B"/>
    <w:rsid w:val="003D76FD"/>
    <w:rsid w:val="003E03E7"/>
    <w:rsid w:val="003E1ED5"/>
    <w:rsid w:val="003E294F"/>
    <w:rsid w:val="003E3095"/>
    <w:rsid w:val="003E6C25"/>
    <w:rsid w:val="003F2055"/>
    <w:rsid w:val="00405F17"/>
    <w:rsid w:val="00407A0E"/>
    <w:rsid w:val="00415505"/>
    <w:rsid w:val="0042007C"/>
    <w:rsid w:val="00423543"/>
    <w:rsid w:val="00435BCF"/>
    <w:rsid w:val="00436BD8"/>
    <w:rsid w:val="00441083"/>
    <w:rsid w:val="0045008C"/>
    <w:rsid w:val="00452B63"/>
    <w:rsid w:val="00453118"/>
    <w:rsid w:val="0045606B"/>
    <w:rsid w:val="00456AFF"/>
    <w:rsid w:val="00456F19"/>
    <w:rsid w:val="004603DC"/>
    <w:rsid w:val="0046373B"/>
    <w:rsid w:val="004645D2"/>
    <w:rsid w:val="00464624"/>
    <w:rsid w:val="004704C7"/>
    <w:rsid w:val="00471417"/>
    <w:rsid w:val="00472C17"/>
    <w:rsid w:val="00477ACE"/>
    <w:rsid w:val="0048211F"/>
    <w:rsid w:val="004856A7"/>
    <w:rsid w:val="00490E36"/>
    <w:rsid w:val="00491739"/>
    <w:rsid w:val="004935FF"/>
    <w:rsid w:val="00495105"/>
    <w:rsid w:val="00495FD7"/>
    <w:rsid w:val="004A1033"/>
    <w:rsid w:val="004A1BA4"/>
    <w:rsid w:val="004A21B5"/>
    <w:rsid w:val="004A3FD1"/>
    <w:rsid w:val="004B17CD"/>
    <w:rsid w:val="004B57F2"/>
    <w:rsid w:val="004B5FDE"/>
    <w:rsid w:val="004C5A47"/>
    <w:rsid w:val="004C6C07"/>
    <w:rsid w:val="004D1526"/>
    <w:rsid w:val="004D4800"/>
    <w:rsid w:val="004E0518"/>
    <w:rsid w:val="004E467E"/>
    <w:rsid w:val="004F1BF8"/>
    <w:rsid w:val="00505209"/>
    <w:rsid w:val="0050699D"/>
    <w:rsid w:val="00511C08"/>
    <w:rsid w:val="00516755"/>
    <w:rsid w:val="0052435E"/>
    <w:rsid w:val="00524DB0"/>
    <w:rsid w:val="00526437"/>
    <w:rsid w:val="00526C80"/>
    <w:rsid w:val="00531790"/>
    <w:rsid w:val="00533583"/>
    <w:rsid w:val="00535D37"/>
    <w:rsid w:val="00536133"/>
    <w:rsid w:val="005372B8"/>
    <w:rsid w:val="00540500"/>
    <w:rsid w:val="00543D53"/>
    <w:rsid w:val="005506B9"/>
    <w:rsid w:val="005543EF"/>
    <w:rsid w:val="005549BE"/>
    <w:rsid w:val="005564C4"/>
    <w:rsid w:val="005568DC"/>
    <w:rsid w:val="00557232"/>
    <w:rsid w:val="00557AD8"/>
    <w:rsid w:val="00562C77"/>
    <w:rsid w:val="00570756"/>
    <w:rsid w:val="005718AB"/>
    <w:rsid w:val="00571CA4"/>
    <w:rsid w:val="00573004"/>
    <w:rsid w:val="005730FA"/>
    <w:rsid w:val="00574389"/>
    <w:rsid w:val="00574E49"/>
    <w:rsid w:val="0057747C"/>
    <w:rsid w:val="005834F7"/>
    <w:rsid w:val="0058392C"/>
    <w:rsid w:val="00585E77"/>
    <w:rsid w:val="00587AEF"/>
    <w:rsid w:val="00591388"/>
    <w:rsid w:val="00594229"/>
    <w:rsid w:val="0059518F"/>
    <w:rsid w:val="00595FB6"/>
    <w:rsid w:val="005A0C25"/>
    <w:rsid w:val="005A1A0B"/>
    <w:rsid w:val="005B4AC4"/>
    <w:rsid w:val="005B6CDA"/>
    <w:rsid w:val="005B7A53"/>
    <w:rsid w:val="005C2A98"/>
    <w:rsid w:val="005C7DBC"/>
    <w:rsid w:val="005D19A8"/>
    <w:rsid w:val="005D1EC0"/>
    <w:rsid w:val="005E0DCB"/>
    <w:rsid w:val="005E32E7"/>
    <w:rsid w:val="005F0A9B"/>
    <w:rsid w:val="005F4284"/>
    <w:rsid w:val="005F6112"/>
    <w:rsid w:val="00605AE4"/>
    <w:rsid w:val="00607C7D"/>
    <w:rsid w:val="00610030"/>
    <w:rsid w:val="006152EE"/>
    <w:rsid w:val="00617A22"/>
    <w:rsid w:val="00624D1F"/>
    <w:rsid w:val="00626CEB"/>
    <w:rsid w:val="0062786E"/>
    <w:rsid w:val="00635656"/>
    <w:rsid w:val="00644D2A"/>
    <w:rsid w:val="006458F2"/>
    <w:rsid w:val="00646659"/>
    <w:rsid w:val="006507DA"/>
    <w:rsid w:val="00654258"/>
    <w:rsid w:val="006564C5"/>
    <w:rsid w:val="00656917"/>
    <w:rsid w:val="00657AAF"/>
    <w:rsid w:val="0066128B"/>
    <w:rsid w:val="00662B14"/>
    <w:rsid w:val="00664600"/>
    <w:rsid w:val="00665556"/>
    <w:rsid w:val="0066570D"/>
    <w:rsid w:val="00666507"/>
    <w:rsid w:val="00673F31"/>
    <w:rsid w:val="00675CF6"/>
    <w:rsid w:val="00680A47"/>
    <w:rsid w:val="00681DC7"/>
    <w:rsid w:val="00687364"/>
    <w:rsid w:val="00687CD0"/>
    <w:rsid w:val="00692F85"/>
    <w:rsid w:val="00696453"/>
    <w:rsid w:val="00697CD0"/>
    <w:rsid w:val="006A1F2C"/>
    <w:rsid w:val="006A2D16"/>
    <w:rsid w:val="006A4D7B"/>
    <w:rsid w:val="006B2549"/>
    <w:rsid w:val="006B378F"/>
    <w:rsid w:val="006C05B9"/>
    <w:rsid w:val="006C11FA"/>
    <w:rsid w:val="006C12CC"/>
    <w:rsid w:val="006C4F74"/>
    <w:rsid w:val="006C562B"/>
    <w:rsid w:val="006D012F"/>
    <w:rsid w:val="006D3523"/>
    <w:rsid w:val="006E140C"/>
    <w:rsid w:val="006E3FB2"/>
    <w:rsid w:val="006F3083"/>
    <w:rsid w:val="006F657A"/>
    <w:rsid w:val="007003D9"/>
    <w:rsid w:val="00704F76"/>
    <w:rsid w:val="00705594"/>
    <w:rsid w:val="007065E1"/>
    <w:rsid w:val="007101F1"/>
    <w:rsid w:val="00715191"/>
    <w:rsid w:val="00715B47"/>
    <w:rsid w:val="00717532"/>
    <w:rsid w:val="00717D9B"/>
    <w:rsid w:val="00720F27"/>
    <w:rsid w:val="00721A18"/>
    <w:rsid w:val="00724516"/>
    <w:rsid w:val="00736C6D"/>
    <w:rsid w:val="0074047A"/>
    <w:rsid w:val="00740588"/>
    <w:rsid w:val="00740E20"/>
    <w:rsid w:val="00742D5A"/>
    <w:rsid w:val="00745317"/>
    <w:rsid w:val="00751E3D"/>
    <w:rsid w:val="00752EB7"/>
    <w:rsid w:val="00754D43"/>
    <w:rsid w:val="0076088F"/>
    <w:rsid w:val="00775313"/>
    <w:rsid w:val="0077551E"/>
    <w:rsid w:val="00776B0D"/>
    <w:rsid w:val="00784F44"/>
    <w:rsid w:val="00786A9F"/>
    <w:rsid w:val="00787ACA"/>
    <w:rsid w:val="0079186B"/>
    <w:rsid w:val="0079288D"/>
    <w:rsid w:val="00794DD4"/>
    <w:rsid w:val="007A34F4"/>
    <w:rsid w:val="007A71C1"/>
    <w:rsid w:val="007A79AE"/>
    <w:rsid w:val="007B0D0F"/>
    <w:rsid w:val="007D5A68"/>
    <w:rsid w:val="007E2471"/>
    <w:rsid w:val="007F06BF"/>
    <w:rsid w:val="007F1421"/>
    <w:rsid w:val="007F2622"/>
    <w:rsid w:val="007F564C"/>
    <w:rsid w:val="007F6DDE"/>
    <w:rsid w:val="0080550B"/>
    <w:rsid w:val="00807929"/>
    <w:rsid w:val="00810875"/>
    <w:rsid w:val="00811B25"/>
    <w:rsid w:val="00815560"/>
    <w:rsid w:val="00816685"/>
    <w:rsid w:val="0083033C"/>
    <w:rsid w:val="00830B05"/>
    <w:rsid w:val="00834D6D"/>
    <w:rsid w:val="008350A3"/>
    <w:rsid w:val="00837C34"/>
    <w:rsid w:val="00846E7E"/>
    <w:rsid w:val="0084731E"/>
    <w:rsid w:val="00856947"/>
    <w:rsid w:val="00856C13"/>
    <w:rsid w:val="0085722A"/>
    <w:rsid w:val="00861074"/>
    <w:rsid w:val="00861E1B"/>
    <w:rsid w:val="00862A8B"/>
    <w:rsid w:val="00865051"/>
    <w:rsid w:val="00870D30"/>
    <w:rsid w:val="00870D8F"/>
    <w:rsid w:val="0087153D"/>
    <w:rsid w:val="00875397"/>
    <w:rsid w:val="00875ECD"/>
    <w:rsid w:val="00880C97"/>
    <w:rsid w:val="0088115C"/>
    <w:rsid w:val="00881831"/>
    <w:rsid w:val="008835C0"/>
    <w:rsid w:val="008853ED"/>
    <w:rsid w:val="00886C92"/>
    <w:rsid w:val="00886EFE"/>
    <w:rsid w:val="00893FF6"/>
    <w:rsid w:val="008944B8"/>
    <w:rsid w:val="00897EDD"/>
    <w:rsid w:val="008A393E"/>
    <w:rsid w:val="008A506E"/>
    <w:rsid w:val="008A67A4"/>
    <w:rsid w:val="008B144D"/>
    <w:rsid w:val="008B261A"/>
    <w:rsid w:val="008B4D29"/>
    <w:rsid w:val="008B4D33"/>
    <w:rsid w:val="008B5401"/>
    <w:rsid w:val="008B73A6"/>
    <w:rsid w:val="008C0039"/>
    <w:rsid w:val="008C24A5"/>
    <w:rsid w:val="008C6897"/>
    <w:rsid w:val="008D00BF"/>
    <w:rsid w:val="008E0919"/>
    <w:rsid w:val="008E5ABE"/>
    <w:rsid w:val="008E7C9B"/>
    <w:rsid w:val="008F47FC"/>
    <w:rsid w:val="008F5022"/>
    <w:rsid w:val="008F6CD1"/>
    <w:rsid w:val="008F711F"/>
    <w:rsid w:val="008F7169"/>
    <w:rsid w:val="00901023"/>
    <w:rsid w:val="00902763"/>
    <w:rsid w:val="009031A8"/>
    <w:rsid w:val="00904220"/>
    <w:rsid w:val="00904AFE"/>
    <w:rsid w:val="009058F6"/>
    <w:rsid w:val="00906FA5"/>
    <w:rsid w:val="00914367"/>
    <w:rsid w:val="00916FA4"/>
    <w:rsid w:val="00917191"/>
    <w:rsid w:val="00921F06"/>
    <w:rsid w:val="00924FF6"/>
    <w:rsid w:val="00931344"/>
    <w:rsid w:val="0093526E"/>
    <w:rsid w:val="0093687F"/>
    <w:rsid w:val="00937FB0"/>
    <w:rsid w:val="009400BD"/>
    <w:rsid w:val="00946F34"/>
    <w:rsid w:val="00954322"/>
    <w:rsid w:val="00957107"/>
    <w:rsid w:val="00960133"/>
    <w:rsid w:val="00965013"/>
    <w:rsid w:val="00965507"/>
    <w:rsid w:val="0096764D"/>
    <w:rsid w:val="00971871"/>
    <w:rsid w:val="009745A2"/>
    <w:rsid w:val="0099444C"/>
    <w:rsid w:val="009948A5"/>
    <w:rsid w:val="009A4AD7"/>
    <w:rsid w:val="009B65F6"/>
    <w:rsid w:val="009B79BA"/>
    <w:rsid w:val="009C234F"/>
    <w:rsid w:val="009C75B4"/>
    <w:rsid w:val="009D4D46"/>
    <w:rsid w:val="009D544F"/>
    <w:rsid w:val="009D5886"/>
    <w:rsid w:val="009D6A51"/>
    <w:rsid w:val="009D6F95"/>
    <w:rsid w:val="009D7ACB"/>
    <w:rsid w:val="009E1B44"/>
    <w:rsid w:val="009E50C9"/>
    <w:rsid w:val="009E7E00"/>
    <w:rsid w:val="009F0FCC"/>
    <w:rsid w:val="009F3C13"/>
    <w:rsid w:val="009F3C84"/>
    <w:rsid w:val="00A02779"/>
    <w:rsid w:val="00A02EF9"/>
    <w:rsid w:val="00A04C08"/>
    <w:rsid w:val="00A050EC"/>
    <w:rsid w:val="00A06E1B"/>
    <w:rsid w:val="00A07C2C"/>
    <w:rsid w:val="00A100EF"/>
    <w:rsid w:val="00A14F5B"/>
    <w:rsid w:val="00A16DC9"/>
    <w:rsid w:val="00A173F3"/>
    <w:rsid w:val="00A20326"/>
    <w:rsid w:val="00A2147E"/>
    <w:rsid w:val="00A21C55"/>
    <w:rsid w:val="00A22512"/>
    <w:rsid w:val="00A27158"/>
    <w:rsid w:val="00A31542"/>
    <w:rsid w:val="00A338F8"/>
    <w:rsid w:val="00A455B4"/>
    <w:rsid w:val="00A47DBB"/>
    <w:rsid w:val="00A5292E"/>
    <w:rsid w:val="00A52CDE"/>
    <w:rsid w:val="00A54459"/>
    <w:rsid w:val="00A548D9"/>
    <w:rsid w:val="00A561E4"/>
    <w:rsid w:val="00A57331"/>
    <w:rsid w:val="00A63C13"/>
    <w:rsid w:val="00A70B20"/>
    <w:rsid w:val="00A720AD"/>
    <w:rsid w:val="00A7573E"/>
    <w:rsid w:val="00A76AD2"/>
    <w:rsid w:val="00A849EA"/>
    <w:rsid w:val="00A95AFB"/>
    <w:rsid w:val="00AA35B1"/>
    <w:rsid w:val="00AA407F"/>
    <w:rsid w:val="00AA4DDB"/>
    <w:rsid w:val="00AA51BD"/>
    <w:rsid w:val="00AA6148"/>
    <w:rsid w:val="00AA735F"/>
    <w:rsid w:val="00AB3591"/>
    <w:rsid w:val="00AB5BEF"/>
    <w:rsid w:val="00AC24EA"/>
    <w:rsid w:val="00AC2CDC"/>
    <w:rsid w:val="00AC3D89"/>
    <w:rsid w:val="00AC58C3"/>
    <w:rsid w:val="00AC5C91"/>
    <w:rsid w:val="00AC77DB"/>
    <w:rsid w:val="00AD0B3D"/>
    <w:rsid w:val="00AD3CD8"/>
    <w:rsid w:val="00AD4F95"/>
    <w:rsid w:val="00AE0295"/>
    <w:rsid w:val="00AE07CE"/>
    <w:rsid w:val="00AE2FA3"/>
    <w:rsid w:val="00AF1906"/>
    <w:rsid w:val="00AF2181"/>
    <w:rsid w:val="00AF23DA"/>
    <w:rsid w:val="00AF50E1"/>
    <w:rsid w:val="00B0021B"/>
    <w:rsid w:val="00B04E9D"/>
    <w:rsid w:val="00B1512A"/>
    <w:rsid w:val="00B20546"/>
    <w:rsid w:val="00B20607"/>
    <w:rsid w:val="00B20ED9"/>
    <w:rsid w:val="00B218A3"/>
    <w:rsid w:val="00B24F69"/>
    <w:rsid w:val="00B32A20"/>
    <w:rsid w:val="00B32D22"/>
    <w:rsid w:val="00B34598"/>
    <w:rsid w:val="00B35560"/>
    <w:rsid w:val="00B46BBF"/>
    <w:rsid w:val="00B50DBB"/>
    <w:rsid w:val="00B51F7C"/>
    <w:rsid w:val="00B63AC8"/>
    <w:rsid w:val="00B63C4B"/>
    <w:rsid w:val="00B66DFB"/>
    <w:rsid w:val="00B70FA0"/>
    <w:rsid w:val="00B74449"/>
    <w:rsid w:val="00B74DCF"/>
    <w:rsid w:val="00B838A8"/>
    <w:rsid w:val="00B84534"/>
    <w:rsid w:val="00B845C9"/>
    <w:rsid w:val="00B84ACE"/>
    <w:rsid w:val="00B84B03"/>
    <w:rsid w:val="00B85BC4"/>
    <w:rsid w:val="00B96236"/>
    <w:rsid w:val="00BA4898"/>
    <w:rsid w:val="00BA59E8"/>
    <w:rsid w:val="00BA5CAE"/>
    <w:rsid w:val="00BA6758"/>
    <w:rsid w:val="00BA69D8"/>
    <w:rsid w:val="00BB171A"/>
    <w:rsid w:val="00BB3980"/>
    <w:rsid w:val="00BB50C9"/>
    <w:rsid w:val="00BB5B2A"/>
    <w:rsid w:val="00BC6C62"/>
    <w:rsid w:val="00BC6D5A"/>
    <w:rsid w:val="00BC70C2"/>
    <w:rsid w:val="00BD271A"/>
    <w:rsid w:val="00BD5FA6"/>
    <w:rsid w:val="00BE0C96"/>
    <w:rsid w:val="00BE53EC"/>
    <w:rsid w:val="00BE6D80"/>
    <w:rsid w:val="00BE738C"/>
    <w:rsid w:val="00BF0801"/>
    <w:rsid w:val="00BF0EB1"/>
    <w:rsid w:val="00BF39D8"/>
    <w:rsid w:val="00BF4D58"/>
    <w:rsid w:val="00C05D03"/>
    <w:rsid w:val="00C10888"/>
    <w:rsid w:val="00C12352"/>
    <w:rsid w:val="00C131ED"/>
    <w:rsid w:val="00C2085C"/>
    <w:rsid w:val="00C21238"/>
    <w:rsid w:val="00C226A9"/>
    <w:rsid w:val="00C245E5"/>
    <w:rsid w:val="00C348D1"/>
    <w:rsid w:val="00C349D7"/>
    <w:rsid w:val="00C35231"/>
    <w:rsid w:val="00C353ED"/>
    <w:rsid w:val="00C36058"/>
    <w:rsid w:val="00C362E3"/>
    <w:rsid w:val="00C442B4"/>
    <w:rsid w:val="00C46574"/>
    <w:rsid w:val="00C50F35"/>
    <w:rsid w:val="00C51542"/>
    <w:rsid w:val="00C51D78"/>
    <w:rsid w:val="00C52F47"/>
    <w:rsid w:val="00C545EC"/>
    <w:rsid w:val="00C550BB"/>
    <w:rsid w:val="00C573B9"/>
    <w:rsid w:val="00C609D3"/>
    <w:rsid w:val="00C64673"/>
    <w:rsid w:val="00C70F9C"/>
    <w:rsid w:val="00C7488C"/>
    <w:rsid w:val="00C75742"/>
    <w:rsid w:val="00C77230"/>
    <w:rsid w:val="00C775C8"/>
    <w:rsid w:val="00C802EB"/>
    <w:rsid w:val="00C81B44"/>
    <w:rsid w:val="00C83766"/>
    <w:rsid w:val="00C90CAC"/>
    <w:rsid w:val="00C91A88"/>
    <w:rsid w:val="00C928AA"/>
    <w:rsid w:val="00CA143D"/>
    <w:rsid w:val="00CC1F16"/>
    <w:rsid w:val="00CC262B"/>
    <w:rsid w:val="00CC5CFC"/>
    <w:rsid w:val="00CD112F"/>
    <w:rsid w:val="00CD3F35"/>
    <w:rsid w:val="00CD6A38"/>
    <w:rsid w:val="00CE4AC0"/>
    <w:rsid w:val="00CF1576"/>
    <w:rsid w:val="00CF3E08"/>
    <w:rsid w:val="00CF5E41"/>
    <w:rsid w:val="00CF718F"/>
    <w:rsid w:val="00CF768C"/>
    <w:rsid w:val="00D008CA"/>
    <w:rsid w:val="00D0634C"/>
    <w:rsid w:val="00D11478"/>
    <w:rsid w:val="00D11B36"/>
    <w:rsid w:val="00D11E5E"/>
    <w:rsid w:val="00D127E9"/>
    <w:rsid w:val="00D1400C"/>
    <w:rsid w:val="00D15B41"/>
    <w:rsid w:val="00D25859"/>
    <w:rsid w:val="00D30169"/>
    <w:rsid w:val="00D30A32"/>
    <w:rsid w:val="00D31895"/>
    <w:rsid w:val="00D40C9A"/>
    <w:rsid w:val="00D40E8A"/>
    <w:rsid w:val="00D41215"/>
    <w:rsid w:val="00D4487A"/>
    <w:rsid w:val="00D44AFA"/>
    <w:rsid w:val="00D4626F"/>
    <w:rsid w:val="00D46667"/>
    <w:rsid w:val="00D47D5B"/>
    <w:rsid w:val="00D60BFF"/>
    <w:rsid w:val="00D629CE"/>
    <w:rsid w:val="00D648B3"/>
    <w:rsid w:val="00D65774"/>
    <w:rsid w:val="00D70037"/>
    <w:rsid w:val="00D70F63"/>
    <w:rsid w:val="00D713DA"/>
    <w:rsid w:val="00D71750"/>
    <w:rsid w:val="00D73FE2"/>
    <w:rsid w:val="00D76E69"/>
    <w:rsid w:val="00D77585"/>
    <w:rsid w:val="00D844DF"/>
    <w:rsid w:val="00DA04D7"/>
    <w:rsid w:val="00DA1BD5"/>
    <w:rsid w:val="00DA2589"/>
    <w:rsid w:val="00DA275C"/>
    <w:rsid w:val="00DB2C4C"/>
    <w:rsid w:val="00DB2C72"/>
    <w:rsid w:val="00DB6787"/>
    <w:rsid w:val="00DB6814"/>
    <w:rsid w:val="00DB7C54"/>
    <w:rsid w:val="00DC0A35"/>
    <w:rsid w:val="00DC1159"/>
    <w:rsid w:val="00DC132E"/>
    <w:rsid w:val="00DC19CE"/>
    <w:rsid w:val="00DC2E0D"/>
    <w:rsid w:val="00DD0511"/>
    <w:rsid w:val="00DD2884"/>
    <w:rsid w:val="00DD298B"/>
    <w:rsid w:val="00DD2AF0"/>
    <w:rsid w:val="00DD710A"/>
    <w:rsid w:val="00DE43B5"/>
    <w:rsid w:val="00DE5333"/>
    <w:rsid w:val="00DE6CDA"/>
    <w:rsid w:val="00DF133D"/>
    <w:rsid w:val="00DF26F8"/>
    <w:rsid w:val="00DF7C60"/>
    <w:rsid w:val="00E06169"/>
    <w:rsid w:val="00E107CC"/>
    <w:rsid w:val="00E10B31"/>
    <w:rsid w:val="00E1415F"/>
    <w:rsid w:val="00E167B6"/>
    <w:rsid w:val="00E23968"/>
    <w:rsid w:val="00E24EA3"/>
    <w:rsid w:val="00E25DBB"/>
    <w:rsid w:val="00E3030E"/>
    <w:rsid w:val="00E32444"/>
    <w:rsid w:val="00E339C3"/>
    <w:rsid w:val="00E34236"/>
    <w:rsid w:val="00E3725F"/>
    <w:rsid w:val="00E37BB8"/>
    <w:rsid w:val="00E402E8"/>
    <w:rsid w:val="00E4124D"/>
    <w:rsid w:val="00E47253"/>
    <w:rsid w:val="00E53103"/>
    <w:rsid w:val="00E53A77"/>
    <w:rsid w:val="00E54E66"/>
    <w:rsid w:val="00E55405"/>
    <w:rsid w:val="00E6639A"/>
    <w:rsid w:val="00E70638"/>
    <w:rsid w:val="00E71510"/>
    <w:rsid w:val="00E73515"/>
    <w:rsid w:val="00E736D0"/>
    <w:rsid w:val="00E73BFD"/>
    <w:rsid w:val="00E748B1"/>
    <w:rsid w:val="00E85313"/>
    <w:rsid w:val="00E86CEA"/>
    <w:rsid w:val="00E91B5D"/>
    <w:rsid w:val="00E91EB8"/>
    <w:rsid w:val="00E92CB8"/>
    <w:rsid w:val="00E946FB"/>
    <w:rsid w:val="00E95F25"/>
    <w:rsid w:val="00E966FE"/>
    <w:rsid w:val="00E9742D"/>
    <w:rsid w:val="00EA07CF"/>
    <w:rsid w:val="00EA2885"/>
    <w:rsid w:val="00EA4C96"/>
    <w:rsid w:val="00EA59AF"/>
    <w:rsid w:val="00EA626D"/>
    <w:rsid w:val="00EB0C2C"/>
    <w:rsid w:val="00EB3379"/>
    <w:rsid w:val="00EC0043"/>
    <w:rsid w:val="00EC191B"/>
    <w:rsid w:val="00EC3D23"/>
    <w:rsid w:val="00EC5017"/>
    <w:rsid w:val="00EC51F5"/>
    <w:rsid w:val="00EC755F"/>
    <w:rsid w:val="00ED3684"/>
    <w:rsid w:val="00ED4D48"/>
    <w:rsid w:val="00ED5AF9"/>
    <w:rsid w:val="00ED68A9"/>
    <w:rsid w:val="00EE1A5D"/>
    <w:rsid w:val="00EE24A4"/>
    <w:rsid w:val="00EE2905"/>
    <w:rsid w:val="00EE57FF"/>
    <w:rsid w:val="00EE77E0"/>
    <w:rsid w:val="00EF1A90"/>
    <w:rsid w:val="00EF28DE"/>
    <w:rsid w:val="00EF68A4"/>
    <w:rsid w:val="00F03B70"/>
    <w:rsid w:val="00F06434"/>
    <w:rsid w:val="00F06CC0"/>
    <w:rsid w:val="00F06FFA"/>
    <w:rsid w:val="00F07B8E"/>
    <w:rsid w:val="00F10520"/>
    <w:rsid w:val="00F10C46"/>
    <w:rsid w:val="00F12905"/>
    <w:rsid w:val="00F12D1F"/>
    <w:rsid w:val="00F138EB"/>
    <w:rsid w:val="00F13E6C"/>
    <w:rsid w:val="00F15AA6"/>
    <w:rsid w:val="00F23844"/>
    <w:rsid w:val="00F25063"/>
    <w:rsid w:val="00F31395"/>
    <w:rsid w:val="00F36BCF"/>
    <w:rsid w:val="00F4061E"/>
    <w:rsid w:val="00F4093D"/>
    <w:rsid w:val="00F4356F"/>
    <w:rsid w:val="00F4656B"/>
    <w:rsid w:val="00F505C2"/>
    <w:rsid w:val="00F508FA"/>
    <w:rsid w:val="00F55C3C"/>
    <w:rsid w:val="00F57493"/>
    <w:rsid w:val="00F74D66"/>
    <w:rsid w:val="00F75251"/>
    <w:rsid w:val="00F814A7"/>
    <w:rsid w:val="00F90001"/>
    <w:rsid w:val="00F928B6"/>
    <w:rsid w:val="00F931EE"/>
    <w:rsid w:val="00F957C5"/>
    <w:rsid w:val="00F974AC"/>
    <w:rsid w:val="00FA3B95"/>
    <w:rsid w:val="00FB0565"/>
    <w:rsid w:val="00FB6AB2"/>
    <w:rsid w:val="00FC112A"/>
    <w:rsid w:val="00FC60AC"/>
    <w:rsid w:val="00FC66FB"/>
    <w:rsid w:val="00FC713E"/>
    <w:rsid w:val="00FD14BF"/>
    <w:rsid w:val="00FD4208"/>
    <w:rsid w:val="00FE0919"/>
    <w:rsid w:val="00FE45C5"/>
    <w:rsid w:val="00FE5F21"/>
    <w:rsid w:val="00FF1E38"/>
    <w:rsid w:val="00FF3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79EA1"/>
  <w15:docId w15:val="{500176DB-F9A6-4485-B407-84FF7A1C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4F74"/>
    <w:pPr>
      <w:spacing w:after="0" w:line="240" w:lineRule="auto"/>
    </w:pPr>
  </w:style>
  <w:style w:type="paragraph" w:styleId="Nagwek1">
    <w:name w:val="heading 1"/>
    <w:basedOn w:val="Normalny"/>
    <w:next w:val="Normalny"/>
    <w:link w:val="Nagwek1Znak"/>
    <w:qFormat/>
    <w:rsid w:val="001954B0"/>
    <w:pPr>
      <w:keepNext/>
      <w:widowControl w:val="0"/>
      <w:tabs>
        <w:tab w:val="left" w:pos="0"/>
      </w:tabs>
      <w:suppressAutoHyphens/>
      <w:autoSpaceDE w:val="0"/>
      <w:spacing w:before="240" w:after="60"/>
      <w:outlineLvl w:val="0"/>
    </w:pPr>
    <w:rPr>
      <w:rFonts w:ascii="Arial Black" w:eastAsia="Arial Black" w:hAnsi="Arial Black"/>
      <w:b/>
      <w:bCs/>
      <w:color w:val="007F00"/>
      <w:lang w:eastAsia="de-DE"/>
    </w:rPr>
  </w:style>
  <w:style w:type="paragraph" w:styleId="Nagwek3">
    <w:name w:val="heading 3"/>
    <w:basedOn w:val="Normalny"/>
    <w:next w:val="Normalny"/>
    <w:link w:val="Nagwek3Znak"/>
    <w:uiPriority w:val="9"/>
    <w:semiHidden/>
    <w:unhideWhenUsed/>
    <w:qFormat/>
    <w:rsid w:val="00E95F2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54B0"/>
    <w:rPr>
      <w:rFonts w:ascii="Arial Black" w:eastAsia="Arial Black" w:hAnsi="Arial Black" w:cs="Times New Roman"/>
      <w:b/>
      <w:bCs/>
      <w:color w:val="007F00"/>
      <w:sz w:val="24"/>
      <w:szCs w:val="24"/>
      <w:lang w:eastAsia="de-DE"/>
    </w:rPr>
  </w:style>
  <w:style w:type="paragraph" w:styleId="Tekstpodstawowywcity">
    <w:name w:val="Body Text Indent"/>
    <w:basedOn w:val="Normalny"/>
    <w:link w:val="TekstpodstawowywcityZnak"/>
    <w:rsid w:val="001954B0"/>
    <w:pPr>
      <w:widowControl w:val="0"/>
      <w:suppressAutoHyphens/>
      <w:autoSpaceDE w:val="0"/>
      <w:ind w:left="2160"/>
      <w:jc w:val="both"/>
    </w:pPr>
    <w:rPr>
      <w:lang w:eastAsia="de-DE"/>
    </w:rPr>
  </w:style>
  <w:style w:type="character" w:customStyle="1" w:styleId="TekstpodstawowywcityZnak">
    <w:name w:val="Tekst podstawowy wcięty Znak"/>
    <w:basedOn w:val="Domylnaczcionkaakapitu"/>
    <w:link w:val="Tekstpodstawowywcity"/>
    <w:rsid w:val="001954B0"/>
    <w:rPr>
      <w:rFonts w:ascii="Times New Roman" w:eastAsia="Times New Roman" w:hAnsi="Times New Roman" w:cs="Times New Roman"/>
      <w:sz w:val="24"/>
      <w:szCs w:val="24"/>
      <w:lang w:eastAsia="de-DE"/>
    </w:rPr>
  </w:style>
  <w:style w:type="paragraph" w:styleId="Stopka">
    <w:name w:val="footer"/>
    <w:basedOn w:val="Normalny"/>
    <w:link w:val="StopkaZnak"/>
    <w:rsid w:val="001954B0"/>
    <w:pPr>
      <w:tabs>
        <w:tab w:val="center" w:pos="4536"/>
        <w:tab w:val="right" w:pos="9072"/>
      </w:tabs>
    </w:pPr>
  </w:style>
  <w:style w:type="character" w:customStyle="1" w:styleId="StopkaZnak">
    <w:name w:val="Stopka Znak"/>
    <w:basedOn w:val="Domylnaczcionkaakapitu"/>
    <w:link w:val="Stopka"/>
    <w:rsid w:val="001954B0"/>
    <w:rPr>
      <w:rFonts w:ascii="Times New Roman" w:eastAsia="Times New Roman" w:hAnsi="Times New Roman" w:cs="Times New Roman"/>
      <w:sz w:val="24"/>
      <w:szCs w:val="24"/>
      <w:lang w:eastAsia="pl-PL"/>
    </w:rPr>
  </w:style>
  <w:style w:type="character" w:styleId="Numerstrony">
    <w:name w:val="page number"/>
    <w:basedOn w:val="Domylnaczcionkaakapitu"/>
    <w:rsid w:val="001954B0"/>
  </w:style>
  <w:style w:type="paragraph" w:styleId="Akapitzlist">
    <w:name w:val="List Paragraph"/>
    <w:basedOn w:val="Normalny"/>
    <w:uiPriority w:val="34"/>
    <w:qFormat/>
    <w:rsid w:val="00DA04D7"/>
    <w:pPr>
      <w:ind w:left="720"/>
      <w:contextualSpacing/>
    </w:pPr>
  </w:style>
  <w:style w:type="paragraph" w:styleId="Nagwek">
    <w:name w:val="header"/>
    <w:basedOn w:val="Normalny"/>
    <w:link w:val="NagwekZnak"/>
    <w:uiPriority w:val="99"/>
    <w:unhideWhenUsed/>
    <w:rsid w:val="005F4284"/>
    <w:pPr>
      <w:tabs>
        <w:tab w:val="center" w:pos="4536"/>
        <w:tab w:val="right" w:pos="9072"/>
      </w:tabs>
    </w:pPr>
  </w:style>
  <w:style w:type="character" w:customStyle="1" w:styleId="NagwekZnak">
    <w:name w:val="Nagłówek Znak"/>
    <w:basedOn w:val="Domylnaczcionkaakapitu"/>
    <w:link w:val="Nagwek"/>
    <w:uiPriority w:val="99"/>
    <w:rsid w:val="005F4284"/>
    <w:rPr>
      <w:rFonts w:ascii="Times New Roman" w:eastAsia="Times New Roman" w:hAnsi="Times New Roman" w:cs="Times New Roman"/>
      <w:sz w:val="24"/>
      <w:szCs w:val="24"/>
      <w:lang w:eastAsia="pl-PL"/>
    </w:rPr>
  </w:style>
  <w:style w:type="table" w:styleId="Tabela-Siatka">
    <w:name w:val="Table Grid"/>
    <w:basedOn w:val="Standardowy"/>
    <w:uiPriority w:val="59"/>
    <w:rsid w:val="008B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ny"/>
    <w:uiPriority w:val="99"/>
    <w:rsid w:val="00C349D7"/>
    <w:pPr>
      <w:widowControl w:val="0"/>
      <w:autoSpaceDE w:val="0"/>
      <w:autoSpaceDN w:val="0"/>
      <w:adjustRightInd w:val="0"/>
      <w:spacing w:line="224" w:lineRule="exact"/>
    </w:pPr>
    <w:rPr>
      <w:rFonts w:eastAsiaTheme="minorEastAsia"/>
    </w:rPr>
  </w:style>
  <w:style w:type="paragraph" w:customStyle="1" w:styleId="Style6">
    <w:name w:val="Style6"/>
    <w:basedOn w:val="Normalny"/>
    <w:uiPriority w:val="99"/>
    <w:rsid w:val="00C349D7"/>
    <w:pPr>
      <w:widowControl w:val="0"/>
      <w:autoSpaceDE w:val="0"/>
      <w:autoSpaceDN w:val="0"/>
      <w:adjustRightInd w:val="0"/>
    </w:pPr>
    <w:rPr>
      <w:rFonts w:eastAsiaTheme="minorEastAsia"/>
    </w:rPr>
  </w:style>
  <w:style w:type="character" w:customStyle="1" w:styleId="FontStyle12">
    <w:name w:val="Font Style12"/>
    <w:basedOn w:val="Domylnaczcionkaakapitu"/>
    <w:uiPriority w:val="99"/>
    <w:rsid w:val="00C349D7"/>
    <w:rPr>
      <w:rFonts w:ascii="Times New Roman" w:hAnsi="Times New Roman" w:cs="Times New Roman"/>
      <w:sz w:val="18"/>
      <w:szCs w:val="18"/>
    </w:rPr>
  </w:style>
  <w:style w:type="character" w:customStyle="1" w:styleId="FontStyle13">
    <w:name w:val="Font Style13"/>
    <w:basedOn w:val="Domylnaczcionkaakapitu"/>
    <w:uiPriority w:val="99"/>
    <w:rsid w:val="00C349D7"/>
    <w:rPr>
      <w:rFonts w:ascii="Segoe UI" w:hAnsi="Segoe UI" w:cs="Segoe UI"/>
      <w:i/>
      <w:iCs/>
      <w:sz w:val="16"/>
      <w:szCs w:val="16"/>
    </w:rPr>
  </w:style>
  <w:style w:type="paragraph" w:customStyle="1" w:styleId="Style7">
    <w:name w:val="Style7"/>
    <w:basedOn w:val="Normalny"/>
    <w:uiPriority w:val="99"/>
    <w:rsid w:val="00C349D7"/>
    <w:pPr>
      <w:widowControl w:val="0"/>
      <w:autoSpaceDE w:val="0"/>
      <w:autoSpaceDN w:val="0"/>
      <w:adjustRightInd w:val="0"/>
    </w:pPr>
    <w:rPr>
      <w:rFonts w:eastAsiaTheme="minorEastAsia"/>
    </w:rPr>
  </w:style>
  <w:style w:type="character" w:customStyle="1" w:styleId="FontStyle14">
    <w:name w:val="Font Style14"/>
    <w:basedOn w:val="Domylnaczcionkaakapitu"/>
    <w:uiPriority w:val="99"/>
    <w:rsid w:val="00C349D7"/>
    <w:rPr>
      <w:rFonts w:ascii="Palatino Linotype" w:hAnsi="Palatino Linotype" w:cs="Palatino Linotype"/>
      <w:b/>
      <w:bCs/>
      <w:sz w:val="18"/>
      <w:szCs w:val="18"/>
    </w:rPr>
  </w:style>
  <w:style w:type="paragraph" w:customStyle="1" w:styleId="Style2">
    <w:name w:val="Style2"/>
    <w:basedOn w:val="Normalny"/>
    <w:uiPriority w:val="99"/>
    <w:rsid w:val="00C349D7"/>
    <w:pPr>
      <w:widowControl w:val="0"/>
      <w:autoSpaceDE w:val="0"/>
      <w:autoSpaceDN w:val="0"/>
      <w:adjustRightInd w:val="0"/>
      <w:spacing w:line="224" w:lineRule="exact"/>
    </w:pPr>
    <w:rPr>
      <w:rFonts w:eastAsiaTheme="minorEastAsia"/>
    </w:rPr>
  </w:style>
  <w:style w:type="paragraph" w:customStyle="1" w:styleId="Style4">
    <w:name w:val="Style4"/>
    <w:basedOn w:val="Normalny"/>
    <w:uiPriority w:val="99"/>
    <w:rsid w:val="00C349D7"/>
    <w:pPr>
      <w:widowControl w:val="0"/>
      <w:autoSpaceDE w:val="0"/>
      <w:autoSpaceDN w:val="0"/>
      <w:adjustRightInd w:val="0"/>
    </w:pPr>
    <w:rPr>
      <w:rFonts w:eastAsiaTheme="minorEastAsia"/>
    </w:rPr>
  </w:style>
  <w:style w:type="paragraph" w:customStyle="1" w:styleId="Style3">
    <w:name w:val="Style3"/>
    <w:basedOn w:val="Normalny"/>
    <w:uiPriority w:val="99"/>
    <w:rsid w:val="00B84534"/>
    <w:pPr>
      <w:widowControl w:val="0"/>
      <w:autoSpaceDE w:val="0"/>
      <w:autoSpaceDN w:val="0"/>
      <w:adjustRightInd w:val="0"/>
      <w:spacing w:line="224" w:lineRule="exact"/>
    </w:pPr>
    <w:rPr>
      <w:rFonts w:eastAsiaTheme="minorEastAsia"/>
    </w:rPr>
  </w:style>
  <w:style w:type="character" w:customStyle="1" w:styleId="FontStyle15">
    <w:name w:val="Font Style15"/>
    <w:basedOn w:val="Domylnaczcionkaakapitu"/>
    <w:uiPriority w:val="99"/>
    <w:rsid w:val="00B66DFB"/>
    <w:rPr>
      <w:rFonts w:ascii="Segoe UI" w:hAnsi="Segoe UI" w:cs="Segoe UI"/>
      <w:b/>
      <w:bCs/>
      <w:sz w:val="20"/>
      <w:szCs w:val="20"/>
    </w:rPr>
  </w:style>
  <w:style w:type="character" w:customStyle="1" w:styleId="FontStyle16">
    <w:name w:val="Font Style16"/>
    <w:basedOn w:val="Domylnaczcionkaakapitu"/>
    <w:uiPriority w:val="99"/>
    <w:rsid w:val="00B66DFB"/>
    <w:rPr>
      <w:rFonts w:ascii="Times New Roman" w:hAnsi="Times New Roman" w:cs="Times New Roman"/>
      <w:sz w:val="10"/>
      <w:szCs w:val="10"/>
    </w:rPr>
  </w:style>
  <w:style w:type="character" w:customStyle="1" w:styleId="FontStyle11">
    <w:name w:val="Font Style11"/>
    <w:basedOn w:val="Domylnaczcionkaakapitu"/>
    <w:uiPriority w:val="99"/>
    <w:rsid w:val="00916FA4"/>
    <w:rPr>
      <w:rFonts w:ascii="Times New Roman" w:hAnsi="Times New Roman" w:cs="Times New Roman"/>
      <w:b/>
      <w:bCs/>
      <w:sz w:val="18"/>
      <w:szCs w:val="18"/>
    </w:rPr>
  </w:style>
  <w:style w:type="paragraph" w:customStyle="1" w:styleId="Style11">
    <w:name w:val="Style11"/>
    <w:basedOn w:val="Normalny"/>
    <w:uiPriority w:val="99"/>
    <w:rsid w:val="00680A47"/>
    <w:pPr>
      <w:widowControl w:val="0"/>
      <w:autoSpaceDE w:val="0"/>
      <w:autoSpaceDN w:val="0"/>
      <w:adjustRightInd w:val="0"/>
      <w:spacing w:line="517" w:lineRule="exact"/>
    </w:pPr>
    <w:rPr>
      <w:rFonts w:eastAsiaTheme="minorEastAsia"/>
    </w:rPr>
  </w:style>
  <w:style w:type="paragraph" w:customStyle="1" w:styleId="Style16">
    <w:name w:val="Style16"/>
    <w:basedOn w:val="Normalny"/>
    <w:uiPriority w:val="99"/>
    <w:rsid w:val="00680A47"/>
    <w:pPr>
      <w:widowControl w:val="0"/>
      <w:autoSpaceDE w:val="0"/>
      <w:autoSpaceDN w:val="0"/>
      <w:adjustRightInd w:val="0"/>
      <w:spacing w:line="312" w:lineRule="exact"/>
    </w:pPr>
    <w:rPr>
      <w:rFonts w:eastAsiaTheme="minorEastAsia"/>
    </w:rPr>
  </w:style>
  <w:style w:type="character" w:customStyle="1" w:styleId="FontStyle18">
    <w:name w:val="Font Style18"/>
    <w:basedOn w:val="Domylnaczcionkaakapitu"/>
    <w:uiPriority w:val="99"/>
    <w:rsid w:val="00680A47"/>
    <w:rPr>
      <w:rFonts w:ascii="Arial" w:hAnsi="Arial" w:cs="Arial"/>
      <w:b/>
      <w:bCs/>
      <w:sz w:val="22"/>
      <w:szCs w:val="22"/>
    </w:rPr>
  </w:style>
  <w:style w:type="character" w:customStyle="1" w:styleId="FontStyle19">
    <w:name w:val="Font Style19"/>
    <w:basedOn w:val="Domylnaczcionkaakapitu"/>
    <w:uiPriority w:val="99"/>
    <w:rsid w:val="00680A47"/>
    <w:rPr>
      <w:rFonts w:ascii="Arial" w:hAnsi="Arial" w:cs="Arial"/>
      <w:sz w:val="22"/>
      <w:szCs w:val="22"/>
    </w:rPr>
  </w:style>
  <w:style w:type="paragraph" w:customStyle="1" w:styleId="Style8">
    <w:name w:val="Style8"/>
    <w:basedOn w:val="Normalny"/>
    <w:uiPriority w:val="99"/>
    <w:rsid w:val="00635656"/>
    <w:pPr>
      <w:widowControl w:val="0"/>
      <w:autoSpaceDE w:val="0"/>
      <w:autoSpaceDN w:val="0"/>
      <w:adjustRightInd w:val="0"/>
      <w:spacing w:line="253" w:lineRule="exact"/>
    </w:pPr>
  </w:style>
  <w:style w:type="paragraph" w:customStyle="1" w:styleId="Style9">
    <w:name w:val="Style9"/>
    <w:basedOn w:val="Normalny"/>
    <w:uiPriority w:val="99"/>
    <w:rsid w:val="00AC24EA"/>
    <w:pPr>
      <w:widowControl w:val="0"/>
      <w:autoSpaceDE w:val="0"/>
      <w:autoSpaceDN w:val="0"/>
      <w:adjustRightInd w:val="0"/>
    </w:pPr>
  </w:style>
  <w:style w:type="character" w:customStyle="1" w:styleId="FontStyle17">
    <w:name w:val="Font Style17"/>
    <w:uiPriority w:val="99"/>
    <w:rsid w:val="00D41215"/>
    <w:rPr>
      <w:rFonts w:ascii="Arial" w:hAnsi="Arial" w:cs="Arial"/>
      <w:sz w:val="8"/>
      <w:szCs w:val="8"/>
    </w:rPr>
  </w:style>
  <w:style w:type="paragraph" w:customStyle="1" w:styleId="Style1">
    <w:name w:val="Style1"/>
    <w:basedOn w:val="Normalny"/>
    <w:uiPriority w:val="99"/>
    <w:rsid w:val="00D41215"/>
    <w:pPr>
      <w:widowControl w:val="0"/>
      <w:autoSpaceDE w:val="0"/>
      <w:autoSpaceDN w:val="0"/>
      <w:adjustRightInd w:val="0"/>
    </w:pPr>
    <w:rPr>
      <w:rFonts w:eastAsia="Calibri" w:cs="Times New Roman"/>
      <w:sz w:val="24"/>
      <w:szCs w:val="24"/>
      <w:lang w:eastAsia="pl-PL"/>
    </w:rPr>
  </w:style>
  <w:style w:type="paragraph" w:styleId="Tekstdymka">
    <w:name w:val="Balloon Text"/>
    <w:basedOn w:val="Normalny"/>
    <w:link w:val="TekstdymkaZnak"/>
    <w:uiPriority w:val="99"/>
    <w:semiHidden/>
    <w:unhideWhenUsed/>
    <w:rsid w:val="009058F6"/>
    <w:rPr>
      <w:rFonts w:ascii="Tahoma" w:hAnsi="Tahoma" w:cs="Tahoma"/>
      <w:sz w:val="16"/>
      <w:szCs w:val="16"/>
    </w:rPr>
  </w:style>
  <w:style w:type="character" w:customStyle="1" w:styleId="TekstdymkaZnak">
    <w:name w:val="Tekst dymka Znak"/>
    <w:basedOn w:val="Domylnaczcionkaakapitu"/>
    <w:link w:val="Tekstdymka"/>
    <w:uiPriority w:val="99"/>
    <w:semiHidden/>
    <w:rsid w:val="009058F6"/>
    <w:rPr>
      <w:rFonts w:ascii="Tahoma" w:hAnsi="Tahoma" w:cs="Tahoma"/>
      <w:sz w:val="16"/>
      <w:szCs w:val="16"/>
    </w:rPr>
  </w:style>
  <w:style w:type="character" w:styleId="Hipercze">
    <w:name w:val="Hyperlink"/>
    <w:basedOn w:val="Domylnaczcionkaakapitu"/>
    <w:uiPriority w:val="99"/>
    <w:unhideWhenUsed/>
    <w:rsid w:val="00034A9B"/>
    <w:rPr>
      <w:color w:val="0000FF"/>
      <w:u w:val="single"/>
    </w:rPr>
  </w:style>
  <w:style w:type="character" w:customStyle="1" w:styleId="Nagwek3Znak">
    <w:name w:val="Nagłówek 3 Znak"/>
    <w:basedOn w:val="Domylnaczcionkaakapitu"/>
    <w:link w:val="Nagwek3"/>
    <w:uiPriority w:val="9"/>
    <w:semiHidden/>
    <w:rsid w:val="00E95F25"/>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C9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20578">
      <w:bodyDiv w:val="1"/>
      <w:marLeft w:val="0"/>
      <w:marRight w:val="0"/>
      <w:marTop w:val="0"/>
      <w:marBottom w:val="0"/>
      <w:divBdr>
        <w:top w:val="none" w:sz="0" w:space="0" w:color="auto"/>
        <w:left w:val="none" w:sz="0" w:space="0" w:color="auto"/>
        <w:bottom w:val="none" w:sz="0" w:space="0" w:color="auto"/>
        <w:right w:val="none" w:sz="0" w:space="0" w:color="auto"/>
      </w:divBdr>
    </w:div>
    <w:div w:id="919828233">
      <w:bodyDiv w:val="1"/>
      <w:marLeft w:val="0"/>
      <w:marRight w:val="0"/>
      <w:marTop w:val="0"/>
      <w:marBottom w:val="0"/>
      <w:divBdr>
        <w:top w:val="none" w:sz="0" w:space="0" w:color="auto"/>
        <w:left w:val="none" w:sz="0" w:space="0" w:color="auto"/>
        <w:bottom w:val="none" w:sz="0" w:space="0" w:color="auto"/>
        <w:right w:val="none" w:sz="0" w:space="0" w:color="auto"/>
      </w:divBdr>
    </w:div>
    <w:div w:id="1001203900">
      <w:bodyDiv w:val="1"/>
      <w:marLeft w:val="0"/>
      <w:marRight w:val="0"/>
      <w:marTop w:val="0"/>
      <w:marBottom w:val="0"/>
      <w:divBdr>
        <w:top w:val="none" w:sz="0" w:space="0" w:color="auto"/>
        <w:left w:val="none" w:sz="0" w:space="0" w:color="auto"/>
        <w:bottom w:val="none" w:sz="0" w:space="0" w:color="auto"/>
        <w:right w:val="none" w:sz="0" w:space="0" w:color="auto"/>
      </w:divBdr>
    </w:div>
    <w:div w:id="1001808548">
      <w:bodyDiv w:val="1"/>
      <w:marLeft w:val="0"/>
      <w:marRight w:val="0"/>
      <w:marTop w:val="0"/>
      <w:marBottom w:val="0"/>
      <w:divBdr>
        <w:top w:val="none" w:sz="0" w:space="0" w:color="auto"/>
        <w:left w:val="none" w:sz="0" w:space="0" w:color="auto"/>
        <w:bottom w:val="none" w:sz="0" w:space="0" w:color="auto"/>
        <w:right w:val="none" w:sz="0" w:space="0" w:color="auto"/>
      </w:divBdr>
    </w:div>
    <w:div w:id="1105465389">
      <w:bodyDiv w:val="1"/>
      <w:marLeft w:val="0"/>
      <w:marRight w:val="0"/>
      <w:marTop w:val="0"/>
      <w:marBottom w:val="0"/>
      <w:divBdr>
        <w:top w:val="none" w:sz="0" w:space="0" w:color="auto"/>
        <w:left w:val="none" w:sz="0" w:space="0" w:color="auto"/>
        <w:bottom w:val="none" w:sz="0" w:space="0" w:color="auto"/>
        <w:right w:val="none" w:sz="0" w:space="0" w:color="auto"/>
      </w:divBdr>
    </w:div>
    <w:div w:id="1128090907">
      <w:bodyDiv w:val="1"/>
      <w:marLeft w:val="0"/>
      <w:marRight w:val="0"/>
      <w:marTop w:val="0"/>
      <w:marBottom w:val="0"/>
      <w:divBdr>
        <w:top w:val="none" w:sz="0" w:space="0" w:color="auto"/>
        <w:left w:val="none" w:sz="0" w:space="0" w:color="auto"/>
        <w:bottom w:val="none" w:sz="0" w:space="0" w:color="auto"/>
        <w:right w:val="none" w:sz="0" w:space="0" w:color="auto"/>
      </w:divBdr>
    </w:div>
    <w:div w:id="1351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on.lasy.gov.pl/akty-prawne" TargetMode="External"/><Relationship Id="rId13" Type="http://schemas.openxmlformats.org/officeDocument/2006/relationships/hyperlink" Target="http://www.bedon.lasy.gov.pl/akty-praw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don.lasy.gov.pl/akty-praw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on.lasy.gov.pl/akty-prawne" TargetMode="External"/><Relationship Id="rId5" Type="http://schemas.openxmlformats.org/officeDocument/2006/relationships/webSettings" Target="webSettings.xml"/><Relationship Id="rId15" Type="http://schemas.openxmlformats.org/officeDocument/2006/relationships/hyperlink" Target="http://www.bedon.lasy.gov.pl/fotograficzna-dokumentacja-sortow-mundurowych" TargetMode="External"/><Relationship Id="rId10" Type="http://schemas.openxmlformats.org/officeDocument/2006/relationships/hyperlink" Target="http://www.bedon.lasy.gov.pl/akty-praw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don.lasy.gov.pl/akty-prawne" TargetMode="External"/><Relationship Id="rId14" Type="http://schemas.openxmlformats.org/officeDocument/2006/relationships/hyperlink" Target="http://www.bedon.lasy.gov.pl/dokumentacja-techniczno-technologi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8BA7-FCF7-44C5-8A0A-7317D97E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11480</Words>
  <Characters>68883</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maria.rudecka</dc:creator>
  <cp:keywords/>
  <dc:description/>
  <cp:lastModifiedBy>maria.rudecka</cp:lastModifiedBy>
  <cp:revision>18</cp:revision>
  <cp:lastPrinted>2021-03-09T07:37:00Z</cp:lastPrinted>
  <dcterms:created xsi:type="dcterms:W3CDTF">2015-04-27T06:41:00Z</dcterms:created>
  <dcterms:modified xsi:type="dcterms:W3CDTF">2021-03-16T14:39:00Z</dcterms:modified>
</cp:coreProperties>
</file>