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50D4" w14:textId="77777777" w:rsidR="001243D3" w:rsidRDefault="008E1DC0">
      <w:pPr>
        <w:rPr>
          <w:rFonts w:ascii="Calibri" w:hAnsi="Calibri"/>
        </w:rPr>
      </w:pPr>
      <w:r>
        <w:rPr>
          <w:rFonts w:ascii="Calibri" w:hAnsi="Calibri"/>
        </w:rPr>
        <w:t>Zadanie:</w:t>
      </w:r>
    </w:p>
    <w:p w14:paraId="30FD50D5" w14:textId="6B897134" w:rsidR="001243D3" w:rsidRDefault="00214BAF">
      <w:pPr>
        <w:rPr>
          <w:rFonts w:hint="eastAsia"/>
        </w:rPr>
      </w:pPr>
      <w:r>
        <w:rPr>
          <w:rFonts w:ascii="Calibri" w:hAnsi="Calibri"/>
        </w:rPr>
        <w:t xml:space="preserve">Dostawa z montażem </w:t>
      </w:r>
      <w:proofErr w:type="spellStart"/>
      <w:r w:rsidR="008E1DC0">
        <w:rPr>
          <w:rFonts w:ascii="Calibri" w:hAnsi="Calibri"/>
        </w:rPr>
        <w:t>okotarowani</w:t>
      </w:r>
      <w:r>
        <w:rPr>
          <w:rFonts w:ascii="Calibri" w:hAnsi="Calibri"/>
        </w:rPr>
        <w:t>a</w:t>
      </w:r>
      <w:proofErr w:type="spellEnd"/>
      <w:r w:rsidR="008E1DC0">
        <w:rPr>
          <w:rFonts w:ascii="Calibri" w:hAnsi="Calibri"/>
        </w:rPr>
        <w:t xml:space="preserve"> sceny – wyposażenie sali</w:t>
      </w:r>
    </w:p>
    <w:p w14:paraId="30FD50D6" w14:textId="77777777" w:rsidR="001243D3" w:rsidRDefault="001243D3">
      <w:pPr>
        <w:rPr>
          <w:rFonts w:ascii="Calibri" w:hAnsi="Calibri"/>
        </w:rPr>
      </w:pPr>
    </w:p>
    <w:tbl>
      <w:tblPr>
        <w:tblW w:w="9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441"/>
        <w:gridCol w:w="5304"/>
        <w:gridCol w:w="831"/>
        <w:gridCol w:w="1602"/>
      </w:tblGrid>
      <w:tr w:rsidR="001E4EC9" w14:paraId="30FD50DD" w14:textId="7DCBDAD5" w:rsidTr="001E4EC9">
        <w:trPr>
          <w:tblHeader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8" w14:textId="77777777" w:rsidR="001E4EC9" w:rsidRDefault="001E4EC9">
            <w:pPr>
              <w:pStyle w:val="Nagwektabeli"/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9" w14:textId="77777777" w:rsidR="001E4EC9" w:rsidRDefault="001E4E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Nazwa</w:t>
            </w:r>
          </w:p>
          <w:p w14:paraId="30FD50DA" w14:textId="77777777" w:rsidR="001E4EC9" w:rsidRDefault="001E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B" w14:textId="77777777" w:rsidR="001E4EC9" w:rsidRDefault="001E4E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C" w14:textId="77777777" w:rsidR="001E4EC9" w:rsidRDefault="001E4E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9727A0" w14:textId="2A65DD5B" w:rsidR="001E4EC9" w:rsidRDefault="008E1D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i model zaoferowanego sprzętu</w:t>
            </w:r>
          </w:p>
        </w:tc>
      </w:tr>
      <w:tr w:rsidR="001E4EC9" w14:paraId="30FD50E4" w14:textId="3E449C92" w:rsidTr="001E4EC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E" w14:textId="77777777" w:rsidR="001E4EC9" w:rsidRDefault="001E4EC9">
            <w:pPr>
              <w:pStyle w:val="Nagwektabeli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DF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Kurtyna główna </w:t>
            </w:r>
          </w:p>
          <w:p w14:paraId="30FD50E0" w14:textId="77777777" w:rsidR="001E4EC9" w:rsidRDefault="001E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1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Kurtyna g</w:t>
            </w:r>
            <w:r>
              <w:rPr>
                <w:rFonts w:ascii="Arial" w:hAnsi="Arial"/>
                <w:sz w:val="22"/>
              </w:rPr>
              <w:t xml:space="preserve">łówna dwudzielna wykonana z wysokiej jakości pluszu o gramaturze min. 370 g/m2, 100% </w:t>
            </w:r>
            <w:proofErr w:type="spellStart"/>
            <w:r>
              <w:rPr>
                <w:rFonts w:ascii="Arial" w:hAnsi="Arial"/>
                <w:sz w:val="22"/>
              </w:rPr>
              <w:t>Polyester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Trevira</w:t>
            </w:r>
            <w:proofErr w:type="spellEnd"/>
            <w:r>
              <w:rPr>
                <w:rFonts w:ascii="Arial" w:hAnsi="Arial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sz w:val="22"/>
              </w:rPr>
              <w:t xml:space="preserve">; odporny na plamienie – punktowy kontakt z wodą nie powoduje powstania plam i zacieków po wyschnięciu oraz utraty </w:t>
            </w:r>
            <w:proofErr w:type="spellStart"/>
            <w:r>
              <w:rPr>
                <w:rFonts w:ascii="Arial" w:hAnsi="Arial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14:paraId="30FD50E2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</w:rPr>
              <w:t>Rozmiar 860x435cm, marszczenie 100%,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3" w14:textId="77777777" w:rsidR="001E4EC9" w:rsidRDefault="001E4EC9">
            <w:pPr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3773FD" w14:textId="77777777" w:rsidR="001E4EC9" w:rsidRDefault="001E4E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4EC9" w14:paraId="30FD50EA" w14:textId="453FD97B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5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2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6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System szynowy kurtyny głównej</w:t>
            </w:r>
          </w:p>
          <w:p w14:paraId="30FD50E7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8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</w:rPr>
              <w:t>System szynowy elektryczny oparty o profil aluminiowy otwarty w kształcie zbliżonym do dwuteownika. Szyna w kolorze czarnym, anodowany o rozmiarach nie większych niż 35 mm szerokości i 40 mm wysokości, z rowkiem montażowym w górnej krawędzi przystosowanym do nakrętek teowych 8 mm. Waga szyny nie większa niż 1,0kg/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dla odcinka 1m maksymalne równomierne obciążenie powyżej 65 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prowadzenie liny: górne, montaż do konstrukcji scenicznej, łączna długość toru: 8,6m w środkowej części stworzona sekcja zakładkowa. W zestawie 2x wózek główny z minimum 8 kołami o udźwigu min 22kg, wózki pomocnicze cichobieżne z kołami poliamidowymi, wyposażone w łożyska kulkowe oraz obrotowy zaczep montażowy dla kurtyny, udźwig wózka pomocniczego min 10kg. Wózek główny napędzany poprzez pętlę z liny poliestrowej. System szynowy wyposażony w ograniczniki krańcowe mechaniczne oraz wyłączniki krańcowe elektryczne po jednym dla funkcji „otwórz” i  „zamknij” . Napęd elektryczny w postaci kompaktowej jednostki napędowej, zawierającej sterownik PLC, falownik oraz silnik o maks. mocy 0,5kW zasilany 230VAC, prędkość liniowa do 0,7m/s, wyposażony w przełączniki kierunku jazdy, w zestawie zdalny pilot sterujący. Panel sterujący z przyciskami otwórz, zamknij oraz  STOP. Silnik montowany na krańcu szyny jezdnej. Rozmiary silnika nie większe niż 700x200x200, waga maksymalna silnika 22kg. Napęd musi umożliwiać niezakłóconą pracę z kotarą do 130kg dla odcinka prostego.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9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870CF7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0F1" w14:textId="5D724268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B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lastRenderedPageBreak/>
              <w:t>3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C" w14:textId="77777777" w:rsidR="001E4EC9" w:rsidRDefault="001E4EC9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Paldament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kurtyny głównej</w:t>
            </w:r>
          </w:p>
          <w:p w14:paraId="30FD50ED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EE" w14:textId="77777777" w:rsidR="001E4EC9" w:rsidRDefault="001E4EC9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Paldament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wykonany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; odporny na plamienie – punktowy kontakt z wodą nie powoduje powstania plam i zacieków po wyschnięciu 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30FD50EF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Rozmiar 860x90cm, marszczenie 100%,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0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6A7204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0F8" w14:textId="7D359A69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2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4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3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Horyzont</w:t>
            </w:r>
          </w:p>
          <w:p w14:paraId="30FD50F4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5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</w:rPr>
              <w:t xml:space="preserve">Horyzont dwudzielny wykonany z wysokiej jakości pluszu o gramaturze min. 370 g/m2, 100% </w:t>
            </w:r>
            <w:proofErr w:type="spellStart"/>
            <w:r>
              <w:rPr>
                <w:rFonts w:ascii="Arial" w:hAnsi="Arial"/>
                <w:sz w:val="22"/>
              </w:rPr>
              <w:t>Polyester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Trevira</w:t>
            </w:r>
            <w:proofErr w:type="spellEnd"/>
            <w:r>
              <w:rPr>
                <w:rFonts w:ascii="Arial" w:hAnsi="Arial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sz w:val="22"/>
              </w:rPr>
              <w:t xml:space="preserve">; odporny na plamienie – punktowy kontakt z wodą nie powoduje powstania plam i zacieków po wyschnięciu oraz utraty </w:t>
            </w:r>
            <w:proofErr w:type="spellStart"/>
            <w:r>
              <w:rPr>
                <w:rFonts w:ascii="Arial" w:hAnsi="Arial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14:paraId="30FD50F6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</w:rPr>
              <w:t>Rozmiar 660x435cm, marszczenie 50%,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7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1BBD6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0FE" w14:textId="03E4F9BC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9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5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A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System szynowy horyzontu</w:t>
            </w:r>
          </w:p>
          <w:p w14:paraId="30FD50FB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C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</w:rPr>
              <w:t>System szynowy elektryczny oparty o profil aluminiowy otwarty w kształcie zbliżonym do dwuteownika. Szyna w kolorze czarnym, anodowany o rozmiarach nie większych niż 35 mm szerokości i 40 mm wysokości, z rowkiem montażowym w górnej krawędzi przystosowanym do nakrętek teowych 8 mm. Waga szyny nie większa niż 1,0kg/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dla odcinka 1m maksymalne równomierne obciążenie powyżej 65 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 xml:space="preserve">, prowadzenie liny: górne, montaż do konstrukcji scenicznej, łączna długość toru: 6,6m w środkowej części stworzona sekcja zakładkowa. W zestawie 2x wózek główny z minimum 8 kołami o udźwigu min 22kg, wózki pomocnicze cichobieżne z kołami poliamidowymi, wyposażone w łożyska kulkowe oraz obrotowy zaczep montażowy dla kurtyny, udźwig wózka pomocniczego min 10kg. Wózek główny napędzany poprzez pętlę z liny poliestrowej. System szynowy wyposażony w </w:t>
            </w:r>
            <w:r>
              <w:rPr>
                <w:rFonts w:ascii="Arial" w:hAnsi="Arial"/>
                <w:sz w:val="22"/>
              </w:rPr>
              <w:lastRenderedPageBreak/>
              <w:t xml:space="preserve">ograniczniki krańcowe mechaniczne oraz wyłączniki krańcowe elektryczne po jednym dla funkcji „otwórz” i  „zamknij” . Napęd elektryczny w postaci kompaktowej jednostki napędowej, zawierającej sterownik PLC, falownik oraz silnik o maks. mocy 0,5kW zasilany 230VAC, prędkość liniowa do 0,7m/s, wyposażony w przełączniki kierunku jazdy, w zestawie zdalny pilot sterujący. Panel sterujący z przyciskami otwórz, zamknij oraz  STOP. Silnik montowany na krańcu szyny jezdnej. Rozmiary silnika nie większe niż 700x200x200, waga maksymalna silnika 22kg. Napęd musi umożliwiać niezakłóconą pracę z kotarą do 130kg dla odcinka prostego.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D" w14:textId="77777777" w:rsidR="001E4EC9" w:rsidRDefault="001E4EC9">
            <w:pPr>
              <w:jc w:val="center"/>
              <w:rPr>
                <w:rFonts w:hint="eastAsia"/>
              </w:rPr>
            </w:pPr>
            <w:r>
              <w:lastRenderedPageBreak/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4D49FD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05" w14:textId="182F8D46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0FF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6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0" w14:textId="77777777" w:rsidR="001E4EC9" w:rsidRDefault="001E4EC9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drzwi</w:t>
            </w:r>
          </w:p>
          <w:p w14:paraId="30FD5101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2" w14:textId="77777777" w:rsidR="001E4EC9" w:rsidRDefault="001E4EC9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; odporny na plamienie – punktowy kontakt z wodą nie powoduje powstania plam i zacieków po wyschnięciu 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30FD5103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Rozmiar 200x190cm, marszczenie 50%,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4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B8181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0B" w14:textId="3A851CE0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6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7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7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System szynowy drzwi</w:t>
            </w:r>
          </w:p>
          <w:p w14:paraId="30FD5108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9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System szynowy długości ok 200cm ręczny oparty o wytłaczany profil aluminiowy w kolorze czarnym, rozmiarach nie większych niż 38x45mm. Wózki są przesuwane w dolnej części szyny pomiędzy kołnierzami szyny, dla odcinka podpartego co 2m maksymalne równomierne obciążenie powyżej 34 kg/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Szczelina w górnej krawędzi toru przystosowana jest do montażu nakrętki teowej, która umożliwia umocowanie toru do standardowych wsporników. Konstrukcja szyny musi zapewniać  montaż szyny (np. z wykorzystaniem klipsów) do sufitu w taki sposób aby szyna przylegała do podłoża. Łączenie poszczególnych odcinków szyn odbywa się za pomocą dedykowanej płytki montażowej. Wózki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pomocniczne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kołami i łożyskami z możliwością obciążenia do 15kg na wózek. Wózek główny z możliwością montażu ramienia zakładkowego. Napęd ręczny poprzez ciągnięcie tkaniny za krawędź.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A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1883B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12" w14:textId="557E7F32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C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8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D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Kulisy</w:t>
            </w:r>
          </w:p>
          <w:p w14:paraId="30FD510E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0F" w14:textId="77777777" w:rsidR="001E4EC9" w:rsidRDefault="001E4EC9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lastRenderedPageBreak/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; odporny na plamienie – punktowy kontakt z wodą nie powoduje powstania plam i zacieków po wyschnięciu 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30FD5110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Rozmiar 130x435cm, marszczenie 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1" w14:textId="77777777" w:rsidR="001E4EC9" w:rsidRDefault="001E4EC9">
            <w:pPr>
              <w:jc w:val="center"/>
              <w:rPr>
                <w:rFonts w:hint="eastAsia"/>
              </w:rPr>
            </w:pPr>
            <w:r>
              <w:lastRenderedPageBreak/>
              <w:t>2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281AB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18" w14:textId="0E102C8A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3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9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4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Mechanizm kulisowy</w:t>
            </w:r>
          </w:p>
          <w:p w14:paraId="30FD5115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6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Mechanizm kulisowy obrotowy z rurą montażową. Mechanizm zapewnia możliwość zablokowania ustawionej pozycji kulisy. Całość wykonana z metalu, w kolorze czarnym. Montaż do konstrukcji scenicznej.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7" w14:textId="77777777" w:rsidR="001E4EC9" w:rsidRDefault="001E4EC9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96B3F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1E" w14:textId="0AD2F48E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9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10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A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Wciągnik łańcuchowy D8+, 250kg</w:t>
            </w:r>
          </w:p>
          <w:p w14:paraId="30FD511B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C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Wciągnik łańcuchowy o udźwigu min 250kg zasilany 3-fazowo 400 V ze sterowaniem niskonapięciowym, podwójny hamulec umieszczony za silnikiem i sprzęgłem, bezpośrednio połączony z obciążeniem, musi zapewnić utrzymanie obciążenia nawet w przypadku awarii silnika lub sprzęgła 5-cio komorowe koło napędowe łańcucha nośnego z 5-cioma zębami pośrednimi, prowadzenie łańcucha z poziomym (bocznym) wysuwem łańcucha w celu zmniejszenia ryzyka zacięcia się łańcucha, magnetyczny wyłącznik krańcowy góra/dół, wbudowane odprowadzenie wody z obudowy zapobiegające się jej zbieraniu w komorze napędu .Możliwość podwieszenia wciągarki do konstrukcji w trybie podnoszenia obciążenia oraz montażu na obciążeniu (np. kratownicy) w trybie samoczynnego wspinania. Regulowany ogranicznik momentu obrotowego, bezobsługowy hamulec tarczowy prądu stałego, zintegrowane zabezpieczenie termiczne, zapobiegające przegrzaniu. Obudowa w kolorze czarnym (RAL 7021), na wszystkich 4 narożnikach obudowy gumowe osłony pochłaniające energię uderzenia w obudowę, wysuwane, gumowe rączki do przenoszenia. Hak mocujący oraz hak nośny rotacyjny, hak nośny pokryty gumą zapobiegającą się ślizganiu, długość łańcucha nośnego typu G100 w kolorze czarnym - 6 m. Torba na łańcuch w komplecie z materiału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1100. Waga bez łańcucha maksymalnie 31 kg, głośność nie większa niż 60dB, minimalna prędkość podnoszenia 4m/min, \stopień ochrony IP66, klasa izolacji F Grupa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natężenia pracy (FEM): M5. Wykaz norm i przepisów spełnianych przez wciągarki: BGV-D8+, współczynnik bezpieczeństwa 8:1 zgodna z Dyrektywą dot. maszyn 2006/42/WE  oraz Dyrektywą dot. kompatybilności elektromagnetycznej 2014/30/EU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D" w14:textId="77777777" w:rsidR="001E4EC9" w:rsidRDefault="001E4EC9">
            <w:pPr>
              <w:jc w:val="center"/>
              <w:rPr>
                <w:rFonts w:hint="eastAsia"/>
              </w:rPr>
            </w:pPr>
            <w:r>
              <w:lastRenderedPageBreak/>
              <w:t>4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FC9C37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24" w14:textId="513CEF35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1F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11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0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sterownik wciągników</w:t>
            </w:r>
          </w:p>
          <w:p w14:paraId="30FD5121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2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Obsługa minimum 4 niezależne wciągarki elektryczne. Sterownik wykonany przy użyciu renomowanych komponentów oraz dostarczany w wytrzymałej walizce przenośnej. Sterownik obsługuje wciągarki typu BGV D8 oraz BGV D8+. Podłączenie wciągarek poprzez gniazda CEE 16A/4P. Podłączenie zasilania poprzez gniazdo CEE 32A/5P. Przełączniki kierunku pracy wciągarek dla każdej wciągarki niezależnie. Przycisk Go. Przycisk bezpieczeństwa.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3" w14:textId="77777777" w:rsidR="001E4EC9" w:rsidRDefault="001E4EC9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B1A2BD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  <w:tr w:rsidR="001E4EC9" w14:paraId="30FD512B" w14:textId="246B7EA4" w:rsidTr="001E4EC9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5" w14:textId="77777777" w:rsidR="001E4EC9" w:rsidRDefault="001E4EC9">
            <w:pPr>
              <w:pStyle w:val="Nagwektabeli"/>
              <w:rPr>
                <w:rFonts w:hint="eastAsia"/>
              </w:rPr>
            </w:pPr>
            <w:r>
              <w:t>12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6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Konstrukcja sceniczna</w:t>
            </w:r>
          </w:p>
          <w:p w14:paraId="30FD5127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8" w14:textId="77777777" w:rsidR="001E4EC9" w:rsidRDefault="001E4EC9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</w:rPr>
              <w:t>Konstrukcja wykonana z materiału ENAW6082T6 Złożona z czterech rur, każda z nich powinna być średnicy minimalnej 48mm a grubość ścianki rury powinien wynosić minimum 2mm. Rury powinny być fabrycznie połączone ze sobą tężnikami o wymiarach minimalnych: 20 x 2mm. Minimalna długość odcinka powinna wynosić 200cm. Każdy element powinien być dostarczony z akcesoriami pozwalającymi na bezpieczne łączenie pojedynczych odcinków konstrukcji. Konstrukcje aluminiowe muszą być w kolorze czarnym.</w:t>
            </w:r>
          </w:p>
          <w:p w14:paraId="30FD5129" w14:textId="77777777" w:rsidR="001E4EC9" w:rsidRDefault="001E4EC9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14:paraId="30FD512A" w14:textId="77777777" w:rsidR="001E4EC9" w:rsidRDefault="001E4EC9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E6312B" w14:textId="77777777" w:rsidR="001E4EC9" w:rsidRDefault="001E4EC9">
            <w:pPr>
              <w:jc w:val="center"/>
              <w:rPr>
                <w:rFonts w:hint="eastAsia"/>
              </w:rPr>
            </w:pPr>
          </w:p>
        </w:tc>
      </w:tr>
    </w:tbl>
    <w:p w14:paraId="30FD512C" w14:textId="77777777" w:rsidR="001243D3" w:rsidRDefault="001243D3">
      <w:pPr>
        <w:rPr>
          <w:rFonts w:ascii="Calibri" w:hAnsi="Calibri"/>
        </w:rPr>
      </w:pPr>
    </w:p>
    <w:p w14:paraId="30FD512D" w14:textId="77777777" w:rsidR="001243D3" w:rsidRDefault="001243D3">
      <w:pPr>
        <w:rPr>
          <w:rFonts w:hint="eastAsia"/>
        </w:rPr>
      </w:pPr>
    </w:p>
    <w:sectPr w:rsidR="00124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2FCB" w14:textId="77777777" w:rsidR="001E4EC9" w:rsidRDefault="001E4EC9" w:rsidP="001E4EC9">
      <w:pPr>
        <w:rPr>
          <w:rFonts w:hint="eastAsia"/>
        </w:rPr>
      </w:pPr>
      <w:r>
        <w:separator/>
      </w:r>
    </w:p>
  </w:endnote>
  <w:endnote w:type="continuationSeparator" w:id="0">
    <w:p w14:paraId="3368A78C" w14:textId="77777777" w:rsidR="001E4EC9" w:rsidRDefault="001E4EC9" w:rsidP="001E4E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2CC" w14:textId="77777777" w:rsidR="0096284F" w:rsidRDefault="0096284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06C2" w14:textId="77777777" w:rsidR="0096284F" w:rsidRDefault="0096284F" w:rsidP="0096284F">
    <w:pPr>
      <w:pStyle w:val="Stopka"/>
      <w:rPr>
        <w:rFonts w:hint="eastAsia"/>
      </w:rPr>
    </w:pPr>
    <w:r>
      <w:rPr>
        <w:noProof/>
      </w:rPr>
      <w:drawing>
        <wp:inline distT="0" distB="0" distL="0" distR="0" wp14:anchorId="53342867" wp14:editId="12FECECA">
          <wp:extent cx="5748654" cy="570865"/>
          <wp:effectExtent l="0" t="0" r="0" b="0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8" r="-3" b="-38"/>
                  <a:stretch>
                    <a:fillRect/>
                  </a:stretch>
                </pic:blipFill>
                <pic:spPr>
                  <a:xfrm>
                    <a:off x="0" y="0"/>
                    <a:ext cx="5748654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8AA9F" w14:textId="77777777" w:rsidR="0096284F" w:rsidRDefault="0096284F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7F49" w14:textId="77777777" w:rsidR="0096284F" w:rsidRDefault="0096284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6378" w14:textId="77777777" w:rsidR="001E4EC9" w:rsidRDefault="001E4EC9" w:rsidP="001E4EC9">
      <w:pPr>
        <w:rPr>
          <w:rFonts w:hint="eastAsia"/>
        </w:rPr>
      </w:pPr>
      <w:r>
        <w:separator/>
      </w:r>
    </w:p>
  </w:footnote>
  <w:footnote w:type="continuationSeparator" w:id="0">
    <w:p w14:paraId="5F9B7025" w14:textId="77777777" w:rsidR="001E4EC9" w:rsidRDefault="001E4EC9" w:rsidP="001E4E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2573" w14:textId="77777777" w:rsidR="0096284F" w:rsidRDefault="0096284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34EB" w14:textId="4D683B9B" w:rsidR="001E4EC9" w:rsidRDefault="001E4EC9" w:rsidP="001E4EC9">
    <w:pPr>
      <w:pStyle w:val="Nagwek"/>
      <w:jc w:val="right"/>
      <w:rPr>
        <w:rFonts w:hint="eastAsia"/>
      </w:rPr>
    </w:pPr>
    <w:r>
      <w:rPr>
        <w:rFonts w:hint="eastAsia"/>
      </w:rPr>
      <w:t>Z</w:t>
    </w:r>
    <w:r>
      <w:t>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500" w14:textId="77777777" w:rsidR="0096284F" w:rsidRDefault="0096284F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3D3"/>
    <w:rsid w:val="00031D7E"/>
    <w:rsid w:val="001243D3"/>
    <w:rsid w:val="001E4EC9"/>
    <w:rsid w:val="00214BAF"/>
    <w:rsid w:val="008E1DC0"/>
    <w:rsid w:val="0096284F"/>
    <w:rsid w:val="00B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0D4"/>
  <w15:docId w15:val="{BA8AADC4-7AB6-4D5F-A8A9-31C33CB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1E4E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4EC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1533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Sławomir Baum</cp:lastModifiedBy>
  <cp:revision>11</cp:revision>
  <dcterms:created xsi:type="dcterms:W3CDTF">2019-09-15T11:34:00Z</dcterms:created>
  <dcterms:modified xsi:type="dcterms:W3CDTF">2021-04-12T18:58:00Z</dcterms:modified>
  <dc:language>pl-PL</dc:language>
</cp:coreProperties>
</file>