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1BB" w:rsidRPr="00363D5F" w:rsidRDefault="003341BB" w:rsidP="003341BB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561CB8">
        <w:rPr>
          <w:rFonts w:cstheme="minorHAnsi"/>
          <w:b/>
        </w:rPr>
        <w:t>7</w:t>
      </w:r>
      <w:r>
        <w:rPr>
          <w:rFonts w:cstheme="minorHAnsi"/>
          <w:b/>
        </w:rPr>
        <w:t xml:space="preserve"> do SWZ</w:t>
      </w:r>
    </w:p>
    <w:p w:rsidR="003341BB" w:rsidRPr="003D0F39" w:rsidRDefault="003341BB" w:rsidP="003341BB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Wykonawca:</w:t>
      </w:r>
    </w:p>
    <w:p w:rsidR="003341BB" w:rsidRPr="003D0F39" w:rsidRDefault="003341BB" w:rsidP="003341B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3341BB" w:rsidRPr="00051188" w:rsidRDefault="003341BB" w:rsidP="003341BB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(pełna nazwa/firma, adres, w zależności od podmiotu: NIP/PESEL, KRS/</w:t>
      </w:r>
      <w:proofErr w:type="spellStart"/>
      <w:r w:rsidRPr="00051188">
        <w:rPr>
          <w:rFonts w:cstheme="minorHAnsi"/>
          <w:i/>
          <w:sz w:val="20"/>
          <w:szCs w:val="20"/>
        </w:rPr>
        <w:t>CEiDG</w:t>
      </w:r>
      <w:proofErr w:type="spellEnd"/>
      <w:r w:rsidRPr="00051188">
        <w:rPr>
          <w:rFonts w:cstheme="minorHAnsi"/>
          <w:i/>
          <w:sz w:val="20"/>
          <w:szCs w:val="20"/>
        </w:rPr>
        <w:t>)</w:t>
      </w:r>
    </w:p>
    <w:p w:rsidR="003341BB" w:rsidRDefault="003341BB" w:rsidP="003341BB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:rsidR="003341BB" w:rsidRPr="003D0F39" w:rsidRDefault="003341BB" w:rsidP="003341BB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:rsidR="003341BB" w:rsidRPr="00051188" w:rsidRDefault="003341BB" w:rsidP="003341BB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>(imię, nazwisko, stanowisko/podstawa do</w:t>
      </w:r>
      <w:r>
        <w:rPr>
          <w:rFonts w:cstheme="minorHAnsi"/>
          <w:i/>
          <w:sz w:val="20"/>
          <w:szCs w:val="20"/>
        </w:rPr>
        <w:t> </w:t>
      </w:r>
      <w:r w:rsidRPr="00051188">
        <w:rPr>
          <w:rFonts w:cstheme="minorHAnsi"/>
          <w:i/>
          <w:sz w:val="20"/>
          <w:szCs w:val="20"/>
        </w:rPr>
        <w:t>reprezentacji)</w:t>
      </w:r>
    </w:p>
    <w:p w:rsidR="003341BB" w:rsidRPr="003D0F39" w:rsidRDefault="003341BB" w:rsidP="003341BB">
      <w:pPr>
        <w:rPr>
          <w:rFonts w:cstheme="minorHAnsi"/>
        </w:rPr>
      </w:pPr>
      <w:bookmarkStart w:id="0" w:name="_GoBack"/>
      <w:bookmarkEnd w:id="0"/>
    </w:p>
    <w:p w:rsidR="003341BB" w:rsidRPr="00687D55" w:rsidRDefault="003341BB" w:rsidP="003341BB">
      <w:pPr>
        <w:spacing w:after="0"/>
        <w:jc w:val="center"/>
        <w:rPr>
          <w:rFonts w:ascii="Calibri" w:hAnsi="Calibri" w:cs="Calibri"/>
          <w:b/>
        </w:rPr>
      </w:pPr>
      <w:r w:rsidRPr="00687D55">
        <w:rPr>
          <w:rFonts w:ascii="Calibri" w:hAnsi="Calibri" w:cs="Calibri"/>
          <w:b/>
        </w:rPr>
        <w:t>Oświadczenie o aktualności informacji</w:t>
      </w:r>
    </w:p>
    <w:p w:rsidR="003D3257" w:rsidRPr="00DD3059" w:rsidRDefault="003341BB" w:rsidP="00DD3059">
      <w:pPr>
        <w:jc w:val="center"/>
        <w:rPr>
          <w:rFonts w:ascii="Calibri" w:hAnsi="Calibri" w:cs="Calibri"/>
        </w:rPr>
      </w:pPr>
      <w:r w:rsidRPr="00DD3059">
        <w:rPr>
          <w:rFonts w:ascii="Calibri" w:hAnsi="Calibri" w:cs="Calibri"/>
          <w:b/>
        </w:rPr>
        <w:t>zawartych w oświadczeniu</w:t>
      </w:r>
      <w:r>
        <w:rPr>
          <w:rFonts w:ascii="Calibri" w:hAnsi="Calibri" w:cs="Calibri"/>
        </w:rPr>
        <w:t xml:space="preserve"> </w:t>
      </w:r>
      <w:r w:rsidRPr="00224959">
        <w:rPr>
          <w:rFonts w:ascii="Calibri" w:hAnsi="Calibri" w:cs="Calibri"/>
        </w:rPr>
        <w:t>o</w:t>
      </w:r>
      <w:r w:rsidRPr="00224959">
        <w:rPr>
          <w:rFonts w:ascii="Calibri" w:hAnsi="Calibri" w:cs="Calibri"/>
          <w:b/>
        </w:rPr>
        <w:t xml:space="preserve"> </w:t>
      </w:r>
      <w:r w:rsidRPr="00224959">
        <w:rPr>
          <w:rFonts w:ascii="Calibri" w:hAnsi="Calibri"/>
        </w:rPr>
        <w:t>niepodleganiu wykluczeniu z</w:t>
      </w:r>
      <w:r>
        <w:rPr>
          <w:rFonts w:ascii="Calibri" w:hAnsi="Calibri"/>
        </w:rPr>
        <w:t> </w:t>
      </w:r>
      <w:r w:rsidRPr="00224959">
        <w:rPr>
          <w:rFonts w:ascii="Calibri" w:hAnsi="Calibri"/>
        </w:rPr>
        <w:t>postępowania na podstawie</w:t>
      </w:r>
      <w:r w:rsidR="00DD3059" w:rsidRPr="00DD3059">
        <w:rPr>
          <w:rFonts w:cstheme="minorHAnsi"/>
        </w:rPr>
        <w:t xml:space="preserve"> art. 7 ust. 1 ustawy o szczególnych rozwiązaniach w zakresie przeciwdziałania wspieraniu agresji na Ukrainę oraz służących ochronie bezpieczeństwa narodowego</w:t>
      </w:r>
      <w:r w:rsidR="00DD3059">
        <w:rPr>
          <w:rFonts w:ascii="Calibri" w:hAnsi="Calibri" w:cs="Calibri"/>
        </w:rPr>
        <w:t xml:space="preserve"> </w:t>
      </w:r>
      <w:r w:rsidR="003D3257" w:rsidRPr="00C52B1B">
        <w:rPr>
          <w:rFonts w:cstheme="minorHAnsi"/>
          <w:b/>
        </w:rPr>
        <w:t>składan</w:t>
      </w:r>
      <w:r w:rsidR="00DD3059">
        <w:rPr>
          <w:rFonts w:cstheme="minorHAnsi"/>
          <w:b/>
        </w:rPr>
        <w:t>ym</w:t>
      </w:r>
      <w:r w:rsidR="003D3257" w:rsidRPr="00C52B1B">
        <w:rPr>
          <w:rFonts w:cstheme="minorHAnsi"/>
          <w:b/>
        </w:rPr>
        <w:t xml:space="preserve"> na podstawie art. 125 ust. 1 ustawy </w:t>
      </w:r>
      <w:proofErr w:type="spellStart"/>
      <w:r w:rsidR="003D3257" w:rsidRPr="00C52B1B">
        <w:rPr>
          <w:rFonts w:cstheme="minorHAnsi"/>
          <w:b/>
        </w:rPr>
        <w:t>Pzp</w:t>
      </w:r>
      <w:proofErr w:type="spellEnd"/>
    </w:p>
    <w:p w:rsidR="003341BB" w:rsidRDefault="003341BB" w:rsidP="003341BB">
      <w:pPr>
        <w:spacing w:after="0" w:line="360" w:lineRule="auto"/>
        <w:jc w:val="both"/>
        <w:rPr>
          <w:rFonts w:cstheme="minorHAnsi"/>
        </w:rPr>
      </w:pPr>
    </w:p>
    <w:p w:rsidR="003341BB" w:rsidRDefault="003341BB" w:rsidP="003341BB">
      <w:pPr>
        <w:spacing w:after="0" w:line="240" w:lineRule="auto"/>
        <w:jc w:val="both"/>
        <w:rPr>
          <w:rFonts w:cstheme="minorHAnsi"/>
          <w:i/>
        </w:rPr>
      </w:pPr>
      <w:r w:rsidRPr="003D0F39">
        <w:rPr>
          <w:rFonts w:cstheme="minorHAnsi"/>
        </w:rPr>
        <w:t>Na potrzeby postępowania o udzielenie zamówienia publicznego pn.</w:t>
      </w:r>
      <w:r w:rsidRPr="00CB2283">
        <w:t xml:space="preserve"> </w:t>
      </w:r>
      <w:r w:rsidR="00561CB8">
        <w:rPr>
          <w:b/>
        </w:rPr>
        <w:t>Pomoc prawna</w:t>
      </w:r>
      <w:r w:rsidR="00561CB8">
        <w:rPr>
          <w:b/>
        </w:rPr>
        <w:br/>
        <w:t>i techniczna w sprawach własności przemysłowej świadczona przez rzecznika patentowego</w:t>
      </w:r>
      <w:r w:rsidR="00561CB8" w:rsidRPr="003D0F39">
        <w:rPr>
          <w:rFonts w:cstheme="minorHAnsi"/>
        </w:rPr>
        <w:t>,</w:t>
      </w:r>
      <w:r w:rsidR="00561CB8" w:rsidRPr="003D0F39">
        <w:rPr>
          <w:rFonts w:cstheme="minorHAnsi"/>
          <w:b/>
        </w:rPr>
        <w:t xml:space="preserve"> </w:t>
      </w:r>
      <w:r w:rsidRPr="003D0F39">
        <w:rPr>
          <w:rFonts w:cstheme="minorHAnsi"/>
        </w:rPr>
        <w:t>prowadzonego przez Uniwersytet Przyrodniczy w  Poznaniu</w:t>
      </w:r>
      <w:r w:rsidRPr="003D0F39">
        <w:rPr>
          <w:rFonts w:cstheme="minorHAnsi"/>
          <w:i/>
        </w:rPr>
        <w:t>,</w:t>
      </w:r>
    </w:p>
    <w:p w:rsidR="003341BB" w:rsidRPr="00687D55" w:rsidRDefault="003341BB" w:rsidP="003341B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D0F39">
        <w:rPr>
          <w:rFonts w:cstheme="minorHAnsi"/>
          <w:i/>
        </w:rPr>
        <w:t xml:space="preserve"> </w:t>
      </w:r>
    </w:p>
    <w:p w:rsidR="003341BB" w:rsidRPr="00A1202D" w:rsidRDefault="003341BB" w:rsidP="003341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>, że informacje zawarte w oświadczeniu,</w:t>
      </w:r>
      <w:r>
        <w:t xml:space="preserve"> w zakresie podstaw wykluczenia z przedmiotowego postępowania </w:t>
      </w:r>
      <w:r w:rsidRPr="008C3861">
        <w:rPr>
          <w:b/>
        </w:rPr>
        <w:t>są aktualne</w:t>
      </w:r>
      <w:r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:rsidR="00DD3059" w:rsidRPr="00C52B1B" w:rsidRDefault="00DD3059" w:rsidP="00DD3059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D3059">
        <w:rPr>
          <w:rFonts w:asciiTheme="minorHAnsi" w:hAnsiTheme="minorHAnsi" w:cstheme="minorHAnsi"/>
          <w:b/>
          <w:sz w:val="22"/>
          <w:szCs w:val="22"/>
        </w:rPr>
        <w:t>nie zachodzą</w:t>
      </w:r>
      <w:r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:rsidR="003341BB" w:rsidRPr="00561CB8" w:rsidRDefault="003341BB" w:rsidP="00561CB8">
      <w:pPr>
        <w:jc w:val="both"/>
        <w:rPr>
          <w:rFonts w:cstheme="minorHAnsi"/>
        </w:rPr>
      </w:pPr>
    </w:p>
    <w:p w:rsidR="003341BB" w:rsidRPr="00A1202D" w:rsidRDefault="003341BB" w:rsidP="003341B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>, że informacje zawarte w oświadczeniu</w:t>
      </w:r>
      <w:r>
        <w:t xml:space="preserve"> w zakresie podstaw wykluczenia z przedmiotowego postępowania </w:t>
      </w:r>
      <w:r w:rsidRPr="00A1202D">
        <w:rPr>
          <w:b/>
        </w:rPr>
        <w:t>NIE są</w:t>
      </w:r>
      <w:r w:rsidRPr="00687D55">
        <w:rPr>
          <w:b/>
        </w:rPr>
        <w:t xml:space="preserve"> aktualne</w:t>
      </w:r>
      <w:r>
        <w:rPr>
          <w:rFonts w:cstheme="minorHAnsi"/>
        </w:rPr>
        <w:t xml:space="preserve"> i:</w:t>
      </w:r>
    </w:p>
    <w:p w:rsidR="002D6CE2" w:rsidRPr="002D6CE2" w:rsidRDefault="002D6CE2" w:rsidP="002D6CE2"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6CE2">
        <w:rPr>
          <w:rFonts w:asciiTheme="minorHAnsi" w:hAnsiTheme="minorHAnsi" w:cstheme="minorHAnsi"/>
          <w:b/>
          <w:sz w:val="22"/>
          <w:szCs w:val="22"/>
          <w:u w:val="single"/>
        </w:rPr>
        <w:t>zachodzą</w:t>
      </w:r>
      <w:r w:rsidRPr="00C52B1B">
        <w:rPr>
          <w:rFonts w:asciiTheme="minorHAnsi" w:hAnsiTheme="minorHAnsi" w:cstheme="minorHAnsi"/>
          <w:sz w:val="22"/>
          <w:szCs w:val="22"/>
        </w:rPr>
        <w:t xml:space="preserve">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52B1B">
        <w:rPr>
          <w:rFonts w:asciiTheme="minorHAnsi" w:hAnsiTheme="minorHAnsi" w:cstheme="minorHAnsi"/>
          <w:sz w:val="22"/>
          <w:szCs w:val="22"/>
        </w:rPr>
        <w:t xml:space="preserve">podstawie art. </w:t>
      </w:r>
      <w:r w:rsidRPr="00C52B1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> 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C52B1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C52B1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C52B1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:rsidR="003341BB" w:rsidRDefault="003341BB" w:rsidP="003341BB">
      <w:pPr>
        <w:pStyle w:val="Akapitzlist"/>
        <w:jc w:val="both"/>
        <w:rPr>
          <w:rFonts w:cstheme="minorHAnsi"/>
        </w:rPr>
      </w:pPr>
    </w:p>
    <w:p w:rsidR="003341BB" w:rsidRPr="007E47A3" w:rsidRDefault="003341BB" w:rsidP="003341BB">
      <w:pPr>
        <w:spacing w:after="0" w:line="240" w:lineRule="auto"/>
        <w:jc w:val="center"/>
        <w:rPr>
          <w:rFonts w:cstheme="minorHAnsi"/>
          <w:i/>
        </w:rPr>
      </w:pPr>
    </w:p>
    <w:p w:rsidR="003341BB" w:rsidRPr="007E47A3" w:rsidRDefault="003341BB" w:rsidP="003341BB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:rsidR="00DE3744" w:rsidRDefault="00DE3744"/>
    <w:sectPr w:rsidR="00DE3744" w:rsidSect="00561CB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7A7" w:rsidRDefault="000767A7" w:rsidP="003341BB">
      <w:pPr>
        <w:spacing w:after="0" w:line="240" w:lineRule="auto"/>
      </w:pPr>
      <w:r>
        <w:separator/>
      </w:r>
    </w:p>
  </w:endnote>
  <w:endnote w:type="continuationSeparator" w:id="0">
    <w:p w:rsidR="000767A7" w:rsidRDefault="000767A7" w:rsidP="003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7A7" w:rsidRDefault="000767A7" w:rsidP="003341BB">
      <w:pPr>
        <w:spacing w:after="0" w:line="240" w:lineRule="auto"/>
      </w:pPr>
      <w:r>
        <w:separator/>
      </w:r>
    </w:p>
  </w:footnote>
  <w:footnote w:type="continuationSeparator" w:id="0">
    <w:p w:rsidR="000767A7" w:rsidRDefault="000767A7" w:rsidP="003341BB">
      <w:pPr>
        <w:spacing w:after="0" w:line="240" w:lineRule="auto"/>
      </w:pPr>
      <w:r>
        <w:continuationSeparator/>
      </w:r>
    </w:p>
  </w:footnote>
  <w:footnote w:id="1"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DD3059" w:rsidRPr="00C52B1B" w:rsidRDefault="00DD3059" w:rsidP="00DD3059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059" w:rsidRPr="00C52B1B" w:rsidRDefault="00DD3059" w:rsidP="00DD3059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059" w:rsidRPr="00896587" w:rsidRDefault="00DD3059" w:rsidP="00DD305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Style w:val="Odwoanieprzypisudolnego"/>
          <w:rFonts w:cstheme="minorHAnsi"/>
          <w:sz w:val="16"/>
          <w:szCs w:val="16"/>
        </w:rPr>
        <w:footnoteRef/>
      </w:r>
      <w:r w:rsidRPr="00C52B1B">
        <w:rPr>
          <w:rFonts w:cstheme="minorHAnsi"/>
          <w:sz w:val="16"/>
          <w:szCs w:val="16"/>
        </w:rPr>
        <w:t xml:space="preserve"> </w:t>
      </w:r>
      <w:r w:rsidRPr="00C52B1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C52B1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52B1B">
        <w:rPr>
          <w:rFonts w:cstheme="minorHAnsi"/>
          <w:color w:val="222222"/>
          <w:sz w:val="16"/>
          <w:szCs w:val="16"/>
        </w:rPr>
        <w:t xml:space="preserve">z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:rsidR="002D6CE2" w:rsidRPr="00C52B1B" w:rsidRDefault="002D6CE2" w:rsidP="002D6CE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6CE2" w:rsidRPr="00C52B1B" w:rsidRDefault="002D6CE2" w:rsidP="002D6CE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C52B1B">
        <w:rPr>
          <w:rFonts w:cstheme="minorHAnsi"/>
          <w:color w:val="222222"/>
          <w:sz w:val="16"/>
          <w:szCs w:val="16"/>
        </w:rPr>
        <w:t xml:space="preserve">2) </w:t>
      </w: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D6CE2" w:rsidRPr="00896587" w:rsidRDefault="002D6CE2" w:rsidP="002D6CE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52B1B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CB8" w:rsidRDefault="00561CB8" w:rsidP="00561CB8">
    <w:pPr>
      <w:pStyle w:val="Nagwek"/>
    </w:pPr>
    <w:r w:rsidRPr="004D25C4">
      <w:rPr>
        <w:noProof/>
        <w:lang w:eastAsia="pl-PL"/>
      </w:rPr>
      <w:drawing>
        <wp:inline distT="0" distB="0" distL="0" distR="0" wp14:anchorId="6B501813" wp14:editId="7AB89213">
          <wp:extent cx="857250" cy="476250"/>
          <wp:effectExtent l="0" t="0" r="0" b="0"/>
          <wp:docPr id="6" name="Obraz 6" descr="beznazwy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nazwy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BB" w:rsidRDefault="00561CB8" w:rsidP="003341BB">
    <w:pPr>
      <w:pStyle w:val="Nagwek"/>
      <w:jc w:val="right"/>
    </w:pPr>
    <w:r>
      <w:t>2993</w:t>
    </w:r>
    <w:r w:rsidR="003341BB">
      <w:t>/AZ/262/2023</w:t>
    </w:r>
  </w:p>
  <w:p w:rsidR="00561CB8" w:rsidRDefault="00561CB8" w:rsidP="003341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BB"/>
    <w:rsid w:val="000767A7"/>
    <w:rsid w:val="000D1C77"/>
    <w:rsid w:val="001D4E60"/>
    <w:rsid w:val="0028771C"/>
    <w:rsid w:val="002D6CE2"/>
    <w:rsid w:val="003341BB"/>
    <w:rsid w:val="003716C1"/>
    <w:rsid w:val="003D3257"/>
    <w:rsid w:val="00561CB8"/>
    <w:rsid w:val="007165A0"/>
    <w:rsid w:val="00945BBB"/>
    <w:rsid w:val="00C61923"/>
    <w:rsid w:val="00CA4E14"/>
    <w:rsid w:val="00DD3059"/>
    <w:rsid w:val="00DE3744"/>
    <w:rsid w:val="00F8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B5213"/>
  <w15:chartTrackingRefBased/>
  <w15:docId w15:val="{896142CD-0D10-401A-8B51-10C3DC79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1BB"/>
  </w:style>
  <w:style w:type="paragraph" w:styleId="Stopka">
    <w:name w:val="footer"/>
    <w:basedOn w:val="Normalny"/>
    <w:link w:val="StopkaZnak"/>
    <w:uiPriority w:val="99"/>
    <w:unhideWhenUsed/>
    <w:rsid w:val="0033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1BB"/>
  </w:style>
  <w:style w:type="character" w:styleId="Odwoanieprzypisudolnego">
    <w:name w:val="footnote reference"/>
    <w:basedOn w:val="Domylnaczcionkaakapitu"/>
    <w:uiPriority w:val="99"/>
    <w:semiHidden/>
    <w:unhideWhenUsed/>
    <w:rsid w:val="00DD305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D30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Magdalena Węgrzynowicz</cp:lastModifiedBy>
  <cp:revision>7</cp:revision>
  <dcterms:created xsi:type="dcterms:W3CDTF">2023-04-14T11:17:00Z</dcterms:created>
  <dcterms:modified xsi:type="dcterms:W3CDTF">2023-08-07T08:45:00Z</dcterms:modified>
</cp:coreProperties>
</file>