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773F" w14:textId="10C58438" w:rsidR="002F4866" w:rsidRPr="00746F33" w:rsidRDefault="002A72BD" w:rsidP="00686F1A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 xml:space="preserve">Iława, dnia </w:t>
      </w:r>
      <w:r w:rsidR="00E50A1A">
        <w:rPr>
          <w:rFonts w:ascii="Tahoma" w:hAnsi="Tahoma" w:cs="Tahoma"/>
          <w:color w:val="000000" w:themeColor="text1"/>
        </w:rPr>
        <w:t>01</w:t>
      </w:r>
      <w:r w:rsidRPr="00746F33">
        <w:rPr>
          <w:rFonts w:ascii="Tahoma" w:hAnsi="Tahoma" w:cs="Tahoma"/>
          <w:color w:val="000000" w:themeColor="text1"/>
        </w:rPr>
        <w:t>.</w:t>
      </w:r>
      <w:r w:rsidR="00DC331D">
        <w:rPr>
          <w:rFonts w:ascii="Tahoma" w:hAnsi="Tahoma" w:cs="Tahoma"/>
          <w:color w:val="000000" w:themeColor="text1"/>
        </w:rPr>
        <w:t>0</w:t>
      </w:r>
      <w:r w:rsidR="00E50A1A">
        <w:rPr>
          <w:rFonts w:ascii="Tahoma" w:hAnsi="Tahoma" w:cs="Tahoma"/>
          <w:color w:val="000000" w:themeColor="text1"/>
        </w:rPr>
        <w:t>6</w:t>
      </w:r>
      <w:r w:rsidRPr="00746F33">
        <w:rPr>
          <w:rFonts w:ascii="Tahoma" w:hAnsi="Tahoma" w:cs="Tahoma"/>
          <w:color w:val="000000" w:themeColor="text1"/>
        </w:rPr>
        <w:t>.20</w:t>
      </w:r>
      <w:r w:rsidR="00F273E0">
        <w:rPr>
          <w:rFonts w:ascii="Tahoma" w:hAnsi="Tahoma" w:cs="Tahoma"/>
          <w:color w:val="000000" w:themeColor="text1"/>
        </w:rPr>
        <w:t>2</w:t>
      </w:r>
      <w:r w:rsidR="00DC331D">
        <w:rPr>
          <w:rFonts w:ascii="Tahoma" w:hAnsi="Tahoma" w:cs="Tahoma"/>
          <w:color w:val="000000" w:themeColor="text1"/>
        </w:rPr>
        <w:t>1</w:t>
      </w:r>
      <w:r w:rsidRPr="00746F33">
        <w:rPr>
          <w:rFonts w:ascii="Tahoma" w:hAnsi="Tahoma" w:cs="Tahoma"/>
          <w:color w:val="000000" w:themeColor="text1"/>
        </w:rPr>
        <w:t xml:space="preserve"> r.</w:t>
      </w:r>
    </w:p>
    <w:p w14:paraId="7B49644E" w14:textId="77777777" w:rsidR="002A72BD" w:rsidRPr="00746F33" w:rsidRDefault="002A72BD" w:rsidP="002A72BD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>Wszyscy uczestnicy postępowania</w:t>
      </w:r>
    </w:p>
    <w:p w14:paraId="4999FBEC" w14:textId="77777777" w:rsidR="002A72BD" w:rsidRPr="00746F33" w:rsidRDefault="002A72BD" w:rsidP="002A72BD">
      <w:pPr>
        <w:jc w:val="center"/>
        <w:rPr>
          <w:rFonts w:ascii="Tahoma" w:hAnsi="Tahoma" w:cs="Tahoma"/>
          <w:b/>
          <w:color w:val="000000" w:themeColor="text1"/>
        </w:rPr>
      </w:pPr>
      <w:r w:rsidRPr="00746F33">
        <w:rPr>
          <w:rFonts w:ascii="Tahoma" w:hAnsi="Tahoma" w:cs="Tahoma"/>
          <w:b/>
          <w:color w:val="000000" w:themeColor="text1"/>
        </w:rPr>
        <w:t>Informacja z otwarcia ofert</w:t>
      </w:r>
    </w:p>
    <w:p w14:paraId="2E339CED" w14:textId="5E83D8F3" w:rsidR="0075470F" w:rsidRDefault="000B6A75" w:rsidP="0075470F">
      <w:pPr>
        <w:spacing w:line="360" w:lineRule="auto"/>
        <w:jc w:val="both"/>
        <w:rPr>
          <w:rFonts w:ascii="Tahoma" w:hAnsi="Tahoma" w:cs="Tahoma"/>
          <w:color w:val="000000"/>
        </w:rPr>
      </w:pPr>
      <w:r w:rsidRPr="003A4F58">
        <w:rPr>
          <w:rFonts w:ascii="Tahoma" w:hAnsi="Tahoma" w:cs="Tahoma"/>
        </w:rPr>
        <w:t xml:space="preserve">Dot. postępowania w trybie </w:t>
      </w:r>
      <w:r w:rsidR="00493CD5">
        <w:rPr>
          <w:rFonts w:ascii="Tahoma" w:hAnsi="Tahoma" w:cs="Tahoma"/>
        </w:rPr>
        <w:t>podstawowym bez negocjacji</w:t>
      </w:r>
      <w:r w:rsidRPr="003A4F58">
        <w:rPr>
          <w:rFonts w:ascii="Tahoma" w:hAnsi="Tahoma" w:cs="Tahoma"/>
        </w:rPr>
        <w:t xml:space="preserve"> na</w:t>
      </w:r>
      <w:r w:rsidR="004216D7" w:rsidRPr="003A4F58">
        <w:rPr>
          <w:rFonts w:ascii="Tahoma" w:hAnsi="Tahoma" w:cs="Tahoma"/>
          <w:color w:val="FF0000"/>
        </w:rPr>
        <w:t xml:space="preserve"> </w:t>
      </w:r>
      <w:r w:rsidR="00E50A1A" w:rsidRPr="00E50A1A">
        <w:rPr>
          <w:rFonts w:ascii="Tahoma" w:hAnsi="Tahoma" w:cs="Tahoma"/>
          <w:color w:val="000000"/>
        </w:rPr>
        <w:t>dostaw</w:t>
      </w:r>
      <w:r w:rsidR="00E50A1A">
        <w:rPr>
          <w:rFonts w:ascii="Tahoma" w:hAnsi="Tahoma" w:cs="Tahoma"/>
          <w:color w:val="000000"/>
        </w:rPr>
        <w:t xml:space="preserve">ę </w:t>
      </w:r>
      <w:r w:rsidR="00E50A1A" w:rsidRPr="00E50A1A">
        <w:rPr>
          <w:rFonts w:ascii="Tahoma" w:hAnsi="Tahoma" w:cs="Tahoma"/>
          <w:color w:val="000000"/>
        </w:rPr>
        <w:t>sprzętu i wyposażenia z podziałem na 5 części dla Powiatowego Szpitala im. Władysława Biegańskiego w Iławie</w:t>
      </w:r>
      <w:r w:rsidR="00E50A1A" w:rsidRPr="00E50A1A">
        <w:rPr>
          <w:rFonts w:ascii="Tahoma" w:hAnsi="Tahoma" w:cs="Tahoma"/>
          <w:color w:val="000000"/>
        </w:rPr>
        <w:t xml:space="preserve"> </w:t>
      </w:r>
      <w:r w:rsidR="0075470F" w:rsidRPr="0075470F">
        <w:rPr>
          <w:rFonts w:ascii="Tahoma" w:hAnsi="Tahoma" w:cs="Tahoma"/>
          <w:color w:val="000000"/>
        </w:rPr>
        <w:t>e</w:t>
      </w:r>
      <w:r w:rsidR="00DC331D" w:rsidRPr="00DC331D">
        <w:rPr>
          <w:rFonts w:ascii="Tahoma" w:hAnsi="Tahoma" w:cs="Tahoma"/>
          <w:color w:val="000000"/>
        </w:rPr>
        <w:t xml:space="preserve"> (nr sprawy</w:t>
      </w:r>
      <w:r w:rsidR="00DF7F09">
        <w:rPr>
          <w:rFonts w:ascii="Tahoma" w:hAnsi="Tahoma" w:cs="Tahoma"/>
          <w:color w:val="000000"/>
        </w:rPr>
        <w:t xml:space="preserve"> </w:t>
      </w:r>
      <w:r w:rsidR="00E50A1A">
        <w:rPr>
          <w:rFonts w:ascii="Tahoma" w:hAnsi="Tahoma" w:cs="Tahoma"/>
          <w:color w:val="000000"/>
        </w:rPr>
        <w:t>9</w:t>
      </w:r>
      <w:r w:rsidR="0075470F">
        <w:rPr>
          <w:rFonts w:ascii="Tahoma" w:hAnsi="Tahoma" w:cs="Tahoma"/>
          <w:color w:val="000000"/>
        </w:rPr>
        <w:t>/2021</w:t>
      </w:r>
      <w:r w:rsidR="00DC331D" w:rsidRPr="00DC331D">
        <w:rPr>
          <w:rFonts w:ascii="Tahoma" w:hAnsi="Tahoma" w:cs="Tahoma"/>
          <w:color w:val="000000"/>
        </w:rPr>
        <w:t>)</w:t>
      </w:r>
      <w:r w:rsidR="00DC331D">
        <w:rPr>
          <w:rFonts w:ascii="Tahoma" w:hAnsi="Tahoma" w:cs="Tahoma"/>
          <w:color w:val="000000"/>
        </w:rPr>
        <w:t xml:space="preserve"> </w:t>
      </w:r>
    </w:p>
    <w:p w14:paraId="4990A51F" w14:textId="085D57C7" w:rsidR="0075470F" w:rsidRPr="0075470F" w:rsidRDefault="0075470F" w:rsidP="0075470F">
      <w:pPr>
        <w:spacing w:line="360" w:lineRule="auto"/>
        <w:jc w:val="both"/>
        <w:rPr>
          <w:rFonts w:ascii="Tahoma" w:hAnsi="Tahoma" w:cs="Tahoma"/>
          <w:color w:val="000000"/>
        </w:rPr>
      </w:pPr>
      <w:r w:rsidRPr="0075470F">
        <w:rPr>
          <w:rFonts w:ascii="Tahoma" w:hAnsi="Tahoma" w:cs="Tahoma"/>
          <w:color w:val="000000"/>
        </w:rPr>
        <w:t xml:space="preserve">Ogłoszenie o zamówieniu zamieszczone w Biuletynie Zamówień Publicznych w dniu </w:t>
      </w:r>
      <w:r w:rsidR="00E50A1A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1.0</w:t>
      </w:r>
      <w:r w:rsidR="00E50A1A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 xml:space="preserve">.2021 </w:t>
      </w:r>
      <w:r w:rsidRPr="0075470F"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</w:rPr>
        <w:t xml:space="preserve">pod nr </w:t>
      </w:r>
      <w:r w:rsidR="00E50A1A" w:rsidRPr="00E50A1A">
        <w:rPr>
          <w:rFonts w:ascii="Tahoma" w:hAnsi="Tahoma" w:cs="Tahoma"/>
          <w:color w:val="000000"/>
        </w:rPr>
        <w:t>r 2021/BZP 00061555/0</w:t>
      </w:r>
      <w:r w:rsidR="00E50A1A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>.</w:t>
      </w:r>
    </w:p>
    <w:p w14:paraId="6A3CFC28" w14:textId="19F4CC42" w:rsidR="0075470F" w:rsidRDefault="0075470F" w:rsidP="0075470F">
      <w:pPr>
        <w:spacing w:line="360" w:lineRule="auto"/>
        <w:jc w:val="both"/>
        <w:rPr>
          <w:rFonts w:ascii="Tahoma" w:hAnsi="Tahoma" w:cs="Tahoma"/>
          <w:color w:val="000000"/>
        </w:rPr>
      </w:pPr>
      <w:r w:rsidRPr="0075470F">
        <w:rPr>
          <w:rFonts w:ascii="Tahoma" w:hAnsi="Tahoma" w:cs="Tahoma"/>
          <w:color w:val="000000"/>
        </w:rPr>
        <w:t xml:space="preserve">Powiatowy Szpital im. Władysława Biegańskiego w Iławie zgodnie z art. 86 ust 5. ustawy z dnia prawo zamówień publicznych informuje, że w wyznaczonym terminie tj. do dnia </w:t>
      </w:r>
      <w:r w:rsidR="00E50A1A">
        <w:rPr>
          <w:rFonts w:ascii="Tahoma" w:hAnsi="Tahoma" w:cs="Tahoma"/>
          <w:color w:val="000000"/>
        </w:rPr>
        <w:t>01</w:t>
      </w:r>
      <w:r w:rsidRPr="0075470F">
        <w:rPr>
          <w:rFonts w:ascii="Tahoma" w:hAnsi="Tahoma" w:cs="Tahoma"/>
          <w:color w:val="000000"/>
        </w:rPr>
        <w:t>.0</w:t>
      </w:r>
      <w:r w:rsidR="00E50A1A">
        <w:rPr>
          <w:rFonts w:ascii="Tahoma" w:hAnsi="Tahoma" w:cs="Tahoma"/>
          <w:color w:val="000000"/>
        </w:rPr>
        <w:t>6</w:t>
      </w:r>
      <w:r w:rsidRPr="0075470F">
        <w:rPr>
          <w:rFonts w:ascii="Tahoma" w:hAnsi="Tahoma" w:cs="Tahoma"/>
          <w:color w:val="000000"/>
        </w:rPr>
        <w:t>.2021r. do godz. 10:00, złożono następujące oferty:</w:t>
      </w:r>
    </w:p>
    <w:p w14:paraId="7DC22F2A" w14:textId="77777777" w:rsidR="00E50A1A" w:rsidRPr="00E50A1A" w:rsidRDefault="00E50A1A" w:rsidP="00E50A1A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  <w:r w:rsidRPr="00E50A1A">
        <w:rPr>
          <w:rFonts w:ascii="Tahoma" w:hAnsi="Tahoma" w:cs="Tahoma"/>
          <w:b/>
          <w:color w:val="000000"/>
          <w:szCs w:val="20"/>
        </w:rPr>
        <w:t>Część nr 1 Holter ciśnieniowy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DF7F09" w:rsidRPr="007C24AC" w14:paraId="6562540C" w14:textId="77777777" w:rsidTr="0061493D">
        <w:trPr>
          <w:trHeight w:val="590"/>
        </w:trPr>
        <w:tc>
          <w:tcPr>
            <w:tcW w:w="988" w:type="dxa"/>
          </w:tcPr>
          <w:p w14:paraId="64E0AFD2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1AC60B1F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3AA55318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73718759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DF7F09" w:rsidRPr="007C24AC" w14:paraId="2BEB88EB" w14:textId="77777777" w:rsidTr="0061493D">
        <w:trPr>
          <w:trHeight w:val="722"/>
        </w:trPr>
        <w:tc>
          <w:tcPr>
            <w:tcW w:w="988" w:type="dxa"/>
            <w:tcBorders>
              <w:bottom w:val="single" w:sz="4" w:space="0" w:color="auto"/>
            </w:tcBorders>
          </w:tcPr>
          <w:p w14:paraId="083F2DCC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1B9431B0" w14:textId="77777777" w:rsidR="00DF7F09" w:rsidRDefault="004D7FCF" w:rsidP="001C434C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KREDOS Zbigniew Kadzewicz</w:t>
            </w:r>
          </w:p>
          <w:p w14:paraId="40043B0B" w14:textId="77777777" w:rsidR="004D7FCF" w:rsidRDefault="004D7FCF" w:rsidP="001C434C">
            <w:pPr>
              <w:ind w:right="110"/>
              <w:jc w:val="both"/>
            </w:pPr>
            <w:r>
              <w:t>ul. Popiełuszki 15</w:t>
            </w:r>
          </w:p>
          <w:p w14:paraId="7ACCB1FD" w14:textId="7BAE361F" w:rsidR="004D7FCF" w:rsidRPr="004C10C9" w:rsidRDefault="004D7FCF" w:rsidP="001C434C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t>10-693 Olsztyn</w:t>
            </w:r>
          </w:p>
        </w:tc>
        <w:tc>
          <w:tcPr>
            <w:tcW w:w="3544" w:type="dxa"/>
          </w:tcPr>
          <w:p w14:paraId="19D530AC" w14:textId="350271C9" w:rsidR="00931FA3" w:rsidRPr="00931FA3" w:rsidRDefault="004D7FCF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D7FCF">
              <w:rPr>
                <w:rFonts w:ascii="Tahoma" w:hAnsi="Tahoma" w:cs="Tahoma"/>
                <w:color w:val="000000" w:themeColor="text1"/>
              </w:rPr>
              <w:t>16 947,00 zł</w:t>
            </w:r>
          </w:p>
        </w:tc>
        <w:tc>
          <w:tcPr>
            <w:tcW w:w="4908" w:type="dxa"/>
          </w:tcPr>
          <w:p w14:paraId="22B8F068" w14:textId="64215CE2" w:rsidR="00DF7F09" w:rsidRPr="0045186C" w:rsidRDefault="004D7FCF" w:rsidP="006149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48 miesięcy</w:t>
            </w:r>
          </w:p>
        </w:tc>
      </w:tr>
    </w:tbl>
    <w:p w14:paraId="05F06FA0" w14:textId="510F5C99" w:rsidR="00DF7F09" w:rsidRPr="00B15FF0" w:rsidRDefault="00DF7F09" w:rsidP="00DF7F09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>Kwota jaką zamawiający zamierza przeznaczyć na sfinansowanie zamówienia to:</w:t>
      </w:r>
      <w:r w:rsidR="00E50A1A" w:rsidRPr="00E50A1A">
        <w:rPr>
          <w:rFonts w:ascii="Tahoma" w:hAnsi="Tahoma" w:cs="Tahoma"/>
          <w:b/>
          <w:color w:val="000000"/>
          <w:szCs w:val="20"/>
        </w:rPr>
        <w:t xml:space="preserve"> 15 000,00 zł</w:t>
      </w:r>
      <w:r w:rsidR="00E50A1A">
        <w:rPr>
          <w:rFonts w:ascii="Tahoma" w:hAnsi="Tahoma" w:cs="Tahoma"/>
          <w:color w:val="000000" w:themeColor="text1"/>
        </w:rPr>
        <w:t xml:space="preserve"> </w:t>
      </w:r>
    </w:p>
    <w:p w14:paraId="64286810" w14:textId="77777777" w:rsidR="00E50A1A" w:rsidRDefault="00E50A1A" w:rsidP="00E50A1A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</w:p>
    <w:p w14:paraId="6B8ECF86" w14:textId="12FE0E6C" w:rsidR="00E50A1A" w:rsidRPr="00E50A1A" w:rsidRDefault="00E50A1A" w:rsidP="00E50A1A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  <w:r w:rsidRPr="00E50A1A">
        <w:rPr>
          <w:rFonts w:ascii="Tahoma" w:hAnsi="Tahoma" w:cs="Tahoma"/>
          <w:b/>
          <w:color w:val="000000"/>
          <w:szCs w:val="20"/>
        </w:rPr>
        <w:t>Część nr 2 Holter EKG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DF7F09" w:rsidRPr="007C24AC" w14:paraId="626C0E36" w14:textId="77777777" w:rsidTr="0061493D">
        <w:trPr>
          <w:trHeight w:val="590"/>
        </w:trPr>
        <w:tc>
          <w:tcPr>
            <w:tcW w:w="988" w:type="dxa"/>
          </w:tcPr>
          <w:p w14:paraId="0EE2B588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2A5AE984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7CBD2EE3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00BCB4AD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DF7F09" w:rsidRPr="007C24AC" w14:paraId="1F495885" w14:textId="77777777" w:rsidTr="0061493D">
        <w:trPr>
          <w:trHeight w:val="722"/>
        </w:trPr>
        <w:tc>
          <w:tcPr>
            <w:tcW w:w="988" w:type="dxa"/>
            <w:tcBorders>
              <w:bottom w:val="single" w:sz="4" w:space="0" w:color="auto"/>
            </w:tcBorders>
          </w:tcPr>
          <w:p w14:paraId="666A24C1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4ED9ECEB" w14:textId="77777777" w:rsidR="004D7FCF" w:rsidRPr="004D7FCF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KREDOS Zbigniew Kadzewicz</w:t>
            </w:r>
          </w:p>
          <w:p w14:paraId="1962D71A" w14:textId="77777777" w:rsidR="004D7FCF" w:rsidRPr="004D7FCF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ul. Popiełuszki 15</w:t>
            </w:r>
          </w:p>
          <w:p w14:paraId="1110DE14" w14:textId="7FE2D137" w:rsidR="00DF7F09" w:rsidRPr="004C10C9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10-693 Olsztyn</w:t>
            </w:r>
          </w:p>
        </w:tc>
        <w:tc>
          <w:tcPr>
            <w:tcW w:w="3544" w:type="dxa"/>
          </w:tcPr>
          <w:p w14:paraId="4F245033" w14:textId="197665DD" w:rsidR="00DF7F09" w:rsidRPr="0045186C" w:rsidRDefault="004D7FCF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D7FCF">
              <w:rPr>
                <w:rFonts w:ascii="Tahoma" w:hAnsi="Tahoma" w:cs="Tahoma"/>
                <w:color w:val="000000" w:themeColor="text1"/>
              </w:rPr>
              <w:t>21 249,00 zł</w:t>
            </w:r>
          </w:p>
        </w:tc>
        <w:tc>
          <w:tcPr>
            <w:tcW w:w="4908" w:type="dxa"/>
          </w:tcPr>
          <w:p w14:paraId="3F259170" w14:textId="70933594" w:rsidR="00DF7F09" w:rsidRPr="0045186C" w:rsidRDefault="004D7FCF" w:rsidP="006149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48 miesięcy</w:t>
            </w:r>
          </w:p>
        </w:tc>
      </w:tr>
    </w:tbl>
    <w:p w14:paraId="5BD5B032" w14:textId="4FA5D759" w:rsidR="00DF7F09" w:rsidRPr="00B15FF0" w:rsidRDefault="00DF7F09" w:rsidP="00DF7F09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E50A1A" w:rsidRPr="00E50A1A">
        <w:rPr>
          <w:rFonts w:ascii="Tahoma" w:hAnsi="Tahoma" w:cs="Tahoma"/>
          <w:b/>
          <w:color w:val="000000"/>
          <w:szCs w:val="20"/>
        </w:rPr>
        <w:t>15 000,00 zł</w:t>
      </w:r>
      <w:r w:rsidR="00E50A1A">
        <w:rPr>
          <w:rFonts w:ascii="Tahoma" w:hAnsi="Tahoma" w:cs="Tahoma"/>
          <w:color w:val="000000" w:themeColor="text1"/>
        </w:rPr>
        <w:t xml:space="preserve"> </w:t>
      </w:r>
    </w:p>
    <w:p w14:paraId="2537CC1E" w14:textId="77777777" w:rsidR="00DF7F09" w:rsidRPr="00DF7F09" w:rsidRDefault="00DF7F09" w:rsidP="00DF7F09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</w:p>
    <w:p w14:paraId="19D00660" w14:textId="499AF8FF" w:rsidR="00E50A1A" w:rsidRPr="00E50A1A" w:rsidRDefault="00E50A1A" w:rsidP="00E50A1A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  <w:r w:rsidRPr="00E50A1A">
        <w:rPr>
          <w:rFonts w:ascii="Tahoma" w:hAnsi="Tahoma" w:cs="Tahoma"/>
          <w:b/>
          <w:color w:val="000000"/>
          <w:szCs w:val="20"/>
        </w:rPr>
        <w:t xml:space="preserve">Część nr 3 Aparat EKG 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DF7F09" w:rsidRPr="007C24AC" w14:paraId="5A2CE63D" w14:textId="77777777" w:rsidTr="0061493D">
        <w:trPr>
          <w:trHeight w:val="590"/>
        </w:trPr>
        <w:tc>
          <w:tcPr>
            <w:tcW w:w="988" w:type="dxa"/>
          </w:tcPr>
          <w:p w14:paraId="2FCA566A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0061DCFB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45672CB3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222AAC9E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DF7F09" w:rsidRPr="007C24AC" w14:paraId="25479BB0" w14:textId="77777777" w:rsidTr="009B5F16">
        <w:trPr>
          <w:trHeight w:val="722"/>
        </w:trPr>
        <w:tc>
          <w:tcPr>
            <w:tcW w:w="988" w:type="dxa"/>
          </w:tcPr>
          <w:p w14:paraId="07899EE3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2E00A1C1" w14:textId="77777777" w:rsidR="004D7FCF" w:rsidRPr="004D7FCF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KREDOS Zbigniew Kadzewicz</w:t>
            </w:r>
          </w:p>
          <w:p w14:paraId="694A2725" w14:textId="77777777" w:rsidR="004D7FCF" w:rsidRPr="004D7FCF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ul. Popiełuszki 15</w:t>
            </w:r>
          </w:p>
          <w:p w14:paraId="45A10D15" w14:textId="5CCCB2C9" w:rsidR="007D4A95" w:rsidRPr="004C10C9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10-693 Olsztyn</w:t>
            </w:r>
          </w:p>
        </w:tc>
        <w:tc>
          <w:tcPr>
            <w:tcW w:w="3544" w:type="dxa"/>
          </w:tcPr>
          <w:p w14:paraId="4E7FB552" w14:textId="2A1D07F2" w:rsidR="00DF7F09" w:rsidRPr="0045186C" w:rsidRDefault="004D7FCF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D7FCF">
              <w:rPr>
                <w:rFonts w:ascii="Tahoma" w:hAnsi="Tahoma" w:cs="Tahoma"/>
                <w:color w:val="000000" w:themeColor="text1"/>
              </w:rPr>
              <w:t>21 600,00 zł</w:t>
            </w:r>
          </w:p>
        </w:tc>
        <w:tc>
          <w:tcPr>
            <w:tcW w:w="4908" w:type="dxa"/>
          </w:tcPr>
          <w:p w14:paraId="145BEAB3" w14:textId="6D625055" w:rsidR="00DF7F09" w:rsidRPr="0045186C" w:rsidRDefault="004D7FCF" w:rsidP="006149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48 miesięcy</w:t>
            </w:r>
          </w:p>
        </w:tc>
      </w:tr>
      <w:tr w:rsidR="009B5F16" w:rsidRPr="007C24AC" w14:paraId="513B8316" w14:textId="77777777" w:rsidTr="0061493D">
        <w:trPr>
          <w:trHeight w:val="722"/>
        </w:trPr>
        <w:tc>
          <w:tcPr>
            <w:tcW w:w="988" w:type="dxa"/>
            <w:tcBorders>
              <w:bottom w:val="single" w:sz="4" w:space="0" w:color="auto"/>
            </w:tcBorders>
          </w:tcPr>
          <w:p w14:paraId="35985579" w14:textId="4B54D967" w:rsidR="009B5F16" w:rsidRPr="0045186C" w:rsidRDefault="009B5F16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2.</w:t>
            </w:r>
          </w:p>
        </w:tc>
        <w:tc>
          <w:tcPr>
            <w:tcW w:w="4932" w:type="dxa"/>
          </w:tcPr>
          <w:p w14:paraId="32398FE3" w14:textId="77777777" w:rsidR="009B5F16" w:rsidRDefault="009B5F16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9B5F1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M4MEDICAL SP.Z O.O.</w:t>
            </w:r>
          </w:p>
          <w:p w14:paraId="6A9E4C34" w14:textId="77777777" w:rsidR="009B5F16" w:rsidRDefault="009B5F16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9B5F1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UL.NAŁĘCZOWSKA 14 </w:t>
            </w:r>
          </w:p>
          <w:p w14:paraId="3013DF92" w14:textId="4446C91E" w:rsidR="009B5F16" w:rsidRPr="004D7FCF" w:rsidRDefault="009B5F16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9B5F1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20-701 LUBLIN</w:t>
            </w:r>
          </w:p>
        </w:tc>
        <w:tc>
          <w:tcPr>
            <w:tcW w:w="3544" w:type="dxa"/>
          </w:tcPr>
          <w:p w14:paraId="0574AB00" w14:textId="0BEFC52D" w:rsidR="009B5F16" w:rsidRPr="004D7FCF" w:rsidRDefault="009B5F16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9B5F16">
              <w:rPr>
                <w:rFonts w:ascii="Tahoma" w:hAnsi="Tahoma" w:cs="Tahoma"/>
                <w:color w:val="000000" w:themeColor="text1"/>
              </w:rPr>
              <w:t>19 440,00 zł</w:t>
            </w:r>
          </w:p>
        </w:tc>
        <w:tc>
          <w:tcPr>
            <w:tcW w:w="4908" w:type="dxa"/>
          </w:tcPr>
          <w:p w14:paraId="67D0D300" w14:textId="63D8B6F5" w:rsidR="009B5F16" w:rsidRDefault="009B5F16" w:rsidP="006149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48 miesięcy</w:t>
            </w:r>
          </w:p>
        </w:tc>
      </w:tr>
    </w:tbl>
    <w:p w14:paraId="472C6D6D" w14:textId="28C56E5E" w:rsidR="00DF7F09" w:rsidRPr="00B15FF0" w:rsidRDefault="00DF7F09" w:rsidP="00DF7F09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E50A1A" w:rsidRPr="00E50A1A">
        <w:rPr>
          <w:rFonts w:ascii="Tahoma" w:hAnsi="Tahoma" w:cs="Tahoma"/>
          <w:b/>
          <w:color w:val="000000"/>
          <w:szCs w:val="20"/>
        </w:rPr>
        <w:t>30 000,00 zł</w:t>
      </w:r>
    </w:p>
    <w:p w14:paraId="2F17485F" w14:textId="77777777" w:rsidR="00DF7F09" w:rsidRPr="00DF7F09" w:rsidRDefault="00DF7F09" w:rsidP="00DF7F09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</w:p>
    <w:p w14:paraId="2B89CA7E" w14:textId="7486B727" w:rsidR="00E50A1A" w:rsidRPr="00E50A1A" w:rsidRDefault="00E50A1A" w:rsidP="00E50A1A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  <w:r w:rsidRPr="00E50A1A">
        <w:rPr>
          <w:rFonts w:ascii="Tahoma" w:hAnsi="Tahoma" w:cs="Tahoma"/>
          <w:b/>
          <w:color w:val="000000"/>
          <w:szCs w:val="20"/>
        </w:rPr>
        <w:t xml:space="preserve">Część nr 4 System do videofiberoskopii 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DF7F09" w:rsidRPr="007C24AC" w14:paraId="7A1A6941" w14:textId="77777777" w:rsidTr="0061493D">
        <w:trPr>
          <w:trHeight w:val="590"/>
        </w:trPr>
        <w:tc>
          <w:tcPr>
            <w:tcW w:w="988" w:type="dxa"/>
          </w:tcPr>
          <w:p w14:paraId="132EF048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0AC4A552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3506DFE1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63C79134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DF7F09" w:rsidRPr="007C24AC" w14:paraId="114703D4" w14:textId="77777777" w:rsidTr="0061493D">
        <w:trPr>
          <w:trHeight w:val="722"/>
        </w:trPr>
        <w:tc>
          <w:tcPr>
            <w:tcW w:w="988" w:type="dxa"/>
            <w:tcBorders>
              <w:bottom w:val="single" w:sz="4" w:space="0" w:color="auto"/>
            </w:tcBorders>
          </w:tcPr>
          <w:p w14:paraId="6244DBFF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58DDA8CA" w14:textId="77777777" w:rsidR="00444A04" w:rsidRDefault="009B5F16" w:rsidP="0061493D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9B5F1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Medicus Sp. z o.o.</w:t>
            </w:r>
          </w:p>
          <w:p w14:paraId="5C6D09D2" w14:textId="77777777" w:rsidR="009B5F16" w:rsidRPr="009B5F16" w:rsidRDefault="009B5F16" w:rsidP="009B5F16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9B5F1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Plac Strzelecki 24</w:t>
            </w:r>
          </w:p>
          <w:p w14:paraId="06B8A95F" w14:textId="5E1EA045" w:rsidR="009B5F16" w:rsidRPr="004C10C9" w:rsidRDefault="009B5F16" w:rsidP="009B5F16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9B5F1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50-224 Wrocław</w:t>
            </w:r>
          </w:p>
        </w:tc>
        <w:tc>
          <w:tcPr>
            <w:tcW w:w="3544" w:type="dxa"/>
          </w:tcPr>
          <w:p w14:paraId="75464BEB" w14:textId="148A2B84" w:rsidR="00DF7F09" w:rsidRPr="0045186C" w:rsidRDefault="009B5F16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9B5F16">
              <w:rPr>
                <w:rFonts w:ascii="Tahoma" w:hAnsi="Tahoma" w:cs="Tahoma"/>
                <w:color w:val="000000" w:themeColor="text1"/>
              </w:rPr>
              <w:t>93 808,80 zł</w:t>
            </w:r>
          </w:p>
        </w:tc>
        <w:tc>
          <w:tcPr>
            <w:tcW w:w="4908" w:type="dxa"/>
          </w:tcPr>
          <w:p w14:paraId="24DB6F3B" w14:textId="2AD147BB" w:rsidR="00DF7F09" w:rsidRPr="0045186C" w:rsidRDefault="009B5F16" w:rsidP="006149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24 miesiące</w:t>
            </w:r>
          </w:p>
        </w:tc>
      </w:tr>
    </w:tbl>
    <w:p w14:paraId="6C6A83E0" w14:textId="04D5916F" w:rsidR="00DF7F09" w:rsidRPr="00B15FF0" w:rsidRDefault="00DF7F09" w:rsidP="00DF7F09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E50A1A" w:rsidRPr="00E50A1A">
        <w:rPr>
          <w:rFonts w:ascii="Tahoma" w:hAnsi="Tahoma" w:cs="Tahoma"/>
          <w:b/>
          <w:color w:val="000000"/>
          <w:szCs w:val="20"/>
        </w:rPr>
        <w:t>94 000,00 zł</w:t>
      </w:r>
    </w:p>
    <w:p w14:paraId="78093C5D" w14:textId="77777777" w:rsidR="00DF7F09" w:rsidRPr="00DF7F09" w:rsidRDefault="00DF7F09" w:rsidP="00DF7F09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</w:p>
    <w:p w14:paraId="6F90B96B" w14:textId="01E607EA" w:rsidR="00E50A1A" w:rsidRDefault="00E50A1A" w:rsidP="00E50A1A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  <w:r w:rsidRPr="00E50A1A">
        <w:rPr>
          <w:rFonts w:ascii="Tahoma" w:hAnsi="Tahoma" w:cs="Tahoma"/>
          <w:b/>
          <w:color w:val="000000"/>
          <w:szCs w:val="20"/>
        </w:rPr>
        <w:t xml:space="preserve">Część nr 5 Defibrylator </w:t>
      </w:r>
    </w:p>
    <w:tbl>
      <w:tblPr>
        <w:tblStyle w:val="Tabela-Siatka"/>
        <w:tblW w:w="14372" w:type="dxa"/>
        <w:tblLook w:val="04A0" w:firstRow="1" w:lastRow="0" w:firstColumn="1" w:lastColumn="0" w:noHBand="0" w:noVBand="1"/>
      </w:tblPr>
      <w:tblGrid>
        <w:gridCol w:w="988"/>
        <w:gridCol w:w="4932"/>
        <w:gridCol w:w="3544"/>
        <w:gridCol w:w="4908"/>
      </w:tblGrid>
      <w:tr w:rsidR="00DF7F09" w:rsidRPr="007C24AC" w14:paraId="47B9E0CA" w14:textId="77777777" w:rsidTr="0061493D">
        <w:trPr>
          <w:trHeight w:val="590"/>
        </w:trPr>
        <w:tc>
          <w:tcPr>
            <w:tcW w:w="988" w:type="dxa"/>
          </w:tcPr>
          <w:p w14:paraId="4516E264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4932" w:type="dxa"/>
          </w:tcPr>
          <w:p w14:paraId="19F7EED2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544" w:type="dxa"/>
          </w:tcPr>
          <w:p w14:paraId="5791B59F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908" w:type="dxa"/>
          </w:tcPr>
          <w:p w14:paraId="0BF16B9B" w14:textId="77777777" w:rsidR="00DF7F09" w:rsidRPr="0045186C" w:rsidRDefault="00DF7F09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Gwarancja</w:t>
            </w:r>
            <w:r w:rsidRPr="0045186C">
              <w:rPr>
                <w:rFonts w:ascii="Tahoma" w:hAnsi="Tahoma" w:cs="Tahoma"/>
                <w:color w:val="000000" w:themeColor="text1"/>
              </w:rPr>
              <w:t xml:space="preserve"> 40%</w:t>
            </w:r>
          </w:p>
        </w:tc>
      </w:tr>
      <w:tr w:rsidR="00DF7F09" w:rsidRPr="007C24AC" w14:paraId="7307EF1B" w14:textId="77777777" w:rsidTr="006D1E12">
        <w:trPr>
          <w:trHeight w:val="722"/>
        </w:trPr>
        <w:tc>
          <w:tcPr>
            <w:tcW w:w="988" w:type="dxa"/>
          </w:tcPr>
          <w:p w14:paraId="40F18A29" w14:textId="77777777" w:rsidR="00DF7F09" w:rsidRPr="0045186C" w:rsidRDefault="00DF7F09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4932" w:type="dxa"/>
          </w:tcPr>
          <w:p w14:paraId="6DA131DF" w14:textId="77777777" w:rsidR="00021DBF" w:rsidRDefault="004D7FCF" w:rsidP="0061493D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Biameditek Sp. z o.o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.</w:t>
            </w:r>
          </w:p>
          <w:p w14:paraId="39B13783" w14:textId="714D49B8" w:rsidR="004D7FCF" w:rsidRPr="004D7FCF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u</w:t>
            </w: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l. Elewatorska 58</w:t>
            </w:r>
          </w:p>
          <w:p w14:paraId="0D4E2C80" w14:textId="5EAB6BA4" w:rsidR="004D7FCF" w:rsidRPr="004C10C9" w:rsidRDefault="004D7FCF" w:rsidP="004D7FCF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4D7FC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15-620 Białystok</w:t>
            </w:r>
          </w:p>
        </w:tc>
        <w:tc>
          <w:tcPr>
            <w:tcW w:w="3544" w:type="dxa"/>
          </w:tcPr>
          <w:p w14:paraId="0B0DE9AB" w14:textId="76459401" w:rsidR="00DF7F09" w:rsidRPr="0045186C" w:rsidRDefault="004D7FCF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D7FCF">
              <w:rPr>
                <w:rFonts w:ascii="Tahoma" w:hAnsi="Tahoma" w:cs="Tahoma"/>
                <w:color w:val="000000" w:themeColor="text1"/>
              </w:rPr>
              <w:t>40 860,72 zł</w:t>
            </w:r>
          </w:p>
        </w:tc>
        <w:tc>
          <w:tcPr>
            <w:tcW w:w="4908" w:type="dxa"/>
          </w:tcPr>
          <w:p w14:paraId="2FC9FD52" w14:textId="13E0A8AB" w:rsidR="00DF7F09" w:rsidRPr="0045186C" w:rsidRDefault="004D7FCF" w:rsidP="006149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48 miesięcy</w:t>
            </w:r>
          </w:p>
        </w:tc>
      </w:tr>
      <w:tr w:rsidR="006D1E12" w:rsidRPr="007C24AC" w14:paraId="43A98186" w14:textId="77777777" w:rsidTr="0061493D">
        <w:trPr>
          <w:trHeight w:val="722"/>
        </w:trPr>
        <w:tc>
          <w:tcPr>
            <w:tcW w:w="988" w:type="dxa"/>
            <w:tcBorders>
              <w:bottom w:val="single" w:sz="4" w:space="0" w:color="auto"/>
            </w:tcBorders>
          </w:tcPr>
          <w:p w14:paraId="40269329" w14:textId="5F25A350" w:rsidR="006D1E12" w:rsidRPr="0045186C" w:rsidRDefault="006D1E12" w:rsidP="0061493D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2.</w:t>
            </w:r>
          </w:p>
        </w:tc>
        <w:tc>
          <w:tcPr>
            <w:tcW w:w="4932" w:type="dxa"/>
          </w:tcPr>
          <w:p w14:paraId="2A4DF9A2" w14:textId="77777777" w:rsidR="006D1E12" w:rsidRDefault="006D1E12" w:rsidP="0061493D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6D1E1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Stryker Polska Sp. z o.o.</w:t>
            </w:r>
          </w:p>
          <w:p w14:paraId="760570C9" w14:textId="1CB661D2" w:rsidR="006D1E12" w:rsidRDefault="006D1E12" w:rsidP="006D1E12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u</w:t>
            </w:r>
            <w:r w:rsidRPr="006D1E1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l. Poleczki 35</w:t>
            </w:r>
          </w:p>
          <w:p w14:paraId="02441164" w14:textId="16632EC1" w:rsidR="006D1E12" w:rsidRPr="006D1E12" w:rsidRDefault="006D1E12" w:rsidP="006D1E12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6D1E1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02-822 Warszawa</w:t>
            </w:r>
          </w:p>
          <w:p w14:paraId="22E85181" w14:textId="6AD5401E" w:rsidR="006D1E12" w:rsidRPr="004D7FCF" w:rsidRDefault="006D1E12" w:rsidP="006D1E12">
            <w:pPr>
              <w:ind w:right="11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8B91E3" w14:textId="275B7187" w:rsidR="006D1E12" w:rsidRPr="004D7FCF" w:rsidRDefault="006D1E12" w:rsidP="0061493D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6D1E12">
              <w:rPr>
                <w:rFonts w:ascii="Tahoma" w:hAnsi="Tahoma" w:cs="Tahoma"/>
                <w:color w:val="000000" w:themeColor="text1"/>
              </w:rPr>
              <w:t>48 60</w:t>
            </w:r>
            <w:r>
              <w:rPr>
                <w:rFonts w:ascii="Tahoma" w:hAnsi="Tahoma" w:cs="Tahoma"/>
                <w:color w:val="000000" w:themeColor="text1"/>
              </w:rPr>
              <w:t>0,</w:t>
            </w:r>
            <w:r w:rsidRPr="006D1E12">
              <w:rPr>
                <w:rFonts w:ascii="Tahoma" w:hAnsi="Tahoma" w:cs="Tahoma"/>
                <w:color w:val="000000" w:themeColor="text1"/>
              </w:rPr>
              <w:t>00 zł</w:t>
            </w:r>
          </w:p>
        </w:tc>
        <w:tc>
          <w:tcPr>
            <w:tcW w:w="4908" w:type="dxa"/>
          </w:tcPr>
          <w:p w14:paraId="16688B02" w14:textId="0CB7E5D9" w:rsidR="006D1E12" w:rsidRDefault="006D1E12" w:rsidP="0061493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24 miesiące</w:t>
            </w:r>
          </w:p>
        </w:tc>
      </w:tr>
    </w:tbl>
    <w:p w14:paraId="126CC11E" w14:textId="74D2AA72" w:rsidR="00DF7F09" w:rsidRPr="00B15FF0" w:rsidRDefault="00DF7F09" w:rsidP="00DF7F09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E50A1A" w:rsidRPr="00E50A1A">
        <w:rPr>
          <w:rFonts w:ascii="Tahoma" w:hAnsi="Tahoma" w:cs="Tahoma"/>
          <w:b/>
          <w:color w:val="000000"/>
          <w:szCs w:val="20"/>
        </w:rPr>
        <w:t>50 000,00 zł</w:t>
      </w:r>
      <w:r w:rsidR="00E50A1A">
        <w:rPr>
          <w:rFonts w:ascii="Tahoma" w:hAnsi="Tahoma" w:cs="Tahoma"/>
          <w:color w:val="000000" w:themeColor="text1"/>
        </w:rPr>
        <w:t xml:space="preserve"> </w:t>
      </w:r>
    </w:p>
    <w:p w14:paraId="3030AA24" w14:textId="77777777" w:rsidR="00DF7F09" w:rsidRPr="00DF7F09" w:rsidRDefault="00DF7F09" w:rsidP="00DF7F09">
      <w:pPr>
        <w:spacing w:after="120"/>
        <w:jc w:val="both"/>
        <w:rPr>
          <w:rFonts w:ascii="Tahoma" w:hAnsi="Tahoma" w:cs="Tahoma"/>
          <w:b/>
          <w:color w:val="000000"/>
          <w:szCs w:val="20"/>
        </w:rPr>
      </w:pPr>
    </w:p>
    <w:sectPr w:rsidR="00DF7F09" w:rsidRPr="00DF7F09" w:rsidSect="00686F1A">
      <w:headerReference w:type="default" r:id="rId7"/>
      <w:footerReference w:type="default" r:id="rId8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4282" w14:textId="77777777" w:rsidR="00635EED" w:rsidRDefault="00635EED" w:rsidP="002A72BD">
      <w:pPr>
        <w:spacing w:after="0" w:line="240" w:lineRule="auto"/>
      </w:pPr>
      <w:r>
        <w:separator/>
      </w:r>
    </w:p>
  </w:endnote>
  <w:endnote w:type="continuationSeparator" w:id="0">
    <w:p w14:paraId="0E7BE549" w14:textId="77777777" w:rsidR="00635EED" w:rsidRDefault="00635EED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90AE" w14:textId="3B9B88BE" w:rsidR="00752494" w:rsidRPr="00E50A1A" w:rsidRDefault="00E50A1A" w:rsidP="00752494">
    <w:pPr>
      <w:pStyle w:val="Stopka"/>
      <w:jc w:val="center"/>
      <w:rPr>
        <w:i/>
        <w:iCs/>
      </w:rPr>
    </w:pPr>
    <w:r w:rsidRPr="00E50A1A">
      <w:rPr>
        <w:i/>
        <w:iCs/>
      </w:rPr>
      <w:t>Zadanie inwestycyjne dofinansowane ze środków Funduszu Przeciwdziałania COVID-19, o którym mowa w art. 65 ustawy z dnia 31 marca 2020 r. o zmianie ustawy o szczególnych rozwiązaniach związanych z zapobieganiem, przeciwdziałaniem i zwalczaniem COVID-19, innych chorób zakaźnych oraz wywołanych nimi sytuacji kryzysowych oraz niektórych innych ustaw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C45A" w14:textId="77777777" w:rsidR="00635EED" w:rsidRDefault="00635EED" w:rsidP="002A72BD">
      <w:pPr>
        <w:spacing w:after="0" w:line="240" w:lineRule="auto"/>
      </w:pPr>
      <w:r>
        <w:separator/>
      </w:r>
    </w:p>
  </w:footnote>
  <w:footnote w:type="continuationSeparator" w:id="0">
    <w:p w14:paraId="7CF21C33" w14:textId="77777777" w:rsidR="00635EED" w:rsidRDefault="00635EED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3BE3" w14:textId="5ABB3AF8" w:rsidR="00776E47" w:rsidRPr="00BA4F01" w:rsidRDefault="00E50A1A" w:rsidP="00BA4F01">
    <w:pPr>
      <w:pStyle w:val="Nagwek"/>
    </w:pPr>
    <w:r>
      <w:t>9</w:t>
    </w:r>
    <w:r w:rsidR="0075470F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D"/>
    <w:rsid w:val="00011C60"/>
    <w:rsid w:val="000175D6"/>
    <w:rsid w:val="00021DBF"/>
    <w:rsid w:val="000401D3"/>
    <w:rsid w:val="0005264E"/>
    <w:rsid w:val="000701A3"/>
    <w:rsid w:val="000832B6"/>
    <w:rsid w:val="000B6A75"/>
    <w:rsid w:val="000D11B7"/>
    <w:rsid w:val="00113818"/>
    <w:rsid w:val="00123F58"/>
    <w:rsid w:val="00150BED"/>
    <w:rsid w:val="00163670"/>
    <w:rsid w:val="00177BC9"/>
    <w:rsid w:val="00195872"/>
    <w:rsid w:val="001C434C"/>
    <w:rsid w:val="001F0B4D"/>
    <w:rsid w:val="00206D8E"/>
    <w:rsid w:val="00220808"/>
    <w:rsid w:val="00224B81"/>
    <w:rsid w:val="002453EB"/>
    <w:rsid w:val="002477D5"/>
    <w:rsid w:val="00254712"/>
    <w:rsid w:val="002579BE"/>
    <w:rsid w:val="0028419D"/>
    <w:rsid w:val="0028778F"/>
    <w:rsid w:val="00292E7B"/>
    <w:rsid w:val="002A72BD"/>
    <w:rsid w:val="002B0D1B"/>
    <w:rsid w:val="002C7B2B"/>
    <w:rsid w:val="002E308F"/>
    <w:rsid w:val="002F00DB"/>
    <w:rsid w:val="002F4866"/>
    <w:rsid w:val="003026CD"/>
    <w:rsid w:val="00316843"/>
    <w:rsid w:val="003258AB"/>
    <w:rsid w:val="003476E6"/>
    <w:rsid w:val="00347745"/>
    <w:rsid w:val="00353CBF"/>
    <w:rsid w:val="0035447E"/>
    <w:rsid w:val="00360013"/>
    <w:rsid w:val="00375FD4"/>
    <w:rsid w:val="003A4F58"/>
    <w:rsid w:val="003A505E"/>
    <w:rsid w:val="003D2658"/>
    <w:rsid w:val="003D7818"/>
    <w:rsid w:val="00416552"/>
    <w:rsid w:val="004216D7"/>
    <w:rsid w:val="00444A04"/>
    <w:rsid w:val="00445E13"/>
    <w:rsid w:val="00446955"/>
    <w:rsid w:val="0045186C"/>
    <w:rsid w:val="00465455"/>
    <w:rsid w:val="00493CD5"/>
    <w:rsid w:val="00497C78"/>
    <w:rsid w:val="004A2230"/>
    <w:rsid w:val="004A48AB"/>
    <w:rsid w:val="004B20A4"/>
    <w:rsid w:val="004B72AC"/>
    <w:rsid w:val="004C10C9"/>
    <w:rsid w:val="004D009D"/>
    <w:rsid w:val="004D1BFF"/>
    <w:rsid w:val="004D1FBA"/>
    <w:rsid w:val="004D7FCF"/>
    <w:rsid w:val="004E4CE5"/>
    <w:rsid w:val="004F0345"/>
    <w:rsid w:val="004F2C43"/>
    <w:rsid w:val="004F4CC4"/>
    <w:rsid w:val="004F6C52"/>
    <w:rsid w:val="00514D65"/>
    <w:rsid w:val="00534A15"/>
    <w:rsid w:val="00541F37"/>
    <w:rsid w:val="00564BFF"/>
    <w:rsid w:val="00595B11"/>
    <w:rsid w:val="0059663B"/>
    <w:rsid w:val="00597E01"/>
    <w:rsid w:val="005A0E52"/>
    <w:rsid w:val="005D7FD8"/>
    <w:rsid w:val="00604231"/>
    <w:rsid w:val="00611EEF"/>
    <w:rsid w:val="00635EED"/>
    <w:rsid w:val="00637F28"/>
    <w:rsid w:val="00666588"/>
    <w:rsid w:val="00672E89"/>
    <w:rsid w:val="00686F1A"/>
    <w:rsid w:val="006B1660"/>
    <w:rsid w:val="006B1AE4"/>
    <w:rsid w:val="006C1534"/>
    <w:rsid w:val="006C4EDE"/>
    <w:rsid w:val="006D1E12"/>
    <w:rsid w:val="006E4F34"/>
    <w:rsid w:val="007218D1"/>
    <w:rsid w:val="00746F33"/>
    <w:rsid w:val="00747E32"/>
    <w:rsid w:val="00752494"/>
    <w:rsid w:val="0075470F"/>
    <w:rsid w:val="00776E47"/>
    <w:rsid w:val="00777C41"/>
    <w:rsid w:val="00782EE6"/>
    <w:rsid w:val="007A6E57"/>
    <w:rsid w:val="007B0C6A"/>
    <w:rsid w:val="007B386D"/>
    <w:rsid w:val="007C24AC"/>
    <w:rsid w:val="007D4A95"/>
    <w:rsid w:val="0080218C"/>
    <w:rsid w:val="00804AD2"/>
    <w:rsid w:val="00883B17"/>
    <w:rsid w:val="00883B23"/>
    <w:rsid w:val="008861C5"/>
    <w:rsid w:val="008C0A71"/>
    <w:rsid w:val="008E4DBD"/>
    <w:rsid w:val="008F7246"/>
    <w:rsid w:val="00920A10"/>
    <w:rsid w:val="00924578"/>
    <w:rsid w:val="00931FA3"/>
    <w:rsid w:val="009342BB"/>
    <w:rsid w:val="00967AA5"/>
    <w:rsid w:val="00974B97"/>
    <w:rsid w:val="009819E2"/>
    <w:rsid w:val="009971D5"/>
    <w:rsid w:val="009B5F16"/>
    <w:rsid w:val="009B6383"/>
    <w:rsid w:val="009C1F6B"/>
    <w:rsid w:val="009C466A"/>
    <w:rsid w:val="00A24825"/>
    <w:rsid w:val="00A34751"/>
    <w:rsid w:val="00A378A0"/>
    <w:rsid w:val="00A50330"/>
    <w:rsid w:val="00A55FD0"/>
    <w:rsid w:val="00AE0685"/>
    <w:rsid w:val="00B15FF0"/>
    <w:rsid w:val="00B270D0"/>
    <w:rsid w:val="00B52E2C"/>
    <w:rsid w:val="00B81170"/>
    <w:rsid w:val="00BA4F01"/>
    <w:rsid w:val="00BB3F13"/>
    <w:rsid w:val="00BE3492"/>
    <w:rsid w:val="00C02414"/>
    <w:rsid w:val="00C10C0C"/>
    <w:rsid w:val="00C22EB6"/>
    <w:rsid w:val="00C3095A"/>
    <w:rsid w:val="00C52111"/>
    <w:rsid w:val="00C67A24"/>
    <w:rsid w:val="00C67D92"/>
    <w:rsid w:val="00C94C94"/>
    <w:rsid w:val="00CD29CF"/>
    <w:rsid w:val="00CD4F4E"/>
    <w:rsid w:val="00CD77A9"/>
    <w:rsid w:val="00CF33A2"/>
    <w:rsid w:val="00D3798A"/>
    <w:rsid w:val="00D57446"/>
    <w:rsid w:val="00D6792D"/>
    <w:rsid w:val="00D75EC2"/>
    <w:rsid w:val="00D77A75"/>
    <w:rsid w:val="00D90A51"/>
    <w:rsid w:val="00DC331D"/>
    <w:rsid w:val="00DD7F52"/>
    <w:rsid w:val="00DF7F09"/>
    <w:rsid w:val="00E00DF6"/>
    <w:rsid w:val="00E074AC"/>
    <w:rsid w:val="00E10F4D"/>
    <w:rsid w:val="00E16B80"/>
    <w:rsid w:val="00E50A1A"/>
    <w:rsid w:val="00E52735"/>
    <w:rsid w:val="00E6097F"/>
    <w:rsid w:val="00E60E6F"/>
    <w:rsid w:val="00E9648E"/>
    <w:rsid w:val="00EA352C"/>
    <w:rsid w:val="00ED0B0D"/>
    <w:rsid w:val="00ED2098"/>
    <w:rsid w:val="00EF6816"/>
    <w:rsid w:val="00F247C2"/>
    <w:rsid w:val="00F273E0"/>
    <w:rsid w:val="00F34028"/>
    <w:rsid w:val="00F34EF2"/>
    <w:rsid w:val="00F9084A"/>
    <w:rsid w:val="00F96ABB"/>
    <w:rsid w:val="00F97193"/>
    <w:rsid w:val="00FA143F"/>
    <w:rsid w:val="00FA3270"/>
    <w:rsid w:val="00FB229C"/>
    <w:rsid w:val="00FB6BAE"/>
    <w:rsid w:val="00FD1D36"/>
    <w:rsid w:val="00FD432D"/>
    <w:rsid w:val="00FE672A"/>
    <w:rsid w:val="00FE767A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2F7391"/>
  <w15:docId w15:val="{517393DF-3C6F-49D9-AD80-D2ACBFE4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BD"/>
  </w:style>
  <w:style w:type="paragraph" w:styleId="Stopka">
    <w:name w:val="footer"/>
    <w:basedOn w:val="Normalny"/>
    <w:link w:val="Stopka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szczdari</dc:creator>
  <cp:lastModifiedBy>szpital</cp:lastModifiedBy>
  <cp:revision>17</cp:revision>
  <cp:lastPrinted>2021-06-01T08:55:00Z</cp:lastPrinted>
  <dcterms:created xsi:type="dcterms:W3CDTF">2021-02-12T11:32:00Z</dcterms:created>
  <dcterms:modified xsi:type="dcterms:W3CDTF">2021-06-01T08:55:00Z</dcterms:modified>
</cp:coreProperties>
</file>