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FE" w:rsidRPr="00FD0FAB" w:rsidRDefault="00FB008C" w:rsidP="00FB008C">
      <w:pPr>
        <w:rPr>
          <w:rFonts w:ascii="Arial" w:hAnsi="Arial" w:cs="Arial"/>
        </w:rPr>
      </w:pPr>
      <w:r>
        <w:rPr>
          <w:rFonts w:ascii="Arial" w:hAnsi="Arial" w:cs="Arial"/>
        </w:rPr>
        <w:t>15 WOG.SZP.2712.</w:t>
      </w:r>
      <w:r w:rsidR="00222435">
        <w:rPr>
          <w:rFonts w:ascii="Arial" w:hAnsi="Arial" w:cs="Arial"/>
        </w:rPr>
        <w:t>4</w:t>
      </w:r>
      <w:r>
        <w:rPr>
          <w:rFonts w:ascii="Arial" w:hAnsi="Arial" w:cs="Arial"/>
        </w:rPr>
        <w:t>.20</w:t>
      </w:r>
      <w:r w:rsidR="0088771A">
        <w:rPr>
          <w:rFonts w:ascii="Arial" w:hAnsi="Arial" w:cs="Arial"/>
        </w:rPr>
        <w:t>2</w:t>
      </w:r>
      <w:r w:rsidR="0057503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                 </w:t>
      </w:r>
      <w:r w:rsidR="00110F7B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    </w:t>
      </w:r>
      <w:r w:rsidR="001460FE" w:rsidRPr="00FD0FAB">
        <w:rPr>
          <w:rFonts w:ascii="Arial" w:hAnsi="Arial" w:cs="Arial"/>
        </w:rPr>
        <w:t xml:space="preserve">Szczecin, </w:t>
      </w:r>
      <w:r w:rsidR="00D020AB">
        <w:rPr>
          <w:rFonts w:ascii="Arial" w:hAnsi="Arial" w:cs="Arial"/>
        </w:rPr>
        <w:t xml:space="preserve">dnia </w:t>
      </w:r>
      <w:r w:rsidR="00575039">
        <w:rPr>
          <w:rFonts w:ascii="Arial" w:hAnsi="Arial" w:cs="Arial"/>
        </w:rPr>
        <w:t>2</w:t>
      </w:r>
      <w:r w:rsidR="003B2571">
        <w:rPr>
          <w:rFonts w:ascii="Arial" w:hAnsi="Arial" w:cs="Arial"/>
        </w:rPr>
        <w:t>9</w:t>
      </w:r>
      <w:r w:rsidR="00575039">
        <w:rPr>
          <w:rFonts w:ascii="Arial" w:hAnsi="Arial" w:cs="Arial"/>
        </w:rPr>
        <w:t xml:space="preserve"> stycznia 2021</w:t>
      </w:r>
      <w:r w:rsidR="0088771A">
        <w:rPr>
          <w:rFonts w:ascii="Arial" w:hAnsi="Arial" w:cs="Arial"/>
        </w:rPr>
        <w:t xml:space="preserve"> r.</w:t>
      </w:r>
      <w:r w:rsidR="001460FE" w:rsidRPr="00FD0FAB">
        <w:rPr>
          <w:rFonts w:ascii="Arial" w:hAnsi="Arial" w:cs="Arial"/>
        </w:rPr>
        <w:t xml:space="preserve"> </w:t>
      </w:r>
    </w:p>
    <w:p w:rsidR="00CC3572" w:rsidRDefault="00572031" w:rsidP="00CC3572">
      <w:pPr>
        <w:spacing w:after="0"/>
        <w:ind w:left="5670"/>
        <w:rPr>
          <w:rStyle w:val="Pogrubienie"/>
          <w:rFonts w:ascii="Arial" w:hAnsi="Arial" w:cs="Arial"/>
          <w:sz w:val="24"/>
          <w:szCs w:val="24"/>
        </w:rPr>
      </w:pPr>
      <w:r>
        <w:rPr>
          <w:rStyle w:val="Pogrubienie"/>
          <w:rFonts w:ascii="Arial" w:hAnsi="Arial" w:cs="Arial"/>
          <w:sz w:val="24"/>
          <w:szCs w:val="24"/>
        </w:rPr>
        <w:t xml:space="preserve"> </w:t>
      </w:r>
    </w:p>
    <w:p w:rsidR="001A0A6B" w:rsidRPr="002143DB" w:rsidRDefault="009D37DD" w:rsidP="00AE31D0">
      <w:pPr>
        <w:spacing w:after="0"/>
        <w:jc w:val="right"/>
        <w:rPr>
          <w:rFonts w:ascii="Arial" w:hAnsi="Arial" w:cs="Arial"/>
          <w:b/>
        </w:rPr>
      </w:pPr>
      <w:r>
        <w:rPr>
          <w:rStyle w:val="Pogrubienie"/>
          <w:rFonts w:ascii="Arial" w:hAnsi="Arial" w:cs="Arial"/>
          <w:sz w:val="24"/>
          <w:szCs w:val="24"/>
        </w:rPr>
        <w:t xml:space="preserve">                        </w:t>
      </w:r>
      <w:r w:rsidR="00AE31D0">
        <w:rPr>
          <w:rFonts w:ascii="Arial" w:hAnsi="Arial" w:cs="Arial"/>
          <w:b/>
          <w:bCs/>
          <w:i/>
          <w:iCs/>
        </w:rPr>
        <w:t xml:space="preserve"> </w:t>
      </w:r>
    </w:p>
    <w:p w:rsidR="00B35490" w:rsidRDefault="00B35490" w:rsidP="00AE31D0">
      <w:pPr>
        <w:spacing w:after="0"/>
        <w:jc w:val="center"/>
        <w:rPr>
          <w:rFonts w:ascii="Arial" w:hAnsi="Arial" w:cs="Arial"/>
          <w:b/>
        </w:rPr>
      </w:pPr>
    </w:p>
    <w:p w:rsidR="009D37DD" w:rsidRPr="004C0694" w:rsidRDefault="00AE31D0" w:rsidP="00AE31D0">
      <w:pPr>
        <w:spacing w:after="0"/>
        <w:jc w:val="center"/>
        <w:rPr>
          <w:rFonts w:ascii="Arial" w:hAnsi="Arial" w:cs="Arial"/>
          <w:b/>
        </w:rPr>
      </w:pPr>
      <w:r w:rsidRPr="004C0694">
        <w:rPr>
          <w:rFonts w:ascii="Arial" w:hAnsi="Arial" w:cs="Arial"/>
          <w:b/>
        </w:rPr>
        <w:t>ODPOWIED</w:t>
      </w:r>
      <w:r w:rsidR="003B2571">
        <w:rPr>
          <w:rFonts w:ascii="Arial" w:hAnsi="Arial" w:cs="Arial"/>
          <w:b/>
        </w:rPr>
        <w:t>Ź</w:t>
      </w:r>
      <w:r w:rsidRPr="004C0694">
        <w:rPr>
          <w:rFonts w:ascii="Arial" w:hAnsi="Arial" w:cs="Arial"/>
          <w:b/>
        </w:rPr>
        <w:t xml:space="preserve"> NA PYTANI</w:t>
      </w:r>
      <w:r w:rsidR="003B2571">
        <w:rPr>
          <w:rFonts w:ascii="Arial" w:hAnsi="Arial" w:cs="Arial"/>
          <w:b/>
        </w:rPr>
        <w:t>E</w:t>
      </w:r>
      <w:r w:rsidR="00B35490">
        <w:rPr>
          <w:rFonts w:ascii="Arial" w:hAnsi="Arial" w:cs="Arial"/>
          <w:b/>
        </w:rPr>
        <w:t xml:space="preserve"> </w:t>
      </w:r>
    </w:p>
    <w:p w:rsidR="001D75CC" w:rsidRPr="004C0694" w:rsidRDefault="001D75CC" w:rsidP="009D37DD">
      <w:pPr>
        <w:spacing w:after="0"/>
        <w:jc w:val="right"/>
        <w:rPr>
          <w:rFonts w:ascii="Arial" w:hAnsi="Arial" w:cs="Arial"/>
        </w:rPr>
      </w:pPr>
    </w:p>
    <w:p w:rsidR="00B35490" w:rsidRDefault="00B35490" w:rsidP="004C0694">
      <w:pPr>
        <w:ind w:left="1134" w:hanging="1134"/>
        <w:jc w:val="both"/>
        <w:rPr>
          <w:rFonts w:ascii="Arial" w:hAnsi="Arial" w:cs="Arial"/>
          <w:b/>
          <w:bCs/>
          <w:i/>
        </w:rPr>
      </w:pPr>
    </w:p>
    <w:p w:rsidR="001D75CC" w:rsidRPr="004C0694" w:rsidRDefault="007D1949" w:rsidP="004C0694">
      <w:pPr>
        <w:ind w:left="1134" w:hanging="1134"/>
        <w:jc w:val="both"/>
        <w:rPr>
          <w:rFonts w:ascii="Arial" w:hAnsi="Arial" w:cs="Arial"/>
          <w:bCs/>
        </w:rPr>
      </w:pPr>
      <w:r w:rsidRPr="004C0694">
        <w:rPr>
          <w:rFonts w:ascii="Arial" w:hAnsi="Arial" w:cs="Arial"/>
          <w:b/>
          <w:bCs/>
          <w:i/>
        </w:rPr>
        <w:t>Dotyczy:</w:t>
      </w:r>
      <w:r w:rsidRPr="004C0694">
        <w:rPr>
          <w:rFonts w:ascii="Arial" w:hAnsi="Arial" w:cs="Arial"/>
          <w:b/>
          <w:bCs/>
        </w:rPr>
        <w:t xml:space="preserve"> </w:t>
      </w:r>
      <w:r w:rsidR="00575039">
        <w:rPr>
          <w:rFonts w:ascii="Arial" w:hAnsi="Arial" w:cs="Arial"/>
          <w:bCs/>
        </w:rPr>
        <w:t>zapytania ofertowego w postępowaniu nr 1</w:t>
      </w:r>
      <w:r w:rsidR="00222435">
        <w:rPr>
          <w:rFonts w:ascii="Arial" w:hAnsi="Arial" w:cs="Arial"/>
          <w:bCs/>
        </w:rPr>
        <w:t>8</w:t>
      </w:r>
      <w:r w:rsidR="00575039">
        <w:rPr>
          <w:rFonts w:ascii="Arial" w:hAnsi="Arial" w:cs="Arial"/>
          <w:bCs/>
        </w:rPr>
        <w:t>/01/ZP/2021/</w:t>
      </w:r>
      <w:r w:rsidR="00222435">
        <w:rPr>
          <w:rFonts w:ascii="Arial" w:hAnsi="Arial" w:cs="Arial"/>
          <w:bCs/>
        </w:rPr>
        <w:t>4</w:t>
      </w:r>
      <w:r w:rsidRPr="004C0694">
        <w:rPr>
          <w:rFonts w:ascii="Arial" w:hAnsi="Arial" w:cs="Arial"/>
          <w:bCs/>
        </w:rPr>
        <w:t xml:space="preserve"> </w:t>
      </w:r>
    </w:p>
    <w:p w:rsidR="004C0694" w:rsidRDefault="004C0694" w:rsidP="004C0694">
      <w:pPr>
        <w:spacing w:after="0"/>
        <w:jc w:val="both"/>
        <w:rPr>
          <w:rFonts w:ascii="Arial" w:hAnsi="Arial" w:cs="Arial"/>
        </w:rPr>
      </w:pPr>
    </w:p>
    <w:p w:rsidR="00E6787C" w:rsidRPr="004C0694" w:rsidRDefault="008F54B6" w:rsidP="00764A2C">
      <w:pPr>
        <w:jc w:val="both"/>
        <w:rPr>
          <w:rFonts w:ascii="Arial" w:hAnsi="Arial" w:cs="Arial"/>
          <w:b/>
        </w:rPr>
      </w:pPr>
      <w:r w:rsidRPr="004C0694">
        <w:rPr>
          <w:rFonts w:ascii="Arial" w:hAnsi="Arial" w:cs="Arial"/>
        </w:rPr>
        <w:t xml:space="preserve">Odpowiadając na </w:t>
      </w:r>
      <w:r w:rsidR="00222435">
        <w:rPr>
          <w:rFonts w:ascii="Arial" w:hAnsi="Arial" w:cs="Arial"/>
        </w:rPr>
        <w:t>pytani</w:t>
      </w:r>
      <w:r w:rsidR="003B2571">
        <w:rPr>
          <w:rFonts w:ascii="Arial" w:hAnsi="Arial" w:cs="Arial"/>
        </w:rPr>
        <w:t>e</w:t>
      </w:r>
      <w:r w:rsidR="00222435">
        <w:rPr>
          <w:rFonts w:ascii="Arial" w:hAnsi="Arial" w:cs="Arial"/>
        </w:rPr>
        <w:t xml:space="preserve"> Wykonawcy</w:t>
      </w:r>
      <w:r w:rsidR="00575039">
        <w:rPr>
          <w:rFonts w:ascii="Arial" w:hAnsi="Arial" w:cs="Arial"/>
        </w:rPr>
        <w:t xml:space="preserve"> dotyczące zapytania ofertowego na </w:t>
      </w:r>
      <w:r w:rsidR="00875E0F" w:rsidRPr="00875E0F">
        <w:rPr>
          <w:rFonts w:ascii="Arial" w:hAnsi="Arial" w:cs="Arial"/>
        </w:rPr>
        <w:t>usługi konserwacyjne detektorów i stacji redukcyjno-pomiarowej  gazu w kompleksach wojskowych zlokalizowanych w rejonie działania 15 Wojskowego Oddziału Gospodarczego</w:t>
      </w:r>
      <w:r w:rsidR="00875E0F">
        <w:rPr>
          <w:rFonts w:ascii="Arial" w:hAnsi="Arial" w:cs="Arial"/>
        </w:rPr>
        <w:t>,</w:t>
      </w:r>
      <w:r w:rsidR="00575039">
        <w:rPr>
          <w:rFonts w:ascii="Arial" w:hAnsi="Arial" w:cs="Arial"/>
        </w:rPr>
        <w:t xml:space="preserve"> </w:t>
      </w:r>
      <w:r w:rsidRPr="004C0694">
        <w:rPr>
          <w:rFonts w:ascii="Arial" w:hAnsi="Arial" w:cs="Arial"/>
        </w:rPr>
        <w:t>Zamawiający uprzejmie informuje:</w:t>
      </w:r>
    </w:p>
    <w:p w:rsidR="00764A2C" w:rsidRPr="00764A2C" w:rsidRDefault="00764A2C" w:rsidP="00EA58BE">
      <w:pPr>
        <w:spacing w:after="0"/>
        <w:jc w:val="both"/>
        <w:rPr>
          <w:rFonts w:ascii="Arial" w:hAnsi="Arial" w:cs="Arial"/>
          <w:b/>
        </w:rPr>
      </w:pPr>
      <w:r w:rsidRPr="00764A2C">
        <w:rPr>
          <w:rFonts w:ascii="Arial" w:hAnsi="Arial" w:cs="Arial"/>
          <w:b/>
        </w:rPr>
        <w:t>Pytani</w:t>
      </w:r>
      <w:r w:rsidR="00B35490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:</w:t>
      </w:r>
      <w:r w:rsidRPr="00764A2C">
        <w:rPr>
          <w:rFonts w:ascii="Arial" w:hAnsi="Arial" w:cs="Arial"/>
          <w:b/>
        </w:rPr>
        <w:t xml:space="preserve"> </w:t>
      </w:r>
    </w:p>
    <w:p w:rsidR="00875E0F" w:rsidRDefault="003B2571" w:rsidP="00875E0F">
      <w:pPr>
        <w:spacing w:after="0"/>
        <w:jc w:val="both"/>
        <w:rPr>
          <w:rFonts w:ascii="Arial" w:hAnsi="Arial" w:cs="Arial"/>
        </w:rPr>
      </w:pPr>
      <w:r w:rsidRPr="003B2571">
        <w:rPr>
          <w:rFonts w:ascii="Arial" w:hAnsi="Arial" w:cs="Arial"/>
        </w:rPr>
        <w:t>Proszę o informację czy przeglądy mają być wg producenta co 3 miesiące czy wg prawa budowlanego raz w roku?</w:t>
      </w:r>
    </w:p>
    <w:p w:rsidR="00B35490" w:rsidRDefault="00B35490" w:rsidP="00875E0F">
      <w:pPr>
        <w:spacing w:after="0"/>
        <w:jc w:val="both"/>
        <w:rPr>
          <w:rFonts w:ascii="Arial" w:hAnsi="Arial" w:cs="Arial"/>
          <w:b/>
        </w:rPr>
      </w:pPr>
    </w:p>
    <w:p w:rsidR="00875E0F" w:rsidRPr="00875E0F" w:rsidRDefault="00875E0F" w:rsidP="00875E0F">
      <w:pPr>
        <w:spacing w:after="0"/>
        <w:jc w:val="both"/>
        <w:rPr>
          <w:rFonts w:ascii="Arial" w:hAnsi="Arial" w:cs="Arial"/>
          <w:b/>
        </w:rPr>
      </w:pPr>
      <w:r w:rsidRPr="00875E0F">
        <w:rPr>
          <w:rFonts w:ascii="Arial" w:hAnsi="Arial" w:cs="Arial"/>
          <w:b/>
        </w:rPr>
        <w:t>Odpowiedź:</w:t>
      </w:r>
    </w:p>
    <w:p w:rsidR="00875E0F" w:rsidRDefault="0070783D" w:rsidP="00875E0F">
      <w:pPr>
        <w:spacing w:after="0"/>
        <w:jc w:val="both"/>
        <w:rPr>
          <w:rFonts w:ascii="Arial" w:hAnsi="Arial" w:cs="Arial"/>
        </w:rPr>
      </w:pPr>
      <w:r w:rsidRPr="0070783D">
        <w:rPr>
          <w:rFonts w:ascii="Arial" w:hAnsi="Arial" w:cs="Arial"/>
        </w:rPr>
        <w:t>Przeglądy techniczne i czynności konserwacyjne systemów detekcji gazów należy przeprowadzać w okresach ustalonych przez producenta nie rzadziej jednak niż raz w roku.</w:t>
      </w:r>
    </w:p>
    <w:p w:rsidR="00B35490" w:rsidRDefault="00B35490" w:rsidP="00875E0F">
      <w:pPr>
        <w:spacing w:after="0"/>
        <w:jc w:val="both"/>
        <w:rPr>
          <w:rFonts w:ascii="Arial" w:hAnsi="Arial" w:cs="Arial"/>
        </w:rPr>
      </w:pPr>
    </w:p>
    <w:p w:rsidR="00B35490" w:rsidRDefault="003B2571" w:rsidP="00875E0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875E0F" w:rsidRDefault="00875E0F" w:rsidP="00875E0F">
      <w:pPr>
        <w:spacing w:after="0"/>
        <w:jc w:val="both"/>
        <w:rPr>
          <w:rFonts w:ascii="Arial" w:hAnsi="Arial" w:cs="Arial"/>
        </w:rPr>
      </w:pPr>
    </w:p>
    <w:p w:rsidR="00820F84" w:rsidRDefault="00EA58BE" w:rsidP="00875E0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50748" w:rsidRPr="004C0694" w:rsidRDefault="00050748" w:rsidP="00E6787C">
      <w:pPr>
        <w:tabs>
          <w:tab w:val="left" w:pos="8080"/>
        </w:tabs>
        <w:spacing w:after="0"/>
        <w:ind w:left="3969"/>
        <w:jc w:val="center"/>
        <w:rPr>
          <w:rFonts w:ascii="Arial" w:hAnsi="Arial" w:cs="Arial"/>
          <w:b/>
        </w:rPr>
      </w:pPr>
    </w:p>
    <w:p w:rsidR="00276C95" w:rsidRPr="004C0694" w:rsidRDefault="00276C95" w:rsidP="001460FE">
      <w:pPr>
        <w:tabs>
          <w:tab w:val="left" w:pos="5850"/>
        </w:tabs>
        <w:spacing w:after="0"/>
        <w:rPr>
          <w:rFonts w:ascii="Arial" w:hAnsi="Arial" w:cs="Arial"/>
        </w:rPr>
      </w:pPr>
    </w:p>
    <w:p w:rsidR="001D75CC" w:rsidRPr="004C0694" w:rsidRDefault="001D75CC" w:rsidP="001460FE">
      <w:pPr>
        <w:tabs>
          <w:tab w:val="left" w:pos="5850"/>
        </w:tabs>
        <w:spacing w:after="0"/>
        <w:rPr>
          <w:rFonts w:ascii="Arial" w:hAnsi="Arial" w:cs="Arial"/>
        </w:rPr>
      </w:pPr>
    </w:p>
    <w:p w:rsidR="003B09E5" w:rsidRPr="004C0694" w:rsidRDefault="00AE31D0" w:rsidP="001460FE">
      <w:pPr>
        <w:tabs>
          <w:tab w:val="left" w:pos="5850"/>
        </w:tabs>
        <w:spacing w:after="0"/>
        <w:rPr>
          <w:rFonts w:ascii="Arial" w:hAnsi="Arial" w:cs="Arial"/>
        </w:rPr>
      </w:pPr>
      <w:r w:rsidRPr="004C0694">
        <w:rPr>
          <w:rFonts w:ascii="Arial" w:hAnsi="Arial" w:cs="Arial"/>
        </w:rPr>
        <w:t xml:space="preserve"> </w:t>
      </w:r>
    </w:p>
    <w:p w:rsidR="00A77881" w:rsidRPr="004C0694" w:rsidRDefault="00A77881" w:rsidP="00370353">
      <w:pPr>
        <w:spacing w:after="0"/>
        <w:rPr>
          <w:rFonts w:ascii="Arial" w:hAnsi="Arial" w:cs="Arial"/>
        </w:rPr>
      </w:pPr>
    </w:p>
    <w:sectPr w:rsidR="00A77881" w:rsidRPr="004C0694" w:rsidSect="00253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Arial"/>
    <w:charset w:val="00"/>
    <w:family w:val="swiss"/>
    <w:pitch w:val="variable"/>
    <w:sig w:usb0="00000A87" w:usb1="00000000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C7B0F"/>
    <w:multiLevelType w:val="hybridMultilevel"/>
    <w:tmpl w:val="80A0F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17ADE"/>
    <w:multiLevelType w:val="hybridMultilevel"/>
    <w:tmpl w:val="159439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C08E4"/>
    <w:multiLevelType w:val="hybridMultilevel"/>
    <w:tmpl w:val="94A2761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9496801"/>
    <w:multiLevelType w:val="multilevel"/>
    <w:tmpl w:val="7B004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077FC1"/>
    <w:multiLevelType w:val="hybridMultilevel"/>
    <w:tmpl w:val="F4AE82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A68D8"/>
    <w:multiLevelType w:val="hybridMultilevel"/>
    <w:tmpl w:val="0B225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A6C27"/>
    <w:multiLevelType w:val="hybridMultilevel"/>
    <w:tmpl w:val="5956B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F51F8"/>
    <w:multiLevelType w:val="hybridMultilevel"/>
    <w:tmpl w:val="5956B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85DBB"/>
    <w:multiLevelType w:val="hybridMultilevel"/>
    <w:tmpl w:val="6C22BC54"/>
    <w:lvl w:ilvl="0" w:tplc="8F2C08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840F7"/>
    <w:rsid w:val="0000131D"/>
    <w:rsid w:val="00050748"/>
    <w:rsid w:val="000775F3"/>
    <w:rsid w:val="000826B3"/>
    <w:rsid w:val="000840F7"/>
    <w:rsid w:val="000C2F39"/>
    <w:rsid w:val="000C5079"/>
    <w:rsid w:val="000E50B4"/>
    <w:rsid w:val="001074B7"/>
    <w:rsid w:val="00110F7B"/>
    <w:rsid w:val="001202D1"/>
    <w:rsid w:val="001315D2"/>
    <w:rsid w:val="001460FE"/>
    <w:rsid w:val="001529E7"/>
    <w:rsid w:val="00155641"/>
    <w:rsid w:val="00165BD4"/>
    <w:rsid w:val="001A0A6B"/>
    <w:rsid w:val="001B0D8D"/>
    <w:rsid w:val="001D75CC"/>
    <w:rsid w:val="002143DB"/>
    <w:rsid w:val="00222435"/>
    <w:rsid w:val="002372AF"/>
    <w:rsid w:val="00253477"/>
    <w:rsid w:val="002552E6"/>
    <w:rsid w:val="00276C95"/>
    <w:rsid w:val="00277E80"/>
    <w:rsid w:val="002D50AA"/>
    <w:rsid w:val="0032338A"/>
    <w:rsid w:val="003277BE"/>
    <w:rsid w:val="003512C4"/>
    <w:rsid w:val="00370353"/>
    <w:rsid w:val="00374BD4"/>
    <w:rsid w:val="00394600"/>
    <w:rsid w:val="003A43E9"/>
    <w:rsid w:val="003B09E5"/>
    <w:rsid w:val="003B2571"/>
    <w:rsid w:val="003B7E9F"/>
    <w:rsid w:val="003C0BC5"/>
    <w:rsid w:val="003D7996"/>
    <w:rsid w:val="003E16E2"/>
    <w:rsid w:val="003E65C6"/>
    <w:rsid w:val="004303E9"/>
    <w:rsid w:val="004B2BB6"/>
    <w:rsid w:val="004C0694"/>
    <w:rsid w:val="00500DE9"/>
    <w:rsid w:val="0050251B"/>
    <w:rsid w:val="00502C3C"/>
    <w:rsid w:val="00532379"/>
    <w:rsid w:val="005525F8"/>
    <w:rsid w:val="00563A4F"/>
    <w:rsid w:val="00572031"/>
    <w:rsid w:val="00574D0A"/>
    <w:rsid w:val="00575039"/>
    <w:rsid w:val="005B5139"/>
    <w:rsid w:val="005D10E1"/>
    <w:rsid w:val="00614231"/>
    <w:rsid w:val="00635F64"/>
    <w:rsid w:val="0068134D"/>
    <w:rsid w:val="006B7042"/>
    <w:rsid w:val="006C3F45"/>
    <w:rsid w:val="006F7857"/>
    <w:rsid w:val="00700977"/>
    <w:rsid w:val="00702C70"/>
    <w:rsid w:val="00703686"/>
    <w:rsid w:val="0070783D"/>
    <w:rsid w:val="00764A2C"/>
    <w:rsid w:val="00772297"/>
    <w:rsid w:val="00775B1C"/>
    <w:rsid w:val="00785176"/>
    <w:rsid w:val="007908AD"/>
    <w:rsid w:val="00793EA3"/>
    <w:rsid w:val="007B42C6"/>
    <w:rsid w:val="007D1949"/>
    <w:rsid w:val="007E57B7"/>
    <w:rsid w:val="00820F84"/>
    <w:rsid w:val="00842FE7"/>
    <w:rsid w:val="00844D50"/>
    <w:rsid w:val="008734F8"/>
    <w:rsid w:val="00875E0F"/>
    <w:rsid w:val="008764D5"/>
    <w:rsid w:val="0088771A"/>
    <w:rsid w:val="008A28D7"/>
    <w:rsid w:val="008B56AA"/>
    <w:rsid w:val="008F0215"/>
    <w:rsid w:val="008F54B6"/>
    <w:rsid w:val="009008A2"/>
    <w:rsid w:val="00900D93"/>
    <w:rsid w:val="00904299"/>
    <w:rsid w:val="00923B15"/>
    <w:rsid w:val="00984437"/>
    <w:rsid w:val="009D37DD"/>
    <w:rsid w:val="00A07D28"/>
    <w:rsid w:val="00A3080D"/>
    <w:rsid w:val="00A77881"/>
    <w:rsid w:val="00AD13E6"/>
    <w:rsid w:val="00AD4673"/>
    <w:rsid w:val="00AE31D0"/>
    <w:rsid w:val="00AE3BA0"/>
    <w:rsid w:val="00AF1F22"/>
    <w:rsid w:val="00B35490"/>
    <w:rsid w:val="00B76551"/>
    <w:rsid w:val="00B76595"/>
    <w:rsid w:val="00BA785D"/>
    <w:rsid w:val="00BC32AE"/>
    <w:rsid w:val="00BE6B8E"/>
    <w:rsid w:val="00C049EF"/>
    <w:rsid w:val="00C1234E"/>
    <w:rsid w:val="00CA32AF"/>
    <w:rsid w:val="00CB6989"/>
    <w:rsid w:val="00CC1D2A"/>
    <w:rsid w:val="00CC3572"/>
    <w:rsid w:val="00CC5AA1"/>
    <w:rsid w:val="00D020AB"/>
    <w:rsid w:val="00D50A5F"/>
    <w:rsid w:val="00D74055"/>
    <w:rsid w:val="00D82FFD"/>
    <w:rsid w:val="00D948F8"/>
    <w:rsid w:val="00E03C90"/>
    <w:rsid w:val="00E041A7"/>
    <w:rsid w:val="00E5793E"/>
    <w:rsid w:val="00E64E93"/>
    <w:rsid w:val="00E6787C"/>
    <w:rsid w:val="00EA58BE"/>
    <w:rsid w:val="00EB107F"/>
    <w:rsid w:val="00EB3A66"/>
    <w:rsid w:val="00EC050C"/>
    <w:rsid w:val="00EC7FA8"/>
    <w:rsid w:val="00ED5109"/>
    <w:rsid w:val="00ED75B1"/>
    <w:rsid w:val="00EF03E6"/>
    <w:rsid w:val="00F26286"/>
    <w:rsid w:val="00F30094"/>
    <w:rsid w:val="00F463C3"/>
    <w:rsid w:val="00F656DF"/>
    <w:rsid w:val="00FB008C"/>
    <w:rsid w:val="00FC5119"/>
    <w:rsid w:val="00FD0FAB"/>
    <w:rsid w:val="00FE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4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0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460FE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rsid w:val="00050748"/>
    <w:rPr>
      <w:color w:val="0000FF"/>
      <w:u w:val="single"/>
    </w:rPr>
  </w:style>
  <w:style w:type="table" w:styleId="Tabela-Siatka">
    <w:name w:val="Table Grid"/>
    <w:basedOn w:val="Standardowy"/>
    <w:uiPriority w:val="59"/>
    <w:rsid w:val="00FD0F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D50A5F"/>
    <w:rPr>
      <w:b/>
      <w:bCs/>
    </w:rPr>
  </w:style>
  <w:style w:type="character" w:customStyle="1" w:styleId="FontStyle15">
    <w:name w:val="Font Style15"/>
    <w:basedOn w:val="Domylnaczcionkaakapitu"/>
    <w:uiPriority w:val="99"/>
    <w:rsid w:val="001529E7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B008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720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E579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ksttreci0">
    <w:name w:val="teksttreci0"/>
    <w:basedOn w:val="Normalny"/>
    <w:rsid w:val="0082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bject">
    <w:name w:val="object"/>
    <w:basedOn w:val="Domylnaczcionkaakapitu"/>
    <w:rsid w:val="00C049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m.kulaszewska</dc:creator>
  <cp:lastModifiedBy>Katarzyna Kudryk</cp:lastModifiedBy>
  <cp:revision>8</cp:revision>
  <cp:lastPrinted>2021-01-27T06:42:00Z</cp:lastPrinted>
  <dcterms:created xsi:type="dcterms:W3CDTF">2021-01-28T14:01:00Z</dcterms:created>
  <dcterms:modified xsi:type="dcterms:W3CDTF">2021-01-29T07:47:00Z</dcterms:modified>
</cp:coreProperties>
</file>