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 w:rsidRPr="00016CFB">
        <w:rPr>
          <w:b/>
          <w:noProof/>
          <w:sz w:val="22"/>
          <w:szCs w:val="22"/>
        </w:rPr>
        <w:drawing>
          <wp:inline distT="0" distB="0" distL="0" distR="0" wp14:anchorId="52C1BA47" wp14:editId="6D142185">
            <wp:extent cx="2304336" cy="361666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1" cy="40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b/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ind w:left="426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      Poznań, dnia </w:t>
      </w:r>
      <w:r w:rsidRPr="00016CFB">
        <w:rPr>
          <w:sz w:val="22"/>
          <w:szCs w:val="22"/>
          <w:lang w:eastAsia="zh-CN"/>
        </w:rPr>
        <w:t xml:space="preserve">…….. </w:t>
      </w:r>
      <w:r>
        <w:rPr>
          <w:sz w:val="22"/>
          <w:szCs w:val="22"/>
          <w:lang w:eastAsia="zh-CN"/>
        </w:rPr>
        <w:t>września</w:t>
      </w:r>
      <w:r w:rsidRPr="00016CFB">
        <w:rPr>
          <w:sz w:val="22"/>
          <w:szCs w:val="22"/>
          <w:lang w:eastAsia="zh-CN"/>
        </w:rPr>
        <w:t xml:space="preserve"> 2021r</w:t>
      </w:r>
      <w:r w:rsidRPr="00016CFB">
        <w:rPr>
          <w:b/>
          <w:sz w:val="22"/>
          <w:szCs w:val="22"/>
          <w:lang w:eastAsia="zh-CN"/>
        </w:rPr>
        <w:t>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P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9B4560">
        <w:rPr>
          <w:rFonts w:eastAsia="Andale Sans UI"/>
          <w:b/>
          <w:bCs/>
          <w:kern w:val="1"/>
          <w:sz w:val="28"/>
          <w:szCs w:val="28"/>
        </w:rPr>
        <w:t>E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9B4560">
        <w:rPr>
          <w:rFonts w:eastAsia="Andale Sans UI"/>
          <w:b/>
          <w:bCs/>
          <w:kern w:val="1"/>
          <w:sz w:val="28"/>
          <w:szCs w:val="28"/>
        </w:rPr>
        <w:t>Ź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8C0EEB" w:rsidRDefault="008C0EEB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9B4560" w:rsidRPr="009B4560">
        <w:rPr>
          <w:rFonts w:eastAsia="Andale Sans UI"/>
          <w:i/>
          <w:kern w:val="1"/>
        </w:rPr>
        <w:t>DOSTAW</w:t>
      </w:r>
      <w:r w:rsidR="009B4560">
        <w:rPr>
          <w:rFonts w:eastAsia="Andale Sans UI"/>
          <w:i/>
          <w:kern w:val="1"/>
        </w:rPr>
        <w:t>Ę</w:t>
      </w:r>
      <w:r w:rsidR="009B4560" w:rsidRPr="009B4560">
        <w:rPr>
          <w:rFonts w:eastAsia="Andale Sans UI"/>
          <w:i/>
          <w:kern w:val="1"/>
        </w:rPr>
        <w:t xml:space="preserve"> OPON SAMOCHODOWYCH</w:t>
      </w:r>
      <w:r w:rsidR="009B4560">
        <w:rPr>
          <w:rFonts w:eastAsia="Andale Sans UI"/>
          <w:i/>
          <w:kern w:val="1"/>
        </w:rPr>
        <w:t xml:space="preserve">”, </w:t>
      </w:r>
      <w:r w:rsidR="009B4560" w:rsidRPr="009B4560">
        <w:rPr>
          <w:rFonts w:eastAsia="Andale Sans UI"/>
          <w:i/>
          <w:kern w:val="1"/>
        </w:rPr>
        <w:t>Nr Sprawy: ZP  48/IX/21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016CFB" w:rsidRDefault="00A57490" w:rsidP="00DB5986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016CFB">
        <w:rPr>
          <w:rFonts w:eastAsia="Andale Sans UI"/>
          <w:kern w:val="1"/>
          <w:sz w:val="22"/>
          <w:szCs w:val="22"/>
        </w:rPr>
        <w:t xml:space="preserve">W dniu </w:t>
      </w:r>
      <w:r w:rsidR="0093315C" w:rsidRPr="00016CFB">
        <w:rPr>
          <w:rFonts w:eastAsia="Andale Sans UI"/>
          <w:kern w:val="1"/>
          <w:sz w:val="22"/>
          <w:szCs w:val="22"/>
        </w:rPr>
        <w:t>2</w:t>
      </w:r>
      <w:r w:rsidR="009B4560">
        <w:rPr>
          <w:rFonts w:eastAsia="Andale Sans UI"/>
          <w:kern w:val="1"/>
          <w:sz w:val="22"/>
          <w:szCs w:val="22"/>
        </w:rPr>
        <w:t>1</w:t>
      </w:r>
      <w:r w:rsidR="0093315C" w:rsidRPr="00016CFB">
        <w:rPr>
          <w:rFonts w:eastAsia="Andale Sans UI"/>
          <w:kern w:val="1"/>
          <w:sz w:val="22"/>
          <w:szCs w:val="22"/>
        </w:rPr>
        <w:t>.0</w:t>
      </w:r>
      <w:r w:rsidR="009B4560">
        <w:rPr>
          <w:rFonts w:eastAsia="Andale Sans UI"/>
          <w:kern w:val="1"/>
          <w:sz w:val="22"/>
          <w:szCs w:val="22"/>
        </w:rPr>
        <w:t>9</w:t>
      </w:r>
      <w:r w:rsidR="0093315C" w:rsidRPr="00016CFB">
        <w:rPr>
          <w:rFonts w:eastAsia="Andale Sans UI"/>
          <w:kern w:val="1"/>
          <w:sz w:val="22"/>
          <w:szCs w:val="22"/>
        </w:rPr>
        <w:t>.202</w:t>
      </w:r>
      <w:r w:rsidR="009B4560">
        <w:rPr>
          <w:rFonts w:eastAsia="Andale Sans UI"/>
          <w:kern w:val="1"/>
          <w:sz w:val="22"/>
          <w:szCs w:val="22"/>
        </w:rPr>
        <w:t>1</w:t>
      </w:r>
      <w:r w:rsidR="0093315C" w:rsidRPr="00016CFB">
        <w:rPr>
          <w:rFonts w:eastAsia="Andale Sans UI"/>
          <w:kern w:val="1"/>
          <w:sz w:val="22"/>
          <w:szCs w:val="22"/>
        </w:rPr>
        <w:t>r. d</w:t>
      </w:r>
      <w:r w:rsidR="009B4560">
        <w:rPr>
          <w:rFonts w:eastAsia="Andale Sans UI"/>
          <w:kern w:val="1"/>
          <w:sz w:val="22"/>
          <w:szCs w:val="22"/>
        </w:rPr>
        <w:t>o Zamawiającego wpłynęło pytanie do treści SWZ o następującej treści:</w:t>
      </w:r>
    </w:p>
    <w:p w:rsidR="009B4560" w:rsidRDefault="009B4560" w:rsidP="00DB5986">
      <w:pPr>
        <w:pStyle w:val="Akapitzlist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eastAsia="Andale Sans UI"/>
          <w:i/>
          <w:kern w:val="1"/>
          <w:sz w:val="22"/>
          <w:szCs w:val="22"/>
        </w:rPr>
      </w:pPr>
      <w:r w:rsidRPr="00DF1E26">
        <w:rPr>
          <w:rFonts w:eastAsia="Andale Sans UI"/>
          <w:i/>
          <w:kern w:val="1"/>
          <w:sz w:val="22"/>
          <w:szCs w:val="22"/>
        </w:rPr>
        <w:t>W związku z udziałem w postępowaniu zwracam się z zapytaniem i prośbą o weryfikację wymaganych danych na formularzu cenowym w pozycji 17 tj. data produkcji. Zamawiający prosi o wpisanie nr tygodnia / rok. Wydaje się być absurdalne i wymuszać by każdy startujący w postępowaniu spisywał DOT każdej opony. Wymóg DOT wyprodukowane nie wcześniej niż w 2020 roku powinno wymuszać na Wykonawcy wpisanie roku produkcji opon, padanie dokładnej daty narazi każdego Wykonawcę na poświadczenie nieprawdy w przypadku gdy chociażby jedna opona będzie z innego tygodnia produkcji. W związku z tym prosimy o zmianę zapisu w formularzu cenowym, bądź pisemną zgodę na ograniczenie danych w tej pozycji do roku produkcji.</w:t>
      </w:r>
    </w:p>
    <w:p w:rsidR="00DF1E26" w:rsidRDefault="00DF1E26" w:rsidP="00DB5986">
      <w:pPr>
        <w:pStyle w:val="Akapitzlist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eastAsia="Andale Sans UI"/>
          <w:i/>
          <w:kern w:val="1"/>
          <w:sz w:val="22"/>
          <w:szCs w:val="22"/>
        </w:rPr>
      </w:pPr>
      <w:r w:rsidRPr="00DF1E26">
        <w:rPr>
          <w:rFonts w:eastAsia="Andale Sans UI"/>
          <w:i/>
          <w:kern w:val="1"/>
          <w:sz w:val="22"/>
          <w:szCs w:val="22"/>
        </w:rPr>
        <w:t>W związku z udziałem w postępowaniu zwracam się z prośbą o weryfikację pozycji 6 w zadaniu 2 tj</w:t>
      </w:r>
      <w:r>
        <w:rPr>
          <w:rFonts w:eastAsia="Andale Sans UI"/>
          <w:i/>
          <w:kern w:val="1"/>
          <w:sz w:val="22"/>
          <w:szCs w:val="22"/>
        </w:rPr>
        <w:t>.</w:t>
      </w:r>
      <w:r w:rsidRPr="00DF1E26">
        <w:rPr>
          <w:rFonts w:eastAsia="Andale Sans UI"/>
          <w:i/>
          <w:kern w:val="1"/>
          <w:sz w:val="22"/>
          <w:szCs w:val="22"/>
        </w:rPr>
        <w:t xml:space="preserve"> opona 1200x500-508 T46 opona nie występuje w wersji 16PR tylko 10PR. Proszę o zmianę zapisów oraz wydłużenie terminu realizacji dostawy dla tej pozycji, gdyż producent nie ma tej opony w planach produkcyjnych i uruchomi ją najwcześniej na koniec roku. Czyli realizacja zamówień będzie możliwa dopiero w połowie stycznia 2022. Zamawiający ma możliwość również wykreślenie tej pozycji z formularza cenowego. Bardzo proszę o pilną odpowiedź.</w:t>
      </w:r>
    </w:p>
    <w:p w:rsidR="00DF1E26" w:rsidRDefault="00DF1E26" w:rsidP="00DB5986">
      <w:pPr>
        <w:pStyle w:val="Akapitzlist"/>
        <w:suppressAutoHyphens/>
        <w:autoSpaceDE/>
        <w:autoSpaceDN/>
        <w:adjustRightInd/>
        <w:ind w:left="786"/>
        <w:jc w:val="both"/>
        <w:rPr>
          <w:rFonts w:eastAsia="Andale Sans UI"/>
          <w:i/>
          <w:kern w:val="1"/>
          <w:sz w:val="22"/>
          <w:szCs w:val="22"/>
        </w:rPr>
      </w:pPr>
    </w:p>
    <w:p w:rsidR="00DF1E26" w:rsidRPr="00DF1E26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DF1E26">
        <w:rPr>
          <w:rFonts w:eastAsia="Andale Sans UI"/>
          <w:b/>
          <w:kern w:val="1"/>
          <w:sz w:val="22"/>
          <w:szCs w:val="22"/>
        </w:rPr>
        <w:t>ODPOWIEDZI:</w:t>
      </w:r>
    </w:p>
    <w:p w:rsidR="00090B81" w:rsidRDefault="00090B81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9B4560" w:rsidRDefault="00DF1E26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1. </w:t>
      </w:r>
      <w:r w:rsidR="009B4560">
        <w:rPr>
          <w:b/>
          <w:sz w:val="22"/>
          <w:szCs w:val="22"/>
        </w:rPr>
        <w:t>Odpowiadając na zapytanie Zamawiający zmienia treść Formularzy cenowych dla Zadanie nr 1 i 2 usuw</w:t>
      </w:r>
      <w:r w:rsidR="00DB5986">
        <w:rPr>
          <w:b/>
          <w:sz w:val="22"/>
          <w:szCs w:val="22"/>
        </w:rPr>
        <w:t>ając wymóg podania nr tygodnia.</w:t>
      </w:r>
      <w:r w:rsidR="009E4DBE" w:rsidRPr="009E4DBE">
        <w:t xml:space="preserve"> </w:t>
      </w:r>
      <w:r w:rsidR="009E4DBE" w:rsidRPr="009E4DBE">
        <w:rPr>
          <w:b/>
          <w:sz w:val="22"/>
          <w:szCs w:val="22"/>
        </w:rPr>
        <w:t>Poprawione Formularze cenowe stanowią załącznik do niniejszego pisma.</w:t>
      </w:r>
    </w:p>
    <w:p w:rsidR="00090B81" w:rsidRDefault="00090B81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E904A9" w:rsidRDefault="00DF1E26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2. </w:t>
      </w:r>
      <w:r w:rsidR="00DB5986" w:rsidRPr="00DB5986">
        <w:rPr>
          <w:b/>
          <w:sz w:val="22"/>
          <w:szCs w:val="22"/>
        </w:rPr>
        <w:t>Odpowiadając na zapytanie Zama</w:t>
      </w:r>
      <w:r w:rsidR="00DB5986">
        <w:rPr>
          <w:b/>
          <w:sz w:val="22"/>
          <w:szCs w:val="22"/>
        </w:rPr>
        <w:t xml:space="preserve">wiający zmienia treść Formularza cenowego </w:t>
      </w:r>
      <w:r w:rsidR="00DB5986" w:rsidRPr="00DB5986">
        <w:rPr>
          <w:b/>
          <w:sz w:val="22"/>
          <w:szCs w:val="22"/>
        </w:rPr>
        <w:t>dla Zadanie nr 2</w:t>
      </w:r>
      <w:r w:rsidR="00DB5986">
        <w:rPr>
          <w:b/>
          <w:sz w:val="22"/>
          <w:szCs w:val="22"/>
        </w:rPr>
        <w:t xml:space="preserve">. </w:t>
      </w:r>
      <w:r w:rsidR="009E4DBE">
        <w:rPr>
          <w:b/>
          <w:sz w:val="22"/>
          <w:szCs w:val="22"/>
        </w:rPr>
        <w:t>Poprawiony Formularz cenowy stanowi</w:t>
      </w:r>
      <w:r w:rsidR="009E4DBE" w:rsidRPr="009E4DBE">
        <w:rPr>
          <w:b/>
          <w:sz w:val="22"/>
          <w:szCs w:val="22"/>
        </w:rPr>
        <w:t xml:space="preserve"> załącznik do niniejszego pisma.</w:t>
      </w:r>
    </w:p>
    <w:p w:rsidR="00DB5986" w:rsidRDefault="00DB5986" w:rsidP="00DB5986">
      <w:pPr>
        <w:suppressAutoHyphens/>
        <w:autoSpaceDE/>
        <w:autoSpaceDN/>
        <w:adjustRightInd/>
        <w:ind w:left="426"/>
        <w:jc w:val="both"/>
        <w:rPr>
          <w:b/>
          <w:bCs/>
          <w:color w:val="000000"/>
          <w:kern w:val="1"/>
          <w:sz w:val="22"/>
          <w:szCs w:val="22"/>
          <w:u w:val="single"/>
          <w:lang w:eastAsia="zh-CN"/>
        </w:rPr>
      </w:pPr>
    </w:p>
    <w:p w:rsidR="00DB5986" w:rsidRDefault="00DB5986" w:rsidP="00DB5986">
      <w:pPr>
        <w:suppressAutoHyphens/>
        <w:autoSpaceDN/>
        <w:adjustRightInd/>
        <w:ind w:left="426" w:right="57"/>
        <w:jc w:val="both"/>
        <w:textAlignment w:val="center"/>
        <w:rPr>
          <w:b/>
          <w:bCs/>
          <w:color w:val="000000"/>
          <w:kern w:val="1"/>
          <w:sz w:val="22"/>
          <w:szCs w:val="22"/>
          <w:u w:val="single"/>
          <w:lang w:eastAsia="zh-CN"/>
        </w:rPr>
      </w:pPr>
      <w:r>
        <w:rPr>
          <w:b/>
          <w:bCs/>
          <w:color w:val="000000"/>
          <w:kern w:val="1"/>
          <w:sz w:val="22"/>
          <w:szCs w:val="22"/>
          <w:u w:val="single"/>
          <w:lang w:eastAsia="zh-CN"/>
        </w:rPr>
        <w:t>Zamawiający zmienia termin dostawy w zakresie wszystkich zadań z 21 dni kalendarzowych na 3</w:t>
      </w:r>
      <w:r w:rsidR="00A21A2E">
        <w:rPr>
          <w:b/>
          <w:bCs/>
          <w:color w:val="000000"/>
          <w:kern w:val="1"/>
          <w:sz w:val="22"/>
          <w:szCs w:val="22"/>
          <w:u w:val="single"/>
          <w:lang w:eastAsia="zh-CN"/>
        </w:rPr>
        <w:t>0</w:t>
      </w:r>
      <w:bookmarkStart w:id="1" w:name="_GoBack"/>
      <w:bookmarkEnd w:id="1"/>
      <w:r>
        <w:rPr>
          <w:b/>
          <w:bCs/>
          <w:color w:val="000000"/>
          <w:kern w:val="1"/>
          <w:sz w:val="22"/>
          <w:szCs w:val="22"/>
          <w:u w:val="single"/>
          <w:lang w:eastAsia="zh-CN"/>
        </w:rPr>
        <w:t xml:space="preserve"> dni kalendarzowych od dnia podpisania umowy.  </w:t>
      </w:r>
    </w:p>
    <w:p w:rsidR="00AF5ED2" w:rsidRPr="00DB5986" w:rsidRDefault="00AF5ED2" w:rsidP="00DB5986">
      <w:pPr>
        <w:suppressAutoHyphens/>
        <w:autoSpaceDN/>
        <w:adjustRightInd/>
        <w:ind w:left="426" w:right="57"/>
        <w:jc w:val="both"/>
        <w:textAlignment w:val="center"/>
        <w:rPr>
          <w:color w:val="000000"/>
          <w:kern w:val="1"/>
          <w:sz w:val="22"/>
          <w:szCs w:val="22"/>
          <w:lang w:eastAsia="zh-CN"/>
        </w:rPr>
      </w:pPr>
      <w:r w:rsidRPr="00DB5986">
        <w:rPr>
          <w:b/>
          <w:bCs/>
          <w:color w:val="000000"/>
          <w:kern w:val="1"/>
          <w:sz w:val="22"/>
          <w:szCs w:val="22"/>
          <w:lang w:eastAsia="zh-CN"/>
        </w:rPr>
        <w:t xml:space="preserve">Powyższe zmiany należy traktować jako integralną część specyfikacji warunków zamówienia i należy uwzględnić je przy składaniu ofert. </w:t>
      </w:r>
    </w:p>
    <w:p w:rsidR="00AF5ED2" w:rsidRPr="00016CFB" w:rsidRDefault="00AF5ED2" w:rsidP="00DB5986">
      <w:pPr>
        <w:widowControl/>
        <w:suppressAutoHyphens/>
        <w:autoSpaceDE/>
        <w:autoSpaceDN/>
        <w:adjustRightInd/>
        <w:ind w:left="426"/>
        <w:rPr>
          <w:kern w:val="1"/>
          <w:sz w:val="22"/>
          <w:szCs w:val="22"/>
          <w:lang w:eastAsia="zh-CN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4C4380" w:rsidRPr="00016CFB" w:rsidRDefault="004C4380" w:rsidP="004C4380">
      <w:pPr>
        <w:widowControl/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    DOWÓDC</w:t>
      </w:r>
      <w:r w:rsidR="00230419">
        <w:rPr>
          <w:rFonts w:eastAsia="Andale Sans UI"/>
          <w:b/>
          <w:bCs/>
          <w:kern w:val="1"/>
          <w:sz w:val="22"/>
          <w:szCs w:val="22"/>
        </w:rPr>
        <w:t>A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AF5ED2" w:rsidRPr="00016CFB" w:rsidRDefault="00AF5ED2" w:rsidP="004C4380">
      <w:pPr>
        <w:suppressAutoHyphens/>
        <w:autoSpaceDE/>
        <w:autoSpaceDN/>
        <w:adjustRightInd/>
        <w:spacing w:after="120"/>
        <w:jc w:val="center"/>
        <w:rPr>
          <w:b/>
          <w:bCs/>
          <w:kern w:val="1"/>
          <w:sz w:val="22"/>
          <w:szCs w:val="22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  wz. </w:t>
      </w:r>
      <w:r w:rsidRPr="00016CFB">
        <w:rPr>
          <w:b/>
          <w:bCs/>
          <w:kern w:val="1"/>
          <w:sz w:val="22"/>
          <w:szCs w:val="22"/>
        </w:rPr>
        <w:t>płk Radosław ŚNIEGÓŁA</w:t>
      </w: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9B456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21</w:t>
      </w:r>
      <w:r w:rsidR="00AF5ED2" w:rsidRPr="00016CFB">
        <w:rPr>
          <w:bCs/>
          <w:kern w:val="1"/>
          <w:sz w:val="16"/>
          <w:szCs w:val="16"/>
        </w:rPr>
        <w:t xml:space="preserve"> września 202</w:t>
      </w:r>
      <w:r w:rsidR="00766E14">
        <w:rPr>
          <w:bCs/>
          <w:kern w:val="1"/>
          <w:sz w:val="16"/>
          <w:szCs w:val="16"/>
        </w:rPr>
        <w:t>1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9E4D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7B" w:rsidRDefault="00252E7B" w:rsidP="00230419">
      <w:r>
        <w:separator/>
      </w:r>
    </w:p>
  </w:endnote>
  <w:endnote w:type="continuationSeparator" w:id="0">
    <w:p w:rsidR="00252E7B" w:rsidRDefault="00252E7B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7B" w:rsidRDefault="00252E7B" w:rsidP="00230419">
      <w:r>
        <w:separator/>
      </w:r>
    </w:p>
  </w:footnote>
  <w:footnote w:type="continuationSeparator" w:id="0">
    <w:p w:rsidR="00252E7B" w:rsidRDefault="00252E7B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317A3"/>
    <w:rsid w:val="001619D8"/>
    <w:rsid w:val="00164C1D"/>
    <w:rsid w:val="001A2FC6"/>
    <w:rsid w:val="00230419"/>
    <w:rsid w:val="0024565F"/>
    <w:rsid w:val="0024626E"/>
    <w:rsid w:val="00252E7B"/>
    <w:rsid w:val="00261140"/>
    <w:rsid w:val="003221DA"/>
    <w:rsid w:val="00362AC1"/>
    <w:rsid w:val="003634C4"/>
    <w:rsid w:val="0040655D"/>
    <w:rsid w:val="0045421B"/>
    <w:rsid w:val="004654F4"/>
    <w:rsid w:val="004C4380"/>
    <w:rsid w:val="004F2BC6"/>
    <w:rsid w:val="00516F7C"/>
    <w:rsid w:val="007642AD"/>
    <w:rsid w:val="00766E14"/>
    <w:rsid w:val="008121DC"/>
    <w:rsid w:val="008227A2"/>
    <w:rsid w:val="00835E2C"/>
    <w:rsid w:val="008421B5"/>
    <w:rsid w:val="008757CD"/>
    <w:rsid w:val="00884BBC"/>
    <w:rsid w:val="008A3167"/>
    <w:rsid w:val="008C0EEB"/>
    <w:rsid w:val="0093315C"/>
    <w:rsid w:val="00956F40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50E86"/>
    <w:rsid w:val="00DB5986"/>
    <w:rsid w:val="00DF1E26"/>
    <w:rsid w:val="00E14E97"/>
    <w:rsid w:val="00E904A9"/>
    <w:rsid w:val="00EE31DA"/>
    <w:rsid w:val="00F51665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7002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14</cp:revision>
  <cp:lastPrinted>2021-09-21T12:17:00Z</cp:lastPrinted>
  <dcterms:created xsi:type="dcterms:W3CDTF">2020-09-02T10:36:00Z</dcterms:created>
  <dcterms:modified xsi:type="dcterms:W3CDTF">2021-09-21T12:17:00Z</dcterms:modified>
</cp:coreProperties>
</file>