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2CEB8" w14:textId="77777777" w:rsidR="00CD78B5" w:rsidRPr="008E3432" w:rsidRDefault="00CD78B5" w:rsidP="008E3432">
      <w:pPr>
        <w:rPr>
          <w:rFonts w:ascii="Times New Roman" w:hAnsi="Times New Roman" w:cs="Times New Roman"/>
        </w:rPr>
      </w:pPr>
    </w:p>
    <w:p w14:paraId="2C64E621" w14:textId="77777777" w:rsidR="008E3432" w:rsidRPr="008E3432" w:rsidRDefault="00CD78B5" w:rsidP="008E3432">
      <w:pPr>
        <w:jc w:val="center"/>
        <w:rPr>
          <w:rFonts w:ascii="Trebuchet MS" w:hAnsi="Trebuchet MS"/>
          <w:b/>
        </w:rPr>
      </w:pPr>
      <w:r w:rsidRPr="008E3432">
        <w:rPr>
          <w:rFonts w:ascii="Times New Roman" w:hAnsi="Times New Roman" w:cs="Times New Roman"/>
        </w:rPr>
        <w:tab/>
      </w:r>
    </w:p>
    <w:p w14:paraId="1A91219C" w14:textId="0012B551" w:rsidR="008E3432" w:rsidRPr="008E3432" w:rsidRDefault="008E3432" w:rsidP="00974AF0">
      <w:pPr>
        <w:rPr>
          <w:rFonts w:ascii="Trebuchet MS" w:hAnsi="Trebuchet MS"/>
        </w:rPr>
      </w:pPr>
      <w:r w:rsidRPr="008E3432">
        <w:rPr>
          <w:rFonts w:ascii="Trebuchet MS" w:hAnsi="Trebuchet MS"/>
        </w:rPr>
        <w:t xml:space="preserve">Numer ref. </w:t>
      </w:r>
      <w:r w:rsidR="00974AF0">
        <w:rPr>
          <w:rFonts w:ascii="Trebuchet MS" w:hAnsi="Trebuchet MS"/>
        </w:rPr>
        <w:t>TIR/</w:t>
      </w:r>
      <w:r w:rsidR="008A5130">
        <w:rPr>
          <w:rFonts w:ascii="Trebuchet MS" w:hAnsi="Trebuchet MS"/>
        </w:rPr>
        <w:t>0</w:t>
      </w:r>
      <w:r w:rsidR="00B3238C">
        <w:rPr>
          <w:rFonts w:ascii="Trebuchet MS" w:hAnsi="Trebuchet MS"/>
        </w:rPr>
        <w:t>7</w:t>
      </w:r>
      <w:r w:rsidR="00974AF0">
        <w:rPr>
          <w:rFonts w:ascii="Trebuchet MS" w:hAnsi="Trebuchet MS"/>
        </w:rPr>
        <w:t>/</w:t>
      </w:r>
      <w:r w:rsidR="008A5130">
        <w:rPr>
          <w:rFonts w:ascii="Trebuchet MS" w:hAnsi="Trebuchet MS"/>
        </w:rPr>
        <w:t>D</w:t>
      </w:r>
      <w:r w:rsidRPr="008E3432">
        <w:rPr>
          <w:rFonts w:ascii="Trebuchet MS" w:hAnsi="Trebuchet MS"/>
        </w:rPr>
        <w:t>/PN/202</w:t>
      </w:r>
      <w:r w:rsidR="00562E1B">
        <w:rPr>
          <w:rFonts w:ascii="Trebuchet MS" w:hAnsi="Trebuchet MS"/>
        </w:rPr>
        <w:t>2</w:t>
      </w:r>
      <w:r w:rsidRPr="008E3432">
        <w:rPr>
          <w:rFonts w:ascii="Trebuchet MS" w:hAnsi="Trebuchet MS"/>
        </w:rPr>
        <w:tab/>
      </w:r>
      <w:r w:rsidRPr="008E3432">
        <w:rPr>
          <w:rFonts w:ascii="Trebuchet MS" w:hAnsi="Trebuchet MS"/>
        </w:rPr>
        <w:tab/>
      </w:r>
      <w:r w:rsidRPr="008E3432">
        <w:rPr>
          <w:rFonts w:ascii="Trebuchet MS" w:hAnsi="Trebuchet MS"/>
        </w:rPr>
        <w:tab/>
      </w:r>
      <w:r w:rsidR="008A5130">
        <w:rPr>
          <w:rFonts w:ascii="Trebuchet MS" w:hAnsi="Trebuchet MS"/>
        </w:rPr>
        <w:t xml:space="preserve">         </w:t>
      </w:r>
      <w:r w:rsidR="009608AC">
        <w:rPr>
          <w:rFonts w:ascii="Trebuchet MS" w:hAnsi="Trebuchet MS"/>
        </w:rPr>
        <w:t>R</w:t>
      </w:r>
      <w:r w:rsidRPr="008E3432">
        <w:rPr>
          <w:rFonts w:ascii="Trebuchet MS" w:hAnsi="Trebuchet MS"/>
        </w:rPr>
        <w:t xml:space="preserve">uda Śląska, </w:t>
      </w:r>
      <w:r w:rsidR="00B3238C">
        <w:rPr>
          <w:rFonts w:ascii="Trebuchet MS" w:hAnsi="Trebuchet MS"/>
        </w:rPr>
        <w:t>12</w:t>
      </w:r>
      <w:r w:rsidR="004841C2">
        <w:rPr>
          <w:rFonts w:ascii="Trebuchet MS" w:hAnsi="Trebuchet MS"/>
        </w:rPr>
        <w:t>.</w:t>
      </w:r>
      <w:r w:rsidR="00B3238C">
        <w:rPr>
          <w:rFonts w:ascii="Trebuchet MS" w:hAnsi="Trebuchet MS"/>
        </w:rPr>
        <w:t>01</w:t>
      </w:r>
      <w:r w:rsidR="00937A1E">
        <w:rPr>
          <w:rFonts w:ascii="Trebuchet MS" w:hAnsi="Trebuchet MS"/>
        </w:rPr>
        <w:t>.</w:t>
      </w:r>
      <w:r w:rsidR="00AB06F4">
        <w:rPr>
          <w:rFonts w:ascii="Trebuchet MS" w:hAnsi="Trebuchet MS"/>
        </w:rPr>
        <w:t>202</w:t>
      </w:r>
      <w:r w:rsidR="00B3238C">
        <w:rPr>
          <w:rFonts w:ascii="Trebuchet MS" w:hAnsi="Trebuchet MS"/>
        </w:rPr>
        <w:t>3</w:t>
      </w:r>
      <w:r w:rsidRPr="008E3432">
        <w:rPr>
          <w:rFonts w:ascii="Trebuchet MS" w:hAnsi="Trebuchet MS"/>
        </w:rPr>
        <w:t xml:space="preserve"> roku.</w:t>
      </w:r>
    </w:p>
    <w:p w14:paraId="7EA36696" w14:textId="77777777" w:rsidR="00974AF0" w:rsidRDefault="00974AF0" w:rsidP="00974AF0">
      <w:pPr>
        <w:jc w:val="both"/>
        <w:rPr>
          <w:rFonts w:ascii="Trebuchet MS" w:hAnsi="Trebuchet MS"/>
          <w:i/>
          <w:iCs/>
        </w:rPr>
      </w:pPr>
    </w:p>
    <w:p w14:paraId="2D51320A" w14:textId="7A86730A" w:rsidR="008A5130" w:rsidRDefault="009608AC" w:rsidP="004841C2">
      <w:pPr>
        <w:jc w:val="both"/>
        <w:rPr>
          <w:rFonts w:ascii="Trebuchet MS" w:hAnsi="Trebuchet MS"/>
          <w:i/>
          <w:iCs/>
        </w:rPr>
      </w:pPr>
      <w:r w:rsidRPr="009608AC">
        <w:rPr>
          <w:rFonts w:ascii="Trebuchet MS" w:hAnsi="Trebuchet MS"/>
          <w:i/>
          <w:iCs/>
        </w:rPr>
        <w:t xml:space="preserve">Dotyczy: postępowania prowadzonego w trybie podstawowym- wariant nr 1, o nr sprawy: </w:t>
      </w:r>
      <w:r w:rsidR="004841C2" w:rsidRPr="004841C2">
        <w:rPr>
          <w:rFonts w:ascii="Trebuchet MS" w:hAnsi="Trebuchet MS"/>
          <w:i/>
          <w:iCs/>
        </w:rPr>
        <w:t>TIR/0</w:t>
      </w:r>
      <w:r w:rsidR="00B3238C">
        <w:rPr>
          <w:rFonts w:ascii="Trebuchet MS" w:hAnsi="Trebuchet MS"/>
          <w:i/>
          <w:iCs/>
        </w:rPr>
        <w:t>7</w:t>
      </w:r>
      <w:r w:rsidR="004841C2" w:rsidRPr="004841C2">
        <w:rPr>
          <w:rFonts w:ascii="Trebuchet MS" w:hAnsi="Trebuchet MS"/>
          <w:i/>
          <w:iCs/>
        </w:rPr>
        <w:t>/D/PN/2022 Dostawa gazu ziemnego wysokometanowego typu E obejmująca sprzedaż wraz z usługą dystrybucji paliwa gazowego dla obiektów będących w zarządzaniu MPGM TBS Sp. z o.o. na terenie Miasta Ruda Śląska od 1.0</w:t>
      </w:r>
      <w:r w:rsidR="00B3238C">
        <w:rPr>
          <w:rFonts w:ascii="Trebuchet MS" w:hAnsi="Trebuchet MS"/>
          <w:i/>
          <w:iCs/>
        </w:rPr>
        <w:t>3</w:t>
      </w:r>
      <w:r w:rsidR="004841C2" w:rsidRPr="004841C2">
        <w:rPr>
          <w:rFonts w:ascii="Trebuchet MS" w:hAnsi="Trebuchet MS"/>
          <w:i/>
          <w:iCs/>
        </w:rPr>
        <w:t xml:space="preserve">.2023 r. do </w:t>
      </w:r>
      <w:r w:rsidR="00B3238C">
        <w:rPr>
          <w:rFonts w:ascii="Trebuchet MS" w:hAnsi="Trebuchet MS"/>
          <w:i/>
          <w:iCs/>
        </w:rPr>
        <w:t>29</w:t>
      </w:r>
      <w:r w:rsidR="004841C2" w:rsidRPr="004841C2">
        <w:rPr>
          <w:rFonts w:ascii="Trebuchet MS" w:hAnsi="Trebuchet MS"/>
          <w:i/>
          <w:iCs/>
        </w:rPr>
        <w:t>.</w:t>
      </w:r>
      <w:r w:rsidR="00B3238C">
        <w:rPr>
          <w:rFonts w:ascii="Trebuchet MS" w:hAnsi="Trebuchet MS"/>
          <w:i/>
          <w:iCs/>
        </w:rPr>
        <w:t>02</w:t>
      </w:r>
      <w:r w:rsidR="004841C2" w:rsidRPr="004841C2">
        <w:rPr>
          <w:rFonts w:ascii="Trebuchet MS" w:hAnsi="Trebuchet MS"/>
          <w:i/>
          <w:iCs/>
        </w:rPr>
        <w:t>.202</w:t>
      </w:r>
      <w:r w:rsidR="00B3238C">
        <w:rPr>
          <w:rFonts w:ascii="Trebuchet MS" w:hAnsi="Trebuchet MS"/>
          <w:i/>
          <w:iCs/>
        </w:rPr>
        <w:t>4</w:t>
      </w:r>
      <w:r w:rsidR="004841C2" w:rsidRPr="004841C2">
        <w:rPr>
          <w:rFonts w:ascii="Trebuchet MS" w:hAnsi="Trebuchet MS"/>
          <w:i/>
          <w:iCs/>
        </w:rPr>
        <w:t xml:space="preserve"> r. (ID </w:t>
      </w:r>
      <w:r w:rsidR="00B3238C">
        <w:rPr>
          <w:rFonts w:ascii="Trebuchet MS" w:hAnsi="Trebuchet MS"/>
          <w:i/>
          <w:iCs/>
        </w:rPr>
        <w:t>709469</w:t>
      </w:r>
      <w:r w:rsidR="004841C2">
        <w:rPr>
          <w:rFonts w:ascii="Trebuchet MS" w:hAnsi="Trebuchet MS"/>
          <w:i/>
          <w:iCs/>
        </w:rPr>
        <w:t>)</w:t>
      </w:r>
    </w:p>
    <w:p w14:paraId="53BAADFE" w14:textId="77777777" w:rsidR="004841C2" w:rsidRPr="008E3432" w:rsidRDefault="004841C2" w:rsidP="004841C2">
      <w:pPr>
        <w:jc w:val="both"/>
        <w:rPr>
          <w:rFonts w:ascii="Trebuchet MS" w:hAnsi="Trebuchet MS"/>
        </w:rPr>
      </w:pPr>
    </w:p>
    <w:p w14:paraId="7B492E06" w14:textId="7CC32A7D" w:rsidR="008E3432" w:rsidRPr="008E3432" w:rsidRDefault="008E3432" w:rsidP="008E3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rFonts w:ascii="Trebuchet MS" w:hAnsi="Trebuchet MS"/>
        </w:rPr>
      </w:pPr>
      <w:r w:rsidRPr="008E3432">
        <w:rPr>
          <w:rFonts w:ascii="Trebuchet MS" w:hAnsi="Trebuchet MS"/>
          <w:highlight w:val="lightGray"/>
        </w:rPr>
        <w:t xml:space="preserve">INFORMACJA O KWOCIE, JAKĄ ZAMAWIAJĄCY ZAMIERZA </w:t>
      </w:r>
      <w:r w:rsidRPr="008E3432">
        <w:rPr>
          <w:rFonts w:ascii="Trebuchet MS" w:hAnsi="Trebuchet MS"/>
          <w:highlight w:val="lightGray"/>
        </w:rPr>
        <w:br/>
        <w:t xml:space="preserve">PRZEZNACZYĆ </w:t>
      </w:r>
      <w:r w:rsidR="00906FDC" w:rsidRPr="008E3432">
        <w:rPr>
          <w:rFonts w:ascii="Trebuchet MS" w:hAnsi="Trebuchet MS"/>
          <w:highlight w:val="lightGray"/>
        </w:rPr>
        <w:t>NA SFINANSOWANIE</w:t>
      </w:r>
      <w:r w:rsidRPr="008E3432">
        <w:rPr>
          <w:rFonts w:ascii="Trebuchet MS" w:hAnsi="Trebuchet MS"/>
          <w:highlight w:val="lightGray"/>
        </w:rPr>
        <w:t xml:space="preserve"> ZAMÓWIENIA</w:t>
      </w:r>
    </w:p>
    <w:p w14:paraId="22898671" w14:textId="48366606" w:rsidR="008E3432" w:rsidRPr="008E3432" w:rsidRDefault="008E3432" w:rsidP="008E3432">
      <w:pPr>
        <w:tabs>
          <w:tab w:val="left" w:pos="6420"/>
        </w:tabs>
        <w:rPr>
          <w:rFonts w:ascii="Trebuchet MS" w:hAnsi="Trebuchet MS"/>
        </w:rPr>
      </w:pPr>
    </w:p>
    <w:p w14:paraId="10F750E8" w14:textId="0CE8637B" w:rsidR="008E3432" w:rsidRPr="008E3432" w:rsidRDefault="008E3432" w:rsidP="008E3432">
      <w:pPr>
        <w:jc w:val="center"/>
        <w:rPr>
          <w:rFonts w:ascii="Trebuchet MS" w:hAnsi="Trebuchet MS"/>
          <w:b/>
          <w:bCs/>
        </w:rPr>
      </w:pPr>
      <w:r w:rsidRPr="008E3432">
        <w:rPr>
          <w:rFonts w:ascii="Trebuchet MS" w:hAnsi="Trebuchet MS"/>
          <w:b/>
          <w:bCs/>
        </w:rPr>
        <w:t xml:space="preserve">Nr postępowania </w:t>
      </w:r>
      <w:r w:rsidR="00974AF0">
        <w:rPr>
          <w:rFonts w:ascii="Trebuchet MS" w:hAnsi="Trebuchet MS"/>
          <w:b/>
          <w:bCs/>
        </w:rPr>
        <w:t>TIR/</w:t>
      </w:r>
      <w:r w:rsidR="008A5130">
        <w:rPr>
          <w:rFonts w:ascii="Trebuchet MS" w:hAnsi="Trebuchet MS"/>
          <w:b/>
          <w:bCs/>
        </w:rPr>
        <w:t>0</w:t>
      </w:r>
      <w:r w:rsidR="00B3238C">
        <w:rPr>
          <w:rFonts w:ascii="Trebuchet MS" w:hAnsi="Trebuchet MS"/>
          <w:b/>
          <w:bCs/>
        </w:rPr>
        <w:t>7</w:t>
      </w:r>
      <w:r w:rsidR="008A5130">
        <w:rPr>
          <w:rFonts w:ascii="Trebuchet MS" w:hAnsi="Trebuchet MS"/>
          <w:b/>
          <w:bCs/>
        </w:rPr>
        <w:t>/D/PN/2022</w:t>
      </w:r>
    </w:p>
    <w:p w14:paraId="6CED1298" w14:textId="77777777" w:rsidR="00815DB5" w:rsidRDefault="00815DB5" w:rsidP="008E3432">
      <w:pPr>
        <w:spacing w:after="0"/>
        <w:jc w:val="both"/>
        <w:rPr>
          <w:rFonts w:ascii="Trebuchet MS" w:hAnsi="Trebuchet MS"/>
        </w:rPr>
      </w:pPr>
    </w:p>
    <w:p w14:paraId="192D5280" w14:textId="25A2ADAA" w:rsidR="008E3432" w:rsidRDefault="008E3432" w:rsidP="008E3432">
      <w:pPr>
        <w:spacing w:after="0"/>
        <w:jc w:val="both"/>
        <w:rPr>
          <w:rFonts w:ascii="Trebuchet MS" w:hAnsi="Trebuchet MS"/>
        </w:rPr>
      </w:pPr>
      <w:r w:rsidRPr="008E3432">
        <w:rPr>
          <w:rFonts w:ascii="Trebuchet MS" w:hAnsi="Trebuchet MS"/>
        </w:rPr>
        <w:t xml:space="preserve">Działając na podstawie art. 222 ust. 4 ustawy z dnia 11 września 2019 r. Prawo zamówień publicznych, Zamawiający przekazuje informacje o kwocie, jaką zamierza przeznaczyć </w:t>
      </w:r>
      <w:r>
        <w:rPr>
          <w:rFonts w:ascii="Trebuchet MS" w:hAnsi="Trebuchet MS"/>
        </w:rPr>
        <w:t xml:space="preserve">                  </w:t>
      </w:r>
      <w:r w:rsidRPr="008E3432">
        <w:rPr>
          <w:rFonts w:ascii="Trebuchet MS" w:hAnsi="Trebuchet MS"/>
        </w:rPr>
        <w:t>na sfinansowanie zamówienia (kwota brutto):</w:t>
      </w:r>
      <w:r w:rsidR="00C61F5C">
        <w:rPr>
          <w:rFonts w:ascii="Trebuchet MS" w:hAnsi="Trebuchet MS"/>
        </w:rPr>
        <w:t xml:space="preserve"> </w:t>
      </w:r>
    </w:p>
    <w:p w14:paraId="3CBE228D" w14:textId="65405B21" w:rsidR="00C61F5C" w:rsidRDefault="00C61F5C" w:rsidP="008E3432">
      <w:pPr>
        <w:spacing w:after="0"/>
        <w:jc w:val="both"/>
        <w:rPr>
          <w:rFonts w:ascii="Trebuchet MS" w:hAnsi="Trebuchet MS"/>
        </w:rPr>
      </w:pPr>
    </w:p>
    <w:tbl>
      <w:tblPr>
        <w:tblpPr w:leftFromText="141" w:rightFromText="141" w:vertAnchor="text" w:horzAnchor="margin" w:tblpY="98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6"/>
        <w:gridCol w:w="2123"/>
      </w:tblGrid>
      <w:tr w:rsidR="00C61F5C" w:rsidRPr="000E46F1" w14:paraId="0E6B99BB" w14:textId="77777777" w:rsidTr="00C61F5C">
        <w:trPr>
          <w:trHeight w:val="452"/>
        </w:trPr>
        <w:tc>
          <w:tcPr>
            <w:tcW w:w="7086" w:type="dxa"/>
            <w:shd w:val="clear" w:color="auto" w:fill="auto"/>
            <w:vAlign w:val="center"/>
            <w:hideMark/>
          </w:tcPr>
          <w:p w14:paraId="448C45EF" w14:textId="2372EEB2" w:rsidR="00C61F5C" w:rsidRPr="000E46F1" w:rsidRDefault="00C61F5C" w:rsidP="009608AC">
            <w:pPr>
              <w:spacing w:after="0"/>
              <w:jc w:val="center"/>
              <w:rPr>
                <w:rFonts w:ascii="Trebuchet MS" w:hAnsi="Trebuchet MS" w:cstheme="minorHAnsi"/>
                <w:bCs/>
                <w:color w:val="000000"/>
              </w:rPr>
            </w:pPr>
            <w:r w:rsidRPr="000E46F1">
              <w:rPr>
                <w:rFonts w:ascii="Trebuchet MS" w:hAnsi="Trebuchet MS" w:cstheme="minorHAnsi"/>
                <w:bCs/>
                <w:color w:val="000000"/>
              </w:rPr>
              <w:t>Wartość brutto na sfinansowanie zamówienia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14:paraId="5463A988" w14:textId="49AD0273" w:rsidR="00AB06F4" w:rsidRPr="000E46F1" w:rsidRDefault="004841C2" w:rsidP="00823A50">
            <w:pPr>
              <w:spacing w:after="0"/>
              <w:jc w:val="center"/>
              <w:rPr>
                <w:rFonts w:ascii="Trebuchet MS" w:hAnsi="Trebuchet MS" w:cstheme="minorHAnsi"/>
                <w:bCs/>
                <w:color w:val="000000"/>
              </w:rPr>
            </w:pPr>
            <w:r>
              <w:rPr>
                <w:rFonts w:ascii="Trebuchet MS" w:hAnsi="Trebuchet MS" w:cstheme="minorHAnsi"/>
                <w:bCs/>
                <w:color w:val="000000"/>
              </w:rPr>
              <w:t>375</w:t>
            </w:r>
            <w:r w:rsidR="001D2638">
              <w:rPr>
                <w:rFonts w:ascii="Trebuchet MS" w:hAnsi="Trebuchet MS" w:cstheme="minorHAnsi"/>
                <w:bCs/>
                <w:color w:val="000000"/>
              </w:rPr>
              <w:t> </w:t>
            </w:r>
            <w:r>
              <w:rPr>
                <w:rFonts w:ascii="Trebuchet MS" w:hAnsi="Trebuchet MS" w:cstheme="minorHAnsi"/>
                <w:bCs/>
                <w:color w:val="000000"/>
              </w:rPr>
              <w:t>150</w:t>
            </w:r>
            <w:r w:rsidR="001D2638">
              <w:rPr>
                <w:rFonts w:ascii="Trebuchet MS" w:hAnsi="Trebuchet MS" w:cstheme="minorHAnsi"/>
                <w:bCs/>
                <w:color w:val="000000"/>
              </w:rPr>
              <w:t>,00</w:t>
            </w:r>
            <w:r w:rsidR="00AB06F4">
              <w:rPr>
                <w:rFonts w:ascii="Trebuchet MS" w:hAnsi="Trebuchet MS" w:cstheme="minorHAnsi"/>
                <w:bCs/>
                <w:color w:val="000000"/>
              </w:rPr>
              <w:t xml:space="preserve"> zł</w:t>
            </w:r>
          </w:p>
        </w:tc>
      </w:tr>
    </w:tbl>
    <w:p w14:paraId="387DD9D6" w14:textId="77777777" w:rsidR="00D03C57" w:rsidRPr="008E3432" w:rsidRDefault="00D03C57" w:rsidP="00C61F5C">
      <w:pPr>
        <w:tabs>
          <w:tab w:val="left" w:pos="6510"/>
        </w:tabs>
        <w:rPr>
          <w:rFonts w:ascii="Times New Roman" w:hAnsi="Times New Roman" w:cs="Times New Roman"/>
        </w:rPr>
      </w:pPr>
    </w:p>
    <w:sectPr w:rsidR="00D03C57" w:rsidRPr="008E3432" w:rsidSect="008E3432">
      <w:headerReference w:type="default" r:id="rId7"/>
      <w:footerReference w:type="default" r:id="rId8"/>
      <w:pgSz w:w="11906" w:h="16838"/>
      <w:pgMar w:top="568" w:right="1133" w:bottom="1417" w:left="1701" w:header="57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4CD2B" w14:textId="77777777" w:rsidR="00BF7601" w:rsidRDefault="00BF7601" w:rsidP="00601780">
      <w:pPr>
        <w:spacing w:after="0" w:line="240" w:lineRule="auto"/>
      </w:pPr>
      <w:r>
        <w:separator/>
      </w:r>
    </w:p>
  </w:endnote>
  <w:endnote w:type="continuationSeparator" w:id="0">
    <w:p w14:paraId="7FB55629" w14:textId="77777777" w:rsidR="00BF7601" w:rsidRDefault="00BF7601" w:rsidP="0060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3BF62" w14:textId="77777777" w:rsidR="007F511C" w:rsidRPr="00CD78B5" w:rsidRDefault="003E704A" w:rsidP="008C1AB9">
    <w:pPr>
      <w:pStyle w:val="Stopka"/>
      <w:tabs>
        <w:tab w:val="clear" w:pos="4536"/>
        <w:tab w:val="clear" w:pos="9072"/>
      </w:tabs>
      <w:spacing w:before="120"/>
      <w:rPr>
        <w:b/>
        <w:color w:val="28166F"/>
      </w:rPr>
    </w:pPr>
    <w:r w:rsidRPr="008B6D74">
      <w:rPr>
        <w:b/>
        <w:noProof/>
        <w:sz w:val="14"/>
        <w:szCs w:val="16"/>
        <w:lang w:eastAsia="pl-PL"/>
      </w:rPr>
      <w:drawing>
        <wp:anchor distT="0" distB="0" distL="114300" distR="114300" simplePos="0" relativeHeight="251680256" behindDoc="0" locked="0" layoutInCell="1" allowOverlap="1" wp14:anchorId="10FB048C" wp14:editId="08EA27A9">
          <wp:simplePos x="0" y="0"/>
          <wp:positionH relativeFrom="column">
            <wp:posOffset>5587365</wp:posOffset>
          </wp:positionH>
          <wp:positionV relativeFrom="paragraph">
            <wp:posOffset>72708</wp:posOffset>
          </wp:positionV>
          <wp:extent cx="624406" cy="54360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ez nazwy-1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406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073E" w:rsidRPr="008B6D74">
      <w:rPr>
        <w:b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0025BC" wp14:editId="12B45EA3">
              <wp:simplePos x="0" y="0"/>
              <wp:positionH relativeFrom="column">
                <wp:posOffset>4445</wp:posOffset>
              </wp:positionH>
              <wp:positionV relativeFrom="paragraph">
                <wp:posOffset>20320</wp:posOffset>
              </wp:positionV>
              <wp:extent cx="6191885" cy="3810"/>
              <wp:effectExtent l="27305" t="24765" r="19685" b="19050"/>
              <wp:wrapNone/>
              <wp:docPr id="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885" cy="381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28166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1369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35pt;margin-top:1.6pt;width:487.55pt;height: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p7JQIAAD8EAAAOAAAAZHJzL2Uyb0RvYy54bWysU8GOmzAQvVfqP1i+Z4EsSwkKWa0g6WXb&#10;jbTbD3BsA1bBtmwnJKr67x2bJG3aS1X1Ymxm5s2bmTfLx+PQowM3VihZ4uQuxohLqpiQbYm/vG1m&#10;OUbWEclIryQv8Ylb/Lh6/2456oLPVad6xg0CEGmLUZe4c04XUWRpxwdi75TmEoyNMgNx8DRtxAwZ&#10;AX3oo3kcZ9GoDNNGUW4t/K0nI14F/Kbh1L00jeUO9SUGbi6cJpw7f0arJSlaQ3Qn6JkG+QcWAxES&#10;kl6hauII2hvxB9QgqFFWNe6OqiFSTSMoDzVANUn8WzWvHdE81ALNsfraJvv/YOnnw9YgwUq8wEiS&#10;AUb0tHcqZEaJb8+obQFeldwaXyA9ylf9rOhXi6SqOiJbHpzfThpiQ0R0E+IfVkOS3fhJMfAhgB96&#10;dWzM4CGhC+gYRnK6joQfHaLwM0sWSZ4/YETBdp8nYWIRKS6x2lj3kasB+UuJrTNEtJ2rlJQwe2WS&#10;kIkcnq2DWiDwEuATS7URfR8k0Es0TgniEGFVL5i3ej9r2l3VG3QgoKJ5nmTZxncG0G7cjNpLFtA6&#10;Ttj6fHdE9NMd/Hvp8aA44HO+TTL5togX63ydp7N0nq1naVzXs6dNlc6yTfLhob6vq6pOvntqSVp0&#10;gjEuPbuLZJP07yRxXp5JbFfRXvsQ3aKHEoHs5RtIh+n6gU7S2Cl22hrfDT9oUGlwPm+UX4Nf38Hr&#10;596vfgAAAP//AwBQSwMEFAAGAAgAAAAhAMCZqOPaAAAABAEAAA8AAABkcnMvZG93bnJldi54bWxM&#10;j8FOwzAQRO9I/IO1SNyok6DSNI1TQRE3Dm1Bokc3XpKAvY5ipw1/z3Iqx9GMZt6U68lZccIhdJ4U&#10;pLMEBFLtTUeNgve3l7scRIiajLaeUMEPBlhX11elLow/0w5P+9gILqFQaAVtjH0hZahbdDrMfI/E&#10;3qcfnI4sh0aaQZ+53FmZJcmDdLojXmh1j5sW6+/96BRs0nG5fd5FW+cf86fD16vbpiFT6vZmelyB&#10;iDjFSxj+8BkdKmY6+pFMEFbBgnMK7jMQbC4Xc/5xZJ2DrEr5H776BQAA//8DAFBLAQItABQABgAI&#10;AAAAIQC2gziS/gAAAOEBAAATAAAAAAAAAAAAAAAAAAAAAABbQ29udGVudF9UeXBlc10ueG1sUEsB&#10;Ai0AFAAGAAgAAAAhADj9If/WAAAAlAEAAAsAAAAAAAAAAAAAAAAALwEAAF9yZWxzLy5yZWxzUEsB&#10;Ai0AFAAGAAgAAAAhAOUcunslAgAAPwQAAA4AAAAAAAAAAAAAAAAALgIAAGRycy9lMm9Eb2MueG1s&#10;UEsBAi0AFAAGAAgAAAAhAMCZqOPaAAAABAEAAA8AAAAAAAAAAAAAAAAAfwQAAGRycy9kb3ducmV2&#10;LnhtbFBLBQYAAAAABAAEAPMAAACGBQAAAAA=&#10;" strokecolor="#28166f" strokeweight="3pt"/>
          </w:pict>
        </mc:Fallback>
      </mc:AlternateContent>
    </w:r>
    <w:r w:rsidR="007F511C" w:rsidRPr="008B6D74">
      <w:rPr>
        <w:b/>
        <w:sz w:val="20"/>
      </w:rPr>
      <w:t>Miejskie Przedsiębiorstwo Gospodarki Mieszkaniowej</w:t>
    </w:r>
    <w:r w:rsidR="00865466" w:rsidRPr="008B6D74">
      <w:rPr>
        <w:b/>
        <w:sz w:val="20"/>
      </w:rPr>
      <w:t xml:space="preserve"> Towarzystwo Budownictwa Społecznego</w:t>
    </w:r>
    <w:r w:rsidR="007F511C" w:rsidRPr="008B6D74">
      <w:rPr>
        <w:b/>
        <w:sz w:val="20"/>
      </w:rPr>
      <w:t xml:space="preserve"> Sp. z o.o.</w:t>
    </w:r>
    <w:r w:rsidR="007F511C" w:rsidRPr="00CD78B5">
      <w:rPr>
        <w:b/>
        <w:noProof/>
        <w:color w:val="28166F"/>
        <w:sz w:val="20"/>
        <w:lang w:eastAsia="pl-PL"/>
      </w:rPr>
      <w:t xml:space="preserve"> </w:t>
    </w:r>
  </w:p>
  <w:p w14:paraId="5481FF52" w14:textId="77777777" w:rsidR="007F511C" w:rsidRPr="001A6DD0" w:rsidRDefault="007F511C" w:rsidP="009F4A36">
    <w:pPr>
      <w:pStyle w:val="Stopka"/>
      <w:tabs>
        <w:tab w:val="clear" w:pos="4536"/>
        <w:tab w:val="clear" w:pos="9072"/>
        <w:tab w:val="right" w:pos="8647"/>
      </w:tabs>
      <w:rPr>
        <w:sz w:val="16"/>
        <w:szCs w:val="16"/>
      </w:rPr>
    </w:pPr>
    <w:r w:rsidRPr="001A6DD0">
      <w:rPr>
        <w:sz w:val="16"/>
        <w:szCs w:val="16"/>
      </w:rPr>
      <w:t>ul. 1 Maja 218, 41-710 Ruda Śląska</w:t>
    </w:r>
    <w:r w:rsidRPr="001A6DD0">
      <w:rPr>
        <w:sz w:val="16"/>
        <w:szCs w:val="16"/>
      </w:rPr>
      <w:tab/>
    </w:r>
  </w:p>
  <w:p w14:paraId="1A2CDC23" w14:textId="77777777" w:rsidR="007F511C" w:rsidRPr="001A6DD0" w:rsidRDefault="009D5C93" w:rsidP="009F4A36">
    <w:pPr>
      <w:pStyle w:val="Stopka"/>
      <w:tabs>
        <w:tab w:val="clear" w:pos="4536"/>
        <w:tab w:val="clear" w:pos="9072"/>
        <w:tab w:val="right" w:pos="8647"/>
      </w:tabs>
      <w:rPr>
        <w:sz w:val="16"/>
        <w:szCs w:val="16"/>
      </w:rPr>
    </w:pPr>
    <w:r>
      <w:rPr>
        <w:sz w:val="16"/>
        <w:szCs w:val="16"/>
      </w:rPr>
      <w:t>Tel. 32 242 01 33, fax 32</w:t>
    </w:r>
    <w:r w:rsidR="007F511C" w:rsidRPr="001A6DD0">
      <w:rPr>
        <w:sz w:val="16"/>
        <w:szCs w:val="16"/>
      </w:rPr>
      <w:t xml:space="preserve"> 242 08 81</w:t>
    </w:r>
    <w:r w:rsidR="007F511C" w:rsidRPr="001A6DD0">
      <w:rPr>
        <w:sz w:val="16"/>
        <w:szCs w:val="16"/>
      </w:rPr>
      <w:tab/>
    </w:r>
  </w:p>
  <w:p w14:paraId="4605DB0B" w14:textId="77777777" w:rsidR="007F511C" w:rsidRPr="001C3E0C" w:rsidRDefault="0083073E" w:rsidP="00E72B70">
    <w:pPr>
      <w:pStyle w:val="Stopka"/>
      <w:tabs>
        <w:tab w:val="clear" w:pos="4536"/>
        <w:tab w:val="clear" w:pos="9072"/>
        <w:tab w:val="right" w:pos="8647"/>
        <w:tab w:val="left" w:pos="8931"/>
      </w:tabs>
      <w:rPr>
        <w:sz w:val="16"/>
        <w:szCs w:val="16"/>
        <w:lang w:val="en-US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7" behindDoc="0" locked="0" layoutInCell="1" allowOverlap="1" wp14:anchorId="2C9F55AE" wp14:editId="77A6AC1B">
              <wp:simplePos x="0" y="0"/>
              <wp:positionH relativeFrom="column">
                <wp:posOffset>5527040</wp:posOffset>
              </wp:positionH>
              <wp:positionV relativeFrom="paragraph">
                <wp:posOffset>87630</wp:posOffset>
              </wp:positionV>
              <wp:extent cx="748030" cy="215265"/>
              <wp:effectExtent l="0" t="1905" r="0" b="1905"/>
              <wp:wrapSquare wrapText="bothSides"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030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95DE0" w14:textId="77777777" w:rsidR="001B7FD9" w:rsidRDefault="007F323C" w:rsidP="007F323C">
                          <w:pPr>
                            <w:spacing w:after="0" w:line="240" w:lineRule="auto"/>
                            <w:rPr>
                              <w:sz w:val="8"/>
                              <w:szCs w:val="8"/>
                            </w:rPr>
                          </w:pPr>
                          <w:r w:rsidRPr="007F323C">
                            <w:rPr>
                              <w:sz w:val="8"/>
                              <w:szCs w:val="8"/>
                            </w:rPr>
                            <w:t>Nr: AC090 100/</w:t>
                          </w:r>
                          <w:r w:rsidR="001B7FD9">
                            <w:rPr>
                              <w:sz w:val="8"/>
                              <w:szCs w:val="8"/>
                            </w:rPr>
                            <w:t>1247</w:t>
                          </w:r>
                          <w:r w:rsidRPr="007F323C">
                            <w:rPr>
                              <w:sz w:val="8"/>
                              <w:szCs w:val="8"/>
                            </w:rPr>
                            <w:t>1992/</w:t>
                          </w:r>
                        </w:p>
                        <w:p w14:paraId="2033120D" w14:textId="77777777" w:rsidR="007F323C" w:rsidRPr="007F323C" w:rsidRDefault="007F323C" w:rsidP="007F323C">
                          <w:pPr>
                            <w:spacing w:after="0" w:line="240" w:lineRule="auto"/>
                            <w:rPr>
                              <w:sz w:val="8"/>
                              <w:szCs w:val="8"/>
                            </w:rPr>
                          </w:pPr>
                          <w:r w:rsidRPr="007F323C">
                            <w:rPr>
                              <w:sz w:val="8"/>
                              <w:szCs w:val="8"/>
                            </w:rPr>
                            <w:t>2015-080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9F55A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5.2pt;margin-top:6.9pt;width:58.9pt;height:16.95pt;z-index:25166540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yMJ3gEAAKADAAAOAAAAZHJzL2Uyb0RvYy54bWysU9uO0zAQfUfiHyy/01xod5eo6WrZVRHS&#10;siAtfIDjOIlF4jFjt0n5esZO2y3whnix7JnJmXPOTNa309CzvUKnwZQ8W6ScKSOh1qYt+bev2zc3&#10;nDkvTC16MKrkB+X47eb1q/VoC5VDB32tkBGIccVoS955b4skcbJTg3ALsMpQsgEchKcntkmNYiT0&#10;oU/yNL1KRsDaIkjlHEUf5iTfRPymUdJ/bhqnPOtLTtx8PDGeVTiTzVoULQrbaXmkIf6BxSC0oaZn&#10;qAfhBduh/gtq0BLBQeMXEoYEmkZLFTWQmiz9Q81zJ6yKWsgcZ882uf8HK5/2z/YLMj+9h4kGGEU4&#10;+wjyu2MG7jthWnWHCGOnRE2Ns2BZMlpXHD8NVrvCBZBq/AQ1DVnsPESgqcEhuEI6GaHTAA5n09Xk&#10;maTg9fImfUsZSak8W+VXq9hBFKePLTr/QcHAwqXkSDON4GL/6HwgI4pTSehlYKv7Ps61N78FqDBE&#10;IvnAd2bup2qi6iCigvpAMhDmNaG1pksH+JOzkVak5O7HTqDirP9oyIp32XIZdio+lqvrnB54maku&#10;M8JIgiq552y+3vt5D3cWddtRp5P5d2TfVkdpL6yOvGkNouLjyoY9u3zHqpcfa/MLAAD//wMAUEsD&#10;BBQABgAIAAAAIQCFVLr53QAAAAkBAAAPAAAAZHJzL2Rvd25yZXYueG1sTI/BTsMwEETvSPyDtUjc&#10;qE2oSJrGqSrUliNQIs5ubJKIeG3Zbhr+nuUEx9U8zb6pNrMd2WRCHBxKuF8IYAZbpwfsJDTv+7sC&#10;WEwKtRodGgnfJsKmvr6qVKndBd/MdEwdoxKMpZLQp+RLzmPbG6viwnmDlH26YFWiM3RcB3Whcjvy&#10;TIhHbtWA9KFX3jz1pv06nq0En/whfw4vr9vdfhLNx6HJhm4n5e3NvF0DS2ZOfzD86pM61OR0cmfU&#10;kY0SilwsCaXggSYQsCqKDNhJwjLPgdcV/7+g/gEAAP//AwBQSwECLQAUAAYACAAAACEAtoM4kv4A&#10;AADhAQAAEwAAAAAAAAAAAAAAAAAAAAAAW0NvbnRlbnRfVHlwZXNdLnhtbFBLAQItABQABgAIAAAA&#10;IQA4/SH/1gAAAJQBAAALAAAAAAAAAAAAAAAAAC8BAABfcmVscy8ucmVsc1BLAQItABQABgAIAAAA&#10;IQB9yyMJ3gEAAKADAAAOAAAAAAAAAAAAAAAAAC4CAABkcnMvZTJvRG9jLnhtbFBLAQItABQABgAI&#10;AAAAIQCFVLr53QAAAAkBAAAPAAAAAAAAAAAAAAAAADgEAABkcnMvZG93bnJldi54bWxQSwUGAAAA&#10;AAQABADzAAAAQgUAAAAA&#10;" filled="f" stroked="f">
              <v:textbox style="mso-fit-shape-to-text:t">
                <w:txbxContent>
                  <w:p w14:paraId="18195DE0" w14:textId="77777777" w:rsidR="001B7FD9" w:rsidRDefault="007F323C" w:rsidP="007F323C">
                    <w:pPr>
                      <w:spacing w:after="0" w:line="240" w:lineRule="auto"/>
                      <w:rPr>
                        <w:sz w:val="8"/>
                        <w:szCs w:val="8"/>
                      </w:rPr>
                    </w:pPr>
                    <w:r w:rsidRPr="007F323C">
                      <w:rPr>
                        <w:sz w:val="8"/>
                        <w:szCs w:val="8"/>
                      </w:rPr>
                      <w:t>Nr: AC090 100/</w:t>
                    </w:r>
                    <w:r w:rsidR="001B7FD9">
                      <w:rPr>
                        <w:sz w:val="8"/>
                        <w:szCs w:val="8"/>
                      </w:rPr>
                      <w:t>1247</w:t>
                    </w:r>
                    <w:r w:rsidRPr="007F323C">
                      <w:rPr>
                        <w:sz w:val="8"/>
                        <w:szCs w:val="8"/>
                      </w:rPr>
                      <w:t>1992/</w:t>
                    </w:r>
                  </w:p>
                  <w:p w14:paraId="2033120D" w14:textId="77777777" w:rsidR="007F323C" w:rsidRPr="007F323C" w:rsidRDefault="007F323C" w:rsidP="007F323C">
                    <w:pPr>
                      <w:spacing w:after="0" w:line="240" w:lineRule="auto"/>
                      <w:rPr>
                        <w:sz w:val="8"/>
                        <w:szCs w:val="8"/>
                      </w:rPr>
                    </w:pPr>
                    <w:r w:rsidRPr="007F323C">
                      <w:rPr>
                        <w:sz w:val="8"/>
                        <w:szCs w:val="8"/>
                      </w:rPr>
                      <w:t>2015-080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17080">
      <w:rPr>
        <w:sz w:val="16"/>
        <w:szCs w:val="16"/>
        <w:lang w:val="en-US"/>
      </w:rPr>
      <w:t>e-</w:t>
    </w:r>
    <w:r w:rsidR="00E72B70" w:rsidRPr="001C3E0C">
      <w:rPr>
        <w:sz w:val="16"/>
        <w:szCs w:val="16"/>
        <w:lang w:val="en-US"/>
      </w:rPr>
      <w:t>ma</w:t>
    </w:r>
    <w:r w:rsidR="00417080">
      <w:rPr>
        <w:sz w:val="16"/>
        <w:szCs w:val="16"/>
        <w:lang w:val="en-US"/>
      </w:rPr>
      <w:t xml:space="preserve">il: </w:t>
    </w:r>
    <w:r w:rsidR="00417080" w:rsidRPr="00417080">
      <w:rPr>
        <w:sz w:val="16"/>
        <w:szCs w:val="16"/>
        <w:lang w:val="en-US"/>
      </w:rPr>
      <w:t>mpgm@mpgm.com.pl</w:t>
    </w:r>
    <w:r w:rsidR="00417080">
      <w:rPr>
        <w:sz w:val="16"/>
        <w:szCs w:val="16"/>
        <w:lang w:val="en-US"/>
      </w:rPr>
      <w:t xml:space="preserve">                     www.mpgm.com.pl  </w:t>
    </w:r>
    <w:r w:rsidR="002C4579">
      <w:rPr>
        <w:sz w:val="16"/>
        <w:szCs w:val="16"/>
        <w:lang w:val="en-US"/>
      </w:rPr>
      <w:t xml:space="preserve">                   </w:t>
    </w:r>
    <w:r w:rsidR="002C4579" w:rsidRPr="002C4579">
      <w:rPr>
        <w:rFonts w:cstheme="minorHAnsi"/>
        <w:sz w:val="16"/>
        <w:szCs w:val="16"/>
      </w:rPr>
      <w:t>Nr rejestrowy BDO: 000288900</w:t>
    </w:r>
    <w:r w:rsidR="00417080">
      <w:rPr>
        <w:sz w:val="16"/>
        <w:szCs w:val="16"/>
        <w:lang w:val="en-US"/>
      </w:rPr>
      <w:t xml:space="preserve">          </w:t>
    </w:r>
    <w:r w:rsidR="00E72B70" w:rsidRPr="001C3E0C">
      <w:rPr>
        <w:sz w:val="16"/>
        <w:szCs w:val="16"/>
        <w:lang w:val="en-US"/>
      </w:rPr>
      <w:tab/>
      <w:t xml:space="preserve"> </w:t>
    </w:r>
  </w:p>
  <w:p w14:paraId="69B114E7" w14:textId="77777777" w:rsidR="007F511C" w:rsidRPr="001A6DD0" w:rsidRDefault="0083073E" w:rsidP="00B1542D">
    <w:pPr>
      <w:pStyle w:val="Stopka"/>
      <w:tabs>
        <w:tab w:val="clear" w:pos="4536"/>
        <w:tab w:val="clear" w:pos="9072"/>
        <w:tab w:val="left" w:pos="8505"/>
        <w:tab w:val="left" w:pos="8931"/>
      </w:tabs>
      <w:rPr>
        <w:sz w:val="10"/>
        <w:szCs w:val="10"/>
      </w:rPr>
    </w:pPr>
    <w:r>
      <w:rPr>
        <w:noProof/>
        <w:sz w:val="10"/>
        <w:szCs w:val="1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2574FA" wp14:editId="48058DAF">
              <wp:simplePos x="0" y="0"/>
              <wp:positionH relativeFrom="column">
                <wp:posOffset>4445</wp:posOffset>
              </wp:positionH>
              <wp:positionV relativeFrom="paragraph">
                <wp:posOffset>36195</wp:posOffset>
              </wp:positionV>
              <wp:extent cx="5483860" cy="635"/>
              <wp:effectExtent l="8255" t="5715" r="13335" b="12700"/>
              <wp:wrapNone/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838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1B1A83" id="AutoShape 2" o:spid="_x0000_s1026" type="#_x0000_t32" style="position:absolute;margin-left:.35pt;margin-top:2.85pt;width:431.8pt;height:.0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21qPgIAAH0EAAAOAAAAZHJzL2Uyb0RvYy54bWysVMGO2yAQvVfqPyDuWdtZJ5tY66xWdtLL&#10;to20294JYBsVAwISJ6r67x1wku62l6pqDmQYZt68GR6+fzj2Eh24dUKrEmc3KUZcUc2Eakv85WUz&#10;WWDkPFGMSK14iU/c4YfV+3f3gyn4VHdaMm4RgChXDKbEnfemSBJHO94Td6MNV3DYaNsTD1vbJsyS&#10;AdB7mUzTdJ4M2jJjNeXOgbceD/Eq4jcNp/5z0zjukSwxcPNxtXHdhTVZ3ZOitcR0gp5pkH9g0ROh&#10;oOgVqiaeoL0Vf0D1glrtdONvqO4T3TSC8tgDdJOlv3Xz3BHDYy8wHGeuY3L/D5Z+OmwtEqzEdxgp&#10;0sMVPe69jpXRNIxnMK6AqEptbWiQHtWzedL0m0NKVx1RLY/BLycDuVnISN6khI0zUGQ3fNQMYgjg&#10;x1kdG9ujRgrzNSQGcJgHOsbLOV0vhx89ouCc5YvbxRzukMLZ/HYWK5EigIRUY53/wHWPglFi5y0R&#10;becrrRSIQNuxADk8OR8o/koIyUpvhJRRC1KhocTL2XQWGTktBQuHISyqklfSogMBPe3aEVTue+hs&#10;9M1S+I2qAjdob3RHFxS9IkQKb8Ct3isWKXScsPXZ9kTI0YZsqQILGAg0cbZGkX1fpsv1Yr3IJ/l0&#10;vp7kaV1PHjdVPplvsrtZfVtXVZ39CA1ledEJxrgKPV0En+V/J6jz0xulepX8dXjJW/TYIpC9/EfS&#10;URtBDqOwdpqdtvaiGdB4DD6/x/CIXu/Bfv3VWP0EAAD//wMAUEsDBBQABgAIAAAAIQDfxCD82QAA&#10;AAQBAAAPAAAAZHJzL2Rvd25yZXYueG1sTI7BTsMwEETvSPyDtUjcqBOgIYQ4VUFCqCdEywds420S&#10;iNdR7LSBr2c5wWk0mtHMK1ez69WRxtB5NpAuElDEtbcdNwbed89XOagQkS32nsnAFwVYVednJRbW&#10;n/iNjtvYKBnhUKCBNsah0DrULTkMCz8QS3bwo8Modmy0HfEk467X10mSaYcdy0OLAz21VH9uJ2dg&#10;PW0OWfraWfTLj/Tx/mXHvPk25vJiXj+AijTHvzL84gs6VMK09xPboHoDd9IzsBSRMM9ub0Dtxeeg&#10;q1L/h69+AAAA//8DAFBLAQItABQABgAIAAAAIQC2gziS/gAAAOEBAAATAAAAAAAAAAAAAAAAAAAA&#10;AABbQ29udGVudF9UeXBlc10ueG1sUEsBAi0AFAAGAAgAAAAhADj9If/WAAAAlAEAAAsAAAAAAAAA&#10;AAAAAAAALwEAAF9yZWxzLy5yZWxzUEsBAi0AFAAGAAgAAAAhAPXXbWo+AgAAfQQAAA4AAAAAAAAA&#10;AAAAAAAALgIAAGRycy9lMm9Eb2MueG1sUEsBAi0AFAAGAAgAAAAhAN/EIPzZAAAABAEAAA8AAAAA&#10;AAAAAAAAAAAAmAQAAGRycy9kb3ducmV2LnhtbFBLBQYAAAAABAAEAPMAAACeBQAAAAA=&#10;" strokecolor="#7f7f7f [1612]"/>
          </w:pict>
        </mc:Fallback>
      </mc:AlternateContent>
    </w:r>
    <w:r w:rsidR="00B1542D">
      <w:rPr>
        <w:sz w:val="10"/>
        <w:szCs w:val="10"/>
        <w:lang w:val="en-US"/>
      </w:rPr>
      <w:tab/>
      <w:t xml:space="preserve">              </w:t>
    </w:r>
  </w:p>
  <w:p w14:paraId="497BCEF0" w14:textId="45A2A430" w:rsidR="007F511C" w:rsidRPr="001A6DD0" w:rsidRDefault="007F511C" w:rsidP="009F4A36">
    <w:pPr>
      <w:pStyle w:val="Stopka"/>
      <w:tabs>
        <w:tab w:val="clear" w:pos="4536"/>
        <w:tab w:val="clear" w:pos="9072"/>
        <w:tab w:val="right" w:pos="8647"/>
      </w:tabs>
      <w:jc w:val="both"/>
      <w:rPr>
        <w:spacing w:val="2"/>
        <w:sz w:val="17"/>
        <w:szCs w:val="17"/>
      </w:rPr>
    </w:pPr>
    <w:r w:rsidRPr="001A6DD0">
      <w:rPr>
        <w:spacing w:val="2"/>
        <w:sz w:val="17"/>
        <w:szCs w:val="17"/>
      </w:rPr>
      <w:t xml:space="preserve">Kapitał zakładowy: </w:t>
    </w:r>
    <w:r w:rsidR="008A5130">
      <w:rPr>
        <w:spacing w:val="2"/>
        <w:sz w:val="17"/>
        <w:szCs w:val="17"/>
      </w:rPr>
      <w:t>10</w:t>
    </w:r>
    <w:r w:rsidR="000B5692">
      <w:rPr>
        <w:spacing w:val="2"/>
        <w:sz w:val="17"/>
        <w:szCs w:val="17"/>
      </w:rPr>
      <w:t xml:space="preserve"> 084</w:t>
    </w:r>
    <w:r w:rsidRPr="001A6DD0">
      <w:rPr>
        <w:spacing w:val="2"/>
        <w:sz w:val="17"/>
        <w:szCs w:val="17"/>
      </w:rPr>
      <w:t> 000 zł</w:t>
    </w:r>
    <w:r w:rsidR="00417080">
      <w:rPr>
        <w:spacing w:val="2"/>
        <w:sz w:val="17"/>
        <w:szCs w:val="17"/>
      </w:rPr>
      <w:t xml:space="preserve">  </w:t>
    </w:r>
    <w:r w:rsidRPr="001A6DD0">
      <w:rPr>
        <w:spacing w:val="2"/>
        <w:sz w:val="17"/>
        <w:szCs w:val="17"/>
      </w:rPr>
      <w:t xml:space="preserve"> KRS 0000017</w:t>
    </w:r>
    <w:r w:rsidR="009E061D" w:rsidRPr="001A6DD0">
      <w:rPr>
        <w:spacing w:val="2"/>
        <w:sz w:val="17"/>
        <w:szCs w:val="17"/>
      </w:rPr>
      <w:t xml:space="preserve">326 Sąd Rejonowy w Gliwicach    </w:t>
    </w:r>
    <w:r w:rsidR="000C0F32">
      <w:rPr>
        <w:spacing w:val="2"/>
        <w:sz w:val="17"/>
        <w:szCs w:val="17"/>
      </w:rPr>
      <w:t xml:space="preserve"> Regon 273545647</w:t>
    </w:r>
    <w:r w:rsidR="00417080">
      <w:rPr>
        <w:spacing w:val="2"/>
        <w:sz w:val="17"/>
        <w:szCs w:val="17"/>
      </w:rPr>
      <w:t xml:space="preserve">   </w:t>
    </w:r>
    <w:r w:rsidR="000C0F32">
      <w:rPr>
        <w:spacing w:val="2"/>
        <w:sz w:val="17"/>
        <w:szCs w:val="17"/>
      </w:rPr>
      <w:t xml:space="preserve">  NIP</w:t>
    </w:r>
    <w:r w:rsidRPr="001A6DD0">
      <w:rPr>
        <w:spacing w:val="2"/>
        <w:sz w:val="17"/>
        <w:szCs w:val="17"/>
      </w:rPr>
      <w:t xml:space="preserve"> 641-000-55-14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E3093" w14:textId="77777777" w:rsidR="00BF7601" w:rsidRDefault="00BF7601" w:rsidP="00601780">
      <w:pPr>
        <w:spacing w:after="0" w:line="240" w:lineRule="auto"/>
      </w:pPr>
      <w:r>
        <w:separator/>
      </w:r>
    </w:p>
  </w:footnote>
  <w:footnote w:type="continuationSeparator" w:id="0">
    <w:p w14:paraId="1E1C81F5" w14:textId="77777777" w:rsidR="00BF7601" w:rsidRDefault="00BF7601" w:rsidP="00601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168" w:type="dxa"/>
      <w:tblLook w:val="04A0" w:firstRow="1" w:lastRow="0" w:firstColumn="1" w:lastColumn="0" w:noHBand="0" w:noVBand="1"/>
    </w:tblPr>
    <w:tblGrid>
      <w:gridCol w:w="222"/>
    </w:tblGrid>
    <w:tr w:rsidR="007F511C" w14:paraId="317F0B66" w14:textId="77777777" w:rsidTr="00D87A8B">
      <w:trPr>
        <w:trHeight w:hRule="exact" w:val="792"/>
      </w:trPr>
      <w:tc>
        <w:tcPr>
          <w:tcW w:w="0" w:type="auto"/>
          <w:vAlign w:val="center"/>
        </w:tcPr>
        <w:p w14:paraId="6995C3A2" w14:textId="77777777" w:rsidR="007F511C" w:rsidRDefault="002B078C" w:rsidP="00D87A8B">
          <w:pPr>
            <w:pStyle w:val="Stopka"/>
            <w:rPr>
              <w:rFonts w:asciiTheme="majorHAnsi" w:eastAsiaTheme="majorEastAsia" w:hAnsiTheme="majorHAnsi" w:cstheme="majorBidi"/>
              <w:sz w:val="28"/>
              <w:szCs w:val="28"/>
            </w:rPr>
          </w:pPr>
          <w:r>
            <w:rPr>
              <w:noProof/>
            </w:rPr>
            <w:pict w14:anchorId="157DAA4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6pt;margin-top:26.15pt;width:194pt;height:47.95pt;z-index:251685376;mso-position-horizontal-relative:text;mso-position-vertical-relative:text;mso-width-relative:page;mso-height-relative:page">
                <v:imagedata r:id="rId1" o:title="MPGM_logo nowe"/>
              </v:shape>
            </w:pict>
          </w:r>
        </w:p>
      </w:tc>
    </w:tr>
  </w:tbl>
  <w:p w14:paraId="71E510F5" w14:textId="77777777" w:rsidR="007F511C" w:rsidRDefault="007F51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28166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791"/>
    <w:rsid w:val="00024925"/>
    <w:rsid w:val="000623D1"/>
    <w:rsid w:val="000B5692"/>
    <w:rsid w:val="000C0F32"/>
    <w:rsid w:val="000D459C"/>
    <w:rsid w:val="000D7F47"/>
    <w:rsid w:val="00123791"/>
    <w:rsid w:val="001A48BB"/>
    <w:rsid w:val="001A6DD0"/>
    <w:rsid w:val="001B7FD9"/>
    <w:rsid w:val="001C3E0C"/>
    <w:rsid w:val="001D2638"/>
    <w:rsid w:val="00243247"/>
    <w:rsid w:val="002A6B31"/>
    <w:rsid w:val="002C4579"/>
    <w:rsid w:val="002F2A0D"/>
    <w:rsid w:val="00300B48"/>
    <w:rsid w:val="00395E50"/>
    <w:rsid w:val="003D3EF9"/>
    <w:rsid w:val="003E704A"/>
    <w:rsid w:val="00417080"/>
    <w:rsid w:val="004423D3"/>
    <w:rsid w:val="004841C2"/>
    <w:rsid w:val="005267C0"/>
    <w:rsid w:val="00536303"/>
    <w:rsid w:val="00540CF0"/>
    <w:rsid w:val="00562E1B"/>
    <w:rsid w:val="005811A1"/>
    <w:rsid w:val="0059402D"/>
    <w:rsid w:val="005969FF"/>
    <w:rsid w:val="005A6B28"/>
    <w:rsid w:val="00601780"/>
    <w:rsid w:val="0069106D"/>
    <w:rsid w:val="00692DE3"/>
    <w:rsid w:val="00710B40"/>
    <w:rsid w:val="00733A12"/>
    <w:rsid w:val="007B4D41"/>
    <w:rsid w:val="007D6D93"/>
    <w:rsid w:val="007F323C"/>
    <w:rsid w:val="007F511C"/>
    <w:rsid w:val="00815DB5"/>
    <w:rsid w:val="00823A50"/>
    <w:rsid w:val="0083073E"/>
    <w:rsid w:val="00856F21"/>
    <w:rsid w:val="00865466"/>
    <w:rsid w:val="008A5130"/>
    <w:rsid w:val="008A775F"/>
    <w:rsid w:val="008B6D74"/>
    <w:rsid w:val="008C1AB9"/>
    <w:rsid w:val="008E3432"/>
    <w:rsid w:val="00906FDC"/>
    <w:rsid w:val="00937A1E"/>
    <w:rsid w:val="009608AC"/>
    <w:rsid w:val="00974AF0"/>
    <w:rsid w:val="009943D6"/>
    <w:rsid w:val="009C114A"/>
    <w:rsid w:val="009D5C93"/>
    <w:rsid w:val="009E061D"/>
    <w:rsid w:val="009F4A36"/>
    <w:rsid w:val="00A140C7"/>
    <w:rsid w:val="00A26D8A"/>
    <w:rsid w:val="00A422FE"/>
    <w:rsid w:val="00A4330F"/>
    <w:rsid w:val="00AB06F4"/>
    <w:rsid w:val="00B1542D"/>
    <w:rsid w:val="00B3238C"/>
    <w:rsid w:val="00B70DF1"/>
    <w:rsid w:val="00B97C26"/>
    <w:rsid w:val="00BB0539"/>
    <w:rsid w:val="00BB0BC7"/>
    <w:rsid w:val="00BF7601"/>
    <w:rsid w:val="00C222A2"/>
    <w:rsid w:val="00C61F5C"/>
    <w:rsid w:val="00C7385B"/>
    <w:rsid w:val="00C84802"/>
    <w:rsid w:val="00CB0542"/>
    <w:rsid w:val="00CD78B5"/>
    <w:rsid w:val="00D03C57"/>
    <w:rsid w:val="00D46792"/>
    <w:rsid w:val="00D87A8B"/>
    <w:rsid w:val="00DD7739"/>
    <w:rsid w:val="00E72B70"/>
    <w:rsid w:val="00E73B75"/>
    <w:rsid w:val="00EE4501"/>
    <w:rsid w:val="00EF59FF"/>
    <w:rsid w:val="00F4534E"/>
    <w:rsid w:val="00F5348D"/>
    <w:rsid w:val="00FC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8166f"/>
    </o:shapedefaults>
    <o:shapelayout v:ext="edit">
      <o:idmap v:ext="edit" data="2"/>
    </o:shapelayout>
  </w:shapeDefaults>
  <w:decimalSymbol w:val=","/>
  <w:listSeparator w:val=";"/>
  <w14:docId w14:val="00047058"/>
  <w15:docId w15:val="{58785381-0133-4CA3-A166-C2A2A8CC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C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1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780"/>
  </w:style>
  <w:style w:type="paragraph" w:styleId="Stopka">
    <w:name w:val="footer"/>
    <w:basedOn w:val="Normalny"/>
    <w:link w:val="StopkaZnak"/>
    <w:uiPriority w:val="99"/>
    <w:unhideWhenUsed/>
    <w:rsid w:val="00601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780"/>
  </w:style>
  <w:style w:type="paragraph" w:styleId="Tekstdymka">
    <w:name w:val="Balloon Text"/>
    <w:basedOn w:val="Normalny"/>
    <w:link w:val="TekstdymkaZnak"/>
    <w:uiPriority w:val="99"/>
    <w:semiHidden/>
    <w:unhideWhenUsed/>
    <w:rsid w:val="0060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78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C1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D2816-134A-45BD-B111-11DC1EB3B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mpgm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Szykowska</dc:creator>
  <cp:keywords/>
  <dc:description/>
  <cp:lastModifiedBy>Marzena Wieloch</cp:lastModifiedBy>
  <cp:revision>3</cp:revision>
  <cp:lastPrinted>2023-01-12T13:10:00Z</cp:lastPrinted>
  <dcterms:created xsi:type="dcterms:W3CDTF">2022-11-28T14:20:00Z</dcterms:created>
  <dcterms:modified xsi:type="dcterms:W3CDTF">2023-01-12T13:17:00Z</dcterms:modified>
</cp:coreProperties>
</file>