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233F6" w14:textId="77777777" w:rsidR="00B94B9E" w:rsidRPr="001B1CD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29EFD9E2" w14:textId="19ABF7E3" w:rsidR="00B94B9E" w:rsidRPr="001B1CD7" w:rsidRDefault="006643C3" w:rsidP="00B94B9E">
      <w:pPr>
        <w:pStyle w:val="Nagwek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Załącznik nr 3A</w:t>
      </w:r>
      <w:r w:rsidR="00B94B9E" w:rsidRPr="001B1CD7">
        <w:rPr>
          <w:rFonts w:asciiTheme="majorHAnsi" w:hAnsiTheme="majorHAnsi" w:cstheme="majorHAnsi"/>
        </w:rPr>
        <w:t xml:space="preserve"> do SWZ</w:t>
      </w:r>
    </w:p>
    <w:p w14:paraId="71867170" w14:textId="77777777" w:rsidR="00B94B9E" w:rsidRPr="001B1CD7" w:rsidRDefault="00B94B9E" w:rsidP="00B94B9E">
      <w:pPr>
        <w:pStyle w:val="Nagwek"/>
        <w:jc w:val="right"/>
        <w:rPr>
          <w:rFonts w:asciiTheme="majorHAnsi" w:hAnsiTheme="majorHAnsi" w:cstheme="majorHAnsi"/>
          <w:b/>
        </w:rPr>
      </w:pPr>
    </w:p>
    <w:p w14:paraId="60AEB8AE" w14:textId="77777777" w:rsidR="00B94B9E" w:rsidRPr="001B1CD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343468E2" w14:textId="19A81808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Nazwa Wykonawcy/Wykonawców w przypadku oferty wspólnej: </w:t>
      </w:r>
    </w:p>
    <w:p w14:paraId="59A86352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…………………………………………………………………………………..……</w:t>
      </w:r>
    </w:p>
    <w:p w14:paraId="2BF71AA1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...............................................................................................</w:t>
      </w:r>
    </w:p>
    <w:p w14:paraId="41C56429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Adres: ...................................................................................</w:t>
      </w:r>
    </w:p>
    <w:p w14:paraId="4CA05249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TEL.: .........…….……................………</w:t>
      </w:r>
    </w:p>
    <w:p w14:paraId="3D8188BF" w14:textId="6F57F4D4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NIP: ………………………………………....</w:t>
      </w:r>
    </w:p>
    <w:p w14:paraId="1C5851D8" w14:textId="2F816E8C" w:rsidR="006C6977" w:rsidRPr="001B1CD7" w:rsidRDefault="006C6977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KRS:……………………………………………</w:t>
      </w:r>
    </w:p>
    <w:p w14:paraId="2D67D324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reprezentowany przez:  ……………………………………………………………………………</w:t>
      </w:r>
    </w:p>
    <w:p w14:paraId="031BD80F" w14:textId="77777777" w:rsidR="002E5970" w:rsidRPr="001B1CD7" w:rsidRDefault="002E5970" w:rsidP="002E5970">
      <w:pPr>
        <w:widowControl w:val="0"/>
        <w:suppressAutoHyphens/>
        <w:spacing w:line="288" w:lineRule="auto"/>
        <w:ind w:left="1416" w:firstLine="708"/>
        <w:textAlignment w:val="baseline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(imię, nazwisko/podstawa do reprezentacji)</w:t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</w:p>
    <w:p w14:paraId="62681326" w14:textId="77777777" w:rsidR="00D33C18" w:rsidRPr="00D33C18" w:rsidRDefault="00D33C18" w:rsidP="00D33C18">
      <w:pPr>
        <w:tabs>
          <w:tab w:val="left" w:pos="3210"/>
          <w:tab w:val="center" w:pos="453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bookmarkStart w:id="0" w:name="_Hlk83814355"/>
      <w:r w:rsidRPr="00D33C1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</w:t>
      </w:r>
      <w:bookmarkStart w:id="1" w:name="_GoBack"/>
      <w:bookmarkEnd w:id="1"/>
      <w:r w:rsidRPr="00D33C1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</w:t>
      </w:r>
      <w:r w:rsidRPr="00D33C18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Zamawiający:</w:t>
      </w:r>
    </w:p>
    <w:p w14:paraId="274DB18F" w14:textId="77777777" w:rsidR="006643C3" w:rsidRPr="006643C3" w:rsidRDefault="006643C3" w:rsidP="006643C3">
      <w:pPr>
        <w:tabs>
          <w:tab w:val="left" w:pos="3210"/>
          <w:tab w:val="center" w:pos="4536"/>
        </w:tabs>
        <w:overflowPunct w:val="0"/>
        <w:autoSpaceDE w:val="0"/>
        <w:autoSpaceDN w:val="0"/>
        <w:adjustRightInd w:val="0"/>
        <w:spacing w:line="276" w:lineRule="auto"/>
        <w:ind w:left="5670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643C3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Gmina Gniezno, </w:t>
      </w:r>
    </w:p>
    <w:p w14:paraId="6AA19024" w14:textId="77777777" w:rsidR="006643C3" w:rsidRPr="006643C3" w:rsidRDefault="006643C3" w:rsidP="006643C3">
      <w:pPr>
        <w:tabs>
          <w:tab w:val="left" w:pos="3210"/>
          <w:tab w:val="center" w:pos="4536"/>
        </w:tabs>
        <w:overflowPunct w:val="0"/>
        <w:autoSpaceDE w:val="0"/>
        <w:autoSpaceDN w:val="0"/>
        <w:adjustRightInd w:val="0"/>
        <w:spacing w:line="276" w:lineRule="auto"/>
        <w:ind w:left="5670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643C3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Al. Reymonta 9-11, </w:t>
      </w:r>
    </w:p>
    <w:p w14:paraId="5323A312" w14:textId="77777777" w:rsidR="006643C3" w:rsidRPr="006643C3" w:rsidRDefault="006643C3" w:rsidP="006643C3">
      <w:pPr>
        <w:tabs>
          <w:tab w:val="left" w:pos="3210"/>
          <w:tab w:val="center" w:pos="4536"/>
        </w:tabs>
        <w:overflowPunct w:val="0"/>
        <w:autoSpaceDE w:val="0"/>
        <w:autoSpaceDN w:val="0"/>
        <w:adjustRightInd w:val="0"/>
        <w:spacing w:line="276" w:lineRule="auto"/>
        <w:ind w:left="5670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643C3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62-200 Gniezno </w:t>
      </w:r>
    </w:p>
    <w:p w14:paraId="1933DC42" w14:textId="77777777" w:rsidR="006643C3" w:rsidRPr="006643C3" w:rsidRDefault="006643C3" w:rsidP="006643C3">
      <w:pPr>
        <w:tabs>
          <w:tab w:val="left" w:pos="3210"/>
          <w:tab w:val="center" w:pos="4536"/>
        </w:tabs>
        <w:overflowPunct w:val="0"/>
        <w:autoSpaceDE w:val="0"/>
        <w:autoSpaceDN w:val="0"/>
        <w:adjustRightInd w:val="0"/>
        <w:spacing w:line="276" w:lineRule="auto"/>
        <w:ind w:left="5670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643C3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NIP 784 229 97 18</w:t>
      </w:r>
    </w:p>
    <w:p w14:paraId="51D8C091" w14:textId="69B386F7" w:rsidR="00D33C18" w:rsidRPr="00D33C18" w:rsidRDefault="00D33C18" w:rsidP="00D33C18">
      <w:pPr>
        <w:tabs>
          <w:tab w:val="left" w:pos="3210"/>
          <w:tab w:val="center" w:pos="4536"/>
        </w:tabs>
        <w:overflowPunct w:val="0"/>
        <w:autoSpaceDE w:val="0"/>
        <w:autoSpaceDN w:val="0"/>
        <w:adjustRightInd w:val="0"/>
        <w:spacing w:line="276" w:lineRule="auto"/>
        <w:ind w:left="5670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D33C18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ab/>
      </w:r>
    </w:p>
    <w:p w14:paraId="4753D4D3" w14:textId="7CEF3D59" w:rsidR="00D33C18" w:rsidRPr="00D33C18" w:rsidRDefault="00D33C18" w:rsidP="006643C3">
      <w:pPr>
        <w:tabs>
          <w:tab w:val="left" w:pos="3210"/>
          <w:tab w:val="center" w:pos="4536"/>
        </w:tabs>
        <w:overflowPunct w:val="0"/>
        <w:autoSpaceDE w:val="0"/>
        <w:autoSpaceDN w:val="0"/>
        <w:adjustRightInd w:val="0"/>
        <w:spacing w:line="276" w:lineRule="auto"/>
        <w:ind w:left="5670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D33C18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ab/>
      </w:r>
      <w:r w:rsidRPr="00D33C18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ab/>
      </w:r>
    </w:p>
    <w:p w14:paraId="7F2B26DA" w14:textId="77777777" w:rsidR="00E01234" w:rsidRDefault="00E01234" w:rsidP="000F18FC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</w:p>
    <w:p w14:paraId="382013AF" w14:textId="14D309C9" w:rsidR="000F18FC" w:rsidRPr="001B1CD7" w:rsidRDefault="000F18FC" w:rsidP="000F18FC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1B1CD7">
        <w:rPr>
          <w:rFonts w:asciiTheme="majorHAnsi" w:hAnsiTheme="majorHAnsi" w:cstheme="majorHAnsi"/>
          <w:b/>
          <w:u w:val="single"/>
        </w:rPr>
        <w:t xml:space="preserve">Oświadczenia podmiotu udostępniającego zasoby </w:t>
      </w:r>
    </w:p>
    <w:p w14:paraId="419FED00" w14:textId="77777777" w:rsidR="000F18FC" w:rsidRPr="001B1CD7" w:rsidRDefault="000F18FC" w:rsidP="000F18FC">
      <w:pPr>
        <w:spacing w:before="12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1B1CD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B1CD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F53FD55" w14:textId="1F70B6D4" w:rsidR="000F18FC" w:rsidRPr="001B1CD7" w:rsidRDefault="000F18FC" w:rsidP="000F18FC">
      <w:pPr>
        <w:spacing w:before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składane na podstawie art. 125 ust. 5 ustawy Pzp</w:t>
      </w:r>
      <w:r w:rsidR="002E7C58">
        <w:rPr>
          <w:rFonts w:asciiTheme="majorHAnsi" w:hAnsiTheme="majorHAnsi" w:cstheme="majorHAnsi"/>
          <w:b/>
          <w:sz w:val="21"/>
          <w:szCs w:val="21"/>
        </w:rPr>
        <w:t xml:space="preserve"> </w:t>
      </w:r>
    </w:p>
    <w:p w14:paraId="442A61AC" w14:textId="468FCF72" w:rsidR="000F18FC" w:rsidRPr="001B1CD7" w:rsidRDefault="000F18FC" w:rsidP="00973462">
      <w:pPr>
        <w:spacing w:before="240" w:line="360" w:lineRule="auto"/>
        <w:ind w:firstLine="709"/>
        <w:rPr>
          <w:rFonts w:asciiTheme="majorHAnsi" w:hAnsiTheme="majorHAnsi" w:cstheme="majorHAnsi"/>
          <w:sz w:val="20"/>
          <w:szCs w:val="20"/>
        </w:rPr>
      </w:pPr>
      <w:r w:rsidRPr="001B1CD7">
        <w:rPr>
          <w:rFonts w:asciiTheme="majorHAnsi" w:hAnsiTheme="majorHAnsi" w:cstheme="majorHAnsi"/>
          <w:sz w:val="21"/>
          <w:szCs w:val="21"/>
        </w:rPr>
        <w:t>Na potrzeby postępowania o udzielenie zamówienia publicznego oświadczam, co następuje:</w:t>
      </w:r>
    </w:p>
    <w:p w14:paraId="28F1DB61" w14:textId="77777777" w:rsidR="000F18FC" w:rsidRPr="001B1CD7" w:rsidRDefault="000F18FC" w:rsidP="000F18FC">
      <w:pPr>
        <w:shd w:val="clear" w:color="auto" w:fill="BFBFBF" w:themeFill="background1" w:themeFillShade="BF"/>
        <w:spacing w:before="36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OŚWIADCZENIA DOTYCZĄCE PODMIOTU UDOSTEPNIAJĄCEGO ZASOBY:</w:t>
      </w:r>
    </w:p>
    <w:p w14:paraId="6179CE2F" w14:textId="77777777" w:rsidR="000F18FC" w:rsidRPr="001B1CD7" w:rsidRDefault="000F18FC" w:rsidP="000F18FC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B1CD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18E7D8E3" w14:textId="77777777" w:rsidR="000F18FC" w:rsidRPr="001B1CD7" w:rsidRDefault="000F18FC" w:rsidP="000F18FC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1B1CD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1B1CD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1B1CD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1B1CD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1B1CD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1B1CD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117840F4" w14:textId="77777777" w:rsidR="000F18FC" w:rsidRPr="001B1CD7" w:rsidRDefault="000F18FC" w:rsidP="000F18FC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4D6084DD" w14:textId="77777777" w:rsidR="000F18FC" w:rsidRPr="001B1CD7" w:rsidRDefault="000F18FC" w:rsidP="000F18FC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0AD60348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4F489156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1B1CD7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DFC6237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650A6E1" w14:textId="77777777" w:rsidR="000F18FC" w:rsidRPr="001B1CD7" w:rsidRDefault="000F18FC" w:rsidP="000F18FC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1F1EE9D8" w14:textId="77777777" w:rsidR="000F18FC" w:rsidRPr="001B1CD7" w:rsidRDefault="000F18FC" w:rsidP="000F18FC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1B1CD7">
        <w:rPr>
          <w:rFonts w:asciiTheme="majorHAnsi" w:hAnsiTheme="majorHAnsi" w:cstheme="majorHAnsi"/>
        </w:rPr>
        <w:t xml:space="preserve"> </w:t>
      </w:r>
      <w:r w:rsidRPr="001B1CD7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7FFDD0B7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73D0719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46256C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D1663D2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0042FB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E11C09E" w14:textId="095173C5" w:rsidR="000F18FC" w:rsidRPr="001B1CD7" w:rsidRDefault="000F18FC" w:rsidP="001B1CD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</w:p>
    <w:p w14:paraId="21939E14" w14:textId="10552E8D" w:rsidR="006C6977" w:rsidRPr="001B1CD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EE782E9" w14:textId="3E1B3149" w:rsidR="006C6977" w:rsidRPr="001B1CD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Oświadczenie składane jest wraz z ofertą.</w:t>
      </w:r>
    </w:p>
    <w:p w14:paraId="63277BD6" w14:textId="200CFD6A" w:rsidR="006C6977" w:rsidRPr="001B1CD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bookmarkEnd w:id="0"/>
    </w:p>
    <w:sectPr w:rsidR="006C6977" w:rsidRPr="001B1CD7" w:rsidSect="0051704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6CD96" w14:textId="77777777" w:rsidR="00934F17" w:rsidRDefault="00934F17">
      <w:r>
        <w:separator/>
      </w:r>
    </w:p>
  </w:endnote>
  <w:endnote w:type="continuationSeparator" w:id="0">
    <w:p w14:paraId="354A27D0" w14:textId="77777777" w:rsidR="00934F17" w:rsidRDefault="0093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FC53A" w14:textId="77777777" w:rsidR="002B2BEE" w:rsidRDefault="00934F17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8F4B3" w14:textId="77777777" w:rsidR="00934F17" w:rsidRDefault="00934F17">
      <w:r>
        <w:separator/>
      </w:r>
    </w:p>
  </w:footnote>
  <w:footnote w:type="continuationSeparator" w:id="0">
    <w:p w14:paraId="41E166C4" w14:textId="77777777" w:rsidR="00934F17" w:rsidRDefault="00934F17">
      <w:r>
        <w:continuationSeparator/>
      </w:r>
    </w:p>
  </w:footnote>
  <w:footnote w:id="1">
    <w:p w14:paraId="1A174D62" w14:textId="77777777" w:rsidR="000F18FC" w:rsidRPr="00B929A1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00763B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BC46FCE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A01F86C" w14:textId="77777777" w:rsidR="000F18FC" w:rsidRPr="00B929A1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A3FEC2" w14:textId="77777777" w:rsidR="000F18FC" w:rsidRPr="004E3F67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67122CE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D5119DF" w14:textId="77777777" w:rsidR="000F18FC" w:rsidRPr="00A82964" w:rsidRDefault="000F18FC" w:rsidP="000F18F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5A3C1B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C0A535" w14:textId="77777777" w:rsidR="000F18FC" w:rsidRPr="00896587" w:rsidRDefault="000F18FC" w:rsidP="000F18F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992D" w14:textId="38806030" w:rsidR="00C00F73" w:rsidRPr="006643C3" w:rsidRDefault="006643C3" w:rsidP="00E01234">
    <w:pPr>
      <w:pStyle w:val="Nagwek"/>
      <w:rPr>
        <w:rFonts w:asciiTheme="majorHAnsi" w:eastAsia="Calibri" w:hAnsiTheme="majorHAnsi" w:cstheme="majorHAnsi"/>
        <w:sz w:val="20"/>
        <w:szCs w:val="20"/>
      </w:rPr>
    </w:pPr>
    <w:r w:rsidRPr="006643C3">
      <w:rPr>
        <w:rFonts w:asciiTheme="majorHAnsi" w:eastAsia="Calibri" w:hAnsiTheme="majorHAnsi" w:cstheme="majorHAnsi"/>
        <w:sz w:val="20"/>
        <w:szCs w:val="20"/>
      </w:rPr>
      <w:t>Zakup energii elektrycznej do 31 grudnia 2023</w:t>
    </w:r>
    <w:r>
      <w:rPr>
        <w:rFonts w:asciiTheme="majorHAnsi" w:eastAsia="Calibri" w:hAnsiTheme="majorHAnsi" w:cstheme="majorHAnsi"/>
        <w:sz w:val="20"/>
        <w:szCs w:val="20"/>
      </w:rPr>
      <w:t xml:space="preserve"> r. dla Gminy Gniezno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F8"/>
    <w:rsid w:val="00065A04"/>
    <w:rsid w:val="00080F09"/>
    <w:rsid w:val="000F18FC"/>
    <w:rsid w:val="0010334A"/>
    <w:rsid w:val="001A3F6D"/>
    <w:rsid w:val="001B1CD7"/>
    <w:rsid w:val="0020184A"/>
    <w:rsid w:val="00232455"/>
    <w:rsid w:val="0023312A"/>
    <w:rsid w:val="002E5970"/>
    <w:rsid w:val="002E7C58"/>
    <w:rsid w:val="003E3780"/>
    <w:rsid w:val="0047156E"/>
    <w:rsid w:val="005B4B88"/>
    <w:rsid w:val="006643C3"/>
    <w:rsid w:val="006C6977"/>
    <w:rsid w:val="00757CA8"/>
    <w:rsid w:val="007A2C46"/>
    <w:rsid w:val="007E0FF1"/>
    <w:rsid w:val="00845DCF"/>
    <w:rsid w:val="00885303"/>
    <w:rsid w:val="008D096C"/>
    <w:rsid w:val="00934F17"/>
    <w:rsid w:val="00973462"/>
    <w:rsid w:val="00A351F8"/>
    <w:rsid w:val="00A432E2"/>
    <w:rsid w:val="00A57624"/>
    <w:rsid w:val="00AB7118"/>
    <w:rsid w:val="00B94B9E"/>
    <w:rsid w:val="00D33C18"/>
    <w:rsid w:val="00D64DFD"/>
    <w:rsid w:val="00E01234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Martyna Wolniewicz</cp:lastModifiedBy>
  <cp:revision>6</cp:revision>
  <dcterms:created xsi:type="dcterms:W3CDTF">2022-06-17T06:07:00Z</dcterms:created>
  <dcterms:modified xsi:type="dcterms:W3CDTF">2022-09-19T11:51:00Z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