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A" w:rsidRPr="007274AA" w:rsidRDefault="00FA2E00" w:rsidP="007274AA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GK.ZP.271.9</w:t>
      </w:r>
      <w:r w:rsidR="007274AA" w:rsidRPr="007274AA">
        <w:rPr>
          <w:rFonts w:ascii="Calibri" w:hAnsi="Calibri" w:cs="Calibri"/>
          <w:bCs/>
          <w:color w:val="000000" w:themeColor="text1"/>
        </w:rPr>
        <w:t>.2023                                                                                                   Załącznik nr 3 do SWZ</w:t>
      </w:r>
    </w:p>
    <w:p w:rsidR="00E67812" w:rsidRPr="00413968" w:rsidRDefault="00E67812" w:rsidP="00B6154D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67812" w:rsidRPr="00992FA1" w:rsidRDefault="00E67812" w:rsidP="00E67812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92FA1">
        <w:rPr>
          <w:rFonts w:ascii="Calibri" w:hAnsi="Calibri" w:cs="Calibri"/>
          <w:b/>
          <w:bCs/>
          <w:color w:val="000000" w:themeColor="text1"/>
        </w:rPr>
        <w:t>OŚWIADCZENIE O SPEŁNIENIU WARUNKÓW UDZIAŁU W POSTĘPOWANIU</w:t>
      </w:r>
    </w:p>
    <w:p w:rsidR="00E67812" w:rsidRPr="00992FA1" w:rsidRDefault="00E67812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Wykonawcy / każdego z Wykonawców wspólnie ubiegających się o udzielenie zamówienia</w:t>
      </w:r>
    </w:p>
    <w:p w:rsidR="00E67812" w:rsidRPr="00992FA1" w:rsidRDefault="00E67812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 xml:space="preserve">art. 125 ust. 1 ustawy z dnia 11 września 2019 r. – Prawo zamówień publicznych (dalej zwana jako „ustawa </w:t>
      </w:r>
      <w:proofErr w:type="spellStart"/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Pzp</w:t>
      </w:r>
      <w:proofErr w:type="spellEnd"/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”)</w:t>
      </w:r>
    </w:p>
    <w:p w:rsidR="00413968" w:rsidRPr="00992FA1" w:rsidRDefault="00413968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</w:rPr>
      </w:pP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bookmarkStart w:id="0" w:name="_Hlk6436478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Nazwa  ……………………………………………………………….………………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……..….</w:t>
      </w: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bookmarkStart w:id="1" w:name="_Hlk63114424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Siedziba</w:t>
      </w:r>
      <w:bookmarkEnd w:id="1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   ……………………………………………………………………………………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…..</w:t>
      </w: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REGON    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……………. NIP  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.…….……</w:t>
      </w:r>
      <w:bookmarkStart w:id="2" w:name="_Hlk6311466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 KRS </w:t>
      </w:r>
      <w:bookmarkStart w:id="3" w:name="_Hlk63114608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………………...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..…….……</w:t>
      </w:r>
    </w:p>
    <w:bookmarkEnd w:id="2"/>
    <w:bookmarkEnd w:id="3"/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e-mail  …</w:t>
      </w:r>
      <w:bookmarkStart w:id="4" w:name="_Hlk63114630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</w:t>
      </w:r>
      <w:bookmarkEnd w:id="4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…….. </w:t>
      </w:r>
      <w:bookmarkEnd w:id="0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nr telefonu  …………</w:t>
      </w:r>
      <w:r w:rsidR="00413968" w:rsidRPr="00992FA1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</w:t>
      </w:r>
    </w:p>
    <w:p w:rsidR="00413968" w:rsidRPr="00992FA1" w:rsidRDefault="00413968" w:rsidP="00413968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Reprezentowany przez: 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E67812" w:rsidRPr="00992FA1" w:rsidRDefault="00992FA1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………………………………………………………………</w:t>
      </w:r>
      <w:r w:rsidR="00E67812" w:rsidRPr="00992FA1">
        <w:rPr>
          <w:rFonts w:cstheme="minorHAnsi"/>
          <w:bCs/>
          <w:color w:val="000000" w:themeColor="text1"/>
          <w:sz w:val="20"/>
          <w:szCs w:val="20"/>
        </w:rPr>
        <w:t>…….……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   </w:t>
      </w:r>
      <w:r w:rsidR="00413968" w:rsidRPr="00992FA1">
        <w:rPr>
          <w:rFonts w:cstheme="minorHAnsi"/>
          <w:bCs/>
          <w:color w:val="000000" w:themeColor="text1"/>
          <w:sz w:val="20"/>
          <w:szCs w:val="20"/>
        </w:rPr>
        <w:t xml:space="preserve">               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>(imię, nazwisko)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E67812" w:rsidRPr="00992FA1" w:rsidRDefault="00992FA1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………………………………………………………</w:t>
      </w:r>
      <w:r w:rsidR="00E67812" w:rsidRPr="00992FA1">
        <w:rPr>
          <w:rFonts w:cstheme="minorHAnsi"/>
          <w:bCs/>
          <w:color w:val="000000" w:themeColor="text1"/>
          <w:sz w:val="20"/>
          <w:szCs w:val="20"/>
        </w:rPr>
        <w:t>…………………</w:t>
      </w:r>
    </w:p>
    <w:p w:rsidR="00E67812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         </w:t>
      </w:r>
      <w:r w:rsidR="00413968" w:rsidRPr="00992FA1">
        <w:rPr>
          <w:rFonts w:cstheme="minorHAnsi"/>
          <w:bCs/>
          <w:color w:val="000000" w:themeColor="text1"/>
          <w:sz w:val="20"/>
          <w:szCs w:val="20"/>
        </w:rPr>
        <w:t xml:space="preserve">  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>(podstawa do reprezentacji)</w:t>
      </w:r>
    </w:p>
    <w:p w:rsidR="009228A2" w:rsidRPr="00992FA1" w:rsidRDefault="009228A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DC4A48" w:rsidRPr="00992FA1" w:rsidRDefault="00DC4A48" w:rsidP="002573C3">
      <w:pPr>
        <w:spacing w:after="0" w:line="240" w:lineRule="auto"/>
        <w:jc w:val="both"/>
        <w:rPr>
          <w:rFonts w:cstheme="minorHAnsi"/>
          <w:bCs/>
          <w:color w:val="FF0000"/>
        </w:rPr>
      </w:pPr>
    </w:p>
    <w:p w:rsidR="00E67812" w:rsidRPr="00992FA1" w:rsidRDefault="00E67812" w:rsidP="00780849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w odpowiedzi na ogłoszenie o postępowaniu na: </w:t>
      </w:r>
      <w:bookmarkStart w:id="5" w:name="_GoBack"/>
      <w:bookmarkEnd w:id="5"/>
      <w:r w:rsidR="00FA2E00" w:rsidRPr="00FA2E00">
        <w:rPr>
          <w:rFonts w:cstheme="minorHAnsi"/>
          <w:b/>
          <w:bCs/>
          <w:color w:val="000000" w:themeColor="text1"/>
          <w:sz w:val="20"/>
          <w:szCs w:val="20"/>
        </w:rPr>
        <w:t>„Budowa sieci wodociągowej tranzytowej, łączącej sieć wodociągową rozdzielczą w miejscowości Gostomia z siecią wodociągową rozdzielczą w miejscowości Łąki gm. Wałcz</w:t>
      </w:r>
      <w:r w:rsidR="00FA2E00">
        <w:rPr>
          <w:rFonts w:cstheme="minorHAnsi"/>
          <w:b/>
          <w:bCs/>
          <w:color w:val="000000" w:themeColor="text1"/>
          <w:sz w:val="20"/>
          <w:szCs w:val="20"/>
        </w:rPr>
        <w:t>”.</w:t>
      </w:r>
    </w:p>
    <w:p w:rsidR="00BD4802" w:rsidRPr="00FA2E00" w:rsidRDefault="00E67812" w:rsidP="00E67812">
      <w:pPr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oświadczamy, że wykonawca, którego reprezentujemy spełnia warunki udziału w postępowaniu określone w </w:t>
      </w:r>
      <w:r w:rsidRPr="00992FA1">
        <w:rPr>
          <w:rFonts w:cstheme="minorHAnsi"/>
          <w:b/>
          <w:bCs/>
          <w:color w:val="000000" w:themeColor="text1"/>
          <w:sz w:val="20"/>
          <w:szCs w:val="20"/>
        </w:rPr>
        <w:t xml:space="preserve">Rozdziale </w:t>
      </w:r>
      <w:r w:rsidR="009B50F8" w:rsidRPr="00992FA1">
        <w:rPr>
          <w:rFonts w:cstheme="minorHAnsi"/>
          <w:b/>
          <w:bCs/>
          <w:color w:val="000000" w:themeColor="text1"/>
          <w:sz w:val="20"/>
          <w:szCs w:val="20"/>
        </w:rPr>
        <w:t>IX</w:t>
      </w:r>
      <w:r w:rsidRPr="00992FA1">
        <w:rPr>
          <w:rFonts w:cstheme="minorHAnsi"/>
          <w:b/>
          <w:bCs/>
          <w:color w:val="000000" w:themeColor="text1"/>
          <w:sz w:val="20"/>
          <w:szCs w:val="20"/>
        </w:rPr>
        <w:t xml:space="preserve"> ust. 3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Specyfikacji Warunków Zamówienia. </w:t>
      </w:r>
    </w:p>
    <w:p w:rsidR="00E67812" w:rsidRPr="00992FA1" w:rsidRDefault="00E67812" w:rsidP="002573C3">
      <w:pPr>
        <w:jc w:val="both"/>
        <w:rPr>
          <w:rFonts w:cstheme="minorHAnsi"/>
          <w:b/>
          <w:b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Uwaga !</w:t>
      </w:r>
    </w:p>
    <w:p w:rsidR="00E67812" w:rsidRPr="00992FA1" w:rsidRDefault="00E67812" w:rsidP="002573C3">
      <w:pPr>
        <w:jc w:val="both"/>
        <w:rPr>
          <w:rFonts w:cstheme="minorHAnsi"/>
          <w:bCs/>
          <w:i/>
          <w:i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Należy podpisać</w:t>
      </w:r>
      <w:r w:rsidRPr="00992FA1">
        <w:rPr>
          <w:rFonts w:cstheme="minorHAnsi"/>
          <w:bCs/>
          <w:color w:val="FF0000"/>
          <w:sz w:val="16"/>
          <w:szCs w:val="16"/>
        </w:rPr>
        <w:t xml:space="preserve"> zgodnie z </w:t>
      </w: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Rozporządzeniem Prezesa Rady Ministrów z dnia 30 grudnia 2020 r. </w:t>
      </w:r>
      <w:r w:rsidRPr="00992FA1">
        <w:rPr>
          <w:rFonts w:cstheme="minorHAnsi"/>
          <w:bCs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992FA1">
        <w:rPr>
          <w:rFonts w:cstheme="minorHAnsi"/>
          <w:bCs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kwalifikowanym podpisem elektronicznym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użyciu profilu zaufanego</w:t>
      </w:r>
    </w:p>
    <w:p w:rsidR="002A0F9D" w:rsidRDefault="00E67812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pomocy dowodu osobistego z warstwą elektroniczną</w:t>
      </w:r>
    </w:p>
    <w:p w:rsidR="00992FA1" w:rsidRPr="00992FA1" w:rsidRDefault="00992FA1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</w:p>
    <w:p w:rsidR="001D2900" w:rsidRPr="00992FA1" w:rsidRDefault="00E67812" w:rsidP="002573C3">
      <w:pPr>
        <w:jc w:val="both"/>
        <w:rPr>
          <w:rFonts w:cstheme="minorHAnsi"/>
          <w:bCs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992FA1">
        <w:rPr>
          <w:rFonts w:cstheme="minorHAnsi"/>
          <w:bCs/>
          <w:i/>
          <w:color w:val="FF0000"/>
          <w:sz w:val="16"/>
          <w:szCs w:val="16"/>
        </w:rPr>
        <w:t>pzp</w:t>
      </w:r>
      <w:proofErr w:type="spellEnd"/>
      <w:r w:rsidR="00BD4802">
        <w:rPr>
          <w:rFonts w:cstheme="minorHAnsi"/>
          <w:bCs/>
          <w:i/>
          <w:color w:val="FF0000"/>
          <w:sz w:val="16"/>
          <w:szCs w:val="16"/>
        </w:rPr>
        <w:t>.</w:t>
      </w:r>
    </w:p>
    <w:sectPr w:rsidR="001D2900" w:rsidRPr="00992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95" w:rsidRDefault="00793B95" w:rsidP="00EE2FF2">
      <w:pPr>
        <w:spacing w:after="0" w:line="240" w:lineRule="auto"/>
      </w:pPr>
      <w:r>
        <w:separator/>
      </w:r>
    </w:p>
  </w:endnote>
  <w:endnote w:type="continuationSeparator" w:id="0">
    <w:p w:rsidR="00793B95" w:rsidRDefault="00793B95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00" w:rsidRPr="00FA2E00" w:rsidRDefault="00FA2E00" w:rsidP="00FA2E00">
    <w:pPr>
      <w:pStyle w:val="Stopka"/>
      <w:rPr>
        <w:sz w:val="16"/>
        <w:szCs w:val="16"/>
      </w:rPr>
    </w:pPr>
    <w:r w:rsidRPr="00FA2E00">
      <w:rPr>
        <w:sz w:val="16"/>
        <w:szCs w:val="16"/>
      </w:rPr>
      <w:t>Zadanie współfinansowane ze środków: Operacja typu „Gospodarka wodno-ściekowa”, poddziałanie „Wsparcie inwestycji związanych z tworzeniem, ulepszaniem lub rozbudową wszystkich rodzajów małej infrastruktury, w tym inwestycji w energię odnawialną i w oszczędzanie energii” – Program Rozwoju Obszarów Wiejskich na lata 2014-2020 współfinansowany ze środków Unii Europejskiej z Europejskiego Funduszu Rolnego na rzecz Rozwoju Obszarów Wiejskich.</w:t>
    </w:r>
  </w:p>
  <w:p w:rsidR="00FA2E00" w:rsidRPr="00FA2E00" w:rsidRDefault="00FA2E00" w:rsidP="00FA2E00">
    <w:pPr>
      <w:pStyle w:val="Stopka"/>
      <w:rPr>
        <w:rFonts w:hint="eastAsia"/>
        <w:sz w:val="16"/>
        <w:szCs w:val="16"/>
      </w:rPr>
    </w:pPr>
    <w:r w:rsidRPr="00FA2E00">
      <w:rPr>
        <w:sz w:val="16"/>
        <w:szCs w:val="16"/>
      </w:rPr>
      <w:t>Tytuł projektu</w:t>
    </w:r>
    <w:r w:rsidRPr="00FA2E00">
      <w:rPr>
        <w:b/>
        <w:sz w:val="16"/>
        <w:szCs w:val="16"/>
      </w:rPr>
      <w:t>: „Budowa sieci wodociągowej tranzytowej, łączącej sieć wodociągową rozdzielczą w miejscowości Gostomia z siecią wodociągową rozdzielczą w miejscowości Łąki gm. Wałcz</w:t>
    </w:r>
    <w:r w:rsidRPr="00FA2E00">
      <w:rPr>
        <w:b/>
        <w:bCs/>
        <w:sz w:val="16"/>
        <w:szCs w:val="16"/>
      </w:rPr>
      <w:t>”</w:t>
    </w:r>
  </w:p>
  <w:p w:rsidR="00FA2E00" w:rsidRDefault="00FA2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95" w:rsidRDefault="00793B95" w:rsidP="00EE2FF2">
      <w:pPr>
        <w:spacing w:after="0" w:line="240" w:lineRule="auto"/>
      </w:pPr>
      <w:r>
        <w:separator/>
      </w:r>
    </w:p>
  </w:footnote>
  <w:footnote w:type="continuationSeparator" w:id="0">
    <w:p w:rsidR="00793B95" w:rsidRDefault="00793B95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FA2E00" w:rsidP="00FA2E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2482D7">
          <wp:extent cx="2993390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2FA1" w:rsidRDefault="00992FA1" w:rsidP="002573C3">
    <w:pPr>
      <w:pStyle w:val="Nagwek"/>
      <w:jc w:val="both"/>
    </w:pPr>
  </w:p>
  <w:p w:rsidR="00EE2FF2" w:rsidRDefault="00EE2FF2" w:rsidP="002573C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568CB"/>
    <w:rsid w:val="000860D5"/>
    <w:rsid w:val="000A57DA"/>
    <w:rsid w:val="000A6762"/>
    <w:rsid w:val="000D1A77"/>
    <w:rsid w:val="000E0798"/>
    <w:rsid w:val="0014469C"/>
    <w:rsid w:val="001A3B4D"/>
    <w:rsid w:val="001D1044"/>
    <w:rsid w:val="001D2900"/>
    <w:rsid w:val="002332A5"/>
    <w:rsid w:val="002573C3"/>
    <w:rsid w:val="00276B9F"/>
    <w:rsid w:val="00294CBD"/>
    <w:rsid w:val="002A0F9D"/>
    <w:rsid w:val="002B72D3"/>
    <w:rsid w:val="002C1B91"/>
    <w:rsid w:val="002E4D5D"/>
    <w:rsid w:val="00327841"/>
    <w:rsid w:val="00345981"/>
    <w:rsid w:val="003513CD"/>
    <w:rsid w:val="003F55D7"/>
    <w:rsid w:val="003F6F92"/>
    <w:rsid w:val="00413968"/>
    <w:rsid w:val="00416394"/>
    <w:rsid w:val="00487AAB"/>
    <w:rsid w:val="004B5756"/>
    <w:rsid w:val="00500D7A"/>
    <w:rsid w:val="00553D43"/>
    <w:rsid w:val="005E3F6F"/>
    <w:rsid w:val="00680034"/>
    <w:rsid w:val="00681744"/>
    <w:rsid w:val="006F234E"/>
    <w:rsid w:val="00722E9C"/>
    <w:rsid w:val="007274AA"/>
    <w:rsid w:val="007508DD"/>
    <w:rsid w:val="00780849"/>
    <w:rsid w:val="00793B95"/>
    <w:rsid w:val="007A1432"/>
    <w:rsid w:val="007A23BE"/>
    <w:rsid w:val="007A66AF"/>
    <w:rsid w:val="007D0C7F"/>
    <w:rsid w:val="007E7910"/>
    <w:rsid w:val="00801395"/>
    <w:rsid w:val="00832831"/>
    <w:rsid w:val="0085008A"/>
    <w:rsid w:val="0085494F"/>
    <w:rsid w:val="008A64A4"/>
    <w:rsid w:val="008E182A"/>
    <w:rsid w:val="009228A2"/>
    <w:rsid w:val="00926052"/>
    <w:rsid w:val="00940690"/>
    <w:rsid w:val="00992FA1"/>
    <w:rsid w:val="009B50F8"/>
    <w:rsid w:val="009E15FE"/>
    <w:rsid w:val="00A172E4"/>
    <w:rsid w:val="00A84D29"/>
    <w:rsid w:val="00AB3FE3"/>
    <w:rsid w:val="00B6154D"/>
    <w:rsid w:val="00BA1BC5"/>
    <w:rsid w:val="00BC6B7D"/>
    <w:rsid w:val="00BD4802"/>
    <w:rsid w:val="00C11AFA"/>
    <w:rsid w:val="00C31368"/>
    <w:rsid w:val="00C71730"/>
    <w:rsid w:val="00DC4A48"/>
    <w:rsid w:val="00DD23AE"/>
    <w:rsid w:val="00DE7355"/>
    <w:rsid w:val="00E67812"/>
    <w:rsid w:val="00E767D2"/>
    <w:rsid w:val="00EE2FF2"/>
    <w:rsid w:val="00F16CA6"/>
    <w:rsid w:val="00F26918"/>
    <w:rsid w:val="00F81DDE"/>
    <w:rsid w:val="00FA2E00"/>
    <w:rsid w:val="00FB3D88"/>
    <w:rsid w:val="00FB6E5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B30D2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45</cp:revision>
  <cp:lastPrinted>2021-04-01T07:13:00Z</cp:lastPrinted>
  <dcterms:created xsi:type="dcterms:W3CDTF">2021-03-18T13:15:00Z</dcterms:created>
  <dcterms:modified xsi:type="dcterms:W3CDTF">2023-05-24T12:38:00Z</dcterms:modified>
</cp:coreProperties>
</file>