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82" w:rsidRPr="003C6492" w:rsidRDefault="00F10C82" w:rsidP="00F10C82">
      <w:pPr>
        <w:jc w:val="right"/>
        <w:rPr>
          <w:rFonts w:ascii="Fira Sans" w:hAnsi="Fira Sans" w:cs="Tahoma"/>
          <w:i/>
          <w:sz w:val="19"/>
          <w:szCs w:val="19"/>
        </w:rPr>
      </w:pPr>
      <w:bookmarkStart w:id="0" w:name="_GoBack"/>
      <w:bookmarkEnd w:id="0"/>
      <w:r w:rsidRPr="003C6492">
        <w:rPr>
          <w:rFonts w:ascii="Fira Sans" w:hAnsi="Fira Sans" w:cs="Tahoma"/>
          <w:i/>
          <w:sz w:val="19"/>
          <w:szCs w:val="19"/>
        </w:rPr>
        <w:t xml:space="preserve">Załącznik nr </w:t>
      </w:r>
      <w:r w:rsidR="00A06DF6">
        <w:rPr>
          <w:rFonts w:ascii="Fira Sans" w:hAnsi="Fira Sans" w:cs="Tahoma"/>
          <w:i/>
          <w:sz w:val="19"/>
          <w:szCs w:val="19"/>
        </w:rPr>
        <w:t>3</w:t>
      </w:r>
      <w:r>
        <w:rPr>
          <w:rFonts w:ascii="Fira Sans" w:hAnsi="Fira Sans" w:cs="Tahoma"/>
          <w:i/>
          <w:sz w:val="19"/>
          <w:szCs w:val="19"/>
        </w:rPr>
        <w:t xml:space="preserve"> do S</w:t>
      </w:r>
      <w:r w:rsidRPr="003C6492">
        <w:rPr>
          <w:rFonts w:ascii="Fira Sans" w:hAnsi="Fira Sans" w:cs="Tahoma"/>
          <w:i/>
          <w:sz w:val="19"/>
          <w:szCs w:val="19"/>
        </w:rPr>
        <w:t>WZ</w:t>
      </w:r>
    </w:p>
    <w:p w:rsidR="00F10C82" w:rsidRPr="001F0EA1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(pełna nazwa/firma)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(adres)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(NIP)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(KRS/</w:t>
      </w:r>
      <w:r>
        <w:rPr>
          <w:rFonts w:ascii="Fira Sans" w:hAnsi="Fira Sans"/>
          <w:i/>
          <w:sz w:val="18"/>
          <w:szCs w:val="18"/>
        </w:rPr>
        <w:t>REGON</w:t>
      </w:r>
      <w:r w:rsidRPr="00695EE6">
        <w:rPr>
          <w:rFonts w:ascii="Fira Sans" w:hAnsi="Fira Sans"/>
          <w:i/>
          <w:sz w:val="18"/>
          <w:szCs w:val="18"/>
        </w:rPr>
        <w:t>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18"/>
          <w:szCs w:val="18"/>
          <w:u w:val="single"/>
        </w:rPr>
      </w:pPr>
      <w:r w:rsidRPr="00695EE6">
        <w:rPr>
          <w:rFonts w:ascii="Fira Sans" w:hAnsi="Fira Sans"/>
          <w:b/>
          <w:sz w:val="18"/>
          <w:szCs w:val="18"/>
          <w:u w:val="single"/>
        </w:rPr>
        <w:t>reprezentowany przez: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(imię i nazwisko) 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>(stanowisko/podstawa do  reprezentacji)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C408CC" w:rsidRDefault="00F10C82" w:rsidP="00F10C82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F10C82" w:rsidRPr="00C408CC" w:rsidRDefault="00F10C82" w:rsidP="00F10C82">
      <w:pPr>
        <w:widowControl w:val="0"/>
        <w:spacing w:before="240" w:after="240" w:line="360" w:lineRule="auto"/>
        <w:jc w:val="center"/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F10C82" w:rsidRPr="003C6492" w:rsidRDefault="00F10C82" w:rsidP="00F10C82">
      <w:pPr>
        <w:jc w:val="both"/>
        <w:rPr>
          <w:rFonts w:ascii="Fira Sans" w:hAnsi="Fira Sans" w:cs="Tahoma"/>
          <w:sz w:val="19"/>
          <w:szCs w:val="19"/>
        </w:rPr>
      </w:pPr>
    </w:p>
    <w:p w:rsidR="00A06DF6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Przystępując do udziału w postępowaniu prowadzonym w t</w:t>
      </w:r>
      <w:r w:rsidR="009267E5">
        <w:rPr>
          <w:rFonts w:ascii="Fira Sans" w:hAnsi="Fira Sans" w:cs="Tahoma"/>
          <w:sz w:val="19"/>
          <w:szCs w:val="19"/>
        </w:rPr>
        <w:t>rybie</w:t>
      </w:r>
      <w:r w:rsidR="009267E5" w:rsidRPr="009267E5">
        <w:rPr>
          <w:rFonts w:ascii="Fira Sans" w:hAnsi="Fira Sans" w:cs="Tahoma"/>
          <w:sz w:val="19"/>
          <w:szCs w:val="19"/>
        </w:rPr>
        <w:t xml:space="preserve"> </w:t>
      </w:r>
      <w:r w:rsidR="009267E5">
        <w:rPr>
          <w:rFonts w:ascii="Fira Sans" w:hAnsi="Fira Sans" w:cs="Tahoma"/>
          <w:sz w:val="19"/>
          <w:szCs w:val="19"/>
        </w:rPr>
        <w:t>podstawowym bez negocjacji</w:t>
      </w:r>
      <w:r w:rsidR="009267E5" w:rsidRPr="003C6492">
        <w:rPr>
          <w:rFonts w:ascii="Fira Sans" w:hAnsi="Fira Sans" w:cs="Tahoma"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pn.:</w:t>
      </w:r>
      <w:r w:rsidRPr="003C6492">
        <w:rPr>
          <w:rFonts w:ascii="Fira Sans" w:hAnsi="Fira Sans" w:cs="Tahoma"/>
          <w:b/>
          <w:sz w:val="19"/>
          <w:szCs w:val="19"/>
        </w:rPr>
        <w:t xml:space="preserve"> </w:t>
      </w:r>
    </w:p>
    <w:p w:rsidR="00A06DF6" w:rsidRDefault="00A06DF6" w:rsidP="00F10C82">
      <w:pPr>
        <w:jc w:val="both"/>
        <w:rPr>
          <w:rFonts w:ascii="Fira Sans" w:hAnsi="Fira Sans" w:cs="Tahoma"/>
          <w:b/>
          <w:color w:val="000000" w:themeColor="text1"/>
          <w:sz w:val="19"/>
          <w:szCs w:val="19"/>
        </w:rPr>
      </w:pP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>Świadczenie usług pocztowych w obrocie krajowym i zagranicznym dla Urzędu Statystycznego w Poznaniu oraz Oddziałów Urzędu mieszczących się w Kaliszu, Koninie, Kościanie i  Pile</w:t>
      </w:r>
    </w:p>
    <w:p w:rsidR="00F10C82" w:rsidRPr="003C6492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>
        <w:rPr>
          <w:rFonts w:ascii="Fira Sans" w:hAnsi="Fira Sans" w:cs="Tahoma"/>
          <w:i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składam następujące oświadczenia:</w:t>
      </w:r>
    </w:p>
    <w:p w:rsidR="00F10C82" w:rsidRPr="00C408CC" w:rsidRDefault="00F10C82" w:rsidP="00F10C82">
      <w:pPr>
        <w:pStyle w:val="Akapitzlist"/>
        <w:numPr>
          <w:ilvl w:val="0"/>
          <w:numId w:val="2"/>
        </w:numPr>
        <w:spacing w:before="240" w:after="240" w:line="360" w:lineRule="auto"/>
        <w:ind w:left="567" w:hanging="567"/>
        <w:jc w:val="left"/>
        <w:rPr>
          <w:rFonts w:ascii="Fira Sans" w:eastAsia="Times New Roman" w:hAnsi="Fira Sans" w:cs="Calibri"/>
          <w:b/>
          <w:sz w:val="20"/>
          <w:szCs w:val="20"/>
        </w:rPr>
      </w:pPr>
      <w:r w:rsidRPr="00C408CC">
        <w:rPr>
          <w:rFonts w:ascii="Fira Sans" w:eastAsia="Times New Roman" w:hAnsi="Fira Sans" w:cs="Calibri"/>
          <w:b/>
          <w:sz w:val="20"/>
          <w:szCs w:val="20"/>
        </w:rPr>
        <w:t>OŚWIADCZENIE DOTYCZĄCE WYKONAWCY: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108 ust. 1</w:t>
      </w:r>
      <w:r w:rsidR="002F530C">
        <w:rPr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ustawy Pzp.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109 ust. 4 ustawy Pzp.</w:t>
      </w:r>
    </w:p>
    <w:p w:rsidR="00F10C82" w:rsidRPr="00C408CC" w:rsidRDefault="00F10C82" w:rsidP="00F10C82">
      <w:pPr>
        <w:widowControl w:val="0"/>
        <w:spacing w:after="0" w:line="360" w:lineRule="auto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1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2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: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AE445C" w:rsidRDefault="00F10C82" w:rsidP="00F10C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Fira Sans" w:hAnsi="Fira Sans" w:cs="Tahoma"/>
          <w:b/>
          <w:i/>
          <w:sz w:val="19"/>
          <w:szCs w:val="19"/>
        </w:rPr>
      </w:pPr>
      <w:r w:rsidRPr="00AE445C">
        <w:rPr>
          <w:rFonts w:ascii="Fira Sans" w:hAnsi="Fira Sans" w:cs="Tahoma"/>
          <w:b/>
          <w:sz w:val="19"/>
          <w:szCs w:val="19"/>
        </w:rPr>
        <w:t>OŚWIADCZENIE DOTYCZĄCE PODMIOTU, NA 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na którego/</w:t>
      </w:r>
      <w:proofErr w:type="spellStart"/>
      <w:r w:rsidRPr="003C6492">
        <w:rPr>
          <w:rFonts w:ascii="Fira Sans" w:hAnsi="Fira Sans" w:cs="Tahoma"/>
          <w:sz w:val="19"/>
          <w:szCs w:val="19"/>
        </w:rPr>
        <w:t>ych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 zasoby powołuję się w niniejszym postępowaniu, tj.: …………………………………………………………………….……………………… </w:t>
      </w:r>
      <w:r w:rsidRPr="003C6492">
        <w:rPr>
          <w:rFonts w:ascii="Fira Sans" w:hAnsi="Fira Sans" w:cs="Tahoma"/>
          <w:i/>
          <w:sz w:val="19"/>
          <w:szCs w:val="19"/>
        </w:rPr>
        <w:t xml:space="preserve">(podać pełną nazwę/firmę, adres, a także w zależności od podmiotu: NIP, KRS) </w:t>
      </w:r>
      <w:r w:rsidRPr="003C6492">
        <w:rPr>
          <w:rFonts w:ascii="Fira Sans" w:hAnsi="Fira Sans" w:cs="Tahoma"/>
          <w:sz w:val="19"/>
          <w:szCs w:val="19"/>
        </w:rPr>
        <w:t>nie podlega/ją wykluczeniu z postępowania o udzielenie zamówienia.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tabs>
          <w:tab w:val="left" w:pos="3195"/>
        </w:tabs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  <w:r>
        <w:rPr>
          <w:rFonts w:ascii="Fira Sans" w:hAnsi="Fira Sans" w:cs="Tahoma"/>
          <w:b/>
          <w:i/>
          <w:sz w:val="19"/>
          <w:szCs w:val="19"/>
        </w:rPr>
        <w:tab/>
      </w:r>
    </w:p>
    <w:p w:rsidR="00F10C82" w:rsidRPr="003C6492" w:rsidRDefault="00F10C82" w:rsidP="00F10C82">
      <w:pPr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Fira Sans" w:hAnsi="Fira Sans" w:cs="Tahoma"/>
          <w:b/>
          <w:i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PODWYKONAWCY NIEBĘDĄCEGO PODMIOTEM, NA 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będący/e podwykonawcą/</w:t>
      </w:r>
      <w:proofErr w:type="spellStart"/>
      <w:r w:rsidRPr="003C6492">
        <w:rPr>
          <w:rFonts w:ascii="Fira Sans" w:hAnsi="Fira Sans" w:cs="Tahoma"/>
          <w:sz w:val="19"/>
          <w:szCs w:val="19"/>
        </w:rPr>
        <w:t>ami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: ……………………………………… </w:t>
      </w:r>
      <w:r w:rsidRPr="003C6492">
        <w:rPr>
          <w:rFonts w:ascii="Fira Sans" w:hAnsi="Fira Sans" w:cs="Tahoma"/>
          <w:i/>
          <w:sz w:val="19"/>
          <w:szCs w:val="19"/>
        </w:rPr>
        <w:t>(podać pełną nazwę/firmę, adres, a także w zależności od podmiotu: NIP, KRS)</w:t>
      </w:r>
      <w:r w:rsidRPr="003C6492">
        <w:rPr>
          <w:rFonts w:ascii="Fira Sans" w:hAnsi="Fira Sans" w:cs="Tahoma"/>
          <w:sz w:val="19"/>
          <w:szCs w:val="19"/>
        </w:rPr>
        <w:t xml:space="preserve">, </w:t>
      </w:r>
      <w:proofErr w:type="spellStart"/>
      <w:r w:rsidRPr="003C6492">
        <w:rPr>
          <w:rFonts w:ascii="Fira Sans" w:hAnsi="Fira Sans" w:cs="Tahoma"/>
          <w:sz w:val="19"/>
          <w:szCs w:val="19"/>
        </w:rPr>
        <w:t>niepodlega</w:t>
      </w:r>
      <w:proofErr w:type="spellEnd"/>
      <w:r w:rsidRPr="003C6492">
        <w:rPr>
          <w:rFonts w:ascii="Fira Sans" w:hAnsi="Fira Sans" w:cs="Tahoma"/>
          <w:sz w:val="19"/>
          <w:szCs w:val="19"/>
        </w:rPr>
        <w:t>/ją wykluczeniu z postępowania o udzielenie zamówienia.</w:t>
      </w:r>
    </w:p>
    <w:p w:rsidR="00F10C82" w:rsidRPr="003C6492" w:rsidRDefault="00F10C82" w:rsidP="00F10C82">
      <w:pPr>
        <w:rPr>
          <w:rFonts w:ascii="Fira Sans" w:hAnsi="Fira Sans" w:cs="Tahoma"/>
          <w:sz w:val="19"/>
          <w:szCs w:val="19"/>
        </w:rPr>
      </w:pPr>
    </w:p>
    <w:p w:rsidR="00F10C82" w:rsidRPr="003C6492" w:rsidRDefault="00F10C82" w:rsidP="00F10C82">
      <w:pPr>
        <w:numPr>
          <w:ilvl w:val="0"/>
          <w:numId w:val="2"/>
        </w:numPr>
        <w:spacing w:after="0" w:line="240" w:lineRule="auto"/>
        <w:ind w:left="397" w:hanging="397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PODANYCH INFORMACJI: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 xml:space="preserve">Oświadczam, że wszystkie informacje podane w powyższych oświadczeniach są aktualne </w:t>
      </w:r>
      <w:r w:rsidRPr="003C6492">
        <w:rPr>
          <w:rFonts w:ascii="Fira Sans" w:hAnsi="Fira Sans" w:cs="Tahoma"/>
          <w:sz w:val="19"/>
          <w:szCs w:val="19"/>
        </w:rPr>
        <w:br/>
        <w:t xml:space="preserve">i zgodne z prawdą oraz zostały przedstawione z pełną świadomością konsekwencji wprowadzenia </w:t>
      </w:r>
      <w:r>
        <w:rPr>
          <w:rFonts w:ascii="Fira Sans" w:hAnsi="Fira Sans" w:cs="Tahoma"/>
          <w:sz w:val="19"/>
          <w:szCs w:val="19"/>
        </w:rPr>
        <w:t>Z</w:t>
      </w:r>
      <w:r w:rsidRPr="003C6492">
        <w:rPr>
          <w:rFonts w:ascii="Fira Sans" w:hAnsi="Fira Sans" w:cs="Tahoma"/>
          <w:sz w:val="19"/>
          <w:szCs w:val="19"/>
        </w:rPr>
        <w:t>amawiającego w błąd przy przedstawianiu informacji.</w:t>
      </w:r>
    </w:p>
    <w:p w:rsidR="00F10C82" w:rsidRDefault="00F10C82" w:rsidP="00F10C82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</w:p>
    <w:p w:rsidR="00F10C82" w:rsidRDefault="00F10C82" w:rsidP="00F10C82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="002F530C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>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7E" w:rsidRDefault="0067217E" w:rsidP="00F10C82">
      <w:pPr>
        <w:spacing w:after="0" w:line="240" w:lineRule="auto"/>
      </w:pPr>
      <w:r>
        <w:separator/>
      </w:r>
    </w:p>
  </w:endnote>
  <w:endnote w:type="continuationSeparator" w:id="0">
    <w:p w:rsidR="0067217E" w:rsidRDefault="0067217E" w:rsidP="00F1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7E" w:rsidRDefault="0067217E" w:rsidP="00F10C82">
      <w:pPr>
        <w:spacing w:after="0" w:line="240" w:lineRule="auto"/>
      </w:pPr>
      <w:r>
        <w:separator/>
      </w:r>
    </w:p>
  </w:footnote>
  <w:footnote w:type="continuationSeparator" w:id="0">
    <w:p w:rsidR="0067217E" w:rsidRDefault="0067217E" w:rsidP="00F10C82">
      <w:pPr>
        <w:spacing w:after="0" w:line="240" w:lineRule="auto"/>
      </w:pPr>
      <w:r>
        <w:continuationSeparator/>
      </w:r>
    </w:p>
  </w:footnote>
  <w:footnote w:id="1">
    <w:p w:rsidR="00F10C82" w:rsidRPr="001724A6" w:rsidRDefault="00F10C82" w:rsidP="00F10C82">
      <w:pPr>
        <w:pStyle w:val="Tekstprzypisudolnego"/>
        <w:rPr>
          <w:rFonts w:ascii="Calibri" w:hAnsi="Calibri" w:cs="Calibri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:rsidR="00F10C82" w:rsidRPr="008D4C56" w:rsidRDefault="00F10C82" w:rsidP="00F10C82">
      <w:pPr>
        <w:pStyle w:val="Tekstprzypisudolnego"/>
        <w:rPr>
          <w:rFonts w:ascii="Tahoma" w:hAnsi="Tahoma" w:cs="Tahoma"/>
          <w:sz w:val="18"/>
          <w:szCs w:val="18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1E1"/>
    <w:multiLevelType w:val="hybridMultilevel"/>
    <w:tmpl w:val="F7923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82"/>
    <w:rsid w:val="002504DD"/>
    <w:rsid w:val="00264524"/>
    <w:rsid w:val="002D1900"/>
    <w:rsid w:val="002F530C"/>
    <w:rsid w:val="00552E74"/>
    <w:rsid w:val="0067217E"/>
    <w:rsid w:val="00822EEF"/>
    <w:rsid w:val="009267E5"/>
    <w:rsid w:val="00A06DF6"/>
    <w:rsid w:val="00BC3535"/>
    <w:rsid w:val="00E05228"/>
    <w:rsid w:val="00F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860F-84C2-4CC0-BC83-B28F053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82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1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10C82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F10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dcterms:created xsi:type="dcterms:W3CDTF">2021-02-09T12:29:00Z</dcterms:created>
  <dcterms:modified xsi:type="dcterms:W3CDTF">2021-02-09T12:29:00Z</dcterms:modified>
</cp:coreProperties>
</file>