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F329F12" w:rsidR="00AB4CE7" w:rsidRPr="00DA3AF9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A3AF9">
        <w:rPr>
          <w:rFonts w:ascii="Arial" w:hAnsi="Arial" w:cs="Arial"/>
          <w:sz w:val="22"/>
          <w:szCs w:val="22"/>
        </w:rPr>
        <w:t xml:space="preserve">Świnoujście, </w:t>
      </w:r>
      <w:r w:rsidR="00C669C3">
        <w:rPr>
          <w:rFonts w:ascii="Arial" w:hAnsi="Arial" w:cs="Arial"/>
          <w:sz w:val="22"/>
          <w:szCs w:val="22"/>
        </w:rPr>
        <w:t>10</w:t>
      </w:r>
      <w:r w:rsidRPr="00DA3AF9">
        <w:rPr>
          <w:rFonts w:ascii="Arial" w:hAnsi="Arial" w:cs="Arial"/>
          <w:sz w:val="22"/>
          <w:szCs w:val="22"/>
        </w:rPr>
        <w:t>.</w:t>
      </w:r>
      <w:r w:rsidR="00DA3AF9" w:rsidRPr="00DA3AF9">
        <w:rPr>
          <w:rFonts w:ascii="Arial" w:hAnsi="Arial" w:cs="Arial"/>
          <w:sz w:val="22"/>
          <w:szCs w:val="22"/>
        </w:rPr>
        <w:t>0</w:t>
      </w:r>
      <w:r w:rsidR="00C669C3">
        <w:rPr>
          <w:rFonts w:ascii="Arial" w:hAnsi="Arial" w:cs="Arial"/>
          <w:sz w:val="22"/>
          <w:szCs w:val="22"/>
        </w:rPr>
        <w:t>8</w:t>
      </w:r>
      <w:r w:rsidRPr="00DA3AF9">
        <w:rPr>
          <w:rFonts w:ascii="Arial" w:hAnsi="Arial" w:cs="Arial"/>
          <w:sz w:val="22"/>
          <w:szCs w:val="22"/>
        </w:rPr>
        <w:t>.202</w:t>
      </w:r>
      <w:r w:rsidR="00C165DE" w:rsidRPr="00DA3AF9">
        <w:rPr>
          <w:rFonts w:ascii="Arial" w:hAnsi="Arial" w:cs="Arial"/>
          <w:sz w:val="22"/>
          <w:szCs w:val="22"/>
        </w:rPr>
        <w:t>2</w:t>
      </w:r>
      <w:r w:rsidRPr="00DA3AF9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DA3AF9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594CE8A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DA3AF9">
        <w:rPr>
          <w:rFonts w:ascii="Arial" w:hAnsi="Arial" w:cs="Arial"/>
          <w:color w:val="000000"/>
          <w:sz w:val="22"/>
          <w:szCs w:val="22"/>
        </w:rPr>
        <w:t>0</w:t>
      </w:r>
      <w:r w:rsidR="00C669C3">
        <w:rPr>
          <w:rFonts w:ascii="Arial" w:hAnsi="Arial" w:cs="Arial"/>
          <w:color w:val="000000"/>
          <w:sz w:val="22"/>
          <w:szCs w:val="22"/>
        </w:rPr>
        <w:t>905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r w:rsidR="00DA3AF9">
        <w:rPr>
          <w:rFonts w:ascii="Arial" w:hAnsi="Arial" w:cs="Arial"/>
          <w:color w:val="000000"/>
          <w:sz w:val="22"/>
          <w:szCs w:val="22"/>
        </w:rPr>
        <w:t>1</w:t>
      </w:r>
      <w:r w:rsidR="00C669C3">
        <w:rPr>
          <w:rFonts w:ascii="Arial" w:hAnsi="Arial" w:cs="Arial"/>
          <w:color w:val="000000"/>
          <w:sz w:val="22"/>
          <w:szCs w:val="22"/>
        </w:rPr>
        <w:t>79</w:t>
      </w:r>
      <w:r w:rsidRPr="00DA3AF9">
        <w:rPr>
          <w:rFonts w:ascii="Arial" w:hAnsi="Arial" w:cs="Arial"/>
          <w:color w:val="000000"/>
          <w:sz w:val="22"/>
          <w:szCs w:val="22"/>
        </w:rPr>
        <w:t>/202</w:t>
      </w:r>
      <w:r w:rsidR="00C165DE" w:rsidRPr="00DA3AF9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A3AF9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DA3AF9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62B8E2" w14:textId="77777777" w:rsidR="00C669C3" w:rsidRPr="00B1646B" w:rsidRDefault="00C669C3" w:rsidP="00C669C3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>„Remont poprzez wymianę (budowę) zbiornika reakcji oraz zbiornika sedymentacji na SUW Wydrzany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1646B">
        <w:rPr>
          <w:rFonts w:ascii="Arial" w:hAnsi="Arial" w:cs="Arial"/>
          <w:b/>
          <w:bCs/>
          <w:sz w:val="22"/>
          <w:szCs w:val="22"/>
        </w:rPr>
        <w:t>Świnoujściu</w:t>
      </w:r>
      <w:r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4B5B7F15" w14:textId="77777777" w:rsidR="00C669C3" w:rsidRPr="00B1646B" w:rsidRDefault="00C669C3" w:rsidP="00C669C3">
      <w:pPr>
        <w:jc w:val="both"/>
        <w:rPr>
          <w:rFonts w:ascii="Arial" w:hAnsi="Arial" w:cs="Arial"/>
          <w:sz w:val="22"/>
          <w:szCs w:val="22"/>
        </w:rPr>
      </w:pPr>
    </w:p>
    <w:p w14:paraId="6E9C2DC3" w14:textId="77777777" w:rsidR="004F3B39" w:rsidRPr="00DA3AF9" w:rsidRDefault="004F3B39" w:rsidP="004F3B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389ACC" w14:textId="77777777" w:rsidR="00237CD6" w:rsidRPr="00DA3AF9" w:rsidRDefault="00237CD6" w:rsidP="00237CD6">
      <w:pPr>
        <w:jc w:val="both"/>
        <w:rPr>
          <w:rFonts w:ascii="Arial" w:hAnsi="Arial" w:cs="Arial"/>
          <w:sz w:val="22"/>
          <w:szCs w:val="22"/>
        </w:rPr>
      </w:pPr>
    </w:p>
    <w:p w14:paraId="3A977EFE" w14:textId="77777777" w:rsidR="00237CD6" w:rsidRPr="00DA3AF9" w:rsidRDefault="00237CD6" w:rsidP="00237C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0EFABEA" w14:textId="77777777" w:rsidR="00237CD6" w:rsidRPr="00DA3AF9" w:rsidRDefault="00237CD6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A32173" w14:textId="77777777" w:rsidR="00237CD6" w:rsidRPr="00DA3AF9" w:rsidRDefault="00237CD6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4712C4" w14:textId="2E437312" w:rsidR="00237CD6" w:rsidRPr="00DA3AF9" w:rsidRDefault="00237CD6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C669C3">
        <w:rPr>
          <w:rFonts w:ascii="Arial" w:hAnsi="Arial" w:cs="Arial"/>
          <w:color w:val="000000"/>
          <w:sz w:val="22"/>
          <w:szCs w:val="22"/>
        </w:rPr>
        <w:t>10</w:t>
      </w:r>
      <w:r w:rsidRPr="00DA3AF9">
        <w:rPr>
          <w:rFonts w:ascii="Arial" w:hAnsi="Arial" w:cs="Arial"/>
          <w:color w:val="000000"/>
          <w:sz w:val="22"/>
          <w:szCs w:val="22"/>
        </w:rPr>
        <w:t>.0</w:t>
      </w:r>
      <w:r w:rsidR="00C669C3">
        <w:rPr>
          <w:rFonts w:ascii="Arial" w:hAnsi="Arial" w:cs="Arial"/>
          <w:color w:val="000000"/>
          <w:sz w:val="22"/>
          <w:szCs w:val="22"/>
        </w:rPr>
        <w:t>8</w:t>
      </w:r>
      <w:r w:rsidRPr="00DA3AF9">
        <w:rPr>
          <w:rFonts w:ascii="Arial" w:hAnsi="Arial" w:cs="Arial"/>
          <w:color w:val="000000"/>
          <w:sz w:val="22"/>
          <w:szCs w:val="22"/>
        </w:rPr>
        <w:t>.2022r. do godziny 12:30 wpłynęł</w:t>
      </w:r>
      <w:r w:rsidR="00C669C3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C669C3">
        <w:rPr>
          <w:rFonts w:ascii="Arial" w:hAnsi="Arial" w:cs="Arial"/>
          <w:color w:val="000000"/>
          <w:sz w:val="22"/>
          <w:szCs w:val="22"/>
        </w:rPr>
        <w:t>jedna</w:t>
      </w:r>
      <w:r w:rsidR="004F3B39"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C669C3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E4CA2E2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17A2D037" w:rsidR="00AB4CE7" w:rsidRPr="00DA3AF9" w:rsidRDefault="00AB4CE7" w:rsidP="00AB4CE7">
      <w:pPr>
        <w:rPr>
          <w:rFonts w:ascii="Arial" w:hAnsi="Arial" w:cs="Arial"/>
          <w:sz w:val="22"/>
          <w:szCs w:val="22"/>
          <w:u w:val="single"/>
        </w:rPr>
      </w:pPr>
    </w:p>
    <w:p w14:paraId="0A492492" w14:textId="26506F64" w:rsidR="004F3B39" w:rsidRPr="00DA3AF9" w:rsidRDefault="004F3B39" w:rsidP="00AB4CE7">
      <w:pPr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1</w:t>
      </w:r>
    </w:p>
    <w:p w14:paraId="5BBF218A" w14:textId="09CD27AD" w:rsidR="00DA3AF9" w:rsidRDefault="00C669C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WEBER POLSKA Sp. z o.o.</w:t>
      </w:r>
    </w:p>
    <w:p w14:paraId="1E77D3F1" w14:textId="65D41889" w:rsidR="00C669C3" w:rsidRDefault="00C669C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Produkcyjna 5</w:t>
      </w:r>
    </w:p>
    <w:p w14:paraId="14BE3470" w14:textId="68D0AA54" w:rsidR="00C669C3" w:rsidRDefault="00C669C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Łozienic</w:t>
      </w:r>
      <w:r w:rsidR="00E8442E">
        <w:rPr>
          <w:rFonts w:ascii="Arial" w:hAnsi="Arial" w:cs="Arial"/>
          <w:sz w:val="22"/>
          <w:szCs w:val="22"/>
        </w:rPr>
        <w:t>a</w:t>
      </w:r>
    </w:p>
    <w:p w14:paraId="70C03DA1" w14:textId="3ECE0297" w:rsidR="00C669C3" w:rsidRPr="00DA3AF9" w:rsidRDefault="00C669C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72-100 Goleniów</w:t>
      </w:r>
    </w:p>
    <w:p w14:paraId="468D68A0" w14:textId="77777777" w:rsidR="00DA3AF9" w:rsidRPr="00DA3AF9" w:rsidRDefault="00DA3AF9" w:rsidP="00AB4CE7">
      <w:pPr>
        <w:rPr>
          <w:rFonts w:ascii="Arial" w:hAnsi="Arial" w:cs="Arial"/>
          <w:sz w:val="22"/>
          <w:szCs w:val="22"/>
        </w:rPr>
      </w:pPr>
    </w:p>
    <w:p w14:paraId="06819989" w14:textId="71530B42" w:rsidR="00237CD6" w:rsidRPr="00DA3AF9" w:rsidRDefault="00237CD6" w:rsidP="00237CD6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Cena brutto oferty:</w:t>
      </w:r>
      <w:r w:rsidR="00DA3AF9" w:rsidRPr="00DA3AF9">
        <w:rPr>
          <w:rFonts w:ascii="Arial" w:hAnsi="Arial" w:cs="Arial"/>
          <w:sz w:val="22"/>
          <w:szCs w:val="22"/>
        </w:rPr>
        <w:t xml:space="preserve"> 1</w:t>
      </w:r>
      <w:r w:rsidR="00C669C3">
        <w:rPr>
          <w:rFonts w:ascii="Arial" w:hAnsi="Arial" w:cs="Arial"/>
          <w:sz w:val="22"/>
          <w:szCs w:val="22"/>
        </w:rPr>
        <w:t>.0</w:t>
      </w:r>
      <w:r w:rsidR="00611B55">
        <w:rPr>
          <w:rFonts w:ascii="Arial" w:hAnsi="Arial" w:cs="Arial"/>
          <w:sz w:val="22"/>
          <w:szCs w:val="22"/>
        </w:rPr>
        <w:t>7</w:t>
      </w:r>
      <w:r w:rsidR="00C669C3">
        <w:rPr>
          <w:rFonts w:ascii="Arial" w:hAnsi="Arial" w:cs="Arial"/>
          <w:sz w:val="22"/>
          <w:szCs w:val="22"/>
        </w:rPr>
        <w:t>0.941,32 zł</w:t>
      </w:r>
    </w:p>
    <w:p w14:paraId="34E8B4A7" w14:textId="39B8B715" w:rsidR="00FE3DDA" w:rsidRPr="00DA3AF9" w:rsidRDefault="00FE3DDA" w:rsidP="00FE3DDA">
      <w:pPr>
        <w:jc w:val="both"/>
        <w:rPr>
          <w:rFonts w:ascii="Arial" w:hAnsi="Arial" w:cs="Arial"/>
          <w:sz w:val="22"/>
          <w:szCs w:val="22"/>
        </w:rPr>
      </w:pPr>
    </w:p>
    <w:p w14:paraId="2F94B401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3574C1CC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B3B6C36" w14:textId="11B34583" w:rsidR="00960096" w:rsidRDefault="00960096" w:rsidP="00AB4CE7">
      <w:pPr>
        <w:rPr>
          <w:rFonts w:ascii="Arial" w:hAnsi="Arial" w:cs="Arial"/>
          <w:sz w:val="22"/>
          <w:szCs w:val="22"/>
        </w:rPr>
      </w:pPr>
    </w:p>
    <w:p w14:paraId="7DA865A3" w14:textId="77777777" w:rsidR="00960096" w:rsidRDefault="00960096" w:rsidP="0096009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05017F9" w14:textId="77777777" w:rsidR="00960096" w:rsidRPr="00A8763A" w:rsidRDefault="00960096" w:rsidP="0096009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5BB48BBD" w14:textId="77777777" w:rsidR="00960096" w:rsidRPr="00B1646B" w:rsidRDefault="00960096" w:rsidP="00960096">
      <w:pPr>
        <w:rPr>
          <w:rFonts w:ascii="Arial" w:hAnsi="Arial" w:cs="Arial"/>
          <w:sz w:val="22"/>
          <w:szCs w:val="22"/>
        </w:rPr>
      </w:pPr>
    </w:p>
    <w:p w14:paraId="257E69AA" w14:textId="77777777" w:rsidR="00960096" w:rsidRPr="00DA3AF9" w:rsidRDefault="00960096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DA3AF9" w:rsidRDefault="00AB4CE7" w:rsidP="00AB4CE7">
      <w:pPr>
        <w:rPr>
          <w:rFonts w:ascii="Arial" w:hAnsi="Arial" w:cs="Arial"/>
          <w:sz w:val="22"/>
          <w:szCs w:val="22"/>
        </w:rPr>
      </w:pPr>
    </w:p>
    <w:p w14:paraId="08748C7D" w14:textId="77777777" w:rsidR="00AD6C52" w:rsidRPr="00DA3AF9" w:rsidRDefault="00AD6C52">
      <w:pPr>
        <w:rPr>
          <w:rFonts w:ascii="Arial" w:hAnsi="Arial" w:cs="Arial"/>
          <w:sz w:val="22"/>
          <w:szCs w:val="22"/>
        </w:rPr>
      </w:pPr>
    </w:p>
    <w:sectPr w:rsidR="00AD6C52" w:rsidRPr="00DA3AF9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23848DFF" w:rsidR="00F31667" w:rsidRPr="00C669C3" w:rsidRDefault="0051133F" w:rsidP="00B32867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7571DD" w:rsidRPr="00A16801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1D1AF03A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197FC8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C669C3" w:rsidRPr="00C669C3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236556155"/>
            <w:docPartObj>
              <w:docPartGallery w:val="Page Numbers (Bottom of Page)"/>
              <w:docPartUnique/>
            </w:docPartObj>
          </w:sdtPr>
          <w:sdtEndPr/>
          <w:sdtContent>
            <w:r w:rsidR="00C669C3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828F7B0" wp14:editId="76B2D1E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F0C1" id="Łącznik prosty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669C3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452B342B" wp14:editId="257D1C2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7933" id="Łącznik prosty 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669C3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4BACF4E8" wp14:editId="453C36B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00DD0" id="Łącznik prosty 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669C3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20C8498" wp14:editId="25477AD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1C87" id="Łącznik prosty 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1" w:name="_Hlk100567424"/>
            <w:r w:rsidR="00C669C3" w:rsidRPr="00B1646B">
              <w:rPr>
                <w:rFonts w:ascii="Arial" w:hAnsi="Arial" w:cs="Arial"/>
                <w:sz w:val="12"/>
                <w:szCs w:val="12"/>
              </w:rPr>
              <w:t xml:space="preserve"> Znak sprawy: </w:t>
            </w:r>
            <w:r w:rsidR="00C669C3">
              <w:rPr>
                <w:rFonts w:ascii="Arial" w:hAnsi="Arial" w:cs="Arial"/>
                <w:sz w:val="12"/>
                <w:szCs w:val="12"/>
              </w:rPr>
              <w:t>30</w:t>
            </w:r>
            <w:r w:rsidR="00C669C3" w:rsidRPr="00B1646B">
              <w:rPr>
                <w:rFonts w:ascii="Arial" w:hAnsi="Arial" w:cs="Arial"/>
                <w:sz w:val="12"/>
                <w:szCs w:val="12"/>
              </w:rPr>
              <w:t>/2022/KSz       Remont poprzez wymianę (budowę) zbiornika reakcji oraz zbiornika sedymentacji na SUW Wydrzany w Świnoujściu (R/05/2022)</w:t>
            </w:r>
            <w:bookmarkEnd w:id="1"/>
            <w:r w:rsidR="00C669C3" w:rsidRPr="00B1646B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8442E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B18"/>
    <w:multiLevelType w:val="hybridMultilevel"/>
    <w:tmpl w:val="7A548B7E"/>
    <w:lvl w:ilvl="0" w:tplc="C8B42F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C90"/>
    <w:multiLevelType w:val="hybridMultilevel"/>
    <w:tmpl w:val="7A548B7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5411">
    <w:abstractNumId w:val="0"/>
  </w:num>
  <w:num w:numId="2" w16cid:durableId="485171051">
    <w:abstractNumId w:val="1"/>
  </w:num>
  <w:num w:numId="3" w16cid:durableId="123072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350D7"/>
    <w:rsid w:val="001E5B0B"/>
    <w:rsid w:val="00220362"/>
    <w:rsid w:val="00237CD6"/>
    <w:rsid w:val="00251C57"/>
    <w:rsid w:val="002658BA"/>
    <w:rsid w:val="002C332D"/>
    <w:rsid w:val="003B7617"/>
    <w:rsid w:val="004C4074"/>
    <w:rsid w:val="004F3B39"/>
    <w:rsid w:val="0051133F"/>
    <w:rsid w:val="00514B61"/>
    <w:rsid w:val="00611B55"/>
    <w:rsid w:val="007571DD"/>
    <w:rsid w:val="00907024"/>
    <w:rsid w:val="00953FD1"/>
    <w:rsid w:val="00960096"/>
    <w:rsid w:val="00A26776"/>
    <w:rsid w:val="00A66E83"/>
    <w:rsid w:val="00A77691"/>
    <w:rsid w:val="00AB4CE7"/>
    <w:rsid w:val="00AD6C52"/>
    <w:rsid w:val="00B32867"/>
    <w:rsid w:val="00B40C2E"/>
    <w:rsid w:val="00B52707"/>
    <w:rsid w:val="00C165DE"/>
    <w:rsid w:val="00C669C3"/>
    <w:rsid w:val="00C774A1"/>
    <w:rsid w:val="00D77D47"/>
    <w:rsid w:val="00DA3AF9"/>
    <w:rsid w:val="00DE0825"/>
    <w:rsid w:val="00E8442E"/>
    <w:rsid w:val="00E942D6"/>
    <w:rsid w:val="00EB1A39"/>
    <w:rsid w:val="00F13D34"/>
    <w:rsid w:val="00F5476B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F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00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2022-08-10T11:54:00Z</cp:lastPrinted>
  <dcterms:created xsi:type="dcterms:W3CDTF">2022-08-10T11:48:00Z</dcterms:created>
  <dcterms:modified xsi:type="dcterms:W3CDTF">2022-08-11T07:45:00Z</dcterms:modified>
</cp:coreProperties>
</file>