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"/>
        <w:tblW w:w="1564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50"/>
        <w:gridCol w:w="2235"/>
        <w:gridCol w:w="900"/>
        <w:gridCol w:w="1560"/>
      </w:tblGrid>
      <w:tr w:rsidR="00E900A8">
        <w:trPr>
          <w:jc w:val="center"/>
        </w:trPr>
        <w:tc>
          <w:tcPr>
            <w:tcW w:w="109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Miejscowość</w:t>
            </w:r>
          </w:p>
        </w:tc>
        <w:tc>
          <w:tcPr>
            <w:tcW w:w="223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9755D0">
            <w:pPr>
              <w:widowControl w:val="0"/>
              <w:spacing w:line="240" w:lineRule="auto"/>
              <w:jc w:val="right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Legionowo</w:t>
            </w:r>
          </w:p>
        </w:tc>
        <w:tc>
          <w:tcPr>
            <w:tcW w:w="9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, dnia</w:t>
            </w:r>
          </w:p>
        </w:tc>
        <w:tc>
          <w:tcPr>
            <w:tcW w:w="15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02.08</w:t>
            </w:r>
            <w:r w:rsidR="00E80F8E">
              <w:rPr>
                <w:rFonts w:ascii="Poppins" w:eastAsia="Poppins" w:hAnsi="Poppins" w:cs="Poppins"/>
              </w:rPr>
              <w:t>.2022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0"/>
        <w:tblW w:w="1569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90"/>
      </w:tblGrid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Zamawiający</w:t>
            </w:r>
          </w:p>
        </w:tc>
      </w:tr>
      <w:tr w:rsidR="00E900A8" w:rsidTr="00A67199">
        <w:trPr>
          <w:trHeight w:val="375"/>
        </w:trPr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Centrum Szkolenia Policji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 xml:space="preserve">ul. </w:t>
            </w:r>
            <w:r w:rsidR="00E80F8E">
              <w:rPr>
                <w:rFonts w:ascii="Poppins" w:eastAsia="Poppins" w:hAnsi="Poppins" w:cs="Poppins"/>
              </w:rPr>
              <w:t>Zegrzyńska 121</w:t>
            </w:r>
          </w:p>
        </w:tc>
      </w:tr>
      <w:tr w:rsidR="00E900A8">
        <w:tc>
          <w:tcPr>
            <w:tcW w:w="1569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</w:rPr>
            </w:pPr>
            <w:r>
              <w:rPr>
                <w:rFonts w:ascii="Poppins" w:eastAsia="Poppins" w:hAnsi="Poppins" w:cs="Poppins"/>
              </w:rPr>
              <w:t>05-119 Legionowo</w:t>
            </w:r>
          </w:p>
        </w:tc>
      </w:tr>
    </w:tbl>
    <w:p w:rsidR="00E900A8" w:rsidRDefault="00E900A8">
      <w:pPr>
        <w:rPr>
          <w:rFonts w:ascii="Poppins" w:eastAsia="Poppins" w:hAnsi="Poppins" w:cs="Poppins"/>
        </w:rPr>
      </w:pPr>
    </w:p>
    <w:p w:rsidR="00E900A8" w:rsidRDefault="00E80F8E">
      <w:pPr>
        <w:jc w:val="center"/>
        <w:rPr>
          <w:rFonts w:ascii="Poppins" w:eastAsia="Poppins" w:hAnsi="Poppins" w:cs="Poppins"/>
          <w:sz w:val="36"/>
          <w:szCs w:val="36"/>
        </w:rPr>
      </w:pPr>
      <w:r>
        <w:rPr>
          <w:rFonts w:ascii="Poppins" w:eastAsia="Poppins" w:hAnsi="Poppins" w:cs="Poppins"/>
          <w:sz w:val="36"/>
          <w:szCs w:val="36"/>
        </w:rPr>
        <w:t>INFORMACJA Z OTWARCIA OFERT</w:t>
      </w:r>
    </w:p>
    <w:p w:rsidR="00E900A8" w:rsidRDefault="00E900A8">
      <w:pPr>
        <w:rPr>
          <w:rFonts w:ascii="Poppins" w:eastAsia="Poppins" w:hAnsi="Poppins" w:cs="Poppins"/>
          <w:sz w:val="36"/>
          <w:szCs w:val="36"/>
        </w:rPr>
      </w:pPr>
    </w:p>
    <w:tbl>
      <w:tblPr>
        <w:tblStyle w:val="a1"/>
        <w:tblW w:w="1576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3485"/>
      </w:tblGrid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Nazwa zamówienia: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 w:rsidP="00A6719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Roboty budowlane polegające na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 xml:space="preserve"> </w:t>
            </w:r>
            <w:r w:rsidR="00A67199" w:rsidRPr="00A67199">
              <w:rPr>
                <w:rFonts w:ascii="Poppins" w:eastAsia="Poppins" w:hAnsi="Poppins" w:cs="Poppins"/>
                <w:sz w:val="18"/>
                <w:szCs w:val="18"/>
              </w:rPr>
              <w:t>remoncie dachu budynku nr 6 zlokalizowanego na terenie Centrum Szkolenia Policji w Legionowie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Numer postępowania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17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/22/IR</w:t>
            </w:r>
          </w:p>
        </w:tc>
      </w:tr>
      <w:tr w:rsidR="00E900A8">
        <w:trPr>
          <w:trHeight w:val="340"/>
        </w:trPr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Tryb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PL - Tryb Podstawowy (art. 275)</w:t>
            </w:r>
          </w:p>
        </w:tc>
      </w:tr>
      <w:tr w:rsidR="00E900A8">
        <w:tc>
          <w:tcPr>
            <w:tcW w:w="22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Link do postępowania:</w:t>
            </w:r>
          </w:p>
        </w:tc>
        <w:tc>
          <w:tcPr>
            <w:tcW w:w="1348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 https://platfo</w:t>
            </w:r>
            <w:r w:rsidR="00A67199">
              <w:rPr>
                <w:rFonts w:ascii="Poppins" w:eastAsia="Poppins" w:hAnsi="Poppins" w:cs="Poppins"/>
                <w:sz w:val="18"/>
                <w:szCs w:val="18"/>
              </w:rPr>
              <w:t>rmazakupowa.pl/transakcja/</w:t>
            </w:r>
            <w:r w:rsidR="00A67199" w:rsidRPr="00A67199">
              <w:rPr>
                <w:rFonts w:ascii="Poppins" w:eastAsia="Poppins" w:hAnsi="Poppins" w:cs="Poppins"/>
                <w:sz w:val="18"/>
                <w:szCs w:val="18"/>
              </w:rPr>
              <w:t>640989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tbl>
      <w:tblPr>
        <w:tblStyle w:val="a2"/>
        <w:tblW w:w="155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584"/>
      </w:tblGrid>
      <w:tr w:rsidR="00E900A8" w:rsidTr="00A67199">
        <w:trPr>
          <w:trHeight w:val="233"/>
        </w:trPr>
        <w:tc>
          <w:tcPr>
            <w:tcW w:w="1558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spacing w:line="240" w:lineRule="auto"/>
              <w:jc w:val="both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Działając na mocy art. 222 ustawy z 11 września 2019 r. – Prawo zamówień publicznych, zwanej dalej ustawą </w:t>
            </w: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Pzp</w:t>
            </w:r>
            <w:proofErr w:type="spellEnd"/>
            <w:r>
              <w:rPr>
                <w:rFonts w:ascii="Poppins" w:eastAsia="Poppins" w:hAnsi="Poppins" w:cs="Poppins"/>
                <w:sz w:val="18"/>
                <w:szCs w:val="18"/>
              </w:rPr>
              <w:t>, zawiadamia, że:</w:t>
            </w:r>
          </w:p>
        </w:tc>
      </w:tr>
    </w:tbl>
    <w:p w:rsidR="00E900A8" w:rsidRPr="00A67199" w:rsidRDefault="00E900A8">
      <w:pPr>
        <w:rPr>
          <w:rFonts w:ascii="Poppins" w:eastAsia="Poppins" w:hAnsi="Poppins" w:cs="Poppins"/>
          <w:sz w:val="2"/>
          <w:szCs w:val="2"/>
        </w:rPr>
      </w:pPr>
    </w:p>
    <w:tbl>
      <w:tblPr>
        <w:tblStyle w:val="a3"/>
        <w:tblW w:w="1582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3105"/>
        <w:gridCol w:w="1680"/>
        <w:gridCol w:w="870"/>
        <w:gridCol w:w="1050"/>
        <w:gridCol w:w="330"/>
        <w:gridCol w:w="5895"/>
        <w:gridCol w:w="2295"/>
      </w:tblGrid>
      <w:tr w:rsidR="00E900A8" w:rsidTr="00A67199">
        <w:trPr>
          <w:trHeight w:val="386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31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Otwarcie ofert odbyło się w dniu</w:t>
            </w:r>
          </w:p>
        </w:tc>
        <w:tc>
          <w:tcPr>
            <w:tcW w:w="16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02-08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-2022</w:t>
            </w:r>
          </w:p>
        </w:tc>
        <w:tc>
          <w:tcPr>
            <w:tcW w:w="87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godz.</w:t>
            </w:r>
          </w:p>
        </w:tc>
        <w:tc>
          <w:tcPr>
            <w:tcW w:w="10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09:30:00</w:t>
            </w:r>
          </w:p>
        </w:tc>
        <w:tc>
          <w:tcPr>
            <w:tcW w:w="33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w</w:t>
            </w:r>
          </w:p>
        </w:tc>
        <w:tc>
          <w:tcPr>
            <w:tcW w:w="819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siedzibie Zamawiającego w Legionowie,  ul. Zegrzyńska 121 w Zespole Zamówień Publicznych i Funduszy Pomocowych (blok nr 41, pokój nr 101)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15225" w:type="dxa"/>
            <w:gridSpan w:val="7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Kwota brutto, jaką Zamawiający zamierza przeznaczyć na sfinansowanie zamówienia wynosi: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A67199">
            <w:pPr>
              <w:widowControl w:val="0"/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295</w:t>
            </w:r>
            <w:r w:rsidRPr="00A67199">
              <w:rPr>
                <w:rFonts w:ascii="Poppins" w:eastAsia="Poppins" w:hAnsi="Poppins" w:cs="Poppins"/>
                <w:sz w:val="18"/>
                <w:szCs w:val="18"/>
              </w:rPr>
              <w:t xml:space="preserve">834,00 </w:t>
            </w:r>
            <w:r w:rsidR="00E80F8E">
              <w:rPr>
                <w:rFonts w:ascii="Poppins" w:eastAsia="Poppins" w:hAnsi="Poppins" w:cs="Poppins"/>
                <w:sz w:val="18"/>
                <w:szCs w:val="18"/>
              </w:rPr>
              <w:t>BRUTTO PLN</w:t>
            </w:r>
          </w:p>
        </w:tc>
      </w:tr>
      <w:tr w:rsidR="00E900A8">
        <w:trPr>
          <w:trHeight w:val="380"/>
        </w:trPr>
        <w:tc>
          <w:tcPr>
            <w:tcW w:w="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lastRenderedPageBreak/>
              <w:t>3.</w:t>
            </w:r>
          </w:p>
        </w:tc>
        <w:tc>
          <w:tcPr>
            <w:tcW w:w="12930" w:type="dxa"/>
            <w:gridSpan w:val="6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Do wyznaczonego terminu składania ofert, oferty złożyli następujący Wykonawcy:</w:t>
            </w:r>
          </w:p>
        </w:tc>
        <w:tc>
          <w:tcPr>
            <w:tcW w:w="229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900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Poppins" w:eastAsia="Poppins" w:hAnsi="Poppins" w:cs="Poppins"/>
                <w:sz w:val="18"/>
                <w:szCs w:val="18"/>
              </w:rPr>
            </w:pPr>
          </w:p>
        </w:tc>
      </w:tr>
    </w:tbl>
    <w:p w:rsidR="00E900A8" w:rsidRDefault="00E900A8">
      <w:pPr>
        <w:widowControl w:val="0"/>
        <w:spacing w:line="240" w:lineRule="auto"/>
        <w:rPr>
          <w:rFonts w:ascii="Poppins" w:eastAsia="Poppins" w:hAnsi="Poppins" w:cs="Poppins"/>
          <w:sz w:val="18"/>
          <w:szCs w:val="18"/>
        </w:rPr>
      </w:pPr>
    </w:p>
    <w:tbl>
      <w:tblPr>
        <w:tblStyle w:val="a4"/>
        <w:tblW w:w="16250" w:type="dxa"/>
        <w:tblInd w:w="3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1"/>
        <w:gridCol w:w="6606"/>
        <w:gridCol w:w="2630"/>
        <w:gridCol w:w="2348"/>
        <w:gridCol w:w="3695"/>
      </w:tblGrid>
      <w:tr w:rsidR="00E900A8" w:rsidTr="00DC3F93">
        <w:tc>
          <w:tcPr>
            <w:tcW w:w="971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proofErr w:type="spellStart"/>
            <w:r>
              <w:rPr>
                <w:rFonts w:ascii="Poppins" w:eastAsia="Poppins" w:hAnsi="Poppins" w:cs="Poppins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606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Nazwa (firma) Wykonawcy </w:t>
            </w:r>
            <w:r>
              <w:rPr>
                <w:rFonts w:ascii="Poppins" w:eastAsia="Poppins" w:hAnsi="Poppins" w:cs="Poppins"/>
                <w:sz w:val="18"/>
                <w:szCs w:val="18"/>
              </w:rPr>
              <w:br/>
              <w:t>i adres siedziby Wykonawcy</w:t>
            </w:r>
          </w:p>
        </w:tc>
        <w:tc>
          <w:tcPr>
            <w:tcW w:w="263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Cena oferty</w:t>
            </w:r>
          </w:p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70%</w:t>
            </w:r>
          </w:p>
        </w:tc>
        <w:tc>
          <w:tcPr>
            <w:tcW w:w="2348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Okres gwarancji</w:t>
            </w:r>
          </w:p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20%</w:t>
            </w:r>
          </w:p>
        </w:tc>
        <w:tc>
          <w:tcPr>
            <w:tcW w:w="3695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 xml:space="preserve">Termin wykonania </w:t>
            </w:r>
          </w:p>
          <w:p w:rsidR="00E900A8" w:rsidRDefault="00E80F8E">
            <w:pP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10%</w:t>
            </w:r>
          </w:p>
        </w:tc>
      </w:tr>
      <w:tr w:rsidR="00A67199" w:rsidTr="00A67199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199" w:rsidRDefault="00A67199" w:rsidP="00A6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1.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 xml:space="preserve">REDIREM Izabela </w:t>
            </w:r>
            <w:proofErr w:type="spellStart"/>
            <w:r w:rsidRPr="00A67199">
              <w:rPr>
                <w:sz w:val="18"/>
                <w:szCs w:val="18"/>
              </w:rPr>
              <w:t>Dworznicka</w:t>
            </w:r>
            <w:proofErr w:type="spellEnd"/>
          </w:p>
          <w:p w:rsidR="00A67199" w:rsidRPr="00A67199" w:rsidRDefault="00A67199" w:rsidP="00DC3F93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ul. Ligi Obrony Kraju 33</w:t>
            </w:r>
            <w:r w:rsidR="00DC3F93">
              <w:rPr>
                <w:sz w:val="18"/>
                <w:szCs w:val="18"/>
              </w:rPr>
              <w:t xml:space="preserve">, </w:t>
            </w:r>
            <w:r w:rsidRPr="00A67199">
              <w:rPr>
                <w:sz w:val="18"/>
                <w:szCs w:val="18"/>
              </w:rPr>
              <w:t>06-500 Mława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429 270,00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7 lat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ind w:left="198" w:hanging="198"/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30.09.2022 r.</w:t>
            </w:r>
          </w:p>
        </w:tc>
      </w:tr>
      <w:tr w:rsidR="00A67199" w:rsidTr="00A67199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199" w:rsidRDefault="00A67199" w:rsidP="00A6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2.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Przedsiębiorstwo Remontowo-Budowlane REMBUD Grzegorz Kowalski</w:t>
            </w:r>
          </w:p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ul. Narutowicza 7, 05-120 Legionowo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381 300,00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5 lat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31.10.2022 r.</w:t>
            </w:r>
          </w:p>
        </w:tc>
      </w:tr>
      <w:tr w:rsidR="00A67199" w:rsidTr="00A67199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199" w:rsidRDefault="00A67199" w:rsidP="00A6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3.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 xml:space="preserve">TMB </w:t>
            </w:r>
            <w:proofErr w:type="spellStart"/>
            <w:r w:rsidRPr="00A67199">
              <w:rPr>
                <w:sz w:val="18"/>
                <w:szCs w:val="18"/>
              </w:rPr>
              <w:t>Maat</w:t>
            </w:r>
            <w:proofErr w:type="spellEnd"/>
            <w:r w:rsidRPr="00A67199">
              <w:rPr>
                <w:sz w:val="18"/>
                <w:szCs w:val="18"/>
              </w:rPr>
              <w:t xml:space="preserve"> </w:t>
            </w:r>
            <w:proofErr w:type="spellStart"/>
            <w:r w:rsidRPr="00A67199">
              <w:rPr>
                <w:sz w:val="18"/>
                <w:szCs w:val="18"/>
              </w:rPr>
              <w:t>Sp.z</w:t>
            </w:r>
            <w:proofErr w:type="spellEnd"/>
            <w:r w:rsidRPr="00A67199">
              <w:rPr>
                <w:sz w:val="18"/>
                <w:szCs w:val="18"/>
              </w:rPr>
              <w:t xml:space="preserve"> o.o. Sp.k.</w:t>
            </w:r>
          </w:p>
          <w:p w:rsidR="00A67199" w:rsidRPr="00A67199" w:rsidRDefault="00A67199" w:rsidP="00DC3F93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ul. Wał Miedzeszyński 186 B</w:t>
            </w:r>
            <w:r w:rsidR="00DC3F93">
              <w:rPr>
                <w:sz w:val="18"/>
                <w:szCs w:val="18"/>
              </w:rPr>
              <w:t xml:space="preserve">, </w:t>
            </w:r>
            <w:r w:rsidRPr="00A67199">
              <w:rPr>
                <w:sz w:val="18"/>
                <w:szCs w:val="18"/>
              </w:rPr>
              <w:t>04-987 Warszawa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497.602,72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7 lat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ind w:left="198" w:hanging="198"/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30.09.2022 r.</w:t>
            </w:r>
          </w:p>
        </w:tc>
      </w:tr>
      <w:tr w:rsidR="00A67199" w:rsidTr="00A67199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199" w:rsidRDefault="00A67199" w:rsidP="00A6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4.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BUD-REM PBO Jarosław Grądzki</w:t>
            </w:r>
          </w:p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ul. Grunwaldzka 96 D, 05-400 Otwock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267 131,40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7 lat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ind w:left="198" w:hanging="198"/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30.09.2022 r.</w:t>
            </w:r>
          </w:p>
        </w:tc>
      </w:tr>
      <w:tr w:rsidR="00A67199" w:rsidTr="00A67199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199" w:rsidRDefault="00A67199" w:rsidP="00A6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5.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 xml:space="preserve">ADRO s.c. Justyna </w:t>
            </w:r>
            <w:proofErr w:type="spellStart"/>
            <w:r w:rsidRPr="00A67199">
              <w:rPr>
                <w:sz w:val="18"/>
                <w:szCs w:val="18"/>
              </w:rPr>
              <w:t>Giernatowska</w:t>
            </w:r>
            <w:proofErr w:type="spellEnd"/>
            <w:r w:rsidRPr="00A67199">
              <w:rPr>
                <w:sz w:val="18"/>
                <w:szCs w:val="18"/>
              </w:rPr>
              <w:t xml:space="preserve"> Adam </w:t>
            </w:r>
            <w:proofErr w:type="spellStart"/>
            <w:r w:rsidRPr="00A67199">
              <w:rPr>
                <w:sz w:val="18"/>
                <w:szCs w:val="18"/>
              </w:rPr>
              <w:t>Giernatowski</w:t>
            </w:r>
            <w:proofErr w:type="spellEnd"/>
          </w:p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ul. Kwiatowa 69, 05-120 Legionowo</w:t>
            </w:r>
            <w:bookmarkStart w:id="0" w:name="_GoBack"/>
            <w:bookmarkEnd w:id="0"/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391 550,38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7 lat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31.10.2022 r.</w:t>
            </w:r>
          </w:p>
        </w:tc>
      </w:tr>
      <w:tr w:rsidR="00A67199" w:rsidTr="00A67199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199" w:rsidRDefault="00A67199" w:rsidP="00A6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6.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DACH-WALDI Waldemar Michałowski</w:t>
            </w:r>
          </w:p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 xml:space="preserve">ul. </w:t>
            </w:r>
            <w:proofErr w:type="spellStart"/>
            <w:r w:rsidRPr="00A67199">
              <w:rPr>
                <w:sz w:val="18"/>
                <w:szCs w:val="18"/>
              </w:rPr>
              <w:t>Bieniewicka</w:t>
            </w:r>
            <w:proofErr w:type="spellEnd"/>
            <w:r w:rsidRPr="00A67199">
              <w:rPr>
                <w:sz w:val="18"/>
                <w:szCs w:val="18"/>
              </w:rPr>
              <w:t xml:space="preserve"> 46 C, 05-870 Błonie-Wieś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577 250,48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7 lat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ind w:left="198" w:hanging="198"/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30.09.2022 r.</w:t>
            </w:r>
          </w:p>
        </w:tc>
      </w:tr>
      <w:tr w:rsidR="00A67199" w:rsidTr="00A67199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199" w:rsidRDefault="00A67199" w:rsidP="00A6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7.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USŁUGI REMONTOWO-BUDOWLANE Piotr Przybysz</w:t>
            </w:r>
          </w:p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ul. Husarska 17/20, 05-120 Legionowo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344 400,00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5 lat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31.10.2022 r.</w:t>
            </w:r>
          </w:p>
        </w:tc>
      </w:tr>
      <w:tr w:rsidR="00A67199" w:rsidTr="00A67199">
        <w:tc>
          <w:tcPr>
            <w:tcW w:w="97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7199" w:rsidRDefault="00A67199" w:rsidP="00A671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Poppins" w:eastAsia="Poppins" w:hAnsi="Poppins" w:cs="Poppins"/>
                <w:sz w:val="18"/>
                <w:szCs w:val="18"/>
              </w:rPr>
            </w:pPr>
            <w:r>
              <w:rPr>
                <w:rFonts w:ascii="Poppins" w:eastAsia="Poppins" w:hAnsi="Poppins" w:cs="Poppins"/>
                <w:sz w:val="18"/>
                <w:szCs w:val="18"/>
              </w:rPr>
              <w:t>8.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GOLD BAX SP. Z O.O.</w:t>
            </w:r>
          </w:p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ul. Przedwiośnie 3/63, 20-533 Lublin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369 369,00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7 lat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67199" w:rsidRPr="00A67199" w:rsidRDefault="00A67199" w:rsidP="00A67199">
            <w:pPr>
              <w:jc w:val="center"/>
              <w:rPr>
                <w:sz w:val="18"/>
                <w:szCs w:val="18"/>
              </w:rPr>
            </w:pPr>
            <w:r w:rsidRPr="00A67199">
              <w:rPr>
                <w:sz w:val="18"/>
                <w:szCs w:val="18"/>
              </w:rPr>
              <w:t>31.10.2022 r.</w:t>
            </w:r>
          </w:p>
        </w:tc>
      </w:tr>
    </w:tbl>
    <w:p w:rsidR="00E900A8" w:rsidRDefault="00E900A8">
      <w:pPr>
        <w:rPr>
          <w:rFonts w:ascii="Poppins" w:eastAsia="Poppins" w:hAnsi="Poppins" w:cs="Poppins"/>
          <w:sz w:val="2"/>
          <w:szCs w:val="2"/>
        </w:rPr>
      </w:pPr>
    </w:p>
    <w:p w:rsidR="00E900A8" w:rsidRDefault="00E900A8">
      <w:pPr>
        <w:rPr>
          <w:rFonts w:ascii="Poppins" w:eastAsia="Poppins" w:hAnsi="Poppins" w:cs="Poppins"/>
          <w:sz w:val="18"/>
          <w:szCs w:val="18"/>
        </w:rPr>
      </w:pPr>
    </w:p>
    <w:sectPr w:rsidR="00E900A8" w:rsidSect="00A67199">
      <w:headerReference w:type="default" r:id="rId6"/>
      <w:footerReference w:type="default" r:id="rId7"/>
      <w:pgSz w:w="16838" w:h="11906" w:orient="landscape"/>
      <w:pgMar w:top="283" w:right="566" w:bottom="283" w:left="566" w:header="324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0C56" w:rsidRDefault="00790C56">
      <w:pPr>
        <w:spacing w:line="240" w:lineRule="auto"/>
      </w:pPr>
      <w:r>
        <w:separator/>
      </w:r>
    </w:p>
  </w:endnote>
  <w:endnote w:type="continuationSeparator" w:id="0">
    <w:p w:rsidR="00790C56" w:rsidRDefault="00790C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/>
  <w:p w:rsidR="00E900A8" w:rsidRDefault="00E900A8">
    <w:pPr>
      <w:jc w:val="right"/>
    </w:pPr>
  </w:p>
  <w:p w:rsidR="00E900A8" w:rsidRDefault="00E80F8E">
    <w:pPr>
      <w:jc w:val="right"/>
    </w:pPr>
    <w:r>
      <w:t xml:space="preserve">strona </w:t>
    </w:r>
    <w:r>
      <w:fldChar w:fldCharType="begin"/>
    </w:r>
    <w:r>
      <w:instrText>PAGE</w:instrText>
    </w:r>
    <w:r>
      <w:fldChar w:fldCharType="separate"/>
    </w:r>
    <w:r w:rsidR="00DC3F9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0C56" w:rsidRDefault="00790C56">
      <w:pPr>
        <w:spacing w:line="240" w:lineRule="auto"/>
      </w:pPr>
      <w:r>
        <w:separator/>
      </w:r>
    </w:p>
  </w:footnote>
  <w:footnote w:type="continuationSeparator" w:id="0">
    <w:p w:rsidR="00790C56" w:rsidRDefault="00790C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A8" w:rsidRDefault="00E900A8">
    <w:pPr>
      <w:rPr>
        <w:sz w:val="2"/>
        <w:szCs w:val="2"/>
      </w:rPr>
    </w:pPr>
  </w:p>
  <w:tbl>
    <w:tblPr>
      <w:tblStyle w:val="a5"/>
      <w:tblW w:w="15706" w:type="dxa"/>
      <w:tblInd w:w="0" w:type="dxa"/>
      <w:tblLayout w:type="fixed"/>
      <w:tblLook w:val="0600" w:firstRow="0" w:lastRow="0" w:firstColumn="0" w:lastColumn="0" w:noHBand="1" w:noVBand="1"/>
    </w:tblPr>
    <w:tblGrid>
      <w:gridCol w:w="7853"/>
      <w:gridCol w:w="7853"/>
    </w:tblGrid>
    <w:tr w:rsidR="00E900A8"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80F8E">
          <w:r>
            <w:rPr>
              <w:noProof/>
              <w:lang w:val="pl-PL"/>
            </w:rPr>
            <w:drawing>
              <wp:inline distT="19050" distB="19050" distL="19050" distR="19050">
                <wp:extent cx="1028700" cy="561975"/>
                <wp:effectExtent l="0" t="0" r="0" b="9525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9015" cy="5621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3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900A8" w:rsidRDefault="00E900A8">
          <w:pPr>
            <w:jc w:val="right"/>
          </w:pPr>
        </w:p>
      </w:tc>
    </w:tr>
  </w:tbl>
  <w:p w:rsidR="00E900A8" w:rsidRPr="00A67199" w:rsidRDefault="00E900A8">
    <w:pPr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0A8"/>
    <w:rsid w:val="003B2105"/>
    <w:rsid w:val="003C632D"/>
    <w:rsid w:val="00624C12"/>
    <w:rsid w:val="00790C56"/>
    <w:rsid w:val="009755D0"/>
    <w:rsid w:val="00A67199"/>
    <w:rsid w:val="00DC3F93"/>
    <w:rsid w:val="00E80F8E"/>
    <w:rsid w:val="00E900A8"/>
    <w:rsid w:val="00F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25674E"/>
  <w15:docId w15:val="{89CA7943-B744-48E1-AA9C-5C3C98B2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7199"/>
  </w:style>
  <w:style w:type="paragraph" w:styleId="Stopka">
    <w:name w:val="footer"/>
    <w:basedOn w:val="Normalny"/>
    <w:link w:val="StopkaZnak"/>
    <w:uiPriority w:val="99"/>
    <w:unhideWhenUsed/>
    <w:rsid w:val="00A6719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A91169</dc:creator>
  <cp:lastModifiedBy>CSP</cp:lastModifiedBy>
  <cp:revision>5</cp:revision>
  <dcterms:created xsi:type="dcterms:W3CDTF">2022-07-28T09:10:00Z</dcterms:created>
  <dcterms:modified xsi:type="dcterms:W3CDTF">2022-08-02T10:34:00Z</dcterms:modified>
</cp:coreProperties>
</file>