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1E07" w14:textId="77777777" w:rsidR="005B6B7D" w:rsidRPr="005B6B7D" w:rsidRDefault="005B6B7D" w:rsidP="005B6B7D">
      <w:pPr>
        <w:pStyle w:val="Tekstpodstawowy"/>
        <w:ind w:left="2730" w:right="26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6B7D">
        <w:rPr>
          <w:rFonts w:asciiTheme="minorHAnsi" w:hAnsiTheme="minorHAnsi" w:cstheme="minorHAnsi"/>
          <w:b/>
          <w:bCs/>
          <w:sz w:val="22"/>
          <w:szCs w:val="22"/>
        </w:rPr>
        <w:t>FORMULARZ</w:t>
      </w:r>
      <w:r w:rsidRPr="005B6B7D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5B6B7D">
        <w:rPr>
          <w:rFonts w:asciiTheme="minorHAnsi" w:hAnsiTheme="minorHAnsi" w:cstheme="minorHAnsi"/>
          <w:b/>
          <w:bCs/>
          <w:sz w:val="22"/>
          <w:szCs w:val="22"/>
        </w:rPr>
        <w:t>OFERTOWY</w:t>
      </w:r>
    </w:p>
    <w:p w14:paraId="06942C14" w14:textId="77777777" w:rsidR="005B6B7D" w:rsidRPr="002671F1" w:rsidRDefault="005B6B7D" w:rsidP="005B6B7D">
      <w:pPr>
        <w:suppressAutoHyphens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2671F1">
        <w:rPr>
          <w:rFonts w:asciiTheme="minorHAnsi" w:eastAsia="Times New Roman" w:hAnsiTheme="minorHAnsi" w:cstheme="minorHAnsi"/>
          <w:bCs/>
          <w:lang w:eastAsia="pl-PL"/>
        </w:rPr>
        <w:t>na:</w:t>
      </w:r>
    </w:p>
    <w:p w14:paraId="7D6BA67F" w14:textId="77777777" w:rsidR="005B6B7D" w:rsidRPr="002671F1" w:rsidRDefault="005B6B7D" w:rsidP="005B6B7D">
      <w:pPr>
        <w:suppressAutoHyphens/>
        <w:jc w:val="center"/>
        <w:rPr>
          <w:rFonts w:asciiTheme="minorHAnsi" w:eastAsia="Times New Roman" w:hAnsiTheme="minorHAnsi" w:cstheme="minorHAnsi"/>
          <w:b/>
        </w:rPr>
      </w:pPr>
      <w:r w:rsidRPr="002671F1">
        <w:rPr>
          <w:rFonts w:asciiTheme="minorHAnsi" w:hAnsiTheme="minorHAnsi" w:cstheme="minorHAnsi"/>
          <w:b/>
          <w:bCs/>
          <w:u w:val="single"/>
        </w:rPr>
        <w:t>Dostawę 2 szt serwerów dla Wydziału Elektroniki i Technik Informacyjnych Politechniki Warszawskiej</w:t>
      </w:r>
    </w:p>
    <w:p w14:paraId="25DF4EEC" w14:textId="1F7EA77D" w:rsidR="005B6B7D" w:rsidRPr="002671F1" w:rsidRDefault="005B6B7D" w:rsidP="005B6B7D">
      <w:pPr>
        <w:suppressAutoHyphens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2671F1">
        <w:rPr>
          <w:rFonts w:asciiTheme="minorHAnsi" w:eastAsia="Times New Roman" w:hAnsiTheme="minorHAnsi" w:cstheme="minorHAnsi"/>
          <w:b/>
          <w:iCs/>
        </w:rPr>
        <w:t xml:space="preserve">Nr </w:t>
      </w:r>
      <w:r w:rsidRPr="002671F1">
        <w:rPr>
          <w:rFonts w:asciiTheme="minorHAnsi" w:eastAsia="Times New Roman" w:hAnsiTheme="minorHAnsi" w:cstheme="minorHAnsi"/>
          <w:b/>
          <w:bCs/>
          <w:lang w:eastAsia="pl-PL"/>
        </w:rPr>
        <w:t>WEiTI/</w:t>
      </w:r>
      <w:r w:rsidR="004E5C43">
        <w:rPr>
          <w:rFonts w:asciiTheme="minorHAnsi" w:eastAsia="Times New Roman" w:hAnsiTheme="minorHAnsi" w:cstheme="minorHAnsi"/>
          <w:b/>
          <w:bCs/>
          <w:lang w:eastAsia="pl-PL"/>
        </w:rPr>
        <w:t>177</w:t>
      </w:r>
      <w:r w:rsidRPr="002671F1">
        <w:rPr>
          <w:rFonts w:asciiTheme="minorHAnsi" w:eastAsia="Times New Roman" w:hAnsiTheme="minorHAnsi" w:cstheme="minorHAnsi"/>
          <w:b/>
          <w:bCs/>
          <w:lang w:eastAsia="pl-PL"/>
        </w:rPr>
        <w:t>/ZP/2023/1030</w:t>
      </w:r>
    </w:p>
    <w:p w14:paraId="00590837" w14:textId="77777777" w:rsidR="005B6B7D" w:rsidRPr="00F41129" w:rsidRDefault="005B6B7D" w:rsidP="005B6B7D">
      <w:pPr>
        <w:pStyle w:val="Tekstpodstawowy"/>
        <w:ind w:left="2730" w:right="2667"/>
        <w:jc w:val="center"/>
        <w:rPr>
          <w:rFonts w:asciiTheme="minorHAnsi" w:hAnsiTheme="minorHAnsi" w:cstheme="minorHAnsi"/>
          <w:sz w:val="20"/>
          <w:szCs w:val="20"/>
        </w:rPr>
      </w:pPr>
    </w:p>
    <w:p w14:paraId="793CD66B" w14:textId="77777777" w:rsidR="005B6B7D" w:rsidRPr="00F41129" w:rsidRDefault="005B6B7D" w:rsidP="005B6B7D">
      <w:pPr>
        <w:rPr>
          <w:rFonts w:asciiTheme="minorHAnsi" w:hAnsiTheme="minorHAnsi" w:cstheme="minorHAnsi"/>
          <w:sz w:val="20"/>
          <w:szCs w:val="20"/>
        </w:rPr>
      </w:pPr>
    </w:p>
    <w:p w14:paraId="2DFACBF2" w14:textId="77777777" w:rsidR="005B6B7D" w:rsidRPr="00F41129" w:rsidRDefault="005B6B7D" w:rsidP="005B6B7D">
      <w:pPr>
        <w:spacing w:before="9"/>
        <w:rPr>
          <w:rFonts w:asciiTheme="minorHAnsi" w:hAnsiTheme="minorHAnsi" w:cstheme="minorHAnsi"/>
          <w:sz w:val="20"/>
          <w:szCs w:val="20"/>
        </w:rPr>
      </w:pPr>
    </w:p>
    <w:p w14:paraId="096ECD2C" w14:textId="77777777" w:rsidR="005B6B7D" w:rsidRPr="00F41129" w:rsidRDefault="005B6B7D" w:rsidP="005B6B7D">
      <w:pPr>
        <w:pStyle w:val="Nagwek2"/>
        <w:numPr>
          <w:ilvl w:val="0"/>
          <w:numId w:val="2"/>
        </w:numPr>
        <w:tabs>
          <w:tab w:val="left" w:pos="372"/>
        </w:tabs>
        <w:spacing w:before="1"/>
        <w:ind w:hanging="25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Imię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i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nazwisko/nazwa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firmy:</w:t>
      </w:r>
    </w:p>
    <w:p w14:paraId="7AC1C4AE" w14:textId="77777777" w:rsidR="005B6B7D" w:rsidRPr="00F41129" w:rsidRDefault="005B6B7D" w:rsidP="005B6B7D">
      <w:pPr>
        <w:pStyle w:val="Tekstpodstawowy"/>
        <w:spacing w:before="51"/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A35426" w14:textId="77777777" w:rsidR="005B6B7D" w:rsidRPr="00F41129" w:rsidRDefault="005B6B7D" w:rsidP="005B6B7D">
      <w:pPr>
        <w:pStyle w:val="Tekstpodstawowy"/>
        <w:spacing w:before="51"/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…….</w:t>
      </w:r>
    </w:p>
    <w:p w14:paraId="72E02944" w14:textId="77777777" w:rsidR="005B6B7D" w:rsidRPr="00F41129" w:rsidRDefault="005B6B7D" w:rsidP="005B6B7D">
      <w:pPr>
        <w:spacing w:before="5"/>
        <w:rPr>
          <w:rFonts w:asciiTheme="minorHAnsi" w:hAnsiTheme="minorHAnsi" w:cstheme="minorHAnsi"/>
          <w:sz w:val="20"/>
          <w:szCs w:val="20"/>
        </w:rPr>
      </w:pPr>
    </w:p>
    <w:p w14:paraId="1C9C1276" w14:textId="77777777" w:rsidR="005B6B7D" w:rsidRPr="00F41129" w:rsidRDefault="005B6B7D" w:rsidP="005B6B7D">
      <w:pPr>
        <w:pStyle w:val="Nagwek2"/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z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adresem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zam.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/siedzibą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w</w:t>
      </w:r>
    </w:p>
    <w:p w14:paraId="2A7CFCFB" w14:textId="77777777" w:rsidR="005B6B7D" w:rsidRPr="00F41129" w:rsidRDefault="005B6B7D" w:rsidP="005B6B7D">
      <w:pPr>
        <w:pStyle w:val="Tekstpodstawowy"/>
        <w:spacing w:before="51"/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…………………………………………………………………………………………………………………..</w:t>
      </w:r>
    </w:p>
    <w:p w14:paraId="1801E0EF" w14:textId="77777777" w:rsidR="005B6B7D" w:rsidRPr="00F41129" w:rsidRDefault="005B6B7D" w:rsidP="005B6B7D">
      <w:pPr>
        <w:spacing w:before="5"/>
        <w:rPr>
          <w:rFonts w:asciiTheme="minorHAnsi" w:hAnsiTheme="minorHAnsi" w:cstheme="minorHAnsi"/>
          <w:sz w:val="20"/>
          <w:szCs w:val="20"/>
        </w:rPr>
      </w:pPr>
    </w:p>
    <w:p w14:paraId="1B1EE9B3" w14:textId="77777777" w:rsidR="005B6B7D" w:rsidRPr="00F41129" w:rsidRDefault="005B6B7D" w:rsidP="005B6B7D">
      <w:pPr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b/>
          <w:sz w:val="20"/>
          <w:szCs w:val="20"/>
        </w:rPr>
        <w:t>nr</w:t>
      </w:r>
      <w:r w:rsidRPr="00F41129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b/>
          <w:sz w:val="20"/>
          <w:szCs w:val="20"/>
        </w:rPr>
        <w:t>telefonu/fax-u</w:t>
      </w:r>
      <w:r w:rsidRPr="00F41129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0BF82656" w14:textId="77777777" w:rsidR="005B6B7D" w:rsidRPr="00F41129" w:rsidRDefault="005B6B7D" w:rsidP="005B6B7D">
      <w:pPr>
        <w:spacing w:before="52"/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b/>
          <w:sz w:val="20"/>
          <w:szCs w:val="20"/>
        </w:rPr>
        <w:t xml:space="preserve">mail: </w:t>
      </w:r>
      <w:r w:rsidRPr="00F41129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49E36E75" w14:textId="77777777" w:rsidR="005B6B7D" w:rsidRPr="00F41129" w:rsidRDefault="005B6B7D" w:rsidP="005B6B7D">
      <w:pPr>
        <w:rPr>
          <w:rFonts w:asciiTheme="minorHAnsi" w:hAnsiTheme="minorHAnsi" w:cstheme="minorHAnsi"/>
          <w:sz w:val="20"/>
          <w:szCs w:val="20"/>
        </w:rPr>
      </w:pPr>
    </w:p>
    <w:p w14:paraId="351167B4" w14:textId="77777777" w:rsidR="005B6B7D" w:rsidRPr="00F41129" w:rsidRDefault="005B6B7D" w:rsidP="005B6B7D">
      <w:pPr>
        <w:pStyle w:val="Akapitzlist"/>
        <w:numPr>
          <w:ilvl w:val="0"/>
          <w:numId w:val="2"/>
        </w:numPr>
        <w:tabs>
          <w:tab w:val="left" w:pos="372"/>
        </w:tabs>
        <w:spacing w:before="173"/>
        <w:ind w:hanging="256"/>
        <w:rPr>
          <w:rFonts w:asciiTheme="minorHAnsi" w:hAnsiTheme="minorHAnsi" w:cstheme="minorHAnsi"/>
          <w:b/>
          <w:sz w:val="20"/>
          <w:szCs w:val="20"/>
        </w:rPr>
      </w:pPr>
      <w:r w:rsidRPr="00F41129">
        <w:rPr>
          <w:rFonts w:asciiTheme="minorHAnsi" w:hAnsiTheme="minorHAnsi" w:cstheme="minorHAnsi"/>
          <w:b/>
          <w:sz w:val="20"/>
          <w:szCs w:val="20"/>
        </w:rPr>
        <w:t>Odpowiadając</w:t>
      </w:r>
      <w:r w:rsidRPr="00F41129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b/>
          <w:sz w:val="20"/>
          <w:szCs w:val="20"/>
        </w:rPr>
        <w:t>na</w:t>
      </w:r>
      <w:r w:rsidRPr="00F41129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b/>
          <w:sz w:val="20"/>
          <w:szCs w:val="20"/>
        </w:rPr>
        <w:t>ogłoszenie</w:t>
      </w:r>
      <w:r w:rsidRPr="00F41129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b/>
          <w:sz w:val="20"/>
          <w:szCs w:val="20"/>
        </w:rPr>
        <w:t>dotyczące:</w:t>
      </w:r>
    </w:p>
    <w:p w14:paraId="77C43F20" w14:textId="77777777" w:rsidR="005B6B7D" w:rsidRPr="00F41129" w:rsidRDefault="005B6B7D" w:rsidP="005B6B7D">
      <w:pPr>
        <w:spacing w:before="7"/>
        <w:rPr>
          <w:rFonts w:asciiTheme="minorHAnsi" w:hAnsiTheme="minorHAnsi" w:cstheme="minorHAnsi"/>
          <w:b/>
          <w:sz w:val="20"/>
          <w:szCs w:val="20"/>
        </w:rPr>
      </w:pPr>
    </w:p>
    <w:p w14:paraId="3EB6AD8E" w14:textId="77777777" w:rsidR="005B6B7D" w:rsidRPr="002671F1" w:rsidRDefault="005B6B7D" w:rsidP="005B6B7D">
      <w:pPr>
        <w:suppressAutoHyphens/>
        <w:jc w:val="center"/>
        <w:rPr>
          <w:rFonts w:asciiTheme="minorHAnsi" w:eastAsia="Times New Roman" w:hAnsiTheme="minorHAnsi" w:cstheme="minorHAnsi"/>
          <w:b/>
        </w:rPr>
      </w:pPr>
      <w:r w:rsidRPr="002671F1">
        <w:rPr>
          <w:rFonts w:asciiTheme="minorHAnsi" w:hAnsiTheme="minorHAnsi" w:cstheme="minorHAnsi"/>
          <w:b/>
          <w:bCs/>
          <w:u w:val="single"/>
        </w:rPr>
        <w:t>Dostawę 2 szt serwerów dla Wydziału Elektroniki i Technik Informacyjnych Politechniki Warszawskiej</w:t>
      </w:r>
    </w:p>
    <w:p w14:paraId="012CEF0A" w14:textId="77777777" w:rsidR="005B6B7D" w:rsidRPr="00F41129" w:rsidRDefault="005B6B7D" w:rsidP="005B6B7D">
      <w:pPr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33DB0CEE" w14:textId="77777777" w:rsidR="005B6B7D" w:rsidRPr="00F41129" w:rsidRDefault="005B6B7D" w:rsidP="005B6B7D">
      <w:pPr>
        <w:pStyle w:val="Nagwek2"/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Oferuję/my:</w:t>
      </w:r>
    </w:p>
    <w:p w14:paraId="758BC613" w14:textId="77777777" w:rsidR="005B6B7D" w:rsidRPr="00F41129" w:rsidRDefault="005B6B7D" w:rsidP="005B6B7D">
      <w:pPr>
        <w:pStyle w:val="Tekstpodstawowy"/>
        <w:tabs>
          <w:tab w:val="left" w:leader="dot" w:pos="6759"/>
        </w:tabs>
        <w:spacing w:before="156"/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Cena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brutto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 całość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zamówienia wynosi:</w:t>
      </w:r>
      <w:r w:rsidRPr="00F41129">
        <w:rPr>
          <w:rFonts w:asciiTheme="minorHAnsi" w:hAnsiTheme="minorHAnsi" w:cstheme="minorHAnsi"/>
          <w:sz w:val="20"/>
          <w:szCs w:val="20"/>
        </w:rPr>
        <w:tab/>
        <w:t>złotych,</w:t>
      </w:r>
    </w:p>
    <w:p w14:paraId="0E3AB46A" w14:textId="77777777" w:rsidR="005B6B7D" w:rsidRPr="00F41129" w:rsidRDefault="005B6B7D" w:rsidP="005B6B7D">
      <w:pPr>
        <w:rPr>
          <w:rFonts w:asciiTheme="minorHAnsi" w:hAnsiTheme="minorHAnsi" w:cstheme="minorHAnsi"/>
          <w:sz w:val="20"/>
          <w:szCs w:val="20"/>
        </w:rPr>
      </w:pPr>
    </w:p>
    <w:p w14:paraId="7D27F8C8" w14:textId="77777777" w:rsidR="005B6B7D" w:rsidRPr="00F41129" w:rsidRDefault="005B6B7D" w:rsidP="005B6B7D">
      <w:pPr>
        <w:pStyle w:val="Tekstpodstawowy"/>
        <w:spacing w:before="1"/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słownie: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</w:t>
      </w:r>
    </w:p>
    <w:p w14:paraId="01800C4B" w14:textId="77777777" w:rsidR="005B6B7D" w:rsidRPr="00F41129" w:rsidRDefault="005B6B7D" w:rsidP="005B6B7D">
      <w:pPr>
        <w:rPr>
          <w:rFonts w:asciiTheme="minorHAnsi" w:hAnsiTheme="minorHAnsi" w:cstheme="minorHAnsi"/>
          <w:sz w:val="20"/>
          <w:szCs w:val="20"/>
        </w:rPr>
      </w:pPr>
    </w:p>
    <w:p w14:paraId="286441A2" w14:textId="77777777" w:rsidR="005B6B7D" w:rsidRPr="00F41129" w:rsidRDefault="005B6B7D" w:rsidP="005B6B7D">
      <w:pPr>
        <w:spacing w:before="5"/>
        <w:rPr>
          <w:rFonts w:asciiTheme="minorHAnsi" w:hAnsiTheme="minorHAnsi" w:cstheme="minorHAnsi"/>
          <w:sz w:val="20"/>
          <w:szCs w:val="20"/>
        </w:rPr>
      </w:pPr>
    </w:p>
    <w:p w14:paraId="2936BA06" w14:textId="77777777" w:rsidR="005B6B7D" w:rsidRPr="00F41129" w:rsidRDefault="005B6B7D" w:rsidP="005B6B7D">
      <w:pPr>
        <w:pStyle w:val="Tekstpodstawowy"/>
        <w:tabs>
          <w:tab w:val="left" w:leader="dot" w:pos="7114"/>
        </w:tabs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Wartość</w:t>
      </w:r>
      <w:r w:rsidRPr="00F411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netto</w:t>
      </w:r>
      <w:r w:rsidRPr="00F411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całość</w:t>
      </w:r>
      <w:r w:rsidRPr="00F411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zamówienia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wynosi:</w:t>
      </w:r>
      <w:r w:rsidRPr="00F41129">
        <w:rPr>
          <w:rFonts w:asciiTheme="minorHAnsi" w:hAnsiTheme="minorHAnsi" w:cstheme="minorHAnsi"/>
          <w:sz w:val="20"/>
          <w:szCs w:val="20"/>
        </w:rPr>
        <w:tab/>
        <w:t>złotych,</w:t>
      </w:r>
    </w:p>
    <w:p w14:paraId="338B32D0" w14:textId="77777777" w:rsidR="005B6B7D" w:rsidRPr="00F41129" w:rsidRDefault="005B6B7D" w:rsidP="005B6B7D">
      <w:pPr>
        <w:spacing w:before="10"/>
        <w:rPr>
          <w:rFonts w:asciiTheme="minorHAnsi" w:hAnsiTheme="minorHAnsi" w:cstheme="minorHAnsi"/>
          <w:sz w:val="20"/>
          <w:szCs w:val="20"/>
        </w:rPr>
      </w:pPr>
    </w:p>
    <w:p w14:paraId="7E292159" w14:textId="77777777" w:rsidR="005B6B7D" w:rsidRPr="00F41129" w:rsidRDefault="005B6B7D" w:rsidP="005B6B7D">
      <w:pPr>
        <w:pStyle w:val="Tekstpodstawowy"/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słownie: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</w:p>
    <w:p w14:paraId="0AF15C58" w14:textId="77777777" w:rsidR="005B6B7D" w:rsidRPr="00F41129" w:rsidRDefault="005B6B7D" w:rsidP="005B6B7D">
      <w:pPr>
        <w:rPr>
          <w:rFonts w:asciiTheme="minorHAnsi" w:hAnsiTheme="minorHAnsi" w:cstheme="minorHAnsi"/>
          <w:sz w:val="20"/>
          <w:szCs w:val="20"/>
        </w:rPr>
      </w:pPr>
    </w:p>
    <w:p w14:paraId="6870415B" w14:textId="77777777" w:rsidR="005B6B7D" w:rsidRPr="00F41129" w:rsidRDefault="005B6B7D" w:rsidP="005B6B7D">
      <w:pPr>
        <w:spacing w:before="2"/>
        <w:rPr>
          <w:rFonts w:asciiTheme="minorHAnsi" w:hAnsiTheme="minorHAnsi" w:cstheme="minorHAnsi"/>
          <w:sz w:val="20"/>
          <w:szCs w:val="20"/>
        </w:rPr>
      </w:pPr>
    </w:p>
    <w:p w14:paraId="35883266" w14:textId="77777777" w:rsidR="005B6B7D" w:rsidRPr="00F41129" w:rsidRDefault="005B6B7D" w:rsidP="005B6B7D">
      <w:pPr>
        <w:pStyle w:val="Nagwek2"/>
        <w:numPr>
          <w:ilvl w:val="0"/>
          <w:numId w:val="1"/>
        </w:numPr>
        <w:tabs>
          <w:tab w:val="left" w:pos="372"/>
        </w:tabs>
        <w:spacing w:before="1"/>
        <w:ind w:hanging="25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Ponadto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oświadczamy,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że:</w:t>
      </w:r>
    </w:p>
    <w:p w14:paraId="450253F0" w14:textId="77777777" w:rsidR="005B6B7D" w:rsidRPr="00F41129" w:rsidRDefault="005B6B7D" w:rsidP="005B6B7D">
      <w:pPr>
        <w:spacing w:before="9"/>
        <w:rPr>
          <w:rFonts w:asciiTheme="minorHAnsi" w:hAnsiTheme="minorHAnsi" w:cstheme="minorHAnsi"/>
          <w:b/>
          <w:sz w:val="20"/>
          <w:szCs w:val="20"/>
        </w:rPr>
      </w:pPr>
    </w:p>
    <w:p w14:paraId="055AF2B6" w14:textId="77777777" w:rsidR="005B6B7D" w:rsidRPr="00F41129" w:rsidRDefault="005B6B7D" w:rsidP="005B6B7D">
      <w:pPr>
        <w:pStyle w:val="Akapitzlist"/>
        <w:numPr>
          <w:ilvl w:val="1"/>
          <w:numId w:val="1"/>
        </w:numPr>
        <w:tabs>
          <w:tab w:val="left" w:pos="1647"/>
        </w:tabs>
        <w:spacing w:line="295" w:lineRule="auto"/>
        <w:ind w:right="115"/>
        <w:jc w:val="both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spełniam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warunki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niezbędne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do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realizacji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zamówienia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udziału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i</w:t>
      </w:r>
      <w:r w:rsidRPr="00F41129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posiadamy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zdolność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techniczno-organizacyjną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niezbędną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do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realizacji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przedmiotowego</w:t>
      </w:r>
      <w:r w:rsidRPr="00F41129">
        <w:rPr>
          <w:rFonts w:asciiTheme="minorHAnsi" w:hAnsiTheme="minorHAnsi" w:cstheme="minorHAnsi"/>
          <w:spacing w:val="-6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zamówienia,</w:t>
      </w:r>
      <w:r w:rsidRPr="00F411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zgodnie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wymaganiami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niniejszego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zapytania;</w:t>
      </w:r>
    </w:p>
    <w:p w14:paraId="0D1DDF66" w14:textId="77777777" w:rsidR="005B6B7D" w:rsidRPr="00F41129" w:rsidRDefault="005B6B7D" w:rsidP="005B6B7D">
      <w:pPr>
        <w:pStyle w:val="Akapitzlist"/>
        <w:numPr>
          <w:ilvl w:val="1"/>
          <w:numId w:val="1"/>
        </w:numPr>
        <w:tabs>
          <w:tab w:val="left" w:pos="1647"/>
        </w:tabs>
        <w:spacing w:before="3" w:line="295" w:lineRule="auto"/>
        <w:ind w:right="115"/>
        <w:jc w:val="both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zapoznałem/am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się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opisem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przedmiotu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zamówienia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oraz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wymogami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Zamawiającego</w:t>
      </w:r>
      <w:r w:rsidRPr="00F411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i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nie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wnoszę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do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nich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żadnych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zastrzeżeń;</w:t>
      </w:r>
    </w:p>
    <w:p w14:paraId="4E101722" w14:textId="77777777" w:rsidR="005B6B7D" w:rsidRPr="00F41129" w:rsidRDefault="005B6B7D" w:rsidP="005B6B7D">
      <w:pPr>
        <w:pStyle w:val="Akapitzlist"/>
        <w:numPr>
          <w:ilvl w:val="1"/>
          <w:numId w:val="1"/>
        </w:numPr>
        <w:tabs>
          <w:tab w:val="left" w:pos="1647"/>
        </w:tabs>
        <w:spacing w:before="1" w:line="295" w:lineRule="auto"/>
        <w:ind w:right="115"/>
        <w:jc w:val="both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uważam się związany/a niniejszą ofertą 14 dni licząc od dnia upływu terminu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składania</w:t>
      </w:r>
      <w:r w:rsidRPr="00F411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oferty;</w:t>
      </w:r>
    </w:p>
    <w:p w14:paraId="5A544D57" w14:textId="77777777" w:rsidR="005B6B7D" w:rsidRPr="00F41129" w:rsidRDefault="005B6B7D" w:rsidP="005B6B7D">
      <w:pPr>
        <w:pStyle w:val="Akapitzlist"/>
        <w:numPr>
          <w:ilvl w:val="1"/>
          <w:numId w:val="1"/>
        </w:numPr>
        <w:tabs>
          <w:tab w:val="left" w:pos="1647"/>
        </w:tabs>
        <w:spacing w:before="2"/>
        <w:ind w:hanging="421"/>
        <w:jc w:val="both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zapoznałem/am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się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klauzulą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informacyjną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RODO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–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zał.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nr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2</w:t>
      </w:r>
    </w:p>
    <w:p w14:paraId="6F27E236" w14:textId="77777777" w:rsidR="005B6B7D" w:rsidRPr="00F41129" w:rsidRDefault="005B6B7D" w:rsidP="005B6B7D">
      <w:pPr>
        <w:pStyle w:val="Akapitzlist"/>
        <w:numPr>
          <w:ilvl w:val="1"/>
          <w:numId w:val="1"/>
        </w:numPr>
        <w:tabs>
          <w:tab w:val="left" w:pos="1647"/>
        </w:tabs>
        <w:spacing w:before="51" w:line="295" w:lineRule="auto"/>
        <w:ind w:right="115"/>
        <w:jc w:val="both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ust. 1 ustawy z dnia 13 kwietnia 2022 r. o szczególnych rozwiązaniach w zakresie</w:t>
      </w:r>
      <w:r w:rsidRPr="00F41129">
        <w:rPr>
          <w:rFonts w:asciiTheme="minorHAnsi" w:hAnsiTheme="minorHAnsi" w:cstheme="minorHAnsi"/>
          <w:spacing w:val="-6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przeciwdziałania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wspieraniu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agresji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na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Ukrainę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oraz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służących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ochronie</w:t>
      </w:r>
      <w:r w:rsidRPr="00F4112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bezpieczeństwa</w:t>
      </w:r>
      <w:r w:rsidRPr="00F411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narodowego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(Dz.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U.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poz.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835).</w:t>
      </w:r>
    </w:p>
    <w:p w14:paraId="681E2920" w14:textId="77777777" w:rsidR="005B6B7D" w:rsidRPr="00F41129" w:rsidRDefault="005B6B7D" w:rsidP="005B6B7D">
      <w:pPr>
        <w:rPr>
          <w:rFonts w:asciiTheme="minorHAnsi" w:hAnsiTheme="minorHAnsi" w:cstheme="minorHAnsi"/>
          <w:sz w:val="20"/>
          <w:szCs w:val="20"/>
        </w:rPr>
      </w:pPr>
    </w:p>
    <w:p w14:paraId="681CA609" w14:textId="77777777" w:rsidR="005B6B7D" w:rsidRPr="00F41129" w:rsidRDefault="005B6B7D" w:rsidP="005B6B7D">
      <w:pPr>
        <w:spacing w:before="2"/>
        <w:rPr>
          <w:rFonts w:asciiTheme="minorHAnsi" w:hAnsiTheme="minorHAnsi" w:cstheme="minorHAnsi"/>
          <w:sz w:val="20"/>
          <w:szCs w:val="20"/>
        </w:rPr>
      </w:pPr>
    </w:p>
    <w:p w14:paraId="2E1A9950" w14:textId="77777777" w:rsidR="005B6B7D" w:rsidRPr="00F41129" w:rsidRDefault="005B6B7D" w:rsidP="005B6B7D">
      <w:pPr>
        <w:pStyle w:val="Tekstpodstawowy"/>
        <w:tabs>
          <w:tab w:val="left" w:pos="3214"/>
        </w:tabs>
        <w:ind w:left="116"/>
        <w:rPr>
          <w:rFonts w:asciiTheme="minorHAnsi" w:hAnsiTheme="minorHAnsi" w:cstheme="minorHAnsi"/>
          <w:sz w:val="20"/>
          <w:szCs w:val="20"/>
        </w:rPr>
      </w:pPr>
      <w:r w:rsidRPr="00F41129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F4112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41129">
        <w:rPr>
          <w:rFonts w:asciiTheme="minorHAnsi" w:hAnsiTheme="minorHAnsi" w:cstheme="minorHAnsi"/>
          <w:sz w:val="20"/>
          <w:szCs w:val="20"/>
        </w:rPr>
        <w:t>…………………………………….…….……………………………</w:t>
      </w:r>
    </w:p>
    <w:p w14:paraId="7A4A8D82" w14:textId="1006B2F3" w:rsidR="005B6B7D" w:rsidRDefault="005B6B7D" w:rsidP="005B6B7D">
      <w:r w:rsidRPr="00F41129">
        <w:rPr>
          <w:rFonts w:asciiTheme="minorHAnsi" w:hAnsiTheme="minorHAnsi" w:cstheme="minorHAnsi"/>
          <w:sz w:val="20"/>
          <w:szCs w:val="20"/>
        </w:rPr>
        <w:lastRenderedPageBreak/>
        <w:t>data,</w:t>
      </w:r>
      <w:r w:rsidRPr="00F411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miejscowość</w:t>
      </w:r>
      <w:r w:rsidRPr="00F4112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Pr="00F41129">
        <w:rPr>
          <w:rFonts w:asciiTheme="minorHAnsi" w:hAnsiTheme="minorHAnsi" w:cstheme="minorHAnsi"/>
          <w:sz w:val="20"/>
          <w:szCs w:val="20"/>
        </w:rPr>
        <w:t>podpis</w:t>
      </w:r>
      <w:r w:rsidRPr="00F411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Wykonawcy/</w:t>
      </w:r>
      <w:r w:rsidRPr="00F411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nazwa</w:t>
      </w:r>
      <w:r w:rsidRPr="00F411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firmy,</w:t>
      </w:r>
      <w:r w:rsidRPr="00F4112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pieczęć</w:t>
      </w:r>
      <w:r w:rsidRPr="00F411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i</w:t>
      </w:r>
      <w:r w:rsidRPr="00F4112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41129">
        <w:rPr>
          <w:rFonts w:asciiTheme="minorHAnsi" w:hAnsiTheme="minorHAnsi" w:cstheme="minorHAnsi"/>
          <w:sz w:val="20"/>
          <w:szCs w:val="20"/>
        </w:rPr>
        <w:t>podp</w:t>
      </w:r>
      <w:r>
        <w:rPr>
          <w:rFonts w:asciiTheme="minorHAnsi" w:hAnsiTheme="minorHAnsi" w:cstheme="minorHAnsi"/>
          <w:sz w:val="20"/>
          <w:szCs w:val="20"/>
        </w:rPr>
        <w:t>is</w:t>
      </w:r>
    </w:p>
    <w:sectPr w:rsidR="005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395A"/>
    <w:multiLevelType w:val="hybridMultilevel"/>
    <w:tmpl w:val="F73C6208"/>
    <w:lvl w:ilvl="0" w:tplc="40C416FC">
      <w:start w:val="1"/>
      <w:numFmt w:val="decimal"/>
      <w:lvlText w:val="%1."/>
      <w:lvlJc w:val="left"/>
      <w:pPr>
        <w:ind w:left="371" w:hanging="255"/>
        <w:jc w:val="left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pl-PL" w:eastAsia="en-US" w:bidi="ar-SA"/>
      </w:rPr>
    </w:lvl>
    <w:lvl w:ilvl="1" w:tplc="28EE76E0">
      <w:numFmt w:val="bullet"/>
      <w:lvlText w:val="•"/>
      <w:lvlJc w:val="left"/>
      <w:pPr>
        <w:ind w:left="1265" w:hanging="255"/>
      </w:pPr>
      <w:rPr>
        <w:rFonts w:hint="default"/>
        <w:lang w:val="pl-PL" w:eastAsia="en-US" w:bidi="ar-SA"/>
      </w:rPr>
    </w:lvl>
    <w:lvl w:ilvl="2" w:tplc="EF4CF714">
      <w:numFmt w:val="bullet"/>
      <w:lvlText w:val="•"/>
      <w:lvlJc w:val="left"/>
      <w:pPr>
        <w:ind w:left="2151" w:hanging="255"/>
      </w:pPr>
      <w:rPr>
        <w:rFonts w:hint="default"/>
        <w:lang w:val="pl-PL" w:eastAsia="en-US" w:bidi="ar-SA"/>
      </w:rPr>
    </w:lvl>
    <w:lvl w:ilvl="3" w:tplc="68D87D30">
      <w:numFmt w:val="bullet"/>
      <w:lvlText w:val="•"/>
      <w:lvlJc w:val="left"/>
      <w:pPr>
        <w:ind w:left="3037" w:hanging="255"/>
      </w:pPr>
      <w:rPr>
        <w:rFonts w:hint="default"/>
        <w:lang w:val="pl-PL" w:eastAsia="en-US" w:bidi="ar-SA"/>
      </w:rPr>
    </w:lvl>
    <w:lvl w:ilvl="4" w:tplc="0E588ACE">
      <w:numFmt w:val="bullet"/>
      <w:lvlText w:val="•"/>
      <w:lvlJc w:val="left"/>
      <w:pPr>
        <w:ind w:left="3923" w:hanging="255"/>
      </w:pPr>
      <w:rPr>
        <w:rFonts w:hint="default"/>
        <w:lang w:val="pl-PL" w:eastAsia="en-US" w:bidi="ar-SA"/>
      </w:rPr>
    </w:lvl>
    <w:lvl w:ilvl="5" w:tplc="61B279D0">
      <w:numFmt w:val="bullet"/>
      <w:lvlText w:val="•"/>
      <w:lvlJc w:val="left"/>
      <w:pPr>
        <w:ind w:left="4809" w:hanging="255"/>
      </w:pPr>
      <w:rPr>
        <w:rFonts w:hint="default"/>
        <w:lang w:val="pl-PL" w:eastAsia="en-US" w:bidi="ar-SA"/>
      </w:rPr>
    </w:lvl>
    <w:lvl w:ilvl="6" w:tplc="83E8F30A">
      <w:numFmt w:val="bullet"/>
      <w:lvlText w:val="•"/>
      <w:lvlJc w:val="left"/>
      <w:pPr>
        <w:ind w:left="5695" w:hanging="255"/>
      </w:pPr>
      <w:rPr>
        <w:rFonts w:hint="default"/>
        <w:lang w:val="pl-PL" w:eastAsia="en-US" w:bidi="ar-SA"/>
      </w:rPr>
    </w:lvl>
    <w:lvl w:ilvl="7" w:tplc="60A043F4">
      <w:numFmt w:val="bullet"/>
      <w:lvlText w:val="•"/>
      <w:lvlJc w:val="left"/>
      <w:pPr>
        <w:ind w:left="6581" w:hanging="255"/>
      </w:pPr>
      <w:rPr>
        <w:rFonts w:hint="default"/>
        <w:lang w:val="pl-PL" w:eastAsia="en-US" w:bidi="ar-SA"/>
      </w:rPr>
    </w:lvl>
    <w:lvl w:ilvl="8" w:tplc="57221056">
      <w:numFmt w:val="bullet"/>
      <w:lvlText w:val="•"/>
      <w:lvlJc w:val="left"/>
      <w:pPr>
        <w:ind w:left="7467" w:hanging="255"/>
      </w:pPr>
      <w:rPr>
        <w:rFonts w:hint="default"/>
        <w:lang w:val="pl-PL" w:eastAsia="en-US" w:bidi="ar-SA"/>
      </w:rPr>
    </w:lvl>
  </w:abstractNum>
  <w:abstractNum w:abstractNumId="1" w15:restartNumberingAfterBreak="0">
    <w:nsid w:val="1C115D41"/>
    <w:multiLevelType w:val="hybridMultilevel"/>
    <w:tmpl w:val="826AA434"/>
    <w:lvl w:ilvl="0" w:tplc="074EBDDC">
      <w:start w:val="4"/>
      <w:numFmt w:val="decimal"/>
      <w:lvlText w:val="%1."/>
      <w:lvlJc w:val="left"/>
      <w:pPr>
        <w:ind w:left="371" w:hanging="255"/>
        <w:jc w:val="left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pl-PL" w:eastAsia="en-US" w:bidi="ar-SA"/>
      </w:rPr>
    </w:lvl>
    <w:lvl w:ilvl="1" w:tplc="2424BDE4">
      <w:start w:val="1"/>
      <w:numFmt w:val="lowerLetter"/>
      <w:lvlText w:val="%2."/>
      <w:lvlJc w:val="left"/>
      <w:pPr>
        <w:ind w:left="1646" w:hanging="420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2" w:tplc="853814E4">
      <w:numFmt w:val="bullet"/>
      <w:lvlText w:val="•"/>
      <w:lvlJc w:val="left"/>
      <w:pPr>
        <w:ind w:left="2484" w:hanging="420"/>
      </w:pPr>
      <w:rPr>
        <w:rFonts w:hint="default"/>
        <w:lang w:val="pl-PL" w:eastAsia="en-US" w:bidi="ar-SA"/>
      </w:rPr>
    </w:lvl>
    <w:lvl w:ilvl="3" w:tplc="AE64DB1A">
      <w:numFmt w:val="bullet"/>
      <w:lvlText w:val="•"/>
      <w:lvlJc w:val="left"/>
      <w:pPr>
        <w:ind w:left="3328" w:hanging="420"/>
      </w:pPr>
      <w:rPr>
        <w:rFonts w:hint="default"/>
        <w:lang w:val="pl-PL" w:eastAsia="en-US" w:bidi="ar-SA"/>
      </w:rPr>
    </w:lvl>
    <w:lvl w:ilvl="4" w:tplc="F590195C">
      <w:numFmt w:val="bullet"/>
      <w:lvlText w:val="•"/>
      <w:lvlJc w:val="left"/>
      <w:pPr>
        <w:ind w:left="4173" w:hanging="420"/>
      </w:pPr>
      <w:rPr>
        <w:rFonts w:hint="default"/>
        <w:lang w:val="pl-PL" w:eastAsia="en-US" w:bidi="ar-SA"/>
      </w:rPr>
    </w:lvl>
    <w:lvl w:ilvl="5" w:tplc="4C52707A">
      <w:numFmt w:val="bullet"/>
      <w:lvlText w:val="•"/>
      <w:lvlJc w:val="left"/>
      <w:pPr>
        <w:ind w:left="5017" w:hanging="420"/>
      </w:pPr>
      <w:rPr>
        <w:rFonts w:hint="default"/>
        <w:lang w:val="pl-PL" w:eastAsia="en-US" w:bidi="ar-SA"/>
      </w:rPr>
    </w:lvl>
    <w:lvl w:ilvl="6" w:tplc="86C01538">
      <w:numFmt w:val="bullet"/>
      <w:lvlText w:val="•"/>
      <w:lvlJc w:val="left"/>
      <w:pPr>
        <w:ind w:left="5861" w:hanging="420"/>
      </w:pPr>
      <w:rPr>
        <w:rFonts w:hint="default"/>
        <w:lang w:val="pl-PL" w:eastAsia="en-US" w:bidi="ar-SA"/>
      </w:rPr>
    </w:lvl>
    <w:lvl w:ilvl="7" w:tplc="55E0D1DE">
      <w:numFmt w:val="bullet"/>
      <w:lvlText w:val="•"/>
      <w:lvlJc w:val="left"/>
      <w:pPr>
        <w:ind w:left="6706" w:hanging="420"/>
      </w:pPr>
      <w:rPr>
        <w:rFonts w:hint="default"/>
        <w:lang w:val="pl-PL" w:eastAsia="en-US" w:bidi="ar-SA"/>
      </w:rPr>
    </w:lvl>
    <w:lvl w:ilvl="8" w:tplc="E586CF08">
      <w:numFmt w:val="bullet"/>
      <w:lvlText w:val="•"/>
      <w:lvlJc w:val="left"/>
      <w:pPr>
        <w:ind w:left="7550" w:hanging="420"/>
      </w:pPr>
      <w:rPr>
        <w:rFonts w:hint="default"/>
        <w:lang w:val="pl-PL" w:eastAsia="en-US" w:bidi="ar-SA"/>
      </w:rPr>
    </w:lvl>
  </w:abstractNum>
  <w:num w:numId="1" w16cid:durableId="2022388515">
    <w:abstractNumId w:val="1"/>
  </w:num>
  <w:num w:numId="2" w16cid:durableId="212017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7D"/>
    <w:rsid w:val="004E5C43"/>
    <w:rsid w:val="005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D429"/>
  <w15:chartTrackingRefBased/>
  <w15:docId w15:val="{3F57A722-4D06-4DF7-9DB8-FFCFA572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B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5B6B7D"/>
    <w:pPr>
      <w:ind w:left="37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6B7D"/>
    <w:rPr>
      <w:rFonts w:ascii="Verdana" w:eastAsia="Verdana" w:hAnsi="Verdana" w:cs="Verdana"/>
      <w:b/>
      <w:bCs/>
      <w:kern w:val="0"/>
      <w:sz w:val="18"/>
      <w:szCs w:val="18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B6B7D"/>
    <w:rPr>
      <w:rFonts w:ascii="Arial MT" w:eastAsia="Arial MT" w:hAnsi="Arial MT" w:cs="Arial MT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6B7D"/>
    <w:rPr>
      <w:rFonts w:ascii="Arial MT" w:eastAsia="Arial MT" w:hAnsi="Arial MT" w:cs="Arial MT"/>
      <w:kern w:val="0"/>
      <w:sz w:val="18"/>
      <w:szCs w:val="18"/>
      <w14:ligatures w14:val="none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,lp"/>
    <w:basedOn w:val="Normalny"/>
    <w:link w:val="AkapitzlistZnak"/>
    <w:uiPriority w:val="34"/>
    <w:qFormat/>
    <w:rsid w:val="005B6B7D"/>
    <w:pPr>
      <w:ind w:left="850" w:hanging="421"/>
    </w:p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5B6B7D"/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Abramczyk Krzysztof</dc:creator>
  <cp:keywords/>
  <dc:description/>
  <cp:lastModifiedBy>Abramczyk Krzysztof</cp:lastModifiedBy>
  <cp:revision>2</cp:revision>
  <dcterms:created xsi:type="dcterms:W3CDTF">2023-12-11T07:55:00Z</dcterms:created>
  <dcterms:modified xsi:type="dcterms:W3CDTF">2023-12-13T07:45:00Z</dcterms:modified>
</cp:coreProperties>
</file>