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31EFDE83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1A6827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0FF93BF4" w:rsidR="003E2B10" w:rsidRPr="001A6827" w:rsidRDefault="001A6827" w:rsidP="001A682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bookmarkStart w:id="1" w:name="_Hlk80952099"/>
            <w:r w:rsidRPr="001A682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lang w:val="pl" w:eastAsia="pl-PL"/>
              </w:rPr>
              <w:t>„</w:t>
            </w:r>
            <w:r w:rsidRPr="001A682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val="pl" w:eastAsia="pl-PL"/>
              </w:rPr>
              <w:t>Rozbudowa oczyszczalni ścieków w Dąbrówce”</w:t>
            </w:r>
            <w:bookmarkEnd w:id="1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924CB6A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0033686D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1A682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1A682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60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 w:rsidR="00D70DB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139CABE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8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8C47" w14:textId="77777777" w:rsidR="00541715" w:rsidRDefault="00541715" w:rsidP="003E2B10">
      <w:pPr>
        <w:spacing w:after="0" w:line="240" w:lineRule="auto"/>
      </w:pPr>
      <w:r>
        <w:separator/>
      </w:r>
    </w:p>
  </w:endnote>
  <w:endnote w:type="continuationSeparator" w:id="0">
    <w:p w14:paraId="4B5DFE98" w14:textId="77777777" w:rsidR="00541715" w:rsidRDefault="00541715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54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E7C5" w14:textId="77777777" w:rsidR="00541715" w:rsidRDefault="00541715" w:rsidP="003E2B10">
      <w:pPr>
        <w:spacing w:after="0" w:line="240" w:lineRule="auto"/>
      </w:pPr>
      <w:r>
        <w:separator/>
      </w:r>
    </w:p>
  </w:footnote>
  <w:footnote w:type="continuationSeparator" w:id="0">
    <w:p w14:paraId="1E3A614F" w14:textId="77777777" w:rsidR="00541715" w:rsidRDefault="00541715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A6827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41715"/>
    <w:rsid w:val="00701059"/>
    <w:rsid w:val="0076358A"/>
    <w:rsid w:val="007E5600"/>
    <w:rsid w:val="008A4EA0"/>
    <w:rsid w:val="00BD2357"/>
    <w:rsid w:val="00C04FCB"/>
    <w:rsid w:val="00D1692B"/>
    <w:rsid w:val="00D70DB5"/>
    <w:rsid w:val="00D72127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2021-11-17T10:13:00Z</dcterms:created>
  <dcterms:modified xsi:type="dcterms:W3CDTF">2022-03-14T09:37:00Z</dcterms:modified>
</cp:coreProperties>
</file>