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1D564280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5F264B">
        <w:t>21</w:t>
      </w:r>
      <w:r w:rsidR="00AD034A">
        <w:t xml:space="preserve"> </w:t>
      </w:r>
      <w:r w:rsidR="003F112A">
        <w:t>lutego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25ABA507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683555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04A68B1C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  <w:r w:rsidR="005F264B">
        <w:rPr>
          <w:rFonts w:cs="Times New Roman"/>
          <w:b/>
        </w:rPr>
        <w:t xml:space="preserve"> dodatkowych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03881666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683555">
        <w:rPr>
          <w:sz w:val="22"/>
          <w:szCs w:val="22"/>
        </w:rPr>
        <w:t>Budowa biblioteki</w:t>
      </w:r>
      <w:r w:rsidR="00506938" w:rsidRPr="00506938">
        <w:rPr>
          <w:sz w:val="22"/>
          <w:szCs w:val="22"/>
        </w:rPr>
        <w:t xml:space="preserve"> w Osieku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3E6F4A07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</w:t>
      </w:r>
      <w:r w:rsidR="005F264B">
        <w:rPr>
          <w:rFonts w:eastAsia="Times New Roman" w:cs="Times New Roman"/>
          <w:color w:val="000000"/>
          <w:lang w:eastAsia="pl-PL"/>
        </w:rPr>
        <w:t xml:space="preserve">dodatkowych </w:t>
      </w:r>
      <w:r w:rsidRPr="004375AD">
        <w:rPr>
          <w:rFonts w:eastAsia="Times New Roman" w:cs="Times New Roman"/>
          <w:color w:val="000000"/>
          <w:lang w:eastAsia="pl-PL"/>
        </w:rPr>
        <w:t xml:space="preserve">odbyło się w dniu </w:t>
      </w:r>
      <w:r w:rsidR="005F264B">
        <w:rPr>
          <w:rFonts w:eastAsia="Times New Roman" w:cs="Times New Roman"/>
          <w:color w:val="000000"/>
          <w:lang w:eastAsia="pl-PL"/>
        </w:rPr>
        <w:t>21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3F112A">
        <w:rPr>
          <w:rFonts w:eastAsia="Times New Roman" w:cs="Times New Roman"/>
          <w:color w:val="000000"/>
          <w:lang w:eastAsia="pl-PL"/>
        </w:rPr>
        <w:t>2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5F264B">
        <w:rPr>
          <w:rFonts w:eastAsia="Times New Roman" w:cs="Times New Roman"/>
          <w:color w:val="000000"/>
          <w:lang w:eastAsia="pl-PL"/>
        </w:rPr>
        <w:t>9</w:t>
      </w:r>
      <w:r w:rsidRPr="004375AD">
        <w:rPr>
          <w:rFonts w:eastAsia="Times New Roman" w:cs="Times New Roman"/>
          <w:color w:val="000000"/>
          <w:lang w:eastAsia="pl-PL"/>
        </w:rPr>
        <w:t>.</w:t>
      </w:r>
      <w:r w:rsidR="005F264B">
        <w:rPr>
          <w:rFonts w:eastAsia="Times New Roman" w:cs="Times New Roman"/>
          <w:color w:val="000000"/>
          <w:lang w:eastAsia="pl-PL"/>
        </w:rPr>
        <w:t>3</w:t>
      </w:r>
      <w:r w:rsidRPr="004375AD">
        <w:rPr>
          <w:rFonts w:eastAsia="Times New Roman" w:cs="Times New Roman"/>
          <w:color w:val="000000"/>
          <w:lang w:eastAsia="pl-PL"/>
        </w:rPr>
        <w:t>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355E38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6CCACAF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</w:tc>
      </w:tr>
      <w:tr w:rsidR="00AC7116" w:rsidRPr="00B82C5E" w14:paraId="11863AB1" w14:textId="77777777" w:rsidTr="00355E38">
        <w:trPr>
          <w:trHeight w:val="426"/>
          <w:jc w:val="center"/>
        </w:trPr>
        <w:tc>
          <w:tcPr>
            <w:tcW w:w="513" w:type="dxa"/>
            <w:vAlign w:val="center"/>
          </w:tcPr>
          <w:p w14:paraId="403404DB" w14:textId="7B7ADB3C" w:rsidR="00AC7116" w:rsidRPr="00B82C5E" w:rsidRDefault="00AC7116" w:rsidP="00AC7116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719" w:type="dxa"/>
            <w:vAlign w:val="center"/>
          </w:tcPr>
          <w:p w14:paraId="7F5EB80D" w14:textId="77777777" w:rsidR="00AC7116" w:rsidRDefault="00AC7116" w:rsidP="00AC7116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Wnortex Sp. z o.o.</w:t>
            </w:r>
          </w:p>
          <w:p w14:paraId="26AB0AFB" w14:textId="6FC7CB12" w:rsidR="00AC7116" w:rsidRPr="00B82C5E" w:rsidRDefault="00AC7116" w:rsidP="00AC7116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Michała Kajki 10-12, 10-547 Olsztyn</w:t>
            </w:r>
          </w:p>
        </w:tc>
        <w:tc>
          <w:tcPr>
            <w:tcW w:w="3328" w:type="dxa"/>
            <w:vAlign w:val="center"/>
          </w:tcPr>
          <w:p w14:paraId="0AD11102" w14:textId="5EC67796" w:rsidR="00AC7116" w:rsidRPr="00AD034A" w:rsidRDefault="00AC7116" w:rsidP="00AC71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3 251 013,00 zł</w:t>
            </w:r>
          </w:p>
        </w:tc>
      </w:tr>
      <w:tr w:rsidR="001D286D" w:rsidRPr="00B82C5E" w14:paraId="5ECCD042" w14:textId="7FC1D90B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458F6C7D" w14:textId="4B473C7B" w:rsidR="001D286D" w:rsidRPr="00B82C5E" w:rsidRDefault="001D286D" w:rsidP="001D286D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5341C9FC" w14:textId="77777777" w:rsidR="003860CD" w:rsidRDefault="001D286D" w:rsidP="003860C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Firma Budowlana Alex Spółka z ograniczoną odpowiedzialnością</w:t>
            </w:r>
            <w:r w:rsidR="003860CD">
              <w:rPr>
                <w:rFonts w:cs="Times New Roman"/>
                <w:bCs/>
                <w:sz w:val="20"/>
                <w:szCs w:val="20"/>
              </w:rPr>
              <w:t xml:space="preserve"> Spółka Komandytowa </w:t>
            </w:r>
          </w:p>
          <w:p w14:paraId="2A41CDCE" w14:textId="76E53C28" w:rsidR="001D286D" w:rsidRPr="00B82C5E" w:rsidRDefault="001D286D" w:rsidP="003860C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Szczodrowo, ul. Skarszewska 16, 83-250 Skarszewy</w:t>
            </w:r>
          </w:p>
        </w:tc>
        <w:tc>
          <w:tcPr>
            <w:tcW w:w="3328" w:type="dxa"/>
            <w:vAlign w:val="center"/>
          </w:tcPr>
          <w:p w14:paraId="4AB0859D" w14:textId="3465022D" w:rsidR="001D286D" w:rsidRPr="00AD034A" w:rsidRDefault="001D286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C7116">
              <w:rPr>
                <w:rFonts w:cs="Times New Roman"/>
              </w:rPr>
              <w:t> 437 301,42</w:t>
            </w:r>
            <w:r>
              <w:rPr>
                <w:rFonts w:cs="Times New Roman"/>
              </w:rPr>
              <w:t xml:space="preserve"> zł</w:t>
            </w:r>
          </w:p>
        </w:tc>
      </w:tr>
      <w:tr w:rsidR="00AC7116" w:rsidRPr="00B82C5E" w14:paraId="5A34F99B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5DB0A1D9" w14:textId="6DD64465" w:rsidR="00AC7116" w:rsidRPr="00B82C5E" w:rsidRDefault="00AC7116" w:rsidP="00AC7116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719" w:type="dxa"/>
            <w:vAlign w:val="center"/>
          </w:tcPr>
          <w:p w14:paraId="01E7A214" w14:textId="77777777" w:rsidR="00AC7116" w:rsidRDefault="00AC7116" w:rsidP="00AC7116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Urbański Spółka z Ograniczoną Odpowiedzialnością</w:t>
            </w:r>
          </w:p>
          <w:p w14:paraId="5C3DDC92" w14:textId="2E419A88" w:rsidR="00AC7116" w:rsidRDefault="00AC7116" w:rsidP="00AC7116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Bolesława Chrobrego 151, 87-100 Toruń</w:t>
            </w:r>
          </w:p>
        </w:tc>
        <w:tc>
          <w:tcPr>
            <w:tcW w:w="3328" w:type="dxa"/>
            <w:vAlign w:val="center"/>
          </w:tcPr>
          <w:p w14:paraId="4C43A59B" w14:textId="25D20EE7" w:rsidR="00AC7116" w:rsidRDefault="00AC7116" w:rsidP="00AC71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3 442 011,19 zł</w:t>
            </w:r>
          </w:p>
        </w:tc>
      </w:tr>
      <w:tr w:rsidR="001D286D" w:rsidRPr="00B82C5E" w14:paraId="0E83506F" w14:textId="77777777" w:rsidTr="00355E38">
        <w:trPr>
          <w:trHeight w:val="404"/>
          <w:jc w:val="center"/>
        </w:trPr>
        <w:tc>
          <w:tcPr>
            <w:tcW w:w="513" w:type="dxa"/>
            <w:vAlign w:val="center"/>
          </w:tcPr>
          <w:p w14:paraId="4B0FDBFA" w14:textId="31CAD521" w:rsidR="001D286D" w:rsidRPr="00B82C5E" w:rsidRDefault="005F264B" w:rsidP="001D286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  <w:r w:rsidR="003860CD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9" w:type="dxa"/>
            <w:vAlign w:val="center"/>
          </w:tcPr>
          <w:p w14:paraId="4FD5DEF4" w14:textId="77777777" w:rsidR="001D286D" w:rsidRDefault="001D286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KB Sp. z o.o.</w:t>
            </w:r>
          </w:p>
          <w:p w14:paraId="3A76ECC6" w14:textId="6837EB7B" w:rsidR="001D286D" w:rsidRDefault="001D286D" w:rsidP="001D286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Kamień Duży 1C, 14-200 Iława</w:t>
            </w:r>
          </w:p>
        </w:tc>
        <w:tc>
          <w:tcPr>
            <w:tcW w:w="3328" w:type="dxa"/>
            <w:vAlign w:val="center"/>
          </w:tcPr>
          <w:p w14:paraId="7F66316E" w14:textId="28462677" w:rsidR="001D286D" w:rsidRDefault="001D286D" w:rsidP="001D2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C711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8</w:t>
            </w:r>
            <w:r w:rsidR="00AC7116">
              <w:rPr>
                <w:rFonts w:cs="Times New Roman"/>
              </w:rPr>
              <w:t>00 000</w:t>
            </w:r>
            <w:r>
              <w:rPr>
                <w:rFonts w:cs="Times New Roman"/>
              </w:rPr>
              <w:t>,00 zł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sectPr w:rsidR="00355E38" w:rsidSect="0001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B7C9" w14:textId="77777777" w:rsidR="00010960" w:rsidRDefault="00010960" w:rsidP="00526515">
      <w:pPr>
        <w:spacing w:after="0" w:line="240" w:lineRule="auto"/>
      </w:pPr>
      <w:r>
        <w:separator/>
      </w:r>
    </w:p>
  </w:endnote>
  <w:endnote w:type="continuationSeparator" w:id="0">
    <w:p w14:paraId="780CCBBC" w14:textId="77777777" w:rsidR="00010960" w:rsidRDefault="00010960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1EBD" w14:textId="77777777" w:rsidR="00010960" w:rsidRDefault="00010960" w:rsidP="00526515">
      <w:pPr>
        <w:spacing w:after="0" w:line="240" w:lineRule="auto"/>
      </w:pPr>
      <w:r>
        <w:separator/>
      </w:r>
    </w:p>
  </w:footnote>
  <w:footnote w:type="continuationSeparator" w:id="0">
    <w:p w14:paraId="06B9375A" w14:textId="77777777" w:rsidR="00010960" w:rsidRDefault="00010960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0960"/>
    <w:rsid w:val="00013588"/>
    <w:rsid w:val="00037D56"/>
    <w:rsid w:val="00065E00"/>
    <w:rsid w:val="000D532D"/>
    <w:rsid w:val="001227E1"/>
    <w:rsid w:val="001A323C"/>
    <w:rsid w:val="001D286D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77A48"/>
    <w:rsid w:val="003860CD"/>
    <w:rsid w:val="003C7AF6"/>
    <w:rsid w:val="003D6FCC"/>
    <w:rsid w:val="003E6B0E"/>
    <w:rsid w:val="003F112A"/>
    <w:rsid w:val="003F1D54"/>
    <w:rsid w:val="0041330C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506938"/>
    <w:rsid w:val="00526515"/>
    <w:rsid w:val="005A1932"/>
    <w:rsid w:val="005C4360"/>
    <w:rsid w:val="005F264B"/>
    <w:rsid w:val="00615F6D"/>
    <w:rsid w:val="00647E8B"/>
    <w:rsid w:val="00683555"/>
    <w:rsid w:val="006B1D5D"/>
    <w:rsid w:val="006D19E3"/>
    <w:rsid w:val="00716933"/>
    <w:rsid w:val="007307FC"/>
    <w:rsid w:val="007659CD"/>
    <w:rsid w:val="007F7548"/>
    <w:rsid w:val="008119CA"/>
    <w:rsid w:val="008325C7"/>
    <w:rsid w:val="00856765"/>
    <w:rsid w:val="00883DBB"/>
    <w:rsid w:val="008F6A96"/>
    <w:rsid w:val="009247BA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A91D60"/>
    <w:rsid w:val="00AB3B25"/>
    <w:rsid w:val="00AB6245"/>
    <w:rsid w:val="00AC7116"/>
    <w:rsid w:val="00AD034A"/>
    <w:rsid w:val="00AE4BFE"/>
    <w:rsid w:val="00AF57FB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CE3F99"/>
    <w:rsid w:val="00D178E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EC2A43"/>
    <w:rsid w:val="00F204DF"/>
    <w:rsid w:val="00F57F71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14</cp:revision>
  <cp:lastPrinted>2024-02-21T09:12:00Z</cp:lastPrinted>
  <dcterms:created xsi:type="dcterms:W3CDTF">2023-11-08T07:31:00Z</dcterms:created>
  <dcterms:modified xsi:type="dcterms:W3CDTF">2024-02-21T09:12:00Z</dcterms:modified>
</cp:coreProperties>
</file>