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2D4" w:rsidRDefault="00967D5C" w:rsidP="00482E63">
      <w:pPr>
        <w:pStyle w:val="Tytu"/>
        <w:jc w:val="left"/>
        <w:rPr>
          <w:rFonts w:asciiTheme="minorHAnsi" w:hAnsiTheme="minorHAnsi"/>
          <w:sz w:val="23"/>
          <w:szCs w:val="23"/>
        </w:rPr>
      </w:pPr>
      <w:r>
        <w:rPr>
          <w:rFonts w:asciiTheme="minorHAnsi" w:hAnsiTheme="minorHAnsi"/>
          <w:noProof/>
        </w:rPr>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w:r>
      <w:r w:rsidR="00482E63" w:rsidRPr="00482E63">
        <w:rPr>
          <w:rFonts w:asciiTheme="minorHAnsi" w:hAnsiTheme="minorHAnsi"/>
          <w:noProof/>
          <w:sz w:val="23"/>
          <w:szCs w:val="23"/>
        </w:rPr>
        <w:drawing>
          <wp:inline distT="0" distB="0" distL="0" distR="0">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4993" cy="1000477"/>
                    </a:xfrm>
                    <a:prstGeom prst="rect">
                      <a:avLst/>
                    </a:prstGeom>
                    <a:noFill/>
                    <a:ln>
                      <a:noFill/>
                    </a:ln>
                  </pic:spPr>
                </pic:pic>
              </a:graphicData>
            </a:graphic>
          </wp:inline>
        </w:drawing>
      </w:r>
    </w:p>
    <w:p w:rsidR="005C1306" w:rsidRPr="00B3561A" w:rsidRDefault="005C1306" w:rsidP="00482E63">
      <w:pPr>
        <w:pStyle w:val="Tytu"/>
        <w:jc w:val="left"/>
        <w:rPr>
          <w:rFonts w:asciiTheme="minorHAnsi" w:hAnsiTheme="minorHAnsi"/>
          <w:sz w:val="23"/>
          <w:szCs w:val="23"/>
        </w:rPr>
      </w:pPr>
    </w:p>
    <w:p w:rsidR="005C1306" w:rsidRPr="00967D5C" w:rsidRDefault="005C1306" w:rsidP="005C1306">
      <w:pPr>
        <w:spacing w:line="360" w:lineRule="auto"/>
        <w:jc w:val="both"/>
        <w:rPr>
          <w:rFonts w:asciiTheme="minorHAnsi" w:hAnsiTheme="minorHAnsi" w:cs="Tahoma"/>
          <w:b/>
          <w:color w:val="000000"/>
          <w:sz w:val="20"/>
          <w:szCs w:val="20"/>
        </w:rPr>
      </w:pPr>
      <w:r w:rsidRPr="00967D5C">
        <w:rPr>
          <w:rFonts w:asciiTheme="minorHAnsi" w:hAnsiTheme="minorHAnsi" w:cs="Tahoma"/>
          <w:b/>
          <w:color w:val="000000"/>
          <w:sz w:val="20"/>
          <w:szCs w:val="20"/>
        </w:rPr>
        <w:t>ZP/220/</w:t>
      </w:r>
      <w:r w:rsidR="00752038" w:rsidRPr="00967D5C">
        <w:rPr>
          <w:rFonts w:asciiTheme="minorHAnsi" w:hAnsiTheme="minorHAnsi" w:cs="Tahoma"/>
          <w:b/>
          <w:color w:val="000000"/>
          <w:sz w:val="20"/>
          <w:szCs w:val="20"/>
        </w:rPr>
        <w:t>96</w:t>
      </w:r>
      <w:r w:rsidRPr="00967D5C">
        <w:rPr>
          <w:rFonts w:asciiTheme="minorHAnsi" w:hAnsiTheme="minorHAnsi" w:cs="Tahoma"/>
          <w:b/>
          <w:color w:val="000000"/>
          <w:sz w:val="20"/>
          <w:szCs w:val="20"/>
        </w:rPr>
        <w:t>/20</w:t>
      </w:r>
    </w:p>
    <w:p w:rsidR="00752038" w:rsidRPr="00752038" w:rsidRDefault="00752038" w:rsidP="00752038">
      <w:pPr>
        <w:rPr>
          <w:rFonts w:asciiTheme="minorHAnsi" w:hAnsiTheme="minorHAnsi"/>
          <w:sz w:val="20"/>
          <w:szCs w:val="20"/>
        </w:rPr>
      </w:pPr>
      <w:r w:rsidRPr="00752038">
        <w:rPr>
          <w:rFonts w:asciiTheme="minorHAnsi" w:hAnsiTheme="minorHAnsi"/>
          <w:sz w:val="20"/>
          <w:szCs w:val="20"/>
        </w:rPr>
        <w:t>28/12/2020    S252</w:t>
      </w:r>
      <w:bookmarkStart w:id="0" w:name="_GoBack"/>
      <w:bookmarkEnd w:id="0"/>
    </w:p>
    <w:p w:rsidR="00752038" w:rsidRPr="00752038" w:rsidRDefault="00752038" w:rsidP="00752038">
      <w:pPr>
        <w:spacing w:before="100" w:beforeAutospacing="1" w:after="100" w:afterAutospacing="1"/>
        <w:jc w:val="center"/>
        <w:rPr>
          <w:rFonts w:asciiTheme="minorHAnsi" w:hAnsiTheme="minorHAnsi"/>
          <w:b/>
          <w:bCs/>
          <w:sz w:val="20"/>
          <w:szCs w:val="20"/>
        </w:rPr>
      </w:pPr>
      <w:r w:rsidRPr="00752038">
        <w:rPr>
          <w:rFonts w:asciiTheme="minorHAnsi" w:hAnsiTheme="minorHAnsi"/>
          <w:b/>
          <w:bCs/>
          <w:sz w:val="20"/>
          <w:szCs w:val="20"/>
        </w:rPr>
        <w:t>Polska-Szczecin: Roboty budowlane</w:t>
      </w:r>
    </w:p>
    <w:p w:rsidR="00752038" w:rsidRPr="00752038" w:rsidRDefault="00752038" w:rsidP="00752038">
      <w:pPr>
        <w:spacing w:before="100" w:beforeAutospacing="1" w:after="100" w:afterAutospacing="1"/>
        <w:jc w:val="center"/>
        <w:rPr>
          <w:rFonts w:asciiTheme="minorHAnsi" w:hAnsiTheme="minorHAnsi"/>
          <w:b/>
          <w:bCs/>
          <w:sz w:val="20"/>
          <w:szCs w:val="20"/>
        </w:rPr>
      </w:pPr>
      <w:r w:rsidRPr="00752038">
        <w:rPr>
          <w:rFonts w:asciiTheme="minorHAnsi" w:hAnsiTheme="minorHAnsi"/>
          <w:b/>
          <w:bCs/>
          <w:sz w:val="20"/>
          <w:szCs w:val="20"/>
        </w:rPr>
        <w:t>2020/S 252-634602</w:t>
      </w:r>
    </w:p>
    <w:p w:rsidR="00752038" w:rsidRPr="00752038" w:rsidRDefault="00752038" w:rsidP="00752038">
      <w:pPr>
        <w:spacing w:before="100" w:beforeAutospacing="1" w:after="100" w:afterAutospacing="1"/>
        <w:jc w:val="center"/>
        <w:rPr>
          <w:rFonts w:asciiTheme="minorHAnsi" w:hAnsiTheme="minorHAnsi"/>
          <w:b/>
          <w:bCs/>
          <w:sz w:val="20"/>
          <w:szCs w:val="20"/>
        </w:rPr>
      </w:pPr>
      <w:r w:rsidRPr="00752038">
        <w:rPr>
          <w:rFonts w:asciiTheme="minorHAnsi" w:hAnsiTheme="minorHAnsi"/>
          <w:b/>
          <w:bCs/>
          <w:sz w:val="20"/>
          <w:szCs w:val="20"/>
        </w:rPr>
        <w:t>Ogłoszenie o zamówieniu</w:t>
      </w:r>
    </w:p>
    <w:p w:rsidR="00752038" w:rsidRPr="00752038" w:rsidRDefault="00752038" w:rsidP="00752038">
      <w:pPr>
        <w:spacing w:before="100" w:beforeAutospacing="1" w:after="100" w:afterAutospacing="1"/>
        <w:jc w:val="center"/>
        <w:rPr>
          <w:rFonts w:asciiTheme="minorHAnsi" w:hAnsiTheme="minorHAnsi"/>
          <w:b/>
          <w:bCs/>
          <w:sz w:val="20"/>
          <w:szCs w:val="20"/>
        </w:rPr>
      </w:pPr>
      <w:r w:rsidRPr="00752038">
        <w:rPr>
          <w:rFonts w:asciiTheme="minorHAnsi" w:hAnsiTheme="minorHAnsi"/>
          <w:b/>
          <w:bCs/>
          <w:sz w:val="20"/>
          <w:szCs w:val="20"/>
        </w:rPr>
        <w:t>Roboty budowlane</w:t>
      </w:r>
    </w:p>
    <w:p w:rsidR="00752038" w:rsidRPr="00752038" w:rsidRDefault="00752038" w:rsidP="00752038">
      <w:pPr>
        <w:rPr>
          <w:rFonts w:asciiTheme="minorHAnsi" w:hAnsiTheme="minorHAnsi"/>
          <w:b/>
          <w:bCs/>
          <w:sz w:val="20"/>
          <w:szCs w:val="20"/>
        </w:rPr>
      </w:pPr>
      <w:r w:rsidRPr="00752038">
        <w:rPr>
          <w:rFonts w:asciiTheme="minorHAnsi" w:hAnsiTheme="minorHAnsi"/>
          <w:b/>
          <w:bCs/>
          <w:sz w:val="20"/>
          <w:szCs w:val="20"/>
        </w:rPr>
        <w:t>Podstawa prawna:</w:t>
      </w:r>
    </w:p>
    <w:p w:rsidR="00752038" w:rsidRPr="00752038" w:rsidRDefault="00752038" w:rsidP="00752038">
      <w:pPr>
        <w:rPr>
          <w:rFonts w:asciiTheme="minorHAnsi" w:hAnsiTheme="minorHAnsi"/>
          <w:sz w:val="20"/>
          <w:szCs w:val="20"/>
        </w:rPr>
      </w:pPr>
      <w:r w:rsidRPr="00752038">
        <w:rPr>
          <w:rFonts w:asciiTheme="minorHAnsi" w:hAnsiTheme="minorHAnsi"/>
          <w:sz w:val="20"/>
          <w:szCs w:val="20"/>
        </w:rPr>
        <w:t>Dyrektywa 2014/24/UE</w:t>
      </w:r>
    </w:p>
    <w:p w:rsidR="00752038" w:rsidRPr="00752038" w:rsidRDefault="00752038" w:rsidP="00752038">
      <w:pPr>
        <w:spacing w:before="100" w:beforeAutospacing="1" w:after="100" w:afterAutospacing="1"/>
        <w:rPr>
          <w:rFonts w:asciiTheme="minorHAnsi" w:hAnsiTheme="minorHAnsi"/>
          <w:sz w:val="20"/>
          <w:szCs w:val="20"/>
        </w:rPr>
      </w:pPr>
      <w:r w:rsidRPr="00752038">
        <w:rPr>
          <w:rFonts w:asciiTheme="minorHAnsi" w:hAnsiTheme="minorHAnsi"/>
          <w:sz w:val="20"/>
          <w:szCs w:val="20"/>
        </w:rPr>
        <w:t>Sekcja I: Instytucja zamawiająca</w:t>
      </w:r>
    </w:p>
    <w:p w:rsidR="00752038" w:rsidRPr="00752038" w:rsidRDefault="00752038" w:rsidP="00752038">
      <w:pPr>
        <w:rPr>
          <w:rFonts w:asciiTheme="minorHAnsi" w:hAnsiTheme="minorHAnsi"/>
          <w:sz w:val="20"/>
          <w:szCs w:val="20"/>
        </w:rPr>
      </w:pPr>
      <w:r w:rsidRPr="00752038">
        <w:rPr>
          <w:rFonts w:asciiTheme="minorHAnsi" w:hAnsiTheme="minorHAnsi"/>
          <w:color w:val="000000"/>
          <w:sz w:val="20"/>
          <w:szCs w:val="20"/>
        </w:rPr>
        <w:t>I.1)</w:t>
      </w:r>
      <w:r w:rsidRPr="00752038">
        <w:rPr>
          <w:rFonts w:asciiTheme="minorHAnsi" w:hAnsiTheme="minorHAnsi"/>
          <w:b/>
          <w:bCs/>
          <w:color w:val="000000"/>
          <w:sz w:val="20"/>
          <w:szCs w:val="20"/>
        </w:rPr>
        <w:t>Nazwa i adresy</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Oficjalna nazwa: Samodzielny Publiczny Szpital Kliniczny nr 2 PUM w Szczecinie</w:t>
      </w:r>
      <w:r w:rsidRPr="00752038">
        <w:rPr>
          <w:rFonts w:asciiTheme="minorHAnsi" w:hAnsiTheme="minorHAnsi"/>
          <w:color w:val="000000"/>
          <w:sz w:val="20"/>
          <w:szCs w:val="20"/>
        </w:rPr>
        <w:br/>
        <w:t>Krajowy numer identyfikacyjny: 000288900</w:t>
      </w:r>
      <w:r w:rsidRPr="00752038">
        <w:rPr>
          <w:rFonts w:asciiTheme="minorHAnsi" w:hAnsiTheme="minorHAnsi"/>
          <w:color w:val="000000"/>
          <w:sz w:val="20"/>
          <w:szCs w:val="20"/>
        </w:rPr>
        <w:br/>
        <w:t>Adres pocztowy: al. Powstańców Wielkopolskich 72</w:t>
      </w:r>
      <w:r w:rsidRPr="00752038">
        <w:rPr>
          <w:rFonts w:asciiTheme="minorHAnsi" w:hAnsiTheme="minorHAnsi"/>
          <w:color w:val="000000"/>
          <w:sz w:val="20"/>
          <w:szCs w:val="20"/>
        </w:rPr>
        <w:br/>
        <w:t>Miejscowość: Szczecin</w:t>
      </w:r>
      <w:r w:rsidRPr="00752038">
        <w:rPr>
          <w:rFonts w:asciiTheme="minorHAnsi" w:hAnsiTheme="minorHAnsi"/>
          <w:color w:val="000000"/>
          <w:sz w:val="20"/>
          <w:szCs w:val="20"/>
        </w:rPr>
        <w:br/>
        <w:t>Kod NUTS: PL424 Miasto Szczecin</w:t>
      </w:r>
      <w:r w:rsidRPr="00752038">
        <w:rPr>
          <w:rFonts w:asciiTheme="minorHAnsi" w:hAnsiTheme="minorHAnsi"/>
          <w:color w:val="000000"/>
          <w:sz w:val="20"/>
          <w:szCs w:val="20"/>
        </w:rPr>
        <w:br/>
        <w:t>Kod pocztowy: 70-111</w:t>
      </w:r>
      <w:r w:rsidRPr="00752038">
        <w:rPr>
          <w:rFonts w:asciiTheme="minorHAnsi" w:hAnsiTheme="minorHAnsi"/>
          <w:color w:val="000000"/>
          <w:sz w:val="20"/>
          <w:szCs w:val="20"/>
        </w:rPr>
        <w:br/>
        <w:t>Państwo: Polska</w:t>
      </w:r>
      <w:r w:rsidRPr="00752038">
        <w:rPr>
          <w:rFonts w:asciiTheme="minorHAnsi" w:hAnsiTheme="minorHAnsi"/>
          <w:color w:val="000000"/>
          <w:sz w:val="20"/>
          <w:szCs w:val="20"/>
        </w:rPr>
        <w:br/>
        <w:t>Osoba do kontaktów: Eliza Koladyńska-Nowacka</w:t>
      </w:r>
      <w:r w:rsidRPr="00752038">
        <w:rPr>
          <w:rFonts w:asciiTheme="minorHAnsi" w:hAnsiTheme="minorHAnsi"/>
          <w:color w:val="000000"/>
          <w:sz w:val="20"/>
          <w:szCs w:val="20"/>
        </w:rPr>
        <w:br/>
        <w:t xml:space="preserve">E-mail: </w:t>
      </w:r>
      <w:hyperlink r:id="rId9" w:history="1">
        <w:r w:rsidRPr="00752038">
          <w:rPr>
            <w:rFonts w:asciiTheme="minorHAnsi" w:hAnsiTheme="minorHAnsi"/>
            <w:color w:val="0000FF"/>
            <w:sz w:val="20"/>
            <w:szCs w:val="20"/>
            <w:u w:val="single"/>
          </w:rPr>
          <w:t>e.koladynska@spsk2-szczecin.pl</w:t>
        </w:r>
      </w:hyperlink>
      <w:r w:rsidRPr="00752038">
        <w:rPr>
          <w:rFonts w:asciiTheme="minorHAnsi" w:hAnsiTheme="minorHAnsi"/>
          <w:color w:val="000000"/>
          <w:sz w:val="20"/>
          <w:szCs w:val="20"/>
        </w:rPr>
        <w:br/>
        <w:t>Tel.: +48 914661086</w:t>
      </w:r>
      <w:r w:rsidRPr="00752038">
        <w:rPr>
          <w:rFonts w:asciiTheme="minorHAnsi" w:hAnsiTheme="minorHAnsi"/>
          <w:color w:val="000000"/>
          <w:sz w:val="20"/>
          <w:szCs w:val="20"/>
        </w:rPr>
        <w:br/>
        <w:t>Faks: +48 914661113</w:t>
      </w:r>
      <w:r w:rsidRPr="00752038">
        <w:rPr>
          <w:rFonts w:asciiTheme="minorHAnsi" w:hAnsiTheme="minorHAnsi"/>
          <w:color w:val="000000"/>
          <w:sz w:val="20"/>
          <w:szCs w:val="20"/>
        </w:rPr>
        <w:br/>
      </w:r>
      <w:r w:rsidRPr="00752038">
        <w:rPr>
          <w:rFonts w:asciiTheme="minorHAnsi" w:hAnsiTheme="minorHAnsi"/>
          <w:b/>
          <w:bCs/>
          <w:color w:val="000000"/>
          <w:sz w:val="20"/>
          <w:szCs w:val="20"/>
        </w:rPr>
        <w:t xml:space="preserve">Adresy internetowe: </w:t>
      </w:r>
      <w:r w:rsidRPr="00752038">
        <w:rPr>
          <w:rFonts w:asciiTheme="minorHAnsi" w:hAnsiTheme="minorHAnsi"/>
          <w:color w:val="000000"/>
          <w:sz w:val="20"/>
          <w:szCs w:val="20"/>
        </w:rPr>
        <w:br/>
        <w:t xml:space="preserve">Główny adres: </w:t>
      </w:r>
      <w:hyperlink r:id="rId10" w:tgtFrame="_blank" w:history="1">
        <w:r w:rsidRPr="00752038">
          <w:rPr>
            <w:rFonts w:asciiTheme="minorHAnsi" w:hAnsiTheme="minorHAnsi"/>
            <w:color w:val="0000FF"/>
            <w:sz w:val="20"/>
            <w:szCs w:val="20"/>
            <w:u w:val="single"/>
          </w:rPr>
          <w:t>https://zamowienia.spsk2-szczecin.pl</w:t>
        </w:r>
      </w:hyperlink>
      <w:r w:rsidRPr="00752038">
        <w:rPr>
          <w:rFonts w:asciiTheme="minorHAnsi" w:hAnsiTheme="minorHAnsi"/>
          <w:color w:val="000000"/>
          <w:sz w:val="20"/>
          <w:szCs w:val="20"/>
        </w:rPr>
        <w:br/>
        <w:t xml:space="preserve">Adres profilu nabywcy: </w:t>
      </w:r>
      <w:hyperlink r:id="rId11" w:tgtFrame="_blank" w:history="1">
        <w:r w:rsidRPr="00752038">
          <w:rPr>
            <w:rFonts w:asciiTheme="minorHAnsi" w:hAnsiTheme="minorHAnsi"/>
            <w:color w:val="0000FF"/>
            <w:sz w:val="20"/>
            <w:szCs w:val="20"/>
            <w:u w:val="single"/>
          </w:rPr>
          <w:t>https://platformazakupowa.pl/pn/spsk2_szczecin</w:t>
        </w:r>
      </w:hyperlink>
    </w:p>
    <w:p w:rsidR="00752038" w:rsidRPr="00752038" w:rsidRDefault="00752038" w:rsidP="00752038">
      <w:pPr>
        <w:rPr>
          <w:rFonts w:asciiTheme="minorHAnsi" w:hAnsiTheme="minorHAnsi"/>
          <w:sz w:val="20"/>
          <w:szCs w:val="20"/>
        </w:rPr>
      </w:pPr>
      <w:r w:rsidRPr="00752038">
        <w:rPr>
          <w:rFonts w:asciiTheme="minorHAnsi" w:hAnsiTheme="minorHAnsi"/>
          <w:color w:val="000000"/>
          <w:sz w:val="20"/>
          <w:szCs w:val="20"/>
        </w:rPr>
        <w:t>I.3)</w:t>
      </w:r>
      <w:r w:rsidRPr="00752038">
        <w:rPr>
          <w:rFonts w:asciiTheme="minorHAnsi" w:hAnsiTheme="minorHAnsi"/>
          <w:b/>
          <w:bCs/>
          <w:color w:val="000000"/>
          <w:sz w:val="20"/>
          <w:szCs w:val="20"/>
        </w:rPr>
        <w:t>Komunikacja</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 xml:space="preserve">Nieograniczony, pełny i bezpośredni dostęp do dokumentów zamówienia można uzyskać bezpłatnie pod adresem: </w:t>
      </w:r>
      <w:hyperlink r:id="rId12" w:tgtFrame="_blank" w:history="1">
        <w:r w:rsidRPr="00752038">
          <w:rPr>
            <w:rFonts w:asciiTheme="minorHAnsi" w:hAnsiTheme="minorHAnsi"/>
            <w:color w:val="0000FF"/>
            <w:sz w:val="20"/>
            <w:szCs w:val="20"/>
            <w:u w:val="single"/>
          </w:rPr>
          <w:t>https://platformazakupowa.pl/pn/spsk2_szczecin</w:t>
        </w:r>
      </w:hyperlink>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Więcej informacji można uzyskać pod adresem podanym powyżej</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 xml:space="preserve">Oferty lub wnioski o dopuszczenie do udziału w postępowaniu należy przesyłać drogą elektroniczną za pośrednictwem: </w:t>
      </w:r>
      <w:hyperlink r:id="rId13" w:tgtFrame="_blank" w:history="1">
        <w:r w:rsidRPr="00752038">
          <w:rPr>
            <w:rFonts w:asciiTheme="minorHAnsi" w:hAnsiTheme="minorHAnsi"/>
            <w:color w:val="0000FF"/>
            <w:sz w:val="20"/>
            <w:szCs w:val="20"/>
            <w:u w:val="single"/>
          </w:rPr>
          <w:t>https://platformazakupowa.pl/pn/spsk2_szczecin</w:t>
        </w:r>
      </w:hyperlink>
    </w:p>
    <w:p w:rsidR="00752038" w:rsidRPr="00752038" w:rsidRDefault="00752038" w:rsidP="00752038">
      <w:pPr>
        <w:rPr>
          <w:rFonts w:asciiTheme="minorHAnsi" w:hAnsiTheme="minorHAnsi"/>
          <w:sz w:val="20"/>
          <w:szCs w:val="20"/>
        </w:rPr>
      </w:pPr>
      <w:r w:rsidRPr="00752038">
        <w:rPr>
          <w:rFonts w:asciiTheme="minorHAnsi" w:hAnsiTheme="minorHAnsi"/>
          <w:color w:val="000000"/>
          <w:sz w:val="20"/>
          <w:szCs w:val="20"/>
        </w:rPr>
        <w:t>I.4)</w:t>
      </w:r>
      <w:r w:rsidRPr="00752038">
        <w:rPr>
          <w:rFonts w:asciiTheme="minorHAnsi" w:hAnsiTheme="minorHAnsi"/>
          <w:b/>
          <w:bCs/>
          <w:color w:val="000000"/>
          <w:sz w:val="20"/>
          <w:szCs w:val="20"/>
        </w:rPr>
        <w:t>Rodzaj instytucji zamawiającej</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Podmiot prawa publicznego</w:t>
      </w:r>
    </w:p>
    <w:p w:rsidR="00752038" w:rsidRPr="00752038" w:rsidRDefault="00752038" w:rsidP="00752038">
      <w:pPr>
        <w:rPr>
          <w:rFonts w:asciiTheme="minorHAnsi" w:hAnsiTheme="minorHAnsi"/>
          <w:sz w:val="20"/>
          <w:szCs w:val="20"/>
        </w:rPr>
      </w:pPr>
      <w:r w:rsidRPr="00752038">
        <w:rPr>
          <w:rFonts w:asciiTheme="minorHAnsi" w:hAnsiTheme="minorHAnsi"/>
          <w:color w:val="000000"/>
          <w:sz w:val="20"/>
          <w:szCs w:val="20"/>
        </w:rPr>
        <w:t>I.5)</w:t>
      </w:r>
      <w:r w:rsidRPr="00752038">
        <w:rPr>
          <w:rFonts w:asciiTheme="minorHAnsi" w:hAnsiTheme="minorHAnsi"/>
          <w:b/>
          <w:bCs/>
          <w:color w:val="000000"/>
          <w:sz w:val="20"/>
          <w:szCs w:val="20"/>
        </w:rPr>
        <w:t>Główny przedmiot działalności</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Zdrowie</w:t>
      </w:r>
    </w:p>
    <w:p w:rsidR="00752038" w:rsidRPr="00752038" w:rsidRDefault="00752038" w:rsidP="00752038">
      <w:pPr>
        <w:spacing w:before="100" w:beforeAutospacing="1" w:after="100" w:afterAutospacing="1"/>
        <w:rPr>
          <w:rFonts w:asciiTheme="minorHAnsi" w:hAnsiTheme="minorHAnsi"/>
          <w:sz w:val="20"/>
          <w:szCs w:val="20"/>
        </w:rPr>
      </w:pPr>
      <w:r w:rsidRPr="00752038">
        <w:rPr>
          <w:rFonts w:asciiTheme="minorHAnsi" w:hAnsiTheme="minorHAnsi"/>
          <w:sz w:val="20"/>
          <w:szCs w:val="20"/>
        </w:rPr>
        <w:t>Sekcja II: Przedmiot</w:t>
      </w:r>
    </w:p>
    <w:p w:rsidR="00752038" w:rsidRPr="00752038" w:rsidRDefault="00752038" w:rsidP="00752038">
      <w:pPr>
        <w:rPr>
          <w:rFonts w:asciiTheme="minorHAnsi" w:hAnsiTheme="minorHAnsi"/>
          <w:sz w:val="20"/>
          <w:szCs w:val="20"/>
        </w:rPr>
      </w:pPr>
      <w:r w:rsidRPr="00752038">
        <w:rPr>
          <w:rFonts w:asciiTheme="minorHAnsi" w:hAnsiTheme="minorHAnsi"/>
          <w:color w:val="000000"/>
          <w:sz w:val="20"/>
          <w:szCs w:val="20"/>
        </w:rPr>
        <w:t>II.1)</w:t>
      </w:r>
      <w:r w:rsidRPr="00752038">
        <w:rPr>
          <w:rFonts w:asciiTheme="minorHAnsi" w:hAnsiTheme="minorHAnsi"/>
          <w:b/>
          <w:bCs/>
          <w:color w:val="000000"/>
          <w:sz w:val="20"/>
          <w:szCs w:val="20"/>
        </w:rPr>
        <w:t>Wielkość lub zakres zamówienia</w:t>
      </w:r>
    </w:p>
    <w:p w:rsidR="00752038" w:rsidRPr="00752038" w:rsidRDefault="00752038" w:rsidP="00752038">
      <w:pPr>
        <w:rPr>
          <w:rFonts w:asciiTheme="minorHAnsi" w:hAnsiTheme="minorHAnsi"/>
          <w:sz w:val="20"/>
          <w:szCs w:val="20"/>
        </w:rPr>
      </w:pPr>
      <w:r w:rsidRPr="00752038">
        <w:rPr>
          <w:rFonts w:asciiTheme="minorHAnsi" w:hAnsiTheme="minorHAnsi"/>
          <w:color w:val="000000"/>
          <w:sz w:val="20"/>
          <w:szCs w:val="20"/>
        </w:rPr>
        <w:t>II.1.1)</w:t>
      </w:r>
      <w:r w:rsidRPr="00752038">
        <w:rPr>
          <w:rFonts w:asciiTheme="minorHAnsi" w:hAnsiTheme="minorHAnsi"/>
          <w:b/>
          <w:bCs/>
          <w:color w:val="000000"/>
          <w:sz w:val="20"/>
          <w:szCs w:val="20"/>
        </w:rPr>
        <w:t>Nazwa:</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Budowa budynku A2 wraz z łącznikiem oraz wykonaniem zagospodarowania terenu w ramach przebudowy z rozbudową budynku A Samodzielnego Publicznego Szpitala Klinicznego nr 2 PUM w Szczecinie</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Numer referencyjny: ZP/220/96/20</w:t>
      </w:r>
    </w:p>
    <w:p w:rsidR="00752038" w:rsidRPr="00752038" w:rsidRDefault="00752038" w:rsidP="00752038">
      <w:pPr>
        <w:rPr>
          <w:rFonts w:asciiTheme="minorHAnsi" w:hAnsiTheme="minorHAnsi"/>
          <w:sz w:val="20"/>
          <w:szCs w:val="20"/>
        </w:rPr>
      </w:pPr>
      <w:r w:rsidRPr="00752038">
        <w:rPr>
          <w:rFonts w:asciiTheme="minorHAnsi" w:hAnsiTheme="minorHAnsi"/>
          <w:color w:val="000000"/>
          <w:sz w:val="20"/>
          <w:szCs w:val="20"/>
        </w:rPr>
        <w:t>II.1.2)</w:t>
      </w:r>
      <w:r w:rsidRPr="00752038">
        <w:rPr>
          <w:rFonts w:asciiTheme="minorHAnsi" w:hAnsiTheme="minorHAnsi"/>
          <w:b/>
          <w:bCs/>
          <w:color w:val="000000"/>
          <w:sz w:val="20"/>
          <w:szCs w:val="20"/>
        </w:rPr>
        <w:t>Główny kod CPV</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45000000 Roboty budowlane</w:t>
      </w:r>
    </w:p>
    <w:p w:rsidR="00752038" w:rsidRPr="00752038" w:rsidRDefault="00752038" w:rsidP="00752038">
      <w:pPr>
        <w:rPr>
          <w:rFonts w:asciiTheme="minorHAnsi" w:hAnsiTheme="minorHAnsi"/>
          <w:sz w:val="20"/>
          <w:szCs w:val="20"/>
        </w:rPr>
      </w:pPr>
      <w:r w:rsidRPr="00752038">
        <w:rPr>
          <w:rFonts w:asciiTheme="minorHAnsi" w:hAnsiTheme="minorHAnsi"/>
          <w:color w:val="000000"/>
          <w:sz w:val="20"/>
          <w:szCs w:val="20"/>
        </w:rPr>
        <w:t>II.1.3)</w:t>
      </w:r>
      <w:r w:rsidRPr="00752038">
        <w:rPr>
          <w:rFonts w:asciiTheme="minorHAnsi" w:hAnsiTheme="minorHAnsi"/>
          <w:b/>
          <w:bCs/>
          <w:color w:val="000000"/>
          <w:sz w:val="20"/>
          <w:szCs w:val="20"/>
        </w:rPr>
        <w:t>Rodzaj zamówienia</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Roboty budowlane</w:t>
      </w:r>
    </w:p>
    <w:p w:rsidR="00752038" w:rsidRPr="00752038" w:rsidRDefault="00752038" w:rsidP="00752038">
      <w:pPr>
        <w:rPr>
          <w:rFonts w:asciiTheme="minorHAnsi" w:hAnsiTheme="minorHAnsi"/>
          <w:sz w:val="20"/>
          <w:szCs w:val="20"/>
        </w:rPr>
      </w:pPr>
      <w:r w:rsidRPr="00752038">
        <w:rPr>
          <w:rFonts w:asciiTheme="minorHAnsi" w:hAnsiTheme="minorHAnsi"/>
          <w:color w:val="000000"/>
          <w:sz w:val="20"/>
          <w:szCs w:val="20"/>
        </w:rPr>
        <w:t>II.1.4)</w:t>
      </w:r>
      <w:r w:rsidRPr="00752038">
        <w:rPr>
          <w:rFonts w:asciiTheme="minorHAnsi" w:hAnsiTheme="minorHAnsi"/>
          <w:b/>
          <w:bCs/>
          <w:color w:val="000000"/>
          <w:sz w:val="20"/>
          <w:szCs w:val="20"/>
        </w:rPr>
        <w:t>Krótki opis:</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Przedmiotem zamówienia jest realizacja zadania „Budowa budynku „A2” wraz z łącznikiem oraz wykonaniem zagospodarowania terenu w ramach przebudowy z rozbudową budynku „A” Samodzielnego Publicznego Szpitala Klinicznego nr 2 PUM w Szczecinie” w formule „zaprojektuj i wybuduj”.</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Budynek A2 będzie pełnił funkcje szpitalną.</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Realizacja projektowanego budynku szpitalnego A2 (Etap 2), do którego po zrealizowaniu można przenieść pacjentów i pracowników z budynku istniejącego A.</w:t>
      </w:r>
    </w:p>
    <w:p w:rsidR="00752038" w:rsidRPr="00752038" w:rsidRDefault="00752038" w:rsidP="00752038">
      <w:pPr>
        <w:rPr>
          <w:rFonts w:asciiTheme="minorHAnsi" w:hAnsiTheme="minorHAnsi"/>
          <w:sz w:val="20"/>
          <w:szCs w:val="20"/>
        </w:rPr>
      </w:pPr>
      <w:r w:rsidRPr="00752038">
        <w:rPr>
          <w:rFonts w:asciiTheme="minorHAnsi" w:hAnsiTheme="minorHAnsi"/>
          <w:color w:val="000000"/>
          <w:sz w:val="20"/>
          <w:szCs w:val="20"/>
        </w:rPr>
        <w:t>II.1.5)</w:t>
      </w:r>
      <w:r w:rsidRPr="00752038">
        <w:rPr>
          <w:rFonts w:asciiTheme="minorHAnsi" w:hAnsiTheme="minorHAnsi"/>
          <w:b/>
          <w:bCs/>
          <w:color w:val="000000"/>
          <w:sz w:val="20"/>
          <w:szCs w:val="20"/>
        </w:rPr>
        <w:t>Szacunkowa całkowita wartość</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Wartość bez VAT: 33 819 709.54 PLN</w:t>
      </w:r>
    </w:p>
    <w:p w:rsidR="00752038" w:rsidRPr="00752038" w:rsidRDefault="00752038" w:rsidP="00752038">
      <w:pPr>
        <w:rPr>
          <w:rFonts w:asciiTheme="minorHAnsi" w:hAnsiTheme="minorHAnsi"/>
          <w:sz w:val="20"/>
          <w:szCs w:val="20"/>
        </w:rPr>
      </w:pPr>
      <w:r w:rsidRPr="00752038">
        <w:rPr>
          <w:rFonts w:asciiTheme="minorHAnsi" w:hAnsiTheme="minorHAnsi"/>
          <w:color w:val="000000"/>
          <w:sz w:val="20"/>
          <w:szCs w:val="20"/>
        </w:rPr>
        <w:t>II.1.6)</w:t>
      </w:r>
      <w:r w:rsidRPr="00752038">
        <w:rPr>
          <w:rFonts w:asciiTheme="minorHAnsi" w:hAnsiTheme="minorHAnsi"/>
          <w:b/>
          <w:bCs/>
          <w:color w:val="000000"/>
          <w:sz w:val="20"/>
          <w:szCs w:val="20"/>
        </w:rPr>
        <w:t>Informacje o częściach</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To zamówienie podzielone jest na części: nie</w:t>
      </w:r>
    </w:p>
    <w:p w:rsidR="00752038" w:rsidRPr="00752038" w:rsidRDefault="00752038" w:rsidP="00752038">
      <w:pPr>
        <w:rPr>
          <w:rFonts w:asciiTheme="minorHAnsi" w:hAnsiTheme="minorHAnsi"/>
          <w:sz w:val="20"/>
          <w:szCs w:val="20"/>
        </w:rPr>
      </w:pPr>
      <w:r w:rsidRPr="00752038">
        <w:rPr>
          <w:rFonts w:asciiTheme="minorHAnsi" w:hAnsiTheme="minorHAnsi"/>
          <w:color w:val="000000"/>
          <w:sz w:val="20"/>
          <w:szCs w:val="20"/>
        </w:rPr>
        <w:t>II.2)</w:t>
      </w:r>
      <w:r w:rsidRPr="00752038">
        <w:rPr>
          <w:rFonts w:asciiTheme="minorHAnsi" w:hAnsiTheme="minorHAnsi"/>
          <w:b/>
          <w:bCs/>
          <w:color w:val="000000"/>
          <w:sz w:val="20"/>
          <w:szCs w:val="20"/>
        </w:rPr>
        <w:t>Opis</w:t>
      </w:r>
    </w:p>
    <w:p w:rsidR="00752038" w:rsidRPr="00752038" w:rsidRDefault="00752038" w:rsidP="00752038">
      <w:pPr>
        <w:rPr>
          <w:rFonts w:asciiTheme="minorHAnsi" w:hAnsiTheme="minorHAnsi"/>
          <w:sz w:val="20"/>
          <w:szCs w:val="20"/>
        </w:rPr>
      </w:pPr>
      <w:r w:rsidRPr="00752038">
        <w:rPr>
          <w:rFonts w:asciiTheme="minorHAnsi" w:hAnsiTheme="minorHAnsi"/>
          <w:color w:val="000000"/>
          <w:sz w:val="20"/>
          <w:szCs w:val="20"/>
        </w:rPr>
        <w:t>II.2.2)</w:t>
      </w:r>
      <w:r w:rsidRPr="00752038">
        <w:rPr>
          <w:rFonts w:asciiTheme="minorHAnsi" w:hAnsiTheme="minorHAnsi"/>
          <w:b/>
          <w:bCs/>
          <w:color w:val="000000"/>
          <w:sz w:val="20"/>
          <w:szCs w:val="20"/>
        </w:rPr>
        <w:t>Dodatkowy kod lub kody CPV</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45100000 Przygotowanie terenu pod budowę</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45200000 Roboty budowlane w zakresie wznoszenia kompletnych obiektów budowlanych lub ich części oraz roboty w zakresie inżynierii lądowej i wodnej</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45210000 Roboty budowlane w zakresie budynków</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45215000 Roboty budowlane w zakresie budowy obiektów budowlanych opieki zdrowotnej i społecznej, krematoriów oraz obiektów użyteczności publicznej</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45300000 Roboty instalacyjne w budynkach</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45310000 Roboty instalacyjne elektryczne</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45320000 Roboty izolacyjne</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45330000 Roboty instalacyjne wodno-kanalizacyjne i sanitarne</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45400000 Roboty wykończeniowe w zakresie obiektów budowlanych</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71000000 Usługi architektoniczne, budowlane, inżynieryjne i kontrolne</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71320000 Usługi inżynieryjne w zakresie projektowania</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39717200 Urządzenia klimatyzacyjne</w:t>
      </w:r>
    </w:p>
    <w:p w:rsidR="00752038" w:rsidRPr="00752038" w:rsidRDefault="00752038" w:rsidP="00752038">
      <w:pPr>
        <w:rPr>
          <w:rFonts w:asciiTheme="minorHAnsi" w:hAnsiTheme="minorHAnsi"/>
          <w:sz w:val="20"/>
          <w:szCs w:val="20"/>
        </w:rPr>
      </w:pPr>
      <w:r w:rsidRPr="00752038">
        <w:rPr>
          <w:rFonts w:asciiTheme="minorHAnsi" w:hAnsiTheme="minorHAnsi"/>
          <w:color w:val="000000"/>
          <w:sz w:val="20"/>
          <w:szCs w:val="20"/>
        </w:rPr>
        <w:t>II.2.3)</w:t>
      </w:r>
      <w:r w:rsidRPr="00752038">
        <w:rPr>
          <w:rFonts w:asciiTheme="minorHAnsi" w:hAnsiTheme="minorHAnsi"/>
          <w:b/>
          <w:bCs/>
          <w:color w:val="000000"/>
          <w:sz w:val="20"/>
          <w:szCs w:val="20"/>
        </w:rPr>
        <w:t>Miejsce świadczenia usług</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Kod NUTS: PL424 Miasto Szczecin</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 xml:space="preserve">Główne miejsce lub lokalizacja realizacji: </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Siedziba Zamawiającego.</w:t>
      </w:r>
    </w:p>
    <w:p w:rsidR="00752038" w:rsidRPr="00752038" w:rsidRDefault="00752038" w:rsidP="00752038">
      <w:pPr>
        <w:rPr>
          <w:rFonts w:asciiTheme="minorHAnsi" w:hAnsiTheme="minorHAnsi"/>
          <w:sz w:val="20"/>
          <w:szCs w:val="20"/>
        </w:rPr>
      </w:pPr>
      <w:r w:rsidRPr="00752038">
        <w:rPr>
          <w:rFonts w:asciiTheme="minorHAnsi" w:hAnsiTheme="minorHAnsi"/>
          <w:color w:val="000000"/>
          <w:sz w:val="20"/>
          <w:szCs w:val="20"/>
        </w:rPr>
        <w:t>II.2.4)</w:t>
      </w:r>
      <w:r w:rsidRPr="00752038">
        <w:rPr>
          <w:rFonts w:asciiTheme="minorHAnsi" w:hAnsiTheme="minorHAnsi"/>
          <w:b/>
          <w:bCs/>
          <w:color w:val="000000"/>
          <w:sz w:val="20"/>
          <w:szCs w:val="20"/>
        </w:rPr>
        <w:t>Opis zamówienia:</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Przedmiotem zamówienia jest realizacja zadania „Budowa budynku „A2” wraz z łącznikiem oraz wykonaniem zagospodarowania terenu w ramach przebudowy z rozbudową budynku „A” Samodzielnego Publicznego Szpitala Klinicznego nr 2 PUM w Szczecinie” w formule „zaprojektuj i wybuduj”.</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Budynek A2 będzie pełnił funkcje szpitalną.</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Realizacja projektowanego budynku szpitalnego A2 (Etap 2), do którego po zrealizowaniu można przenieść pacjentów i pracowników z budynku istniejącego A.</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Zakres rzeczowy zamówienia obejmuje:</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Opracowanie dokumentacji projektowej, specyfikacji technicznych wykonania i odbioru robót budowlanych (STWiORB), kosztorysu inwestorskiego wraz z uzyskaniem niezbędnych pozwoleń jeśli zajdzie taka konieczność. Na podstawie załączonego Planu funkcjonalno-użytkowego (PFU).</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Wykonanie robót budowlanych polegających na: przygotowanie terenu pod rozbudowę, roboty ziemne i fundamentowe, wznoszenie ścian nośnych nowych budynków, wykonanie nowych stropów, niwelacja terenu, budowa murków oporowych, schodów terenowych wraz z łącznikiem nad parterem w lekkiej konstrukcji stalowej, wiatą, podjazdem dla karetek. W budynku znajdować mają się dwa dźwigi: osobowy i osobowo-łóżkowy.</w:t>
      </w:r>
    </w:p>
    <w:p w:rsidR="00752038" w:rsidRPr="00752038" w:rsidRDefault="00752038" w:rsidP="00752038">
      <w:pPr>
        <w:rPr>
          <w:rFonts w:asciiTheme="minorHAnsi" w:hAnsiTheme="minorHAnsi"/>
          <w:sz w:val="20"/>
          <w:szCs w:val="20"/>
        </w:rPr>
      </w:pPr>
      <w:r w:rsidRPr="00752038">
        <w:rPr>
          <w:rFonts w:asciiTheme="minorHAnsi" w:hAnsiTheme="minorHAnsi"/>
          <w:color w:val="000000"/>
          <w:sz w:val="20"/>
          <w:szCs w:val="20"/>
        </w:rPr>
        <w:t>II.2.5)</w:t>
      </w:r>
      <w:r w:rsidRPr="00752038">
        <w:rPr>
          <w:rFonts w:asciiTheme="minorHAnsi" w:hAnsiTheme="minorHAnsi"/>
          <w:b/>
          <w:bCs/>
          <w:color w:val="000000"/>
          <w:sz w:val="20"/>
          <w:szCs w:val="20"/>
        </w:rPr>
        <w:t>Kryteria udzielenia zamówienia</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Kryteria określone poniżej</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Kryterium kosztu - Nazwa: Cena / Waga: 60</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Kryterium kosztu - Nazwa: Termin wykonania zamówienia / Waga: 30</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Kryterium kosztu - Nazwa: Okres gwarancji jakości / Waga: 10</w:t>
      </w:r>
    </w:p>
    <w:p w:rsidR="00752038" w:rsidRPr="00752038" w:rsidRDefault="00752038" w:rsidP="00752038">
      <w:pPr>
        <w:rPr>
          <w:rFonts w:asciiTheme="minorHAnsi" w:hAnsiTheme="minorHAnsi"/>
          <w:sz w:val="20"/>
          <w:szCs w:val="20"/>
        </w:rPr>
      </w:pPr>
      <w:r w:rsidRPr="00752038">
        <w:rPr>
          <w:rFonts w:asciiTheme="minorHAnsi" w:hAnsiTheme="minorHAnsi"/>
          <w:color w:val="000000"/>
          <w:sz w:val="20"/>
          <w:szCs w:val="20"/>
        </w:rPr>
        <w:t>II.2.6)</w:t>
      </w:r>
      <w:r w:rsidRPr="00752038">
        <w:rPr>
          <w:rFonts w:asciiTheme="minorHAnsi" w:hAnsiTheme="minorHAnsi"/>
          <w:b/>
          <w:bCs/>
          <w:color w:val="000000"/>
          <w:sz w:val="20"/>
          <w:szCs w:val="20"/>
        </w:rPr>
        <w:t>Szacunkowa wartość</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Wartość bez VAT: 33 819 709.54 PLN</w:t>
      </w:r>
    </w:p>
    <w:p w:rsidR="00752038" w:rsidRPr="00752038" w:rsidRDefault="00752038" w:rsidP="00752038">
      <w:pPr>
        <w:rPr>
          <w:rFonts w:asciiTheme="minorHAnsi" w:hAnsiTheme="minorHAnsi"/>
          <w:sz w:val="20"/>
          <w:szCs w:val="20"/>
        </w:rPr>
      </w:pPr>
      <w:r w:rsidRPr="00752038">
        <w:rPr>
          <w:rFonts w:asciiTheme="minorHAnsi" w:hAnsiTheme="minorHAnsi"/>
          <w:color w:val="000000"/>
          <w:sz w:val="20"/>
          <w:szCs w:val="20"/>
        </w:rPr>
        <w:t>II.2.7)</w:t>
      </w:r>
      <w:r w:rsidRPr="00752038">
        <w:rPr>
          <w:rFonts w:asciiTheme="minorHAnsi" w:hAnsiTheme="minorHAnsi"/>
          <w:b/>
          <w:bCs/>
          <w:color w:val="000000"/>
          <w:sz w:val="20"/>
          <w:szCs w:val="20"/>
        </w:rPr>
        <w:t>Okres obowiązywania zamówienia, umowy ramowej lub dynamicznego systemu zakupów</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Okres w dniach: 400</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Niniejsze zamówienie podlega wznowieniu: nie</w:t>
      </w:r>
    </w:p>
    <w:p w:rsidR="00752038" w:rsidRPr="00752038" w:rsidRDefault="00752038" w:rsidP="00752038">
      <w:pPr>
        <w:rPr>
          <w:rFonts w:asciiTheme="minorHAnsi" w:hAnsiTheme="minorHAnsi"/>
          <w:sz w:val="20"/>
          <w:szCs w:val="20"/>
        </w:rPr>
      </w:pPr>
      <w:r w:rsidRPr="00752038">
        <w:rPr>
          <w:rFonts w:asciiTheme="minorHAnsi" w:hAnsiTheme="minorHAnsi"/>
          <w:color w:val="000000"/>
          <w:sz w:val="20"/>
          <w:szCs w:val="20"/>
        </w:rPr>
        <w:t>II.2.10)</w:t>
      </w:r>
      <w:r w:rsidRPr="00752038">
        <w:rPr>
          <w:rFonts w:asciiTheme="minorHAnsi" w:hAnsiTheme="minorHAnsi"/>
          <w:b/>
          <w:bCs/>
          <w:color w:val="000000"/>
          <w:sz w:val="20"/>
          <w:szCs w:val="20"/>
        </w:rPr>
        <w:t>Informacje o ofertach wariantowych</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Dopuszcza się składanie ofert wariantowych: nie</w:t>
      </w:r>
    </w:p>
    <w:p w:rsidR="00752038" w:rsidRPr="00752038" w:rsidRDefault="00752038" w:rsidP="00752038">
      <w:pPr>
        <w:rPr>
          <w:rFonts w:asciiTheme="minorHAnsi" w:hAnsiTheme="minorHAnsi"/>
          <w:sz w:val="20"/>
          <w:szCs w:val="20"/>
        </w:rPr>
      </w:pPr>
      <w:r w:rsidRPr="00752038">
        <w:rPr>
          <w:rFonts w:asciiTheme="minorHAnsi" w:hAnsiTheme="minorHAnsi"/>
          <w:color w:val="000000"/>
          <w:sz w:val="20"/>
          <w:szCs w:val="20"/>
        </w:rPr>
        <w:t>II.2.11)</w:t>
      </w:r>
      <w:r w:rsidRPr="00752038">
        <w:rPr>
          <w:rFonts w:asciiTheme="minorHAnsi" w:hAnsiTheme="minorHAnsi"/>
          <w:b/>
          <w:bCs/>
          <w:color w:val="000000"/>
          <w:sz w:val="20"/>
          <w:szCs w:val="20"/>
        </w:rPr>
        <w:t>Informacje o opcjach</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Opcje: nie</w:t>
      </w:r>
    </w:p>
    <w:p w:rsidR="00752038" w:rsidRPr="00752038" w:rsidRDefault="00752038" w:rsidP="00752038">
      <w:pPr>
        <w:rPr>
          <w:rFonts w:asciiTheme="minorHAnsi" w:hAnsiTheme="minorHAnsi"/>
          <w:sz w:val="20"/>
          <w:szCs w:val="20"/>
        </w:rPr>
      </w:pPr>
      <w:r w:rsidRPr="00752038">
        <w:rPr>
          <w:rFonts w:asciiTheme="minorHAnsi" w:hAnsiTheme="minorHAnsi"/>
          <w:color w:val="000000"/>
          <w:sz w:val="20"/>
          <w:szCs w:val="20"/>
        </w:rPr>
        <w:t>II.2.13)</w:t>
      </w:r>
      <w:r w:rsidRPr="00752038">
        <w:rPr>
          <w:rFonts w:asciiTheme="minorHAnsi" w:hAnsiTheme="minorHAnsi"/>
          <w:b/>
          <w:bCs/>
          <w:color w:val="000000"/>
          <w:sz w:val="20"/>
          <w:szCs w:val="20"/>
        </w:rPr>
        <w:t>Informacje o funduszach Unii Europejskiej</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Zamówienie dotyczy projektu/programu finansowanego ze środków Unii Europejskiej: nie</w:t>
      </w:r>
    </w:p>
    <w:p w:rsidR="00752038" w:rsidRPr="00752038" w:rsidRDefault="00752038" w:rsidP="00752038">
      <w:pPr>
        <w:rPr>
          <w:rFonts w:asciiTheme="minorHAnsi" w:hAnsiTheme="minorHAnsi"/>
          <w:sz w:val="20"/>
          <w:szCs w:val="20"/>
        </w:rPr>
      </w:pPr>
      <w:r w:rsidRPr="00752038">
        <w:rPr>
          <w:rFonts w:asciiTheme="minorHAnsi" w:hAnsiTheme="minorHAnsi"/>
          <w:color w:val="000000"/>
          <w:sz w:val="20"/>
          <w:szCs w:val="20"/>
        </w:rPr>
        <w:t>II.2.14)</w:t>
      </w:r>
      <w:r w:rsidRPr="00752038">
        <w:rPr>
          <w:rFonts w:asciiTheme="minorHAnsi" w:hAnsiTheme="minorHAnsi"/>
          <w:b/>
          <w:bCs/>
          <w:color w:val="000000"/>
          <w:sz w:val="20"/>
          <w:szCs w:val="20"/>
        </w:rPr>
        <w:t>Informacje dodatkowe</w:t>
      </w:r>
    </w:p>
    <w:p w:rsidR="00752038" w:rsidRPr="00752038" w:rsidRDefault="00752038" w:rsidP="00752038">
      <w:pPr>
        <w:spacing w:before="100" w:beforeAutospacing="1" w:after="100" w:afterAutospacing="1"/>
        <w:rPr>
          <w:rFonts w:asciiTheme="minorHAnsi" w:hAnsiTheme="minorHAnsi"/>
          <w:sz w:val="20"/>
          <w:szCs w:val="20"/>
        </w:rPr>
      </w:pPr>
      <w:r w:rsidRPr="00752038">
        <w:rPr>
          <w:rFonts w:asciiTheme="minorHAnsi" w:hAnsiTheme="minorHAnsi"/>
          <w:sz w:val="20"/>
          <w:szCs w:val="20"/>
        </w:rPr>
        <w:t>Sekcja III: Informacje o charakterze prawnym, ekonomicznym, finansowym i technicznym</w:t>
      </w:r>
    </w:p>
    <w:p w:rsidR="00752038" w:rsidRPr="00752038" w:rsidRDefault="00752038" w:rsidP="00752038">
      <w:pPr>
        <w:rPr>
          <w:rFonts w:asciiTheme="minorHAnsi" w:hAnsiTheme="minorHAnsi"/>
          <w:sz w:val="20"/>
          <w:szCs w:val="20"/>
        </w:rPr>
      </w:pPr>
      <w:r w:rsidRPr="00752038">
        <w:rPr>
          <w:rFonts w:asciiTheme="minorHAnsi" w:hAnsiTheme="minorHAnsi"/>
          <w:color w:val="000000"/>
          <w:sz w:val="20"/>
          <w:szCs w:val="20"/>
        </w:rPr>
        <w:t>III.1)</w:t>
      </w:r>
      <w:r w:rsidRPr="00752038">
        <w:rPr>
          <w:rFonts w:asciiTheme="minorHAnsi" w:hAnsiTheme="minorHAnsi"/>
          <w:b/>
          <w:bCs/>
          <w:color w:val="000000"/>
          <w:sz w:val="20"/>
          <w:szCs w:val="20"/>
        </w:rPr>
        <w:t>Warunki udziału</w:t>
      </w:r>
    </w:p>
    <w:p w:rsidR="00752038" w:rsidRPr="00752038" w:rsidRDefault="00752038" w:rsidP="00752038">
      <w:pPr>
        <w:rPr>
          <w:rFonts w:asciiTheme="minorHAnsi" w:hAnsiTheme="minorHAnsi"/>
          <w:sz w:val="20"/>
          <w:szCs w:val="20"/>
        </w:rPr>
      </w:pPr>
      <w:r w:rsidRPr="00752038">
        <w:rPr>
          <w:rFonts w:asciiTheme="minorHAnsi" w:hAnsiTheme="minorHAnsi"/>
          <w:color w:val="000000"/>
          <w:sz w:val="20"/>
          <w:szCs w:val="20"/>
        </w:rPr>
        <w:t>III.1.1)</w:t>
      </w:r>
      <w:r w:rsidRPr="00752038">
        <w:rPr>
          <w:rFonts w:asciiTheme="minorHAnsi" w:hAnsiTheme="minorHAnsi"/>
          <w:b/>
          <w:bCs/>
          <w:color w:val="000000"/>
          <w:sz w:val="20"/>
          <w:szCs w:val="20"/>
        </w:rPr>
        <w:t>Zdolność do prowadzenia działalności zawodowej, w tym wymogi związane z wpisem do rejestru zawodowego lub handlowego</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 xml:space="preserve">Wykaz i krótki opis warunków: </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Zamawiający nie dokonuje opisu sposobu spełniania tego warunku dla zadania.</w:t>
      </w:r>
    </w:p>
    <w:p w:rsidR="00752038" w:rsidRPr="00752038" w:rsidRDefault="00752038" w:rsidP="00752038">
      <w:pPr>
        <w:rPr>
          <w:rFonts w:asciiTheme="minorHAnsi" w:hAnsiTheme="minorHAnsi"/>
          <w:sz w:val="20"/>
          <w:szCs w:val="20"/>
        </w:rPr>
      </w:pPr>
      <w:r w:rsidRPr="00752038">
        <w:rPr>
          <w:rFonts w:asciiTheme="minorHAnsi" w:hAnsiTheme="minorHAnsi"/>
          <w:color w:val="000000"/>
          <w:sz w:val="20"/>
          <w:szCs w:val="20"/>
        </w:rPr>
        <w:t>III.1.2)</w:t>
      </w:r>
      <w:r w:rsidRPr="00752038">
        <w:rPr>
          <w:rFonts w:asciiTheme="minorHAnsi" w:hAnsiTheme="minorHAnsi"/>
          <w:b/>
          <w:bCs/>
          <w:color w:val="000000"/>
          <w:sz w:val="20"/>
          <w:szCs w:val="20"/>
        </w:rPr>
        <w:t>Sytuacja ekonomiczna i finansowa</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 xml:space="preserve">Wykaz i krótki opis kryteriów kwalifikacji: </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1.2. Znajdują się w sytuacji ekonomicznej i finansowej zapewniającej należyte wykonanie zamówienia, tj.:</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1.2.1. posiadają środki finansowe lub zdolność kredytową w wysokości nie niższej niż 15.000.000,00 zł (słownie złotych: piętnaście milionów 00/100).</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W przypadku składania oferty wspólnej wykonawcy mogą spełniać wyżej określony warunek łącznie, z tym zastrzeżeniem, że co najmniej jeden z wykonawców wspólnie ubiegających się o udzielenie zamówienia powinien posiadać środki finansowe lub zdolność kredytową w wysokości nie niższej niż 10.000.000,00 zł (słownie złotych: dziesięć milionów 00/100).</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Jeżeli wykonawca wspiera się potencjałem podmiotu trzeciego w zakresie ww. warunku, wykonawca i podmiot trzeci, na którego zasoby powołuje się wykonawca mogą spełniać ww. warunek łącznie, z tym zastrzeżeniem, że co najmniej jeden z wyżej wymienionych podmiotów powinien posiadać środki finansowe lub zdolność kredytową w wysokości nie niższej niż 10.000.000,00 zł (słownie złotych: dziesięć milionów 00/100).</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1.2.2. posiadają ubezpieczenie od odpowiedzialności cywilnej w zakresie prowadzonej działalności związanej z przedmiotem zamówienia, tj. w zakresie robót budowlanych na sumę gwarancyjną nie niższą niż 15.000.000,00 zł (słownie złotych: piętnaście milionów 00/100).</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W przypadku składania oferty wspólnej wykonawcy mogą spełniać wyżej określony warunek łącznie, z tym zastrzeżeniem, że co najmniej jeden z wykonawców wspólnie ubiegających się o udzielenie zamówienia powinien być ubezpieczony od odpowiedzialności cywilnej w zakresie prowadzonej działalności związanej z przedmiotem zamówienia, tj. w zakresie robót budowlanych na sumę gwarancyjną nie niższą niż 10.000.000,00 zł (słownie złotych: dziesięć milionów 00/100).</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Jeżeli wykonawca wspiera się potencjałem podmiotu trzeciego w zakresie ww. warunku, wykonawca i podmiot trzeci, na którego zasoby powołuje się wykonawca mogą spełniać ww. warunek łącznie, z tym zastrzeżeniem, że co najmniej jeden z wyżej wymienionych podmiotów powinien być ubezpieczony od odpowiedzialności cywilnej w zakresie prowadzonej działalności związanej z przedmiotem zamówienia, tj. w zakresie robót budowlanych na sumę gwarancyjną nie niższą niż 10.000.000,00 zł (słownie złotych: dziesięć milionów 00/100).</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 xml:space="preserve">Minimalny poziom ewentualnie wymaganych standardów: </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3.2. dokumenty i oświadczenia wymagane w celu potwierdzenia warunków udziału w postępowaniu, tj.:</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3.2.1. informacji z banku lub spółdzielczej kasy oszczędnościowo – kredytowej potwierdzająca wysokość posiadanych środków finansowych lub zdolność kredytową wykonawcy, w okresie nie wcześniejszym niż 1 miesiąc przed upływem terminu składania ofert;</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W przypadku składania oferty wspólnej ww. oświadczenie składa ten/ci z wykonawców składających ofertę wspólną, który/którzy w ramach konsorcjum będzie/będą odpowiadał/odpowiadali za spełnienie tego warunku.</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Ww. dokument należy złożyć w oryginale lub kopii potwierdzonej za zgodność z oryginałem.</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3.2.2. dokumentu/dokumentów potwierdzających, że wykonawca jest ubezpieczony od odpowiedzialności cywilnej w zakresie prowadzonej działalności związanej z przedmiotem zamówienia na sumę gwarancyjną określoną przez zamawiającego.</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W przypadku składania oferty wspólnej ww. oświadczenie składa ten/ci z wykonawców składających ofertę wspólną, który/którzy w ramach konsorcjum będzie/będą odpowiadał/odpowiadali za spełnienie tego warunku.</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Ww. dokument należy złożyć w oryginale lub kopii potwierdzonej za zgodność z oryginałem.</w:t>
      </w:r>
    </w:p>
    <w:p w:rsidR="00752038" w:rsidRPr="00752038" w:rsidRDefault="00752038" w:rsidP="00752038">
      <w:pPr>
        <w:rPr>
          <w:rFonts w:asciiTheme="minorHAnsi" w:hAnsiTheme="minorHAnsi"/>
          <w:sz w:val="20"/>
          <w:szCs w:val="20"/>
        </w:rPr>
      </w:pPr>
      <w:r w:rsidRPr="00752038">
        <w:rPr>
          <w:rFonts w:asciiTheme="minorHAnsi" w:hAnsiTheme="minorHAnsi"/>
          <w:color w:val="000000"/>
          <w:sz w:val="20"/>
          <w:szCs w:val="20"/>
        </w:rPr>
        <w:t>III.1.3)</w:t>
      </w:r>
      <w:r w:rsidRPr="00752038">
        <w:rPr>
          <w:rFonts w:asciiTheme="minorHAnsi" w:hAnsiTheme="minorHAnsi"/>
          <w:b/>
          <w:bCs/>
          <w:color w:val="000000"/>
          <w:sz w:val="20"/>
          <w:szCs w:val="20"/>
        </w:rPr>
        <w:t>Zdolność techniczna i kwalifikacje zawodowe</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 xml:space="preserve">Wykaz i krótki opis kryteriów kwalifikacji: </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1.3. Posiadają zdolności techniczne lub zawodowe zapewniające należyte wykonanie zamówienia, tj.:</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1.3.1. Posiadają doświadczenie w realizacji robót podobnych,</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Tj. wykonali należycie, w szczególności zgodnie z przepisami prawa budowlanego i sztuką budowlaną w okresie ostatnich 5 (pięciu) lat przed upływem terminu składania ofert, a jeżeli okres działalności jest krótszy – w tym okresie, co najmniej jedno zamówienie podobne, polegające na budowie i/lub rozbudowie i/lub przebudowie– w rozumieniu przepisów ustawy z dnia 7 lipca 1994 r. Prawo budowlane (</w:t>
      </w:r>
      <w:proofErr w:type="spellStart"/>
      <w:r w:rsidRPr="00752038">
        <w:rPr>
          <w:rFonts w:asciiTheme="minorHAnsi" w:hAnsiTheme="minorHAnsi"/>
          <w:color w:val="000000"/>
          <w:sz w:val="20"/>
          <w:szCs w:val="20"/>
        </w:rPr>
        <w:t>t.j</w:t>
      </w:r>
      <w:proofErr w:type="spellEnd"/>
      <w:r w:rsidRPr="00752038">
        <w:rPr>
          <w:rFonts w:asciiTheme="minorHAnsi" w:hAnsiTheme="minorHAnsi"/>
          <w:color w:val="000000"/>
          <w:sz w:val="20"/>
          <w:szCs w:val="20"/>
        </w:rPr>
        <w:t>. Dz.U. z 2020 r. poz. 1333 ze zm.) – budynku służby zdrowia (w tym min. 4 sale operacyjne, sale zabiegowe, izba przyjęć) o kubaturze co najmniej 20 000 m3 wraz z wykonaniem instalacji i urządzeń technicznych, o wartości ww. robót budowlanych nie mniejszej niż 20.000.000,00 zł (słownie złotych: dwadzieścia milionów 00/100) brutto i w ramach tego zamówienia wykonali łącznie co najmniej następujące zakresy prac:</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a. roboty ziemne przygotowawcze pod fundamenty konstrukcji budowli i wykonanie przyłączy sieci mediów zewnętrznych (wody, prądu, gazu);</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b. roboty konstrukcyjno – budowlane, w tym wykonywanie konstrukcji monolitycznej oraz konstrukcji stropów i schodów żelbetowych;</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c. roboty murarskie, w tym murowanie ścian lub obudowy konstrukcji żelbetowych;</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 xml:space="preserve">d. roboty izolacyjne termiczne, akustyczne i </w:t>
      </w:r>
      <w:proofErr w:type="spellStart"/>
      <w:r w:rsidRPr="00752038">
        <w:rPr>
          <w:rFonts w:asciiTheme="minorHAnsi" w:hAnsiTheme="minorHAnsi"/>
          <w:color w:val="000000"/>
          <w:sz w:val="20"/>
          <w:szCs w:val="20"/>
        </w:rPr>
        <w:t>hydroizolacyjne</w:t>
      </w:r>
      <w:proofErr w:type="spellEnd"/>
      <w:r w:rsidRPr="00752038">
        <w:rPr>
          <w:rFonts w:asciiTheme="minorHAnsi" w:hAnsiTheme="minorHAnsi"/>
          <w:color w:val="000000"/>
          <w:sz w:val="20"/>
          <w:szCs w:val="20"/>
        </w:rPr>
        <w:t>;</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e. wykończenia zewnętrzne, w tym pokrycia dachów, obróbki blacharskie;</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f. stolarkę i ślusarkę zewnętrzną, w tym ślusarkę architektoniczną (balustrady, ogrodzenia stalowe itp.), montaż stolarki okiennej PCV;</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g. stolarkę drzwiową;</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h. elewacja;</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i. wykończenia wewnętrzne, w tym podkłady, izolacje przeciwwilgociowe i przeciwwodne, izolacje termiczne, izolacje przeciwdźwiękowe, posadzki ceramiczne, układanie wykładzin PCV itp.;</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j. roboty instalacyjne elektryczne i teletechniczne, w tym wykonanie zasilania, montażu i instalacji rozdzielnic, instalacji logicznej (teleinformatycznej)</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k. instalacje wewnętrzne, w tym wykonanie instalacji wod.-kan., c.o., c.w.u., wentylacji mechanicznej i klimatyzacji, montaż instalacji wody lodowej;</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l. instalacje zewnętrzne, a w szczególności roboty montażowe, polegające na układaniu rur teletechnicznych, wykonanie instalacji sieci sanitarnej i deszczowej wraz montażem studzienek kanalizacyjnych.</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W przypadku składania oferty przez wykonawców wspólnie ubiegających się o udzielenie zamówienia, ww. warunek powinien być spełniony przez wykonawców łącznie. Jeżeli wykonawca wspiera się potencjałem podmiotu trzeciego w zakresie ww. warunku, wykonawca i podmiot trzeci muszą spełnić ww. warunek łącznie.</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1.3.2. dysponują lub będą dysponowali potencjałem technicznym w postaci osób (wyznaczonych imiennie do realizacji zamówienia), legitymujących się co najmniej kwalifikacjami zawodowymi i doświadczeniem odpowiednim do stanowisk, jakie zostaną im powierzone, określonymi poniżej:</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1) kierownik budowy:</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a. posiada uprawnienia konstrukcyjno – budowlane bez ograniczeń</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b. posiada co najmniej 5 (</w:t>
      </w:r>
      <w:proofErr w:type="spellStart"/>
      <w:r w:rsidRPr="00752038">
        <w:rPr>
          <w:rFonts w:asciiTheme="minorHAnsi" w:hAnsiTheme="minorHAnsi"/>
          <w:color w:val="000000"/>
          <w:sz w:val="20"/>
          <w:szCs w:val="20"/>
        </w:rPr>
        <w:t>pięcio</w:t>
      </w:r>
      <w:proofErr w:type="spellEnd"/>
      <w:r w:rsidRPr="00752038">
        <w:rPr>
          <w:rFonts w:asciiTheme="minorHAnsi" w:hAnsiTheme="minorHAnsi"/>
          <w:color w:val="000000"/>
          <w:sz w:val="20"/>
          <w:szCs w:val="20"/>
        </w:rPr>
        <w:t>) letnie doświadczenie zawodowe (od daty uzyskania uprawnień) w zakresie kierowania robotami budowlanymi w specjalności konstrukcyjno – budowlanej,</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2) kierownik robót branży sanitarnej – co najmniej jedna osoba:</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a. posiada uprawnienia do kierowania robotami budowlanymi branży sanitarnej oraz</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b. posiada co najmniej 5 (</w:t>
      </w:r>
      <w:proofErr w:type="spellStart"/>
      <w:r w:rsidRPr="00752038">
        <w:rPr>
          <w:rFonts w:asciiTheme="minorHAnsi" w:hAnsiTheme="minorHAnsi"/>
          <w:color w:val="000000"/>
          <w:sz w:val="20"/>
          <w:szCs w:val="20"/>
        </w:rPr>
        <w:t>pięcio</w:t>
      </w:r>
      <w:proofErr w:type="spellEnd"/>
      <w:r w:rsidRPr="00752038">
        <w:rPr>
          <w:rFonts w:asciiTheme="minorHAnsi" w:hAnsiTheme="minorHAnsi"/>
          <w:color w:val="000000"/>
          <w:sz w:val="20"/>
          <w:szCs w:val="20"/>
        </w:rPr>
        <w:t>) letnie doświadczenie zawodowe (od daty uzyskania uprawnień) w zakresie kierowania robotami budowlanymi w branży sanitarnej</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3) kierownik robót branży elektroenergetycznej i teletechnicznej – co najmniej jedna osoba:</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a. posiadającą uprawnienia do kierowania robotami budowlanymi branży elektroenergetycznej i teletechnicznej,</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b. posiadającą uprawnienia do kierowania robotami budowlanymi branży elektroenergetycznej</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c. posiadającą co najmniej 5 (</w:t>
      </w:r>
      <w:proofErr w:type="spellStart"/>
      <w:r w:rsidRPr="00752038">
        <w:rPr>
          <w:rFonts w:asciiTheme="minorHAnsi" w:hAnsiTheme="minorHAnsi"/>
          <w:color w:val="000000"/>
          <w:sz w:val="20"/>
          <w:szCs w:val="20"/>
        </w:rPr>
        <w:t>pięcio</w:t>
      </w:r>
      <w:proofErr w:type="spellEnd"/>
      <w:r w:rsidRPr="00752038">
        <w:rPr>
          <w:rFonts w:asciiTheme="minorHAnsi" w:hAnsiTheme="minorHAnsi"/>
          <w:color w:val="000000"/>
          <w:sz w:val="20"/>
          <w:szCs w:val="20"/>
        </w:rPr>
        <w:t>) letnie doświadczenie zawodowe (od daty uzyskania uprawnień) w zakresie kierowania robotami budowlanymi w branży elektroenergetycznej;</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 xml:space="preserve">Minimalny poziom ewentualnie wymaganych standardów: </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3.2. dokumenty i oświadczenia wymagane w celu potwierdzenia warunków udziału w postępowaniu, tj.:</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3.2.3. 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zgodnego z Załącznikiem nr 1 do formularza oferty,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W przypadku składania oferty wspólnej wykonawcy składający ofertę wspólną składają jeden wspólny ww. wykaz.</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Wykaz robót budowlanych należy złożyć w oryginale, natomiast dowody i inne dokumenty w oryginale lub kopii potwierdzonej za zgodność z oryginałem.</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3.2.4.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zgodnie z wzorem stanowiącym Załącznik nr 2 do formularza oferty;</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W przypadku składania oferty wspólnej wykonawcy składają jeden wspólny ww. wykaz.</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Ww. oświadczenie należy złożyć w oryginale.</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3.2.5. Oświadczenie, że osoby wymienione w wykazie posiadają wymagane przez Zamawiającego uprawnienia, o których mowa w Rozdziale VI, zgodnie z wzorem stanowiącym załącznik nr 3 do formularza oferty.</w:t>
      </w:r>
    </w:p>
    <w:p w:rsidR="00752038" w:rsidRPr="00752038" w:rsidRDefault="00752038" w:rsidP="00752038">
      <w:pPr>
        <w:rPr>
          <w:rFonts w:asciiTheme="minorHAnsi" w:hAnsiTheme="minorHAnsi"/>
          <w:sz w:val="20"/>
          <w:szCs w:val="20"/>
        </w:rPr>
      </w:pPr>
      <w:r w:rsidRPr="00752038">
        <w:rPr>
          <w:rFonts w:asciiTheme="minorHAnsi" w:hAnsiTheme="minorHAnsi"/>
          <w:color w:val="000000"/>
          <w:sz w:val="20"/>
          <w:szCs w:val="20"/>
        </w:rPr>
        <w:t>III.2)</w:t>
      </w:r>
      <w:r w:rsidRPr="00752038">
        <w:rPr>
          <w:rFonts w:asciiTheme="minorHAnsi" w:hAnsiTheme="minorHAnsi"/>
          <w:b/>
          <w:bCs/>
          <w:color w:val="000000"/>
          <w:sz w:val="20"/>
          <w:szCs w:val="20"/>
        </w:rPr>
        <w:t>Warunki dotyczące zamówienia</w:t>
      </w:r>
    </w:p>
    <w:p w:rsidR="00752038" w:rsidRPr="00752038" w:rsidRDefault="00752038" w:rsidP="00752038">
      <w:pPr>
        <w:rPr>
          <w:rFonts w:asciiTheme="minorHAnsi" w:hAnsiTheme="minorHAnsi"/>
          <w:sz w:val="20"/>
          <w:szCs w:val="20"/>
        </w:rPr>
      </w:pPr>
      <w:r w:rsidRPr="00752038">
        <w:rPr>
          <w:rFonts w:asciiTheme="minorHAnsi" w:hAnsiTheme="minorHAnsi"/>
          <w:color w:val="000000"/>
          <w:sz w:val="20"/>
          <w:szCs w:val="20"/>
        </w:rPr>
        <w:t>III.2.2)</w:t>
      </w:r>
      <w:r w:rsidRPr="00752038">
        <w:rPr>
          <w:rFonts w:asciiTheme="minorHAnsi" w:hAnsiTheme="minorHAnsi"/>
          <w:b/>
          <w:bCs/>
          <w:color w:val="000000"/>
          <w:sz w:val="20"/>
          <w:szCs w:val="20"/>
        </w:rPr>
        <w:t>Warunki realizacji umowy:</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1. Zmiana postanowień niniejszej umowy wymaga formy pisemnej, pod rygorem nieważności.</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2. Zmiana umowy jest dopuszczalna wyłącznie w przypadkach określonych w umowie.</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Zamawiający nie zamieszcza wszystkich elementów wskazanych we wzorze umowy, gdyż w ogłoszeniu jest za mało miejsca na wpisanie wszystkich zapisów.</w:t>
      </w:r>
    </w:p>
    <w:p w:rsidR="00752038" w:rsidRPr="00752038" w:rsidRDefault="00752038" w:rsidP="00752038">
      <w:pPr>
        <w:rPr>
          <w:rFonts w:asciiTheme="minorHAnsi" w:hAnsiTheme="minorHAnsi"/>
          <w:sz w:val="20"/>
          <w:szCs w:val="20"/>
        </w:rPr>
      </w:pPr>
      <w:r w:rsidRPr="00752038">
        <w:rPr>
          <w:rFonts w:asciiTheme="minorHAnsi" w:hAnsiTheme="minorHAnsi"/>
          <w:color w:val="000000"/>
          <w:sz w:val="20"/>
          <w:szCs w:val="20"/>
        </w:rPr>
        <w:t>III.2.3)</w:t>
      </w:r>
      <w:r w:rsidRPr="00752038">
        <w:rPr>
          <w:rFonts w:asciiTheme="minorHAnsi" w:hAnsiTheme="minorHAnsi"/>
          <w:b/>
          <w:bCs/>
          <w:color w:val="000000"/>
          <w:sz w:val="20"/>
          <w:szCs w:val="20"/>
        </w:rPr>
        <w:t>Informacje na temat pracowników odpowiedzialnych za wykonanie zamówienia</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Obowiązek podania imion i nazwisk oraz kwalifikacji zawodowych pracowników wyznaczonych do wykonania zamówienia</w:t>
      </w:r>
    </w:p>
    <w:p w:rsidR="00752038" w:rsidRPr="00752038" w:rsidRDefault="00752038" w:rsidP="00752038">
      <w:pPr>
        <w:spacing w:before="100" w:beforeAutospacing="1" w:after="100" w:afterAutospacing="1"/>
        <w:rPr>
          <w:rFonts w:asciiTheme="minorHAnsi" w:hAnsiTheme="minorHAnsi"/>
          <w:sz w:val="20"/>
          <w:szCs w:val="20"/>
        </w:rPr>
      </w:pPr>
      <w:r w:rsidRPr="00752038">
        <w:rPr>
          <w:rFonts w:asciiTheme="minorHAnsi" w:hAnsiTheme="minorHAnsi"/>
          <w:sz w:val="20"/>
          <w:szCs w:val="20"/>
        </w:rPr>
        <w:t>Sekcja IV: Procedura</w:t>
      </w:r>
    </w:p>
    <w:p w:rsidR="00752038" w:rsidRPr="00752038" w:rsidRDefault="00752038" w:rsidP="00752038">
      <w:pPr>
        <w:rPr>
          <w:rFonts w:asciiTheme="minorHAnsi" w:hAnsiTheme="minorHAnsi"/>
          <w:sz w:val="20"/>
          <w:szCs w:val="20"/>
        </w:rPr>
      </w:pPr>
      <w:r w:rsidRPr="00752038">
        <w:rPr>
          <w:rFonts w:asciiTheme="minorHAnsi" w:hAnsiTheme="minorHAnsi"/>
          <w:color w:val="000000"/>
          <w:sz w:val="20"/>
          <w:szCs w:val="20"/>
        </w:rPr>
        <w:t>IV.1)</w:t>
      </w:r>
      <w:r w:rsidRPr="00752038">
        <w:rPr>
          <w:rFonts w:asciiTheme="minorHAnsi" w:hAnsiTheme="minorHAnsi"/>
          <w:b/>
          <w:bCs/>
          <w:color w:val="000000"/>
          <w:sz w:val="20"/>
          <w:szCs w:val="20"/>
        </w:rPr>
        <w:t>Opis</w:t>
      </w:r>
    </w:p>
    <w:p w:rsidR="00752038" w:rsidRPr="00752038" w:rsidRDefault="00752038" w:rsidP="00752038">
      <w:pPr>
        <w:rPr>
          <w:rFonts w:asciiTheme="minorHAnsi" w:hAnsiTheme="minorHAnsi"/>
          <w:sz w:val="20"/>
          <w:szCs w:val="20"/>
        </w:rPr>
      </w:pPr>
      <w:r w:rsidRPr="00752038">
        <w:rPr>
          <w:rFonts w:asciiTheme="minorHAnsi" w:hAnsiTheme="minorHAnsi"/>
          <w:color w:val="000000"/>
          <w:sz w:val="20"/>
          <w:szCs w:val="20"/>
        </w:rPr>
        <w:t>IV.1.1)</w:t>
      </w:r>
      <w:r w:rsidRPr="00752038">
        <w:rPr>
          <w:rFonts w:asciiTheme="minorHAnsi" w:hAnsiTheme="minorHAnsi"/>
          <w:b/>
          <w:bCs/>
          <w:color w:val="000000"/>
          <w:sz w:val="20"/>
          <w:szCs w:val="20"/>
        </w:rPr>
        <w:t>Rodzaj procedury</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Procedura otwarta</w:t>
      </w:r>
    </w:p>
    <w:p w:rsidR="00752038" w:rsidRPr="00752038" w:rsidRDefault="00752038" w:rsidP="00752038">
      <w:pPr>
        <w:rPr>
          <w:rFonts w:asciiTheme="minorHAnsi" w:hAnsiTheme="minorHAnsi"/>
          <w:sz w:val="20"/>
          <w:szCs w:val="20"/>
        </w:rPr>
      </w:pPr>
      <w:r w:rsidRPr="00752038">
        <w:rPr>
          <w:rFonts w:asciiTheme="minorHAnsi" w:hAnsiTheme="minorHAnsi"/>
          <w:color w:val="000000"/>
          <w:sz w:val="20"/>
          <w:szCs w:val="20"/>
        </w:rPr>
        <w:t>IV.1.3)</w:t>
      </w:r>
      <w:r w:rsidRPr="00752038">
        <w:rPr>
          <w:rFonts w:asciiTheme="minorHAnsi" w:hAnsiTheme="minorHAnsi"/>
          <w:b/>
          <w:bCs/>
          <w:color w:val="000000"/>
          <w:sz w:val="20"/>
          <w:szCs w:val="20"/>
        </w:rPr>
        <w:t>Informacje na temat umowy ramowej lub dynamicznego systemu zakupów</w:t>
      </w:r>
    </w:p>
    <w:p w:rsidR="00752038" w:rsidRPr="00752038" w:rsidRDefault="00752038" w:rsidP="00752038">
      <w:pPr>
        <w:rPr>
          <w:rFonts w:asciiTheme="minorHAnsi" w:hAnsiTheme="minorHAnsi"/>
          <w:sz w:val="20"/>
          <w:szCs w:val="20"/>
        </w:rPr>
      </w:pPr>
      <w:r w:rsidRPr="00752038">
        <w:rPr>
          <w:rFonts w:asciiTheme="minorHAnsi" w:hAnsiTheme="minorHAnsi"/>
          <w:color w:val="000000"/>
          <w:sz w:val="20"/>
          <w:szCs w:val="20"/>
        </w:rPr>
        <w:t>IV.1.8)</w:t>
      </w:r>
      <w:r w:rsidRPr="00752038">
        <w:rPr>
          <w:rFonts w:asciiTheme="minorHAnsi" w:hAnsiTheme="minorHAnsi"/>
          <w:b/>
          <w:bCs/>
          <w:color w:val="000000"/>
          <w:sz w:val="20"/>
          <w:szCs w:val="20"/>
        </w:rPr>
        <w:t>Informacje na temat Porozumienia w sprawie zamówień rządowych (GPA)</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Zamówienie jest objęte Porozumieniem w sprawie zamówień rządowych: nie</w:t>
      </w:r>
    </w:p>
    <w:p w:rsidR="00752038" w:rsidRPr="00752038" w:rsidRDefault="00752038" w:rsidP="00752038">
      <w:pPr>
        <w:rPr>
          <w:rFonts w:asciiTheme="minorHAnsi" w:hAnsiTheme="minorHAnsi"/>
          <w:sz w:val="20"/>
          <w:szCs w:val="20"/>
        </w:rPr>
      </w:pPr>
      <w:r w:rsidRPr="00752038">
        <w:rPr>
          <w:rFonts w:asciiTheme="minorHAnsi" w:hAnsiTheme="minorHAnsi"/>
          <w:color w:val="000000"/>
          <w:sz w:val="20"/>
          <w:szCs w:val="20"/>
        </w:rPr>
        <w:t>IV.2)</w:t>
      </w:r>
      <w:r w:rsidRPr="00752038">
        <w:rPr>
          <w:rFonts w:asciiTheme="minorHAnsi" w:hAnsiTheme="minorHAnsi"/>
          <w:b/>
          <w:bCs/>
          <w:color w:val="000000"/>
          <w:sz w:val="20"/>
          <w:szCs w:val="20"/>
        </w:rPr>
        <w:t>Informacje administracyjne</w:t>
      </w:r>
    </w:p>
    <w:p w:rsidR="00752038" w:rsidRPr="00752038" w:rsidRDefault="00752038" w:rsidP="00752038">
      <w:pPr>
        <w:rPr>
          <w:rFonts w:asciiTheme="minorHAnsi" w:hAnsiTheme="minorHAnsi"/>
          <w:sz w:val="20"/>
          <w:szCs w:val="20"/>
        </w:rPr>
      </w:pPr>
      <w:r w:rsidRPr="00752038">
        <w:rPr>
          <w:rFonts w:asciiTheme="minorHAnsi" w:hAnsiTheme="minorHAnsi"/>
          <w:color w:val="000000"/>
          <w:sz w:val="20"/>
          <w:szCs w:val="20"/>
        </w:rPr>
        <w:t>IV.2.2)</w:t>
      </w:r>
      <w:r w:rsidRPr="00752038">
        <w:rPr>
          <w:rFonts w:asciiTheme="minorHAnsi" w:hAnsiTheme="minorHAnsi"/>
          <w:b/>
          <w:bCs/>
          <w:color w:val="000000"/>
          <w:sz w:val="20"/>
          <w:szCs w:val="20"/>
        </w:rPr>
        <w:t>Termin składania ofert lub wniosków o dopuszczenie do udziału</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Data: 28/01/2021</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Czas lokalny: 09:00</w:t>
      </w:r>
    </w:p>
    <w:p w:rsidR="00752038" w:rsidRPr="00752038" w:rsidRDefault="00752038" w:rsidP="00752038">
      <w:pPr>
        <w:rPr>
          <w:rFonts w:asciiTheme="minorHAnsi" w:hAnsiTheme="minorHAnsi"/>
          <w:sz w:val="20"/>
          <w:szCs w:val="20"/>
        </w:rPr>
      </w:pPr>
      <w:r w:rsidRPr="00752038">
        <w:rPr>
          <w:rFonts w:asciiTheme="minorHAnsi" w:hAnsiTheme="minorHAnsi"/>
          <w:color w:val="000000"/>
          <w:sz w:val="20"/>
          <w:szCs w:val="20"/>
        </w:rPr>
        <w:t>IV.2.3)</w:t>
      </w:r>
      <w:r w:rsidRPr="00752038">
        <w:rPr>
          <w:rFonts w:asciiTheme="minorHAnsi" w:hAnsiTheme="minorHAnsi"/>
          <w:b/>
          <w:bCs/>
          <w:color w:val="000000"/>
          <w:sz w:val="20"/>
          <w:szCs w:val="20"/>
        </w:rPr>
        <w:t>Szacunkowa data wysłania zaproszeń do składania ofert lub do udziału wybranym kandydatom</w:t>
      </w:r>
    </w:p>
    <w:p w:rsidR="00752038" w:rsidRPr="00752038" w:rsidRDefault="00752038" w:rsidP="00752038">
      <w:pPr>
        <w:rPr>
          <w:rFonts w:asciiTheme="minorHAnsi" w:hAnsiTheme="minorHAnsi"/>
          <w:sz w:val="20"/>
          <w:szCs w:val="20"/>
        </w:rPr>
      </w:pPr>
      <w:r w:rsidRPr="00752038">
        <w:rPr>
          <w:rFonts w:asciiTheme="minorHAnsi" w:hAnsiTheme="minorHAnsi"/>
          <w:color w:val="000000"/>
          <w:sz w:val="20"/>
          <w:szCs w:val="20"/>
        </w:rPr>
        <w:t>IV.2.4)</w:t>
      </w:r>
      <w:r w:rsidRPr="00752038">
        <w:rPr>
          <w:rFonts w:asciiTheme="minorHAnsi" w:hAnsiTheme="minorHAnsi"/>
          <w:b/>
          <w:bCs/>
          <w:color w:val="000000"/>
          <w:sz w:val="20"/>
          <w:szCs w:val="20"/>
        </w:rPr>
        <w:t>Języki, w których można sporządzać oferty lub wnioski o dopuszczenie do udziału:</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Polski</w:t>
      </w:r>
    </w:p>
    <w:p w:rsidR="00752038" w:rsidRPr="00752038" w:rsidRDefault="00752038" w:rsidP="00752038">
      <w:pPr>
        <w:rPr>
          <w:rFonts w:asciiTheme="minorHAnsi" w:hAnsiTheme="minorHAnsi"/>
          <w:sz w:val="20"/>
          <w:szCs w:val="20"/>
        </w:rPr>
      </w:pPr>
      <w:r w:rsidRPr="00752038">
        <w:rPr>
          <w:rFonts w:asciiTheme="minorHAnsi" w:hAnsiTheme="minorHAnsi"/>
          <w:color w:val="000000"/>
          <w:sz w:val="20"/>
          <w:szCs w:val="20"/>
        </w:rPr>
        <w:t>IV.2.6)</w:t>
      </w:r>
      <w:r w:rsidRPr="00752038">
        <w:rPr>
          <w:rFonts w:asciiTheme="minorHAnsi" w:hAnsiTheme="minorHAnsi"/>
          <w:b/>
          <w:bCs/>
          <w:color w:val="000000"/>
          <w:sz w:val="20"/>
          <w:szCs w:val="20"/>
        </w:rPr>
        <w:t>Minimalny okres, w którym oferent będzie związany ofertą</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Oferta musi zachować ważność do: 28/03/2021</w:t>
      </w:r>
    </w:p>
    <w:p w:rsidR="00752038" w:rsidRPr="00752038" w:rsidRDefault="00752038" w:rsidP="00752038">
      <w:pPr>
        <w:rPr>
          <w:rFonts w:asciiTheme="minorHAnsi" w:hAnsiTheme="minorHAnsi"/>
          <w:sz w:val="20"/>
          <w:szCs w:val="20"/>
        </w:rPr>
      </w:pPr>
      <w:r w:rsidRPr="00752038">
        <w:rPr>
          <w:rFonts w:asciiTheme="minorHAnsi" w:hAnsiTheme="minorHAnsi"/>
          <w:color w:val="000000"/>
          <w:sz w:val="20"/>
          <w:szCs w:val="20"/>
        </w:rPr>
        <w:t>IV.2.7)</w:t>
      </w:r>
      <w:r w:rsidRPr="00752038">
        <w:rPr>
          <w:rFonts w:asciiTheme="minorHAnsi" w:hAnsiTheme="minorHAnsi"/>
          <w:b/>
          <w:bCs/>
          <w:color w:val="000000"/>
          <w:sz w:val="20"/>
          <w:szCs w:val="20"/>
        </w:rPr>
        <w:t>Warunki otwarcia ofert</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Data: 28/01/2021</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Czas lokalny: 09:05</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 xml:space="preserve">Miejsce: </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Otwarcie ofert nastąpi za pośrednictwem (platformazakupowa.pl), w siedzibie zamawiającego w Dziale zamówień publicznych.</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 xml:space="preserve">Informacje o osobach upoważnionych i procedurze otwarcia: </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Otwarcie publiczne z zachowaniem zasad dotyczących COVID-19.</w:t>
      </w:r>
    </w:p>
    <w:p w:rsidR="00752038" w:rsidRPr="00752038" w:rsidRDefault="00752038" w:rsidP="00752038">
      <w:pPr>
        <w:spacing w:before="100" w:beforeAutospacing="1" w:after="100" w:afterAutospacing="1"/>
        <w:rPr>
          <w:rFonts w:asciiTheme="minorHAnsi" w:hAnsiTheme="minorHAnsi"/>
          <w:sz w:val="20"/>
          <w:szCs w:val="20"/>
        </w:rPr>
      </w:pPr>
      <w:r w:rsidRPr="00752038">
        <w:rPr>
          <w:rFonts w:asciiTheme="minorHAnsi" w:hAnsiTheme="minorHAnsi"/>
          <w:sz w:val="20"/>
          <w:szCs w:val="20"/>
        </w:rPr>
        <w:t>Sekcja VI: Informacje uzupełniające</w:t>
      </w:r>
    </w:p>
    <w:p w:rsidR="00752038" w:rsidRPr="00752038" w:rsidRDefault="00752038" w:rsidP="00752038">
      <w:pPr>
        <w:rPr>
          <w:rFonts w:asciiTheme="minorHAnsi" w:hAnsiTheme="minorHAnsi"/>
          <w:sz w:val="20"/>
          <w:szCs w:val="20"/>
        </w:rPr>
      </w:pPr>
      <w:r w:rsidRPr="00752038">
        <w:rPr>
          <w:rFonts w:asciiTheme="minorHAnsi" w:hAnsiTheme="minorHAnsi"/>
          <w:color w:val="000000"/>
          <w:sz w:val="20"/>
          <w:szCs w:val="20"/>
        </w:rPr>
        <w:t>VI.1)</w:t>
      </w:r>
      <w:r w:rsidRPr="00752038">
        <w:rPr>
          <w:rFonts w:asciiTheme="minorHAnsi" w:hAnsiTheme="minorHAnsi"/>
          <w:b/>
          <w:bCs/>
          <w:color w:val="000000"/>
          <w:sz w:val="20"/>
          <w:szCs w:val="20"/>
        </w:rPr>
        <w:t>Informacje o powtarzającym się charakterze zamówienia</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Jest to zamówienie o charakterze powtarzającym się: nie</w:t>
      </w:r>
    </w:p>
    <w:p w:rsidR="00752038" w:rsidRPr="00752038" w:rsidRDefault="00752038" w:rsidP="00752038">
      <w:pPr>
        <w:rPr>
          <w:rFonts w:asciiTheme="minorHAnsi" w:hAnsiTheme="minorHAnsi"/>
          <w:sz w:val="20"/>
          <w:szCs w:val="20"/>
        </w:rPr>
      </w:pPr>
      <w:r w:rsidRPr="00752038">
        <w:rPr>
          <w:rFonts w:asciiTheme="minorHAnsi" w:hAnsiTheme="minorHAnsi"/>
          <w:color w:val="000000"/>
          <w:sz w:val="20"/>
          <w:szCs w:val="20"/>
        </w:rPr>
        <w:t>VI.2)</w:t>
      </w:r>
      <w:r w:rsidRPr="00752038">
        <w:rPr>
          <w:rFonts w:asciiTheme="minorHAnsi" w:hAnsiTheme="minorHAnsi"/>
          <w:b/>
          <w:bCs/>
          <w:color w:val="000000"/>
          <w:sz w:val="20"/>
          <w:szCs w:val="20"/>
        </w:rPr>
        <w:t>Informacje na temat procesów elektronicznych</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Stosowane będą zlecenia elektroniczne</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Akceptowane będą faktury elektroniczne</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Stosowane będą płatności elektroniczne</w:t>
      </w:r>
    </w:p>
    <w:p w:rsidR="00752038" w:rsidRPr="00752038" w:rsidRDefault="00752038" w:rsidP="00752038">
      <w:pPr>
        <w:rPr>
          <w:rFonts w:asciiTheme="minorHAnsi" w:hAnsiTheme="minorHAnsi"/>
          <w:sz w:val="20"/>
          <w:szCs w:val="20"/>
        </w:rPr>
      </w:pPr>
      <w:r w:rsidRPr="00752038">
        <w:rPr>
          <w:rFonts w:asciiTheme="minorHAnsi" w:hAnsiTheme="minorHAnsi"/>
          <w:color w:val="000000"/>
          <w:sz w:val="20"/>
          <w:szCs w:val="20"/>
        </w:rPr>
        <w:t>VI.3)</w:t>
      </w:r>
      <w:r w:rsidRPr="00752038">
        <w:rPr>
          <w:rFonts w:asciiTheme="minorHAnsi" w:hAnsiTheme="minorHAnsi"/>
          <w:b/>
          <w:bCs/>
          <w:color w:val="000000"/>
          <w:sz w:val="20"/>
          <w:szCs w:val="20"/>
        </w:rPr>
        <w:t>Informacje dodatkowe:</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Do formularza oferty należy dołączyć następujące dokumenty i oświadczenia z zastrzeżeniem ppkt 5A:</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a) pełnomocnictwo – w przypadku jeżeli osoba podpisująca ofertę działa na podstawie pełnomocnictwa. Pełnomocnictwo załączone do oferty winno być złożone w oryginale lub notarialnie poświadczonej kopii w postaci dokumentu elektronicznego opatrzonego kwalifikowanym podpisem elektronicznym wystawionego przez osobę do tego upoważnione a z treści pełnomocnictwa musi jednoznacznie wynikać uprawnienie do podpisania oferty;</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b) Jednolity europejski dokument zamówienia (JEDZ) w postaci elektronicznej opatrzonej kwalifikowanym podpisem elektronicznym obejmujący oświadczenie wykonawcy o spełnianiu warunków udziału w postępowaniu oraz braku podstaw do wykluczenia o którym mowa w art. 25a ust. 1 ustawy w formie JEDZ, zgodnie z ppkt 5A;</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c) dowód wpłacenia/wniesienia wadium. W przypadku wnoszenia wadium w formie:</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 pieniędzy – potwierdzenie przelewu,</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 gwarancji lub poręczeń – oryginał dokumentu wystawiony i podpisany zgodnie z rozdziałem XII SIWZ.</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 xml:space="preserve">d) wykonawca, który zastrzega w odniesieniu do informacji stanowiących tajemnicę przedsiębiorstwa w rozumieniu przepisów o zwalczaniu nieuczciwej konkurencji, że nie mogą być one udostępnione powinien złożyć te informacje osobno. Tajemnicą przedsiębiorstwa, zgodnie z art. 11 ust. 4 ustawy z dnia 16 kwietnia 1993 r. o zwalczaniu nieuczciwej konkurencji (Dz.U. nr 47, poz. 211 z późn. zm.) są: nieujawnione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jako stanowiących tajemnicę przedsiębiorstwa z informacji, o których mowa w art. 86 ust. 4 </w:t>
      </w:r>
      <w:proofErr w:type="spellStart"/>
      <w:r w:rsidRPr="00752038">
        <w:rPr>
          <w:rFonts w:asciiTheme="minorHAnsi" w:hAnsiTheme="minorHAnsi"/>
          <w:color w:val="000000"/>
          <w:sz w:val="20"/>
          <w:szCs w:val="20"/>
        </w:rPr>
        <w:t>Pzp</w:t>
      </w:r>
      <w:proofErr w:type="spellEnd"/>
      <w:r w:rsidRPr="00752038">
        <w:rPr>
          <w:rFonts w:asciiTheme="minorHAnsi" w:hAnsiTheme="minorHAnsi"/>
          <w:color w:val="000000"/>
          <w:sz w:val="20"/>
          <w:szCs w:val="20"/>
        </w:rPr>
        <w:t>. Wykonawca zobowiązany jest wykazać, że zastrzeżone informacje stanowią tajemnicę przedsiębiorstwa.</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Wykonawcy powinni wnieść wadium w kwocie 1.014.000,00 zł (słownie złotych: jeden milion czternaście tysięcy złotych 00/100).</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 xml:space="preserve">Zamawiający zastrzega, iż może unieważnić postępowanie, zgodnie z art. 93 ust. 1a ustawy </w:t>
      </w:r>
      <w:proofErr w:type="spellStart"/>
      <w:r w:rsidRPr="00752038">
        <w:rPr>
          <w:rFonts w:asciiTheme="minorHAnsi" w:hAnsiTheme="minorHAnsi"/>
          <w:color w:val="000000"/>
          <w:sz w:val="20"/>
          <w:szCs w:val="20"/>
        </w:rPr>
        <w:t>Pzp</w:t>
      </w:r>
      <w:proofErr w:type="spellEnd"/>
      <w:r w:rsidRPr="00752038">
        <w:rPr>
          <w:rFonts w:asciiTheme="minorHAnsi" w:hAnsiTheme="minorHAnsi"/>
          <w:color w:val="000000"/>
          <w:sz w:val="20"/>
          <w:szCs w:val="20"/>
        </w:rPr>
        <w:t>, jeżeli środki, które zamawiający zamierza przeznaczyć na sfinansowanie całości lub części zamówienia, nie zostaną mu przyznane.</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 xml:space="preserve">Zamawiający dokona badania i oceny ofert z zastosowaniem procedury z art. 24 aa </w:t>
      </w:r>
      <w:proofErr w:type="spellStart"/>
      <w:r w:rsidRPr="00752038">
        <w:rPr>
          <w:rFonts w:asciiTheme="minorHAnsi" w:hAnsiTheme="minorHAnsi"/>
          <w:color w:val="000000"/>
          <w:sz w:val="20"/>
          <w:szCs w:val="20"/>
        </w:rPr>
        <w:t>Pzp</w:t>
      </w:r>
      <w:proofErr w:type="spellEnd"/>
      <w:r w:rsidRPr="00752038">
        <w:rPr>
          <w:rFonts w:asciiTheme="minorHAnsi" w:hAnsiTheme="minorHAnsi"/>
          <w:color w:val="000000"/>
          <w:sz w:val="20"/>
          <w:szCs w:val="20"/>
        </w:rPr>
        <w:t xml:space="preserve">. Zamawiający może odstąpić od stosowania procedury z art. 24 aa </w:t>
      </w:r>
      <w:proofErr w:type="spellStart"/>
      <w:r w:rsidRPr="00752038">
        <w:rPr>
          <w:rFonts w:asciiTheme="minorHAnsi" w:hAnsiTheme="minorHAnsi"/>
          <w:color w:val="000000"/>
          <w:sz w:val="20"/>
          <w:szCs w:val="20"/>
        </w:rPr>
        <w:t>Pzp</w:t>
      </w:r>
      <w:proofErr w:type="spellEnd"/>
      <w:r w:rsidRPr="00752038">
        <w:rPr>
          <w:rFonts w:asciiTheme="minorHAnsi" w:hAnsiTheme="minorHAnsi"/>
          <w:color w:val="000000"/>
          <w:sz w:val="20"/>
          <w:szCs w:val="20"/>
        </w:rPr>
        <w:t>, gdy oceniając stan faktyczny sprawy uzna stosowanie tej procedury za niecelowe.</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Dokumenty wymagane na wezwanie wyszczególnione są w SIWZ.</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Klauzula informacyjna dotycząca art. 13 rozporządzenia RODO znajduje się w SIWZ, rozdział I pkt XXI.</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Pozostałe zapisy znajdują się w SIWZ, w ogłoszeniu jest za mało miejsca na zamieszczenie wszystkich ważnych informacji.</w:t>
      </w:r>
    </w:p>
    <w:p w:rsidR="00752038" w:rsidRPr="00752038" w:rsidRDefault="00752038" w:rsidP="00752038">
      <w:pPr>
        <w:rPr>
          <w:rFonts w:asciiTheme="minorHAnsi" w:hAnsiTheme="minorHAnsi"/>
          <w:sz w:val="20"/>
          <w:szCs w:val="20"/>
        </w:rPr>
      </w:pPr>
      <w:r w:rsidRPr="00752038">
        <w:rPr>
          <w:rFonts w:asciiTheme="minorHAnsi" w:hAnsiTheme="minorHAnsi"/>
          <w:color w:val="000000"/>
          <w:sz w:val="20"/>
          <w:szCs w:val="20"/>
        </w:rPr>
        <w:t>VI.4)</w:t>
      </w:r>
      <w:r w:rsidRPr="00752038">
        <w:rPr>
          <w:rFonts w:asciiTheme="minorHAnsi" w:hAnsiTheme="minorHAnsi"/>
          <w:b/>
          <w:bCs/>
          <w:color w:val="000000"/>
          <w:sz w:val="20"/>
          <w:szCs w:val="20"/>
        </w:rPr>
        <w:t>Procedury odwoławcze</w:t>
      </w:r>
    </w:p>
    <w:p w:rsidR="00752038" w:rsidRPr="00752038" w:rsidRDefault="00752038" w:rsidP="00752038">
      <w:pPr>
        <w:rPr>
          <w:rFonts w:asciiTheme="minorHAnsi" w:hAnsiTheme="minorHAnsi"/>
          <w:sz w:val="20"/>
          <w:szCs w:val="20"/>
        </w:rPr>
      </w:pPr>
      <w:r w:rsidRPr="00752038">
        <w:rPr>
          <w:rFonts w:asciiTheme="minorHAnsi" w:hAnsiTheme="minorHAnsi"/>
          <w:color w:val="000000"/>
          <w:sz w:val="20"/>
          <w:szCs w:val="20"/>
        </w:rPr>
        <w:t>VI.4.1)</w:t>
      </w:r>
      <w:r w:rsidRPr="00752038">
        <w:rPr>
          <w:rFonts w:asciiTheme="minorHAnsi" w:hAnsiTheme="minorHAnsi"/>
          <w:b/>
          <w:bCs/>
          <w:color w:val="000000"/>
          <w:sz w:val="20"/>
          <w:szCs w:val="20"/>
        </w:rPr>
        <w:t>Organ odpowiedzialny za procedury odwoławcze</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Oficjalna nazwa: Krajowa Izba Odwoławcza</w:t>
      </w:r>
      <w:r w:rsidRPr="00752038">
        <w:rPr>
          <w:rFonts w:asciiTheme="minorHAnsi" w:hAnsiTheme="minorHAnsi"/>
          <w:color w:val="000000"/>
          <w:sz w:val="20"/>
          <w:szCs w:val="20"/>
        </w:rPr>
        <w:br/>
        <w:t>Adres pocztowy: ul. Postępu 17 a</w:t>
      </w:r>
      <w:r w:rsidRPr="00752038">
        <w:rPr>
          <w:rFonts w:asciiTheme="minorHAnsi" w:hAnsiTheme="minorHAnsi"/>
          <w:color w:val="000000"/>
          <w:sz w:val="20"/>
          <w:szCs w:val="20"/>
        </w:rPr>
        <w:br/>
        <w:t>Miejscowość: Warszawa</w:t>
      </w:r>
      <w:r w:rsidRPr="00752038">
        <w:rPr>
          <w:rFonts w:asciiTheme="minorHAnsi" w:hAnsiTheme="minorHAnsi"/>
          <w:color w:val="000000"/>
          <w:sz w:val="20"/>
          <w:szCs w:val="20"/>
        </w:rPr>
        <w:br/>
        <w:t>Kod pocztowy: 02-676</w:t>
      </w:r>
      <w:r w:rsidRPr="00752038">
        <w:rPr>
          <w:rFonts w:asciiTheme="minorHAnsi" w:hAnsiTheme="minorHAnsi"/>
          <w:color w:val="000000"/>
          <w:sz w:val="20"/>
          <w:szCs w:val="20"/>
        </w:rPr>
        <w:br/>
        <w:t>Państwo: Polska</w:t>
      </w:r>
      <w:r w:rsidRPr="00752038">
        <w:rPr>
          <w:rFonts w:asciiTheme="minorHAnsi" w:hAnsiTheme="minorHAnsi"/>
          <w:color w:val="000000"/>
          <w:sz w:val="20"/>
          <w:szCs w:val="20"/>
        </w:rPr>
        <w:br/>
        <w:t xml:space="preserve">E-mail: </w:t>
      </w:r>
      <w:hyperlink r:id="rId14" w:history="1">
        <w:r w:rsidRPr="00752038">
          <w:rPr>
            <w:rFonts w:asciiTheme="minorHAnsi" w:hAnsiTheme="minorHAnsi"/>
            <w:color w:val="0000FF"/>
            <w:sz w:val="20"/>
            <w:szCs w:val="20"/>
            <w:u w:val="single"/>
          </w:rPr>
          <w:t>uzp@uzp.gov.pl</w:t>
        </w:r>
      </w:hyperlink>
      <w:r w:rsidRPr="00752038">
        <w:rPr>
          <w:rFonts w:asciiTheme="minorHAnsi" w:hAnsiTheme="minorHAnsi"/>
          <w:color w:val="000000"/>
          <w:sz w:val="20"/>
          <w:szCs w:val="20"/>
        </w:rPr>
        <w:br/>
        <w:t>Tel.: +48 224587801</w:t>
      </w:r>
      <w:r w:rsidRPr="00752038">
        <w:rPr>
          <w:rFonts w:asciiTheme="minorHAnsi" w:hAnsiTheme="minorHAnsi"/>
          <w:color w:val="000000"/>
          <w:sz w:val="20"/>
          <w:szCs w:val="20"/>
        </w:rPr>
        <w:br/>
        <w:t>Faks: +48 224587800</w:t>
      </w:r>
      <w:r w:rsidRPr="00752038">
        <w:rPr>
          <w:rFonts w:asciiTheme="minorHAnsi" w:hAnsiTheme="minorHAnsi"/>
          <w:color w:val="000000"/>
          <w:sz w:val="20"/>
          <w:szCs w:val="20"/>
        </w:rPr>
        <w:br/>
        <w:t xml:space="preserve">Adres internetowy: </w:t>
      </w:r>
      <w:hyperlink r:id="rId15" w:tgtFrame="_blank" w:history="1">
        <w:r w:rsidRPr="00752038">
          <w:rPr>
            <w:rFonts w:asciiTheme="minorHAnsi" w:hAnsiTheme="minorHAnsi"/>
            <w:color w:val="0000FF"/>
            <w:sz w:val="20"/>
            <w:szCs w:val="20"/>
            <w:u w:val="single"/>
          </w:rPr>
          <w:t>www.uzp.gov.pl</w:t>
        </w:r>
      </w:hyperlink>
    </w:p>
    <w:p w:rsidR="00752038" w:rsidRPr="00752038" w:rsidRDefault="00752038" w:rsidP="00752038">
      <w:pPr>
        <w:rPr>
          <w:rFonts w:asciiTheme="minorHAnsi" w:hAnsiTheme="minorHAnsi"/>
          <w:sz w:val="20"/>
          <w:szCs w:val="20"/>
        </w:rPr>
      </w:pPr>
      <w:r w:rsidRPr="00752038">
        <w:rPr>
          <w:rFonts w:asciiTheme="minorHAnsi" w:hAnsiTheme="minorHAnsi"/>
          <w:color w:val="000000"/>
          <w:sz w:val="20"/>
          <w:szCs w:val="20"/>
        </w:rPr>
        <w:t>VI.4.3)</w:t>
      </w:r>
      <w:r w:rsidRPr="00752038">
        <w:rPr>
          <w:rFonts w:asciiTheme="minorHAnsi" w:hAnsiTheme="minorHAnsi"/>
          <w:b/>
          <w:bCs/>
          <w:color w:val="000000"/>
          <w:sz w:val="20"/>
          <w:szCs w:val="20"/>
        </w:rPr>
        <w:t>Składanie odwołań</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 xml:space="preserve">Dokładne informacje na temat terminów składania odwołań: </w:t>
      </w:r>
    </w:p>
    <w:p w:rsidR="00752038" w:rsidRPr="00752038" w:rsidRDefault="00752038" w:rsidP="00752038">
      <w:pPr>
        <w:spacing w:before="100" w:beforeAutospacing="1" w:after="100" w:afterAutospacing="1"/>
        <w:rPr>
          <w:rFonts w:asciiTheme="minorHAnsi" w:hAnsiTheme="minorHAnsi"/>
          <w:color w:val="000000"/>
          <w:sz w:val="20"/>
          <w:szCs w:val="20"/>
        </w:rPr>
      </w:pPr>
      <w:r w:rsidRPr="00752038">
        <w:rPr>
          <w:rFonts w:asciiTheme="minorHAnsi" w:hAnsiTheme="minorHAnsi"/>
          <w:color w:val="000000"/>
          <w:sz w:val="20"/>
          <w:szCs w:val="20"/>
        </w:rPr>
        <w:t>1. Środki ochrony prawnej określone w dziale VI PZP przysługują Wykonawcy, a także innemu podmiotowi jeżeli ma lub miał interes w uzyskaniu danego zamówienia oraz poniósł szkodę w wyniku naruszenia przez zamawiającego przepisów ustawy Prawo Zamówień Publicznych. 2. Odwołanie wnosi się w terminie określonym w art. 182 PZP 3. Odwołanie wnosi się do Prezesa Izby w formie pisemnej lub elektronicznej opatrzonej bezpiecznym podpisem elektronicznym weryfikowanym za pomocą ważnego kwalifikowanego certyfikatu. Odwołujący przesyła kopię odwołania Zamawiającemu przed upływem terminu na wniesienie odwołania, w taki sposób, aby mógł on zapoznać się z jego treścią przed upływem tego terminu.</w:t>
      </w:r>
    </w:p>
    <w:p w:rsidR="00752038" w:rsidRPr="00752038" w:rsidRDefault="00752038" w:rsidP="00752038">
      <w:pPr>
        <w:rPr>
          <w:rFonts w:asciiTheme="minorHAnsi" w:hAnsiTheme="minorHAnsi"/>
          <w:sz w:val="20"/>
          <w:szCs w:val="20"/>
        </w:rPr>
      </w:pPr>
      <w:r w:rsidRPr="00752038">
        <w:rPr>
          <w:rFonts w:asciiTheme="minorHAnsi" w:hAnsiTheme="minorHAnsi"/>
          <w:color w:val="000000"/>
          <w:sz w:val="20"/>
          <w:szCs w:val="20"/>
        </w:rPr>
        <w:t>VI.4.4)</w:t>
      </w:r>
      <w:r w:rsidRPr="00752038">
        <w:rPr>
          <w:rFonts w:asciiTheme="minorHAnsi" w:hAnsiTheme="minorHAnsi"/>
          <w:b/>
          <w:bCs/>
          <w:color w:val="000000"/>
          <w:sz w:val="20"/>
          <w:szCs w:val="20"/>
        </w:rPr>
        <w:t>Źródło, gdzie można uzyskać informacje na temat składania odwołań</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Oficjalna nazwa: Departament Odwołań Urzędu Zamówień Publicznych</w:t>
      </w:r>
      <w:r w:rsidRPr="00752038">
        <w:rPr>
          <w:rFonts w:asciiTheme="minorHAnsi" w:hAnsiTheme="minorHAnsi"/>
          <w:color w:val="000000"/>
          <w:sz w:val="20"/>
          <w:szCs w:val="20"/>
        </w:rPr>
        <w:br/>
        <w:t>Adres pocztowy: ul. Postępu 17 a</w:t>
      </w:r>
      <w:r w:rsidRPr="00752038">
        <w:rPr>
          <w:rFonts w:asciiTheme="minorHAnsi" w:hAnsiTheme="minorHAnsi"/>
          <w:color w:val="000000"/>
          <w:sz w:val="20"/>
          <w:szCs w:val="20"/>
        </w:rPr>
        <w:br/>
        <w:t>Miejscowość: Warszawa</w:t>
      </w:r>
      <w:r w:rsidRPr="00752038">
        <w:rPr>
          <w:rFonts w:asciiTheme="minorHAnsi" w:hAnsiTheme="minorHAnsi"/>
          <w:color w:val="000000"/>
          <w:sz w:val="20"/>
          <w:szCs w:val="20"/>
        </w:rPr>
        <w:br/>
        <w:t>Kod pocztowy: 02-676</w:t>
      </w:r>
      <w:r w:rsidRPr="00752038">
        <w:rPr>
          <w:rFonts w:asciiTheme="minorHAnsi" w:hAnsiTheme="minorHAnsi"/>
          <w:color w:val="000000"/>
          <w:sz w:val="20"/>
          <w:szCs w:val="20"/>
        </w:rPr>
        <w:br/>
        <w:t>Państwo: Polska</w:t>
      </w:r>
      <w:r w:rsidRPr="00752038">
        <w:rPr>
          <w:rFonts w:asciiTheme="minorHAnsi" w:hAnsiTheme="minorHAnsi"/>
          <w:color w:val="000000"/>
          <w:sz w:val="20"/>
          <w:szCs w:val="20"/>
        </w:rPr>
        <w:br/>
        <w:t xml:space="preserve">E-mail: </w:t>
      </w:r>
      <w:hyperlink r:id="rId16" w:history="1">
        <w:r w:rsidRPr="00752038">
          <w:rPr>
            <w:rFonts w:asciiTheme="minorHAnsi" w:hAnsiTheme="minorHAnsi"/>
            <w:color w:val="0000FF"/>
            <w:sz w:val="20"/>
            <w:szCs w:val="20"/>
            <w:u w:val="single"/>
          </w:rPr>
          <w:t>odwolania@uzp.gov.pl</w:t>
        </w:r>
      </w:hyperlink>
      <w:r w:rsidRPr="00752038">
        <w:rPr>
          <w:rFonts w:asciiTheme="minorHAnsi" w:hAnsiTheme="minorHAnsi"/>
          <w:color w:val="000000"/>
          <w:sz w:val="20"/>
          <w:szCs w:val="20"/>
        </w:rPr>
        <w:br/>
        <w:t>Tel.: +48 224587801</w:t>
      </w:r>
      <w:r w:rsidRPr="00752038">
        <w:rPr>
          <w:rFonts w:asciiTheme="minorHAnsi" w:hAnsiTheme="minorHAnsi"/>
          <w:color w:val="000000"/>
          <w:sz w:val="20"/>
          <w:szCs w:val="20"/>
        </w:rPr>
        <w:br/>
        <w:t>Faks: +48 224587800</w:t>
      </w:r>
      <w:r w:rsidRPr="00752038">
        <w:rPr>
          <w:rFonts w:asciiTheme="minorHAnsi" w:hAnsiTheme="minorHAnsi"/>
          <w:color w:val="000000"/>
          <w:sz w:val="20"/>
          <w:szCs w:val="20"/>
        </w:rPr>
        <w:br/>
        <w:t xml:space="preserve">Adres internetowy: </w:t>
      </w:r>
      <w:hyperlink r:id="rId17" w:tgtFrame="_blank" w:history="1">
        <w:r w:rsidRPr="00752038">
          <w:rPr>
            <w:rFonts w:asciiTheme="minorHAnsi" w:hAnsiTheme="minorHAnsi"/>
            <w:color w:val="0000FF"/>
            <w:sz w:val="20"/>
            <w:szCs w:val="20"/>
            <w:u w:val="single"/>
          </w:rPr>
          <w:t>www.uzp.gov.pl</w:t>
        </w:r>
      </w:hyperlink>
    </w:p>
    <w:p w:rsidR="00752038" w:rsidRPr="00752038" w:rsidRDefault="00752038" w:rsidP="00752038">
      <w:pPr>
        <w:rPr>
          <w:rFonts w:asciiTheme="minorHAnsi" w:hAnsiTheme="minorHAnsi"/>
          <w:sz w:val="20"/>
          <w:szCs w:val="20"/>
        </w:rPr>
      </w:pPr>
      <w:r w:rsidRPr="00752038">
        <w:rPr>
          <w:rFonts w:asciiTheme="minorHAnsi" w:hAnsiTheme="minorHAnsi"/>
          <w:color w:val="000000"/>
          <w:sz w:val="20"/>
          <w:szCs w:val="20"/>
        </w:rPr>
        <w:t>VI.5)</w:t>
      </w:r>
      <w:r w:rsidRPr="00752038">
        <w:rPr>
          <w:rFonts w:asciiTheme="minorHAnsi" w:hAnsiTheme="minorHAnsi"/>
          <w:b/>
          <w:bCs/>
          <w:color w:val="000000"/>
          <w:sz w:val="20"/>
          <w:szCs w:val="20"/>
        </w:rPr>
        <w:t>Data wysłania niniejszego ogłoszenia:</w:t>
      </w:r>
    </w:p>
    <w:p w:rsidR="00752038" w:rsidRPr="00752038" w:rsidRDefault="00752038" w:rsidP="00752038">
      <w:pPr>
        <w:rPr>
          <w:rFonts w:asciiTheme="minorHAnsi" w:hAnsiTheme="minorHAnsi"/>
          <w:color w:val="000000"/>
          <w:sz w:val="20"/>
          <w:szCs w:val="20"/>
        </w:rPr>
      </w:pPr>
      <w:r w:rsidRPr="00752038">
        <w:rPr>
          <w:rFonts w:asciiTheme="minorHAnsi" w:hAnsiTheme="minorHAnsi"/>
          <w:color w:val="000000"/>
          <w:sz w:val="20"/>
          <w:szCs w:val="20"/>
        </w:rPr>
        <w:t>23/12/2020</w:t>
      </w:r>
    </w:p>
    <w:p w:rsidR="00434B5A" w:rsidRPr="00FC3644" w:rsidRDefault="00434B5A" w:rsidP="00434B5A">
      <w:pPr>
        <w:rPr>
          <w:rFonts w:asciiTheme="minorHAnsi" w:hAnsiTheme="minorHAnsi"/>
          <w:sz w:val="20"/>
          <w:szCs w:val="20"/>
        </w:rPr>
      </w:pPr>
      <w:r w:rsidRPr="00FC3644">
        <w:rPr>
          <w:rFonts w:asciiTheme="minorHAnsi" w:hAnsiTheme="minorHAnsi"/>
          <w:sz w:val="20"/>
          <w:szCs w:val="20"/>
        </w:rPr>
        <w:t xml:space="preserve"> </w:t>
      </w:r>
    </w:p>
    <w:p w:rsidR="00364295" w:rsidRDefault="00364295" w:rsidP="00364295">
      <w:r>
        <w:t xml:space="preserve"> </w:t>
      </w:r>
    </w:p>
    <w:p w:rsidR="005C1306" w:rsidRPr="008E581F" w:rsidRDefault="008E581F" w:rsidP="005C1306">
      <w:r w:rsidRPr="008E581F">
        <w:rPr>
          <w:rFonts w:asciiTheme="minorHAnsi" w:hAnsiTheme="minorHAnsi"/>
          <w:sz w:val="18"/>
          <w:szCs w:val="18"/>
        </w:rPr>
        <w:t xml:space="preserve"> </w:t>
      </w:r>
    </w:p>
    <w:p w:rsidR="005C1306" w:rsidRPr="00385713" w:rsidRDefault="005C1306" w:rsidP="005C1306">
      <w:pPr>
        <w:rPr>
          <w:rFonts w:asciiTheme="minorHAnsi" w:hAnsiTheme="minorHAnsi"/>
          <w:sz w:val="19"/>
          <w:szCs w:val="19"/>
        </w:rPr>
      </w:pPr>
    </w:p>
    <w:p w:rsidR="005C1306" w:rsidRPr="00385713" w:rsidRDefault="005C1306" w:rsidP="005C1306">
      <w:pPr>
        <w:rPr>
          <w:rFonts w:asciiTheme="minorHAnsi" w:hAnsiTheme="minorHAnsi"/>
          <w:sz w:val="19"/>
          <w:szCs w:val="19"/>
        </w:rPr>
      </w:pPr>
    </w:p>
    <w:p w:rsidR="005C1306" w:rsidRPr="00385713" w:rsidRDefault="005C1306" w:rsidP="005C1306">
      <w:pPr>
        <w:rPr>
          <w:rFonts w:asciiTheme="minorHAnsi" w:hAnsiTheme="minorHAnsi"/>
          <w:sz w:val="19"/>
          <w:szCs w:val="19"/>
        </w:rPr>
      </w:pPr>
    </w:p>
    <w:p w:rsidR="005C1306" w:rsidRPr="00385713" w:rsidRDefault="005C1306" w:rsidP="005C1306">
      <w:pPr>
        <w:ind w:left="5664"/>
        <w:rPr>
          <w:rFonts w:asciiTheme="minorHAnsi" w:hAnsiTheme="minorHAnsi"/>
          <w:sz w:val="19"/>
          <w:szCs w:val="19"/>
        </w:rPr>
      </w:pPr>
      <w:r w:rsidRPr="00385713">
        <w:rPr>
          <w:rFonts w:asciiTheme="minorHAnsi" w:hAnsiTheme="minorHAnsi"/>
          <w:sz w:val="19"/>
          <w:szCs w:val="19"/>
        </w:rPr>
        <w:t>………………………………..</w:t>
      </w:r>
    </w:p>
    <w:p w:rsidR="005C1306" w:rsidRPr="00385713" w:rsidRDefault="00385713" w:rsidP="00385713">
      <w:pPr>
        <w:ind w:left="4956"/>
        <w:rPr>
          <w:rFonts w:asciiTheme="minorHAnsi" w:hAnsiTheme="minorHAnsi"/>
          <w:sz w:val="19"/>
          <w:szCs w:val="19"/>
        </w:rPr>
      </w:pPr>
      <w:r>
        <w:rPr>
          <w:rFonts w:asciiTheme="minorHAnsi" w:hAnsiTheme="minorHAnsi"/>
          <w:sz w:val="19"/>
          <w:szCs w:val="19"/>
        </w:rPr>
        <w:t xml:space="preserve">         </w:t>
      </w:r>
      <w:r w:rsidR="005C1306" w:rsidRPr="00385713">
        <w:rPr>
          <w:rFonts w:asciiTheme="minorHAnsi" w:hAnsiTheme="minorHAnsi"/>
          <w:sz w:val="19"/>
          <w:szCs w:val="19"/>
        </w:rPr>
        <w:t>Dyrektor SPSK-2 w Szczecinie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C1306" w:rsidRPr="00385713" w:rsidTr="002D18C3">
        <w:trPr>
          <w:tblCellSpacing w:w="15" w:type="dxa"/>
        </w:trPr>
        <w:tc>
          <w:tcPr>
            <w:tcW w:w="0" w:type="auto"/>
            <w:vAlign w:val="center"/>
            <w:hideMark/>
          </w:tcPr>
          <w:p w:rsidR="005C1306" w:rsidRPr="00385713" w:rsidRDefault="005C1306" w:rsidP="002D18C3">
            <w:pPr>
              <w:spacing w:line="360" w:lineRule="auto"/>
              <w:jc w:val="both"/>
              <w:rPr>
                <w:rFonts w:asciiTheme="minorHAnsi" w:hAnsiTheme="minorHAnsi" w:cs="Tahoma"/>
                <w:sz w:val="19"/>
                <w:szCs w:val="19"/>
              </w:rPr>
            </w:pPr>
          </w:p>
        </w:tc>
      </w:tr>
    </w:tbl>
    <w:p w:rsidR="005C1306" w:rsidRPr="00385713" w:rsidRDefault="005C1306" w:rsidP="005C1306">
      <w:pPr>
        <w:pBdr>
          <w:top w:val="single" w:sz="6" w:space="1" w:color="auto"/>
        </w:pBdr>
        <w:spacing w:line="360" w:lineRule="auto"/>
        <w:jc w:val="both"/>
        <w:rPr>
          <w:rFonts w:asciiTheme="minorHAnsi" w:hAnsiTheme="minorHAnsi" w:cs="Tahoma"/>
          <w:b/>
          <w:vanish/>
          <w:sz w:val="19"/>
          <w:szCs w:val="19"/>
        </w:rPr>
      </w:pPr>
      <w:r w:rsidRPr="00385713">
        <w:rPr>
          <w:rFonts w:asciiTheme="minorHAnsi" w:hAnsiTheme="minorHAnsi" w:cs="Tahoma"/>
          <w:b/>
          <w:vanish/>
          <w:sz w:val="19"/>
          <w:szCs w:val="19"/>
        </w:rPr>
        <w:t>Dół formularza</w:t>
      </w:r>
    </w:p>
    <w:p w:rsidR="005C1306" w:rsidRPr="00385713" w:rsidRDefault="005C1306" w:rsidP="005C1306">
      <w:pPr>
        <w:pBdr>
          <w:bottom w:val="single" w:sz="6" w:space="1" w:color="auto"/>
        </w:pBdr>
        <w:spacing w:line="360" w:lineRule="auto"/>
        <w:jc w:val="both"/>
        <w:rPr>
          <w:rFonts w:asciiTheme="minorHAnsi" w:hAnsiTheme="minorHAnsi" w:cs="Tahoma"/>
          <w:b/>
          <w:vanish/>
          <w:sz w:val="19"/>
          <w:szCs w:val="19"/>
        </w:rPr>
      </w:pPr>
      <w:r w:rsidRPr="00385713">
        <w:rPr>
          <w:rFonts w:asciiTheme="minorHAnsi" w:hAnsiTheme="minorHAnsi" w:cs="Tahoma"/>
          <w:b/>
          <w:vanish/>
          <w:sz w:val="19"/>
          <w:szCs w:val="19"/>
        </w:rPr>
        <w:t>Początek formularza</w:t>
      </w:r>
    </w:p>
    <w:p w:rsidR="005C1306" w:rsidRPr="00385713" w:rsidRDefault="005C1306" w:rsidP="005C1306">
      <w:pPr>
        <w:pBdr>
          <w:top w:val="single" w:sz="6" w:space="1" w:color="auto"/>
        </w:pBdr>
        <w:spacing w:line="360" w:lineRule="auto"/>
        <w:jc w:val="both"/>
        <w:rPr>
          <w:rFonts w:asciiTheme="minorHAnsi" w:hAnsiTheme="minorHAnsi" w:cs="Tahoma"/>
          <w:b/>
          <w:vanish/>
          <w:sz w:val="19"/>
          <w:szCs w:val="19"/>
        </w:rPr>
      </w:pPr>
      <w:r w:rsidRPr="00385713">
        <w:rPr>
          <w:rFonts w:asciiTheme="minorHAnsi" w:hAnsiTheme="minorHAnsi" w:cs="Tahoma"/>
          <w:b/>
          <w:vanish/>
          <w:sz w:val="19"/>
          <w:szCs w:val="19"/>
        </w:rPr>
        <w:t>Dół formularza</w:t>
      </w:r>
    </w:p>
    <w:p w:rsidR="00FC3644" w:rsidRPr="00752038" w:rsidRDefault="0003339E" w:rsidP="008E581F">
      <w:pPr>
        <w:rPr>
          <w:rFonts w:asciiTheme="minorHAnsi" w:hAnsiTheme="minorHAnsi"/>
          <w:sz w:val="19"/>
          <w:szCs w:val="19"/>
        </w:rPr>
      </w:pPr>
      <w:r w:rsidRPr="00385713">
        <w:rPr>
          <w:rFonts w:asciiTheme="minorHAnsi" w:hAnsiTheme="minorHAnsi"/>
          <w:sz w:val="19"/>
          <w:szCs w:val="19"/>
        </w:rPr>
        <w:t xml:space="preserve">                                                                                                              </w:t>
      </w:r>
      <w:r w:rsidR="005C1306" w:rsidRPr="00385713">
        <w:rPr>
          <w:rFonts w:asciiTheme="minorHAnsi" w:hAnsiTheme="minorHAnsi"/>
          <w:sz w:val="19"/>
          <w:szCs w:val="19"/>
        </w:rPr>
        <w:t xml:space="preserve">  </w:t>
      </w:r>
      <w:r w:rsidR="00385713">
        <w:rPr>
          <w:rFonts w:asciiTheme="minorHAnsi" w:hAnsiTheme="minorHAnsi"/>
          <w:sz w:val="19"/>
          <w:szCs w:val="19"/>
        </w:rPr>
        <w:tab/>
      </w:r>
      <w:r w:rsidR="00385713">
        <w:rPr>
          <w:rFonts w:asciiTheme="minorHAnsi" w:hAnsiTheme="minorHAnsi"/>
          <w:sz w:val="19"/>
          <w:szCs w:val="19"/>
        </w:rPr>
        <w:tab/>
      </w:r>
    </w:p>
    <w:p w:rsidR="00FC3644" w:rsidRDefault="00FC3644" w:rsidP="008E581F">
      <w:pPr>
        <w:rPr>
          <w:rFonts w:asciiTheme="minorHAnsi" w:hAnsiTheme="minorHAnsi"/>
          <w:sz w:val="18"/>
          <w:szCs w:val="18"/>
        </w:rPr>
      </w:pPr>
    </w:p>
    <w:p w:rsidR="00FC3644" w:rsidRDefault="00FC3644" w:rsidP="008E581F">
      <w:pPr>
        <w:rPr>
          <w:rFonts w:asciiTheme="minorHAnsi" w:hAnsiTheme="minorHAnsi"/>
          <w:sz w:val="18"/>
          <w:szCs w:val="18"/>
        </w:rPr>
      </w:pPr>
    </w:p>
    <w:p w:rsidR="00FC3644" w:rsidRDefault="00FC3644" w:rsidP="008E581F">
      <w:pPr>
        <w:rPr>
          <w:rFonts w:asciiTheme="minorHAnsi" w:hAnsiTheme="minorHAnsi"/>
          <w:sz w:val="18"/>
          <w:szCs w:val="18"/>
        </w:rPr>
      </w:pPr>
    </w:p>
    <w:p w:rsidR="00FC3644" w:rsidRDefault="00FC3644" w:rsidP="008E581F">
      <w:pPr>
        <w:rPr>
          <w:rFonts w:asciiTheme="minorHAnsi" w:hAnsiTheme="minorHAnsi"/>
          <w:sz w:val="18"/>
          <w:szCs w:val="18"/>
        </w:rPr>
      </w:pPr>
    </w:p>
    <w:p w:rsidR="00FC3644" w:rsidRDefault="00FC3644" w:rsidP="008E581F">
      <w:pPr>
        <w:rPr>
          <w:rFonts w:asciiTheme="minorHAnsi" w:hAnsiTheme="minorHAnsi"/>
          <w:sz w:val="18"/>
          <w:szCs w:val="18"/>
        </w:rPr>
      </w:pPr>
    </w:p>
    <w:p w:rsidR="00FC3644" w:rsidRDefault="00FC3644" w:rsidP="008E581F">
      <w:pPr>
        <w:rPr>
          <w:rFonts w:asciiTheme="minorHAnsi" w:hAnsiTheme="minorHAnsi"/>
          <w:sz w:val="18"/>
          <w:szCs w:val="18"/>
        </w:rPr>
      </w:pPr>
    </w:p>
    <w:p w:rsidR="00FC3644" w:rsidRDefault="00FC3644" w:rsidP="008E581F">
      <w:pPr>
        <w:rPr>
          <w:rFonts w:asciiTheme="minorHAnsi" w:hAnsiTheme="minorHAnsi"/>
          <w:sz w:val="18"/>
          <w:szCs w:val="18"/>
        </w:rPr>
      </w:pPr>
    </w:p>
    <w:p w:rsidR="00FC3644" w:rsidRDefault="00FC3644" w:rsidP="008E581F">
      <w:pPr>
        <w:rPr>
          <w:rFonts w:asciiTheme="minorHAnsi" w:hAnsiTheme="minorHAnsi"/>
          <w:sz w:val="18"/>
          <w:szCs w:val="18"/>
        </w:rPr>
      </w:pPr>
    </w:p>
    <w:p w:rsidR="00FC3644" w:rsidRDefault="00FC3644" w:rsidP="008E581F">
      <w:pPr>
        <w:rPr>
          <w:rFonts w:asciiTheme="minorHAnsi" w:hAnsiTheme="minorHAnsi"/>
          <w:sz w:val="18"/>
          <w:szCs w:val="18"/>
        </w:rPr>
      </w:pPr>
    </w:p>
    <w:p w:rsidR="00FC3644" w:rsidRDefault="00FC3644" w:rsidP="008E581F">
      <w:pPr>
        <w:rPr>
          <w:rFonts w:asciiTheme="minorHAnsi" w:hAnsiTheme="minorHAnsi"/>
          <w:sz w:val="18"/>
          <w:szCs w:val="18"/>
        </w:rPr>
      </w:pPr>
    </w:p>
    <w:p w:rsidR="00FC3644" w:rsidRDefault="00FC3644" w:rsidP="008E581F">
      <w:pPr>
        <w:rPr>
          <w:rFonts w:asciiTheme="minorHAnsi" w:hAnsiTheme="minorHAnsi"/>
          <w:sz w:val="18"/>
          <w:szCs w:val="18"/>
        </w:rPr>
      </w:pPr>
    </w:p>
    <w:p w:rsidR="00FC3644" w:rsidRDefault="00FC3644" w:rsidP="008E581F">
      <w:pPr>
        <w:rPr>
          <w:rFonts w:asciiTheme="minorHAnsi" w:hAnsiTheme="minorHAnsi"/>
          <w:sz w:val="18"/>
          <w:szCs w:val="18"/>
        </w:rPr>
      </w:pPr>
    </w:p>
    <w:p w:rsidR="00FC3644" w:rsidRDefault="00FC3644" w:rsidP="008E581F">
      <w:pPr>
        <w:rPr>
          <w:rFonts w:asciiTheme="minorHAnsi" w:hAnsiTheme="minorHAnsi"/>
          <w:sz w:val="18"/>
          <w:szCs w:val="18"/>
        </w:rPr>
      </w:pPr>
    </w:p>
    <w:p w:rsidR="00FC3644" w:rsidRDefault="00FC3644" w:rsidP="008E581F">
      <w:pPr>
        <w:rPr>
          <w:rFonts w:asciiTheme="minorHAnsi" w:hAnsiTheme="minorHAnsi"/>
          <w:sz w:val="18"/>
          <w:szCs w:val="18"/>
        </w:rPr>
      </w:pPr>
    </w:p>
    <w:p w:rsidR="00FC3644" w:rsidRDefault="00FC3644" w:rsidP="008E581F">
      <w:pPr>
        <w:rPr>
          <w:rFonts w:asciiTheme="minorHAnsi" w:hAnsiTheme="minorHAnsi"/>
          <w:sz w:val="18"/>
          <w:szCs w:val="18"/>
        </w:rPr>
      </w:pPr>
    </w:p>
    <w:p w:rsidR="00FC3644" w:rsidRDefault="00FC3644" w:rsidP="008E581F">
      <w:pPr>
        <w:rPr>
          <w:rFonts w:asciiTheme="minorHAnsi" w:hAnsiTheme="minorHAnsi"/>
          <w:sz w:val="18"/>
          <w:szCs w:val="18"/>
        </w:rPr>
      </w:pPr>
    </w:p>
    <w:p w:rsidR="00FC3644" w:rsidRDefault="00FC3644" w:rsidP="008E581F">
      <w:pPr>
        <w:rPr>
          <w:rFonts w:asciiTheme="minorHAnsi" w:hAnsiTheme="minorHAnsi"/>
          <w:sz w:val="18"/>
          <w:szCs w:val="18"/>
        </w:rPr>
      </w:pPr>
    </w:p>
    <w:p w:rsidR="00EB3EF5" w:rsidRPr="008E581F" w:rsidRDefault="00EB3EF5" w:rsidP="008E581F">
      <w:pPr>
        <w:rPr>
          <w:rFonts w:asciiTheme="minorHAnsi" w:hAnsiTheme="minorHAnsi"/>
          <w:b/>
          <w:i/>
          <w:sz w:val="19"/>
          <w:szCs w:val="19"/>
        </w:rPr>
      </w:pPr>
      <w:r w:rsidRPr="00385713">
        <w:rPr>
          <w:rFonts w:asciiTheme="minorHAnsi" w:hAnsiTheme="minorHAnsi"/>
          <w:sz w:val="18"/>
          <w:szCs w:val="18"/>
        </w:rPr>
        <w:t xml:space="preserve">Sporządziła: </w:t>
      </w:r>
      <w:r w:rsidR="005C1306" w:rsidRPr="00385713">
        <w:rPr>
          <w:rFonts w:asciiTheme="minorHAnsi" w:hAnsiTheme="minorHAnsi"/>
          <w:sz w:val="18"/>
          <w:szCs w:val="18"/>
        </w:rPr>
        <w:t>Eliza Koladyńska - Nowacka</w:t>
      </w:r>
    </w:p>
    <w:p w:rsidR="00EB3EF5" w:rsidRPr="00385713" w:rsidRDefault="00EB3EF5" w:rsidP="00EB3EF5">
      <w:pPr>
        <w:tabs>
          <w:tab w:val="left" w:pos="6630"/>
        </w:tabs>
        <w:ind w:right="425"/>
        <w:rPr>
          <w:rFonts w:asciiTheme="minorHAnsi" w:hAnsiTheme="minorHAnsi"/>
          <w:sz w:val="18"/>
          <w:szCs w:val="18"/>
        </w:rPr>
      </w:pPr>
      <w:r w:rsidRPr="00385713">
        <w:rPr>
          <w:rFonts w:asciiTheme="minorHAnsi" w:hAnsiTheme="minorHAnsi"/>
          <w:sz w:val="18"/>
          <w:szCs w:val="18"/>
        </w:rPr>
        <w:t>Tel. 91 466 10 8</w:t>
      </w:r>
      <w:r w:rsidR="005C1306" w:rsidRPr="00385713">
        <w:rPr>
          <w:rFonts w:asciiTheme="minorHAnsi" w:hAnsiTheme="minorHAnsi"/>
          <w:sz w:val="18"/>
          <w:szCs w:val="18"/>
        </w:rPr>
        <w:t>6</w:t>
      </w:r>
    </w:p>
    <w:p w:rsidR="00385713" w:rsidRPr="00385713" w:rsidRDefault="00385713">
      <w:pPr>
        <w:tabs>
          <w:tab w:val="left" w:pos="6630"/>
        </w:tabs>
        <w:ind w:right="425"/>
        <w:rPr>
          <w:rFonts w:asciiTheme="minorHAnsi" w:hAnsiTheme="minorHAnsi"/>
          <w:sz w:val="19"/>
          <w:szCs w:val="19"/>
        </w:rPr>
      </w:pPr>
    </w:p>
    <w:sectPr w:rsidR="00385713" w:rsidRPr="00385713" w:rsidSect="00BC7C90">
      <w:footerReference w:type="default" r:id="rId18"/>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A6F" w:rsidRDefault="00E84A6F">
      <w:r>
        <w:separator/>
      </w:r>
    </w:p>
  </w:endnote>
  <w:endnote w:type="continuationSeparator" w:id="0">
    <w:p w:rsidR="00E84A6F" w:rsidRDefault="00E8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003D4E79"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003D4E79" w:rsidRPr="00A71AF1">
              <w:rPr>
                <w:rFonts w:asciiTheme="minorHAnsi" w:hAnsiTheme="minorHAnsi" w:cstheme="minorHAnsi"/>
                <w:b/>
                <w:bCs/>
                <w:sz w:val="22"/>
                <w:szCs w:val="22"/>
              </w:rPr>
              <w:fldChar w:fldCharType="separate"/>
            </w:r>
            <w:r w:rsidR="00967D5C">
              <w:rPr>
                <w:rFonts w:asciiTheme="minorHAnsi" w:hAnsiTheme="minorHAnsi" w:cstheme="minorHAnsi"/>
                <w:b/>
                <w:bCs/>
                <w:noProof/>
                <w:sz w:val="22"/>
                <w:szCs w:val="22"/>
              </w:rPr>
              <w:t>8</w:t>
            </w:r>
            <w:r w:rsidR="003D4E79"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003D4E79"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003D4E79" w:rsidRPr="00A71AF1">
              <w:rPr>
                <w:rFonts w:asciiTheme="minorHAnsi" w:hAnsiTheme="minorHAnsi" w:cstheme="minorHAnsi"/>
                <w:b/>
                <w:bCs/>
                <w:sz w:val="22"/>
                <w:szCs w:val="22"/>
              </w:rPr>
              <w:fldChar w:fldCharType="separate"/>
            </w:r>
            <w:r w:rsidR="00967D5C">
              <w:rPr>
                <w:rFonts w:asciiTheme="minorHAnsi" w:hAnsiTheme="minorHAnsi" w:cstheme="minorHAnsi"/>
                <w:b/>
                <w:bCs/>
                <w:noProof/>
                <w:sz w:val="22"/>
                <w:szCs w:val="22"/>
              </w:rPr>
              <w:t>8</w:t>
            </w:r>
            <w:r w:rsidR="003D4E79" w:rsidRPr="00A71AF1">
              <w:rPr>
                <w:rFonts w:asciiTheme="minorHAnsi" w:hAnsiTheme="minorHAnsi" w:cstheme="minorHAnsi"/>
                <w:b/>
                <w:bCs/>
                <w:sz w:val="22"/>
                <w:szCs w:val="22"/>
              </w:rPr>
              <w:fldChar w:fldCharType="end"/>
            </w:r>
          </w:p>
        </w:sdtContent>
      </w:sdt>
    </w:sdtContent>
  </w:sdt>
  <w:p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A6F" w:rsidRDefault="00E84A6F">
      <w:r>
        <w:separator/>
      </w:r>
    </w:p>
  </w:footnote>
  <w:footnote w:type="continuationSeparator" w:id="0">
    <w:p w:rsidR="00E84A6F" w:rsidRDefault="00E84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694F88"/>
    <w:multiLevelType w:val="multilevel"/>
    <w:tmpl w:val="A0F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3"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4"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7"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2"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30794CFC"/>
    <w:multiLevelType w:val="multilevel"/>
    <w:tmpl w:val="26A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49C258F2"/>
    <w:multiLevelType w:val="multilevel"/>
    <w:tmpl w:val="F8429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2"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6"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1"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2"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8"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41"/>
  </w:num>
  <w:num w:numId="3">
    <w:abstractNumId w:val="43"/>
  </w:num>
  <w:num w:numId="4">
    <w:abstractNumId w:val="29"/>
  </w:num>
  <w:num w:numId="5">
    <w:abstractNumId w:val="21"/>
  </w:num>
  <w:num w:numId="6">
    <w:abstractNumId w:val="23"/>
  </w:num>
  <w:num w:numId="7">
    <w:abstractNumId w:val="45"/>
  </w:num>
  <w:num w:numId="8">
    <w:abstractNumId w:val="17"/>
  </w:num>
  <w:num w:numId="9">
    <w:abstractNumId w:val="26"/>
  </w:num>
  <w:num w:numId="10">
    <w:abstractNumId w:val="35"/>
  </w:num>
  <w:num w:numId="11">
    <w:abstractNumId w:val="49"/>
  </w:num>
  <w:num w:numId="12">
    <w:abstractNumId w:val="54"/>
  </w:num>
  <w:num w:numId="13">
    <w:abstractNumId w:val="27"/>
  </w:num>
  <w:num w:numId="14">
    <w:abstractNumId w:val="22"/>
  </w:num>
  <w:num w:numId="15">
    <w:abstractNumId w:val="37"/>
  </w:num>
  <w:num w:numId="16">
    <w:abstractNumId w:val="18"/>
  </w:num>
  <w:num w:numId="17">
    <w:abstractNumId w:val="53"/>
  </w:num>
  <w:num w:numId="18">
    <w:abstractNumId w:val="52"/>
  </w:num>
  <w:num w:numId="19">
    <w:abstractNumId w:val="42"/>
  </w:num>
  <w:num w:numId="20">
    <w:abstractNumId w:val="28"/>
  </w:num>
  <w:num w:numId="21">
    <w:abstractNumId w:val="48"/>
  </w:num>
  <w:num w:numId="22">
    <w:abstractNumId w:val="34"/>
  </w:num>
  <w:num w:numId="23">
    <w:abstractNumId w:val="14"/>
  </w:num>
  <w:num w:numId="24">
    <w:abstractNumId w:val="32"/>
  </w:num>
  <w:num w:numId="25">
    <w:abstractNumId w:val="30"/>
  </w:num>
  <w:num w:numId="26">
    <w:abstractNumId w:val="51"/>
  </w:num>
  <w:num w:numId="27">
    <w:abstractNumId w:val="59"/>
  </w:num>
  <w:num w:numId="28">
    <w:abstractNumId w:val="31"/>
  </w:num>
  <w:num w:numId="29">
    <w:abstractNumId w:val="50"/>
  </w:num>
  <w:num w:numId="30">
    <w:abstractNumId w:val="57"/>
  </w:num>
  <w:num w:numId="31">
    <w:abstractNumId w:val="20"/>
  </w:num>
  <w:num w:numId="32">
    <w:abstractNumId w:val="58"/>
  </w:num>
  <w:num w:numId="33">
    <w:abstractNumId w:val="47"/>
  </w:num>
  <w:num w:numId="34">
    <w:abstractNumId w:val="16"/>
  </w:num>
  <w:num w:numId="35">
    <w:abstractNumId w:val="24"/>
  </w:num>
  <w:num w:numId="36">
    <w:abstractNumId w:val="46"/>
  </w:num>
  <w:num w:numId="37">
    <w:abstractNumId w:val="36"/>
  </w:num>
  <w:num w:numId="38">
    <w:abstractNumId w:val="44"/>
  </w:num>
  <w:num w:numId="39">
    <w:abstractNumId w:val="56"/>
  </w:num>
  <w:num w:numId="40">
    <w:abstractNumId w:val="55"/>
  </w:num>
  <w:num w:numId="41">
    <w:abstractNumId w:val="40"/>
  </w:num>
  <w:num w:numId="42">
    <w:abstractNumId w:val="39"/>
  </w:num>
  <w:num w:numId="43">
    <w:abstractNumId w:val="33"/>
  </w:num>
  <w:num w:numId="44">
    <w:abstractNumId w:val="19"/>
  </w:num>
  <w:num w:numId="45">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39E"/>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0FB7"/>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5FA8"/>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62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6CD4"/>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6CA"/>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CC2"/>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295"/>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3"/>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E79"/>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4B5A"/>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725"/>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0EB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306"/>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8AA"/>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48D"/>
    <w:rsid w:val="006C1713"/>
    <w:rsid w:val="006C1955"/>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038"/>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4F1"/>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0DF"/>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69DD"/>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32A"/>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81F"/>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67D5C"/>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924"/>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BBE"/>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348"/>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895"/>
    <w:rsid w:val="00D149AC"/>
    <w:rsid w:val="00D14ED0"/>
    <w:rsid w:val="00D14F84"/>
    <w:rsid w:val="00D14FED"/>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718"/>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AF"/>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C34"/>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5FD6"/>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63B"/>
    <w:rsid w:val="00FC3644"/>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82D"/>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2EC"/>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6F2B19B1-BD00-4A47-86B1-E2851B16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a1">
    <w:name w:val="Data1"/>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38666070">
      <w:bodyDiv w:val="1"/>
      <w:marLeft w:val="0"/>
      <w:marRight w:val="0"/>
      <w:marTop w:val="0"/>
      <w:marBottom w:val="0"/>
      <w:divBdr>
        <w:top w:val="none" w:sz="0" w:space="0" w:color="auto"/>
        <w:left w:val="none" w:sz="0" w:space="0" w:color="auto"/>
        <w:bottom w:val="none" w:sz="0" w:space="0" w:color="auto"/>
        <w:right w:val="none" w:sz="0" w:space="0" w:color="auto"/>
      </w:divBdr>
      <w:divsChild>
        <w:div w:id="967974114">
          <w:marLeft w:val="0"/>
          <w:marRight w:val="0"/>
          <w:marTop w:val="0"/>
          <w:marBottom w:val="0"/>
          <w:divBdr>
            <w:top w:val="none" w:sz="0" w:space="0" w:color="auto"/>
            <w:left w:val="none" w:sz="0" w:space="0" w:color="auto"/>
            <w:bottom w:val="none" w:sz="0" w:space="0" w:color="auto"/>
            <w:right w:val="none" w:sz="0" w:space="0" w:color="auto"/>
          </w:divBdr>
          <w:divsChild>
            <w:div w:id="958023889">
              <w:marLeft w:val="0"/>
              <w:marRight w:val="0"/>
              <w:marTop w:val="0"/>
              <w:marBottom w:val="0"/>
              <w:divBdr>
                <w:top w:val="none" w:sz="0" w:space="0" w:color="auto"/>
                <w:left w:val="none" w:sz="0" w:space="0" w:color="auto"/>
                <w:bottom w:val="none" w:sz="0" w:space="0" w:color="auto"/>
                <w:right w:val="none" w:sz="0" w:space="0" w:color="auto"/>
              </w:divBdr>
            </w:div>
            <w:div w:id="333530095">
              <w:marLeft w:val="0"/>
              <w:marRight w:val="0"/>
              <w:marTop w:val="0"/>
              <w:marBottom w:val="0"/>
              <w:divBdr>
                <w:top w:val="none" w:sz="0" w:space="0" w:color="auto"/>
                <w:left w:val="none" w:sz="0" w:space="0" w:color="auto"/>
                <w:bottom w:val="none" w:sz="0" w:space="0" w:color="auto"/>
                <w:right w:val="none" w:sz="0" w:space="0" w:color="auto"/>
              </w:divBdr>
            </w:div>
            <w:div w:id="1768959532">
              <w:marLeft w:val="0"/>
              <w:marRight w:val="0"/>
              <w:marTop w:val="0"/>
              <w:marBottom w:val="0"/>
              <w:divBdr>
                <w:top w:val="none" w:sz="0" w:space="0" w:color="auto"/>
                <w:left w:val="none" w:sz="0" w:space="0" w:color="auto"/>
                <w:bottom w:val="none" w:sz="0" w:space="0" w:color="auto"/>
                <w:right w:val="none" w:sz="0" w:space="0" w:color="auto"/>
              </w:divBdr>
              <w:divsChild>
                <w:div w:id="903876722">
                  <w:marLeft w:val="0"/>
                  <w:marRight w:val="0"/>
                  <w:marTop w:val="0"/>
                  <w:marBottom w:val="0"/>
                  <w:divBdr>
                    <w:top w:val="none" w:sz="0" w:space="0" w:color="auto"/>
                    <w:left w:val="none" w:sz="0" w:space="0" w:color="auto"/>
                    <w:bottom w:val="none" w:sz="0" w:space="0" w:color="auto"/>
                    <w:right w:val="none" w:sz="0" w:space="0" w:color="auto"/>
                  </w:divBdr>
                </w:div>
              </w:divsChild>
            </w:div>
            <w:div w:id="783580692">
              <w:marLeft w:val="0"/>
              <w:marRight w:val="0"/>
              <w:marTop w:val="0"/>
              <w:marBottom w:val="0"/>
              <w:divBdr>
                <w:top w:val="none" w:sz="0" w:space="0" w:color="auto"/>
                <w:left w:val="none" w:sz="0" w:space="0" w:color="auto"/>
                <w:bottom w:val="none" w:sz="0" w:space="0" w:color="auto"/>
                <w:right w:val="none" w:sz="0" w:space="0" w:color="auto"/>
              </w:divBdr>
              <w:divsChild>
                <w:div w:id="1550460582">
                  <w:marLeft w:val="0"/>
                  <w:marRight w:val="0"/>
                  <w:marTop w:val="0"/>
                  <w:marBottom w:val="0"/>
                  <w:divBdr>
                    <w:top w:val="none" w:sz="0" w:space="0" w:color="auto"/>
                    <w:left w:val="none" w:sz="0" w:space="0" w:color="auto"/>
                    <w:bottom w:val="none" w:sz="0" w:space="0" w:color="auto"/>
                    <w:right w:val="none" w:sz="0" w:space="0" w:color="auto"/>
                  </w:divBdr>
                </w:div>
              </w:divsChild>
            </w:div>
            <w:div w:id="697848951">
              <w:marLeft w:val="0"/>
              <w:marRight w:val="0"/>
              <w:marTop w:val="0"/>
              <w:marBottom w:val="0"/>
              <w:divBdr>
                <w:top w:val="none" w:sz="0" w:space="0" w:color="auto"/>
                <w:left w:val="none" w:sz="0" w:space="0" w:color="auto"/>
                <w:bottom w:val="none" w:sz="0" w:space="0" w:color="auto"/>
                <w:right w:val="none" w:sz="0" w:space="0" w:color="auto"/>
              </w:divBdr>
              <w:divsChild>
                <w:div w:id="1780446888">
                  <w:marLeft w:val="0"/>
                  <w:marRight w:val="0"/>
                  <w:marTop w:val="0"/>
                  <w:marBottom w:val="0"/>
                  <w:divBdr>
                    <w:top w:val="none" w:sz="0" w:space="0" w:color="auto"/>
                    <w:left w:val="none" w:sz="0" w:space="0" w:color="auto"/>
                    <w:bottom w:val="none" w:sz="0" w:space="0" w:color="auto"/>
                    <w:right w:val="none" w:sz="0" w:space="0" w:color="auto"/>
                  </w:divBdr>
                </w:div>
                <w:div w:id="806163434">
                  <w:marLeft w:val="0"/>
                  <w:marRight w:val="0"/>
                  <w:marTop w:val="0"/>
                  <w:marBottom w:val="0"/>
                  <w:divBdr>
                    <w:top w:val="none" w:sz="0" w:space="0" w:color="auto"/>
                    <w:left w:val="none" w:sz="0" w:space="0" w:color="auto"/>
                    <w:bottom w:val="none" w:sz="0" w:space="0" w:color="auto"/>
                    <w:right w:val="none" w:sz="0" w:space="0" w:color="auto"/>
                  </w:divBdr>
                </w:div>
                <w:div w:id="1985621469">
                  <w:marLeft w:val="0"/>
                  <w:marRight w:val="0"/>
                  <w:marTop w:val="0"/>
                  <w:marBottom w:val="0"/>
                  <w:divBdr>
                    <w:top w:val="none" w:sz="0" w:space="0" w:color="auto"/>
                    <w:left w:val="none" w:sz="0" w:space="0" w:color="auto"/>
                    <w:bottom w:val="none" w:sz="0" w:space="0" w:color="auto"/>
                    <w:right w:val="none" w:sz="0" w:space="0" w:color="auto"/>
                  </w:divBdr>
                </w:div>
                <w:div w:id="19749949">
                  <w:marLeft w:val="0"/>
                  <w:marRight w:val="0"/>
                  <w:marTop w:val="0"/>
                  <w:marBottom w:val="0"/>
                  <w:divBdr>
                    <w:top w:val="none" w:sz="0" w:space="0" w:color="auto"/>
                    <w:left w:val="none" w:sz="0" w:space="0" w:color="auto"/>
                    <w:bottom w:val="none" w:sz="0" w:space="0" w:color="auto"/>
                    <w:right w:val="none" w:sz="0" w:space="0" w:color="auto"/>
                  </w:divBdr>
                </w:div>
              </w:divsChild>
            </w:div>
            <w:div w:id="752314348">
              <w:marLeft w:val="0"/>
              <w:marRight w:val="0"/>
              <w:marTop w:val="0"/>
              <w:marBottom w:val="0"/>
              <w:divBdr>
                <w:top w:val="none" w:sz="0" w:space="0" w:color="auto"/>
                <w:left w:val="none" w:sz="0" w:space="0" w:color="auto"/>
                <w:bottom w:val="none" w:sz="0" w:space="0" w:color="auto"/>
                <w:right w:val="none" w:sz="0" w:space="0" w:color="auto"/>
              </w:divBdr>
              <w:divsChild>
                <w:div w:id="2031947342">
                  <w:marLeft w:val="0"/>
                  <w:marRight w:val="0"/>
                  <w:marTop w:val="0"/>
                  <w:marBottom w:val="0"/>
                  <w:divBdr>
                    <w:top w:val="none" w:sz="0" w:space="0" w:color="auto"/>
                    <w:left w:val="none" w:sz="0" w:space="0" w:color="auto"/>
                    <w:bottom w:val="none" w:sz="0" w:space="0" w:color="auto"/>
                    <w:right w:val="none" w:sz="0" w:space="0" w:color="auto"/>
                  </w:divBdr>
                </w:div>
                <w:div w:id="1302227305">
                  <w:marLeft w:val="0"/>
                  <w:marRight w:val="0"/>
                  <w:marTop w:val="0"/>
                  <w:marBottom w:val="0"/>
                  <w:divBdr>
                    <w:top w:val="none" w:sz="0" w:space="0" w:color="auto"/>
                    <w:left w:val="none" w:sz="0" w:space="0" w:color="auto"/>
                    <w:bottom w:val="none" w:sz="0" w:space="0" w:color="auto"/>
                    <w:right w:val="none" w:sz="0" w:space="0" w:color="auto"/>
                  </w:divBdr>
                </w:div>
                <w:div w:id="146753652">
                  <w:marLeft w:val="0"/>
                  <w:marRight w:val="0"/>
                  <w:marTop w:val="0"/>
                  <w:marBottom w:val="0"/>
                  <w:divBdr>
                    <w:top w:val="none" w:sz="0" w:space="0" w:color="auto"/>
                    <w:left w:val="none" w:sz="0" w:space="0" w:color="auto"/>
                    <w:bottom w:val="none" w:sz="0" w:space="0" w:color="auto"/>
                    <w:right w:val="none" w:sz="0" w:space="0" w:color="auto"/>
                  </w:divBdr>
                </w:div>
                <w:div w:id="803818807">
                  <w:marLeft w:val="0"/>
                  <w:marRight w:val="0"/>
                  <w:marTop w:val="0"/>
                  <w:marBottom w:val="0"/>
                  <w:divBdr>
                    <w:top w:val="none" w:sz="0" w:space="0" w:color="auto"/>
                    <w:left w:val="none" w:sz="0" w:space="0" w:color="auto"/>
                    <w:bottom w:val="none" w:sz="0" w:space="0" w:color="auto"/>
                    <w:right w:val="none" w:sz="0" w:space="0" w:color="auto"/>
                  </w:divBdr>
                </w:div>
                <w:div w:id="1291787264">
                  <w:marLeft w:val="0"/>
                  <w:marRight w:val="0"/>
                  <w:marTop w:val="0"/>
                  <w:marBottom w:val="0"/>
                  <w:divBdr>
                    <w:top w:val="none" w:sz="0" w:space="0" w:color="auto"/>
                    <w:left w:val="none" w:sz="0" w:space="0" w:color="auto"/>
                    <w:bottom w:val="none" w:sz="0" w:space="0" w:color="auto"/>
                    <w:right w:val="none" w:sz="0" w:space="0" w:color="auto"/>
                  </w:divBdr>
                </w:div>
                <w:div w:id="1087263132">
                  <w:marLeft w:val="0"/>
                  <w:marRight w:val="0"/>
                  <w:marTop w:val="0"/>
                  <w:marBottom w:val="0"/>
                  <w:divBdr>
                    <w:top w:val="none" w:sz="0" w:space="0" w:color="auto"/>
                    <w:left w:val="none" w:sz="0" w:space="0" w:color="auto"/>
                    <w:bottom w:val="none" w:sz="0" w:space="0" w:color="auto"/>
                    <w:right w:val="none" w:sz="0" w:space="0" w:color="auto"/>
                  </w:divBdr>
                </w:div>
                <w:div w:id="1539466952">
                  <w:marLeft w:val="0"/>
                  <w:marRight w:val="0"/>
                  <w:marTop w:val="0"/>
                  <w:marBottom w:val="0"/>
                  <w:divBdr>
                    <w:top w:val="none" w:sz="0" w:space="0" w:color="auto"/>
                    <w:left w:val="none" w:sz="0" w:space="0" w:color="auto"/>
                    <w:bottom w:val="none" w:sz="0" w:space="0" w:color="auto"/>
                    <w:right w:val="none" w:sz="0" w:space="0" w:color="auto"/>
                  </w:divBdr>
                </w:div>
              </w:divsChild>
            </w:div>
            <w:div w:id="2145729063">
              <w:marLeft w:val="0"/>
              <w:marRight w:val="0"/>
              <w:marTop w:val="0"/>
              <w:marBottom w:val="0"/>
              <w:divBdr>
                <w:top w:val="none" w:sz="0" w:space="0" w:color="auto"/>
                <w:left w:val="none" w:sz="0" w:space="0" w:color="auto"/>
                <w:bottom w:val="none" w:sz="0" w:space="0" w:color="auto"/>
                <w:right w:val="none" w:sz="0" w:space="0" w:color="auto"/>
              </w:divBdr>
              <w:divsChild>
                <w:div w:id="1778325796">
                  <w:marLeft w:val="0"/>
                  <w:marRight w:val="0"/>
                  <w:marTop w:val="0"/>
                  <w:marBottom w:val="0"/>
                  <w:divBdr>
                    <w:top w:val="none" w:sz="0" w:space="0" w:color="auto"/>
                    <w:left w:val="none" w:sz="0" w:space="0" w:color="auto"/>
                    <w:bottom w:val="none" w:sz="0" w:space="0" w:color="auto"/>
                    <w:right w:val="none" w:sz="0" w:space="0" w:color="auto"/>
                  </w:divBdr>
                </w:div>
                <w:div w:id="2006517814">
                  <w:marLeft w:val="0"/>
                  <w:marRight w:val="0"/>
                  <w:marTop w:val="0"/>
                  <w:marBottom w:val="0"/>
                  <w:divBdr>
                    <w:top w:val="none" w:sz="0" w:space="0" w:color="auto"/>
                    <w:left w:val="none" w:sz="0" w:space="0" w:color="auto"/>
                    <w:bottom w:val="none" w:sz="0" w:space="0" w:color="auto"/>
                    <w:right w:val="none" w:sz="0" w:space="0" w:color="auto"/>
                  </w:divBdr>
                </w:div>
              </w:divsChild>
            </w:div>
            <w:div w:id="798456580">
              <w:marLeft w:val="0"/>
              <w:marRight w:val="0"/>
              <w:marTop w:val="0"/>
              <w:marBottom w:val="0"/>
              <w:divBdr>
                <w:top w:val="none" w:sz="0" w:space="0" w:color="auto"/>
                <w:left w:val="none" w:sz="0" w:space="0" w:color="auto"/>
                <w:bottom w:val="none" w:sz="0" w:space="0" w:color="auto"/>
                <w:right w:val="none" w:sz="0" w:space="0" w:color="auto"/>
              </w:divBdr>
              <w:divsChild>
                <w:div w:id="2012415101">
                  <w:marLeft w:val="0"/>
                  <w:marRight w:val="0"/>
                  <w:marTop w:val="0"/>
                  <w:marBottom w:val="0"/>
                  <w:divBdr>
                    <w:top w:val="none" w:sz="0" w:space="0" w:color="auto"/>
                    <w:left w:val="none" w:sz="0" w:space="0" w:color="auto"/>
                    <w:bottom w:val="none" w:sz="0" w:space="0" w:color="auto"/>
                    <w:right w:val="none" w:sz="0" w:space="0" w:color="auto"/>
                  </w:divBdr>
                </w:div>
                <w:div w:id="768088141">
                  <w:marLeft w:val="0"/>
                  <w:marRight w:val="0"/>
                  <w:marTop w:val="0"/>
                  <w:marBottom w:val="0"/>
                  <w:divBdr>
                    <w:top w:val="none" w:sz="0" w:space="0" w:color="auto"/>
                    <w:left w:val="none" w:sz="0" w:space="0" w:color="auto"/>
                    <w:bottom w:val="none" w:sz="0" w:space="0" w:color="auto"/>
                    <w:right w:val="none" w:sz="0" w:space="0" w:color="auto"/>
                  </w:divBdr>
                </w:div>
                <w:div w:id="1502161201">
                  <w:marLeft w:val="0"/>
                  <w:marRight w:val="0"/>
                  <w:marTop w:val="0"/>
                  <w:marBottom w:val="0"/>
                  <w:divBdr>
                    <w:top w:val="none" w:sz="0" w:space="0" w:color="auto"/>
                    <w:left w:val="none" w:sz="0" w:space="0" w:color="auto"/>
                    <w:bottom w:val="none" w:sz="0" w:space="0" w:color="auto"/>
                    <w:right w:val="none" w:sz="0" w:space="0" w:color="auto"/>
                  </w:divBdr>
                </w:div>
                <w:div w:id="1123425171">
                  <w:marLeft w:val="0"/>
                  <w:marRight w:val="0"/>
                  <w:marTop w:val="0"/>
                  <w:marBottom w:val="0"/>
                  <w:divBdr>
                    <w:top w:val="none" w:sz="0" w:space="0" w:color="auto"/>
                    <w:left w:val="none" w:sz="0" w:space="0" w:color="auto"/>
                    <w:bottom w:val="none" w:sz="0" w:space="0" w:color="auto"/>
                    <w:right w:val="none" w:sz="0" w:space="0" w:color="auto"/>
                  </w:divBdr>
                </w:div>
                <w:div w:id="1828790638">
                  <w:marLeft w:val="0"/>
                  <w:marRight w:val="0"/>
                  <w:marTop w:val="0"/>
                  <w:marBottom w:val="0"/>
                  <w:divBdr>
                    <w:top w:val="none" w:sz="0" w:space="0" w:color="auto"/>
                    <w:left w:val="none" w:sz="0" w:space="0" w:color="auto"/>
                    <w:bottom w:val="none" w:sz="0" w:space="0" w:color="auto"/>
                    <w:right w:val="none" w:sz="0" w:space="0" w:color="auto"/>
                  </w:divBdr>
                </w:div>
                <w:div w:id="63187248">
                  <w:marLeft w:val="0"/>
                  <w:marRight w:val="0"/>
                  <w:marTop w:val="0"/>
                  <w:marBottom w:val="0"/>
                  <w:divBdr>
                    <w:top w:val="none" w:sz="0" w:space="0" w:color="auto"/>
                    <w:left w:val="none" w:sz="0" w:space="0" w:color="auto"/>
                    <w:bottom w:val="none" w:sz="0" w:space="0" w:color="auto"/>
                    <w:right w:val="none" w:sz="0" w:space="0" w:color="auto"/>
                  </w:divBdr>
                </w:div>
              </w:divsChild>
            </w:div>
            <w:div w:id="1055081308">
              <w:marLeft w:val="0"/>
              <w:marRight w:val="0"/>
              <w:marTop w:val="0"/>
              <w:marBottom w:val="0"/>
              <w:divBdr>
                <w:top w:val="none" w:sz="0" w:space="0" w:color="auto"/>
                <w:left w:val="none" w:sz="0" w:space="0" w:color="auto"/>
                <w:bottom w:val="none" w:sz="0" w:space="0" w:color="auto"/>
                <w:right w:val="none" w:sz="0" w:space="0" w:color="auto"/>
              </w:divBdr>
              <w:divsChild>
                <w:div w:id="1805779318">
                  <w:marLeft w:val="0"/>
                  <w:marRight w:val="0"/>
                  <w:marTop w:val="0"/>
                  <w:marBottom w:val="0"/>
                  <w:divBdr>
                    <w:top w:val="none" w:sz="0" w:space="0" w:color="auto"/>
                    <w:left w:val="none" w:sz="0" w:space="0" w:color="auto"/>
                    <w:bottom w:val="none" w:sz="0" w:space="0" w:color="auto"/>
                    <w:right w:val="none" w:sz="0" w:space="0" w:color="auto"/>
                  </w:divBdr>
                </w:div>
                <w:div w:id="274757689">
                  <w:marLeft w:val="0"/>
                  <w:marRight w:val="0"/>
                  <w:marTop w:val="0"/>
                  <w:marBottom w:val="0"/>
                  <w:divBdr>
                    <w:top w:val="none" w:sz="0" w:space="0" w:color="auto"/>
                    <w:left w:val="none" w:sz="0" w:space="0" w:color="auto"/>
                    <w:bottom w:val="none" w:sz="0" w:space="0" w:color="auto"/>
                    <w:right w:val="none" w:sz="0" w:space="0" w:color="auto"/>
                  </w:divBdr>
                </w:div>
                <w:div w:id="1633825267">
                  <w:marLeft w:val="0"/>
                  <w:marRight w:val="0"/>
                  <w:marTop w:val="0"/>
                  <w:marBottom w:val="0"/>
                  <w:divBdr>
                    <w:top w:val="none" w:sz="0" w:space="0" w:color="auto"/>
                    <w:left w:val="none" w:sz="0" w:space="0" w:color="auto"/>
                    <w:bottom w:val="none" w:sz="0" w:space="0" w:color="auto"/>
                    <w:right w:val="none" w:sz="0" w:space="0" w:color="auto"/>
                  </w:divBdr>
                </w:div>
                <w:div w:id="1507018306">
                  <w:marLeft w:val="0"/>
                  <w:marRight w:val="0"/>
                  <w:marTop w:val="0"/>
                  <w:marBottom w:val="0"/>
                  <w:divBdr>
                    <w:top w:val="none" w:sz="0" w:space="0" w:color="auto"/>
                    <w:left w:val="none" w:sz="0" w:space="0" w:color="auto"/>
                    <w:bottom w:val="none" w:sz="0" w:space="0" w:color="auto"/>
                    <w:right w:val="none" w:sz="0" w:space="0" w:color="auto"/>
                  </w:divBdr>
                </w:div>
                <w:div w:id="1702625685">
                  <w:marLeft w:val="0"/>
                  <w:marRight w:val="0"/>
                  <w:marTop w:val="0"/>
                  <w:marBottom w:val="0"/>
                  <w:divBdr>
                    <w:top w:val="none" w:sz="0" w:space="0" w:color="auto"/>
                    <w:left w:val="none" w:sz="0" w:space="0" w:color="auto"/>
                    <w:bottom w:val="none" w:sz="0" w:space="0" w:color="auto"/>
                    <w:right w:val="none" w:sz="0" w:space="0" w:color="auto"/>
                  </w:divBdr>
                </w:div>
                <w:div w:id="1067873136">
                  <w:marLeft w:val="0"/>
                  <w:marRight w:val="0"/>
                  <w:marTop w:val="0"/>
                  <w:marBottom w:val="0"/>
                  <w:divBdr>
                    <w:top w:val="none" w:sz="0" w:space="0" w:color="auto"/>
                    <w:left w:val="none" w:sz="0" w:space="0" w:color="auto"/>
                    <w:bottom w:val="none" w:sz="0" w:space="0" w:color="auto"/>
                    <w:right w:val="none" w:sz="0" w:space="0" w:color="auto"/>
                  </w:divBdr>
                </w:div>
                <w:div w:id="737825688">
                  <w:marLeft w:val="0"/>
                  <w:marRight w:val="0"/>
                  <w:marTop w:val="0"/>
                  <w:marBottom w:val="0"/>
                  <w:divBdr>
                    <w:top w:val="none" w:sz="0" w:space="0" w:color="auto"/>
                    <w:left w:val="none" w:sz="0" w:space="0" w:color="auto"/>
                    <w:bottom w:val="none" w:sz="0" w:space="0" w:color="auto"/>
                    <w:right w:val="none" w:sz="0" w:space="0" w:color="auto"/>
                  </w:divBdr>
                </w:div>
                <w:div w:id="10088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894104">
      <w:bodyDiv w:val="1"/>
      <w:marLeft w:val="0"/>
      <w:marRight w:val="0"/>
      <w:marTop w:val="0"/>
      <w:marBottom w:val="0"/>
      <w:divBdr>
        <w:top w:val="none" w:sz="0" w:space="0" w:color="auto"/>
        <w:left w:val="none" w:sz="0" w:space="0" w:color="auto"/>
        <w:bottom w:val="none" w:sz="0" w:space="0" w:color="auto"/>
        <w:right w:val="none" w:sz="0" w:space="0" w:color="auto"/>
      </w:divBdr>
      <w:divsChild>
        <w:div w:id="1183086785">
          <w:marLeft w:val="0"/>
          <w:marRight w:val="0"/>
          <w:marTop w:val="0"/>
          <w:marBottom w:val="0"/>
          <w:divBdr>
            <w:top w:val="none" w:sz="0" w:space="0" w:color="auto"/>
            <w:left w:val="none" w:sz="0" w:space="0" w:color="auto"/>
            <w:bottom w:val="none" w:sz="0" w:space="0" w:color="auto"/>
            <w:right w:val="none" w:sz="0" w:space="0" w:color="auto"/>
          </w:divBdr>
          <w:divsChild>
            <w:div w:id="659894336">
              <w:marLeft w:val="0"/>
              <w:marRight w:val="0"/>
              <w:marTop w:val="0"/>
              <w:marBottom w:val="0"/>
              <w:divBdr>
                <w:top w:val="none" w:sz="0" w:space="0" w:color="auto"/>
                <w:left w:val="none" w:sz="0" w:space="0" w:color="auto"/>
                <w:bottom w:val="none" w:sz="0" w:space="0" w:color="auto"/>
                <w:right w:val="none" w:sz="0" w:space="0" w:color="auto"/>
              </w:divBdr>
            </w:div>
            <w:div w:id="682515155">
              <w:marLeft w:val="0"/>
              <w:marRight w:val="0"/>
              <w:marTop w:val="0"/>
              <w:marBottom w:val="0"/>
              <w:divBdr>
                <w:top w:val="none" w:sz="0" w:space="0" w:color="auto"/>
                <w:left w:val="none" w:sz="0" w:space="0" w:color="auto"/>
                <w:bottom w:val="none" w:sz="0" w:space="0" w:color="auto"/>
                <w:right w:val="none" w:sz="0" w:space="0" w:color="auto"/>
              </w:divBdr>
            </w:div>
            <w:div w:id="1607730050">
              <w:marLeft w:val="0"/>
              <w:marRight w:val="0"/>
              <w:marTop w:val="0"/>
              <w:marBottom w:val="0"/>
              <w:divBdr>
                <w:top w:val="none" w:sz="0" w:space="0" w:color="auto"/>
                <w:left w:val="none" w:sz="0" w:space="0" w:color="auto"/>
                <w:bottom w:val="none" w:sz="0" w:space="0" w:color="auto"/>
                <w:right w:val="none" w:sz="0" w:space="0" w:color="auto"/>
              </w:divBdr>
              <w:divsChild>
                <w:div w:id="1914701240">
                  <w:marLeft w:val="0"/>
                  <w:marRight w:val="0"/>
                  <w:marTop w:val="0"/>
                  <w:marBottom w:val="0"/>
                  <w:divBdr>
                    <w:top w:val="none" w:sz="0" w:space="0" w:color="auto"/>
                    <w:left w:val="none" w:sz="0" w:space="0" w:color="auto"/>
                    <w:bottom w:val="none" w:sz="0" w:space="0" w:color="auto"/>
                    <w:right w:val="none" w:sz="0" w:space="0" w:color="auto"/>
                  </w:divBdr>
                </w:div>
              </w:divsChild>
            </w:div>
            <w:div w:id="1679195920">
              <w:marLeft w:val="0"/>
              <w:marRight w:val="0"/>
              <w:marTop w:val="0"/>
              <w:marBottom w:val="0"/>
              <w:divBdr>
                <w:top w:val="none" w:sz="0" w:space="0" w:color="auto"/>
                <w:left w:val="none" w:sz="0" w:space="0" w:color="auto"/>
                <w:bottom w:val="none" w:sz="0" w:space="0" w:color="auto"/>
                <w:right w:val="none" w:sz="0" w:space="0" w:color="auto"/>
              </w:divBdr>
              <w:divsChild>
                <w:div w:id="755786057">
                  <w:marLeft w:val="0"/>
                  <w:marRight w:val="0"/>
                  <w:marTop w:val="0"/>
                  <w:marBottom w:val="0"/>
                  <w:divBdr>
                    <w:top w:val="none" w:sz="0" w:space="0" w:color="auto"/>
                    <w:left w:val="none" w:sz="0" w:space="0" w:color="auto"/>
                    <w:bottom w:val="none" w:sz="0" w:space="0" w:color="auto"/>
                    <w:right w:val="none" w:sz="0" w:space="0" w:color="auto"/>
                  </w:divBdr>
                </w:div>
              </w:divsChild>
            </w:div>
            <w:div w:id="354770608">
              <w:marLeft w:val="0"/>
              <w:marRight w:val="0"/>
              <w:marTop w:val="0"/>
              <w:marBottom w:val="0"/>
              <w:divBdr>
                <w:top w:val="none" w:sz="0" w:space="0" w:color="auto"/>
                <w:left w:val="none" w:sz="0" w:space="0" w:color="auto"/>
                <w:bottom w:val="none" w:sz="0" w:space="0" w:color="auto"/>
                <w:right w:val="none" w:sz="0" w:space="0" w:color="auto"/>
              </w:divBdr>
              <w:divsChild>
                <w:div w:id="692803986">
                  <w:marLeft w:val="0"/>
                  <w:marRight w:val="0"/>
                  <w:marTop w:val="0"/>
                  <w:marBottom w:val="0"/>
                  <w:divBdr>
                    <w:top w:val="none" w:sz="0" w:space="0" w:color="auto"/>
                    <w:left w:val="none" w:sz="0" w:space="0" w:color="auto"/>
                    <w:bottom w:val="none" w:sz="0" w:space="0" w:color="auto"/>
                    <w:right w:val="none" w:sz="0" w:space="0" w:color="auto"/>
                  </w:divBdr>
                </w:div>
                <w:div w:id="1654941708">
                  <w:marLeft w:val="0"/>
                  <w:marRight w:val="0"/>
                  <w:marTop w:val="0"/>
                  <w:marBottom w:val="0"/>
                  <w:divBdr>
                    <w:top w:val="none" w:sz="0" w:space="0" w:color="auto"/>
                    <w:left w:val="none" w:sz="0" w:space="0" w:color="auto"/>
                    <w:bottom w:val="none" w:sz="0" w:space="0" w:color="auto"/>
                    <w:right w:val="none" w:sz="0" w:space="0" w:color="auto"/>
                  </w:divBdr>
                </w:div>
                <w:div w:id="1231305132">
                  <w:marLeft w:val="0"/>
                  <w:marRight w:val="0"/>
                  <w:marTop w:val="0"/>
                  <w:marBottom w:val="0"/>
                  <w:divBdr>
                    <w:top w:val="none" w:sz="0" w:space="0" w:color="auto"/>
                    <w:left w:val="none" w:sz="0" w:space="0" w:color="auto"/>
                    <w:bottom w:val="none" w:sz="0" w:space="0" w:color="auto"/>
                    <w:right w:val="none" w:sz="0" w:space="0" w:color="auto"/>
                  </w:divBdr>
                </w:div>
                <w:div w:id="265506872">
                  <w:marLeft w:val="0"/>
                  <w:marRight w:val="0"/>
                  <w:marTop w:val="0"/>
                  <w:marBottom w:val="0"/>
                  <w:divBdr>
                    <w:top w:val="none" w:sz="0" w:space="0" w:color="auto"/>
                    <w:left w:val="none" w:sz="0" w:space="0" w:color="auto"/>
                    <w:bottom w:val="none" w:sz="0" w:space="0" w:color="auto"/>
                    <w:right w:val="none" w:sz="0" w:space="0" w:color="auto"/>
                  </w:divBdr>
                </w:div>
              </w:divsChild>
            </w:div>
            <w:div w:id="83841187">
              <w:marLeft w:val="0"/>
              <w:marRight w:val="0"/>
              <w:marTop w:val="0"/>
              <w:marBottom w:val="0"/>
              <w:divBdr>
                <w:top w:val="none" w:sz="0" w:space="0" w:color="auto"/>
                <w:left w:val="none" w:sz="0" w:space="0" w:color="auto"/>
                <w:bottom w:val="none" w:sz="0" w:space="0" w:color="auto"/>
                <w:right w:val="none" w:sz="0" w:space="0" w:color="auto"/>
              </w:divBdr>
              <w:divsChild>
                <w:div w:id="894000985">
                  <w:marLeft w:val="0"/>
                  <w:marRight w:val="0"/>
                  <w:marTop w:val="0"/>
                  <w:marBottom w:val="0"/>
                  <w:divBdr>
                    <w:top w:val="none" w:sz="0" w:space="0" w:color="auto"/>
                    <w:left w:val="none" w:sz="0" w:space="0" w:color="auto"/>
                    <w:bottom w:val="none" w:sz="0" w:space="0" w:color="auto"/>
                    <w:right w:val="none" w:sz="0" w:space="0" w:color="auto"/>
                  </w:divBdr>
                </w:div>
                <w:div w:id="1869757456">
                  <w:marLeft w:val="0"/>
                  <w:marRight w:val="0"/>
                  <w:marTop w:val="0"/>
                  <w:marBottom w:val="0"/>
                  <w:divBdr>
                    <w:top w:val="none" w:sz="0" w:space="0" w:color="auto"/>
                    <w:left w:val="none" w:sz="0" w:space="0" w:color="auto"/>
                    <w:bottom w:val="none" w:sz="0" w:space="0" w:color="auto"/>
                    <w:right w:val="none" w:sz="0" w:space="0" w:color="auto"/>
                  </w:divBdr>
                </w:div>
                <w:div w:id="1192691084">
                  <w:marLeft w:val="0"/>
                  <w:marRight w:val="0"/>
                  <w:marTop w:val="0"/>
                  <w:marBottom w:val="0"/>
                  <w:divBdr>
                    <w:top w:val="none" w:sz="0" w:space="0" w:color="auto"/>
                    <w:left w:val="none" w:sz="0" w:space="0" w:color="auto"/>
                    <w:bottom w:val="none" w:sz="0" w:space="0" w:color="auto"/>
                    <w:right w:val="none" w:sz="0" w:space="0" w:color="auto"/>
                  </w:divBdr>
                </w:div>
                <w:div w:id="1310137612">
                  <w:marLeft w:val="0"/>
                  <w:marRight w:val="0"/>
                  <w:marTop w:val="0"/>
                  <w:marBottom w:val="0"/>
                  <w:divBdr>
                    <w:top w:val="none" w:sz="0" w:space="0" w:color="auto"/>
                    <w:left w:val="none" w:sz="0" w:space="0" w:color="auto"/>
                    <w:bottom w:val="none" w:sz="0" w:space="0" w:color="auto"/>
                    <w:right w:val="none" w:sz="0" w:space="0" w:color="auto"/>
                  </w:divBdr>
                </w:div>
                <w:div w:id="1560164084">
                  <w:marLeft w:val="0"/>
                  <w:marRight w:val="0"/>
                  <w:marTop w:val="0"/>
                  <w:marBottom w:val="0"/>
                  <w:divBdr>
                    <w:top w:val="none" w:sz="0" w:space="0" w:color="auto"/>
                    <w:left w:val="none" w:sz="0" w:space="0" w:color="auto"/>
                    <w:bottom w:val="none" w:sz="0" w:space="0" w:color="auto"/>
                    <w:right w:val="none" w:sz="0" w:space="0" w:color="auto"/>
                  </w:divBdr>
                </w:div>
                <w:div w:id="1469593081">
                  <w:marLeft w:val="0"/>
                  <w:marRight w:val="0"/>
                  <w:marTop w:val="0"/>
                  <w:marBottom w:val="0"/>
                  <w:divBdr>
                    <w:top w:val="none" w:sz="0" w:space="0" w:color="auto"/>
                    <w:left w:val="none" w:sz="0" w:space="0" w:color="auto"/>
                    <w:bottom w:val="none" w:sz="0" w:space="0" w:color="auto"/>
                    <w:right w:val="none" w:sz="0" w:space="0" w:color="auto"/>
                  </w:divBdr>
                </w:div>
                <w:div w:id="903955567">
                  <w:marLeft w:val="0"/>
                  <w:marRight w:val="0"/>
                  <w:marTop w:val="0"/>
                  <w:marBottom w:val="0"/>
                  <w:divBdr>
                    <w:top w:val="none" w:sz="0" w:space="0" w:color="auto"/>
                    <w:left w:val="none" w:sz="0" w:space="0" w:color="auto"/>
                    <w:bottom w:val="none" w:sz="0" w:space="0" w:color="auto"/>
                    <w:right w:val="none" w:sz="0" w:space="0" w:color="auto"/>
                  </w:divBdr>
                </w:div>
              </w:divsChild>
            </w:div>
            <w:div w:id="1198547062">
              <w:marLeft w:val="0"/>
              <w:marRight w:val="0"/>
              <w:marTop w:val="0"/>
              <w:marBottom w:val="0"/>
              <w:divBdr>
                <w:top w:val="none" w:sz="0" w:space="0" w:color="auto"/>
                <w:left w:val="none" w:sz="0" w:space="0" w:color="auto"/>
                <w:bottom w:val="none" w:sz="0" w:space="0" w:color="auto"/>
                <w:right w:val="none" w:sz="0" w:space="0" w:color="auto"/>
              </w:divBdr>
              <w:divsChild>
                <w:div w:id="372196702">
                  <w:marLeft w:val="0"/>
                  <w:marRight w:val="0"/>
                  <w:marTop w:val="0"/>
                  <w:marBottom w:val="0"/>
                  <w:divBdr>
                    <w:top w:val="none" w:sz="0" w:space="0" w:color="auto"/>
                    <w:left w:val="none" w:sz="0" w:space="0" w:color="auto"/>
                    <w:bottom w:val="none" w:sz="0" w:space="0" w:color="auto"/>
                    <w:right w:val="none" w:sz="0" w:space="0" w:color="auto"/>
                  </w:divBdr>
                </w:div>
                <w:div w:id="1318337045">
                  <w:marLeft w:val="0"/>
                  <w:marRight w:val="0"/>
                  <w:marTop w:val="0"/>
                  <w:marBottom w:val="0"/>
                  <w:divBdr>
                    <w:top w:val="none" w:sz="0" w:space="0" w:color="auto"/>
                    <w:left w:val="none" w:sz="0" w:space="0" w:color="auto"/>
                    <w:bottom w:val="none" w:sz="0" w:space="0" w:color="auto"/>
                    <w:right w:val="none" w:sz="0" w:space="0" w:color="auto"/>
                  </w:divBdr>
                </w:div>
              </w:divsChild>
            </w:div>
            <w:div w:id="1775398082">
              <w:marLeft w:val="0"/>
              <w:marRight w:val="0"/>
              <w:marTop w:val="0"/>
              <w:marBottom w:val="0"/>
              <w:divBdr>
                <w:top w:val="none" w:sz="0" w:space="0" w:color="auto"/>
                <w:left w:val="none" w:sz="0" w:space="0" w:color="auto"/>
                <w:bottom w:val="none" w:sz="0" w:space="0" w:color="auto"/>
                <w:right w:val="none" w:sz="0" w:space="0" w:color="auto"/>
              </w:divBdr>
              <w:divsChild>
                <w:div w:id="1050957225">
                  <w:marLeft w:val="0"/>
                  <w:marRight w:val="0"/>
                  <w:marTop w:val="0"/>
                  <w:marBottom w:val="0"/>
                  <w:divBdr>
                    <w:top w:val="none" w:sz="0" w:space="0" w:color="auto"/>
                    <w:left w:val="none" w:sz="0" w:space="0" w:color="auto"/>
                    <w:bottom w:val="none" w:sz="0" w:space="0" w:color="auto"/>
                    <w:right w:val="none" w:sz="0" w:space="0" w:color="auto"/>
                  </w:divBdr>
                </w:div>
                <w:div w:id="1475413753">
                  <w:marLeft w:val="0"/>
                  <w:marRight w:val="0"/>
                  <w:marTop w:val="0"/>
                  <w:marBottom w:val="0"/>
                  <w:divBdr>
                    <w:top w:val="none" w:sz="0" w:space="0" w:color="auto"/>
                    <w:left w:val="none" w:sz="0" w:space="0" w:color="auto"/>
                    <w:bottom w:val="none" w:sz="0" w:space="0" w:color="auto"/>
                    <w:right w:val="none" w:sz="0" w:space="0" w:color="auto"/>
                  </w:divBdr>
                </w:div>
                <w:div w:id="113794838">
                  <w:marLeft w:val="0"/>
                  <w:marRight w:val="0"/>
                  <w:marTop w:val="0"/>
                  <w:marBottom w:val="0"/>
                  <w:divBdr>
                    <w:top w:val="none" w:sz="0" w:space="0" w:color="auto"/>
                    <w:left w:val="none" w:sz="0" w:space="0" w:color="auto"/>
                    <w:bottom w:val="none" w:sz="0" w:space="0" w:color="auto"/>
                    <w:right w:val="none" w:sz="0" w:space="0" w:color="auto"/>
                  </w:divBdr>
                </w:div>
                <w:div w:id="90205571">
                  <w:marLeft w:val="0"/>
                  <w:marRight w:val="0"/>
                  <w:marTop w:val="0"/>
                  <w:marBottom w:val="0"/>
                  <w:divBdr>
                    <w:top w:val="none" w:sz="0" w:space="0" w:color="auto"/>
                    <w:left w:val="none" w:sz="0" w:space="0" w:color="auto"/>
                    <w:bottom w:val="none" w:sz="0" w:space="0" w:color="auto"/>
                    <w:right w:val="none" w:sz="0" w:space="0" w:color="auto"/>
                  </w:divBdr>
                </w:div>
                <w:div w:id="1563905118">
                  <w:marLeft w:val="0"/>
                  <w:marRight w:val="0"/>
                  <w:marTop w:val="0"/>
                  <w:marBottom w:val="0"/>
                  <w:divBdr>
                    <w:top w:val="none" w:sz="0" w:space="0" w:color="auto"/>
                    <w:left w:val="none" w:sz="0" w:space="0" w:color="auto"/>
                    <w:bottom w:val="none" w:sz="0" w:space="0" w:color="auto"/>
                    <w:right w:val="none" w:sz="0" w:space="0" w:color="auto"/>
                  </w:divBdr>
                </w:div>
                <w:div w:id="1619143742">
                  <w:marLeft w:val="0"/>
                  <w:marRight w:val="0"/>
                  <w:marTop w:val="0"/>
                  <w:marBottom w:val="0"/>
                  <w:divBdr>
                    <w:top w:val="none" w:sz="0" w:space="0" w:color="auto"/>
                    <w:left w:val="none" w:sz="0" w:space="0" w:color="auto"/>
                    <w:bottom w:val="none" w:sz="0" w:space="0" w:color="auto"/>
                    <w:right w:val="none" w:sz="0" w:space="0" w:color="auto"/>
                  </w:divBdr>
                </w:div>
              </w:divsChild>
            </w:div>
            <w:div w:id="804857463">
              <w:marLeft w:val="0"/>
              <w:marRight w:val="0"/>
              <w:marTop w:val="0"/>
              <w:marBottom w:val="0"/>
              <w:divBdr>
                <w:top w:val="none" w:sz="0" w:space="0" w:color="auto"/>
                <w:left w:val="none" w:sz="0" w:space="0" w:color="auto"/>
                <w:bottom w:val="none" w:sz="0" w:space="0" w:color="auto"/>
                <w:right w:val="none" w:sz="0" w:space="0" w:color="auto"/>
              </w:divBdr>
              <w:divsChild>
                <w:div w:id="1804805012">
                  <w:marLeft w:val="0"/>
                  <w:marRight w:val="0"/>
                  <w:marTop w:val="0"/>
                  <w:marBottom w:val="0"/>
                  <w:divBdr>
                    <w:top w:val="none" w:sz="0" w:space="0" w:color="auto"/>
                    <w:left w:val="none" w:sz="0" w:space="0" w:color="auto"/>
                    <w:bottom w:val="none" w:sz="0" w:space="0" w:color="auto"/>
                    <w:right w:val="none" w:sz="0" w:space="0" w:color="auto"/>
                  </w:divBdr>
                </w:div>
                <w:div w:id="2003777894">
                  <w:marLeft w:val="0"/>
                  <w:marRight w:val="0"/>
                  <w:marTop w:val="0"/>
                  <w:marBottom w:val="0"/>
                  <w:divBdr>
                    <w:top w:val="none" w:sz="0" w:space="0" w:color="auto"/>
                    <w:left w:val="none" w:sz="0" w:space="0" w:color="auto"/>
                    <w:bottom w:val="none" w:sz="0" w:space="0" w:color="auto"/>
                    <w:right w:val="none" w:sz="0" w:space="0" w:color="auto"/>
                  </w:divBdr>
                </w:div>
                <w:div w:id="532766249">
                  <w:marLeft w:val="0"/>
                  <w:marRight w:val="0"/>
                  <w:marTop w:val="0"/>
                  <w:marBottom w:val="0"/>
                  <w:divBdr>
                    <w:top w:val="none" w:sz="0" w:space="0" w:color="auto"/>
                    <w:left w:val="none" w:sz="0" w:space="0" w:color="auto"/>
                    <w:bottom w:val="none" w:sz="0" w:space="0" w:color="auto"/>
                    <w:right w:val="none" w:sz="0" w:space="0" w:color="auto"/>
                  </w:divBdr>
                </w:div>
                <w:div w:id="1754819928">
                  <w:marLeft w:val="0"/>
                  <w:marRight w:val="0"/>
                  <w:marTop w:val="0"/>
                  <w:marBottom w:val="0"/>
                  <w:divBdr>
                    <w:top w:val="none" w:sz="0" w:space="0" w:color="auto"/>
                    <w:left w:val="none" w:sz="0" w:space="0" w:color="auto"/>
                    <w:bottom w:val="none" w:sz="0" w:space="0" w:color="auto"/>
                    <w:right w:val="none" w:sz="0" w:space="0" w:color="auto"/>
                  </w:divBdr>
                </w:div>
                <w:div w:id="1755399505">
                  <w:marLeft w:val="0"/>
                  <w:marRight w:val="0"/>
                  <w:marTop w:val="0"/>
                  <w:marBottom w:val="0"/>
                  <w:divBdr>
                    <w:top w:val="none" w:sz="0" w:space="0" w:color="auto"/>
                    <w:left w:val="none" w:sz="0" w:space="0" w:color="auto"/>
                    <w:bottom w:val="none" w:sz="0" w:space="0" w:color="auto"/>
                    <w:right w:val="none" w:sz="0" w:space="0" w:color="auto"/>
                  </w:divBdr>
                </w:div>
                <w:div w:id="1641770180">
                  <w:marLeft w:val="0"/>
                  <w:marRight w:val="0"/>
                  <w:marTop w:val="0"/>
                  <w:marBottom w:val="0"/>
                  <w:divBdr>
                    <w:top w:val="none" w:sz="0" w:space="0" w:color="auto"/>
                    <w:left w:val="none" w:sz="0" w:space="0" w:color="auto"/>
                    <w:bottom w:val="none" w:sz="0" w:space="0" w:color="auto"/>
                    <w:right w:val="none" w:sz="0" w:space="0" w:color="auto"/>
                  </w:divBdr>
                </w:div>
                <w:div w:id="1173034772">
                  <w:marLeft w:val="0"/>
                  <w:marRight w:val="0"/>
                  <w:marTop w:val="0"/>
                  <w:marBottom w:val="0"/>
                  <w:divBdr>
                    <w:top w:val="none" w:sz="0" w:space="0" w:color="auto"/>
                    <w:left w:val="none" w:sz="0" w:space="0" w:color="auto"/>
                    <w:bottom w:val="none" w:sz="0" w:space="0" w:color="auto"/>
                    <w:right w:val="none" w:sz="0" w:space="0" w:color="auto"/>
                  </w:divBdr>
                </w:div>
                <w:div w:id="15965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07934861">
      <w:bodyDiv w:val="1"/>
      <w:marLeft w:val="0"/>
      <w:marRight w:val="0"/>
      <w:marTop w:val="0"/>
      <w:marBottom w:val="0"/>
      <w:divBdr>
        <w:top w:val="none" w:sz="0" w:space="0" w:color="auto"/>
        <w:left w:val="none" w:sz="0" w:space="0" w:color="auto"/>
        <w:bottom w:val="none" w:sz="0" w:space="0" w:color="auto"/>
        <w:right w:val="none" w:sz="0" w:space="0" w:color="auto"/>
      </w:divBdr>
      <w:divsChild>
        <w:div w:id="1401946737">
          <w:marLeft w:val="0"/>
          <w:marRight w:val="0"/>
          <w:marTop w:val="0"/>
          <w:marBottom w:val="0"/>
          <w:divBdr>
            <w:top w:val="none" w:sz="0" w:space="0" w:color="auto"/>
            <w:left w:val="none" w:sz="0" w:space="0" w:color="auto"/>
            <w:bottom w:val="none" w:sz="0" w:space="0" w:color="auto"/>
            <w:right w:val="none" w:sz="0" w:space="0" w:color="auto"/>
          </w:divBdr>
          <w:divsChild>
            <w:div w:id="1963462363">
              <w:marLeft w:val="0"/>
              <w:marRight w:val="0"/>
              <w:marTop w:val="0"/>
              <w:marBottom w:val="0"/>
              <w:divBdr>
                <w:top w:val="none" w:sz="0" w:space="0" w:color="auto"/>
                <w:left w:val="none" w:sz="0" w:space="0" w:color="auto"/>
                <w:bottom w:val="none" w:sz="0" w:space="0" w:color="auto"/>
                <w:right w:val="none" w:sz="0" w:space="0" w:color="auto"/>
              </w:divBdr>
            </w:div>
            <w:div w:id="82801931">
              <w:marLeft w:val="0"/>
              <w:marRight w:val="0"/>
              <w:marTop w:val="0"/>
              <w:marBottom w:val="0"/>
              <w:divBdr>
                <w:top w:val="none" w:sz="0" w:space="0" w:color="auto"/>
                <w:left w:val="none" w:sz="0" w:space="0" w:color="auto"/>
                <w:bottom w:val="none" w:sz="0" w:space="0" w:color="auto"/>
                <w:right w:val="none" w:sz="0" w:space="0" w:color="auto"/>
              </w:divBdr>
            </w:div>
            <w:div w:id="34430860">
              <w:marLeft w:val="0"/>
              <w:marRight w:val="0"/>
              <w:marTop w:val="0"/>
              <w:marBottom w:val="0"/>
              <w:divBdr>
                <w:top w:val="none" w:sz="0" w:space="0" w:color="auto"/>
                <w:left w:val="none" w:sz="0" w:space="0" w:color="auto"/>
                <w:bottom w:val="none" w:sz="0" w:space="0" w:color="auto"/>
                <w:right w:val="none" w:sz="0" w:space="0" w:color="auto"/>
              </w:divBdr>
              <w:divsChild>
                <w:div w:id="1554191808">
                  <w:marLeft w:val="0"/>
                  <w:marRight w:val="0"/>
                  <w:marTop w:val="0"/>
                  <w:marBottom w:val="0"/>
                  <w:divBdr>
                    <w:top w:val="none" w:sz="0" w:space="0" w:color="auto"/>
                    <w:left w:val="none" w:sz="0" w:space="0" w:color="auto"/>
                    <w:bottom w:val="none" w:sz="0" w:space="0" w:color="auto"/>
                    <w:right w:val="none" w:sz="0" w:space="0" w:color="auto"/>
                  </w:divBdr>
                </w:div>
              </w:divsChild>
            </w:div>
            <w:div w:id="1692414287">
              <w:marLeft w:val="0"/>
              <w:marRight w:val="0"/>
              <w:marTop w:val="0"/>
              <w:marBottom w:val="0"/>
              <w:divBdr>
                <w:top w:val="none" w:sz="0" w:space="0" w:color="auto"/>
                <w:left w:val="none" w:sz="0" w:space="0" w:color="auto"/>
                <w:bottom w:val="none" w:sz="0" w:space="0" w:color="auto"/>
                <w:right w:val="none" w:sz="0" w:space="0" w:color="auto"/>
              </w:divBdr>
              <w:divsChild>
                <w:div w:id="388723342">
                  <w:marLeft w:val="0"/>
                  <w:marRight w:val="0"/>
                  <w:marTop w:val="0"/>
                  <w:marBottom w:val="0"/>
                  <w:divBdr>
                    <w:top w:val="none" w:sz="0" w:space="0" w:color="auto"/>
                    <w:left w:val="none" w:sz="0" w:space="0" w:color="auto"/>
                    <w:bottom w:val="none" w:sz="0" w:space="0" w:color="auto"/>
                    <w:right w:val="none" w:sz="0" w:space="0" w:color="auto"/>
                  </w:divBdr>
                </w:div>
              </w:divsChild>
            </w:div>
            <w:div w:id="1165971821">
              <w:marLeft w:val="0"/>
              <w:marRight w:val="0"/>
              <w:marTop w:val="0"/>
              <w:marBottom w:val="0"/>
              <w:divBdr>
                <w:top w:val="none" w:sz="0" w:space="0" w:color="auto"/>
                <w:left w:val="none" w:sz="0" w:space="0" w:color="auto"/>
                <w:bottom w:val="none" w:sz="0" w:space="0" w:color="auto"/>
                <w:right w:val="none" w:sz="0" w:space="0" w:color="auto"/>
              </w:divBdr>
              <w:divsChild>
                <w:div w:id="1125393324">
                  <w:marLeft w:val="0"/>
                  <w:marRight w:val="0"/>
                  <w:marTop w:val="0"/>
                  <w:marBottom w:val="0"/>
                  <w:divBdr>
                    <w:top w:val="none" w:sz="0" w:space="0" w:color="auto"/>
                    <w:left w:val="none" w:sz="0" w:space="0" w:color="auto"/>
                    <w:bottom w:val="none" w:sz="0" w:space="0" w:color="auto"/>
                    <w:right w:val="none" w:sz="0" w:space="0" w:color="auto"/>
                  </w:divBdr>
                </w:div>
                <w:div w:id="134640830">
                  <w:marLeft w:val="0"/>
                  <w:marRight w:val="0"/>
                  <w:marTop w:val="0"/>
                  <w:marBottom w:val="0"/>
                  <w:divBdr>
                    <w:top w:val="none" w:sz="0" w:space="0" w:color="auto"/>
                    <w:left w:val="none" w:sz="0" w:space="0" w:color="auto"/>
                    <w:bottom w:val="none" w:sz="0" w:space="0" w:color="auto"/>
                    <w:right w:val="none" w:sz="0" w:space="0" w:color="auto"/>
                  </w:divBdr>
                </w:div>
                <w:div w:id="1102994929">
                  <w:marLeft w:val="0"/>
                  <w:marRight w:val="0"/>
                  <w:marTop w:val="0"/>
                  <w:marBottom w:val="0"/>
                  <w:divBdr>
                    <w:top w:val="none" w:sz="0" w:space="0" w:color="auto"/>
                    <w:left w:val="none" w:sz="0" w:space="0" w:color="auto"/>
                    <w:bottom w:val="none" w:sz="0" w:space="0" w:color="auto"/>
                    <w:right w:val="none" w:sz="0" w:space="0" w:color="auto"/>
                  </w:divBdr>
                </w:div>
                <w:div w:id="2098011773">
                  <w:marLeft w:val="0"/>
                  <w:marRight w:val="0"/>
                  <w:marTop w:val="0"/>
                  <w:marBottom w:val="0"/>
                  <w:divBdr>
                    <w:top w:val="none" w:sz="0" w:space="0" w:color="auto"/>
                    <w:left w:val="none" w:sz="0" w:space="0" w:color="auto"/>
                    <w:bottom w:val="none" w:sz="0" w:space="0" w:color="auto"/>
                    <w:right w:val="none" w:sz="0" w:space="0" w:color="auto"/>
                  </w:divBdr>
                </w:div>
              </w:divsChild>
            </w:div>
            <w:div w:id="1836452482">
              <w:marLeft w:val="0"/>
              <w:marRight w:val="0"/>
              <w:marTop w:val="0"/>
              <w:marBottom w:val="0"/>
              <w:divBdr>
                <w:top w:val="none" w:sz="0" w:space="0" w:color="auto"/>
                <w:left w:val="none" w:sz="0" w:space="0" w:color="auto"/>
                <w:bottom w:val="none" w:sz="0" w:space="0" w:color="auto"/>
                <w:right w:val="none" w:sz="0" w:space="0" w:color="auto"/>
              </w:divBdr>
              <w:divsChild>
                <w:div w:id="1777208196">
                  <w:marLeft w:val="0"/>
                  <w:marRight w:val="0"/>
                  <w:marTop w:val="0"/>
                  <w:marBottom w:val="0"/>
                  <w:divBdr>
                    <w:top w:val="none" w:sz="0" w:space="0" w:color="auto"/>
                    <w:left w:val="none" w:sz="0" w:space="0" w:color="auto"/>
                    <w:bottom w:val="none" w:sz="0" w:space="0" w:color="auto"/>
                    <w:right w:val="none" w:sz="0" w:space="0" w:color="auto"/>
                  </w:divBdr>
                </w:div>
                <w:div w:id="1385982957">
                  <w:marLeft w:val="0"/>
                  <w:marRight w:val="0"/>
                  <w:marTop w:val="0"/>
                  <w:marBottom w:val="0"/>
                  <w:divBdr>
                    <w:top w:val="none" w:sz="0" w:space="0" w:color="auto"/>
                    <w:left w:val="none" w:sz="0" w:space="0" w:color="auto"/>
                    <w:bottom w:val="none" w:sz="0" w:space="0" w:color="auto"/>
                    <w:right w:val="none" w:sz="0" w:space="0" w:color="auto"/>
                  </w:divBdr>
                </w:div>
                <w:div w:id="478377858">
                  <w:marLeft w:val="0"/>
                  <w:marRight w:val="0"/>
                  <w:marTop w:val="0"/>
                  <w:marBottom w:val="0"/>
                  <w:divBdr>
                    <w:top w:val="none" w:sz="0" w:space="0" w:color="auto"/>
                    <w:left w:val="none" w:sz="0" w:space="0" w:color="auto"/>
                    <w:bottom w:val="none" w:sz="0" w:space="0" w:color="auto"/>
                    <w:right w:val="none" w:sz="0" w:space="0" w:color="auto"/>
                  </w:divBdr>
                </w:div>
                <w:div w:id="1545481167">
                  <w:marLeft w:val="0"/>
                  <w:marRight w:val="0"/>
                  <w:marTop w:val="0"/>
                  <w:marBottom w:val="0"/>
                  <w:divBdr>
                    <w:top w:val="none" w:sz="0" w:space="0" w:color="auto"/>
                    <w:left w:val="none" w:sz="0" w:space="0" w:color="auto"/>
                    <w:bottom w:val="none" w:sz="0" w:space="0" w:color="auto"/>
                    <w:right w:val="none" w:sz="0" w:space="0" w:color="auto"/>
                  </w:divBdr>
                </w:div>
                <w:div w:id="995571660">
                  <w:marLeft w:val="0"/>
                  <w:marRight w:val="0"/>
                  <w:marTop w:val="0"/>
                  <w:marBottom w:val="0"/>
                  <w:divBdr>
                    <w:top w:val="none" w:sz="0" w:space="0" w:color="auto"/>
                    <w:left w:val="none" w:sz="0" w:space="0" w:color="auto"/>
                    <w:bottom w:val="none" w:sz="0" w:space="0" w:color="auto"/>
                    <w:right w:val="none" w:sz="0" w:space="0" w:color="auto"/>
                  </w:divBdr>
                </w:div>
                <w:div w:id="566385197">
                  <w:marLeft w:val="0"/>
                  <w:marRight w:val="0"/>
                  <w:marTop w:val="0"/>
                  <w:marBottom w:val="0"/>
                  <w:divBdr>
                    <w:top w:val="none" w:sz="0" w:space="0" w:color="auto"/>
                    <w:left w:val="none" w:sz="0" w:space="0" w:color="auto"/>
                    <w:bottom w:val="none" w:sz="0" w:space="0" w:color="auto"/>
                    <w:right w:val="none" w:sz="0" w:space="0" w:color="auto"/>
                  </w:divBdr>
                </w:div>
                <w:div w:id="352417076">
                  <w:marLeft w:val="0"/>
                  <w:marRight w:val="0"/>
                  <w:marTop w:val="0"/>
                  <w:marBottom w:val="0"/>
                  <w:divBdr>
                    <w:top w:val="none" w:sz="0" w:space="0" w:color="auto"/>
                    <w:left w:val="none" w:sz="0" w:space="0" w:color="auto"/>
                    <w:bottom w:val="none" w:sz="0" w:space="0" w:color="auto"/>
                    <w:right w:val="none" w:sz="0" w:space="0" w:color="auto"/>
                  </w:divBdr>
                </w:div>
              </w:divsChild>
            </w:div>
            <w:div w:id="1137458553">
              <w:marLeft w:val="0"/>
              <w:marRight w:val="0"/>
              <w:marTop w:val="0"/>
              <w:marBottom w:val="0"/>
              <w:divBdr>
                <w:top w:val="none" w:sz="0" w:space="0" w:color="auto"/>
                <w:left w:val="none" w:sz="0" w:space="0" w:color="auto"/>
                <w:bottom w:val="none" w:sz="0" w:space="0" w:color="auto"/>
                <w:right w:val="none" w:sz="0" w:space="0" w:color="auto"/>
              </w:divBdr>
              <w:divsChild>
                <w:div w:id="635572141">
                  <w:marLeft w:val="0"/>
                  <w:marRight w:val="0"/>
                  <w:marTop w:val="0"/>
                  <w:marBottom w:val="0"/>
                  <w:divBdr>
                    <w:top w:val="none" w:sz="0" w:space="0" w:color="auto"/>
                    <w:left w:val="none" w:sz="0" w:space="0" w:color="auto"/>
                    <w:bottom w:val="none" w:sz="0" w:space="0" w:color="auto"/>
                    <w:right w:val="none" w:sz="0" w:space="0" w:color="auto"/>
                  </w:divBdr>
                </w:div>
                <w:div w:id="1828008615">
                  <w:marLeft w:val="0"/>
                  <w:marRight w:val="0"/>
                  <w:marTop w:val="0"/>
                  <w:marBottom w:val="0"/>
                  <w:divBdr>
                    <w:top w:val="none" w:sz="0" w:space="0" w:color="auto"/>
                    <w:left w:val="none" w:sz="0" w:space="0" w:color="auto"/>
                    <w:bottom w:val="none" w:sz="0" w:space="0" w:color="auto"/>
                    <w:right w:val="none" w:sz="0" w:space="0" w:color="auto"/>
                  </w:divBdr>
                </w:div>
              </w:divsChild>
            </w:div>
            <w:div w:id="913591561">
              <w:marLeft w:val="0"/>
              <w:marRight w:val="0"/>
              <w:marTop w:val="0"/>
              <w:marBottom w:val="0"/>
              <w:divBdr>
                <w:top w:val="none" w:sz="0" w:space="0" w:color="auto"/>
                <w:left w:val="none" w:sz="0" w:space="0" w:color="auto"/>
                <w:bottom w:val="none" w:sz="0" w:space="0" w:color="auto"/>
                <w:right w:val="none" w:sz="0" w:space="0" w:color="auto"/>
              </w:divBdr>
              <w:divsChild>
                <w:div w:id="1616671249">
                  <w:marLeft w:val="0"/>
                  <w:marRight w:val="0"/>
                  <w:marTop w:val="0"/>
                  <w:marBottom w:val="0"/>
                  <w:divBdr>
                    <w:top w:val="none" w:sz="0" w:space="0" w:color="auto"/>
                    <w:left w:val="none" w:sz="0" w:space="0" w:color="auto"/>
                    <w:bottom w:val="none" w:sz="0" w:space="0" w:color="auto"/>
                    <w:right w:val="none" w:sz="0" w:space="0" w:color="auto"/>
                  </w:divBdr>
                </w:div>
                <w:div w:id="675615342">
                  <w:marLeft w:val="0"/>
                  <w:marRight w:val="0"/>
                  <w:marTop w:val="0"/>
                  <w:marBottom w:val="0"/>
                  <w:divBdr>
                    <w:top w:val="none" w:sz="0" w:space="0" w:color="auto"/>
                    <w:left w:val="none" w:sz="0" w:space="0" w:color="auto"/>
                    <w:bottom w:val="none" w:sz="0" w:space="0" w:color="auto"/>
                    <w:right w:val="none" w:sz="0" w:space="0" w:color="auto"/>
                  </w:divBdr>
                </w:div>
                <w:div w:id="472064525">
                  <w:marLeft w:val="0"/>
                  <w:marRight w:val="0"/>
                  <w:marTop w:val="0"/>
                  <w:marBottom w:val="0"/>
                  <w:divBdr>
                    <w:top w:val="none" w:sz="0" w:space="0" w:color="auto"/>
                    <w:left w:val="none" w:sz="0" w:space="0" w:color="auto"/>
                    <w:bottom w:val="none" w:sz="0" w:space="0" w:color="auto"/>
                    <w:right w:val="none" w:sz="0" w:space="0" w:color="auto"/>
                  </w:divBdr>
                </w:div>
                <w:div w:id="1424061629">
                  <w:marLeft w:val="0"/>
                  <w:marRight w:val="0"/>
                  <w:marTop w:val="0"/>
                  <w:marBottom w:val="0"/>
                  <w:divBdr>
                    <w:top w:val="none" w:sz="0" w:space="0" w:color="auto"/>
                    <w:left w:val="none" w:sz="0" w:space="0" w:color="auto"/>
                    <w:bottom w:val="none" w:sz="0" w:space="0" w:color="auto"/>
                    <w:right w:val="none" w:sz="0" w:space="0" w:color="auto"/>
                  </w:divBdr>
                </w:div>
                <w:div w:id="798884905">
                  <w:marLeft w:val="0"/>
                  <w:marRight w:val="0"/>
                  <w:marTop w:val="0"/>
                  <w:marBottom w:val="0"/>
                  <w:divBdr>
                    <w:top w:val="none" w:sz="0" w:space="0" w:color="auto"/>
                    <w:left w:val="none" w:sz="0" w:space="0" w:color="auto"/>
                    <w:bottom w:val="none" w:sz="0" w:space="0" w:color="auto"/>
                    <w:right w:val="none" w:sz="0" w:space="0" w:color="auto"/>
                  </w:divBdr>
                </w:div>
                <w:div w:id="348138550">
                  <w:marLeft w:val="0"/>
                  <w:marRight w:val="0"/>
                  <w:marTop w:val="0"/>
                  <w:marBottom w:val="0"/>
                  <w:divBdr>
                    <w:top w:val="none" w:sz="0" w:space="0" w:color="auto"/>
                    <w:left w:val="none" w:sz="0" w:space="0" w:color="auto"/>
                    <w:bottom w:val="none" w:sz="0" w:space="0" w:color="auto"/>
                    <w:right w:val="none" w:sz="0" w:space="0" w:color="auto"/>
                  </w:divBdr>
                </w:div>
              </w:divsChild>
            </w:div>
            <w:div w:id="974674145">
              <w:marLeft w:val="0"/>
              <w:marRight w:val="0"/>
              <w:marTop w:val="0"/>
              <w:marBottom w:val="0"/>
              <w:divBdr>
                <w:top w:val="none" w:sz="0" w:space="0" w:color="auto"/>
                <w:left w:val="none" w:sz="0" w:space="0" w:color="auto"/>
                <w:bottom w:val="none" w:sz="0" w:space="0" w:color="auto"/>
                <w:right w:val="none" w:sz="0" w:space="0" w:color="auto"/>
              </w:divBdr>
              <w:divsChild>
                <w:div w:id="2050717585">
                  <w:marLeft w:val="0"/>
                  <w:marRight w:val="0"/>
                  <w:marTop w:val="0"/>
                  <w:marBottom w:val="0"/>
                  <w:divBdr>
                    <w:top w:val="none" w:sz="0" w:space="0" w:color="auto"/>
                    <w:left w:val="none" w:sz="0" w:space="0" w:color="auto"/>
                    <w:bottom w:val="none" w:sz="0" w:space="0" w:color="auto"/>
                    <w:right w:val="none" w:sz="0" w:space="0" w:color="auto"/>
                  </w:divBdr>
                </w:div>
                <w:div w:id="618531671">
                  <w:marLeft w:val="0"/>
                  <w:marRight w:val="0"/>
                  <w:marTop w:val="0"/>
                  <w:marBottom w:val="0"/>
                  <w:divBdr>
                    <w:top w:val="none" w:sz="0" w:space="0" w:color="auto"/>
                    <w:left w:val="none" w:sz="0" w:space="0" w:color="auto"/>
                    <w:bottom w:val="none" w:sz="0" w:space="0" w:color="auto"/>
                    <w:right w:val="none" w:sz="0" w:space="0" w:color="auto"/>
                  </w:divBdr>
                </w:div>
                <w:div w:id="320039355">
                  <w:marLeft w:val="0"/>
                  <w:marRight w:val="0"/>
                  <w:marTop w:val="0"/>
                  <w:marBottom w:val="0"/>
                  <w:divBdr>
                    <w:top w:val="none" w:sz="0" w:space="0" w:color="auto"/>
                    <w:left w:val="none" w:sz="0" w:space="0" w:color="auto"/>
                    <w:bottom w:val="none" w:sz="0" w:space="0" w:color="auto"/>
                    <w:right w:val="none" w:sz="0" w:space="0" w:color="auto"/>
                  </w:divBdr>
                </w:div>
                <w:div w:id="1285504900">
                  <w:marLeft w:val="0"/>
                  <w:marRight w:val="0"/>
                  <w:marTop w:val="0"/>
                  <w:marBottom w:val="0"/>
                  <w:divBdr>
                    <w:top w:val="none" w:sz="0" w:space="0" w:color="auto"/>
                    <w:left w:val="none" w:sz="0" w:space="0" w:color="auto"/>
                    <w:bottom w:val="none" w:sz="0" w:space="0" w:color="auto"/>
                    <w:right w:val="none" w:sz="0" w:space="0" w:color="auto"/>
                  </w:divBdr>
                </w:div>
                <w:div w:id="1110511511">
                  <w:marLeft w:val="0"/>
                  <w:marRight w:val="0"/>
                  <w:marTop w:val="0"/>
                  <w:marBottom w:val="0"/>
                  <w:divBdr>
                    <w:top w:val="none" w:sz="0" w:space="0" w:color="auto"/>
                    <w:left w:val="none" w:sz="0" w:space="0" w:color="auto"/>
                    <w:bottom w:val="none" w:sz="0" w:space="0" w:color="auto"/>
                    <w:right w:val="none" w:sz="0" w:space="0" w:color="auto"/>
                  </w:divBdr>
                </w:div>
                <w:div w:id="462820043">
                  <w:marLeft w:val="0"/>
                  <w:marRight w:val="0"/>
                  <w:marTop w:val="0"/>
                  <w:marBottom w:val="0"/>
                  <w:divBdr>
                    <w:top w:val="none" w:sz="0" w:space="0" w:color="auto"/>
                    <w:left w:val="none" w:sz="0" w:space="0" w:color="auto"/>
                    <w:bottom w:val="none" w:sz="0" w:space="0" w:color="auto"/>
                    <w:right w:val="none" w:sz="0" w:space="0" w:color="auto"/>
                  </w:divBdr>
                </w:div>
                <w:div w:id="236672944">
                  <w:marLeft w:val="0"/>
                  <w:marRight w:val="0"/>
                  <w:marTop w:val="0"/>
                  <w:marBottom w:val="0"/>
                  <w:divBdr>
                    <w:top w:val="none" w:sz="0" w:space="0" w:color="auto"/>
                    <w:left w:val="none" w:sz="0" w:space="0" w:color="auto"/>
                    <w:bottom w:val="none" w:sz="0" w:space="0" w:color="auto"/>
                    <w:right w:val="none" w:sz="0" w:space="0" w:color="auto"/>
                  </w:divBdr>
                </w:div>
                <w:div w:id="8060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892079282">
      <w:bodyDiv w:val="1"/>
      <w:marLeft w:val="0"/>
      <w:marRight w:val="0"/>
      <w:marTop w:val="0"/>
      <w:marBottom w:val="0"/>
      <w:divBdr>
        <w:top w:val="none" w:sz="0" w:space="0" w:color="auto"/>
        <w:left w:val="none" w:sz="0" w:space="0" w:color="auto"/>
        <w:bottom w:val="none" w:sz="0" w:space="0" w:color="auto"/>
        <w:right w:val="none" w:sz="0" w:space="0" w:color="auto"/>
      </w:divBdr>
      <w:divsChild>
        <w:div w:id="1298998850">
          <w:marLeft w:val="0"/>
          <w:marRight w:val="0"/>
          <w:marTop w:val="0"/>
          <w:marBottom w:val="0"/>
          <w:divBdr>
            <w:top w:val="none" w:sz="0" w:space="0" w:color="auto"/>
            <w:left w:val="none" w:sz="0" w:space="0" w:color="auto"/>
            <w:bottom w:val="none" w:sz="0" w:space="0" w:color="auto"/>
            <w:right w:val="none" w:sz="0" w:space="0" w:color="auto"/>
          </w:divBdr>
          <w:divsChild>
            <w:div w:id="1426875342">
              <w:marLeft w:val="0"/>
              <w:marRight w:val="0"/>
              <w:marTop w:val="0"/>
              <w:marBottom w:val="0"/>
              <w:divBdr>
                <w:top w:val="none" w:sz="0" w:space="0" w:color="auto"/>
                <w:left w:val="none" w:sz="0" w:space="0" w:color="auto"/>
                <w:bottom w:val="none" w:sz="0" w:space="0" w:color="auto"/>
                <w:right w:val="none" w:sz="0" w:space="0" w:color="auto"/>
              </w:divBdr>
            </w:div>
            <w:div w:id="2117872353">
              <w:marLeft w:val="0"/>
              <w:marRight w:val="0"/>
              <w:marTop w:val="0"/>
              <w:marBottom w:val="0"/>
              <w:divBdr>
                <w:top w:val="none" w:sz="0" w:space="0" w:color="auto"/>
                <w:left w:val="none" w:sz="0" w:space="0" w:color="auto"/>
                <w:bottom w:val="none" w:sz="0" w:space="0" w:color="auto"/>
                <w:right w:val="none" w:sz="0" w:space="0" w:color="auto"/>
              </w:divBdr>
            </w:div>
            <w:div w:id="2133401586">
              <w:marLeft w:val="0"/>
              <w:marRight w:val="0"/>
              <w:marTop w:val="0"/>
              <w:marBottom w:val="0"/>
              <w:divBdr>
                <w:top w:val="none" w:sz="0" w:space="0" w:color="auto"/>
                <w:left w:val="none" w:sz="0" w:space="0" w:color="auto"/>
                <w:bottom w:val="none" w:sz="0" w:space="0" w:color="auto"/>
                <w:right w:val="none" w:sz="0" w:space="0" w:color="auto"/>
              </w:divBdr>
              <w:divsChild>
                <w:div w:id="326984894">
                  <w:marLeft w:val="0"/>
                  <w:marRight w:val="0"/>
                  <w:marTop w:val="0"/>
                  <w:marBottom w:val="0"/>
                  <w:divBdr>
                    <w:top w:val="none" w:sz="0" w:space="0" w:color="auto"/>
                    <w:left w:val="none" w:sz="0" w:space="0" w:color="auto"/>
                    <w:bottom w:val="none" w:sz="0" w:space="0" w:color="auto"/>
                    <w:right w:val="none" w:sz="0" w:space="0" w:color="auto"/>
                  </w:divBdr>
                </w:div>
              </w:divsChild>
            </w:div>
            <w:div w:id="893157090">
              <w:marLeft w:val="0"/>
              <w:marRight w:val="0"/>
              <w:marTop w:val="0"/>
              <w:marBottom w:val="0"/>
              <w:divBdr>
                <w:top w:val="none" w:sz="0" w:space="0" w:color="auto"/>
                <w:left w:val="none" w:sz="0" w:space="0" w:color="auto"/>
                <w:bottom w:val="none" w:sz="0" w:space="0" w:color="auto"/>
                <w:right w:val="none" w:sz="0" w:space="0" w:color="auto"/>
              </w:divBdr>
              <w:divsChild>
                <w:div w:id="560870745">
                  <w:marLeft w:val="0"/>
                  <w:marRight w:val="0"/>
                  <w:marTop w:val="0"/>
                  <w:marBottom w:val="0"/>
                  <w:divBdr>
                    <w:top w:val="none" w:sz="0" w:space="0" w:color="auto"/>
                    <w:left w:val="none" w:sz="0" w:space="0" w:color="auto"/>
                    <w:bottom w:val="none" w:sz="0" w:space="0" w:color="auto"/>
                    <w:right w:val="none" w:sz="0" w:space="0" w:color="auto"/>
                  </w:divBdr>
                </w:div>
              </w:divsChild>
            </w:div>
            <w:div w:id="1215655558">
              <w:marLeft w:val="0"/>
              <w:marRight w:val="0"/>
              <w:marTop w:val="0"/>
              <w:marBottom w:val="0"/>
              <w:divBdr>
                <w:top w:val="none" w:sz="0" w:space="0" w:color="auto"/>
                <w:left w:val="none" w:sz="0" w:space="0" w:color="auto"/>
                <w:bottom w:val="none" w:sz="0" w:space="0" w:color="auto"/>
                <w:right w:val="none" w:sz="0" w:space="0" w:color="auto"/>
              </w:divBdr>
              <w:divsChild>
                <w:div w:id="1201089336">
                  <w:marLeft w:val="0"/>
                  <w:marRight w:val="0"/>
                  <w:marTop w:val="0"/>
                  <w:marBottom w:val="0"/>
                  <w:divBdr>
                    <w:top w:val="none" w:sz="0" w:space="0" w:color="auto"/>
                    <w:left w:val="none" w:sz="0" w:space="0" w:color="auto"/>
                    <w:bottom w:val="none" w:sz="0" w:space="0" w:color="auto"/>
                    <w:right w:val="none" w:sz="0" w:space="0" w:color="auto"/>
                  </w:divBdr>
                </w:div>
                <w:div w:id="400252130">
                  <w:marLeft w:val="0"/>
                  <w:marRight w:val="0"/>
                  <w:marTop w:val="0"/>
                  <w:marBottom w:val="0"/>
                  <w:divBdr>
                    <w:top w:val="none" w:sz="0" w:space="0" w:color="auto"/>
                    <w:left w:val="none" w:sz="0" w:space="0" w:color="auto"/>
                    <w:bottom w:val="none" w:sz="0" w:space="0" w:color="auto"/>
                    <w:right w:val="none" w:sz="0" w:space="0" w:color="auto"/>
                  </w:divBdr>
                </w:div>
                <w:div w:id="1759398704">
                  <w:marLeft w:val="0"/>
                  <w:marRight w:val="0"/>
                  <w:marTop w:val="0"/>
                  <w:marBottom w:val="0"/>
                  <w:divBdr>
                    <w:top w:val="none" w:sz="0" w:space="0" w:color="auto"/>
                    <w:left w:val="none" w:sz="0" w:space="0" w:color="auto"/>
                    <w:bottom w:val="none" w:sz="0" w:space="0" w:color="auto"/>
                    <w:right w:val="none" w:sz="0" w:space="0" w:color="auto"/>
                  </w:divBdr>
                </w:div>
                <w:div w:id="494960150">
                  <w:marLeft w:val="0"/>
                  <w:marRight w:val="0"/>
                  <w:marTop w:val="0"/>
                  <w:marBottom w:val="0"/>
                  <w:divBdr>
                    <w:top w:val="none" w:sz="0" w:space="0" w:color="auto"/>
                    <w:left w:val="none" w:sz="0" w:space="0" w:color="auto"/>
                    <w:bottom w:val="none" w:sz="0" w:space="0" w:color="auto"/>
                    <w:right w:val="none" w:sz="0" w:space="0" w:color="auto"/>
                  </w:divBdr>
                </w:div>
              </w:divsChild>
            </w:div>
            <w:div w:id="2087415210">
              <w:marLeft w:val="0"/>
              <w:marRight w:val="0"/>
              <w:marTop w:val="0"/>
              <w:marBottom w:val="0"/>
              <w:divBdr>
                <w:top w:val="none" w:sz="0" w:space="0" w:color="auto"/>
                <w:left w:val="none" w:sz="0" w:space="0" w:color="auto"/>
                <w:bottom w:val="none" w:sz="0" w:space="0" w:color="auto"/>
                <w:right w:val="none" w:sz="0" w:space="0" w:color="auto"/>
              </w:divBdr>
              <w:divsChild>
                <w:div w:id="877165803">
                  <w:marLeft w:val="0"/>
                  <w:marRight w:val="0"/>
                  <w:marTop w:val="0"/>
                  <w:marBottom w:val="0"/>
                  <w:divBdr>
                    <w:top w:val="none" w:sz="0" w:space="0" w:color="auto"/>
                    <w:left w:val="none" w:sz="0" w:space="0" w:color="auto"/>
                    <w:bottom w:val="none" w:sz="0" w:space="0" w:color="auto"/>
                    <w:right w:val="none" w:sz="0" w:space="0" w:color="auto"/>
                  </w:divBdr>
                </w:div>
                <w:div w:id="1635142156">
                  <w:marLeft w:val="0"/>
                  <w:marRight w:val="0"/>
                  <w:marTop w:val="0"/>
                  <w:marBottom w:val="0"/>
                  <w:divBdr>
                    <w:top w:val="none" w:sz="0" w:space="0" w:color="auto"/>
                    <w:left w:val="none" w:sz="0" w:space="0" w:color="auto"/>
                    <w:bottom w:val="none" w:sz="0" w:space="0" w:color="auto"/>
                    <w:right w:val="none" w:sz="0" w:space="0" w:color="auto"/>
                  </w:divBdr>
                </w:div>
                <w:div w:id="1485048110">
                  <w:marLeft w:val="0"/>
                  <w:marRight w:val="0"/>
                  <w:marTop w:val="0"/>
                  <w:marBottom w:val="0"/>
                  <w:divBdr>
                    <w:top w:val="none" w:sz="0" w:space="0" w:color="auto"/>
                    <w:left w:val="none" w:sz="0" w:space="0" w:color="auto"/>
                    <w:bottom w:val="none" w:sz="0" w:space="0" w:color="auto"/>
                    <w:right w:val="none" w:sz="0" w:space="0" w:color="auto"/>
                  </w:divBdr>
                </w:div>
                <w:div w:id="662246823">
                  <w:marLeft w:val="0"/>
                  <w:marRight w:val="0"/>
                  <w:marTop w:val="0"/>
                  <w:marBottom w:val="0"/>
                  <w:divBdr>
                    <w:top w:val="none" w:sz="0" w:space="0" w:color="auto"/>
                    <w:left w:val="none" w:sz="0" w:space="0" w:color="auto"/>
                    <w:bottom w:val="none" w:sz="0" w:space="0" w:color="auto"/>
                    <w:right w:val="none" w:sz="0" w:space="0" w:color="auto"/>
                  </w:divBdr>
                </w:div>
                <w:div w:id="1085305489">
                  <w:marLeft w:val="0"/>
                  <w:marRight w:val="0"/>
                  <w:marTop w:val="0"/>
                  <w:marBottom w:val="0"/>
                  <w:divBdr>
                    <w:top w:val="none" w:sz="0" w:space="0" w:color="auto"/>
                    <w:left w:val="none" w:sz="0" w:space="0" w:color="auto"/>
                    <w:bottom w:val="none" w:sz="0" w:space="0" w:color="auto"/>
                    <w:right w:val="none" w:sz="0" w:space="0" w:color="auto"/>
                  </w:divBdr>
                </w:div>
                <w:div w:id="1233127071">
                  <w:marLeft w:val="0"/>
                  <w:marRight w:val="0"/>
                  <w:marTop w:val="0"/>
                  <w:marBottom w:val="0"/>
                  <w:divBdr>
                    <w:top w:val="none" w:sz="0" w:space="0" w:color="auto"/>
                    <w:left w:val="none" w:sz="0" w:space="0" w:color="auto"/>
                    <w:bottom w:val="none" w:sz="0" w:space="0" w:color="auto"/>
                    <w:right w:val="none" w:sz="0" w:space="0" w:color="auto"/>
                  </w:divBdr>
                </w:div>
                <w:div w:id="499396281">
                  <w:marLeft w:val="0"/>
                  <w:marRight w:val="0"/>
                  <w:marTop w:val="0"/>
                  <w:marBottom w:val="0"/>
                  <w:divBdr>
                    <w:top w:val="none" w:sz="0" w:space="0" w:color="auto"/>
                    <w:left w:val="none" w:sz="0" w:space="0" w:color="auto"/>
                    <w:bottom w:val="none" w:sz="0" w:space="0" w:color="auto"/>
                    <w:right w:val="none" w:sz="0" w:space="0" w:color="auto"/>
                  </w:divBdr>
                </w:div>
              </w:divsChild>
            </w:div>
            <w:div w:id="220218751">
              <w:marLeft w:val="0"/>
              <w:marRight w:val="0"/>
              <w:marTop w:val="0"/>
              <w:marBottom w:val="0"/>
              <w:divBdr>
                <w:top w:val="none" w:sz="0" w:space="0" w:color="auto"/>
                <w:left w:val="none" w:sz="0" w:space="0" w:color="auto"/>
                <w:bottom w:val="none" w:sz="0" w:space="0" w:color="auto"/>
                <w:right w:val="none" w:sz="0" w:space="0" w:color="auto"/>
              </w:divBdr>
              <w:divsChild>
                <w:div w:id="711537520">
                  <w:marLeft w:val="0"/>
                  <w:marRight w:val="0"/>
                  <w:marTop w:val="0"/>
                  <w:marBottom w:val="0"/>
                  <w:divBdr>
                    <w:top w:val="none" w:sz="0" w:space="0" w:color="auto"/>
                    <w:left w:val="none" w:sz="0" w:space="0" w:color="auto"/>
                    <w:bottom w:val="none" w:sz="0" w:space="0" w:color="auto"/>
                    <w:right w:val="none" w:sz="0" w:space="0" w:color="auto"/>
                  </w:divBdr>
                </w:div>
                <w:div w:id="1500151524">
                  <w:marLeft w:val="0"/>
                  <w:marRight w:val="0"/>
                  <w:marTop w:val="0"/>
                  <w:marBottom w:val="0"/>
                  <w:divBdr>
                    <w:top w:val="none" w:sz="0" w:space="0" w:color="auto"/>
                    <w:left w:val="none" w:sz="0" w:space="0" w:color="auto"/>
                    <w:bottom w:val="none" w:sz="0" w:space="0" w:color="auto"/>
                    <w:right w:val="none" w:sz="0" w:space="0" w:color="auto"/>
                  </w:divBdr>
                </w:div>
              </w:divsChild>
            </w:div>
            <w:div w:id="265968485">
              <w:marLeft w:val="0"/>
              <w:marRight w:val="0"/>
              <w:marTop w:val="0"/>
              <w:marBottom w:val="0"/>
              <w:divBdr>
                <w:top w:val="none" w:sz="0" w:space="0" w:color="auto"/>
                <w:left w:val="none" w:sz="0" w:space="0" w:color="auto"/>
                <w:bottom w:val="none" w:sz="0" w:space="0" w:color="auto"/>
                <w:right w:val="none" w:sz="0" w:space="0" w:color="auto"/>
              </w:divBdr>
              <w:divsChild>
                <w:div w:id="678504289">
                  <w:marLeft w:val="0"/>
                  <w:marRight w:val="0"/>
                  <w:marTop w:val="0"/>
                  <w:marBottom w:val="0"/>
                  <w:divBdr>
                    <w:top w:val="none" w:sz="0" w:space="0" w:color="auto"/>
                    <w:left w:val="none" w:sz="0" w:space="0" w:color="auto"/>
                    <w:bottom w:val="none" w:sz="0" w:space="0" w:color="auto"/>
                    <w:right w:val="none" w:sz="0" w:space="0" w:color="auto"/>
                  </w:divBdr>
                </w:div>
                <w:div w:id="1232732277">
                  <w:marLeft w:val="0"/>
                  <w:marRight w:val="0"/>
                  <w:marTop w:val="0"/>
                  <w:marBottom w:val="0"/>
                  <w:divBdr>
                    <w:top w:val="none" w:sz="0" w:space="0" w:color="auto"/>
                    <w:left w:val="none" w:sz="0" w:space="0" w:color="auto"/>
                    <w:bottom w:val="none" w:sz="0" w:space="0" w:color="auto"/>
                    <w:right w:val="none" w:sz="0" w:space="0" w:color="auto"/>
                  </w:divBdr>
                </w:div>
                <w:div w:id="393969253">
                  <w:marLeft w:val="0"/>
                  <w:marRight w:val="0"/>
                  <w:marTop w:val="0"/>
                  <w:marBottom w:val="0"/>
                  <w:divBdr>
                    <w:top w:val="none" w:sz="0" w:space="0" w:color="auto"/>
                    <w:left w:val="none" w:sz="0" w:space="0" w:color="auto"/>
                    <w:bottom w:val="none" w:sz="0" w:space="0" w:color="auto"/>
                    <w:right w:val="none" w:sz="0" w:space="0" w:color="auto"/>
                  </w:divBdr>
                </w:div>
                <w:div w:id="149634741">
                  <w:marLeft w:val="0"/>
                  <w:marRight w:val="0"/>
                  <w:marTop w:val="0"/>
                  <w:marBottom w:val="0"/>
                  <w:divBdr>
                    <w:top w:val="none" w:sz="0" w:space="0" w:color="auto"/>
                    <w:left w:val="none" w:sz="0" w:space="0" w:color="auto"/>
                    <w:bottom w:val="none" w:sz="0" w:space="0" w:color="auto"/>
                    <w:right w:val="none" w:sz="0" w:space="0" w:color="auto"/>
                  </w:divBdr>
                </w:div>
                <w:div w:id="1192721263">
                  <w:marLeft w:val="0"/>
                  <w:marRight w:val="0"/>
                  <w:marTop w:val="0"/>
                  <w:marBottom w:val="0"/>
                  <w:divBdr>
                    <w:top w:val="none" w:sz="0" w:space="0" w:color="auto"/>
                    <w:left w:val="none" w:sz="0" w:space="0" w:color="auto"/>
                    <w:bottom w:val="none" w:sz="0" w:space="0" w:color="auto"/>
                    <w:right w:val="none" w:sz="0" w:space="0" w:color="auto"/>
                  </w:divBdr>
                </w:div>
                <w:div w:id="15351012">
                  <w:marLeft w:val="0"/>
                  <w:marRight w:val="0"/>
                  <w:marTop w:val="0"/>
                  <w:marBottom w:val="0"/>
                  <w:divBdr>
                    <w:top w:val="none" w:sz="0" w:space="0" w:color="auto"/>
                    <w:left w:val="none" w:sz="0" w:space="0" w:color="auto"/>
                    <w:bottom w:val="none" w:sz="0" w:space="0" w:color="auto"/>
                    <w:right w:val="none" w:sz="0" w:space="0" w:color="auto"/>
                  </w:divBdr>
                </w:div>
              </w:divsChild>
            </w:div>
            <w:div w:id="1109277055">
              <w:marLeft w:val="0"/>
              <w:marRight w:val="0"/>
              <w:marTop w:val="0"/>
              <w:marBottom w:val="0"/>
              <w:divBdr>
                <w:top w:val="none" w:sz="0" w:space="0" w:color="auto"/>
                <w:left w:val="none" w:sz="0" w:space="0" w:color="auto"/>
                <w:bottom w:val="none" w:sz="0" w:space="0" w:color="auto"/>
                <w:right w:val="none" w:sz="0" w:space="0" w:color="auto"/>
              </w:divBdr>
              <w:divsChild>
                <w:div w:id="1311862793">
                  <w:marLeft w:val="0"/>
                  <w:marRight w:val="0"/>
                  <w:marTop w:val="0"/>
                  <w:marBottom w:val="0"/>
                  <w:divBdr>
                    <w:top w:val="none" w:sz="0" w:space="0" w:color="auto"/>
                    <w:left w:val="none" w:sz="0" w:space="0" w:color="auto"/>
                    <w:bottom w:val="none" w:sz="0" w:space="0" w:color="auto"/>
                    <w:right w:val="none" w:sz="0" w:space="0" w:color="auto"/>
                  </w:divBdr>
                </w:div>
                <w:div w:id="1095631921">
                  <w:marLeft w:val="0"/>
                  <w:marRight w:val="0"/>
                  <w:marTop w:val="0"/>
                  <w:marBottom w:val="0"/>
                  <w:divBdr>
                    <w:top w:val="none" w:sz="0" w:space="0" w:color="auto"/>
                    <w:left w:val="none" w:sz="0" w:space="0" w:color="auto"/>
                    <w:bottom w:val="none" w:sz="0" w:space="0" w:color="auto"/>
                    <w:right w:val="none" w:sz="0" w:space="0" w:color="auto"/>
                  </w:divBdr>
                </w:div>
                <w:div w:id="1388919051">
                  <w:marLeft w:val="0"/>
                  <w:marRight w:val="0"/>
                  <w:marTop w:val="0"/>
                  <w:marBottom w:val="0"/>
                  <w:divBdr>
                    <w:top w:val="none" w:sz="0" w:space="0" w:color="auto"/>
                    <w:left w:val="none" w:sz="0" w:space="0" w:color="auto"/>
                    <w:bottom w:val="none" w:sz="0" w:space="0" w:color="auto"/>
                    <w:right w:val="none" w:sz="0" w:space="0" w:color="auto"/>
                  </w:divBdr>
                </w:div>
                <w:div w:id="1846936409">
                  <w:marLeft w:val="0"/>
                  <w:marRight w:val="0"/>
                  <w:marTop w:val="0"/>
                  <w:marBottom w:val="0"/>
                  <w:divBdr>
                    <w:top w:val="none" w:sz="0" w:space="0" w:color="auto"/>
                    <w:left w:val="none" w:sz="0" w:space="0" w:color="auto"/>
                    <w:bottom w:val="none" w:sz="0" w:space="0" w:color="auto"/>
                    <w:right w:val="none" w:sz="0" w:space="0" w:color="auto"/>
                  </w:divBdr>
                </w:div>
                <w:div w:id="1865247538">
                  <w:marLeft w:val="0"/>
                  <w:marRight w:val="0"/>
                  <w:marTop w:val="0"/>
                  <w:marBottom w:val="0"/>
                  <w:divBdr>
                    <w:top w:val="none" w:sz="0" w:space="0" w:color="auto"/>
                    <w:left w:val="none" w:sz="0" w:space="0" w:color="auto"/>
                    <w:bottom w:val="none" w:sz="0" w:space="0" w:color="auto"/>
                    <w:right w:val="none" w:sz="0" w:space="0" w:color="auto"/>
                  </w:divBdr>
                </w:div>
                <w:div w:id="2103912790">
                  <w:marLeft w:val="0"/>
                  <w:marRight w:val="0"/>
                  <w:marTop w:val="0"/>
                  <w:marBottom w:val="0"/>
                  <w:divBdr>
                    <w:top w:val="none" w:sz="0" w:space="0" w:color="auto"/>
                    <w:left w:val="none" w:sz="0" w:space="0" w:color="auto"/>
                    <w:bottom w:val="none" w:sz="0" w:space="0" w:color="auto"/>
                    <w:right w:val="none" w:sz="0" w:space="0" w:color="auto"/>
                  </w:divBdr>
                </w:div>
                <w:div w:id="1709453623">
                  <w:marLeft w:val="0"/>
                  <w:marRight w:val="0"/>
                  <w:marTop w:val="0"/>
                  <w:marBottom w:val="0"/>
                  <w:divBdr>
                    <w:top w:val="none" w:sz="0" w:space="0" w:color="auto"/>
                    <w:left w:val="none" w:sz="0" w:space="0" w:color="auto"/>
                    <w:bottom w:val="none" w:sz="0" w:space="0" w:color="auto"/>
                    <w:right w:val="none" w:sz="0" w:space="0" w:color="auto"/>
                  </w:divBdr>
                </w:div>
                <w:div w:id="8559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240940758">
      <w:bodyDiv w:val="1"/>
      <w:marLeft w:val="0"/>
      <w:marRight w:val="0"/>
      <w:marTop w:val="0"/>
      <w:marBottom w:val="0"/>
      <w:divBdr>
        <w:top w:val="none" w:sz="0" w:space="0" w:color="auto"/>
        <w:left w:val="none" w:sz="0" w:space="0" w:color="auto"/>
        <w:bottom w:val="none" w:sz="0" w:space="0" w:color="auto"/>
        <w:right w:val="none" w:sz="0" w:space="0" w:color="auto"/>
      </w:divBdr>
      <w:divsChild>
        <w:div w:id="1235622769">
          <w:marLeft w:val="0"/>
          <w:marRight w:val="0"/>
          <w:marTop w:val="0"/>
          <w:marBottom w:val="0"/>
          <w:divBdr>
            <w:top w:val="none" w:sz="0" w:space="0" w:color="auto"/>
            <w:left w:val="none" w:sz="0" w:space="0" w:color="auto"/>
            <w:bottom w:val="none" w:sz="0" w:space="0" w:color="auto"/>
            <w:right w:val="none" w:sz="0" w:space="0" w:color="auto"/>
          </w:divBdr>
        </w:div>
        <w:div w:id="1678191204">
          <w:marLeft w:val="0"/>
          <w:marRight w:val="0"/>
          <w:marTop w:val="0"/>
          <w:marBottom w:val="0"/>
          <w:divBdr>
            <w:top w:val="none" w:sz="0" w:space="0" w:color="auto"/>
            <w:left w:val="none" w:sz="0" w:space="0" w:color="auto"/>
            <w:bottom w:val="none" w:sz="0" w:space="0" w:color="auto"/>
            <w:right w:val="none" w:sz="0" w:space="0" w:color="auto"/>
          </w:divBdr>
          <w:divsChild>
            <w:div w:id="1398476857">
              <w:marLeft w:val="0"/>
              <w:marRight w:val="0"/>
              <w:marTop w:val="0"/>
              <w:marBottom w:val="0"/>
              <w:divBdr>
                <w:top w:val="none" w:sz="0" w:space="0" w:color="auto"/>
                <w:left w:val="none" w:sz="0" w:space="0" w:color="auto"/>
                <w:bottom w:val="none" w:sz="0" w:space="0" w:color="auto"/>
                <w:right w:val="none" w:sz="0" w:space="0" w:color="auto"/>
              </w:divBdr>
              <w:divsChild>
                <w:div w:id="1249969620">
                  <w:marLeft w:val="0"/>
                  <w:marRight w:val="0"/>
                  <w:marTop w:val="0"/>
                  <w:marBottom w:val="0"/>
                  <w:divBdr>
                    <w:top w:val="none" w:sz="0" w:space="0" w:color="auto"/>
                    <w:left w:val="none" w:sz="0" w:space="0" w:color="auto"/>
                    <w:bottom w:val="none" w:sz="0" w:space="0" w:color="auto"/>
                    <w:right w:val="none" w:sz="0" w:space="0" w:color="auto"/>
                  </w:divBdr>
                  <w:divsChild>
                    <w:div w:id="644549024">
                      <w:marLeft w:val="0"/>
                      <w:marRight w:val="0"/>
                      <w:marTop w:val="0"/>
                      <w:marBottom w:val="0"/>
                      <w:divBdr>
                        <w:top w:val="none" w:sz="0" w:space="0" w:color="auto"/>
                        <w:left w:val="none" w:sz="0" w:space="0" w:color="auto"/>
                        <w:bottom w:val="none" w:sz="0" w:space="0" w:color="auto"/>
                        <w:right w:val="none" w:sz="0" w:space="0" w:color="auto"/>
                      </w:divBdr>
                    </w:div>
                  </w:divsChild>
                </w:div>
                <w:div w:id="1923416230">
                  <w:marLeft w:val="0"/>
                  <w:marRight w:val="0"/>
                  <w:marTop w:val="0"/>
                  <w:marBottom w:val="0"/>
                  <w:divBdr>
                    <w:top w:val="none" w:sz="0" w:space="0" w:color="auto"/>
                    <w:left w:val="none" w:sz="0" w:space="0" w:color="auto"/>
                    <w:bottom w:val="none" w:sz="0" w:space="0" w:color="auto"/>
                    <w:right w:val="none" w:sz="0" w:space="0" w:color="auto"/>
                  </w:divBdr>
                  <w:divsChild>
                    <w:div w:id="482359767">
                      <w:marLeft w:val="0"/>
                      <w:marRight w:val="0"/>
                      <w:marTop w:val="0"/>
                      <w:marBottom w:val="0"/>
                      <w:divBdr>
                        <w:top w:val="none" w:sz="0" w:space="0" w:color="auto"/>
                        <w:left w:val="none" w:sz="0" w:space="0" w:color="auto"/>
                        <w:bottom w:val="none" w:sz="0" w:space="0" w:color="auto"/>
                        <w:right w:val="none" w:sz="0" w:space="0" w:color="auto"/>
                      </w:divBdr>
                    </w:div>
                    <w:div w:id="2115781065">
                      <w:marLeft w:val="0"/>
                      <w:marRight w:val="0"/>
                      <w:marTop w:val="0"/>
                      <w:marBottom w:val="0"/>
                      <w:divBdr>
                        <w:top w:val="none" w:sz="0" w:space="0" w:color="auto"/>
                        <w:left w:val="none" w:sz="0" w:space="0" w:color="auto"/>
                        <w:bottom w:val="none" w:sz="0" w:space="0" w:color="auto"/>
                        <w:right w:val="none" w:sz="0" w:space="0" w:color="auto"/>
                      </w:divBdr>
                    </w:div>
                    <w:div w:id="1317875541">
                      <w:marLeft w:val="0"/>
                      <w:marRight w:val="0"/>
                      <w:marTop w:val="0"/>
                      <w:marBottom w:val="0"/>
                      <w:divBdr>
                        <w:top w:val="none" w:sz="0" w:space="0" w:color="auto"/>
                        <w:left w:val="none" w:sz="0" w:space="0" w:color="auto"/>
                        <w:bottom w:val="none" w:sz="0" w:space="0" w:color="auto"/>
                        <w:right w:val="none" w:sz="0" w:space="0" w:color="auto"/>
                      </w:divBdr>
                    </w:div>
                  </w:divsChild>
                </w:div>
                <w:div w:id="1882664760">
                  <w:marLeft w:val="0"/>
                  <w:marRight w:val="0"/>
                  <w:marTop w:val="0"/>
                  <w:marBottom w:val="0"/>
                  <w:divBdr>
                    <w:top w:val="none" w:sz="0" w:space="0" w:color="auto"/>
                    <w:left w:val="none" w:sz="0" w:space="0" w:color="auto"/>
                    <w:bottom w:val="none" w:sz="0" w:space="0" w:color="auto"/>
                    <w:right w:val="none" w:sz="0" w:space="0" w:color="auto"/>
                  </w:divBdr>
                  <w:divsChild>
                    <w:div w:id="1469862610">
                      <w:marLeft w:val="0"/>
                      <w:marRight w:val="0"/>
                      <w:marTop w:val="0"/>
                      <w:marBottom w:val="0"/>
                      <w:divBdr>
                        <w:top w:val="none" w:sz="0" w:space="0" w:color="auto"/>
                        <w:left w:val="none" w:sz="0" w:space="0" w:color="auto"/>
                        <w:bottom w:val="none" w:sz="0" w:space="0" w:color="auto"/>
                        <w:right w:val="none" w:sz="0" w:space="0" w:color="auto"/>
                      </w:divBdr>
                    </w:div>
                  </w:divsChild>
                </w:div>
                <w:div w:id="1599361832">
                  <w:marLeft w:val="0"/>
                  <w:marRight w:val="0"/>
                  <w:marTop w:val="0"/>
                  <w:marBottom w:val="0"/>
                  <w:divBdr>
                    <w:top w:val="none" w:sz="0" w:space="0" w:color="auto"/>
                    <w:left w:val="none" w:sz="0" w:space="0" w:color="auto"/>
                    <w:bottom w:val="none" w:sz="0" w:space="0" w:color="auto"/>
                    <w:right w:val="none" w:sz="0" w:space="0" w:color="auto"/>
                  </w:divBdr>
                  <w:divsChild>
                    <w:div w:id="214095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29145">
              <w:marLeft w:val="0"/>
              <w:marRight w:val="0"/>
              <w:marTop w:val="0"/>
              <w:marBottom w:val="0"/>
              <w:divBdr>
                <w:top w:val="none" w:sz="0" w:space="0" w:color="auto"/>
                <w:left w:val="none" w:sz="0" w:space="0" w:color="auto"/>
                <w:bottom w:val="none" w:sz="0" w:space="0" w:color="auto"/>
                <w:right w:val="none" w:sz="0" w:space="0" w:color="auto"/>
              </w:divBdr>
              <w:divsChild>
                <w:div w:id="1518501405">
                  <w:marLeft w:val="0"/>
                  <w:marRight w:val="0"/>
                  <w:marTop w:val="0"/>
                  <w:marBottom w:val="0"/>
                  <w:divBdr>
                    <w:top w:val="none" w:sz="0" w:space="0" w:color="auto"/>
                    <w:left w:val="none" w:sz="0" w:space="0" w:color="auto"/>
                    <w:bottom w:val="none" w:sz="0" w:space="0" w:color="auto"/>
                    <w:right w:val="none" w:sz="0" w:space="0" w:color="auto"/>
                  </w:divBdr>
                </w:div>
                <w:div w:id="2022313655">
                  <w:marLeft w:val="0"/>
                  <w:marRight w:val="0"/>
                  <w:marTop w:val="0"/>
                  <w:marBottom w:val="0"/>
                  <w:divBdr>
                    <w:top w:val="none" w:sz="0" w:space="0" w:color="auto"/>
                    <w:left w:val="none" w:sz="0" w:space="0" w:color="auto"/>
                    <w:bottom w:val="none" w:sz="0" w:space="0" w:color="auto"/>
                    <w:right w:val="none" w:sz="0" w:space="0" w:color="auto"/>
                  </w:divBdr>
                  <w:divsChild>
                    <w:div w:id="1116750574">
                      <w:marLeft w:val="0"/>
                      <w:marRight w:val="0"/>
                      <w:marTop w:val="0"/>
                      <w:marBottom w:val="0"/>
                      <w:divBdr>
                        <w:top w:val="none" w:sz="0" w:space="0" w:color="auto"/>
                        <w:left w:val="none" w:sz="0" w:space="0" w:color="auto"/>
                        <w:bottom w:val="none" w:sz="0" w:space="0" w:color="auto"/>
                        <w:right w:val="none" w:sz="0" w:space="0" w:color="auto"/>
                      </w:divBdr>
                    </w:div>
                    <w:div w:id="1307276459">
                      <w:marLeft w:val="0"/>
                      <w:marRight w:val="0"/>
                      <w:marTop w:val="0"/>
                      <w:marBottom w:val="0"/>
                      <w:divBdr>
                        <w:top w:val="none" w:sz="0" w:space="0" w:color="auto"/>
                        <w:left w:val="none" w:sz="0" w:space="0" w:color="auto"/>
                        <w:bottom w:val="none" w:sz="0" w:space="0" w:color="auto"/>
                        <w:right w:val="none" w:sz="0" w:space="0" w:color="auto"/>
                      </w:divBdr>
                    </w:div>
                  </w:divsChild>
                </w:div>
                <w:div w:id="1898978432">
                  <w:marLeft w:val="0"/>
                  <w:marRight w:val="0"/>
                  <w:marTop w:val="0"/>
                  <w:marBottom w:val="0"/>
                  <w:divBdr>
                    <w:top w:val="none" w:sz="0" w:space="0" w:color="auto"/>
                    <w:left w:val="none" w:sz="0" w:space="0" w:color="auto"/>
                    <w:bottom w:val="none" w:sz="0" w:space="0" w:color="auto"/>
                    <w:right w:val="none" w:sz="0" w:space="0" w:color="auto"/>
                  </w:divBdr>
                  <w:divsChild>
                    <w:div w:id="544634024">
                      <w:marLeft w:val="0"/>
                      <w:marRight w:val="0"/>
                      <w:marTop w:val="0"/>
                      <w:marBottom w:val="0"/>
                      <w:divBdr>
                        <w:top w:val="none" w:sz="0" w:space="0" w:color="auto"/>
                        <w:left w:val="none" w:sz="0" w:space="0" w:color="auto"/>
                        <w:bottom w:val="none" w:sz="0" w:space="0" w:color="auto"/>
                        <w:right w:val="none" w:sz="0" w:space="0" w:color="auto"/>
                      </w:divBdr>
                    </w:div>
                  </w:divsChild>
                </w:div>
                <w:div w:id="885988692">
                  <w:marLeft w:val="0"/>
                  <w:marRight w:val="0"/>
                  <w:marTop w:val="0"/>
                  <w:marBottom w:val="0"/>
                  <w:divBdr>
                    <w:top w:val="none" w:sz="0" w:space="0" w:color="auto"/>
                    <w:left w:val="none" w:sz="0" w:space="0" w:color="auto"/>
                    <w:bottom w:val="none" w:sz="0" w:space="0" w:color="auto"/>
                    <w:right w:val="none" w:sz="0" w:space="0" w:color="auto"/>
                  </w:divBdr>
                  <w:divsChild>
                    <w:div w:id="1954357078">
                      <w:marLeft w:val="0"/>
                      <w:marRight w:val="0"/>
                      <w:marTop w:val="0"/>
                      <w:marBottom w:val="0"/>
                      <w:divBdr>
                        <w:top w:val="none" w:sz="0" w:space="0" w:color="auto"/>
                        <w:left w:val="none" w:sz="0" w:space="0" w:color="auto"/>
                        <w:bottom w:val="none" w:sz="0" w:space="0" w:color="auto"/>
                        <w:right w:val="none" w:sz="0" w:space="0" w:color="auto"/>
                      </w:divBdr>
                    </w:div>
                  </w:divsChild>
                </w:div>
                <w:div w:id="640772693">
                  <w:marLeft w:val="0"/>
                  <w:marRight w:val="0"/>
                  <w:marTop w:val="0"/>
                  <w:marBottom w:val="0"/>
                  <w:divBdr>
                    <w:top w:val="none" w:sz="0" w:space="0" w:color="auto"/>
                    <w:left w:val="none" w:sz="0" w:space="0" w:color="auto"/>
                    <w:bottom w:val="none" w:sz="0" w:space="0" w:color="auto"/>
                    <w:right w:val="none" w:sz="0" w:space="0" w:color="auto"/>
                  </w:divBdr>
                  <w:divsChild>
                    <w:div w:id="831720530">
                      <w:marLeft w:val="0"/>
                      <w:marRight w:val="0"/>
                      <w:marTop w:val="0"/>
                      <w:marBottom w:val="0"/>
                      <w:divBdr>
                        <w:top w:val="none" w:sz="0" w:space="0" w:color="auto"/>
                        <w:left w:val="none" w:sz="0" w:space="0" w:color="auto"/>
                        <w:bottom w:val="none" w:sz="0" w:space="0" w:color="auto"/>
                        <w:right w:val="none" w:sz="0" w:space="0" w:color="auto"/>
                      </w:divBdr>
                    </w:div>
                  </w:divsChild>
                </w:div>
                <w:div w:id="713506527">
                  <w:marLeft w:val="0"/>
                  <w:marRight w:val="0"/>
                  <w:marTop w:val="0"/>
                  <w:marBottom w:val="0"/>
                  <w:divBdr>
                    <w:top w:val="none" w:sz="0" w:space="0" w:color="auto"/>
                    <w:left w:val="none" w:sz="0" w:space="0" w:color="auto"/>
                    <w:bottom w:val="none" w:sz="0" w:space="0" w:color="auto"/>
                    <w:right w:val="none" w:sz="0" w:space="0" w:color="auto"/>
                  </w:divBdr>
                  <w:divsChild>
                    <w:div w:id="1500121320">
                      <w:marLeft w:val="0"/>
                      <w:marRight w:val="0"/>
                      <w:marTop w:val="0"/>
                      <w:marBottom w:val="0"/>
                      <w:divBdr>
                        <w:top w:val="none" w:sz="0" w:space="0" w:color="auto"/>
                        <w:left w:val="none" w:sz="0" w:space="0" w:color="auto"/>
                        <w:bottom w:val="none" w:sz="0" w:space="0" w:color="auto"/>
                        <w:right w:val="none" w:sz="0" w:space="0" w:color="auto"/>
                      </w:divBdr>
                    </w:div>
                  </w:divsChild>
                </w:div>
                <w:div w:id="223491448">
                  <w:marLeft w:val="0"/>
                  <w:marRight w:val="0"/>
                  <w:marTop w:val="0"/>
                  <w:marBottom w:val="0"/>
                  <w:divBdr>
                    <w:top w:val="none" w:sz="0" w:space="0" w:color="auto"/>
                    <w:left w:val="none" w:sz="0" w:space="0" w:color="auto"/>
                    <w:bottom w:val="none" w:sz="0" w:space="0" w:color="auto"/>
                    <w:right w:val="none" w:sz="0" w:space="0" w:color="auto"/>
                  </w:divBdr>
                  <w:divsChild>
                    <w:div w:id="432554553">
                      <w:marLeft w:val="0"/>
                      <w:marRight w:val="0"/>
                      <w:marTop w:val="0"/>
                      <w:marBottom w:val="0"/>
                      <w:divBdr>
                        <w:top w:val="none" w:sz="0" w:space="0" w:color="auto"/>
                        <w:left w:val="none" w:sz="0" w:space="0" w:color="auto"/>
                        <w:bottom w:val="none" w:sz="0" w:space="0" w:color="auto"/>
                        <w:right w:val="none" w:sz="0" w:space="0" w:color="auto"/>
                      </w:divBdr>
                    </w:div>
                  </w:divsChild>
                </w:div>
                <w:div w:id="1308045276">
                  <w:marLeft w:val="0"/>
                  <w:marRight w:val="0"/>
                  <w:marTop w:val="0"/>
                  <w:marBottom w:val="0"/>
                  <w:divBdr>
                    <w:top w:val="none" w:sz="0" w:space="0" w:color="auto"/>
                    <w:left w:val="none" w:sz="0" w:space="0" w:color="auto"/>
                    <w:bottom w:val="none" w:sz="0" w:space="0" w:color="auto"/>
                    <w:right w:val="none" w:sz="0" w:space="0" w:color="auto"/>
                  </w:divBdr>
                </w:div>
                <w:div w:id="1863400013">
                  <w:marLeft w:val="0"/>
                  <w:marRight w:val="0"/>
                  <w:marTop w:val="0"/>
                  <w:marBottom w:val="0"/>
                  <w:divBdr>
                    <w:top w:val="none" w:sz="0" w:space="0" w:color="auto"/>
                    <w:left w:val="none" w:sz="0" w:space="0" w:color="auto"/>
                    <w:bottom w:val="none" w:sz="0" w:space="0" w:color="auto"/>
                    <w:right w:val="none" w:sz="0" w:space="0" w:color="auto"/>
                  </w:divBdr>
                  <w:divsChild>
                    <w:div w:id="505752414">
                      <w:marLeft w:val="0"/>
                      <w:marRight w:val="0"/>
                      <w:marTop w:val="0"/>
                      <w:marBottom w:val="0"/>
                      <w:divBdr>
                        <w:top w:val="none" w:sz="0" w:space="0" w:color="auto"/>
                        <w:left w:val="none" w:sz="0" w:space="0" w:color="auto"/>
                        <w:bottom w:val="none" w:sz="0" w:space="0" w:color="auto"/>
                        <w:right w:val="none" w:sz="0" w:space="0" w:color="auto"/>
                      </w:divBdr>
                    </w:div>
                    <w:div w:id="1421676319">
                      <w:marLeft w:val="0"/>
                      <w:marRight w:val="0"/>
                      <w:marTop w:val="0"/>
                      <w:marBottom w:val="0"/>
                      <w:divBdr>
                        <w:top w:val="none" w:sz="0" w:space="0" w:color="auto"/>
                        <w:left w:val="none" w:sz="0" w:space="0" w:color="auto"/>
                        <w:bottom w:val="none" w:sz="0" w:space="0" w:color="auto"/>
                        <w:right w:val="none" w:sz="0" w:space="0" w:color="auto"/>
                      </w:divBdr>
                    </w:div>
                    <w:div w:id="496042771">
                      <w:marLeft w:val="0"/>
                      <w:marRight w:val="0"/>
                      <w:marTop w:val="0"/>
                      <w:marBottom w:val="0"/>
                      <w:divBdr>
                        <w:top w:val="none" w:sz="0" w:space="0" w:color="auto"/>
                        <w:left w:val="none" w:sz="0" w:space="0" w:color="auto"/>
                        <w:bottom w:val="none" w:sz="0" w:space="0" w:color="auto"/>
                        <w:right w:val="none" w:sz="0" w:space="0" w:color="auto"/>
                      </w:divBdr>
                    </w:div>
                    <w:div w:id="1747872485">
                      <w:marLeft w:val="0"/>
                      <w:marRight w:val="0"/>
                      <w:marTop w:val="0"/>
                      <w:marBottom w:val="0"/>
                      <w:divBdr>
                        <w:top w:val="none" w:sz="0" w:space="0" w:color="auto"/>
                        <w:left w:val="none" w:sz="0" w:space="0" w:color="auto"/>
                        <w:bottom w:val="none" w:sz="0" w:space="0" w:color="auto"/>
                        <w:right w:val="none" w:sz="0" w:space="0" w:color="auto"/>
                      </w:divBdr>
                    </w:div>
                    <w:div w:id="1909001407">
                      <w:marLeft w:val="0"/>
                      <w:marRight w:val="0"/>
                      <w:marTop w:val="0"/>
                      <w:marBottom w:val="0"/>
                      <w:divBdr>
                        <w:top w:val="none" w:sz="0" w:space="0" w:color="auto"/>
                        <w:left w:val="none" w:sz="0" w:space="0" w:color="auto"/>
                        <w:bottom w:val="none" w:sz="0" w:space="0" w:color="auto"/>
                        <w:right w:val="none" w:sz="0" w:space="0" w:color="auto"/>
                      </w:divBdr>
                    </w:div>
                    <w:div w:id="135756881">
                      <w:marLeft w:val="0"/>
                      <w:marRight w:val="0"/>
                      <w:marTop w:val="0"/>
                      <w:marBottom w:val="0"/>
                      <w:divBdr>
                        <w:top w:val="none" w:sz="0" w:space="0" w:color="auto"/>
                        <w:left w:val="none" w:sz="0" w:space="0" w:color="auto"/>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
                    <w:div w:id="1785074941">
                      <w:marLeft w:val="0"/>
                      <w:marRight w:val="0"/>
                      <w:marTop w:val="0"/>
                      <w:marBottom w:val="0"/>
                      <w:divBdr>
                        <w:top w:val="none" w:sz="0" w:space="0" w:color="auto"/>
                        <w:left w:val="none" w:sz="0" w:space="0" w:color="auto"/>
                        <w:bottom w:val="none" w:sz="0" w:space="0" w:color="auto"/>
                        <w:right w:val="none" w:sz="0" w:space="0" w:color="auto"/>
                      </w:divBdr>
                    </w:div>
                    <w:div w:id="743722837">
                      <w:marLeft w:val="0"/>
                      <w:marRight w:val="0"/>
                      <w:marTop w:val="0"/>
                      <w:marBottom w:val="0"/>
                      <w:divBdr>
                        <w:top w:val="none" w:sz="0" w:space="0" w:color="auto"/>
                        <w:left w:val="none" w:sz="0" w:space="0" w:color="auto"/>
                        <w:bottom w:val="none" w:sz="0" w:space="0" w:color="auto"/>
                        <w:right w:val="none" w:sz="0" w:space="0" w:color="auto"/>
                      </w:divBdr>
                    </w:div>
                    <w:div w:id="273026715">
                      <w:marLeft w:val="0"/>
                      <w:marRight w:val="0"/>
                      <w:marTop w:val="0"/>
                      <w:marBottom w:val="0"/>
                      <w:divBdr>
                        <w:top w:val="none" w:sz="0" w:space="0" w:color="auto"/>
                        <w:left w:val="none" w:sz="0" w:space="0" w:color="auto"/>
                        <w:bottom w:val="none" w:sz="0" w:space="0" w:color="auto"/>
                        <w:right w:val="none" w:sz="0" w:space="0" w:color="auto"/>
                      </w:divBdr>
                    </w:div>
                    <w:div w:id="1792095218">
                      <w:marLeft w:val="0"/>
                      <w:marRight w:val="0"/>
                      <w:marTop w:val="0"/>
                      <w:marBottom w:val="0"/>
                      <w:divBdr>
                        <w:top w:val="none" w:sz="0" w:space="0" w:color="auto"/>
                        <w:left w:val="none" w:sz="0" w:space="0" w:color="auto"/>
                        <w:bottom w:val="none" w:sz="0" w:space="0" w:color="auto"/>
                        <w:right w:val="none" w:sz="0" w:space="0" w:color="auto"/>
                      </w:divBdr>
                    </w:div>
                    <w:div w:id="1339502294">
                      <w:marLeft w:val="0"/>
                      <w:marRight w:val="0"/>
                      <w:marTop w:val="0"/>
                      <w:marBottom w:val="0"/>
                      <w:divBdr>
                        <w:top w:val="none" w:sz="0" w:space="0" w:color="auto"/>
                        <w:left w:val="none" w:sz="0" w:space="0" w:color="auto"/>
                        <w:bottom w:val="none" w:sz="0" w:space="0" w:color="auto"/>
                        <w:right w:val="none" w:sz="0" w:space="0" w:color="auto"/>
                      </w:divBdr>
                    </w:div>
                  </w:divsChild>
                </w:div>
                <w:div w:id="953365744">
                  <w:marLeft w:val="0"/>
                  <w:marRight w:val="0"/>
                  <w:marTop w:val="0"/>
                  <w:marBottom w:val="0"/>
                  <w:divBdr>
                    <w:top w:val="none" w:sz="0" w:space="0" w:color="auto"/>
                    <w:left w:val="none" w:sz="0" w:space="0" w:color="auto"/>
                    <w:bottom w:val="none" w:sz="0" w:space="0" w:color="auto"/>
                    <w:right w:val="none" w:sz="0" w:space="0" w:color="auto"/>
                  </w:divBdr>
                  <w:divsChild>
                    <w:div w:id="860556181">
                      <w:marLeft w:val="0"/>
                      <w:marRight w:val="0"/>
                      <w:marTop w:val="0"/>
                      <w:marBottom w:val="0"/>
                      <w:divBdr>
                        <w:top w:val="none" w:sz="0" w:space="0" w:color="auto"/>
                        <w:left w:val="none" w:sz="0" w:space="0" w:color="auto"/>
                        <w:bottom w:val="none" w:sz="0" w:space="0" w:color="auto"/>
                        <w:right w:val="none" w:sz="0" w:space="0" w:color="auto"/>
                      </w:divBdr>
                    </w:div>
                    <w:div w:id="1813675664">
                      <w:marLeft w:val="0"/>
                      <w:marRight w:val="0"/>
                      <w:marTop w:val="0"/>
                      <w:marBottom w:val="0"/>
                      <w:divBdr>
                        <w:top w:val="none" w:sz="0" w:space="0" w:color="auto"/>
                        <w:left w:val="none" w:sz="0" w:space="0" w:color="auto"/>
                        <w:bottom w:val="none" w:sz="0" w:space="0" w:color="auto"/>
                        <w:right w:val="none" w:sz="0" w:space="0" w:color="auto"/>
                      </w:divBdr>
                    </w:div>
                    <w:div w:id="220554649">
                      <w:marLeft w:val="0"/>
                      <w:marRight w:val="0"/>
                      <w:marTop w:val="0"/>
                      <w:marBottom w:val="0"/>
                      <w:divBdr>
                        <w:top w:val="none" w:sz="0" w:space="0" w:color="auto"/>
                        <w:left w:val="none" w:sz="0" w:space="0" w:color="auto"/>
                        <w:bottom w:val="none" w:sz="0" w:space="0" w:color="auto"/>
                        <w:right w:val="none" w:sz="0" w:space="0" w:color="auto"/>
                      </w:divBdr>
                    </w:div>
                  </w:divsChild>
                </w:div>
                <w:div w:id="1965847750">
                  <w:marLeft w:val="0"/>
                  <w:marRight w:val="0"/>
                  <w:marTop w:val="0"/>
                  <w:marBottom w:val="0"/>
                  <w:divBdr>
                    <w:top w:val="none" w:sz="0" w:space="0" w:color="auto"/>
                    <w:left w:val="none" w:sz="0" w:space="0" w:color="auto"/>
                    <w:bottom w:val="none" w:sz="0" w:space="0" w:color="auto"/>
                    <w:right w:val="none" w:sz="0" w:space="0" w:color="auto"/>
                  </w:divBdr>
                  <w:divsChild>
                    <w:div w:id="1940983475">
                      <w:marLeft w:val="0"/>
                      <w:marRight w:val="0"/>
                      <w:marTop w:val="0"/>
                      <w:marBottom w:val="0"/>
                      <w:divBdr>
                        <w:top w:val="none" w:sz="0" w:space="0" w:color="auto"/>
                        <w:left w:val="none" w:sz="0" w:space="0" w:color="auto"/>
                        <w:bottom w:val="none" w:sz="0" w:space="0" w:color="auto"/>
                        <w:right w:val="none" w:sz="0" w:space="0" w:color="auto"/>
                      </w:divBdr>
                    </w:div>
                  </w:divsChild>
                </w:div>
                <w:div w:id="1028338558">
                  <w:marLeft w:val="0"/>
                  <w:marRight w:val="0"/>
                  <w:marTop w:val="0"/>
                  <w:marBottom w:val="0"/>
                  <w:divBdr>
                    <w:top w:val="none" w:sz="0" w:space="0" w:color="auto"/>
                    <w:left w:val="none" w:sz="0" w:space="0" w:color="auto"/>
                    <w:bottom w:val="none" w:sz="0" w:space="0" w:color="auto"/>
                    <w:right w:val="none" w:sz="0" w:space="0" w:color="auto"/>
                  </w:divBdr>
                  <w:divsChild>
                    <w:div w:id="1858077403">
                      <w:marLeft w:val="0"/>
                      <w:marRight w:val="0"/>
                      <w:marTop w:val="0"/>
                      <w:marBottom w:val="0"/>
                      <w:divBdr>
                        <w:top w:val="none" w:sz="0" w:space="0" w:color="auto"/>
                        <w:left w:val="none" w:sz="0" w:space="0" w:color="auto"/>
                        <w:bottom w:val="none" w:sz="0" w:space="0" w:color="auto"/>
                        <w:right w:val="none" w:sz="0" w:space="0" w:color="auto"/>
                      </w:divBdr>
                    </w:div>
                    <w:div w:id="355350688">
                      <w:marLeft w:val="0"/>
                      <w:marRight w:val="0"/>
                      <w:marTop w:val="0"/>
                      <w:marBottom w:val="0"/>
                      <w:divBdr>
                        <w:top w:val="none" w:sz="0" w:space="0" w:color="auto"/>
                        <w:left w:val="none" w:sz="0" w:space="0" w:color="auto"/>
                        <w:bottom w:val="none" w:sz="0" w:space="0" w:color="auto"/>
                        <w:right w:val="none" w:sz="0" w:space="0" w:color="auto"/>
                      </w:divBdr>
                    </w:div>
                    <w:div w:id="2108505304">
                      <w:marLeft w:val="0"/>
                      <w:marRight w:val="0"/>
                      <w:marTop w:val="0"/>
                      <w:marBottom w:val="0"/>
                      <w:divBdr>
                        <w:top w:val="none" w:sz="0" w:space="0" w:color="auto"/>
                        <w:left w:val="none" w:sz="0" w:space="0" w:color="auto"/>
                        <w:bottom w:val="none" w:sz="0" w:space="0" w:color="auto"/>
                        <w:right w:val="none" w:sz="0" w:space="0" w:color="auto"/>
                      </w:divBdr>
                    </w:div>
                    <w:div w:id="1466698728">
                      <w:marLeft w:val="0"/>
                      <w:marRight w:val="0"/>
                      <w:marTop w:val="0"/>
                      <w:marBottom w:val="0"/>
                      <w:divBdr>
                        <w:top w:val="none" w:sz="0" w:space="0" w:color="auto"/>
                        <w:left w:val="none" w:sz="0" w:space="0" w:color="auto"/>
                        <w:bottom w:val="none" w:sz="0" w:space="0" w:color="auto"/>
                        <w:right w:val="none" w:sz="0" w:space="0" w:color="auto"/>
                      </w:divBdr>
                    </w:div>
                  </w:divsChild>
                </w:div>
                <w:div w:id="560365194">
                  <w:marLeft w:val="0"/>
                  <w:marRight w:val="0"/>
                  <w:marTop w:val="0"/>
                  <w:marBottom w:val="0"/>
                  <w:divBdr>
                    <w:top w:val="none" w:sz="0" w:space="0" w:color="auto"/>
                    <w:left w:val="none" w:sz="0" w:space="0" w:color="auto"/>
                    <w:bottom w:val="none" w:sz="0" w:space="0" w:color="auto"/>
                    <w:right w:val="none" w:sz="0" w:space="0" w:color="auto"/>
                  </w:divBdr>
                  <w:divsChild>
                    <w:div w:id="111094060">
                      <w:marLeft w:val="0"/>
                      <w:marRight w:val="0"/>
                      <w:marTop w:val="0"/>
                      <w:marBottom w:val="0"/>
                      <w:divBdr>
                        <w:top w:val="none" w:sz="0" w:space="0" w:color="auto"/>
                        <w:left w:val="none" w:sz="0" w:space="0" w:color="auto"/>
                        <w:bottom w:val="none" w:sz="0" w:space="0" w:color="auto"/>
                        <w:right w:val="none" w:sz="0" w:space="0" w:color="auto"/>
                      </w:divBdr>
                    </w:div>
                  </w:divsChild>
                </w:div>
                <w:div w:id="763498656">
                  <w:marLeft w:val="0"/>
                  <w:marRight w:val="0"/>
                  <w:marTop w:val="0"/>
                  <w:marBottom w:val="0"/>
                  <w:divBdr>
                    <w:top w:val="none" w:sz="0" w:space="0" w:color="auto"/>
                    <w:left w:val="none" w:sz="0" w:space="0" w:color="auto"/>
                    <w:bottom w:val="none" w:sz="0" w:space="0" w:color="auto"/>
                    <w:right w:val="none" w:sz="0" w:space="0" w:color="auto"/>
                  </w:divBdr>
                  <w:divsChild>
                    <w:div w:id="787435345">
                      <w:marLeft w:val="0"/>
                      <w:marRight w:val="0"/>
                      <w:marTop w:val="0"/>
                      <w:marBottom w:val="0"/>
                      <w:divBdr>
                        <w:top w:val="none" w:sz="0" w:space="0" w:color="auto"/>
                        <w:left w:val="none" w:sz="0" w:space="0" w:color="auto"/>
                        <w:bottom w:val="none" w:sz="0" w:space="0" w:color="auto"/>
                        <w:right w:val="none" w:sz="0" w:space="0" w:color="auto"/>
                      </w:divBdr>
                    </w:div>
                    <w:div w:id="2018774695">
                      <w:marLeft w:val="0"/>
                      <w:marRight w:val="0"/>
                      <w:marTop w:val="0"/>
                      <w:marBottom w:val="0"/>
                      <w:divBdr>
                        <w:top w:val="none" w:sz="0" w:space="0" w:color="auto"/>
                        <w:left w:val="none" w:sz="0" w:space="0" w:color="auto"/>
                        <w:bottom w:val="none" w:sz="0" w:space="0" w:color="auto"/>
                        <w:right w:val="none" w:sz="0" w:space="0" w:color="auto"/>
                      </w:divBdr>
                    </w:div>
                  </w:divsChild>
                </w:div>
                <w:div w:id="2113434397">
                  <w:marLeft w:val="0"/>
                  <w:marRight w:val="0"/>
                  <w:marTop w:val="0"/>
                  <w:marBottom w:val="0"/>
                  <w:divBdr>
                    <w:top w:val="none" w:sz="0" w:space="0" w:color="auto"/>
                    <w:left w:val="none" w:sz="0" w:space="0" w:color="auto"/>
                    <w:bottom w:val="none" w:sz="0" w:space="0" w:color="auto"/>
                    <w:right w:val="none" w:sz="0" w:space="0" w:color="auto"/>
                  </w:divBdr>
                  <w:divsChild>
                    <w:div w:id="1770930170">
                      <w:marLeft w:val="0"/>
                      <w:marRight w:val="0"/>
                      <w:marTop w:val="0"/>
                      <w:marBottom w:val="0"/>
                      <w:divBdr>
                        <w:top w:val="none" w:sz="0" w:space="0" w:color="auto"/>
                        <w:left w:val="none" w:sz="0" w:space="0" w:color="auto"/>
                        <w:bottom w:val="none" w:sz="0" w:space="0" w:color="auto"/>
                        <w:right w:val="none" w:sz="0" w:space="0" w:color="auto"/>
                      </w:divBdr>
                    </w:div>
                  </w:divsChild>
                </w:div>
                <w:div w:id="538861949">
                  <w:marLeft w:val="0"/>
                  <w:marRight w:val="0"/>
                  <w:marTop w:val="0"/>
                  <w:marBottom w:val="0"/>
                  <w:divBdr>
                    <w:top w:val="none" w:sz="0" w:space="0" w:color="auto"/>
                    <w:left w:val="none" w:sz="0" w:space="0" w:color="auto"/>
                    <w:bottom w:val="none" w:sz="0" w:space="0" w:color="auto"/>
                    <w:right w:val="none" w:sz="0" w:space="0" w:color="auto"/>
                  </w:divBdr>
                  <w:divsChild>
                    <w:div w:id="1251084316">
                      <w:marLeft w:val="0"/>
                      <w:marRight w:val="0"/>
                      <w:marTop w:val="0"/>
                      <w:marBottom w:val="0"/>
                      <w:divBdr>
                        <w:top w:val="none" w:sz="0" w:space="0" w:color="auto"/>
                        <w:left w:val="none" w:sz="0" w:space="0" w:color="auto"/>
                        <w:bottom w:val="none" w:sz="0" w:space="0" w:color="auto"/>
                        <w:right w:val="none" w:sz="0" w:space="0" w:color="auto"/>
                      </w:divBdr>
                    </w:div>
                  </w:divsChild>
                </w:div>
                <w:div w:id="1471243567">
                  <w:marLeft w:val="0"/>
                  <w:marRight w:val="0"/>
                  <w:marTop w:val="0"/>
                  <w:marBottom w:val="0"/>
                  <w:divBdr>
                    <w:top w:val="none" w:sz="0" w:space="0" w:color="auto"/>
                    <w:left w:val="none" w:sz="0" w:space="0" w:color="auto"/>
                    <w:bottom w:val="none" w:sz="0" w:space="0" w:color="auto"/>
                    <w:right w:val="none" w:sz="0" w:space="0" w:color="auto"/>
                  </w:divBdr>
                  <w:divsChild>
                    <w:div w:id="333997496">
                      <w:marLeft w:val="0"/>
                      <w:marRight w:val="0"/>
                      <w:marTop w:val="0"/>
                      <w:marBottom w:val="0"/>
                      <w:divBdr>
                        <w:top w:val="none" w:sz="0" w:space="0" w:color="auto"/>
                        <w:left w:val="none" w:sz="0" w:space="0" w:color="auto"/>
                        <w:bottom w:val="none" w:sz="0" w:space="0" w:color="auto"/>
                        <w:right w:val="none" w:sz="0" w:space="0" w:color="auto"/>
                      </w:divBdr>
                    </w:div>
                  </w:divsChild>
                </w:div>
                <w:div w:id="1871062692">
                  <w:marLeft w:val="0"/>
                  <w:marRight w:val="0"/>
                  <w:marTop w:val="0"/>
                  <w:marBottom w:val="0"/>
                  <w:divBdr>
                    <w:top w:val="none" w:sz="0" w:space="0" w:color="auto"/>
                    <w:left w:val="none" w:sz="0" w:space="0" w:color="auto"/>
                    <w:bottom w:val="none" w:sz="0" w:space="0" w:color="auto"/>
                    <w:right w:val="none" w:sz="0" w:space="0" w:color="auto"/>
                  </w:divBdr>
                </w:div>
              </w:divsChild>
            </w:div>
            <w:div w:id="1271670105">
              <w:marLeft w:val="0"/>
              <w:marRight w:val="0"/>
              <w:marTop w:val="0"/>
              <w:marBottom w:val="0"/>
              <w:divBdr>
                <w:top w:val="none" w:sz="0" w:space="0" w:color="auto"/>
                <w:left w:val="none" w:sz="0" w:space="0" w:color="auto"/>
                <w:bottom w:val="none" w:sz="0" w:space="0" w:color="auto"/>
                <w:right w:val="none" w:sz="0" w:space="0" w:color="auto"/>
              </w:divBdr>
              <w:divsChild>
                <w:div w:id="1354260965">
                  <w:marLeft w:val="0"/>
                  <w:marRight w:val="0"/>
                  <w:marTop w:val="0"/>
                  <w:marBottom w:val="0"/>
                  <w:divBdr>
                    <w:top w:val="none" w:sz="0" w:space="0" w:color="auto"/>
                    <w:left w:val="none" w:sz="0" w:space="0" w:color="auto"/>
                    <w:bottom w:val="none" w:sz="0" w:space="0" w:color="auto"/>
                    <w:right w:val="none" w:sz="0" w:space="0" w:color="auto"/>
                  </w:divBdr>
                </w:div>
                <w:div w:id="1540364104">
                  <w:marLeft w:val="0"/>
                  <w:marRight w:val="0"/>
                  <w:marTop w:val="0"/>
                  <w:marBottom w:val="0"/>
                  <w:divBdr>
                    <w:top w:val="none" w:sz="0" w:space="0" w:color="auto"/>
                    <w:left w:val="none" w:sz="0" w:space="0" w:color="auto"/>
                    <w:bottom w:val="none" w:sz="0" w:space="0" w:color="auto"/>
                    <w:right w:val="none" w:sz="0" w:space="0" w:color="auto"/>
                  </w:divBdr>
                  <w:divsChild>
                    <w:div w:id="839320632">
                      <w:marLeft w:val="0"/>
                      <w:marRight w:val="0"/>
                      <w:marTop w:val="0"/>
                      <w:marBottom w:val="0"/>
                      <w:divBdr>
                        <w:top w:val="none" w:sz="0" w:space="0" w:color="auto"/>
                        <w:left w:val="none" w:sz="0" w:space="0" w:color="auto"/>
                        <w:bottom w:val="none" w:sz="0" w:space="0" w:color="auto"/>
                        <w:right w:val="none" w:sz="0" w:space="0" w:color="auto"/>
                      </w:divBdr>
                    </w:div>
                    <w:div w:id="1660379679">
                      <w:marLeft w:val="0"/>
                      <w:marRight w:val="0"/>
                      <w:marTop w:val="0"/>
                      <w:marBottom w:val="0"/>
                      <w:divBdr>
                        <w:top w:val="none" w:sz="0" w:space="0" w:color="auto"/>
                        <w:left w:val="none" w:sz="0" w:space="0" w:color="auto"/>
                        <w:bottom w:val="none" w:sz="0" w:space="0" w:color="auto"/>
                        <w:right w:val="none" w:sz="0" w:space="0" w:color="auto"/>
                      </w:divBdr>
                    </w:div>
                  </w:divsChild>
                </w:div>
                <w:div w:id="321011627">
                  <w:marLeft w:val="0"/>
                  <w:marRight w:val="0"/>
                  <w:marTop w:val="0"/>
                  <w:marBottom w:val="0"/>
                  <w:divBdr>
                    <w:top w:val="none" w:sz="0" w:space="0" w:color="auto"/>
                    <w:left w:val="none" w:sz="0" w:space="0" w:color="auto"/>
                    <w:bottom w:val="none" w:sz="0" w:space="0" w:color="auto"/>
                    <w:right w:val="none" w:sz="0" w:space="0" w:color="auto"/>
                  </w:divBdr>
                  <w:divsChild>
                    <w:div w:id="675770704">
                      <w:marLeft w:val="0"/>
                      <w:marRight w:val="0"/>
                      <w:marTop w:val="0"/>
                      <w:marBottom w:val="0"/>
                      <w:divBdr>
                        <w:top w:val="none" w:sz="0" w:space="0" w:color="auto"/>
                        <w:left w:val="none" w:sz="0" w:space="0" w:color="auto"/>
                        <w:bottom w:val="none" w:sz="0" w:space="0" w:color="auto"/>
                        <w:right w:val="none" w:sz="0" w:space="0" w:color="auto"/>
                      </w:divBdr>
                    </w:div>
                    <w:div w:id="879705907">
                      <w:marLeft w:val="0"/>
                      <w:marRight w:val="0"/>
                      <w:marTop w:val="0"/>
                      <w:marBottom w:val="0"/>
                      <w:divBdr>
                        <w:top w:val="none" w:sz="0" w:space="0" w:color="auto"/>
                        <w:left w:val="none" w:sz="0" w:space="0" w:color="auto"/>
                        <w:bottom w:val="none" w:sz="0" w:space="0" w:color="auto"/>
                        <w:right w:val="none" w:sz="0" w:space="0" w:color="auto"/>
                      </w:divBdr>
                    </w:div>
                    <w:div w:id="527177741">
                      <w:marLeft w:val="0"/>
                      <w:marRight w:val="0"/>
                      <w:marTop w:val="0"/>
                      <w:marBottom w:val="0"/>
                      <w:divBdr>
                        <w:top w:val="none" w:sz="0" w:space="0" w:color="auto"/>
                        <w:left w:val="none" w:sz="0" w:space="0" w:color="auto"/>
                        <w:bottom w:val="none" w:sz="0" w:space="0" w:color="auto"/>
                        <w:right w:val="none" w:sz="0" w:space="0" w:color="auto"/>
                      </w:divBdr>
                    </w:div>
                    <w:div w:id="1078986920">
                      <w:marLeft w:val="0"/>
                      <w:marRight w:val="0"/>
                      <w:marTop w:val="0"/>
                      <w:marBottom w:val="0"/>
                      <w:divBdr>
                        <w:top w:val="none" w:sz="0" w:space="0" w:color="auto"/>
                        <w:left w:val="none" w:sz="0" w:space="0" w:color="auto"/>
                        <w:bottom w:val="none" w:sz="0" w:space="0" w:color="auto"/>
                        <w:right w:val="none" w:sz="0" w:space="0" w:color="auto"/>
                      </w:divBdr>
                    </w:div>
                  </w:divsChild>
                </w:div>
                <w:div w:id="41682188">
                  <w:marLeft w:val="0"/>
                  <w:marRight w:val="0"/>
                  <w:marTop w:val="0"/>
                  <w:marBottom w:val="0"/>
                  <w:divBdr>
                    <w:top w:val="none" w:sz="0" w:space="0" w:color="auto"/>
                    <w:left w:val="none" w:sz="0" w:space="0" w:color="auto"/>
                    <w:bottom w:val="none" w:sz="0" w:space="0" w:color="auto"/>
                    <w:right w:val="none" w:sz="0" w:space="0" w:color="auto"/>
                  </w:divBdr>
                  <w:divsChild>
                    <w:div w:id="449934045">
                      <w:marLeft w:val="0"/>
                      <w:marRight w:val="0"/>
                      <w:marTop w:val="0"/>
                      <w:marBottom w:val="0"/>
                      <w:divBdr>
                        <w:top w:val="none" w:sz="0" w:space="0" w:color="auto"/>
                        <w:left w:val="none" w:sz="0" w:space="0" w:color="auto"/>
                        <w:bottom w:val="none" w:sz="0" w:space="0" w:color="auto"/>
                        <w:right w:val="none" w:sz="0" w:space="0" w:color="auto"/>
                      </w:divBdr>
                    </w:div>
                    <w:div w:id="1058164776">
                      <w:marLeft w:val="0"/>
                      <w:marRight w:val="0"/>
                      <w:marTop w:val="0"/>
                      <w:marBottom w:val="0"/>
                      <w:divBdr>
                        <w:top w:val="none" w:sz="0" w:space="0" w:color="auto"/>
                        <w:left w:val="none" w:sz="0" w:space="0" w:color="auto"/>
                        <w:bottom w:val="none" w:sz="0" w:space="0" w:color="auto"/>
                        <w:right w:val="none" w:sz="0" w:space="0" w:color="auto"/>
                      </w:divBdr>
                    </w:div>
                    <w:div w:id="537737284">
                      <w:marLeft w:val="0"/>
                      <w:marRight w:val="0"/>
                      <w:marTop w:val="0"/>
                      <w:marBottom w:val="0"/>
                      <w:divBdr>
                        <w:top w:val="none" w:sz="0" w:space="0" w:color="auto"/>
                        <w:left w:val="none" w:sz="0" w:space="0" w:color="auto"/>
                        <w:bottom w:val="none" w:sz="0" w:space="0" w:color="auto"/>
                        <w:right w:val="none" w:sz="0" w:space="0" w:color="auto"/>
                      </w:divBdr>
                    </w:div>
                    <w:div w:id="724914642">
                      <w:marLeft w:val="0"/>
                      <w:marRight w:val="0"/>
                      <w:marTop w:val="0"/>
                      <w:marBottom w:val="0"/>
                      <w:divBdr>
                        <w:top w:val="none" w:sz="0" w:space="0" w:color="auto"/>
                        <w:left w:val="none" w:sz="0" w:space="0" w:color="auto"/>
                        <w:bottom w:val="none" w:sz="0" w:space="0" w:color="auto"/>
                        <w:right w:val="none" w:sz="0" w:space="0" w:color="auto"/>
                      </w:divBdr>
                    </w:div>
                  </w:divsChild>
                </w:div>
                <w:div w:id="916749958">
                  <w:marLeft w:val="0"/>
                  <w:marRight w:val="0"/>
                  <w:marTop w:val="0"/>
                  <w:marBottom w:val="0"/>
                  <w:divBdr>
                    <w:top w:val="none" w:sz="0" w:space="0" w:color="auto"/>
                    <w:left w:val="none" w:sz="0" w:space="0" w:color="auto"/>
                    <w:bottom w:val="none" w:sz="0" w:space="0" w:color="auto"/>
                    <w:right w:val="none" w:sz="0" w:space="0" w:color="auto"/>
                  </w:divBdr>
                </w:div>
                <w:div w:id="962807139">
                  <w:marLeft w:val="0"/>
                  <w:marRight w:val="0"/>
                  <w:marTop w:val="0"/>
                  <w:marBottom w:val="0"/>
                  <w:divBdr>
                    <w:top w:val="none" w:sz="0" w:space="0" w:color="auto"/>
                    <w:left w:val="none" w:sz="0" w:space="0" w:color="auto"/>
                    <w:bottom w:val="none" w:sz="0" w:space="0" w:color="auto"/>
                    <w:right w:val="none" w:sz="0" w:space="0" w:color="auto"/>
                  </w:divBdr>
                  <w:divsChild>
                    <w:div w:id="2109498697">
                      <w:marLeft w:val="0"/>
                      <w:marRight w:val="0"/>
                      <w:marTop w:val="0"/>
                      <w:marBottom w:val="0"/>
                      <w:divBdr>
                        <w:top w:val="none" w:sz="0" w:space="0" w:color="auto"/>
                        <w:left w:val="none" w:sz="0" w:space="0" w:color="auto"/>
                        <w:bottom w:val="none" w:sz="0" w:space="0" w:color="auto"/>
                        <w:right w:val="none" w:sz="0" w:space="0" w:color="auto"/>
                      </w:divBdr>
                    </w:div>
                  </w:divsChild>
                </w:div>
                <w:div w:id="1179655008">
                  <w:marLeft w:val="0"/>
                  <w:marRight w:val="0"/>
                  <w:marTop w:val="0"/>
                  <w:marBottom w:val="0"/>
                  <w:divBdr>
                    <w:top w:val="none" w:sz="0" w:space="0" w:color="auto"/>
                    <w:left w:val="none" w:sz="0" w:space="0" w:color="auto"/>
                    <w:bottom w:val="none" w:sz="0" w:space="0" w:color="auto"/>
                    <w:right w:val="none" w:sz="0" w:space="0" w:color="auto"/>
                  </w:divBdr>
                  <w:divsChild>
                    <w:div w:id="1223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783">
              <w:marLeft w:val="0"/>
              <w:marRight w:val="0"/>
              <w:marTop w:val="0"/>
              <w:marBottom w:val="0"/>
              <w:divBdr>
                <w:top w:val="none" w:sz="0" w:space="0" w:color="auto"/>
                <w:left w:val="none" w:sz="0" w:space="0" w:color="auto"/>
                <w:bottom w:val="none" w:sz="0" w:space="0" w:color="auto"/>
                <w:right w:val="none" w:sz="0" w:space="0" w:color="auto"/>
              </w:divBdr>
              <w:divsChild>
                <w:div w:id="1797019722">
                  <w:marLeft w:val="0"/>
                  <w:marRight w:val="0"/>
                  <w:marTop w:val="0"/>
                  <w:marBottom w:val="0"/>
                  <w:divBdr>
                    <w:top w:val="none" w:sz="0" w:space="0" w:color="auto"/>
                    <w:left w:val="none" w:sz="0" w:space="0" w:color="auto"/>
                    <w:bottom w:val="none" w:sz="0" w:space="0" w:color="auto"/>
                    <w:right w:val="none" w:sz="0" w:space="0" w:color="auto"/>
                  </w:divBdr>
                </w:div>
                <w:div w:id="1619331015">
                  <w:marLeft w:val="0"/>
                  <w:marRight w:val="0"/>
                  <w:marTop w:val="0"/>
                  <w:marBottom w:val="0"/>
                  <w:divBdr>
                    <w:top w:val="none" w:sz="0" w:space="0" w:color="auto"/>
                    <w:left w:val="none" w:sz="0" w:space="0" w:color="auto"/>
                    <w:bottom w:val="none" w:sz="0" w:space="0" w:color="auto"/>
                    <w:right w:val="none" w:sz="0" w:space="0" w:color="auto"/>
                  </w:divBdr>
                  <w:divsChild>
                    <w:div w:id="627399035">
                      <w:marLeft w:val="0"/>
                      <w:marRight w:val="0"/>
                      <w:marTop w:val="0"/>
                      <w:marBottom w:val="0"/>
                      <w:divBdr>
                        <w:top w:val="none" w:sz="0" w:space="0" w:color="auto"/>
                        <w:left w:val="none" w:sz="0" w:space="0" w:color="auto"/>
                        <w:bottom w:val="none" w:sz="0" w:space="0" w:color="auto"/>
                        <w:right w:val="none" w:sz="0" w:space="0" w:color="auto"/>
                      </w:divBdr>
                    </w:div>
                  </w:divsChild>
                </w:div>
                <w:div w:id="1996303568">
                  <w:marLeft w:val="0"/>
                  <w:marRight w:val="0"/>
                  <w:marTop w:val="0"/>
                  <w:marBottom w:val="0"/>
                  <w:divBdr>
                    <w:top w:val="none" w:sz="0" w:space="0" w:color="auto"/>
                    <w:left w:val="none" w:sz="0" w:space="0" w:color="auto"/>
                    <w:bottom w:val="none" w:sz="0" w:space="0" w:color="auto"/>
                    <w:right w:val="none" w:sz="0" w:space="0" w:color="auto"/>
                  </w:divBdr>
                </w:div>
                <w:div w:id="1208566386">
                  <w:marLeft w:val="0"/>
                  <w:marRight w:val="0"/>
                  <w:marTop w:val="0"/>
                  <w:marBottom w:val="0"/>
                  <w:divBdr>
                    <w:top w:val="none" w:sz="0" w:space="0" w:color="auto"/>
                    <w:left w:val="none" w:sz="0" w:space="0" w:color="auto"/>
                    <w:bottom w:val="none" w:sz="0" w:space="0" w:color="auto"/>
                    <w:right w:val="none" w:sz="0" w:space="0" w:color="auto"/>
                  </w:divBdr>
                  <w:divsChild>
                    <w:div w:id="770469531">
                      <w:marLeft w:val="0"/>
                      <w:marRight w:val="0"/>
                      <w:marTop w:val="0"/>
                      <w:marBottom w:val="0"/>
                      <w:divBdr>
                        <w:top w:val="none" w:sz="0" w:space="0" w:color="auto"/>
                        <w:left w:val="none" w:sz="0" w:space="0" w:color="auto"/>
                        <w:bottom w:val="none" w:sz="0" w:space="0" w:color="auto"/>
                        <w:right w:val="none" w:sz="0" w:space="0" w:color="auto"/>
                      </w:divBdr>
                    </w:div>
                  </w:divsChild>
                </w:div>
                <w:div w:id="1014771562">
                  <w:marLeft w:val="0"/>
                  <w:marRight w:val="0"/>
                  <w:marTop w:val="0"/>
                  <w:marBottom w:val="0"/>
                  <w:divBdr>
                    <w:top w:val="none" w:sz="0" w:space="0" w:color="auto"/>
                    <w:left w:val="none" w:sz="0" w:space="0" w:color="auto"/>
                    <w:bottom w:val="none" w:sz="0" w:space="0" w:color="auto"/>
                    <w:right w:val="none" w:sz="0" w:space="0" w:color="auto"/>
                  </w:divBdr>
                </w:div>
                <w:div w:id="1810123994">
                  <w:marLeft w:val="0"/>
                  <w:marRight w:val="0"/>
                  <w:marTop w:val="0"/>
                  <w:marBottom w:val="0"/>
                  <w:divBdr>
                    <w:top w:val="none" w:sz="0" w:space="0" w:color="auto"/>
                    <w:left w:val="none" w:sz="0" w:space="0" w:color="auto"/>
                    <w:bottom w:val="none" w:sz="0" w:space="0" w:color="auto"/>
                    <w:right w:val="none" w:sz="0" w:space="0" w:color="auto"/>
                  </w:divBdr>
                  <w:divsChild>
                    <w:div w:id="382488294">
                      <w:marLeft w:val="0"/>
                      <w:marRight w:val="0"/>
                      <w:marTop w:val="0"/>
                      <w:marBottom w:val="0"/>
                      <w:divBdr>
                        <w:top w:val="none" w:sz="0" w:space="0" w:color="auto"/>
                        <w:left w:val="none" w:sz="0" w:space="0" w:color="auto"/>
                        <w:bottom w:val="none" w:sz="0" w:space="0" w:color="auto"/>
                        <w:right w:val="none" w:sz="0" w:space="0" w:color="auto"/>
                      </w:divBdr>
                    </w:div>
                    <w:div w:id="1893544112">
                      <w:marLeft w:val="0"/>
                      <w:marRight w:val="0"/>
                      <w:marTop w:val="0"/>
                      <w:marBottom w:val="0"/>
                      <w:divBdr>
                        <w:top w:val="none" w:sz="0" w:space="0" w:color="auto"/>
                        <w:left w:val="none" w:sz="0" w:space="0" w:color="auto"/>
                        <w:bottom w:val="none" w:sz="0" w:space="0" w:color="auto"/>
                        <w:right w:val="none" w:sz="0" w:space="0" w:color="auto"/>
                      </w:divBdr>
                    </w:div>
                  </w:divsChild>
                </w:div>
                <w:div w:id="1718772352">
                  <w:marLeft w:val="0"/>
                  <w:marRight w:val="0"/>
                  <w:marTop w:val="0"/>
                  <w:marBottom w:val="0"/>
                  <w:divBdr>
                    <w:top w:val="none" w:sz="0" w:space="0" w:color="auto"/>
                    <w:left w:val="none" w:sz="0" w:space="0" w:color="auto"/>
                    <w:bottom w:val="none" w:sz="0" w:space="0" w:color="auto"/>
                    <w:right w:val="none" w:sz="0" w:space="0" w:color="auto"/>
                  </w:divBdr>
                </w:div>
                <w:div w:id="341318418">
                  <w:marLeft w:val="0"/>
                  <w:marRight w:val="0"/>
                  <w:marTop w:val="0"/>
                  <w:marBottom w:val="0"/>
                  <w:divBdr>
                    <w:top w:val="none" w:sz="0" w:space="0" w:color="auto"/>
                    <w:left w:val="none" w:sz="0" w:space="0" w:color="auto"/>
                    <w:bottom w:val="none" w:sz="0" w:space="0" w:color="auto"/>
                    <w:right w:val="none" w:sz="0" w:space="0" w:color="auto"/>
                  </w:divBdr>
                  <w:divsChild>
                    <w:div w:id="1700160282">
                      <w:marLeft w:val="0"/>
                      <w:marRight w:val="0"/>
                      <w:marTop w:val="0"/>
                      <w:marBottom w:val="0"/>
                      <w:divBdr>
                        <w:top w:val="none" w:sz="0" w:space="0" w:color="auto"/>
                        <w:left w:val="none" w:sz="0" w:space="0" w:color="auto"/>
                        <w:bottom w:val="none" w:sz="0" w:space="0" w:color="auto"/>
                        <w:right w:val="none" w:sz="0" w:space="0" w:color="auto"/>
                      </w:divBdr>
                    </w:div>
                  </w:divsChild>
                </w:div>
                <w:div w:id="1894777165">
                  <w:marLeft w:val="0"/>
                  <w:marRight w:val="0"/>
                  <w:marTop w:val="0"/>
                  <w:marBottom w:val="0"/>
                  <w:divBdr>
                    <w:top w:val="none" w:sz="0" w:space="0" w:color="auto"/>
                    <w:left w:val="none" w:sz="0" w:space="0" w:color="auto"/>
                    <w:bottom w:val="none" w:sz="0" w:space="0" w:color="auto"/>
                    <w:right w:val="none" w:sz="0" w:space="0" w:color="auto"/>
                  </w:divBdr>
                  <w:divsChild>
                    <w:div w:id="219244918">
                      <w:marLeft w:val="0"/>
                      <w:marRight w:val="0"/>
                      <w:marTop w:val="0"/>
                      <w:marBottom w:val="0"/>
                      <w:divBdr>
                        <w:top w:val="none" w:sz="0" w:space="0" w:color="auto"/>
                        <w:left w:val="none" w:sz="0" w:space="0" w:color="auto"/>
                        <w:bottom w:val="none" w:sz="0" w:space="0" w:color="auto"/>
                        <w:right w:val="none" w:sz="0" w:space="0" w:color="auto"/>
                      </w:divBdr>
                    </w:div>
                  </w:divsChild>
                </w:div>
                <w:div w:id="1773474255">
                  <w:marLeft w:val="0"/>
                  <w:marRight w:val="0"/>
                  <w:marTop w:val="0"/>
                  <w:marBottom w:val="0"/>
                  <w:divBdr>
                    <w:top w:val="none" w:sz="0" w:space="0" w:color="auto"/>
                    <w:left w:val="none" w:sz="0" w:space="0" w:color="auto"/>
                    <w:bottom w:val="none" w:sz="0" w:space="0" w:color="auto"/>
                    <w:right w:val="none" w:sz="0" w:space="0" w:color="auto"/>
                  </w:divBdr>
                  <w:divsChild>
                    <w:div w:id="2140220847">
                      <w:marLeft w:val="0"/>
                      <w:marRight w:val="0"/>
                      <w:marTop w:val="0"/>
                      <w:marBottom w:val="0"/>
                      <w:divBdr>
                        <w:top w:val="none" w:sz="0" w:space="0" w:color="auto"/>
                        <w:left w:val="none" w:sz="0" w:space="0" w:color="auto"/>
                        <w:bottom w:val="none" w:sz="0" w:space="0" w:color="auto"/>
                        <w:right w:val="none" w:sz="0" w:space="0" w:color="auto"/>
                      </w:divBdr>
                    </w:div>
                    <w:div w:id="689069937">
                      <w:marLeft w:val="0"/>
                      <w:marRight w:val="0"/>
                      <w:marTop w:val="0"/>
                      <w:marBottom w:val="0"/>
                      <w:divBdr>
                        <w:top w:val="none" w:sz="0" w:space="0" w:color="auto"/>
                        <w:left w:val="none" w:sz="0" w:space="0" w:color="auto"/>
                        <w:bottom w:val="none" w:sz="0" w:space="0" w:color="auto"/>
                        <w:right w:val="none" w:sz="0" w:space="0" w:color="auto"/>
                      </w:divBdr>
                    </w:div>
                    <w:div w:id="609435253">
                      <w:marLeft w:val="0"/>
                      <w:marRight w:val="0"/>
                      <w:marTop w:val="0"/>
                      <w:marBottom w:val="0"/>
                      <w:divBdr>
                        <w:top w:val="none" w:sz="0" w:space="0" w:color="auto"/>
                        <w:left w:val="none" w:sz="0" w:space="0" w:color="auto"/>
                        <w:bottom w:val="none" w:sz="0" w:space="0" w:color="auto"/>
                        <w:right w:val="none" w:sz="0" w:space="0" w:color="auto"/>
                      </w:divBdr>
                    </w:div>
                    <w:div w:id="963926982">
                      <w:marLeft w:val="0"/>
                      <w:marRight w:val="0"/>
                      <w:marTop w:val="0"/>
                      <w:marBottom w:val="0"/>
                      <w:divBdr>
                        <w:top w:val="none" w:sz="0" w:space="0" w:color="auto"/>
                        <w:left w:val="none" w:sz="0" w:space="0" w:color="auto"/>
                        <w:bottom w:val="none" w:sz="0" w:space="0" w:color="auto"/>
                        <w:right w:val="none" w:sz="0" w:space="0" w:color="auto"/>
                      </w:divBdr>
                    </w:div>
                    <w:div w:id="1404600277">
                      <w:marLeft w:val="0"/>
                      <w:marRight w:val="0"/>
                      <w:marTop w:val="0"/>
                      <w:marBottom w:val="0"/>
                      <w:divBdr>
                        <w:top w:val="none" w:sz="0" w:space="0" w:color="auto"/>
                        <w:left w:val="none" w:sz="0" w:space="0" w:color="auto"/>
                        <w:bottom w:val="none" w:sz="0" w:space="0" w:color="auto"/>
                        <w:right w:val="none" w:sz="0" w:space="0" w:color="auto"/>
                      </w:divBdr>
                    </w:div>
                    <w:div w:id="119847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1133">
              <w:marLeft w:val="0"/>
              <w:marRight w:val="0"/>
              <w:marTop w:val="0"/>
              <w:marBottom w:val="0"/>
              <w:divBdr>
                <w:top w:val="none" w:sz="0" w:space="0" w:color="auto"/>
                <w:left w:val="none" w:sz="0" w:space="0" w:color="auto"/>
                <w:bottom w:val="none" w:sz="0" w:space="0" w:color="auto"/>
                <w:right w:val="none" w:sz="0" w:space="0" w:color="auto"/>
              </w:divBdr>
              <w:divsChild>
                <w:div w:id="214050565">
                  <w:marLeft w:val="0"/>
                  <w:marRight w:val="0"/>
                  <w:marTop w:val="0"/>
                  <w:marBottom w:val="0"/>
                  <w:divBdr>
                    <w:top w:val="none" w:sz="0" w:space="0" w:color="auto"/>
                    <w:left w:val="none" w:sz="0" w:space="0" w:color="auto"/>
                    <w:bottom w:val="none" w:sz="0" w:space="0" w:color="auto"/>
                    <w:right w:val="none" w:sz="0" w:space="0" w:color="auto"/>
                  </w:divBdr>
                  <w:divsChild>
                    <w:div w:id="705721082">
                      <w:marLeft w:val="0"/>
                      <w:marRight w:val="0"/>
                      <w:marTop w:val="0"/>
                      <w:marBottom w:val="0"/>
                      <w:divBdr>
                        <w:top w:val="none" w:sz="0" w:space="0" w:color="auto"/>
                        <w:left w:val="none" w:sz="0" w:space="0" w:color="auto"/>
                        <w:bottom w:val="none" w:sz="0" w:space="0" w:color="auto"/>
                        <w:right w:val="none" w:sz="0" w:space="0" w:color="auto"/>
                      </w:divBdr>
                    </w:div>
                  </w:divsChild>
                </w:div>
                <w:div w:id="971055921">
                  <w:marLeft w:val="0"/>
                  <w:marRight w:val="0"/>
                  <w:marTop w:val="0"/>
                  <w:marBottom w:val="0"/>
                  <w:divBdr>
                    <w:top w:val="none" w:sz="0" w:space="0" w:color="auto"/>
                    <w:left w:val="none" w:sz="0" w:space="0" w:color="auto"/>
                    <w:bottom w:val="none" w:sz="0" w:space="0" w:color="auto"/>
                    <w:right w:val="none" w:sz="0" w:space="0" w:color="auto"/>
                  </w:divBdr>
                  <w:divsChild>
                    <w:div w:id="1881480324">
                      <w:marLeft w:val="0"/>
                      <w:marRight w:val="0"/>
                      <w:marTop w:val="0"/>
                      <w:marBottom w:val="0"/>
                      <w:divBdr>
                        <w:top w:val="none" w:sz="0" w:space="0" w:color="auto"/>
                        <w:left w:val="none" w:sz="0" w:space="0" w:color="auto"/>
                        <w:bottom w:val="none" w:sz="0" w:space="0" w:color="auto"/>
                        <w:right w:val="none" w:sz="0" w:space="0" w:color="auto"/>
                      </w:divBdr>
                    </w:div>
                    <w:div w:id="153499060">
                      <w:marLeft w:val="0"/>
                      <w:marRight w:val="0"/>
                      <w:marTop w:val="0"/>
                      <w:marBottom w:val="0"/>
                      <w:divBdr>
                        <w:top w:val="none" w:sz="0" w:space="0" w:color="auto"/>
                        <w:left w:val="none" w:sz="0" w:space="0" w:color="auto"/>
                        <w:bottom w:val="none" w:sz="0" w:space="0" w:color="auto"/>
                        <w:right w:val="none" w:sz="0" w:space="0" w:color="auto"/>
                      </w:divBdr>
                    </w:div>
                    <w:div w:id="1444349166">
                      <w:marLeft w:val="0"/>
                      <w:marRight w:val="0"/>
                      <w:marTop w:val="0"/>
                      <w:marBottom w:val="0"/>
                      <w:divBdr>
                        <w:top w:val="none" w:sz="0" w:space="0" w:color="auto"/>
                        <w:left w:val="none" w:sz="0" w:space="0" w:color="auto"/>
                        <w:bottom w:val="none" w:sz="0" w:space="0" w:color="auto"/>
                        <w:right w:val="none" w:sz="0" w:space="0" w:color="auto"/>
                      </w:divBdr>
                    </w:div>
                  </w:divsChild>
                </w:div>
                <w:div w:id="1309214483">
                  <w:marLeft w:val="0"/>
                  <w:marRight w:val="0"/>
                  <w:marTop w:val="0"/>
                  <w:marBottom w:val="0"/>
                  <w:divBdr>
                    <w:top w:val="none" w:sz="0" w:space="0" w:color="auto"/>
                    <w:left w:val="none" w:sz="0" w:space="0" w:color="auto"/>
                    <w:bottom w:val="none" w:sz="0" w:space="0" w:color="auto"/>
                    <w:right w:val="none" w:sz="0" w:space="0" w:color="auto"/>
                  </w:divBdr>
                  <w:divsChild>
                    <w:div w:id="307323629">
                      <w:marLeft w:val="0"/>
                      <w:marRight w:val="0"/>
                      <w:marTop w:val="0"/>
                      <w:marBottom w:val="0"/>
                      <w:divBdr>
                        <w:top w:val="none" w:sz="0" w:space="0" w:color="auto"/>
                        <w:left w:val="none" w:sz="0" w:space="0" w:color="auto"/>
                        <w:bottom w:val="none" w:sz="0" w:space="0" w:color="auto"/>
                        <w:right w:val="none" w:sz="0" w:space="0" w:color="auto"/>
                      </w:divBdr>
                    </w:div>
                  </w:divsChild>
                </w:div>
                <w:div w:id="1957784937">
                  <w:marLeft w:val="0"/>
                  <w:marRight w:val="0"/>
                  <w:marTop w:val="0"/>
                  <w:marBottom w:val="0"/>
                  <w:divBdr>
                    <w:top w:val="none" w:sz="0" w:space="0" w:color="auto"/>
                    <w:left w:val="none" w:sz="0" w:space="0" w:color="auto"/>
                    <w:bottom w:val="none" w:sz="0" w:space="0" w:color="auto"/>
                    <w:right w:val="none" w:sz="0" w:space="0" w:color="auto"/>
                  </w:divBdr>
                </w:div>
                <w:div w:id="541408017">
                  <w:marLeft w:val="0"/>
                  <w:marRight w:val="0"/>
                  <w:marTop w:val="0"/>
                  <w:marBottom w:val="0"/>
                  <w:divBdr>
                    <w:top w:val="none" w:sz="0" w:space="0" w:color="auto"/>
                    <w:left w:val="none" w:sz="0" w:space="0" w:color="auto"/>
                    <w:bottom w:val="none" w:sz="0" w:space="0" w:color="auto"/>
                    <w:right w:val="none" w:sz="0" w:space="0" w:color="auto"/>
                  </w:divBdr>
                  <w:divsChild>
                    <w:div w:id="56754197">
                      <w:marLeft w:val="0"/>
                      <w:marRight w:val="0"/>
                      <w:marTop w:val="0"/>
                      <w:marBottom w:val="0"/>
                      <w:divBdr>
                        <w:top w:val="none" w:sz="0" w:space="0" w:color="auto"/>
                        <w:left w:val="none" w:sz="0" w:space="0" w:color="auto"/>
                        <w:bottom w:val="none" w:sz="0" w:space="0" w:color="auto"/>
                        <w:right w:val="none" w:sz="0" w:space="0" w:color="auto"/>
                      </w:divBdr>
                    </w:div>
                  </w:divsChild>
                </w:div>
                <w:div w:id="921450897">
                  <w:marLeft w:val="0"/>
                  <w:marRight w:val="0"/>
                  <w:marTop w:val="0"/>
                  <w:marBottom w:val="0"/>
                  <w:divBdr>
                    <w:top w:val="none" w:sz="0" w:space="0" w:color="auto"/>
                    <w:left w:val="none" w:sz="0" w:space="0" w:color="auto"/>
                    <w:bottom w:val="none" w:sz="0" w:space="0" w:color="auto"/>
                    <w:right w:val="none" w:sz="0" w:space="0" w:color="auto"/>
                  </w:divBdr>
                  <w:divsChild>
                    <w:div w:id="37434476">
                      <w:marLeft w:val="0"/>
                      <w:marRight w:val="0"/>
                      <w:marTop w:val="0"/>
                      <w:marBottom w:val="0"/>
                      <w:divBdr>
                        <w:top w:val="none" w:sz="0" w:space="0" w:color="auto"/>
                        <w:left w:val="none" w:sz="0" w:space="0" w:color="auto"/>
                        <w:bottom w:val="none" w:sz="0" w:space="0" w:color="auto"/>
                        <w:right w:val="none" w:sz="0" w:space="0" w:color="auto"/>
                      </w:divBdr>
                    </w:div>
                    <w:div w:id="616108371">
                      <w:marLeft w:val="0"/>
                      <w:marRight w:val="0"/>
                      <w:marTop w:val="0"/>
                      <w:marBottom w:val="0"/>
                      <w:divBdr>
                        <w:top w:val="none" w:sz="0" w:space="0" w:color="auto"/>
                        <w:left w:val="none" w:sz="0" w:space="0" w:color="auto"/>
                        <w:bottom w:val="none" w:sz="0" w:space="0" w:color="auto"/>
                        <w:right w:val="none" w:sz="0" w:space="0" w:color="auto"/>
                      </w:divBdr>
                    </w:div>
                  </w:divsChild>
                </w:div>
                <w:div w:id="503983679">
                  <w:marLeft w:val="0"/>
                  <w:marRight w:val="0"/>
                  <w:marTop w:val="0"/>
                  <w:marBottom w:val="0"/>
                  <w:divBdr>
                    <w:top w:val="none" w:sz="0" w:space="0" w:color="auto"/>
                    <w:left w:val="none" w:sz="0" w:space="0" w:color="auto"/>
                    <w:bottom w:val="none" w:sz="0" w:space="0" w:color="auto"/>
                    <w:right w:val="none" w:sz="0" w:space="0" w:color="auto"/>
                  </w:divBdr>
                  <w:divsChild>
                    <w:div w:id="131337191">
                      <w:marLeft w:val="0"/>
                      <w:marRight w:val="0"/>
                      <w:marTop w:val="0"/>
                      <w:marBottom w:val="0"/>
                      <w:divBdr>
                        <w:top w:val="none" w:sz="0" w:space="0" w:color="auto"/>
                        <w:left w:val="none" w:sz="0" w:space="0" w:color="auto"/>
                        <w:bottom w:val="none" w:sz="0" w:space="0" w:color="auto"/>
                        <w:right w:val="none" w:sz="0" w:space="0" w:color="auto"/>
                      </w:divBdr>
                    </w:div>
                  </w:divsChild>
                </w:div>
                <w:div w:id="316151541">
                  <w:marLeft w:val="0"/>
                  <w:marRight w:val="0"/>
                  <w:marTop w:val="0"/>
                  <w:marBottom w:val="0"/>
                  <w:divBdr>
                    <w:top w:val="none" w:sz="0" w:space="0" w:color="auto"/>
                    <w:left w:val="none" w:sz="0" w:space="0" w:color="auto"/>
                    <w:bottom w:val="none" w:sz="0" w:space="0" w:color="auto"/>
                    <w:right w:val="none" w:sz="0" w:space="0" w:color="auto"/>
                  </w:divBdr>
                  <w:divsChild>
                    <w:div w:id="10868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4832">
      <w:bodyDiv w:val="1"/>
      <w:marLeft w:val="0"/>
      <w:marRight w:val="0"/>
      <w:marTop w:val="0"/>
      <w:marBottom w:val="0"/>
      <w:divBdr>
        <w:top w:val="none" w:sz="0" w:space="0" w:color="auto"/>
        <w:left w:val="none" w:sz="0" w:space="0" w:color="auto"/>
        <w:bottom w:val="none" w:sz="0" w:space="0" w:color="auto"/>
        <w:right w:val="none" w:sz="0" w:space="0" w:color="auto"/>
      </w:divBdr>
      <w:divsChild>
        <w:div w:id="20009103">
          <w:marLeft w:val="0"/>
          <w:marRight w:val="0"/>
          <w:marTop w:val="0"/>
          <w:marBottom w:val="0"/>
          <w:divBdr>
            <w:top w:val="none" w:sz="0" w:space="0" w:color="auto"/>
            <w:left w:val="none" w:sz="0" w:space="0" w:color="auto"/>
            <w:bottom w:val="none" w:sz="0" w:space="0" w:color="auto"/>
            <w:right w:val="none" w:sz="0" w:space="0" w:color="auto"/>
          </w:divBdr>
        </w:div>
        <w:div w:id="1462455680">
          <w:marLeft w:val="0"/>
          <w:marRight w:val="0"/>
          <w:marTop w:val="0"/>
          <w:marBottom w:val="0"/>
          <w:divBdr>
            <w:top w:val="none" w:sz="0" w:space="0" w:color="auto"/>
            <w:left w:val="none" w:sz="0" w:space="0" w:color="auto"/>
            <w:bottom w:val="none" w:sz="0" w:space="0" w:color="auto"/>
            <w:right w:val="none" w:sz="0" w:space="0" w:color="auto"/>
          </w:divBdr>
          <w:divsChild>
            <w:div w:id="534848168">
              <w:marLeft w:val="0"/>
              <w:marRight w:val="0"/>
              <w:marTop w:val="0"/>
              <w:marBottom w:val="0"/>
              <w:divBdr>
                <w:top w:val="none" w:sz="0" w:space="0" w:color="auto"/>
                <w:left w:val="none" w:sz="0" w:space="0" w:color="auto"/>
                <w:bottom w:val="none" w:sz="0" w:space="0" w:color="auto"/>
                <w:right w:val="none" w:sz="0" w:space="0" w:color="auto"/>
              </w:divBdr>
              <w:divsChild>
                <w:div w:id="1508443265">
                  <w:marLeft w:val="0"/>
                  <w:marRight w:val="0"/>
                  <w:marTop w:val="0"/>
                  <w:marBottom w:val="0"/>
                  <w:divBdr>
                    <w:top w:val="none" w:sz="0" w:space="0" w:color="auto"/>
                    <w:left w:val="none" w:sz="0" w:space="0" w:color="auto"/>
                    <w:bottom w:val="none" w:sz="0" w:space="0" w:color="auto"/>
                    <w:right w:val="none" w:sz="0" w:space="0" w:color="auto"/>
                  </w:divBdr>
                  <w:divsChild>
                    <w:div w:id="788932106">
                      <w:marLeft w:val="0"/>
                      <w:marRight w:val="0"/>
                      <w:marTop w:val="0"/>
                      <w:marBottom w:val="0"/>
                      <w:divBdr>
                        <w:top w:val="none" w:sz="0" w:space="0" w:color="auto"/>
                        <w:left w:val="none" w:sz="0" w:space="0" w:color="auto"/>
                        <w:bottom w:val="none" w:sz="0" w:space="0" w:color="auto"/>
                        <w:right w:val="none" w:sz="0" w:space="0" w:color="auto"/>
                      </w:divBdr>
                    </w:div>
                  </w:divsChild>
                </w:div>
                <w:div w:id="1158959997">
                  <w:marLeft w:val="0"/>
                  <w:marRight w:val="0"/>
                  <w:marTop w:val="0"/>
                  <w:marBottom w:val="0"/>
                  <w:divBdr>
                    <w:top w:val="none" w:sz="0" w:space="0" w:color="auto"/>
                    <w:left w:val="none" w:sz="0" w:space="0" w:color="auto"/>
                    <w:bottom w:val="none" w:sz="0" w:space="0" w:color="auto"/>
                    <w:right w:val="none" w:sz="0" w:space="0" w:color="auto"/>
                  </w:divBdr>
                </w:div>
                <w:div w:id="1068454717">
                  <w:marLeft w:val="0"/>
                  <w:marRight w:val="0"/>
                  <w:marTop w:val="0"/>
                  <w:marBottom w:val="0"/>
                  <w:divBdr>
                    <w:top w:val="none" w:sz="0" w:space="0" w:color="auto"/>
                    <w:left w:val="none" w:sz="0" w:space="0" w:color="auto"/>
                    <w:bottom w:val="none" w:sz="0" w:space="0" w:color="auto"/>
                    <w:right w:val="none" w:sz="0" w:space="0" w:color="auto"/>
                  </w:divBdr>
                  <w:divsChild>
                    <w:div w:id="158473788">
                      <w:marLeft w:val="0"/>
                      <w:marRight w:val="0"/>
                      <w:marTop w:val="0"/>
                      <w:marBottom w:val="0"/>
                      <w:divBdr>
                        <w:top w:val="none" w:sz="0" w:space="0" w:color="auto"/>
                        <w:left w:val="none" w:sz="0" w:space="0" w:color="auto"/>
                        <w:bottom w:val="none" w:sz="0" w:space="0" w:color="auto"/>
                        <w:right w:val="none" w:sz="0" w:space="0" w:color="auto"/>
                      </w:divBdr>
                    </w:div>
                    <w:div w:id="1918905945">
                      <w:marLeft w:val="0"/>
                      <w:marRight w:val="0"/>
                      <w:marTop w:val="0"/>
                      <w:marBottom w:val="0"/>
                      <w:divBdr>
                        <w:top w:val="none" w:sz="0" w:space="0" w:color="auto"/>
                        <w:left w:val="none" w:sz="0" w:space="0" w:color="auto"/>
                        <w:bottom w:val="none" w:sz="0" w:space="0" w:color="auto"/>
                        <w:right w:val="none" w:sz="0" w:space="0" w:color="auto"/>
                      </w:divBdr>
                    </w:div>
                    <w:div w:id="369574745">
                      <w:marLeft w:val="0"/>
                      <w:marRight w:val="0"/>
                      <w:marTop w:val="0"/>
                      <w:marBottom w:val="0"/>
                      <w:divBdr>
                        <w:top w:val="none" w:sz="0" w:space="0" w:color="auto"/>
                        <w:left w:val="none" w:sz="0" w:space="0" w:color="auto"/>
                        <w:bottom w:val="none" w:sz="0" w:space="0" w:color="auto"/>
                        <w:right w:val="none" w:sz="0" w:space="0" w:color="auto"/>
                      </w:divBdr>
                    </w:div>
                    <w:div w:id="1453326554">
                      <w:marLeft w:val="0"/>
                      <w:marRight w:val="0"/>
                      <w:marTop w:val="0"/>
                      <w:marBottom w:val="0"/>
                      <w:divBdr>
                        <w:top w:val="none" w:sz="0" w:space="0" w:color="auto"/>
                        <w:left w:val="none" w:sz="0" w:space="0" w:color="auto"/>
                        <w:bottom w:val="none" w:sz="0" w:space="0" w:color="auto"/>
                        <w:right w:val="none" w:sz="0" w:space="0" w:color="auto"/>
                      </w:divBdr>
                    </w:div>
                  </w:divsChild>
                </w:div>
                <w:div w:id="497885265">
                  <w:marLeft w:val="0"/>
                  <w:marRight w:val="0"/>
                  <w:marTop w:val="0"/>
                  <w:marBottom w:val="0"/>
                  <w:divBdr>
                    <w:top w:val="none" w:sz="0" w:space="0" w:color="auto"/>
                    <w:left w:val="none" w:sz="0" w:space="0" w:color="auto"/>
                    <w:bottom w:val="none" w:sz="0" w:space="0" w:color="auto"/>
                    <w:right w:val="none" w:sz="0" w:space="0" w:color="auto"/>
                  </w:divBdr>
                  <w:divsChild>
                    <w:div w:id="1742213265">
                      <w:marLeft w:val="0"/>
                      <w:marRight w:val="0"/>
                      <w:marTop w:val="0"/>
                      <w:marBottom w:val="0"/>
                      <w:divBdr>
                        <w:top w:val="none" w:sz="0" w:space="0" w:color="auto"/>
                        <w:left w:val="none" w:sz="0" w:space="0" w:color="auto"/>
                        <w:bottom w:val="none" w:sz="0" w:space="0" w:color="auto"/>
                        <w:right w:val="none" w:sz="0" w:space="0" w:color="auto"/>
                      </w:divBdr>
                    </w:div>
                  </w:divsChild>
                </w:div>
                <w:div w:id="431973827">
                  <w:marLeft w:val="0"/>
                  <w:marRight w:val="0"/>
                  <w:marTop w:val="0"/>
                  <w:marBottom w:val="0"/>
                  <w:divBdr>
                    <w:top w:val="none" w:sz="0" w:space="0" w:color="auto"/>
                    <w:left w:val="none" w:sz="0" w:space="0" w:color="auto"/>
                    <w:bottom w:val="none" w:sz="0" w:space="0" w:color="auto"/>
                    <w:right w:val="none" w:sz="0" w:space="0" w:color="auto"/>
                  </w:divBdr>
                  <w:divsChild>
                    <w:div w:id="13086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788">
              <w:marLeft w:val="0"/>
              <w:marRight w:val="0"/>
              <w:marTop w:val="0"/>
              <w:marBottom w:val="0"/>
              <w:divBdr>
                <w:top w:val="none" w:sz="0" w:space="0" w:color="auto"/>
                <w:left w:val="none" w:sz="0" w:space="0" w:color="auto"/>
                <w:bottom w:val="none" w:sz="0" w:space="0" w:color="auto"/>
                <w:right w:val="none" w:sz="0" w:space="0" w:color="auto"/>
              </w:divBdr>
              <w:divsChild>
                <w:div w:id="415632519">
                  <w:marLeft w:val="0"/>
                  <w:marRight w:val="0"/>
                  <w:marTop w:val="0"/>
                  <w:marBottom w:val="0"/>
                  <w:divBdr>
                    <w:top w:val="none" w:sz="0" w:space="0" w:color="auto"/>
                    <w:left w:val="none" w:sz="0" w:space="0" w:color="auto"/>
                    <w:bottom w:val="none" w:sz="0" w:space="0" w:color="auto"/>
                    <w:right w:val="none" w:sz="0" w:space="0" w:color="auto"/>
                  </w:divBdr>
                </w:div>
                <w:div w:id="1220097135">
                  <w:marLeft w:val="0"/>
                  <w:marRight w:val="0"/>
                  <w:marTop w:val="0"/>
                  <w:marBottom w:val="0"/>
                  <w:divBdr>
                    <w:top w:val="none" w:sz="0" w:space="0" w:color="auto"/>
                    <w:left w:val="none" w:sz="0" w:space="0" w:color="auto"/>
                    <w:bottom w:val="none" w:sz="0" w:space="0" w:color="auto"/>
                    <w:right w:val="none" w:sz="0" w:space="0" w:color="auto"/>
                  </w:divBdr>
                  <w:divsChild>
                    <w:div w:id="470556916">
                      <w:marLeft w:val="0"/>
                      <w:marRight w:val="0"/>
                      <w:marTop w:val="0"/>
                      <w:marBottom w:val="0"/>
                      <w:divBdr>
                        <w:top w:val="none" w:sz="0" w:space="0" w:color="auto"/>
                        <w:left w:val="none" w:sz="0" w:space="0" w:color="auto"/>
                        <w:bottom w:val="none" w:sz="0" w:space="0" w:color="auto"/>
                        <w:right w:val="none" w:sz="0" w:space="0" w:color="auto"/>
                      </w:divBdr>
                    </w:div>
                    <w:div w:id="1042100513">
                      <w:marLeft w:val="0"/>
                      <w:marRight w:val="0"/>
                      <w:marTop w:val="0"/>
                      <w:marBottom w:val="0"/>
                      <w:divBdr>
                        <w:top w:val="none" w:sz="0" w:space="0" w:color="auto"/>
                        <w:left w:val="none" w:sz="0" w:space="0" w:color="auto"/>
                        <w:bottom w:val="none" w:sz="0" w:space="0" w:color="auto"/>
                        <w:right w:val="none" w:sz="0" w:space="0" w:color="auto"/>
                      </w:divBdr>
                    </w:div>
                  </w:divsChild>
                </w:div>
                <w:div w:id="1027214488">
                  <w:marLeft w:val="0"/>
                  <w:marRight w:val="0"/>
                  <w:marTop w:val="0"/>
                  <w:marBottom w:val="0"/>
                  <w:divBdr>
                    <w:top w:val="none" w:sz="0" w:space="0" w:color="auto"/>
                    <w:left w:val="none" w:sz="0" w:space="0" w:color="auto"/>
                    <w:bottom w:val="none" w:sz="0" w:space="0" w:color="auto"/>
                    <w:right w:val="none" w:sz="0" w:space="0" w:color="auto"/>
                  </w:divBdr>
                  <w:divsChild>
                    <w:div w:id="590625127">
                      <w:marLeft w:val="0"/>
                      <w:marRight w:val="0"/>
                      <w:marTop w:val="0"/>
                      <w:marBottom w:val="0"/>
                      <w:divBdr>
                        <w:top w:val="none" w:sz="0" w:space="0" w:color="auto"/>
                        <w:left w:val="none" w:sz="0" w:space="0" w:color="auto"/>
                        <w:bottom w:val="none" w:sz="0" w:space="0" w:color="auto"/>
                        <w:right w:val="none" w:sz="0" w:space="0" w:color="auto"/>
                      </w:divBdr>
                    </w:div>
                  </w:divsChild>
                </w:div>
                <w:div w:id="1028682634">
                  <w:marLeft w:val="0"/>
                  <w:marRight w:val="0"/>
                  <w:marTop w:val="0"/>
                  <w:marBottom w:val="0"/>
                  <w:divBdr>
                    <w:top w:val="none" w:sz="0" w:space="0" w:color="auto"/>
                    <w:left w:val="none" w:sz="0" w:space="0" w:color="auto"/>
                    <w:bottom w:val="none" w:sz="0" w:space="0" w:color="auto"/>
                    <w:right w:val="none" w:sz="0" w:space="0" w:color="auto"/>
                  </w:divBdr>
                  <w:divsChild>
                    <w:div w:id="660617158">
                      <w:marLeft w:val="0"/>
                      <w:marRight w:val="0"/>
                      <w:marTop w:val="0"/>
                      <w:marBottom w:val="0"/>
                      <w:divBdr>
                        <w:top w:val="none" w:sz="0" w:space="0" w:color="auto"/>
                        <w:left w:val="none" w:sz="0" w:space="0" w:color="auto"/>
                        <w:bottom w:val="none" w:sz="0" w:space="0" w:color="auto"/>
                        <w:right w:val="none" w:sz="0" w:space="0" w:color="auto"/>
                      </w:divBdr>
                    </w:div>
                  </w:divsChild>
                </w:div>
                <w:div w:id="1797598058">
                  <w:marLeft w:val="0"/>
                  <w:marRight w:val="0"/>
                  <w:marTop w:val="0"/>
                  <w:marBottom w:val="0"/>
                  <w:divBdr>
                    <w:top w:val="none" w:sz="0" w:space="0" w:color="auto"/>
                    <w:left w:val="none" w:sz="0" w:space="0" w:color="auto"/>
                    <w:bottom w:val="none" w:sz="0" w:space="0" w:color="auto"/>
                    <w:right w:val="none" w:sz="0" w:space="0" w:color="auto"/>
                  </w:divBdr>
                  <w:divsChild>
                    <w:div w:id="614868267">
                      <w:marLeft w:val="0"/>
                      <w:marRight w:val="0"/>
                      <w:marTop w:val="0"/>
                      <w:marBottom w:val="0"/>
                      <w:divBdr>
                        <w:top w:val="none" w:sz="0" w:space="0" w:color="auto"/>
                        <w:left w:val="none" w:sz="0" w:space="0" w:color="auto"/>
                        <w:bottom w:val="none" w:sz="0" w:space="0" w:color="auto"/>
                        <w:right w:val="none" w:sz="0" w:space="0" w:color="auto"/>
                      </w:divBdr>
                    </w:div>
                  </w:divsChild>
                </w:div>
                <w:div w:id="877014674">
                  <w:marLeft w:val="0"/>
                  <w:marRight w:val="0"/>
                  <w:marTop w:val="0"/>
                  <w:marBottom w:val="0"/>
                  <w:divBdr>
                    <w:top w:val="none" w:sz="0" w:space="0" w:color="auto"/>
                    <w:left w:val="none" w:sz="0" w:space="0" w:color="auto"/>
                    <w:bottom w:val="none" w:sz="0" w:space="0" w:color="auto"/>
                    <w:right w:val="none" w:sz="0" w:space="0" w:color="auto"/>
                  </w:divBdr>
                  <w:divsChild>
                    <w:div w:id="110713016">
                      <w:marLeft w:val="0"/>
                      <w:marRight w:val="0"/>
                      <w:marTop w:val="0"/>
                      <w:marBottom w:val="0"/>
                      <w:divBdr>
                        <w:top w:val="none" w:sz="0" w:space="0" w:color="auto"/>
                        <w:left w:val="none" w:sz="0" w:space="0" w:color="auto"/>
                        <w:bottom w:val="none" w:sz="0" w:space="0" w:color="auto"/>
                        <w:right w:val="none" w:sz="0" w:space="0" w:color="auto"/>
                      </w:divBdr>
                    </w:div>
                  </w:divsChild>
                </w:div>
                <w:div w:id="1335452425">
                  <w:marLeft w:val="0"/>
                  <w:marRight w:val="0"/>
                  <w:marTop w:val="0"/>
                  <w:marBottom w:val="0"/>
                  <w:divBdr>
                    <w:top w:val="none" w:sz="0" w:space="0" w:color="auto"/>
                    <w:left w:val="none" w:sz="0" w:space="0" w:color="auto"/>
                    <w:bottom w:val="none" w:sz="0" w:space="0" w:color="auto"/>
                    <w:right w:val="none" w:sz="0" w:space="0" w:color="auto"/>
                  </w:divBdr>
                  <w:divsChild>
                    <w:div w:id="499590375">
                      <w:marLeft w:val="0"/>
                      <w:marRight w:val="0"/>
                      <w:marTop w:val="0"/>
                      <w:marBottom w:val="0"/>
                      <w:divBdr>
                        <w:top w:val="none" w:sz="0" w:space="0" w:color="auto"/>
                        <w:left w:val="none" w:sz="0" w:space="0" w:color="auto"/>
                        <w:bottom w:val="none" w:sz="0" w:space="0" w:color="auto"/>
                        <w:right w:val="none" w:sz="0" w:space="0" w:color="auto"/>
                      </w:divBdr>
                    </w:div>
                    <w:div w:id="1255094720">
                      <w:marLeft w:val="0"/>
                      <w:marRight w:val="0"/>
                      <w:marTop w:val="0"/>
                      <w:marBottom w:val="0"/>
                      <w:divBdr>
                        <w:top w:val="none" w:sz="0" w:space="0" w:color="auto"/>
                        <w:left w:val="none" w:sz="0" w:space="0" w:color="auto"/>
                        <w:bottom w:val="none" w:sz="0" w:space="0" w:color="auto"/>
                        <w:right w:val="none" w:sz="0" w:space="0" w:color="auto"/>
                      </w:divBdr>
                    </w:div>
                    <w:div w:id="102700222">
                      <w:marLeft w:val="0"/>
                      <w:marRight w:val="0"/>
                      <w:marTop w:val="0"/>
                      <w:marBottom w:val="0"/>
                      <w:divBdr>
                        <w:top w:val="none" w:sz="0" w:space="0" w:color="auto"/>
                        <w:left w:val="none" w:sz="0" w:space="0" w:color="auto"/>
                        <w:bottom w:val="none" w:sz="0" w:space="0" w:color="auto"/>
                        <w:right w:val="none" w:sz="0" w:space="0" w:color="auto"/>
                      </w:divBdr>
                    </w:div>
                  </w:divsChild>
                </w:div>
                <w:div w:id="135682985">
                  <w:marLeft w:val="0"/>
                  <w:marRight w:val="0"/>
                  <w:marTop w:val="0"/>
                  <w:marBottom w:val="0"/>
                  <w:divBdr>
                    <w:top w:val="none" w:sz="0" w:space="0" w:color="auto"/>
                    <w:left w:val="none" w:sz="0" w:space="0" w:color="auto"/>
                    <w:bottom w:val="none" w:sz="0" w:space="0" w:color="auto"/>
                    <w:right w:val="none" w:sz="0" w:space="0" w:color="auto"/>
                  </w:divBdr>
                </w:div>
                <w:div w:id="1108895060">
                  <w:marLeft w:val="0"/>
                  <w:marRight w:val="0"/>
                  <w:marTop w:val="0"/>
                  <w:marBottom w:val="0"/>
                  <w:divBdr>
                    <w:top w:val="none" w:sz="0" w:space="0" w:color="auto"/>
                    <w:left w:val="none" w:sz="0" w:space="0" w:color="auto"/>
                    <w:bottom w:val="none" w:sz="0" w:space="0" w:color="auto"/>
                    <w:right w:val="none" w:sz="0" w:space="0" w:color="auto"/>
                  </w:divBdr>
                  <w:divsChild>
                    <w:div w:id="2146849151">
                      <w:marLeft w:val="0"/>
                      <w:marRight w:val="0"/>
                      <w:marTop w:val="0"/>
                      <w:marBottom w:val="0"/>
                      <w:divBdr>
                        <w:top w:val="none" w:sz="0" w:space="0" w:color="auto"/>
                        <w:left w:val="none" w:sz="0" w:space="0" w:color="auto"/>
                        <w:bottom w:val="none" w:sz="0" w:space="0" w:color="auto"/>
                        <w:right w:val="none" w:sz="0" w:space="0" w:color="auto"/>
                      </w:divBdr>
                    </w:div>
                    <w:div w:id="39206731">
                      <w:marLeft w:val="0"/>
                      <w:marRight w:val="0"/>
                      <w:marTop w:val="0"/>
                      <w:marBottom w:val="0"/>
                      <w:divBdr>
                        <w:top w:val="none" w:sz="0" w:space="0" w:color="auto"/>
                        <w:left w:val="none" w:sz="0" w:space="0" w:color="auto"/>
                        <w:bottom w:val="none" w:sz="0" w:space="0" w:color="auto"/>
                        <w:right w:val="none" w:sz="0" w:space="0" w:color="auto"/>
                      </w:divBdr>
                    </w:div>
                  </w:divsChild>
                </w:div>
                <w:div w:id="184095423">
                  <w:marLeft w:val="0"/>
                  <w:marRight w:val="0"/>
                  <w:marTop w:val="0"/>
                  <w:marBottom w:val="0"/>
                  <w:divBdr>
                    <w:top w:val="none" w:sz="0" w:space="0" w:color="auto"/>
                    <w:left w:val="none" w:sz="0" w:space="0" w:color="auto"/>
                    <w:bottom w:val="none" w:sz="0" w:space="0" w:color="auto"/>
                    <w:right w:val="none" w:sz="0" w:space="0" w:color="auto"/>
                  </w:divBdr>
                  <w:divsChild>
                    <w:div w:id="1796017994">
                      <w:marLeft w:val="0"/>
                      <w:marRight w:val="0"/>
                      <w:marTop w:val="0"/>
                      <w:marBottom w:val="0"/>
                      <w:divBdr>
                        <w:top w:val="none" w:sz="0" w:space="0" w:color="auto"/>
                        <w:left w:val="none" w:sz="0" w:space="0" w:color="auto"/>
                        <w:bottom w:val="none" w:sz="0" w:space="0" w:color="auto"/>
                        <w:right w:val="none" w:sz="0" w:space="0" w:color="auto"/>
                      </w:divBdr>
                    </w:div>
                  </w:divsChild>
                </w:div>
                <w:div w:id="1570728958">
                  <w:marLeft w:val="0"/>
                  <w:marRight w:val="0"/>
                  <w:marTop w:val="0"/>
                  <w:marBottom w:val="0"/>
                  <w:divBdr>
                    <w:top w:val="none" w:sz="0" w:space="0" w:color="auto"/>
                    <w:left w:val="none" w:sz="0" w:space="0" w:color="auto"/>
                    <w:bottom w:val="none" w:sz="0" w:space="0" w:color="auto"/>
                    <w:right w:val="none" w:sz="0" w:space="0" w:color="auto"/>
                  </w:divBdr>
                  <w:divsChild>
                    <w:div w:id="1207376506">
                      <w:marLeft w:val="0"/>
                      <w:marRight w:val="0"/>
                      <w:marTop w:val="0"/>
                      <w:marBottom w:val="0"/>
                      <w:divBdr>
                        <w:top w:val="none" w:sz="0" w:space="0" w:color="auto"/>
                        <w:left w:val="none" w:sz="0" w:space="0" w:color="auto"/>
                        <w:bottom w:val="none" w:sz="0" w:space="0" w:color="auto"/>
                        <w:right w:val="none" w:sz="0" w:space="0" w:color="auto"/>
                      </w:divBdr>
                    </w:div>
                    <w:div w:id="1012873925">
                      <w:marLeft w:val="0"/>
                      <w:marRight w:val="0"/>
                      <w:marTop w:val="0"/>
                      <w:marBottom w:val="0"/>
                      <w:divBdr>
                        <w:top w:val="none" w:sz="0" w:space="0" w:color="auto"/>
                        <w:left w:val="none" w:sz="0" w:space="0" w:color="auto"/>
                        <w:bottom w:val="none" w:sz="0" w:space="0" w:color="auto"/>
                        <w:right w:val="none" w:sz="0" w:space="0" w:color="auto"/>
                      </w:divBdr>
                    </w:div>
                    <w:div w:id="970672356">
                      <w:marLeft w:val="0"/>
                      <w:marRight w:val="0"/>
                      <w:marTop w:val="0"/>
                      <w:marBottom w:val="0"/>
                      <w:divBdr>
                        <w:top w:val="none" w:sz="0" w:space="0" w:color="auto"/>
                        <w:left w:val="none" w:sz="0" w:space="0" w:color="auto"/>
                        <w:bottom w:val="none" w:sz="0" w:space="0" w:color="auto"/>
                        <w:right w:val="none" w:sz="0" w:space="0" w:color="auto"/>
                      </w:divBdr>
                    </w:div>
                  </w:divsChild>
                </w:div>
                <w:div w:id="1555654872">
                  <w:marLeft w:val="0"/>
                  <w:marRight w:val="0"/>
                  <w:marTop w:val="0"/>
                  <w:marBottom w:val="0"/>
                  <w:divBdr>
                    <w:top w:val="none" w:sz="0" w:space="0" w:color="auto"/>
                    <w:left w:val="none" w:sz="0" w:space="0" w:color="auto"/>
                    <w:bottom w:val="none" w:sz="0" w:space="0" w:color="auto"/>
                    <w:right w:val="none" w:sz="0" w:space="0" w:color="auto"/>
                  </w:divBdr>
                  <w:divsChild>
                    <w:div w:id="564267228">
                      <w:marLeft w:val="0"/>
                      <w:marRight w:val="0"/>
                      <w:marTop w:val="0"/>
                      <w:marBottom w:val="0"/>
                      <w:divBdr>
                        <w:top w:val="none" w:sz="0" w:space="0" w:color="auto"/>
                        <w:left w:val="none" w:sz="0" w:space="0" w:color="auto"/>
                        <w:bottom w:val="none" w:sz="0" w:space="0" w:color="auto"/>
                        <w:right w:val="none" w:sz="0" w:space="0" w:color="auto"/>
                      </w:divBdr>
                    </w:div>
                  </w:divsChild>
                </w:div>
                <w:div w:id="1459184775">
                  <w:marLeft w:val="0"/>
                  <w:marRight w:val="0"/>
                  <w:marTop w:val="0"/>
                  <w:marBottom w:val="0"/>
                  <w:divBdr>
                    <w:top w:val="none" w:sz="0" w:space="0" w:color="auto"/>
                    <w:left w:val="none" w:sz="0" w:space="0" w:color="auto"/>
                    <w:bottom w:val="none" w:sz="0" w:space="0" w:color="auto"/>
                    <w:right w:val="none" w:sz="0" w:space="0" w:color="auto"/>
                  </w:divBdr>
                  <w:divsChild>
                    <w:div w:id="1433552437">
                      <w:marLeft w:val="0"/>
                      <w:marRight w:val="0"/>
                      <w:marTop w:val="0"/>
                      <w:marBottom w:val="0"/>
                      <w:divBdr>
                        <w:top w:val="none" w:sz="0" w:space="0" w:color="auto"/>
                        <w:left w:val="none" w:sz="0" w:space="0" w:color="auto"/>
                        <w:bottom w:val="none" w:sz="0" w:space="0" w:color="auto"/>
                        <w:right w:val="none" w:sz="0" w:space="0" w:color="auto"/>
                      </w:divBdr>
                    </w:div>
                    <w:div w:id="105775221">
                      <w:marLeft w:val="0"/>
                      <w:marRight w:val="0"/>
                      <w:marTop w:val="0"/>
                      <w:marBottom w:val="0"/>
                      <w:divBdr>
                        <w:top w:val="none" w:sz="0" w:space="0" w:color="auto"/>
                        <w:left w:val="none" w:sz="0" w:space="0" w:color="auto"/>
                        <w:bottom w:val="none" w:sz="0" w:space="0" w:color="auto"/>
                        <w:right w:val="none" w:sz="0" w:space="0" w:color="auto"/>
                      </w:divBdr>
                    </w:div>
                    <w:div w:id="57361610">
                      <w:marLeft w:val="0"/>
                      <w:marRight w:val="0"/>
                      <w:marTop w:val="0"/>
                      <w:marBottom w:val="0"/>
                      <w:divBdr>
                        <w:top w:val="none" w:sz="0" w:space="0" w:color="auto"/>
                        <w:left w:val="none" w:sz="0" w:space="0" w:color="auto"/>
                        <w:bottom w:val="none" w:sz="0" w:space="0" w:color="auto"/>
                        <w:right w:val="none" w:sz="0" w:space="0" w:color="auto"/>
                      </w:divBdr>
                    </w:div>
                    <w:div w:id="218899774">
                      <w:marLeft w:val="0"/>
                      <w:marRight w:val="0"/>
                      <w:marTop w:val="0"/>
                      <w:marBottom w:val="0"/>
                      <w:divBdr>
                        <w:top w:val="none" w:sz="0" w:space="0" w:color="auto"/>
                        <w:left w:val="none" w:sz="0" w:space="0" w:color="auto"/>
                        <w:bottom w:val="none" w:sz="0" w:space="0" w:color="auto"/>
                        <w:right w:val="none" w:sz="0" w:space="0" w:color="auto"/>
                      </w:divBdr>
                    </w:div>
                  </w:divsChild>
                </w:div>
                <w:div w:id="340664873">
                  <w:marLeft w:val="0"/>
                  <w:marRight w:val="0"/>
                  <w:marTop w:val="0"/>
                  <w:marBottom w:val="0"/>
                  <w:divBdr>
                    <w:top w:val="none" w:sz="0" w:space="0" w:color="auto"/>
                    <w:left w:val="none" w:sz="0" w:space="0" w:color="auto"/>
                    <w:bottom w:val="none" w:sz="0" w:space="0" w:color="auto"/>
                    <w:right w:val="none" w:sz="0" w:space="0" w:color="auto"/>
                  </w:divBdr>
                  <w:divsChild>
                    <w:div w:id="1047879327">
                      <w:marLeft w:val="0"/>
                      <w:marRight w:val="0"/>
                      <w:marTop w:val="0"/>
                      <w:marBottom w:val="0"/>
                      <w:divBdr>
                        <w:top w:val="none" w:sz="0" w:space="0" w:color="auto"/>
                        <w:left w:val="none" w:sz="0" w:space="0" w:color="auto"/>
                        <w:bottom w:val="none" w:sz="0" w:space="0" w:color="auto"/>
                        <w:right w:val="none" w:sz="0" w:space="0" w:color="auto"/>
                      </w:divBdr>
                    </w:div>
                  </w:divsChild>
                </w:div>
                <w:div w:id="1874683582">
                  <w:marLeft w:val="0"/>
                  <w:marRight w:val="0"/>
                  <w:marTop w:val="0"/>
                  <w:marBottom w:val="0"/>
                  <w:divBdr>
                    <w:top w:val="none" w:sz="0" w:space="0" w:color="auto"/>
                    <w:left w:val="none" w:sz="0" w:space="0" w:color="auto"/>
                    <w:bottom w:val="none" w:sz="0" w:space="0" w:color="auto"/>
                    <w:right w:val="none" w:sz="0" w:space="0" w:color="auto"/>
                  </w:divBdr>
                  <w:divsChild>
                    <w:div w:id="2114596050">
                      <w:marLeft w:val="0"/>
                      <w:marRight w:val="0"/>
                      <w:marTop w:val="0"/>
                      <w:marBottom w:val="0"/>
                      <w:divBdr>
                        <w:top w:val="none" w:sz="0" w:space="0" w:color="auto"/>
                        <w:left w:val="none" w:sz="0" w:space="0" w:color="auto"/>
                        <w:bottom w:val="none" w:sz="0" w:space="0" w:color="auto"/>
                        <w:right w:val="none" w:sz="0" w:space="0" w:color="auto"/>
                      </w:divBdr>
                    </w:div>
                    <w:div w:id="2129935737">
                      <w:marLeft w:val="0"/>
                      <w:marRight w:val="0"/>
                      <w:marTop w:val="0"/>
                      <w:marBottom w:val="0"/>
                      <w:divBdr>
                        <w:top w:val="none" w:sz="0" w:space="0" w:color="auto"/>
                        <w:left w:val="none" w:sz="0" w:space="0" w:color="auto"/>
                        <w:bottom w:val="none" w:sz="0" w:space="0" w:color="auto"/>
                        <w:right w:val="none" w:sz="0" w:space="0" w:color="auto"/>
                      </w:divBdr>
                    </w:div>
                  </w:divsChild>
                </w:div>
                <w:div w:id="1708603018">
                  <w:marLeft w:val="0"/>
                  <w:marRight w:val="0"/>
                  <w:marTop w:val="0"/>
                  <w:marBottom w:val="0"/>
                  <w:divBdr>
                    <w:top w:val="none" w:sz="0" w:space="0" w:color="auto"/>
                    <w:left w:val="none" w:sz="0" w:space="0" w:color="auto"/>
                    <w:bottom w:val="none" w:sz="0" w:space="0" w:color="auto"/>
                    <w:right w:val="none" w:sz="0" w:space="0" w:color="auto"/>
                  </w:divBdr>
                  <w:divsChild>
                    <w:div w:id="859589877">
                      <w:marLeft w:val="0"/>
                      <w:marRight w:val="0"/>
                      <w:marTop w:val="0"/>
                      <w:marBottom w:val="0"/>
                      <w:divBdr>
                        <w:top w:val="none" w:sz="0" w:space="0" w:color="auto"/>
                        <w:left w:val="none" w:sz="0" w:space="0" w:color="auto"/>
                        <w:bottom w:val="none" w:sz="0" w:space="0" w:color="auto"/>
                        <w:right w:val="none" w:sz="0" w:space="0" w:color="auto"/>
                      </w:divBdr>
                    </w:div>
                  </w:divsChild>
                </w:div>
                <w:div w:id="798836322">
                  <w:marLeft w:val="0"/>
                  <w:marRight w:val="0"/>
                  <w:marTop w:val="0"/>
                  <w:marBottom w:val="0"/>
                  <w:divBdr>
                    <w:top w:val="none" w:sz="0" w:space="0" w:color="auto"/>
                    <w:left w:val="none" w:sz="0" w:space="0" w:color="auto"/>
                    <w:bottom w:val="none" w:sz="0" w:space="0" w:color="auto"/>
                    <w:right w:val="none" w:sz="0" w:space="0" w:color="auto"/>
                  </w:divBdr>
                  <w:divsChild>
                    <w:div w:id="1965496703">
                      <w:marLeft w:val="0"/>
                      <w:marRight w:val="0"/>
                      <w:marTop w:val="0"/>
                      <w:marBottom w:val="0"/>
                      <w:divBdr>
                        <w:top w:val="none" w:sz="0" w:space="0" w:color="auto"/>
                        <w:left w:val="none" w:sz="0" w:space="0" w:color="auto"/>
                        <w:bottom w:val="none" w:sz="0" w:space="0" w:color="auto"/>
                        <w:right w:val="none" w:sz="0" w:space="0" w:color="auto"/>
                      </w:divBdr>
                    </w:div>
                  </w:divsChild>
                </w:div>
                <w:div w:id="882449194">
                  <w:marLeft w:val="0"/>
                  <w:marRight w:val="0"/>
                  <w:marTop w:val="0"/>
                  <w:marBottom w:val="0"/>
                  <w:divBdr>
                    <w:top w:val="none" w:sz="0" w:space="0" w:color="auto"/>
                    <w:left w:val="none" w:sz="0" w:space="0" w:color="auto"/>
                    <w:bottom w:val="none" w:sz="0" w:space="0" w:color="auto"/>
                    <w:right w:val="none" w:sz="0" w:space="0" w:color="auto"/>
                  </w:divBdr>
                </w:div>
                <w:div w:id="34891244">
                  <w:marLeft w:val="0"/>
                  <w:marRight w:val="0"/>
                  <w:marTop w:val="0"/>
                  <w:marBottom w:val="0"/>
                  <w:divBdr>
                    <w:top w:val="none" w:sz="0" w:space="0" w:color="auto"/>
                    <w:left w:val="none" w:sz="0" w:space="0" w:color="auto"/>
                    <w:bottom w:val="none" w:sz="0" w:space="0" w:color="auto"/>
                    <w:right w:val="none" w:sz="0" w:space="0" w:color="auto"/>
                  </w:divBdr>
                  <w:divsChild>
                    <w:div w:id="477724177">
                      <w:marLeft w:val="0"/>
                      <w:marRight w:val="0"/>
                      <w:marTop w:val="0"/>
                      <w:marBottom w:val="0"/>
                      <w:divBdr>
                        <w:top w:val="none" w:sz="0" w:space="0" w:color="auto"/>
                        <w:left w:val="none" w:sz="0" w:space="0" w:color="auto"/>
                        <w:bottom w:val="none" w:sz="0" w:space="0" w:color="auto"/>
                        <w:right w:val="none" w:sz="0" w:space="0" w:color="auto"/>
                      </w:divBdr>
                    </w:div>
                  </w:divsChild>
                </w:div>
                <w:div w:id="1959145876">
                  <w:marLeft w:val="0"/>
                  <w:marRight w:val="0"/>
                  <w:marTop w:val="0"/>
                  <w:marBottom w:val="0"/>
                  <w:divBdr>
                    <w:top w:val="none" w:sz="0" w:space="0" w:color="auto"/>
                    <w:left w:val="none" w:sz="0" w:space="0" w:color="auto"/>
                    <w:bottom w:val="none" w:sz="0" w:space="0" w:color="auto"/>
                    <w:right w:val="none" w:sz="0" w:space="0" w:color="auto"/>
                  </w:divBdr>
                  <w:divsChild>
                    <w:div w:id="834951230">
                      <w:marLeft w:val="0"/>
                      <w:marRight w:val="0"/>
                      <w:marTop w:val="0"/>
                      <w:marBottom w:val="0"/>
                      <w:divBdr>
                        <w:top w:val="none" w:sz="0" w:space="0" w:color="auto"/>
                        <w:left w:val="none" w:sz="0" w:space="0" w:color="auto"/>
                        <w:bottom w:val="none" w:sz="0" w:space="0" w:color="auto"/>
                        <w:right w:val="none" w:sz="0" w:space="0" w:color="auto"/>
                      </w:divBdr>
                    </w:div>
                  </w:divsChild>
                </w:div>
                <w:div w:id="44531622">
                  <w:marLeft w:val="0"/>
                  <w:marRight w:val="0"/>
                  <w:marTop w:val="0"/>
                  <w:marBottom w:val="0"/>
                  <w:divBdr>
                    <w:top w:val="none" w:sz="0" w:space="0" w:color="auto"/>
                    <w:left w:val="none" w:sz="0" w:space="0" w:color="auto"/>
                    <w:bottom w:val="none" w:sz="0" w:space="0" w:color="auto"/>
                    <w:right w:val="none" w:sz="0" w:space="0" w:color="auto"/>
                  </w:divBdr>
                </w:div>
                <w:div w:id="449252588">
                  <w:marLeft w:val="0"/>
                  <w:marRight w:val="0"/>
                  <w:marTop w:val="0"/>
                  <w:marBottom w:val="0"/>
                  <w:divBdr>
                    <w:top w:val="none" w:sz="0" w:space="0" w:color="auto"/>
                    <w:left w:val="none" w:sz="0" w:space="0" w:color="auto"/>
                    <w:bottom w:val="none" w:sz="0" w:space="0" w:color="auto"/>
                    <w:right w:val="none" w:sz="0" w:space="0" w:color="auto"/>
                  </w:divBdr>
                  <w:divsChild>
                    <w:div w:id="656881321">
                      <w:marLeft w:val="0"/>
                      <w:marRight w:val="0"/>
                      <w:marTop w:val="0"/>
                      <w:marBottom w:val="0"/>
                      <w:divBdr>
                        <w:top w:val="none" w:sz="0" w:space="0" w:color="auto"/>
                        <w:left w:val="none" w:sz="0" w:space="0" w:color="auto"/>
                        <w:bottom w:val="none" w:sz="0" w:space="0" w:color="auto"/>
                        <w:right w:val="none" w:sz="0" w:space="0" w:color="auto"/>
                      </w:divBdr>
                    </w:div>
                    <w:div w:id="151917690">
                      <w:marLeft w:val="0"/>
                      <w:marRight w:val="0"/>
                      <w:marTop w:val="0"/>
                      <w:marBottom w:val="0"/>
                      <w:divBdr>
                        <w:top w:val="none" w:sz="0" w:space="0" w:color="auto"/>
                        <w:left w:val="none" w:sz="0" w:space="0" w:color="auto"/>
                        <w:bottom w:val="none" w:sz="0" w:space="0" w:color="auto"/>
                        <w:right w:val="none" w:sz="0" w:space="0" w:color="auto"/>
                      </w:divBdr>
                    </w:div>
                  </w:divsChild>
                </w:div>
                <w:div w:id="1623422481">
                  <w:marLeft w:val="0"/>
                  <w:marRight w:val="0"/>
                  <w:marTop w:val="0"/>
                  <w:marBottom w:val="0"/>
                  <w:divBdr>
                    <w:top w:val="none" w:sz="0" w:space="0" w:color="auto"/>
                    <w:left w:val="none" w:sz="0" w:space="0" w:color="auto"/>
                    <w:bottom w:val="none" w:sz="0" w:space="0" w:color="auto"/>
                    <w:right w:val="none" w:sz="0" w:space="0" w:color="auto"/>
                  </w:divBdr>
                  <w:divsChild>
                    <w:div w:id="1452095594">
                      <w:marLeft w:val="0"/>
                      <w:marRight w:val="0"/>
                      <w:marTop w:val="0"/>
                      <w:marBottom w:val="0"/>
                      <w:divBdr>
                        <w:top w:val="none" w:sz="0" w:space="0" w:color="auto"/>
                        <w:left w:val="none" w:sz="0" w:space="0" w:color="auto"/>
                        <w:bottom w:val="none" w:sz="0" w:space="0" w:color="auto"/>
                        <w:right w:val="none" w:sz="0" w:space="0" w:color="auto"/>
                      </w:divBdr>
                    </w:div>
                  </w:divsChild>
                </w:div>
                <w:div w:id="1140925926">
                  <w:marLeft w:val="0"/>
                  <w:marRight w:val="0"/>
                  <w:marTop w:val="0"/>
                  <w:marBottom w:val="0"/>
                  <w:divBdr>
                    <w:top w:val="none" w:sz="0" w:space="0" w:color="auto"/>
                    <w:left w:val="none" w:sz="0" w:space="0" w:color="auto"/>
                    <w:bottom w:val="none" w:sz="0" w:space="0" w:color="auto"/>
                    <w:right w:val="none" w:sz="0" w:space="0" w:color="auto"/>
                  </w:divBdr>
                  <w:divsChild>
                    <w:div w:id="638533008">
                      <w:marLeft w:val="0"/>
                      <w:marRight w:val="0"/>
                      <w:marTop w:val="0"/>
                      <w:marBottom w:val="0"/>
                      <w:divBdr>
                        <w:top w:val="none" w:sz="0" w:space="0" w:color="auto"/>
                        <w:left w:val="none" w:sz="0" w:space="0" w:color="auto"/>
                        <w:bottom w:val="none" w:sz="0" w:space="0" w:color="auto"/>
                        <w:right w:val="none" w:sz="0" w:space="0" w:color="auto"/>
                      </w:divBdr>
                    </w:div>
                    <w:div w:id="1353846035">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sChild>
                </w:div>
                <w:div w:id="838235135">
                  <w:marLeft w:val="0"/>
                  <w:marRight w:val="0"/>
                  <w:marTop w:val="0"/>
                  <w:marBottom w:val="0"/>
                  <w:divBdr>
                    <w:top w:val="none" w:sz="0" w:space="0" w:color="auto"/>
                    <w:left w:val="none" w:sz="0" w:space="0" w:color="auto"/>
                    <w:bottom w:val="none" w:sz="0" w:space="0" w:color="auto"/>
                    <w:right w:val="none" w:sz="0" w:space="0" w:color="auto"/>
                  </w:divBdr>
                  <w:divsChild>
                    <w:div w:id="29771308">
                      <w:marLeft w:val="0"/>
                      <w:marRight w:val="0"/>
                      <w:marTop w:val="0"/>
                      <w:marBottom w:val="0"/>
                      <w:divBdr>
                        <w:top w:val="none" w:sz="0" w:space="0" w:color="auto"/>
                        <w:left w:val="none" w:sz="0" w:space="0" w:color="auto"/>
                        <w:bottom w:val="none" w:sz="0" w:space="0" w:color="auto"/>
                        <w:right w:val="none" w:sz="0" w:space="0" w:color="auto"/>
                      </w:divBdr>
                    </w:div>
                  </w:divsChild>
                </w:div>
                <w:div w:id="93669732">
                  <w:marLeft w:val="0"/>
                  <w:marRight w:val="0"/>
                  <w:marTop w:val="0"/>
                  <w:marBottom w:val="0"/>
                  <w:divBdr>
                    <w:top w:val="none" w:sz="0" w:space="0" w:color="auto"/>
                    <w:left w:val="none" w:sz="0" w:space="0" w:color="auto"/>
                    <w:bottom w:val="none" w:sz="0" w:space="0" w:color="auto"/>
                    <w:right w:val="none" w:sz="0" w:space="0" w:color="auto"/>
                  </w:divBdr>
                  <w:divsChild>
                    <w:div w:id="732384967">
                      <w:marLeft w:val="0"/>
                      <w:marRight w:val="0"/>
                      <w:marTop w:val="0"/>
                      <w:marBottom w:val="0"/>
                      <w:divBdr>
                        <w:top w:val="none" w:sz="0" w:space="0" w:color="auto"/>
                        <w:left w:val="none" w:sz="0" w:space="0" w:color="auto"/>
                        <w:bottom w:val="none" w:sz="0" w:space="0" w:color="auto"/>
                        <w:right w:val="none" w:sz="0" w:space="0" w:color="auto"/>
                      </w:divBdr>
                    </w:div>
                    <w:div w:id="983972185">
                      <w:marLeft w:val="0"/>
                      <w:marRight w:val="0"/>
                      <w:marTop w:val="0"/>
                      <w:marBottom w:val="0"/>
                      <w:divBdr>
                        <w:top w:val="none" w:sz="0" w:space="0" w:color="auto"/>
                        <w:left w:val="none" w:sz="0" w:space="0" w:color="auto"/>
                        <w:bottom w:val="none" w:sz="0" w:space="0" w:color="auto"/>
                        <w:right w:val="none" w:sz="0" w:space="0" w:color="auto"/>
                      </w:divBdr>
                    </w:div>
                    <w:div w:id="852570032">
                      <w:marLeft w:val="0"/>
                      <w:marRight w:val="0"/>
                      <w:marTop w:val="0"/>
                      <w:marBottom w:val="0"/>
                      <w:divBdr>
                        <w:top w:val="none" w:sz="0" w:space="0" w:color="auto"/>
                        <w:left w:val="none" w:sz="0" w:space="0" w:color="auto"/>
                        <w:bottom w:val="none" w:sz="0" w:space="0" w:color="auto"/>
                        <w:right w:val="none" w:sz="0" w:space="0" w:color="auto"/>
                      </w:divBdr>
                    </w:div>
                    <w:div w:id="255941472">
                      <w:marLeft w:val="0"/>
                      <w:marRight w:val="0"/>
                      <w:marTop w:val="0"/>
                      <w:marBottom w:val="0"/>
                      <w:divBdr>
                        <w:top w:val="none" w:sz="0" w:space="0" w:color="auto"/>
                        <w:left w:val="none" w:sz="0" w:space="0" w:color="auto"/>
                        <w:bottom w:val="none" w:sz="0" w:space="0" w:color="auto"/>
                        <w:right w:val="none" w:sz="0" w:space="0" w:color="auto"/>
                      </w:divBdr>
                    </w:div>
                  </w:divsChild>
                </w:div>
                <w:div w:id="592468520">
                  <w:marLeft w:val="0"/>
                  <w:marRight w:val="0"/>
                  <w:marTop w:val="0"/>
                  <w:marBottom w:val="0"/>
                  <w:divBdr>
                    <w:top w:val="none" w:sz="0" w:space="0" w:color="auto"/>
                    <w:left w:val="none" w:sz="0" w:space="0" w:color="auto"/>
                    <w:bottom w:val="none" w:sz="0" w:space="0" w:color="auto"/>
                    <w:right w:val="none" w:sz="0" w:space="0" w:color="auto"/>
                  </w:divBdr>
                  <w:divsChild>
                    <w:div w:id="440494538">
                      <w:marLeft w:val="0"/>
                      <w:marRight w:val="0"/>
                      <w:marTop w:val="0"/>
                      <w:marBottom w:val="0"/>
                      <w:divBdr>
                        <w:top w:val="none" w:sz="0" w:space="0" w:color="auto"/>
                        <w:left w:val="none" w:sz="0" w:space="0" w:color="auto"/>
                        <w:bottom w:val="none" w:sz="0" w:space="0" w:color="auto"/>
                        <w:right w:val="none" w:sz="0" w:space="0" w:color="auto"/>
                      </w:divBdr>
                    </w:div>
                  </w:divsChild>
                </w:div>
                <w:div w:id="1405686371">
                  <w:marLeft w:val="0"/>
                  <w:marRight w:val="0"/>
                  <w:marTop w:val="0"/>
                  <w:marBottom w:val="0"/>
                  <w:divBdr>
                    <w:top w:val="none" w:sz="0" w:space="0" w:color="auto"/>
                    <w:left w:val="none" w:sz="0" w:space="0" w:color="auto"/>
                    <w:bottom w:val="none" w:sz="0" w:space="0" w:color="auto"/>
                    <w:right w:val="none" w:sz="0" w:space="0" w:color="auto"/>
                  </w:divBdr>
                  <w:divsChild>
                    <w:div w:id="1495102302">
                      <w:marLeft w:val="0"/>
                      <w:marRight w:val="0"/>
                      <w:marTop w:val="0"/>
                      <w:marBottom w:val="0"/>
                      <w:divBdr>
                        <w:top w:val="none" w:sz="0" w:space="0" w:color="auto"/>
                        <w:left w:val="none" w:sz="0" w:space="0" w:color="auto"/>
                        <w:bottom w:val="none" w:sz="0" w:space="0" w:color="auto"/>
                        <w:right w:val="none" w:sz="0" w:space="0" w:color="auto"/>
                      </w:divBdr>
                    </w:div>
                    <w:div w:id="1994218811">
                      <w:marLeft w:val="0"/>
                      <w:marRight w:val="0"/>
                      <w:marTop w:val="0"/>
                      <w:marBottom w:val="0"/>
                      <w:divBdr>
                        <w:top w:val="none" w:sz="0" w:space="0" w:color="auto"/>
                        <w:left w:val="none" w:sz="0" w:space="0" w:color="auto"/>
                        <w:bottom w:val="none" w:sz="0" w:space="0" w:color="auto"/>
                        <w:right w:val="none" w:sz="0" w:space="0" w:color="auto"/>
                      </w:divBdr>
                    </w:div>
                  </w:divsChild>
                </w:div>
                <w:div w:id="883442939">
                  <w:marLeft w:val="0"/>
                  <w:marRight w:val="0"/>
                  <w:marTop w:val="0"/>
                  <w:marBottom w:val="0"/>
                  <w:divBdr>
                    <w:top w:val="none" w:sz="0" w:space="0" w:color="auto"/>
                    <w:left w:val="none" w:sz="0" w:space="0" w:color="auto"/>
                    <w:bottom w:val="none" w:sz="0" w:space="0" w:color="auto"/>
                    <w:right w:val="none" w:sz="0" w:space="0" w:color="auto"/>
                  </w:divBdr>
                  <w:divsChild>
                    <w:div w:id="1727408853">
                      <w:marLeft w:val="0"/>
                      <w:marRight w:val="0"/>
                      <w:marTop w:val="0"/>
                      <w:marBottom w:val="0"/>
                      <w:divBdr>
                        <w:top w:val="none" w:sz="0" w:space="0" w:color="auto"/>
                        <w:left w:val="none" w:sz="0" w:space="0" w:color="auto"/>
                        <w:bottom w:val="none" w:sz="0" w:space="0" w:color="auto"/>
                        <w:right w:val="none" w:sz="0" w:space="0" w:color="auto"/>
                      </w:divBdr>
                    </w:div>
                  </w:divsChild>
                </w:div>
                <w:div w:id="193079751">
                  <w:marLeft w:val="0"/>
                  <w:marRight w:val="0"/>
                  <w:marTop w:val="0"/>
                  <w:marBottom w:val="0"/>
                  <w:divBdr>
                    <w:top w:val="none" w:sz="0" w:space="0" w:color="auto"/>
                    <w:left w:val="none" w:sz="0" w:space="0" w:color="auto"/>
                    <w:bottom w:val="none" w:sz="0" w:space="0" w:color="auto"/>
                    <w:right w:val="none" w:sz="0" w:space="0" w:color="auto"/>
                  </w:divBdr>
                  <w:divsChild>
                    <w:div w:id="2125272913">
                      <w:marLeft w:val="0"/>
                      <w:marRight w:val="0"/>
                      <w:marTop w:val="0"/>
                      <w:marBottom w:val="0"/>
                      <w:divBdr>
                        <w:top w:val="none" w:sz="0" w:space="0" w:color="auto"/>
                        <w:left w:val="none" w:sz="0" w:space="0" w:color="auto"/>
                        <w:bottom w:val="none" w:sz="0" w:space="0" w:color="auto"/>
                        <w:right w:val="none" w:sz="0" w:space="0" w:color="auto"/>
                      </w:divBdr>
                    </w:div>
                  </w:divsChild>
                </w:div>
                <w:div w:id="963075983">
                  <w:marLeft w:val="0"/>
                  <w:marRight w:val="0"/>
                  <w:marTop w:val="0"/>
                  <w:marBottom w:val="0"/>
                  <w:divBdr>
                    <w:top w:val="none" w:sz="0" w:space="0" w:color="auto"/>
                    <w:left w:val="none" w:sz="0" w:space="0" w:color="auto"/>
                    <w:bottom w:val="none" w:sz="0" w:space="0" w:color="auto"/>
                    <w:right w:val="none" w:sz="0" w:space="0" w:color="auto"/>
                  </w:divBdr>
                </w:div>
                <w:div w:id="2079092308">
                  <w:marLeft w:val="0"/>
                  <w:marRight w:val="0"/>
                  <w:marTop w:val="0"/>
                  <w:marBottom w:val="0"/>
                  <w:divBdr>
                    <w:top w:val="none" w:sz="0" w:space="0" w:color="auto"/>
                    <w:left w:val="none" w:sz="0" w:space="0" w:color="auto"/>
                    <w:bottom w:val="none" w:sz="0" w:space="0" w:color="auto"/>
                    <w:right w:val="none" w:sz="0" w:space="0" w:color="auto"/>
                  </w:divBdr>
                  <w:divsChild>
                    <w:div w:id="136458960">
                      <w:marLeft w:val="0"/>
                      <w:marRight w:val="0"/>
                      <w:marTop w:val="0"/>
                      <w:marBottom w:val="0"/>
                      <w:divBdr>
                        <w:top w:val="none" w:sz="0" w:space="0" w:color="auto"/>
                        <w:left w:val="none" w:sz="0" w:space="0" w:color="auto"/>
                        <w:bottom w:val="none" w:sz="0" w:space="0" w:color="auto"/>
                        <w:right w:val="none" w:sz="0" w:space="0" w:color="auto"/>
                      </w:divBdr>
                    </w:div>
                  </w:divsChild>
                </w:div>
                <w:div w:id="296494948">
                  <w:marLeft w:val="0"/>
                  <w:marRight w:val="0"/>
                  <w:marTop w:val="0"/>
                  <w:marBottom w:val="0"/>
                  <w:divBdr>
                    <w:top w:val="none" w:sz="0" w:space="0" w:color="auto"/>
                    <w:left w:val="none" w:sz="0" w:space="0" w:color="auto"/>
                    <w:bottom w:val="none" w:sz="0" w:space="0" w:color="auto"/>
                    <w:right w:val="none" w:sz="0" w:space="0" w:color="auto"/>
                  </w:divBdr>
                  <w:divsChild>
                    <w:div w:id="942222032">
                      <w:marLeft w:val="0"/>
                      <w:marRight w:val="0"/>
                      <w:marTop w:val="0"/>
                      <w:marBottom w:val="0"/>
                      <w:divBdr>
                        <w:top w:val="none" w:sz="0" w:space="0" w:color="auto"/>
                        <w:left w:val="none" w:sz="0" w:space="0" w:color="auto"/>
                        <w:bottom w:val="none" w:sz="0" w:space="0" w:color="auto"/>
                        <w:right w:val="none" w:sz="0" w:space="0" w:color="auto"/>
                      </w:divBdr>
                    </w:div>
                  </w:divsChild>
                </w:div>
                <w:div w:id="815337919">
                  <w:marLeft w:val="0"/>
                  <w:marRight w:val="0"/>
                  <w:marTop w:val="0"/>
                  <w:marBottom w:val="0"/>
                  <w:divBdr>
                    <w:top w:val="none" w:sz="0" w:space="0" w:color="auto"/>
                    <w:left w:val="none" w:sz="0" w:space="0" w:color="auto"/>
                    <w:bottom w:val="none" w:sz="0" w:space="0" w:color="auto"/>
                    <w:right w:val="none" w:sz="0" w:space="0" w:color="auto"/>
                  </w:divBdr>
                </w:div>
                <w:div w:id="1641106672">
                  <w:marLeft w:val="0"/>
                  <w:marRight w:val="0"/>
                  <w:marTop w:val="0"/>
                  <w:marBottom w:val="0"/>
                  <w:divBdr>
                    <w:top w:val="none" w:sz="0" w:space="0" w:color="auto"/>
                    <w:left w:val="none" w:sz="0" w:space="0" w:color="auto"/>
                    <w:bottom w:val="none" w:sz="0" w:space="0" w:color="auto"/>
                    <w:right w:val="none" w:sz="0" w:space="0" w:color="auto"/>
                  </w:divBdr>
                  <w:divsChild>
                    <w:div w:id="1470634175">
                      <w:marLeft w:val="0"/>
                      <w:marRight w:val="0"/>
                      <w:marTop w:val="0"/>
                      <w:marBottom w:val="0"/>
                      <w:divBdr>
                        <w:top w:val="none" w:sz="0" w:space="0" w:color="auto"/>
                        <w:left w:val="none" w:sz="0" w:space="0" w:color="auto"/>
                        <w:bottom w:val="none" w:sz="0" w:space="0" w:color="auto"/>
                        <w:right w:val="none" w:sz="0" w:space="0" w:color="auto"/>
                      </w:divBdr>
                    </w:div>
                    <w:div w:id="1498111495">
                      <w:marLeft w:val="0"/>
                      <w:marRight w:val="0"/>
                      <w:marTop w:val="0"/>
                      <w:marBottom w:val="0"/>
                      <w:divBdr>
                        <w:top w:val="none" w:sz="0" w:space="0" w:color="auto"/>
                        <w:left w:val="none" w:sz="0" w:space="0" w:color="auto"/>
                        <w:bottom w:val="none" w:sz="0" w:space="0" w:color="auto"/>
                        <w:right w:val="none" w:sz="0" w:space="0" w:color="auto"/>
                      </w:divBdr>
                    </w:div>
                  </w:divsChild>
                </w:div>
                <w:div w:id="449513935">
                  <w:marLeft w:val="0"/>
                  <w:marRight w:val="0"/>
                  <w:marTop w:val="0"/>
                  <w:marBottom w:val="0"/>
                  <w:divBdr>
                    <w:top w:val="none" w:sz="0" w:space="0" w:color="auto"/>
                    <w:left w:val="none" w:sz="0" w:space="0" w:color="auto"/>
                    <w:bottom w:val="none" w:sz="0" w:space="0" w:color="auto"/>
                    <w:right w:val="none" w:sz="0" w:space="0" w:color="auto"/>
                  </w:divBdr>
                  <w:divsChild>
                    <w:div w:id="896168849">
                      <w:marLeft w:val="0"/>
                      <w:marRight w:val="0"/>
                      <w:marTop w:val="0"/>
                      <w:marBottom w:val="0"/>
                      <w:divBdr>
                        <w:top w:val="none" w:sz="0" w:space="0" w:color="auto"/>
                        <w:left w:val="none" w:sz="0" w:space="0" w:color="auto"/>
                        <w:bottom w:val="none" w:sz="0" w:space="0" w:color="auto"/>
                        <w:right w:val="none" w:sz="0" w:space="0" w:color="auto"/>
                      </w:divBdr>
                    </w:div>
                  </w:divsChild>
                </w:div>
                <w:div w:id="1624190525">
                  <w:marLeft w:val="0"/>
                  <w:marRight w:val="0"/>
                  <w:marTop w:val="0"/>
                  <w:marBottom w:val="0"/>
                  <w:divBdr>
                    <w:top w:val="none" w:sz="0" w:space="0" w:color="auto"/>
                    <w:left w:val="none" w:sz="0" w:space="0" w:color="auto"/>
                    <w:bottom w:val="none" w:sz="0" w:space="0" w:color="auto"/>
                    <w:right w:val="none" w:sz="0" w:space="0" w:color="auto"/>
                  </w:divBdr>
                  <w:divsChild>
                    <w:div w:id="1274437465">
                      <w:marLeft w:val="0"/>
                      <w:marRight w:val="0"/>
                      <w:marTop w:val="0"/>
                      <w:marBottom w:val="0"/>
                      <w:divBdr>
                        <w:top w:val="none" w:sz="0" w:space="0" w:color="auto"/>
                        <w:left w:val="none" w:sz="0" w:space="0" w:color="auto"/>
                        <w:bottom w:val="none" w:sz="0" w:space="0" w:color="auto"/>
                        <w:right w:val="none" w:sz="0" w:space="0" w:color="auto"/>
                      </w:divBdr>
                    </w:div>
                    <w:div w:id="149443438">
                      <w:marLeft w:val="0"/>
                      <w:marRight w:val="0"/>
                      <w:marTop w:val="0"/>
                      <w:marBottom w:val="0"/>
                      <w:divBdr>
                        <w:top w:val="none" w:sz="0" w:space="0" w:color="auto"/>
                        <w:left w:val="none" w:sz="0" w:space="0" w:color="auto"/>
                        <w:bottom w:val="none" w:sz="0" w:space="0" w:color="auto"/>
                        <w:right w:val="none" w:sz="0" w:space="0" w:color="auto"/>
                      </w:divBdr>
                    </w:div>
                    <w:div w:id="1081676754">
                      <w:marLeft w:val="0"/>
                      <w:marRight w:val="0"/>
                      <w:marTop w:val="0"/>
                      <w:marBottom w:val="0"/>
                      <w:divBdr>
                        <w:top w:val="none" w:sz="0" w:space="0" w:color="auto"/>
                        <w:left w:val="none" w:sz="0" w:space="0" w:color="auto"/>
                        <w:bottom w:val="none" w:sz="0" w:space="0" w:color="auto"/>
                        <w:right w:val="none" w:sz="0" w:space="0" w:color="auto"/>
                      </w:divBdr>
                    </w:div>
                  </w:divsChild>
                </w:div>
                <w:div w:id="245726347">
                  <w:marLeft w:val="0"/>
                  <w:marRight w:val="0"/>
                  <w:marTop w:val="0"/>
                  <w:marBottom w:val="0"/>
                  <w:divBdr>
                    <w:top w:val="none" w:sz="0" w:space="0" w:color="auto"/>
                    <w:left w:val="none" w:sz="0" w:space="0" w:color="auto"/>
                    <w:bottom w:val="none" w:sz="0" w:space="0" w:color="auto"/>
                    <w:right w:val="none" w:sz="0" w:space="0" w:color="auto"/>
                  </w:divBdr>
                  <w:divsChild>
                    <w:div w:id="1660231062">
                      <w:marLeft w:val="0"/>
                      <w:marRight w:val="0"/>
                      <w:marTop w:val="0"/>
                      <w:marBottom w:val="0"/>
                      <w:divBdr>
                        <w:top w:val="none" w:sz="0" w:space="0" w:color="auto"/>
                        <w:left w:val="none" w:sz="0" w:space="0" w:color="auto"/>
                        <w:bottom w:val="none" w:sz="0" w:space="0" w:color="auto"/>
                        <w:right w:val="none" w:sz="0" w:space="0" w:color="auto"/>
                      </w:divBdr>
                    </w:div>
                  </w:divsChild>
                </w:div>
                <w:div w:id="1773891020">
                  <w:marLeft w:val="0"/>
                  <w:marRight w:val="0"/>
                  <w:marTop w:val="0"/>
                  <w:marBottom w:val="0"/>
                  <w:divBdr>
                    <w:top w:val="none" w:sz="0" w:space="0" w:color="auto"/>
                    <w:left w:val="none" w:sz="0" w:space="0" w:color="auto"/>
                    <w:bottom w:val="none" w:sz="0" w:space="0" w:color="auto"/>
                    <w:right w:val="none" w:sz="0" w:space="0" w:color="auto"/>
                  </w:divBdr>
                  <w:divsChild>
                    <w:div w:id="2072189527">
                      <w:marLeft w:val="0"/>
                      <w:marRight w:val="0"/>
                      <w:marTop w:val="0"/>
                      <w:marBottom w:val="0"/>
                      <w:divBdr>
                        <w:top w:val="none" w:sz="0" w:space="0" w:color="auto"/>
                        <w:left w:val="none" w:sz="0" w:space="0" w:color="auto"/>
                        <w:bottom w:val="none" w:sz="0" w:space="0" w:color="auto"/>
                        <w:right w:val="none" w:sz="0" w:space="0" w:color="auto"/>
                      </w:divBdr>
                    </w:div>
                    <w:div w:id="490372390">
                      <w:marLeft w:val="0"/>
                      <w:marRight w:val="0"/>
                      <w:marTop w:val="0"/>
                      <w:marBottom w:val="0"/>
                      <w:divBdr>
                        <w:top w:val="none" w:sz="0" w:space="0" w:color="auto"/>
                        <w:left w:val="none" w:sz="0" w:space="0" w:color="auto"/>
                        <w:bottom w:val="none" w:sz="0" w:space="0" w:color="auto"/>
                        <w:right w:val="none" w:sz="0" w:space="0" w:color="auto"/>
                      </w:divBdr>
                    </w:div>
                    <w:div w:id="1024405304">
                      <w:marLeft w:val="0"/>
                      <w:marRight w:val="0"/>
                      <w:marTop w:val="0"/>
                      <w:marBottom w:val="0"/>
                      <w:divBdr>
                        <w:top w:val="none" w:sz="0" w:space="0" w:color="auto"/>
                        <w:left w:val="none" w:sz="0" w:space="0" w:color="auto"/>
                        <w:bottom w:val="none" w:sz="0" w:space="0" w:color="auto"/>
                        <w:right w:val="none" w:sz="0" w:space="0" w:color="auto"/>
                      </w:divBdr>
                    </w:div>
                    <w:div w:id="412091385">
                      <w:marLeft w:val="0"/>
                      <w:marRight w:val="0"/>
                      <w:marTop w:val="0"/>
                      <w:marBottom w:val="0"/>
                      <w:divBdr>
                        <w:top w:val="none" w:sz="0" w:space="0" w:color="auto"/>
                        <w:left w:val="none" w:sz="0" w:space="0" w:color="auto"/>
                        <w:bottom w:val="none" w:sz="0" w:space="0" w:color="auto"/>
                        <w:right w:val="none" w:sz="0" w:space="0" w:color="auto"/>
                      </w:divBdr>
                    </w:div>
                  </w:divsChild>
                </w:div>
                <w:div w:id="1739284767">
                  <w:marLeft w:val="0"/>
                  <w:marRight w:val="0"/>
                  <w:marTop w:val="0"/>
                  <w:marBottom w:val="0"/>
                  <w:divBdr>
                    <w:top w:val="none" w:sz="0" w:space="0" w:color="auto"/>
                    <w:left w:val="none" w:sz="0" w:space="0" w:color="auto"/>
                    <w:bottom w:val="none" w:sz="0" w:space="0" w:color="auto"/>
                    <w:right w:val="none" w:sz="0" w:space="0" w:color="auto"/>
                  </w:divBdr>
                  <w:divsChild>
                    <w:div w:id="1135215619">
                      <w:marLeft w:val="0"/>
                      <w:marRight w:val="0"/>
                      <w:marTop w:val="0"/>
                      <w:marBottom w:val="0"/>
                      <w:divBdr>
                        <w:top w:val="none" w:sz="0" w:space="0" w:color="auto"/>
                        <w:left w:val="none" w:sz="0" w:space="0" w:color="auto"/>
                        <w:bottom w:val="none" w:sz="0" w:space="0" w:color="auto"/>
                        <w:right w:val="none" w:sz="0" w:space="0" w:color="auto"/>
                      </w:divBdr>
                    </w:div>
                  </w:divsChild>
                </w:div>
                <w:div w:id="1941140250">
                  <w:marLeft w:val="0"/>
                  <w:marRight w:val="0"/>
                  <w:marTop w:val="0"/>
                  <w:marBottom w:val="0"/>
                  <w:divBdr>
                    <w:top w:val="none" w:sz="0" w:space="0" w:color="auto"/>
                    <w:left w:val="none" w:sz="0" w:space="0" w:color="auto"/>
                    <w:bottom w:val="none" w:sz="0" w:space="0" w:color="auto"/>
                    <w:right w:val="none" w:sz="0" w:space="0" w:color="auto"/>
                  </w:divBdr>
                  <w:divsChild>
                    <w:div w:id="377046027">
                      <w:marLeft w:val="0"/>
                      <w:marRight w:val="0"/>
                      <w:marTop w:val="0"/>
                      <w:marBottom w:val="0"/>
                      <w:divBdr>
                        <w:top w:val="none" w:sz="0" w:space="0" w:color="auto"/>
                        <w:left w:val="none" w:sz="0" w:space="0" w:color="auto"/>
                        <w:bottom w:val="none" w:sz="0" w:space="0" w:color="auto"/>
                        <w:right w:val="none" w:sz="0" w:space="0" w:color="auto"/>
                      </w:divBdr>
                    </w:div>
                    <w:div w:id="102960192">
                      <w:marLeft w:val="0"/>
                      <w:marRight w:val="0"/>
                      <w:marTop w:val="0"/>
                      <w:marBottom w:val="0"/>
                      <w:divBdr>
                        <w:top w:val="none" w:sz="0" w:space="0" w:color="auto"/>
                        <w:left w:val="none" w:sz="0" w:space="0" w:color="auto"/>
                        <w:bottom w:val="none" w:sz="0" w:space="0" w:color="auto"/>
                        <w:right w:val="none" w:sz="0" w:space="0" w:color="auto"/>
                      </w:divBdr>
                    </w:div>
                  </w:divsChild>
                </w:div>
                <w:div w:id="990251800">
                  <w:marLeft w:val="0"/>
                  <w:marRight w:val="0"/>
                  <w:marTop w:val="0"/>
                  <w:marBottom w:val="0"/>
                  <w:divBdr>
                    <w:top w:val="none" w:sz="0" w:space="0" w:color="auto"/>
                    <w:left w:val="none" w:sz="0" w:space="0" w:color="auto"/>
                    <w:bottom w:val="none" w:sz="0" w:space="0" w:color="auto"/>
                    <w:right w:val="none" w:sz="0" w:space="0" w:color="auto"/>
                  </w:divBdr>
                  <w:divsChild>
                    <w:div w:id="1666318975">
                      <w:marLeft w:val="0"/>
                      <w:marRight w:val="0"/>
                      <w:marTop w:val="0"/>
                      <w:marBottom w:val="0"/>
                      <w:divBdr>
                        <w:top w:val="none" w:sz="0" w:space="0" w:color="auto"/>
                        <w:left w:val="none" w:sz="0" w:space="0" w:color="auto"/>
                        <w:bottom w:val="none" w:sz="0" w:space="0" w:color="auto"/>
                        <w:right w:val="none" w:sz="0" w:space="0" w:color="auto"/>
                      </w:divBdr>
                    </w:div>
                  </w:divsChild>
                </w:div>
                <w:div w:id="1145929278">
                  <w:marLeft w:val="0"/>
                  <w:marRight w:val="0"/>
                  <w:marTop w:val="0"/>
                  <w:marBottom w:val="0"/>
                  <w:divBdr>
                    <w:top w:val="none" w:sz="0" w:space="0" w:color="auto"/>
                    <w:left w:val="none" w:sz="0" w:space="0" w:color="auto"/>
                    <w:bottom w:val="none" w:sz="0" w:space="0" w:color="auto"/>
                    <w:right w:val="none" w:sz="0" w:space="0" w:color="auto"/>
                  </w:divBdr>
                  <w:divsChild>
                    <w:div w:id="584263397">
                      <w:marLeft w:val="0"/>
                      <w:marRight w:val="0"/>
                      <w:marTop w:val="0"/>
                      <w:marBottom w:val="0"/>
                      <w:divBdr>
                        <w:top w:val="none" w:sz="0" w:space="0" w:color="auto"/>
                        <w:left w:val="none" w:sz="0" w:space="0" w:color="auto"/>
                        <w:bottom w:val="none" w:sz="0" w:space="0" w:color="auto"/>
                        <w:right w:val="none" w:sz="0" w:space="0" w:color="auto"/>
                      </w:divBdr>
                    </w:div>
                  </w:divsChild>
                </w:div>
                <w:div w:id="892160821">
                  <w:marLeft w:val="0"/>
                  <w:marRight w:val="0"/>
                  <w:marTop w:val="0"/>
                  <w:marBottom w:val="0"/>
                  <w:divBdr>
                    <w:top w:val="none" w:sz="0" w:space="0" w:color="auto"/>
                    <w:left w:val="none" w:sz="0" w:space="0" w:color="auto"/>
                    <w:bottom w:val="none" w:sz="0" w:space="0" w:color="auto"/>
                    <w:right w:val="none" w:sz="0" w:space="0" w:color="auto"/>
                  </w:divBdr>
                </w:div>
                <w:div w:id="1276791591">
                  <w:marLeft w:val="0"/>
                  <w:marRight w:val="0"/>
                  <w:marTop w:val="0"/>
                  <w:marBottom w:val="0"/>
                  <w:divBdr>
                    <w:top w:val="none" w:sz="0" w:space="0" w:color="auto"/>
                    <w:left w:val="none" w:sz="0" w:space="0" w:color="auto"/>
                    <w:bottom w:val="none" w:sz="0" w:space="0" w:color="auto"/>
                    <w:right w:val="none" w:sz="0" w:space="0" w:color="auto"/>
                  </w:divBdr>
                  <w:divsChild>
                    <w:div w:id="1534078764">
                      <w:marLeft w:val="0"/>
                      <w:marRight w:val="0"/>
                      <w:marTop w:val="0"/>
                      <w:marBottom w:val="0"/>
                      <w:divBdr>
                        <w:top w:val="none" w:sz="0" w:space="0" w:color="auto"/>
                        <w:left w:val="none" w:sz="0" w:space="0" w:color="auto"/>
                        <w:bottom w:val="none" w:sz="0" w:space="0" w:color="auto"/>
                        <w:right w:val="none" w:sz="0" w:space="0" w:color="auto"/>
                      </w:divBdr>
                    </w:div>
                  </w:divsChild>
                </w:div>
                <w:div w:id="116025466">
                  <w:marLeft w:val="0"/>
                  <w:marRight w:val="0"/>
                  <w:marTop w:val="0"/>
                  <w:marBottom w:val="0"/>
                  <w:divBdr>
                    <w:top w:val="none" w:sz="0" w:space="0" w:color="auto"/>
                    <w:left w:val="none" w:sz="0" w:space="0" w:color="auto"/>
                    <w:bottom w:val="none" w:sz="0" w:space="0" w:color="auto"/>
                    <w:right w:val="none" w:sz="0" w:space="0" w:color="auto"/>
                  </w:divBdr>
                  <w:divsChild>
                    <w:div w:id="1111512737">
                      <w:marLeft w:val="0"/>
                      <w:marRight w:val="0"/>
                      <w:marTop w:val="0"/>
                      <w:marBottom w:val="0"/>
                      <w:divBdr>
                        <w:top w:val="none" w:sz="0" w:space="0" w:color="auto"/>
                        <w:left w:val="none" w:sz="0" w:space="0" w:color="auto"/>
                        <w:bottom w:val="none" w:sz="0" w:space="0" w:color="auto"/>
                        <w:right w:val="none" w:sz="0" w:space="0" w:color="auto"/>
                      </w:divBdr>
                    </w:div>
                  </w:divsChild>
                </w:div>
                <w:div w:id="747730085">
                  <w:marLeft w:val="0"/>
                  <w:marRight w:val="0"/>
                  <w:marTop w:val="0"/>
                  <w:marBottom w:val="0"/>
                  <w:divBdr>
                    <w:top w:val="none" w:sz="0" w:space="0" w:color="auto"/>
                    <w:left w:val="none" w:sz="0" w:space="0" w:color="auto"/>
                    <w:bottom w:val="none" w:sz="0" w:space="0" w:color="auto"/>
                    <w:right w:val="none" w:sz="0" w:space="0" w:color="auto"/>
                  </w:divBdr>
                </w:div>
                <w:div w:id="1873031229">
                  <w:marLeft w:val="0"/>
                  <w:marRight w:val="0"/>
                  <w:marTop w:val="0"/>
                  <w:marBottom w:val="0"/>
                  <w:divBdr>
                    <w:top w:val="none" w:sz="0" w:space="0" w:color="auto"/>
                    <w:left w:val="none" w:sz="0" w:space="0" w:color="auto"/>
                    <w:bottom w:val="none" w:sz="0" w:space="0" w:color="auto"/>
                    <w:right w:val="none" w:sz="0" w:space="0" w:color="auto"/>
                  </w:divBdr>
                  <w:divsChild>
                    <w:div w:id="212085139">
                      <w:marLeft w:val="0"/>
                      <w:marRight w:val="0"/>
                      <w:marTop w:val="0"/>
                      <w:marBottom w:val="0"/>
                      <w:divBdr>
                        <w:top w:val="none" w:sz="0" w:space="0" w:color="auto"/>
                        <w:left w:val="none" w:sz="0" w:space="0" w:color="auto"/>
                        <w:bottom w:val="none" w:sz="0" w:space="0" w:color="auto"/>
                        <w:right w:val="none" w:sz="0" w:space="0" w:color="auto"/>
                      </w:divBdr>
                    </w:div>
                    <w:div w:id="21588659">
                      <w:marLeft w:val="0"/>
                      <w:marRight w:val="0"/>
                      <w:marTop w:val="0"/>
                      <w:marBottom w:val="0"/>
                      <w:divBdr>
                        <w:top w:val="none" w:sz="0" w:space="0" w:color="auto"/>
                        <w:left w:val="none" w:sz="0" w:space="0" w:color="auto"/>
                        <w:bottom w:val="none" w:sz="0" w:space="0" w:color="auto"/>
                        <w:right w:val="none" w:sz="0" w:space="0" w:color="auto"/>
                      </w:divBdr>
                    </w:div>
                  </w:divsChild>
                </w:div>
                <w:div w:id="1452557848">
                  <w:marLeft w:val="0"/>
                  <w:marRight w:val="0"/>
                  <w:marTop w:val="0"/>
                  <w:marBottom w:val="0"/>
                  <w:divBdr>
                    <w:top w:val="none" w:sz="0" w:space="0" w:color="auto"/>
                    <w:left w:val="none" w:sz="0" w:space="0" w:color="auto"/>
                    <w:bottom w:val="none" w:sz="0" w:space="0" w:color="auto"/>
                    <w:right w:val="none" w:sz="0" w:space="0" w:color="auto"/>
                  </w:divBdr>
                  <w:divsChild>
                    <w:div w:id="629357311">
                      <w:marLeft w:val="0"/>
                      <w:marRight w:val="0"/>
                      <w:marTop w:val="0"/>
                      <w:marBottom w:val="0"/>
                      <w:divBdr>
                        <w:top w:val="none" w:sz="0" w:space="0" w:color="auto"/>
                        <w:left w:val="none" w:sz="0" w:space="0" w:color="auto"/>
                        <w:bottom w:val="none" w:sz="0" w:space="0" w:color="auto"/>
                        <w:right w:val="none" w:sz="0" w:space="0" w:color="auto"/>
                      </w:divBdr>
                    </w:div>
                  </w:divsChild>
                </w:div>
                <w:div w:id="1665204324">
                  <w:marLeft w:val="0"/>
                  <w:marRight w:val="0"/>
                  <w:marTop w:val="0"/>
                  <w:marBottom w:val="0"/>
                  <w:divBdr>
                    <w:top w:val="none" w:sz="0" w:space="0" w:color="auto"/>
                    <w:left w:val="none" w:sz="0" w:space="0" w:color="auto"/>
                    <w:bottom w:val="none" w:sz="0" w:space="0" w:color="auto"/>
                    <w:right w:val="none" w:sz="0" w:space="0" w:color="auto"/>
                  </w:divBdr>
                  <w:divsChild>
                    <w:div w:id="538396397">
                      <w:marLeft w:val="0"/>
                      <w:marRight w:val="0"/>
                      <w:marTop w:val="0"/>
                      <w:marBottom w:val="0"/>
                      <w:divBdr>
                        <w:top w:val="none" w:sz="0" w:space="0" w:color="auto"/>
                        <w:left w:val="none" w:sz="0" w:space="0" w:color="auto"/>
                        <w:bottom w:val="none" w:sz="0" w:space="0" w:color="auto"/>
                        <w:right w:val="none" w:sz="0" w:space="0" w:color="auto"/>
                      </w:divBdr>
                    </w:div>
                    <w:div w:id="312413813">
                      <w:marLeft w:val="0"/>
                      <w:marRight w:val="0"/>
                      <w:marTop w:val="0"/>
                      <w:marBottom w:val="0"/>
                      <w:divBdr>
                        <w:top w:val="none" w:sz="0" w:space="0" w:color="auto"/>
                        <w:left w:val="none" w:sz="0" w:space="0" w:color="auto"/>
                        <w:bottom w:val="none" w:sz="0" w:space="0" w:color="auto"/>
                        <w:right w:val="none" w:sz="0" w:space="0" w:color="auto"/>
                      </w:divBdr>
                    </w:div>
                    <w:div w:id="817308537">
                      <w:marLeft w:val="0"/>
                      <w:marRight w:val="0"/>
                      <w:marTop w:val="0"/>
                      <w:marBottom w:val="0"/>
                      <w:divBdr>
                        <w:top w:val="none" w:sz="0" w:space="0" w:color="auto"/>
                        <w:left w:val="none" w:sz="0" w:space="0" w:color="auto"/>
                        <w:bottom w:val="none" w:sz="0" w:space="0" w:color="auto"/>
                        <w:right w:val="none" w:sz="0" w:space="0" w:color="auto"/>
                      </w:divBdr>
                    </w:div>
                  </w:divsChild>
                </w:div>
                <w:div w:id="146020875">
                  <w:marLeft w:val="0"/>
                  <w:marRight w:val="0"/>
                  <w:marTop w:val="0"/>
                  <w:marBottom w:val="0"/>
                  <w:divBdr>
                    <w:top w:val="none" w:sz="0" w:space="0" w:color="auto"/>
                    <w:left w:val="none" w:sz="0" w:space="0" w:color="auto"/>
                    <w:bottom w:val="none" w:sz="0" w:space="0" w:color="auto"/>
                    <w:right w:val="none" w:sz="0" w:space="0" w:color="auto"/>
                  </w:divBdr>
                  <w:divsChild>
                    <w:div w:id="369383484">
                      <w:marLeft w:val="0"/>
                      <w:marRight w:val="0"/>
                      <w:marTop w:val="0"/>
                      <w:marBottom w:val="0"/>
                      <w:divBdr>
                        <w:top w:val="none" w:sz="0" w:space="0" w:color="auto"/>
                        <w:left w:val="none" w:sz="0" w:space="0" w:color="auto"/>
                        <w:bottom w:val="none" w:sz="0" w:space="0" w:color="auto"/>
                        <w:right w:val="none" w:sz="0" w:space="0" w:color="auto"/>
                      </w:divBdr>
                    </w:div>
                  </w:divsChild>
                </w:div>
                <w:div w:id="1566143487">
                  <w:marLeft w:val="0"/>
                  <w:marRight w:val="0"/>
                  <w:marTop w:val="0"/>
                  <w:marBottom w:val="0"/>
                  <w:divBdr>
                    <w:top w:val="none" w:sz="0" w:space="0" w:color="auto"/>
                    <w:left w:val="none" w:sz="0" w:space="0" w:color="auto"/>
                    <w:bottom w:val="none" w:sz="0" w:space="0" w:color="auto"/>
                    <w:right w:val="none" w:sz="0" w:space="0" w:color="auto"/>
                  </w:divBdr>
                  <w:divsChild>
                    <w:div w:id="542789427">
                      <w:marLeft w:val="0"/>
                      <w:marRight w:val="0"/>
                      <w:marTop w:val="0"/>
                      <w:marBottom w:val="0"/>
                      <w:divBdr>
                        <w:top w:val="none" w:sz="0" w:space="0" w:color="auto"/>
                        <w:left w:val="none" w:sz="0" w:space="0" w:color="auto"/>
                        <w:bottom w:val="none" w:sz="0" w:space="0" w:color="auto"/>
                        <w:right w:val="none" w:sz="0" w:space="0" w:color="auto"/>
                      </w:divBdr>
                    </w:div>
                    <w:div w:id="126358207">
                      <w:marLeft w:val="0"/>
                      <w:marRight w:val="0"/>
                      <w:marTop w:val="0"/>
                      <w:marBottom w:val="0"/>
                      <w:divBdr>
                        <w:top w:val="none" w:sz="0" w:space="0" w:color="auto"/>
                        <w:left w:val="none" w:sz="0" w:space="0" w:color="auto"/>
                        <w:bottom w:val="none" w:sz="0" w:space="0" w:color="auto"/>
                        <w:right w:val="none" w:sz="0" w:space="0" w:color="auto"/>
                      </w:divBdr>
                    </w:div>
                    <w:div w:id="1142424733">
                      <w:marLeft w:val="0"/>
                      <w:marRight w:val="0"/>
                      <w:marTop w:val="0"/>
                      <w:marBottom w:val="0"/>
                      <w:divBdr>
                        <w:top w:val="none" w:sz="0" w:space="0" w:color="auto"/>
                        <w:left w:val="none" w:sz="0" w:space="0" w:color="auto"/>
                        <w:bottom w:val="none" w:sz="0" w:space="0" w:color="auto"/>
                        <w:right w:val="none" w:sz="0" w:space="0" w:color="auto"/>
                      </w:divBdr>
                    </w:div>
                    <w:div w:id="1924488351">
                      <w:marLeft w:val="0"/>
                      <w:marRight w:val="0"/>
                      <w:marTop w:val="0"/>
                      <w:marBottom w:val="0"/>
                      <w:divBdr>
                        <w:top w:val="none" w:sz="0" w:space="0" w:color="auto"/>
                        <w:left w:val="none" w:sz="0" w:space="0" w:color="auto"/>
                        <w:bottom w:val="none" w:sz="0" w:space="0" w:color="auto"/>
                        <w:right w:val="none" w:sz="0" w:space="0" w:color="auto"/>
                      </w:divBdr>
                    </w:div>
                  </w:divsChild>
                </w:div>
                <w:div w:id="1748572879">
                  <w:marLeft w:val="0"/>
                  <w:marRight w:val="0"/>
                  <w:marTop w:val="0"/>
                  <w:marBottom w:val="0"/>
                  <w:divBdr>
                    <w:top w:val="none" w:sz="0" w:space="0" w:color="auto"/>
                    <w:left w:val="none" w:sz="0" w:space="0" w:color="auto"/>
                    <w:bottom w:val="none" w:sz="0" w:space="0" w:color="auto"/>
                    <w:right w:val="none" w:sz="0" w:space="0" w:color="auto"/>
                  </w:divBdr>
                  <w:divsChild>
                    <w:div w:id="478422638">
                      <w:marLeft w:val="0"/>
                      <w:marRight w:val="0"/>
                      <w:marTop w:val="0"/>
                      <w:marBottom w:val="0"/>
                      <w:divBdr>
                        <w:top w:val="none" w:sz="0" w:space="0" w:color="auto"/>
                        <w:left w:val="none" w:sz="0" w:space="0" w:color="auto"/>
                        <w:bottom w:val="none" w:sz="0" w:space="0" w:color="auto"/>
                        <w:right w:val="none" w:sz="0" w:space="0" w:color="auto"/>
                      </w:divBdr>
                    </w:div>
                  </w:divsChild>
                </w:div>
                <w:div w:id="1117069432">
                  <w:marLeft w:val="0"/>
                  <w:marRight w:val="0"/>
                  <w:marTop w:val="0"/>
                  <w:marBottom w:val="0"/>
                  <w:divBdr>
                    <w:top w:val="none" w:sz="0" w:space="0" w:color="auto"/>
                    <w:left w:val="none" w:sz="0" w:space="0" w:color="auto"/>
                    <w:bottom w:val="none" w:sz="0" w:space="0" w:color="auto"/>
                    <w:right w:val="none" w:sz="0" w:space="0" w:color="auto"/>
                  </w:divBdr>
                  <w:divsChild>
                    <w:div w:id="269364405">
                      <w:marLeft w:val="0"/>
                      <w:marRight w:val="0"/>
                      <w:marTop w:val="0"/>
                      <w:marBottom w:val="0"/>
                      <w:divBdr>
                        <w:top w:val="none" w:sz="0" w:space="0" w:color="auto"/>
                        <w:left w:val="none" w:sz="0" w:space="0" w:color="auto"/>
                        <w:bottom w:val="none" w:sz="0" w:space="0" w:color="auto"/>
                        <w:right w:val="none" w:sz="0" w:space="0" w:color="auto"/>
                      </w:divBdr>
                    </w:div>
                    <w:div w:id="708339567">
                      <w:marLeft w:val="0"/>
                      <w:marRight w:val="0"/>
                      <w:marTop w:val="0"/>
                      <w:marBottom w:val="0"/>
                      <w:divBdr>
                        <w:top w:val="none" w:sz="0" w:space="0" w:color="auto"/>
                        <w:left w:val="none" w:sz="0" w:space="0" w:color="auto"/>
                        <w:bottom w:val="none" w:sz="0" w:space="0" w:color="auto"/>
                        <w:right w:val="none" w:sz="0" w:space="0" w:color="auto"/>
                      </w:divBdr>
                    </w:div>
                  </w:divsChild>
                </w:div>
                <w:div w:id="1901986300">
                  <w:marLeft w:val="0"/>
                  <w:marRight w:val="0"/>
                  <w:marTop w:val="0"/>
                  <w:marBottom w:val="0"/>
                  <w:divBdr>
                    <w:top w:val="none" w:sz="0" w:space="0" w:color="auto"/>
                    <w:left w:val="none" w:sz="0" w:space="0" w:color="auto"/>
                    <w:bottom w:val="none" w:sz="0" w:space="0" w:color="auto"/>
                    <w:right w:val="none" w:sz="0" w:space="0" w:color="auto"/>
                  </w:divBdr>
                  <w:divsChild>
                    <w:div w:id="786657611">
                      <w:marLeft w:val="0"/>
                      <w:marRight w:val="0"/>
                      <w:marTop w:val="0"/>
                      <w:marBottom w:val="0"/>
                      <w:divBdr>
                        <w:top w:val="none" w:sz="0" w:space="0" w:color="auto"/>
                        <w:left w:val="none" w:sz="0" w:space="0" w:color="auto"/>
                        <w:bottom w:val="none" w:sz="0" w:space="0" w:color="auto"/>
                        <w:right w:val="none" w:sz="0" w:space="0" w:color="auto"/>
                      </w:divBdr>
                    </w:div>
                  </w:divsChild>
                </w:div>
                <w:div w:id="1456371091">
                  <w:marLeft w:val="0"/>
                  <w:marRight w:val="0"/>
                  <w:marTop w:val="0"/>
                  <w:marBottom w:val="0"/>
                  <w:divBdr>
                    <w:top w:val="none" w:sz="0" w:space="0" w:color="auto"/>
                    <w:left w:val="none" w:sz="0" w:space="0" w:color="auto"/>
                    <w:bottom w:val="none" w:sz="0" w:space="0" w:color="auto"/>
                    <w:right w:val="none" w:sz="0" w:space="0" w:color="auto"/>
                  </w:divBdr>
                  <w:divsChild>
                    <w:div w:id="428819036">
                      <w:marLeft w:val="0"/>
                      <w:marRight w:val="0"/>
                      <w:marTop w:val="0"/>
                      <w:marBottom w:val="0"/>
                      <w:divBdr>
                        <w:top w:val="none" w:sz="0" w:space="0" w:color="auto"/>
                        <w:left w:val="none" w:sz="0" w:space="0" w:color="auto"/>
                        <w:bottom w:val="none" w:sz="0" w:space="0" w:color="auto"/>
                        <w:right w:val="none" w:sz="0" w:space="0" w:color="auto"/>
                      </w:divBdr>
                    </w:div>
                  </w:divsChild>
                </w:div>
                <w:div w:id="1136145556">
                  <w:marLeft w:val="0"/>
                  <w:marRight w:val="0"/>
                  <w:marTop w:val="0"/>
                  <w:marBottom w:val="0"/>
                  <w:divBdr>
                    <w:top w:val="none" w:sz="0" w:space="0" w:color="auto"/>
                    <w:left w:val="none" w:sz="0" w:space="0" w:color="auto"/>
                    <w:bottom w:val="none" w:sz="0" w:space="0" w:color="auto"/>
                    <w:right w:val="none" w:sz="0" w:space="0" w:color="auto"/>
                  </w:divBdr>
                </w:div>
                <w:div w:id="524289834">
                  <w:marLeft w:val="0"/>
                  <w:marRight w:val="0"/>
                  <w:marTop w:val="0"/>
                  <w:marBottom w:val="0"/>
                  <w:divBdr>
                    <w:top w:val="none" w:sz="0" w:space="0" w:color="auto"/>
                    <w:left w:val="none" w:sz="0" w:space="0" w:color="auto"/>
                    <w:bottom w:val="none" w:sz="0" w:space="0" w:color="auto"/>
                    <w:right w:val="none" w:sz="0" w:space="0" w:color="auto"/>
                  </w:divBdr>
                  <w:divsChild>
                    <w:div w:id="991105733">
                      <w:marLeft w:val="0"/>
                      <w:marRight w:val="0"/>
                      <w:marTop w:val="0"/>
                      <w:marBottom w:val="0"/>
                      <w:divBdr>
                        <w:top w:val="none" w:sz="0" w:space="0" w:color="auto"/>
                        <w:left w:val="none" w:sz="0" w:space="0" w:color="auto"/>
                        <w:bottom w:val="none" w:sz="0" w:space="0" w:color="auto"/>
                        <w:right w:val="none" w:sz="0" w:space="0" w:color="auto"/>
                      </w:divBdr>
                    </w:div>
                  </w:divsChild>
                </w:div>
                <w:div w:id="1923293519">
                  <w:marLeft w:val="0"/>
                  <w:marRight w:val="0"/>
                  <w:marTop w:val="0"/>
                  <w:marBottom w:val="0"/>
                  <w:divBdr>
                    <w:top w:val="none" w:sz="0" w:space="0" w:color="auto"/>
                    <w:left w:val="none" w:sz="0" w:space="0" w:color="auto"/>
                    <w:bottom w:val="none" w:sz="0" w:space="0" w:color="auto"/>
                    <w:right w:val="none" w:sz="0" w:space="0" w:color="auto"/>
                  </w:divBdr>
                  <w:divsChild>
                    <w:div w:id="1470199015">
                      <w:marLeft w:val="0"/>
                      <w:marRight w:val="0"/>
                      <w:marTop w:val="0"/>
                      <w:marBottom w:val="0"/>
                      <w:divBdr>
                        <w:top w:val="none" w:sz="0" w:space="0" w:color="auto"/>
                        <w:left w:val="none" w:sz="0" w:space="0" w:color="auto"/>
                        <w:bottom w:val="none" w:sz="0" w:space="0" w:color="auto"/>
                        <w:right w:val="none" w:sz="0" w:space="0" w:color="auto"/>
                      </w:divBdr>
                    </w:div>
                  </w:divsChild>
                </w:div>
                <w:div w:id="1713458794">
                  <w:marLeft w:val="0"/>
                  <w:marRight w:val="0"/>
                  <w:marTop w:val="0"/>
                  <w:marBottom w:val="0"/>
                  <w:divBdr>
                    <w:top w:val="none" w:sz="0" w:space="0" w:color="auto"/>
                    <w:left w:val="none" w:sz="0" w:space="0" w:color="auto"/>
                    <w:bottom w:val="none" w:sz="0" w:space="0" w:color="auto"/>
                    <w:right w:val="none" w:sz="0" w:space="0" w:color="auto"/>
                  </w:divBdr>
                </w:div>
                <w:div w:id="1289975580">
                  <w:marLeft w:val="0"/>
                  <w:marRight w:val="0"/>
                  <w:marTop w:val="0"/>
                  <w:marBottom w:val="0"/>
                  <w:divBdr>
                    <w:top w:val="none" w:sz="0" w:space="0" w:color="auto"/>
                    <w:left w:val="none" w:sz="0" w:space="0" w:color="auto"/>
                    <w:bottom w:val="none" w:sz="0" w:space="0" w:color="auto"/>
                    <w:right w:val="none" w:sz="0" w:space="0" w:color="auto"/>
                  </w:divBdr>
                  <w:divsChild>
                    <w:div w:id="1770656500">
                      <w:marLeft w:val="0"/>
                      <w:marRight w:val="0"/>
                      <w:marTop w:val="0"/>
                      <w:marBottom w:val="0"/>
                      <w:divBdr>
                        <w:top w:val="none" w:sz="0" w:space="0" w:color="auto"/>
                        <w:left w:val="none" w:sz="0" w:space="0" w:color="auto"/>
                        <w:bottom w:val="none" w:sz="0" w:space="0" w:color="auto"/>
                        <w:right w:val="none" w:sz="0" w:space="0" w:color="auto"/>
                      </w:divBdr>
                    </w:div>
                    <w:div w:id="600187992">
                      <w:marLeft w:val="0"/>
                      <w:marRight w:val="0"/>
                      <w:marTop w:val="0"/>
                      <w:marBottom w:val="0"/>
                      <w:divBdr>
                        <w:top w:val="none" w:sz="0" w:space="0" w:color="auto"/>
                        <w:left w:val="none" w:sz="0" w:space="0" w:color="auto"/>
                        <w:bottom w:val="none" w:sz="0" w:space="0" w:color="auto"/>
                        <w:right w:val="none" w:sz="0" w:space="0" w:color="auto"/>
                      </w:divBdr>
                    </w:div>
                  </w:divsChild>
                </w:div>
                <w:div w:id="745030606">
                  <w:marLeft w:val="0"/>
                  <w:marRight w:val="0"/>
                  <w:marTop w:val="0"/>
                  <w:marBottom w:val="0"/>
                  <w:divBdr>
                    <w:top w:val="none" w:sz="0" w:space="0" w:color="auto"/>
                    <w:left w:val="none" w:sz="0" w:space="0" w:color="auto"/>
                    <w:bottom w:val="none" w:sz="0" w:space="0" w:color="auto"/>
                    <w:right w:val="none" w:sz="0" w:space="0" w:color="auto"/>
                  </w:divBdr>
                  <w:divsChild>
                    <w:div w:id="300111569">
                      <w:marLeft w:val="0"/>
                      <w:marRight w:val="0"/>
                      <w:marTop w:val="0"/>
                      <w:marBottom w:val="0"/>
                      <w:divBdr>
                        <w:top w:val="none" w:sz="0" w:space="0" w:color="auto"/>
                        <w:left w:val="none" w:sz="0" w:space="0" w:color="auto"/>
                        <w:bottom w:val="none" w:sz="0" w:space="0" w:color="auto"/>
                        <w:right w:val="none" w:sz="0" w:space="0" w:color="auto"/>
                      </w:divBdr>
                    </w:div>
                  </w:divsChild>
                </w:div>
                <w:div w:id="1600680787">
                  <w:marLeft w:val="0"/>
                  <w:marRight w:val="0"/>
                  <w:marTop w:val="0"/>
                  <w:marBottom w:val="0"/>
                  <w:divBdr>
                    <w:top w:val="none" w:sz="0" w:space="0" w:color="auto"/>
                    <w:left w:val="none" w:sz="0" w:space="0" w:color="auto"/>
                    <w:bottom w:val="none" w:sz="0" w:space="0" w:color="auto"/>
                    <w:right w:val="none" w:sz="0" w:space="0" w:color="auto"/>
                  </w:divBdr>
                  <w:divsChild>
                    <w:div w:id="1350568829">
                      <w:marLeft w:val="0"/>
                      <w:marRight w:val="0"/>
                      <w:marTop w:val="0"/>
                      <w:marBottom w:val="0"/>
                      <w:divBdr>
                        <w:top w:val="none" w:sz="0" w:space="0" w:color="auto"/>
                        <w:left w:val="none" w:sz="0" w:space="0" w:color="auto"/>
                        <w:bottom w:val="none" w:sz="0" w:space="0" w:color="auto"/>
                        <w:right w:val="none" w:sz="0" w:space="0" w:color="auto"/>
                      </w:divBdr>
                    </w:div>
                    <w:div w:id="864057228">
                      <w:marLeft w:val="0"/>
                      <w:marRight w:val="0"/>
                      <w:marTop w:val="0"/>
                      <w:marBottom w:val="0"/>
                      <w:divBdr>
                        <w:top w:val="none" w:sz="0" w:space="0" w:color="auto"/>
                        <w:left w:val="none" w:sz="0" w:space="0" w:color="auto"/>
                        <w:bottom w:val="none" w:sz="0" w:space="0" w:color="auto"/>
                        <w:right w:val="none" w:sz="0" w:space="0" w:color="auto"/>
                      </w:divBdr>
                    </w:div>
                    <w:div w:id="1541896239">
                      <w:marLeft w:val="0"/>
                      <w:marRight w:val="0"/>
                      <w:marTop w:val="0"/>
                      <w:marBottom w:val="0"/>
                      <w:divBdr>
                        <w:top w:val="none" w:sz="0" w:space="0" w:color="auto"/>
                        <w:left w:val="none" w:sz="0" w:space="0" w:color="auto"/>
                        <w:bottom w:val="none" w:sz="0" w:space="0" w:color="auto"/>
                        <w:right w:val="none" w:sz="0" w:space="0" w:color="auto"/>
                      </w:divBdr>
                    </w:div>
                  </w:divsChild>
                </w:div>
                <w:div w:id="454104239">
                  <w:marLeft w:val="0"/>
                  <w:marRight w:val="0"/>
                  <w:marTop w:val="0"/>
                  <w:marBottom w:val="0"/>
                  <w:divBdr>
                    <w:top w:val="none" w:sz="0" w:space="0" w:color="auto"/>
                    <w:left w:val="none" w:sz="0" w:space="0" w:color="auto"/>
                    <w:bottom w:val="none" w:sz="0" w:space="0" w:color="auto"/>
                    <w:right w:val="none" w:sz="0" w:space="0" w:color="auto"/>
                  </w:divBdr>
                  <w:divsChild>
                    <w:div w:id="1637643720">
                      <w:marLeft w:val="0"/>
                      <w:marRight w:val="0"/>
                      <w:marTop w:val="0"/>
                      <w:marBottom w:val="0"/>
                      <w:divBdr>
                        <w:top w:val="none" w:sz="0" w:space="0" w:color="auto"/>
                        <w:left w:val="none" w:sz="0" w:space="0" w:color="auto"/>
                        <w:bottom w:val="none" w:sz="0" w:space="0" w:color="auto"/>
                        <w:right w:val="none" w:sz="0" w:space="0" w:color="auto"/>
                      </w:divBdr>
                    </w:div>
                  </w:divsChild>
                </w:div>
                <w:div w:id="1928267453">
                  <w:marLeft w:val="0"/>
                  <w:marRight w:val="0"/>
                  <w:marTop w:val="0"/>
                  <w:marBottom w:val="0"/>
                  <w:divBdr>
                    <w:top w:val="none" w:sz="0" w:space="0" w:color="auto"/>
                    <w:left w:val="none" w:sz="0" w:space="0" w:color="auto"/>
                    <w:bottom w:val="none" w:sz="0" w:space="0" w:color="auto"/>
                    <w:right w:val="none" w:sz="0" w:space="0" w:color="auto"/>
                  </w:divBdr>
                  <w:divsChild>
                    <w:div w:id="57755318">
                      <w:marLeft w:val="0"/>
                      <w:marRight w:val="0"/>
                      <w:marTop w:val="0"/>
                      <w:marBottom w:val="0"/>
                      <w:divBdr>
                        <w:top w:val="none" w:sz="0" w:space="0" w:color="auto"/>
                        <w:left w:val="none" w:sz="0" w:space="0" w:color="auto"/>
                        <w:bottom w:val="none" w:sz="0" w:space="0" w:color="auto"/>
                        <w:right w:val="none" w:sz="0" w:space="0" w:color="auto"/>
                      </w:divBdr>
                    </w:div>
                    <w:div w:id="1082606021">
                      <w:marLeft w:val="0"/>
                      <w:marRight w:val="0"/>
                      <w:marTop w:val="0"/>
                      <w:marBottom w:val="0"/>
                      <w:divBdr>
                        <w:top w:val="none" w:sz="0" w:space="0" w:color="auto"/>
                        <w:left w:val="none" w:sz="0" w:space="0" w:color="auto"/>
                        <w:bottom w:val="none" w:sz="0" w:space="0" w:color="auto"/>
                        <w:right w:val="none" w:sz="0" w:space="0" w:color="auto"/>
                      </w:divBdr>
                    </w:div>
                    <w:div w:id="1068067595">
                      <w:marLeft w:val="0"/>
                      <w:marRight w:val="0"/>
                      <w:marTop w:val="0"/>
                      <w:marBottom w:val="0"/>
                      <w:divBdr>
                        <w:top w:val="none" w:sz="0" w:space="0" w:color="auto"/>
                        <w:left w:val="none" w:sz="0" w:space="0" w:color="auto"/>
                        <w:bottom w:val="none" w:sz="0" w:space="0" w:color="auto"/>
                        <w:right w:val="none" w:sz="0" w:space="0" w:color="auto"/>
                      </w:divBdr>
                    </w:div>
                    <w:div w:id="467283053">
                      <w:marLeft w:val="0"/>
                      <w:marRight w:val="0"/>
                      <w:marTop w:val="0"/>
                      <w:marBottom w:val="0"/>
                      <w:divBdr>
                        <w:top w:val="none" w:sz="0" w:space="0" w:color="auto"/>
                        <w:left w:val="none" w:sz="0" w:space="0" w:color="auto"/>
                        <w:bottom w:val="none" w:sz="0" w:space="0" w:color="auto"/>
                        <w:right w:val="none" w:sz="0" w:space="0" w:color="auto"/>
                      </w:divBdr>
                    </w:div>
                  </w:divsChild>
                </w:div>
                <w:div w:id="394592716">
                  <w:marLeft w:val="0"/>
                  <w:marRight w:val="0"/>
                  <w:marTop w:val="0"/>
                  <w:marBottom w:val="0"/>
                  <w:divBdr>
                    <w:top w:val="none" w:sz="0" w:space="0" w:color="auto"/>
                    <w:left w:val="none" w:sz="0" w:space="0" w:color="auto"/>
                    <w:bottom w:val="none" w:sz="0" w:space="0" w:color="auto"/>
                    <w:right w:val="none" w:sz="0" w:space="0" w:color="auto"/>
                  </w:divBdr>
                  <w:divsChild>
                    <w:div w:id="408893281">
                      <w:marLeft w:val="0"/>
                      <w:marRight w:val="0"/>
                      <w:marTop w:val="0"/>
                      <w:marBottom w:val="0"/>
                      <w:divBdr>
                        <w:top w:val="none" w:sz="0" w:space="0" w:color="auto"/>
                        <w:left w:val="none" w:sz="0" w:space="0" w:color="auto"/>
                        <w:bottom w:val="none" w:sz="0" w:space="0" w:color="auto"/>
                        <w:right w:val="none" w:sz="0" w:space="0" w:color="auto"/>
                      </w:divBdr>
                    </w:div>
                  </w:divsChild>
                </w:div>
                <w:div w:id="2104565645">
                  <w:marLeft w:val="0"/>
                  <w:marRight w:val="0"/>
                  <w:marTop w:val="0"/>
                  <w:marBottom w:val="0"/>
                  <w:divBdr>
                    <w:top w:val="none" w:sz="0" w:space="0" w:color="auto"/>
                    <w:left w:val="none" w:sz="0" w:space="0" w:color="auto"/>
                    <w:bottom w:val="none" w:sz="0" w:space="0" w:color="auto"/>
                    <w:right w:val="none" w:sz="0" w:space="0" w:color="auto"/>
                  </w:divBdr>
                  <w:divsChild>
                    <w:div w:id="1863208067">
                      <w:marLeft w:val="0"/>
                      <w:marRight w:val="0"/>
                      <w:marTop w:val="0"/>
                      <w:marBottom w:val="0"/>
                      <w:divBdr>
                        <w:top w:val="none" w:sz="0" w:space="0" w:color="auto"/>
                        <w:left w:val="none" w:sz="0" w:space="0" w:color="auto"/>
                        <w:bottom w:val="none" w:sz="0" w:space="0" w:color="auto"/>
                        <w:right w:val="none" w:sz="0" w:space="0" w:color="auto"/>
                      </w:divBdr>
                    </w:div>
                    <w:div w:id="1437603541">
                      <w:marLeft w:val="0"/>
                      <w:marRight w:val="0"/>
                      <w:marTop w:val="0"/>
                      <w:marBottom w:val="0"/>
                      <w:divBdr>
                        <w:top w:val="none" w:sz="0" w:space="0" w:color="auto"/>
                        <w:left w:val="none" w:sz="0" w:space="0" w:color="auto"/>
                        <w:bottom w:val="none" w:sz="0" w:space="0" w:color="auto"/>
                        <w:right w:val="none" w:sz="0" w:space="0" w:color="auto"/>
                      </w:divBdr>
                    </w:div>
                  </w:divsChild>
                </w:div>
                <w:div w:id="1632438810">
                  <w:marLeft w:val="0"/>
                  <w:marRight w:val="0"/>
                  <w:marTop w:val="0"/>
                  <w:marBottom w:val="0"/>
                  <w:divBdr>
                    <w:top w:val="none" w:sz="0" w:space="0" w:color="auto"/>
                    <w:left w:val="none" w:sz="0" w:space="0" w:color="auto"/>
                    <w:bottom w:val="none" w:sz="0" w:space="0" w:color="auto"/>
                    <w:right w:val="none" w:sz="0" w:space="0" w:color="auto"/>
                  </w:divBdr>
                  <w:divsChild>
                    <w:div w:id="96369648">
                      <w:marLeft w:val="0"/>
                      <w:marRight w:val="0"/>
                      <w:marTop w:val="0"/>
                      <w:marBottom w:val="0"/>
                      <w:divBdr>
                        <w:top w:val="none" w:sz="0" w:space="0" w:color="auto"/>
                        <w:left w:val="none" w:sz="0" w:space="0" w:color="auto"/>
                        <w:bottom w:val="none" w:sz="0" w:space="0" w:color="auto"/>
                        <w:right w:val="none" w:sz="0" w:space="0" w:color="auto"/>
                      </w:divBdr>
                    </w:div>
                  </w:divsChild>
                </w:div>
                <w:div w:id="1020886992">
                  <w:marLeft w:val="0"/>
                  <w:marRight w:val="0"/>
                  <w:marTop w:val="0"/>
                  <w:marBottom w:val="0"/>
                  <w:divBdr>
                    <w:top w:val="none" w:sz="0" w:space="0" w:color="auto"/>
                    <w:left w:val="none" w:sz="0" w:space="0" w:color="auto"/>
                    <w:bottom w:val="none" w:sz="0" w:space="0" w:color="auto"/>
                    <w:right w:val="none" w:sz="0" w:space="0" w:color="auto"/>
                  </w:divBdr>
                  <w:divsChild>
                    <w:div w:id="2140874543">
                      <w:marLeft w:val="0"/>
                      <w:marRight w:val="0"/>
                      <w:marTop w:val="0"/>
                      <w:marBottom w:val="0"/>
                      <w:divBdr>
                        <w:top w:val="none" w:sz="0" w:space="0" w:color="auto"/>
                        <w:left w:val="none" w:sz="0" w:space="0" w:color="auto"/>
                        <w:bottom w:val="none" w:sz="0" w:space="0" w:color="auto"/>
                        <w:right w:val="none" w:sz="0" w:space="0" w:color="auto"/>
                      </w:divBdr>
                    </w:div>
                  </w:divsChild>
                </w:div>
                <w:div w:id="2002155103">
                  <w:marLeft w:val="0"/>
                  <w:marRight w:val="0"/>
                  <w:marTop w:val="0"/>
                  <w:marBottom w:val="0"/>
                  <w:divBdr>
                    <w:top w:val="none" w:sz="0" w:space="0" w:color="auto"/>
                    <w:left w:val="none" w:sz="0" w:space="0" w:color="auto"/>
                    <w:bottom w:val="none" w:sz="0" w:space="0" w:color="auto"/>
                    <w:right w:val="none" w:sz="0" w:space="0" w:color="auto"/>
                  </w:divBdr>
                </w:div>
                <w:div w:id="1397511585">
                  <w:marLeft w:val="0"/>
                  <w:marRight w:val="0"/>
                  <w:marTop w:val="0"/>
                  <w:marBottom w:val="0"/>
                  <w:divBdr>
                    <w:top w:val="none" w:sz="0" w:space="0" w:color="auto"/>
                    <w:left w:val="none" w:sz="0" w:space="0" w:color="auto"/>
                    <w:bottom w:val="none" w:sz="0" w:space="0" w:color="auto"/>
                    <w:right w:val="none" w:sz="0" w:space="0" w:color="auto"/>
                  </w:divBdr>
                  <w:divsChild>
                    <w:div w:id="1023242800">
                      <w:marLeft w:val="0"/>
                      <w:marRight w:val="0"/>
                      <w:marTop w:val="0"/>
                      <w:marBottom w:val="0"/>
                      <w:divBdr>
                        <w:top w:val="none" w:sz="0" w:space="0" w:color="auto"/>
                        <w:left w:val="none" w:sz="0" w:space="0" w:color="auto"/>
                        <w:bottom w:val="none" w:sz="0" w:space="0" w:color="auto"/>
                        <w:right w:val="none" w:sz="0" w:space="0" w:color="auto"/>
                      </w:divBdr>
                    </w:div>
                  </w:divsChild>
                </w:div>
                <w:div w:id="1177227372">
                  <w:marLeft w:val="0"/>
                  <w:marRight w:val="0"/>
                  <w:marTop w:val="0"/>
                  <w:marBottom w:val="0"/>
                  <w:divBdr>
                    <w:top w:val="none" w:sz="0" w:space="0" w:color="auto"/>
                    <w:left w:val="none" w:sz="0" w:space="0" w:color="auto"/>
                    <w:bottom w:val="none" w:sz="0" w:space="0" w:color="auto"/>
                    <w:right w:val="none" w:sz="0" w:space="0" w:color="auto"/>
                  </w:divBdr>
                  <w:divsChild>
                    <w:div w:id="552280115">
                      <w:marLeft w:val="0"/>
                      <w:marRight w:val="0"/>
                      <w:marTop w:val="0"/>
                      <w:marBottom w:val="0"/>
                      <w:divBdr>
                        <w:top w:val="none" w:sz="0" w:space="0" w:color="auto"/>
                        <w:left w:val="none" w:sz="0" w:space="0" w:color="auto"/>
                        <w:bottom w:val="none" w:sz="0" w:space="0" w:color="auto"/>
                        <w:right w:val="none" w:sz="0" w:space="0" w:color="auto"/>
                      </w:divBdr>
                    </w:div>
                  </w:divsChild>
                </w:div>
                <w:div w:id="189298000">
                  <w:marLeft w:val="0"/>
                  <w:marRight w:val="0"/>
                  <w:marTop w:val="0"/>
                  <w:marBottom w:val="0"/>
                  <w:divBdr>
                    <w:top w:val="none" w:sz="0" w:space="0" w:color="auto"/>
                    <w:left w:val="none" w:sz="0" w:space="0" w:color="auto"/>
                    <w:bottom w:val="none" w:sz="0" w:space="0" w:color="auto"/>
                    <w:right w:val="none" w:sz="0" w:space="0" w:color="auto"/>
                  </w:divBdr>
                </w:div>
                <w:div w:id="1940989725">
                  <w:marLeft w:val="0"/>
                  <w:marRight w:val="0"/>
                  <w:marTop w:val="0"/>
                  <w:marBottom w:val="0"/>
                  <w:divBdr>
                    <w:top w:val="none" w:sz="0" w:space="0" w:color="auto"/>
                    <w:left w:val="none" w:sz="0" w:space="0" w:color="auto"/>
                    <w:bottom w:val="none" w:sz="0" w:space="0" w:color="auto"/>
                    <w:right w:val="none" w:sz="0" w:space="0" w:color="auto"/>
                  </w:divBdr>
                  <w:divsChild>
                    <w:div w:id="753551417">
                      <w:marLeft w:val="0"/>
                      <w:marRight w:val="0"/>
                      <w:marTop w:val="0"/>
                      <w:marBottom w:val="0"/>
                      <w:divBdr>
                        <w:top w:val="none" w:sz="0" w:space="0" w:color="auto"/>
                        <w:left w:val="none" w:sz="0" w:space="0" w:color="auto"/>
                        <w:bottom w:val="none" w:sz="0" w:space="0" w:color="auto"/>
                        <w:right w:val="none" w:sz="0" w:space="0" w:color="auto"/>
                      </w:divBdr>
                    </w:div>
                    <w:div w:id="1285574801">
                      <w:marLeft w:val="0"/>
                      <w:marRight w:val="0"/>
                      <w:marTop w:val="0"/>
                      <w:marBottom w:val="0"/>
                      <w:divBdr>
                        <w:top w:val="none" w:sz="0" w:space="0" w:color="auto"/>
                        <w:left w:val="none" w:sz="0" w:space="0" w:color="auto"/>
                        <w:bottom w:val="none" w:sz="0" w:space="0" w:color="auto"/>
                        <w:right w:val="none" w:sz="0" w:space="0" w:color="auto"/>
                      </w:divBdr>
                    </w:div>
                  </w:divsChild>
                </w:div>
                <w:div w:id="1344893022">
                  <w:marLeft w:val="0"/>
                  <w:marRight w:val="0"/>
                  <w:marTop w:val="0"/>
                  <w:marBottom w:val="0"/>
                  <w:divBdr>
                    <w:top w:val="none" w:sz="0" w:space="0" w:color="auto"/>
                    <w:left w:val="none" w:sz="0" w:space="0" w:color="auto"/>
                    <w:bottom w:val="none" w:sz="0" w:space="0" w:color="auto"/>
                    <w:right w:val="none" w:sz="0" w:space="0" w:color="auto"/>
                  </w:divBdr>
                  <w:divsChild>
                    <w:div w:id="339939371">
                      <w:marLeft w:val="0"/>
                      <w:marRight w:val="0"/>
                      <w:marTop w:val="0"/>
                      <w:marBottom w:val="0"/>
                      <w:divBdr>
                        <w:top w:val="none" w:sz="0" w:space="0" w:color="auto"/>
                        <w:left w:val="none" w:sz="0" w:space="0" w:color="auto"/>
                        <w:bottom w:val="none" w:sz="0" w:space="0" w:color="auto"/>
                        <w:right w:val="none" w:sz="0" w:space="0" w:color="auto"/>
                      </w:divBdr>
                    </w:div>
                  </w:divsChild>
                </w:div>
                <w:div w:id="1077287482">
                  <w:marLeft w:val="0"/>
                  <w:marRight w:val="0"/>
                  <w:marTop w:val="0"/>
                  <w:marBottom w:val="0"/>
                  <w:divBdr>
                    <w:top w:val="none" w:sz="0" w:space="0" w:color="auto"/>
                    <w:left w:val="none" w:sz="0" w:space="0" w:color="auto"/>
                    <w:bottom w:val="none" w:sz="0" w:space="0" w:color="auto"/>
                    <w:right w:val="none" w:sz="0" w:space="0" w:color="auto"/>
                  </w:divBdr>
                  <w:divsChild>
                    <w:div w:id="1802579159">
                      <w:marLeft w:val="0"/>
                      <w:marRight w:val="0"/>
                      <w:marTop w:val="0"/>
                      <w:marBottom w:val="0"/>
                      <w:divBdr>
                        <w:top w:val="none" w:sz="0" w:space="0" w:color="auto"/>
                        <w:left w:val="none" w:sz="0" w:space="0" w:color="auto"/>
                        <w:bottom w:val="none" w:sz="0" w:space="0" w:color="auto"/>
                        <w:right w:val="none" w:sz="0" w:space="0" w:color="auto"/>
                      </w:divBdr>
                    </w:div>
                    <w:div w:id="1009987896">
                      <w:marLeft w:val="0"/>
                      <w:marRight w:val="0"/>
                      <w:marTop w:val="0"/>
                      <w:marBottom w:val="0"/>
                      <w:divBdr>
                        <w:top w:val="none" w:sz="0" w:space="0" w:color="auto"/>
                        <w:left w:val="none" w:sz="0" w:space="0" w:color="auto"/>
                        <w:bottom w:val="none" w:sz="0" w:space="0" w:color="auto"/>
                        <w:right w:val="none" w:sz="0" w:space="0" w:color="auto"/>
                      </w:divBdr>
                    </w:div>
                    <w:div w:id="1072309863">
                      <w:marLeft w:val="0"/>
                      <w:marRight w:val="0"/>
                      <w:marTop w:val="0"/>
                      <w:marBottom w:val="0"/>
                      <w:divBdr>
                        <w:top w:val="none" w:sz="0" w:space="0" w:color="auto"/>
                        <w:left w:val="none" w:sz="0" w:space="0" w:color="auto"/>
                        <w:bottom w:val="none" w:sz="0" w:space="0" w:color="auto"/>
                        <w:right w:val="none" w:sz="0" w:space="0" w:color="auto"/>
                      </w:divBdr>
                    </w:div>
                  </w:divsChild>
                </w:div>
                <w:div w:id="1633511878">
                  <w:marLeft w:val="0"/>
                  <w:marRight w:val="0"/>
                  <w:marTop w:val="0"/>
                  <w:marBottom w:val="0"/>
                  <w:divBdr>
                    <w:top w:val="none" w:sz="0" w:space="0" w:color="auto"/>
                    <w:left w:val="none" w:sz="0" w:space="0" w:color="auto"/>
                    <w:bottom w:val="none" w:sz="0" w:space="0" w:color="auto"/>
                    <w:right w:val="none" w:sz="0" w:space="0" w:color="auto"/>
                  </w:divBdr>
                  <w:divsChild>
                    <w:div w:id="568610927">
                      <w:marLeft w:val="0"/>
                      <w:marRight w:val="0"/>
                      <w:marTop w:val="0"/>
                      <w:marBottom w:val="0"/>
                      <w:divBdr>
                        <w:top w:val="none" w:sz="0" w:space="0" w:color="auto"/>
                        <w:left w:val="none" w:sz="0" w:space="0" w:color="auto"/>
                        <w:bottom w:val="none" w:sz="0" w:space="0" w:color="auto"/>
                        <w:right w:val="none" w:sz="0" w:space="0" w:color="auto"/>
                      </w:divBdr>
                    </w:div>
                  </w:divsChild>
                </w:div>
                <w:div w:id="2039575801">
                  <w:marLeft w:val="0"/>
                  <w:marRight w:val="0"/>
                  <w:marTop w:val="0"/>
                  <w:marBottom w:val="0"/>
                  <w:divBdr>
                    <w:top w:val="none" w:sz="0" w:space="0" w:color="auto"/>
                    <w:left w:val="none" w:sz="0" w:space="0" w:color="auto"/>
                    <w:bottom w:val="none" w:sz="0" w:space="0" w:color="auto"/>
                    <w:right w:val="none" w:sz="0" w:space="0" w:color="auto"/>
                  </w:divBdr>
                  <w:divsChild>
                    <w:div w:id="93979977">
                      <w:marLeft w:val="0"/>
                      <w:marRight w:val="0"/>
                      <w:marTop w:val="0"/>
                      <w:marBottom w:val="0"/>
                      <w:divBdr>
                        <w:top w:val="none" w:sz="0" w:space="0" w:color="auto"/>
                        <w:left w:val="none" w:sz="0" w:space="0" w:color="auto"/>
                        <w:bottom w:val="none" w:sz="0" w:space="0" w:color="auto"/>
                        <w:right w:val="none" w:sz="0" w:space="0" w:color="auto"/>
                      </w:divBdr>
                    </w:div>
                    <w:div w:id="1438284348">
                      <w:marLeft w:val="0"/>
                      <w:marRight w:val="0"/>
                      <w:marTop w:val="0"/>
                      <w:marBottom w:val="0"/>
                      <w:divBdr>
                        <w:top w:val="none" w:sz="0" w:space="0" w:color="auto"/>
                        <w:left w:val="none" w:sz="0" w:space="0" w:color="auto"/>
                        <w:bottom w:val="none" w:sz="0" w:space="0" w:color="auto"/>
                        <w:right w:val="none" w:sz="0" w:space="0" w:color="auto"/>
                      </w:divBdr>
                    </w:div>
                    <w:div w:id="1907954496">
                      <w:marLeft w:val="0"/>
                      <w:marRight w:val="0"/>
                      <w:marTop w:val="0"/>
                      <w:marBottom w:val="0"/>
                      <w:divBdr>
                        <w:top w:val="none" w:sz="0" w:space="0" w:color="auto"/>
                        <w:left w:val="none" w:sz="0" w:space="0" w:color="auto"/>
                        <w:bottom w:val="none" w:sz="0" w:space="0" w:color="auto"/>
                        <w:right w:val="none" w:sz="0" w:space="0" w:color="auto"/>
                      </w:divBdr>
                    </w:div>
                    <w:div w:id="14042807">
                      <w:marLeft w:val="0"/>
                      <w:marRight w:val="0"/>
                      <w:marTop w:val="0"/>
                      <w:marBottom w:val="0"/>
                      <w:divBdr>
                        <w:top w:val="none" w:sz="0" w:space="0" w:color="auto"/>
                        <w:left w:val="none" w:sz="0" w:space="0" w:color="auto"/>
                        <w:bottom w:val="none" w:sz="0" w:space="0" w:color="auto"/>
                        <w:right w:val="none" w:sz="0" w:space="0" w:color="auto"/>
                      </w:divBdr>
                    </w:div>
                  </w:divsChild>
                </w:div>
                <w:div w:id="118844715">
                  <w:marLeft w:val="0"/>
                  <w:marRight w:val="0"/>
                  <w:marTop w:val="0"/>
                  <w:marBottom w:val="0"/>
                  <w:divBdr>
                    <w:top w:val="none" w:sz="0" w:space="0" w:color="auto"/>
                    <w:left w:val="none" w:sz="0" w:space="0" w:color="auto"/>
                    <w:bottom w:val="none" w:sz="0" w:space="0" w:color="auto"/>
                    <w:right w:val="none" w:sz="0" w:space="0" w:color="auto"/>
                  </w:divBdr>
                  <w:divsChild>
                    <w:div w:id="455680049">
                      <w:marLeft w:val="0"/>
                      <w:marRight w:val="0"/>
                      <w:marTop w:val="0"/>
                      <w:marBottom w:val="0"/>
                      <w:divBdr>
                        <w:top w:val="none" w:sz="0" w:space="0" w:color="auto"/>
                        <w:left w:val="none" w:sz="0" w:space="0" w:color="auto"/>
                        <w:bottom w:val="none" w:sz="0" w:space="0" w:color="auto"/>
                        <w:right w:val="none" w:sz="0" w:space="0" w:color="auto"/>
                      </w:divBdr>
                    </w:div>
                  </w:divsChild>
                </w:div>
                <w:div w:id="1711879754">
                  <w:marLeft w:val="0"/>
                  <w:marRight w:val="0"/>
                  <w:marTop w:val="0"/>
                  <w:marBottom w:val="0"/>
                  <w:divBdr>
                    <w:top w:val="none" w:sz="0" w:space="0" w:color="auto"/>
                    <w:left w:val="none" w:sz="0" w:space="0" w:color="auto"/>
                    <w:bottom w:val="none" w:sz="0" w:space="0" w:color="auto"/>
                    <w:right w:val="none" w:sz="0" w:space="0" w:color="auto"/>
                  </w:divBdr>
                  <w:divsChild>
                    <w:div w:id="731779861">
                      <w:marLeft w:val="0"/>
                      <w:marRight w:val="0"/>
                      <w:marTop w:val="0"/>
                      <w:marBottom w:val="0"/>
                      <w:divBdr>
                        <w:top w:val="none" w:sz="0" w:space="0" w:color="auto"/>
                        <w:left w:val="none" w:sz="0" w:space="0" w:color="auto"/>
                        <w:bottom w:val="none" w:sz="0" w:space="0" w:color="auto"/>
                        <w:right w:val="none" w:sz="0" w:space="0" w:color="auto"/>
                      </w:divBdr>
                    </w:div>
                    <w:div w:id="704253822">
                      <w:marLeft w:val="0"/>
                      <w:marRight w:val="0"/>
                      <w:marTop w:val="0"/>
                      <w:marBottom w:val="0"/>
                      <w:divBdr>
                        <w:top w:val="none" w:sz="0" w:space="0" w:color="auto"/>
                        <w:left w:val="none" w:sz="0" w:space="0" w:color="auto"/>
                        <w:bottom w:val="none" w:sz="0" w:space="0" w:color="auto"/>
                        <w:right w:val="none" w:sz="0" w:space="0" w:color="auto"/>
                      </w:divBdr>
                    </w:div>
                  </w:divsChild>
                </w:div>
                <w:div w:id="1978870725">
                  <w:marLeft w:val="0"/>
                  <w:marRight w:val="0"/>
                  <w:marTop w:val="0"/>
                  <w:marBottom w:val="0"/>
                  <w:divBdr>
                    <w:top w:val="none" w:sz="0" w:space="0" w:color="auto"/>
                    <w:left w:val="none" w:sz="0" w:space="0" w:color="auto"/>
                    <w:bottom w:val="none" w:sz="0" w:space="0" w:color="auto"/>
                    <w:right w:val="none" w:sz="0" w:space="0" w:color="auto"/>
                  </w:divBdr>
                  <w:divsChild>
                    <w:div w:id="1015421984">
                      <w:marLeft w:val="0"/>
                      <w:marRight w:val="0"/>
                      <w:marTop w:val="0"/>
                      <w:marBottom w:val="0"/>
                      <w:divBdr>
                        <w:top w:val="none" w:sz="0" w:space="0" w:color="auto"/>
                        <w:left w:val="none" w:sz="0" w:space="0" w:color="auto"/>
                        <w:bottom w:val="none" w:sz="0" w:space="0" w:color="auto"/>
                        <w:right w:val="none" w:sz="0" w:space="0" w:color="auto"/>
                      </w:divBdr>
                    </w:div>
                  </w:divsChild>
                </w:div>
                <w:div w:id="230388093">
                  <w:marLeft w:val="0"/>
                  <w:marRight w:val="0"/>
                  <w:marTop w:val="0"/>
                  <w:marBottom w:val="0"/>
                  <w:divBdr>
                    <w:top w:val="none" w:sz="0" w:space="0" w:color="auto"/>
                    <w:left w:val="none" w:sz="0" w:space="0" w:color="auto"/>
                    <w:bottom w:val="none" w:sz="0" w:space="0" w:color="auto"/>
                    <w:right w:val="none" w:sz="0" w:space="0" w:color="auto"/>
                  </w:divBdr>
                  <w:divsChild>
                    <w:div w:id="1242908714">
                      <w:marLeft w:val="0"/>
                      <w:marRight w:val="0"/>
                      <w:marTop w:val="0"/>
                      <w:marBottom w:val="0"/>
                      <w:divBdr>
                        <w:top w:val="none" w:sz="0" w:space="0" w:color="auto"/>
                        <w:left w:val="none" w:sz="0" w:space="0" w:color="auto"/>
                        <w:bottom w:val="none" w:sz="0" w:space="0" w:color="auto"/>
                        <w:right w:val="none" w:sz="0" w:space="0" w:color="auto"/>
                      </w:divBdr>
                    </w:div>
                  </w:divsChild>
                </w:div>
                <w:div w:id="5596753">
                  <w:marLeft w:val="0"/>
                  <w:marRight w:val="0"/>
                  <w:marTop w:val="0"/>
                  <w:marBottom w:val="0"/>
                  <w:divBdr>
                    <w:top w:val="none" w:sz="0" w:space="0" w:color="auto"/>
                    <w:left w:val="none" w:sz="0" w:space="0" w:color="auto"/>
                    <w:bottom w:val="none" w:sz="0" w:space="0" w:color="auto"/>
                    <w:right w:val="none" w:sz="0" w:space="0" w:color="auto"/>
                  </w:divBdr>
                </w:div>
                <w:div w:id="647562341">
                  <w:marLeft w:val="0"/>
                  <w:marRight w:val="0"/>
                  <w:marTop w:val="0"/>
                  <w:marBottom w:val="0"/>
                  <w:divBdr>
                    <w:top w:val="none" w:sz="0" w:space="0" w:color="auto"/>
                    <w:left w:val="none" w:sz="0" w:space="0" w:color="auto"/>
                    <w:bottom w:val="none" w:sz="0" w:space="0" w:color="auto"/>
                    <w:right w:val="none" w:sz="0" w:space="0" w:color="auto"/>
                  </w:divBdr>
                  <w:divsChild>
                    <w:div w:id="1691301015">
                      <w:marLeft w:val="0"/>
                      <w:marRight w:val="0"/>
                      <w:marTop w:val="0"/>
                      <w:marBottom w:val="0"/>
                      <w:divBdr>
                        <w:top w:val="none" w:sz="0" w:space="0" w:color="auto"/>
                        <w:left w:val="none" w:sz="0" w:space="0" w:color="auto"/>
                        <w:bottom w:val="none" w:sz="0" w:space="0" w:color="auto"/>
                        <w:right w:val="none" w:sz="0" w:space="0" w:color="auto"/>
                      </w:divBdr>
                    </w:div>
                  </w:divsChild>
                </w:div>
                <w:div w:id="1831485006">
                  <w:marLeft w:val="0"/>
                  <w:marRight w:val="0"/>
                  <w:marTop w:val="0"/>
                  <w:marBottom w:val="0"/>
                  <w:divBdr>
                    <w:top w:val="none" w:sz="0" w:space="0" w:color="auto"/>
                    <w:left w:val="none" w:sz="0" w:space="0" w:color="auto"/>
                    <w:bottom w:val="none" w:sz="0" w:space="0" w:color="auto"/>
                    <w:right w:val="none" w:sz="0" w:space="0" w:color="auto"/>
                  </w:divBdr>
                  <w:divsChild>
                    <w:div w:id="383481250">
                      <w:marLeft w:val="0"/>
                      <w:marRight w:val="0"/>
                      <w:marTop w:val="0"/>
                      <w:marBottom w:val="0"/>
                      <w:divBdr>
                        <w:top w:val="none" w:sz="0" w:space="0" w:color="auto"/>
                        <w:left w:val="none" w:sz="0" w:space="0" w:color="auto"/>
                        <w:bottom w:val="none" w:sz="0" w:space="0" w:color="auto"/>
                        <w:right w:val="none" w:sz="0" w:space="0" w:color="auto"/>
                      </w:divBdr>
                    </w:div>
                  </w:divsChild>
                </w:div>
                <w:div w:id="1663897877">
                  <w:marLeft w:val="0"/>
                  <w:marRight w:val="0"/>
                  <w:marTop w:val="0"/>
                  <w:marBottom w:val="0"/>
                  <w:divBdr>
                    <w:top w:val="none" w:sz="0" w:space="0" w:color="auto"/>
                    <w:left w:val="none" w:sz="0" w:space="0" w:color="auto"/>
                    <w:bottom w:val="none" w:sz="0" w:space="0" w:color="auto"/>
                    <w:right w:val="none" w:sz="0" w:space="0" w:color="auto"/>
                  </w:divBdr>
                </w:div>
                <w:div w:id="1593781481">
                  <w:marLeft w:val="0"/>
                  <w:marRight w:val="0"/>
                  <w:marTop w:val="0"/>
                  <w:marBottom w:val="0"/>
                  <w:divBdr>
                    <w:top w:val="none" w:sz="0" w:space="0" w:color="auto"/>
                    <w:left w:val="none" w:sz="0" w:space="0" w:color="auto"/>
                    <w:bottom w:val="none" w:sz="0" w:space="0" w:color="auto"/>
                    <w:right w:val="none" w:sz="0" w:space="0" w:color="auto"/>
                  </w:divBdr>
                  <w:divsChild>
                    <w:div w:id="1852984010">
                      <w:marLeft w:val="0"/>
                      <w:marRight w:val="0"/>
                      <w:marTop w:val="0"/>
                      <w:marBottom w:val="0"/>
                      <w:divBdr>
                        <w:top w:val="none" w:sz="0" w:space="0" w:color="auto"/>
                        <w:left w:val="none" w:sz="0" w:space="0" w:color="auto"/>
                        <w:bottom w:val="none" w:sz="0" w:space="0" w:color="auto"/>
                        <w:right w:val="none" w:sz="0" w:space="0" w:color="auto"/>
                      </w:divBdr>
                    </w:div>
                    <w:div w:id="1071804953">
                      <w:marLeft w:val="0"/>
                      <w:marRight w:val="0"/>
                      <w:marTop w:val="0"/>
                      <w:marBottom w:val="0"/>
                      <w:divBdr>
                        <w:top w:val="none" w:sz="0" w:space="0" w:color="auto"/>
                        <w:left w:val="none" w:sz="0" w:space="0" w:color="auto"/>
                        <w:bottom w:val="none" w:sz="0" w:space="0" w:color="auto"/>
                        <w:right w:val="none" w:sz="0" w:space="0" w:color="auto"/>
                      </w:divBdr>
                    </w:div>
                  </w:divsChild>
                </w:div>
                <w:div w:id="2077898354">
                  <w:marLeft w:val="0"/>
                  <w:marRight w:val="0"/>
                  <w:marTop w:val="0"/>
                  <w:marBottom w:val="0"/>
                  <w:divBdr>
                    <w:top w:val="none" w:sz="0" w:space="0" w:color="auto"/>
                    <w:left w:val="none" w:sz="0" w:space="0" w:color="auto"/>
                    <w:bottom w:val="none" w:sz="0" w:space="0" w:color="auto"/>
                    <w:right w:val="none" w:sz="0" w:space="0" w:color="auto"/>
                  </w:divBdr>
                  <w:divsChild>
                    <w:div w:id="220752880">
                      <w:marLeft w:val="0"/>
                      <w:marRight w:val="0"/>
                      <w:marTop w:val="0"/>
                      <w:marBottom w:val="0"/>
                      <w:divBdr>
                        <w:top w:val="none" w:sz="0" w:space="0" w:color="auto"/>
                        <w:left w:val="none" w:sz="0" w:space="0" w:color="auto"/>
                        <w:bottom w:val="none" w:sz="0" w:space="0" w:color="auto"/>
                        <w:right w:val="none" w:sz="0" w:space="0" w:color="auto"/>
                      </w:divBdr>
                    </w:div>
                  </w:divsChild>
                </w:div>
                <w:div w:id="595551604">
                  <w:marLeft w:val="0"/>
                  <w:marRight w:val="0"/>
                  <w:marTop w:val="0"/>
                  <w:marBottom w:val="0"/>
                  <w:divBdr>
                    <w:top w:val="none" w:sz="0" w:space="0" w:color="auto"/>
                    <w:left w:val="none" w:sz="0" w:space="0" w:color="auto"/>
                    <w:bottom w:val="none" w:sz="0" w:space="0" w:color="auto"/>
                    <w:right w:val="none" w:sz="0" w:space="0" w:color="auto"/>
                  </w:divBdr>
                  <w:divsChild>
                    <w:div w:id="1172139348">
                      <w:marLeft w:val="0"/>
                      <w:marRight w:val="0"/>
                      <w:marTop w:val="0"/>
                      <w:marBottom w:val="0"/>
                      <w:divBdr>
                        <w:top w:val="none" w:sz="0" w:space="0" w:color="auto"/>
                        <w:left w:val="none" w:sz="0" w:space="0" w:color="auto"/>
                        <w:bottom w:val="none" w:sz="0" w:space="0" w:color="auto"/>
                        <w:right w:val="none" w:sz="0" w:space="0" w:color="auto"/>
                      </w:divBdr>
                    </w:div>
                    <w:div w:id="1688679174">
                      <w:marLeft w:val="0"/>
                      <w:marRight w:val="0"/>
                      <w:marTop w:val="0"/>
                      <w:marBottom w:val="0"/>
                      <w:divBdr>
                        <w:top w:val="none" w:sz="0" w:space="0" w:color="auto"/>
                        <w:left w:val="none" w:sz="0" w:space="0" w:color="auto"/>
                        <w:bottom w:val="none" w:sz="0" w:space="0" w:color="auto"/>
                        <w:right w:val="none" w:sz="0" w:space="0" w:color="auto"/>
                      </w:divBdr>
                    </w:div>
                    <w:div w:id="1904751660">
                      <w:marLeft w:val="0"/>
                      <w:marRight w:val="0"/>
                      <w:marTop w:val="0"/>
                      <w:marBottom w:val="0"/>
                      <w:divBdr>
                        <w:top w:val="none" w:sz="0" w:space="0" w:color="auto"/>
                        <w:left w:val="none" w:sz="0" w:space="0" w:color="auto"/>
                        <w:bottom w:val="none" w:sz="0" w:space="0" w:color="auto"/>
                        <w:right w:val="none" w:sz="0" w:space="0" w:color="auto"/>
                      </w:divBdr>
                    </w:div>
                  </w:divsChild>
                </w:div>
                <w:div w:id="1794401098">
                  <w:marLeft w:val="0"/>
                  <w:marRight w:val="0"/>
                  <w:marTop w:val="0"/>
                  <w:marBottom w:val="0"/>
                  <w:divBdr>
                    <w:top w:val="none" w:sz="0" w:space="0" w:color="auto"/>
                    <w:left w:val="none" w:sz="0" w:space="0" w:color="auto"/>
                    <w:bottom w:val="none" w:sz="0" w:space="0" w:color="auto"/>
                    <w:right w:val="none" w:sz="0" w:space="0" w:color="auto"/>
                  </w:divBdr>
                  <w:divsChild>
                    <w:div w:id="1213151269">
                      <w:marLeft w:val="0"/>
                      <w:marRight w:val="0"/>
                      <w:marTop w:val="0"/>
                      <w:marBottom w:val="0"/>
                      <w:divBdr>
                        <w:top w:val="none" w:sz="0" w:space="0" w:color="auto"/>
                        <w:left w:val="none" w:sz="0" w:space="0" w:color="auto"/>
                        <w:bottom w:val="none" w:sz="0" w:space="0" w:color="auto"/>
                        <w:right w:val="none" w:sz="0" w:space="0" w:color="auto"/>
                      </w:divBdr>
                    </w:div>
                  </w:divsChild>
                </w:div>
                <w:div w:id="1733847636">
                  <w:marLeft w:val="0"/>
                  <w:marRight w:val="0"/>
                  <w:marTop w:val="0"/>
                  <w:marBottom w:val="0"/>
                  <w:divBdr>
                    <w:top w:val="none" w:sz="0" w:space="0" w:color="auto"/>
                    <w:left w:val="none" w:sz="0" w:space="0" w:color="auto"/>
                    <w:bottom w:val="none" w:sz="0" w:space="0" w:color="auto"/>
                    <w:right w:val="none" w:sz="0" w:space="0" w:color="auto"/>
                  </w:divBdr>
                  <w:divsChild>
                    <w:div w:id="1092162727">
                      <w:marLeft w:val="0"/>
                      <w:marRight w:val="0"/>
                      <w:marTop w:val="0"/>
                      <w:marBottom w:val="0"/>
                      <w:divBdr>
                        <w:top w:val="none" w:sz="0" w:space="0" w:color="auto"/>
                        <w:left w:val="none" w:sz="0" w:space="0" w:color="auto"/>
                        <w:bottom w:val="none" w:sz="0" w:space="0" w:color="auto"/>
                        <w:right w:val="none" w:sz="0" w:space="0" w:color="auto"/>
                      </w:divBdr>
                    </w:div>
                    <w:div w:id="1563515283">
                      <w:marLeft w:val="0"/>
                      <w:marRight w:val="0"/>
                      <w:marTop w:val="0"/>
                      <w:marBottom w:val="0"/>
                      <w:divBdr>
                        <w:top w:val="none" w:sz="0" w:space="0" w:color="auto"/>
                        <w:left w:val="none" w:sz="0" w:space="0" w:color="auto"/>
                        <w:bottom w:val="none" w:sz="0" w:space="0" w:color="auto"/>
                        <w:right w:val="none" w:sz="0" w:space="0" w:color="auto"/>
                      </w:divBdr>
                    </w:div>
                    <w:div w:id="96875665">
                      <w:marLeft w:val="0"/>
                      <w:marRight w:val="0"/>
                      <w:marTop w:val="0"/>
                      <w:marBottom w:val="0"/>
                      <w:divBdr>
                        <w:top w:val="none" w:sz="0" w:space="0" w:color="auto"/>
                        <w:left w:val="none" w:sz="0" w:space="0" w:color="auto"/>
                        <w:bottom w:val="none" w:sz="0" w:space="0" w:color="auto"/>
                        <w:right w:val="none" w:sz="0" w:space="0" w:color="auto"/>
                      </w:divBdr>
                    </w:div>
                    <w:div w:id="857737363">
                      <w:marLeft w:val="0"/>
                      <w:marRight w:val="0"/>
                      <w:marTop w:val="0"/>
                      <w:marBottom w:val="0"/>
                      <w:divBdr>
                        <w:top w:val="none" w:sz="0" w:space="0" w:color="auto"/>
                        <w:left w:val="none" w:sz="0" w:space="0" w:color="auto"/>
                        <w:bottom w:val="none" w:sz="0" w:space="0" w:color="auto"/>
                        <w:right w:val="none" w:sz="0" w:space="0" w:color="auto"/>
                      </w:divBdr>
                    </w:div>
                  </w:divsChild>
                </w:div>
                <w:div w:id="1179470809">
                  <w:marLeft w:val="0"/>
                  <w:marRight w:val="0"/>
                  <w:marTop w:val="0"/>
                  <w:marBottom w:val="0"/>
                  <w:divBdr>
                    <w:top w:val="none" w:sz="0" w:space="0" w:color="auto"/>
                    <w:left w:val="none" w:sz="0" w:space="0" w:color="auto"/>
                    <w:bottom w:val="none" w:sz="0" w:space="0" w:color="auto"/>
                    <w:right w:val="none" w:sz="0" w:space="0" w:color="auto"/>
                  </w:divBdr>
                  <w:divsChild>
                    <w:div w:id="868567837">
                      <w:marLeft w:val="0"/>
                      <w:marRight w:val="0"/>
                      <w:marTop w:val="0"/>
                      <w:marBottom w:val="0"/>
                      <w:divBdr>
                        <w:top w:val="none" w:sz="0" w:space="0" w:color="auto"/>
                        <w:left w:val="none" w:sz="0" w:space="0" w:color="auto"/>
                        <w:bottom w:val="none" w:sz="0" w:space="0" w:color="auto"/>
                        <w:right w:val="none" w:sz="0" w:space="0" w:color="auto"/>
                      </w:divBdr>
                    </w:div>
                  </w:divsChild>
                </w:div>
                <w:div w:id="1936549636">
                  <w:marLeft w:val="0"/>
                  <w:marRight w:val="0"/>
                  <w:marTop w:val="0"/>
                  <w:marBottom w:val="0"/>
                  <w:divBdr>
                    <w:top w:val="none" w:sz="0" w:space="0" w:color="auto"/>
                    <w:left w:val="none" w:sz="0" w:space="0" w:color="auto"/>
                    <w:bottom w:val="none" w:sz="0" w:space="0" w:color="auto"/>
                    <w:right w:val="none" w:sz="0" w:space="0" w:color="auto"/>
                  </w:divBdr>
                  <w:divsChild>
                    <w:div w:id="1564755190">
                      <w:marLeft w:val="0"/>
                      <w:marRight w:val="0"/>
                      <w:marTop w:val="0"/>
                      <w:marBottom w:val="0"/>
                      <w:divBdr>
                        <w:top w:val="none" w:sz="0" w:space="0" w:color="auto"/>
                        <w:left w:val="none" w:sz="0" w:space="0" w:color="auto"/>
                        <w:bottom w:val="none" w:sz="0" w:space="0" w:color="auto"/>
                        <w:right w:val="none" w:sz="0" w:space="0" w:color="auto"/>
                      </w:divBdr>
                    </w:div>
                    <w:div w:id="588198925">
                      <w:marLeft w:val="0"/>
                      <w:marRight w:val="0"/>
                      <w:marTop w:val="0"/>
                      <w:marBottom w:val="0"/>
                      <w:divBdr>
                        <w:top w:val="none" w:sz="0" w:space="0" w:color="auto"/>
                        <w:left w:val="none" w:sz="0" w:space="0" w:color="auto"/>
                        <w:bottom w:val="none" w:sz="0" w:space="0" w:color="auto"/>
                        <w:right w:val="none" w:sz="0" w:space="0" w:color="auto"/>
                      </w:divBdr>
                    </w:div>
                  </w:divsChild>
                </w:div>
                <w:div w:id="663555932">
                  <w:marLeft w:val="0"/>
                  <w:marRight w:val="0"/>
                  <w:marTop w:val="0"/>
                  <w:marBottom w:val="0"/>
                  <w:divBdr>
                    <w:top w:val="none" w:sz="0" w:space="0" w:color="auto"/>
                    <w:left w:val="none" w:sz="0" w:space="0" w:color="auto"/>
                    <w:bottom w:val="none" w:sz="0" w:space="0" w:color="auto"/>
                    <w:right w:val="none" w:sz="0" w:space="0" w:color="auto"/>
                  </w:divBdr>
                  <w:divsChild>
                    <w:div w:id="937639881">
                      <w:marLeft w:val="0"/>
                      <w:marRight w:val="0"/>
                      <w:marTop w:val="0"/>
                      <w:marBottom w:val="0"/>
                      <w:divBdr>
                        <w:top w:val="none" w:sz="0" w:space="0" w:color="auto"/>
                        <w:left w:val="none" w:sz="0" w:space="0" w:color="auto"/>
                        <w:bottom w:val="none" w:sz="0" w:space="0" w:color="auto"/>
                        <w:right w:val="none" w:sz="0" w:space="0" w:color="auto"/>
                      </w:divBdr>
                    </w:div>
                  </w:divsChild>
                </w:div>
                <w:div w:id="1341397602">
                  <w:marLeft w:val="0"/>
                  <w:marRight w:val="0"/>
                  <w:marTop w:val="0"/>
                  <w:marBottom w:val="0"/>
                  <w:divBdr>
                    <w:top w:val="none" w:sz="0" w:space="0" w:color="auto"/>
                    <w:left w:val="none" w:sz="0" w:space="0" w:color="auto"/>
                    <w:bottom w:val="none" w:sz="0" w:space="0" w:color="auto"/>
                    <w:right w:val="none" w:sz="0" w:space="0" w:color="auto"/>
                  </w:divBdr>
                  <w:divsChild>
                    <w:div w:id="1283420603">
                      <w:marLeft w:val="0"/>
                      <w:marRight w:val="0"/>
                      <w:marTop w:val="0"/>
                      <w:marBottom w:val="0"/>
                      <w:divBdr>
                        <w:top w:val="none" w:sz="0" w:space="0" w:color="auto"/>
                        <w:left w:val="none" w:sz="0" w:space="0" w:color="auto"/>
                        <w:bottom w:val="none" w:sz="0" w:space="0" w:color="auto"/>
                        <w:right w:val="none" w:sz="0" w:space="0" w:color="auto"/>
                      </w:divBdr>
                    </w:div>
                  </w:divsChild>
                </w:div>
                <w:div w:id="967584797">
                  <w:marLeft w:val="0"/>
                  <w:marRight w:val="0"/>
                  <w:marTop w:val="0"/>
                  <w:marBottom w:val="0"/>
                  <w:divBdr>
                    <w:top w:val="none" w:sz="0" w:space="0" w:color="auto"/>
                    <w:left w:val="none" w:sz="0" w:space="0" w:color="auto"/>
                    <w:bottom w:val="none" w:sz="0" w:space="0" w:color="auto"/>
                    <w:right w:val="none" w:sz="0" w:space="0" w:color="auto"/>
                  </w:divBdr>
                </w:div>
                <w:div w:id="936406906">
                  <w:marLeft w:val="0"/>
                  <w:marRight w:val="0"/>
                  <w:marTop w:val="0"/>
                  <w:marBottom w:val="0"/>
                  <w:divBdr>
                    <w:top w:val="none" w:sz="0" w:space="0" w:color="auto"/>
                    <w:left w:val="none" w:sz="0" w:space="0" w:color="auto"/>
                    <w:bottom w:val="none" w:sz="0" w:space="0" w:color="auto"/>
                    <w:right w:val="none" w:sz="0" w:space="0" w:color="auto"/>
                  </w:divBdr>
                  <w:divsChild>
                    <w:div w:id="1840778212">
                      <w:marLeft w:val="0"/>
                      <w:marRight w:val="0"/>
                      <w:marTop w:val="0"/>
                      <w:marBottom w:val="0"/>
                      <w:divBdr>
                        <w:top w:val="none" w:sz="0" w:space="0" w:color="auto"/>
                        <w:left w:val="none" w:sz="0" w:space="0" w:color="auto"/>
                        <w:bottom w:val="none" w:sz="0" w:space="0" w:color="auto"/>
                        <w:right w:val="none" w:sz="0" w:space="0" w:color="auto"/>
                      </w:divBdr>
                    </w:div>
                  </w:divsChild>
                </w:div>
                <w:div w:id="286010465">
                  <w:marLeft w:val="0"/>
                  <w:marRight w:val="0"/>
                  <w:marTop w:val="0"/>
                  <w:marBottom w:val="0"/>
                  <w:divBdr>
                    <w:top w:val="none" w:sz="0" w:space="0" w:color="auto"/>
                    <w:left w:val="none" w:sz="0" w:space="0" w:color="auto"/>
                    <w:bottom w:val="none" w:sz="0" w:space="0" w:color="auto"/>
                    <w:right w:val="none" w:sz="0" w:space="0" w:color="auto"/>
                  </w:divBdr>
                  <w:divsChild>
                    <w:div w:id="1397238267">
                      <w:marLeft w:val="0"/>
                      <w:marRight w:val="0"/>
                      <w:marTop w:val="0"/>
                      <w:marBottom w:val="0"/>
                      <w:divBdr>
                        <w:top w:val="none" w:sz="0" w:space="0" w:color="auto"/>
                        <w:left w:val="none" w:sz="0" w:space="0" w:color="auto"/>
                        <w:bottom w:val="none" w:sz="0" w:space="0" w:color="auto"/>
                        <w:right w:val="none" w:sz="0" w:space="0" w:color="auto"/>
                      </w:divBdr>
                    </w:div>
                  </w:divsChild>
                </w:div>
                <w:div w:id="712122482">
                  <w:marLeft w:val="0"/>
                  <w:marRight w:val="0"/>
                  <w:marTop w:val="0"/>
                  <w:marBottom w:val="0"/>
                  <w:divBdr>
                    <w:top w:val="none" w:sz="0" w:space="0" w:color="auto"/>
                    <w:left w:val="none" w:sz="0" w:space="0" w:color="auto"/>
                    <w:bottom w:val="none" w:sz="0" w:space="0" w:color="auto"/>
                    <w:right w:val="none" w:sz="0" w:space="0" w:color="auto"/>
                  </w:divBdr>
                </w:div>
                <w:div w:id="1269851758">
                  <w:marLeft w:val="0"/>
                  <w:marRight w:val="0"/>
                  <w:marTop w:val="0"/>
                  <w:marBottom w:val="0"/>
                  <w:divBdr>
                    <w:top w:val="none" w:sz="0" w:space="0" w:color="auto"/>
                    <w:left w:val="none" w:sz="0" w:space="0" w:color="auto"/>
                    <w:bottom w:val="none" w:sz="0" w:space="0" w:color="auto"/>
                    <w:right w:val="none" w:sz="0" w:space="0" w:color="auto"/>
                  </w:divBdr>
                  <w:divsChild>
                    <w:div w:id="919675154">
                      <w:marLeft w:val="0"/>
                      <w:marRight w:val="0"/>
                      <w:marTop w:val="0"/>
                      <w:marBottom w:val="0"/>
                      <w:divBdr>
                        <w:top w:val="none" w:sz="0" w:space="0" w:color="auto"/>
                        <w:left w:val="none" w:sz="0" w:space="0" w:color="auto"/>
                        <w:bottom w:val="none" w:sz="0" w:space="0" w:color="auto"/>
                        <w:right w:val="none" w:sz="0" w:space="0" w:color="auto"/>
                      </w:divBdr>
                    </w:div>
                    <w:div w:id="1012687187">
                      <w:marLeft w:val="0"/>
                      <w:marRight w:val="0"/>
                      <w:marTop w:val="0"/>
                      <w:marBottom w:val="0"/>
                      <w:divBdr>
                        <w:top w:val="none" w:sz="0" w:space="0" w:color="auto"/>
                        <w:left w:val="none" w:sz="0" w:space="0" w:color="auto"/>
                        <w:bottom w:val="none" w:sz="0" w:space="0" w:color="auto"/>
                        <w:right w:val="none" w:sz="0" w:space="0" w:color="auto"/>
                      </w:divBdr>
                    </w:div>
                  </w:divsChild>
                </w:div>
                <w:div w:id="1216311680">
                  <w:marLeft w:val="0"/>
                  <w:marRight w:val="0"/>
                  <w:marTop w:val="0"/>
                  <w:marBottom w:val="0"/>
                  <w:divBdr>
                    <w:top w:val="none" w:sz="0" w:space="0" w:color="auto"/>
                    <w:left w:val="none" w:sz="0" w:space="0" w:color="auto"/>
                    <w:bottom w:val="none" w:sz="0" w:space="0" w:color="auto"/>
                    <w:right w:val="none" w:sz="0" w:space="0" w:color="auto"/>
                  </w:divBdr>
                  <w:divsChild>
                    <w:div w:id="1039621752">
                      <w:marLeft w:val="0"/>
                      <w:marRight w:val="0"/>
                      <w:marTop w:val="0"/>
                      <w:marBottom w:val="0"/>
                      <w:divBdr>
                        <w:top w:val="none" w:sz="0" w:space="0" w:color="auto"/>
                        <w:left w:val="none" w:sz="0" w:space="0" w:color="auto"/>
                        <w:bottom w:val="none" w:sz="0" w:space="0" w:color="auto"/>
                        <w:right w:val="none" w:sz="0" w:space="0" w:color="auto"/>
                      </w:divBdr>
                    </w:div>
                  </w:divsChild>
                </w:div>
                <w:div w:id="901870143">
                  <w:marLeft w:val="0"/>
                  <w:marRight w:val="0"/>
                  <w:marTop w:val="0"/>
                  <w:marBottom w:val="0"/>
                  <w:divBdr>
                    <w:top w:val="none" w:sz="0" w:space="0" w:color="auto"/>
                    <w:left w:val="none" w:sz="0" w:space="0" w:color="auto"/>
                    <w:bottom w:val="none" w:sz="0" w:space="0" w:color="auto"/>
                    <w:right w:val="none" w:sz="0" w:space="0" w:color="auto"/>
                  </w:divBdr>
                  <w:divsChild>
                    <w:div w:id="1673609122">
                      <w:marLeft w:val="0"/>
                      <w:marRight w:val="0"/>
                      <w:marTop w:val="0"/>
                      <w:marBottom w:val="0"/>
                      <w:divBdr>
                        <w:top w:val="none" w:sz="0" w:space="0" w:color="auto"/>
                        <w:left w:val="none" w:sz="0" w:space="0" w:color="auto"/>
                        <w:bottom w:val="none" w:sz="0" w:space="0" w:color="auto"/>
                        <w:right w:val="none" w:sz="0" w:space="0" w:color="auto"/>
                      </w:divBdr>
                    </w:div>
                    <w:div w:id="948925355">
                      <w:marLeft w:val="0"/>
                      <w:marRight w:val="0"/>
                      <w:marTop w:val="0"/>
                      <w:marBottom w:val="0"/>
                      <w:divBdr>
                        <w:top w:val="none" w:sz="0" w:space="0" w:color="auto"/>
                        <w:left w:val="none" w:sz="0" w:space="0" w:color="auto"/>
                        <w:bottom w:val="none" w:sz="0" w:space="0" w:color="auto"/>
                        <w:right w:val="none" w:sz="0" w:space="0" w:color="auto"/>
                      </w:divBdr>
                    </w:div>
                    <w:div w:id="385957557">
                      <w:marLeft w:val="0"/>
                      <w:marRight w:val="0"/>
                      <w:marTop w:val="0"/>
                      <w:marBottom w:val="0"/>
                      <w:divBdr>
                        <w:top w:val="none" w:sz="0" w:space="0" w:color="auto"/>
                        <w:left w:val="none" w:sz="0" w:space="0" w:color="auto"/>
                        <w:bottom w:val="none" w:sz="0" w:space="0" w:color="auto"/>
                        <w:right w:val="none" w:sz="0" w:space="0" w:color="auto"/>
                      </w:divBdr>
                    </w:div>
                  </w:divsChild>
                </w:div>
                <w:div w:id="572542335">
                  <w:marLeft w:val="0"/>
                  <w:marRight w:val="0"/>
                  <w:marTop w:val="0"/>
                  <w:marBottom w:val="0"/>
                  <w:divBdr>
                    <w:top w:val="none" w:sz="0" w:space="0" w:color="auto"/>
                    <w:left w:val="none" w:sz="0" w:space="0" w:color="auto"/>
                    <w:bottom w:val="none" w:sz="0" w:space="0" w:color="auto"/>
                    <w:right w:val="none" w:sz="0" w:space="0" w:color="auto"/>
                  </w:divBdr>
                  <w:divsChild>
                    <w:div w:id="272173618">
                      <w:marLeft w:val="0"/>
                      <w:marRight w:val="0"/>
                      <w:marTop w:val="0"/>
                      <w:marBottom w:val="0"/>
                      <w:divBdr>
                        <w:top w:val="none" w:sz="0" w:space="0" w:color="auto"/>
                        <w:left w:val="none" w:sz="0" w:space="0" w:color="auto"/>
                        <w:bottom w:val="none" w:sz="0" w:space="0" w:color="auto"/>
                        <w:right w:val="none" w:sz="0" w:space="0" w:color="auto"/>
                      </w:divBdr>
                    </w:div>
                  </w:divsChild>
                </w:div>
                <w:div w:id="1870609191">
                  <w:marLeft w:val="0"/>
                  <w:marRight w:val="0"/>
                  <w:marTop w:val="0"/>
                  <w:marBottom w:val="0"/>
                  <w:divBdr>
                    <w:top w:val="none" w:sz="0" w:space="0" w:color="auto"/>
                    <w:left w:val="none" w:sz="0" w:space="0" w:color="auto"/>
                    <w:bottom w:val="none" w:sz="0" w:space="0" w:color="auto"/>
                    <w:right w:val="none" w:sz="0" w:space="0" w:color="auto"/>
                  </w:divBdr>
                  <w:divsChild>
                    <w:div w:id="298465323">
                      <w:marLeft w:val="0"/>
                      <w:marRight w:val="0"/>
                      <w:marTop w:val="0"/>
                      <w:marBottom w:val="0"/>
                      <w:divBdr>
                        <w:top w:val="none" w:sz="0" w:space="0" w:color="auto"/>
                        <w:left w:val="none" w:sz="0" w:space="0" w:color="auto"/>
                        <w:bottom w:val="none" w:sz="0" w:space="0" w:color="auto"/>
                        <w:right w:val="none" w:sz="0" w:space="0" w:color="auto"/>
                      </w:divBdr>
                    </w:div>
                    <w:div w:id="1473211705">
                      <w:marLeft w:val="0"/>
                      <w:marRight w:val="0"/>
                      <w:marTop w:val="0"/>
                      <w:marBottom w:val="0"/>
                      <w:divBdr>
                        <w:top w:val="none" w:sz="0" w:space="0" w:color="auto"/>
                        <w:left w:val="none" w:sz="0" w:space="0" w:color="auto"/>
                        <w:bottom w:val="none" w:sz="0" w:space="0" w:color="auto"/>
                        <w:right w:val="none" w:sz="0" w:space="0" w:color="auto"/>
                      </w:divBdr>
                    </w:div>
                    <w:div w:id="1176532524">
                      <w:marLeft w:val="0"/>
                      <w:marRight w:val="0"/>
                      <w:marTop w:val="0"/>
                      <w:marBottom w:val="0"/>
                      <w:divBdr>
                        <w:top w:val="none" w:sz="0" w:space="0" w:color="auto"/>
                        <w:left w:val="none" w:sz="0" w:space="0" w:color="auto"/>
                        <w:bottom w:val="none" w:sz="0" w:space="0" w:color="auto"/>
                        <w:right w:val="none" w:sz="0" w:space="0" w:color="auto"/>
                      </w:divBdr>
                    </w:div>
                    <w:div w:id="770782264">
                      <w:marLeft w:val="0"/>
                      <w:marRight w:val="0"/>
                      <w:marTop w:val="0"/>
                      <w:marBottom w:val="0"/>
                      <w:divBdr>
                        <w:top w:val="none" w:sz="0" w:space="0" w:color="auto"/>
                        <w:left w:val="none" w:sz="0" w:space="0" w:color="auto"/>
                        <w:bottom w:val="none" w:sz="0" w:space="0" w:color="auto"/>
                        <w:right w:val="none" w:sz="0" w:space="0" w:color="auto"/>
                      </w:divBdr>
                    </w:div>
                  </w:divsChild>
                </w:div>
                <w:div w:id="1126386589">
                  <w:marLeft w:val="0"/>
                  <w:marRight w:val="0"/>
                  <w:marTop w:val="0"/>
                  <w:marBottom w:val="0"/>
                  <w:divBdr>
                    <w:top w:val="none" w:sz="0" w:space="0" w:color="auto"/>
                    <w:left w:val="none" w:sz="0" w:space="0" w:color="auto"/>
                    <w:bottom w:val="none" w:sz="0" w:space="0" w:color="auto"/>
                    <w:right w:val="none" w:sz="0" w:space="0" w:color="auto"/>
                  </w:divBdr>
                  <w:divsChild>
                    <w:div w:id="1327054357">
                      <w:marLeft w:val="0"/>
                      <w:marRight w:val="0"/>
                      <w:marTop w:val="0"/>
                      <w:marBottom w:val="0"/>
                      <w:divBdr>
                        <w:top w:val="none" w:sz="0" w:space="0" w:color="auto"/>
                        <w:left w:val="none" w:sz="0" w:space="0" w:color="auto"/>
                        <w:bottom w:val="none" w:sz="0" w:space="0" w:color="auto"/>
                        <w:right w:val="none" w:sz="0" w:space="0" w:color="auto"/>
                      </w:divBdr>
                    </w:div>
                  </w:divsChild>
                </w:div>
                <w:div w:id="1936934469">
                  <w:marLeft w:val="0"/>
                  <w:marRight w:val="0"/>
                  <w:marTop w:val="0"/>
                  <w:marBottom w:val="0"/>
                  <w:divBdr>
                    <w:top w:val="none" w:sz="0" w:space="0" w:color="auto"/>
                    <w:left w:val="none" w:sz="0" w:space="0" w:color="auto"/>
                    <w:bottom w:val="none" w:sz="0" w:space="0" w:color="auto"/>
                    <w:right w:val="none" w:sz="0" w:space="0" w:color="auto"/>
                  </w:divBdr>
                  <w:divsChild>
                    <w:div w:id="1875073333">
                      <w:marLeft w:val="0"/>
                      <w:marRight w:val="0"/>
                      <w:marTop w:val="0"/>
                      <w:marBottom w:val="0"/>
                      <w:divBdr>
                        <w:top w:val="none" w:sz="0" w:space="0" w:color="auto"/>
                        <w:left w:val="none" w:sz="0" w:space="0" w:color="auto"/>
                        <w:bottom w:val="none" w:sz="0" w:space="0" w:color="auto"/>
                        <w:right w:val="none" w:sz="0" w:space="0" w:color="auto"/>
                      </w:divBdr>
                    </w:div>
                    <w:div w:id="1654791617">
                      <w:marLeft w:val="0"/>
                      <w:marRight w:val="0"/>
                      <w:marTop w:val="0"/>
                      <w:marBottom w:val="0"/>
                      <w:divBdr>
                        <w:top w:val="none" w:sz="0" w:space="0" w:color="auto"/>
                        <w:left w:val="none" w:sz="0" w:space="0" w:color="auto"/>
                        <w:bottom w:val="none" w:sz="0" w:space="0" w:color="auto"/>
                        <w:right w:val="none" w:sz="0" w:space="0" w:color="auto"/>
                      </w:divBdr>
                    </w:div>
                  </w:divsChild>
                </w:div>
                <w:div w:id="724645899">
                  <w:marLeft w:val="0"/>
                  <w:marRight w:val="0"/>
                  <w:marTop w:val="0"/>
                  <w:marBottom w:val="0"/>
                  <w:divBdr>
                    <w:top w:val="none" w:sz="0" w:space="0" w:color="auto"/>
                    <w:left w:val="none" w:sz="0" w:space="0" w:color="auto"/>
                    <w:bottom w:val="none" w:sz="0" w:space="0" w:color="auto"/>
                    <w:right w:val="none" w:sz="0" w:space="0" w:color="auto"/>
                  </w:divBdr>
                  <w:divsChild>
                    <w:div w:id="1828086195">
                      <w:marLeft w:val="0"/>
                      <w:marRight w:val="0"/>
                      <w:marTop w:val="0"/>
                      <w:marBottom w:val="0"/>
                      <w:divBdr>
                        <w:top w:val="none" w:sz="0" w:space="0" w:color="auto"/>
                        <w:left w:val="none" w:sz="0" w:space="0" w:color="auto"/>
                        <w:bottom w:val="none" w:sz="0" w:space="0" w:color="auto"/>
                        <w:right w:val="none" w:sz="0" w:space="0" w:color="auto"/>
                      </w:divBdr>
                    </w:div>
                  </w:divsChild>
                </w:div>
                <w:div w:id="990064350">
                  <w:marLeft w:val="0"/>
                  <w:marRight w:val="0"/>
                  <w:marTop w:val="0"/>
                  <w:marBottom w:val="0"/>
                  <w:divBdr>
                    <w:top w:val="none" w:sz="0" w:space="0" w:color="auto"/>
                    <w:left w:val="none" w:sz="0" w:space="0" w:color="auto"/>
                    <w:bottom w:val="none" w:sz="0" w:space="0" w:color="auto"/>
                    <w:right w:val="none" w:sz="0" w:space="0" w:color="auto"/>
                  </w:divBdr>
                  <w:divsChild>
                    <w:div w:id="317730240">
                      <w:marLeft w:val="0"/>
                      <w:marRight w:val="0"/>
                      <w:marTop w:val="0"/>
                      <w:marBottom w:val="0"/>
                      <w:divBdr>
                        <w:top w:val="none" w:sz="0" w:space="0" w:color="auto"/>
                        <w:left w:val="none" w:sz="0" w:space="0" w:color="auto"/>
                        <w:bottom w:val="none" w:sz="0" w:space="0" w:color="auto"/>
                        <w:right w:val="none" w:sz="0" w:space="0" w:color="auto"/>
                      </w:divBdr>
                    </w:div>
                  </w:divsChild>
                </w:div>
                <w:div w:id="246378427">
                  <w:marLeft w:val="0"/>
                  <w:marRight w:val="0"/>
                  <w:marTop w:val="0"/>
                  <w:marBottom w:val="0"/>
                  <w:divBdr>
                    <w:top w:val="none" w:sz="0" w:space="0" w:color="auto"/>
                    <w:left w:val="none" w:sz="0" w:space="0" w:color="auto"/>
                    <w:bottom w:val="none" w:sz="0" w:space="0" w:color="auto"/>
                    <w:right w:val="none" w:sz="0" w:space="0" w:color="auto"/>
                  </w:divBdr>
                </w:div>
                <w:div w:id="1242134554">
                  <w:marLeft w:val="0"/>
                  <w:marRight w:val="0"/>
                  <w:marTop w:val="0"/>
                  <w:marBottom w:val="0"/>
                  <w:divBdr>
                    <w:top w:val="none" w:sz="0" w:space="0" w:color="auto"/>
                    <w:left w:val="none" w:sz="0" w:space="0" w:color="auto"/>
                    <w:bottom w:val="none" w:sz="0" w:space="0" w:color="auto"/>
                    <w:right w:val="none" w:sz="0" w:space="0" w:color="auto"/>
                  </w:divBdr>
                  <w:divsChild>
                    <w:div w:id="133527659">
                      <w:marLeft w:val="0"/>
                      <w:marRight w:val="0"/>
                      <w:marTop w:val="0"/>
                      <w:marBottom w:val="0"/>
                      <w:divBdr>
                        <w:top w:val="none" w:sz="0" w:space="0" w:color="auto"/>
                        <w:left w:val="none" w:sz="0" w:space="0" w:color="auto"/>
                        <w:bottom w:val="none" w:sz="0" w:space="0" w:color="auto"/>
                        <w:right w:val="none" w:sz="0" w:space="0" w:color="auto"/>
                      </w:divBdr>
                    </w:div>
                  </w:divsChild>
                </w:div>
                <w:div w:id="515996223">
                  <w:marLeft w:val="0"/>
                  <w:marRight w:val="0"/>
                  <w:marTop w:val="0"/>
                  <w:marBottom w:val="0"/>
                  <w:divBdr>
                    <w:top w:val="none" w:sz="0" w:space="0" w:color="auto"/>
                    <w:left w:val="none" w:sz="0" w:space="0" w:color="auto"/>
                    <w:bottom w:val="none" w:sz="0" w:space="0" w:color="auto"/>
                    <w:right w:val="none" w:sz="0" w:space="0" w:color="auto"/>
                  </w:divBdr>
                  <w:divsChild>
                    <w:div w:id="538054337">
                      <w:marLeft w:val="0"/>
                      <w:marRight w:val="0"/>
                      <w:marTop w:val="0"/>
                      <w:marBottom w:val="0"/>
                      <w:divBdr>
                        <w:top w:val="none" w:sz="0" w:space="0" w:color="auto"/>
                        <w:left w:val="none" w:sz="0" w:space="0" w:color="auto"/>
                        <w:bottom w:val="none" w:sz="0" w:space="0" w:color="auto"/>
                        <w:right w:val="none" w:sz="0" w:space="0" w:color="auto"/>
                      </w:divBdr>
                    </w:div>
                  </w:divsChild>
                </w:div>
                <w:div w:id="2006588871">
                  <w:marLeft w:val="0"/>
                  <w:marRight w:val="0"/>
                  <w:marTop w:val="0"/>
                  <w:marBottom w:val="0"/>
                  <w:divBdr>
                    <w:top w:val="none" w:sz="0" w:space="0" w:color="auto"/>
                    <w:left w:val="none" w:sz="0" w:space="0" w:color="auto"/>
                    <w:bottom w:val="none" w:sz="0" w:space="0" w:color="auto"/>
                    <w:right w:val="none" w:sz="0" w:space="0" w:color="auto"/>
                  </w:divBdr>
                </w:div>
                <w:div w:id="122886329">
                  <w:marLeft w:val="0"/>
                  <w:marRight w:val="0"/>
                  <w:marTop w:val="0"/>
                  <w:marBottom w:val="0"/>
                  <w:divBdr>
                    <w:top w:val="none" w:sz="0" w:space="0" w:color="auto"/>
                    <w:left w:val="none" w:sz="0" w:space="0" w:color="auto"/>
                    <w:bottom w:val="none" w:sz="0" w:space="0" w:color="auto"/>
                    <w:right w:val="none" w:sz="0" w:space="0" w:color="auto"/>
                  </w:divBdr>
                  <w:divsChild>
                    <w:div w:id="1579360924">
                      <w:marLeft w:val="0"/>
                      <w:marRight w:val="0"/>
                      <w:marTop w:val="0"/>
                      <w:marBottom w:val="0"/>
                      <w:divBdr>
                        <w:top w:val="none" w:sz="0" w:space="0" w:color="auto"/>
                        <w:left w:val="none" w:sz="0" w:space="0" w:color="auto"/>
                        <w:bottom w:val="none" w:sz="0" w:space="0" w:color="auto"/>
                        <w:right w:val="none" w:sz="0" w:space="0" w:color="auto"/>
                      </w:divBdr>
                    </w:div>
                    <w:div w:id="1140995319">
                      <w:marLeft w:val="0"/>
                      <w:marRight w:val="0"/>
                      <w:marTop w:val="0"/>
                      <w:marBottom w:val="0"/>
                      <w:divBdr>
                        <w:top w:val="none" w:sz="0" w:space="0" w:color="auto"/>
                        <w:left w:val="none" w:sz="0" w:space="0" w:color="auto"/>
                        <w:bottom w:val="none" w:sz="0" w:space="0" w:color="auto"/>
                        <w:right w:val="none" w:sz="0" w:space="0" w:color="auto"/>
                      </w:divBdr>
                    </w:div>
                  </w:divsChild>
                </w:div>
                <w:div w:id="485438229">
                  <w:marLeft w:val="0"/>
                  <w:marRight w:val="0"/>
                  <w:marTop w:val="0"/>
                  <w:marBottom w:val="0"/>
                  <w:divBdr>
                    <w:top w:val="none" w:sz="0" w:space="0" w:color="auto"/>
                    <w:left w:val="none" w:sz="0" w:space="0" w:color="auto"/>
                    <w:bottom w:val="none" w:sz="0" w:space="0" w:color="auto"/>
                    <w:right w:val="none" w:sz="0" w:space="0" w:color="auto"/>
                  </w:divBdr>
                  <w:divsChild>
                    <w:div w:id="313070244">
                      <w:marLeft w:val="0"/>
                      <w:marRight w:val="0"/>
                      <w:marTop w:val="0"/>
                      <w:marBottom w:val="0"/>
                      <w:divBdr>
                        <w:top w:val="none" w:sz="0" w:space="0" w:color="auto"/>
                        <w:left w:val="none" w:sz="0" w:space="0" w:color="auto"/>
                        <w:bottom w:val="none" w:sz="0" w:space="0" w:color="auto"/>
                        <w:right w:val="none" w:sz="0" w:space="0" w:color="auto"/>
                      </w:divBdr>
                    </w:div>
                  </w:divsChild>
                </w:div>
                <w:div w:id="1444884515">
                  <w:marLeft w:val="0"/>
                  <w:marRight w:val="0"/>
                  <w:marTop w:val="0"/>
                  <w:marBottom w:val="0"/>
                  <w:divBdr>
                    <w:top w:val="none" w:sz="0" w:space="0" w:color="auto"/>
                    <w:left w:val="none" w:sz="0" w:space="0" w:color="auto"/>
                    <w:bottom w:val="none" w:sz="0" w:space="0" w:color="auto"/>
                    <w:right w:val="none" w:sz="0" w:space="0" w:color="auto"/>
                  </w:divBdr>
                  <w:divsChild>
                    <w:div w:id="1328435993">
                      <w:marLeft w:val="0"/>
                      <w:marRight w:val="0"/>
                      <w:marTop w:val="0"/>
                      <w:marBottom w:val="0"/>
                      <w:divBdr>
                        <w:top w:val="none" w:sz="0" w:space="0" w:color="auto"/>
                        <w:left w:val="none" w:sz="0" w:space="0" w:color="auto"/>
                        <w:bottom w:val="none" w:sz="0" w:space="0" w:color="auto"/>
                        <w:right w:val="none" w:sz="0" w:space="0" w:color="auto"/>
                      </w:divBdr>
                    </w:div>
                    <w:div w:id="338853241">
                      <w:marLeft w:val="0"/>
                      <w:marRight w:val="0"/>
                      <w:marTop w:val="0"/>
                      <w:marBottom w:val="0"/>
                      <w:divBdr>
                        <w:top w:val="none" w:sz="0" w:space="0" w:color="auto"/>
                        <w:left w:val="none" w:sz="0" w:space="0" w:color="auto"/>
                        <w:bottom w:val="none" w:sz="0" w:space="0" w:color="auto"/>
                        <w:right w:val="none" w:sz="0" w:space="0" w:color="auto"/>
                      </w:divBdr>
                    </w:div>
                    <w:div w:id="833565345">
                      <w:marLeft w:val="0"/>
                      <w:marRight w:val="0"/>
                      <w:marTop w:val="0"/>
                      <w:marBottom w:val="0"/>
                      <w:divBdr>
                        <w:top w:val="none" w:sz="0" w:space="0" w:color="auto"/>
                        <w:left w:val="none" w:sz="0" w:space="0" w:color="auto"/>
                        <w:bottom w:val="none" w:sz="0" w:space="0" w:color="auto"/>
                        <w:right w:val="none" w:sz="0" w:space="0" w:color="auto"/>
                      </w:divBdr>
                    </w:div>
                  </w:divsChild>
                </w:div>
                <w:div w:id="1650210792">
                  <w:marLeft w:val="0"/>
                  <w:marRight w:val="0"/>
                  <w:marTop w:val="0"/>
                  <w:marBottom w:val="0"/>
                  <w:divBdr>
                    <w:top w:val="none" w:sz="0" w:space="0" w:color="auto"/>
                    <w:left w:val="none" w:sz="0" w:space="0" w:color="auto"/>
                    <w:bottom w:val="none" w:sz="0" w:space="0" w:color="auto"/>
                    <w:right w:val="none" w:sz="0" w:space="0" w:color="auto"/>
                  </w:divBdr>
                  <w:divsChild>
                    <w:div w:id="1076513713">
                      <w:marLeft w:val="0"/>
                      <w:marRight w:val="0"/>
                      <w:marTop w:val="0"/>
                      <w:marBottom w:val="0"/>
                      <w:divBdr>
                        <w:top w:val="none" w:sz="0" w:space="0" w:color="auto"/>
                        <w:left w:val="none" w:sz="0" w:space="0" w:color="auto"/>
                        <w:bottom w:val="none" w:sz="0" w:space="0" w:color="auto"/>
                        <w:right w:val="none" w:sz="0" w:space="0" w:color="auto"/>
                      </w:divBdr>
                    </w:div>
                  </w:divsChild>
                </w:div>
                <w:div w:id="916669889">
                  <w:marLeft w:val="0"/>
                  <w:marRight w:val="0"/>
                  <w:marTop w:val="0"/>
                  <w:marBottom w:val="0"/>
                  <w:divBdr>
                    <w:top w:val="none" w:sz="0" w:space="0" w:color="auto"/>
                    <w:left w:val="none" w:sz="0" w:space="0" w:color="auto"/>
                    <w:bottom w:val="none" w:sz="0" w:space="0" w:color="auto"/>
                    <w:right w:val="none" w:sz="0" w:space="0" w:color="auto"/>
                  </w:divBdr>
                  <w:divsChild>
                    <w:div w:id="1671371512">
                      <w:marLeft w:val="0"/>
                      <w:marRight w:val="0"/>
                      <w:marTop w:val="0"/>
                      <w:marBottom w:val="0"/>
                      <w:divBdr>
                        <w:top w:val="none" w:sz="0" w:space="0" w:color="auto"/>
                        <w:left w:val="none" w:sz="0" w:space="0" w:color="auto"/>
                        <w:bottom w:val="none" w:sz="0" w:space="0" w:color="auto"/>
                        <w:right w:val="none" w:sz="0" w:space="0" w:color="auto"/>
                      </w:divBdr>
                    </w:div>
                    <w:div w:id="879779917">
                      <w:marLeft w:val="0"/>
                      <w:marRight w:val="0"/>
                      <w:marTop w:val="0"/>
                      <w:marBottom w:val="0"/>
                      <w:divBdr>
                        <w:top w:val="none" w:sz="0" w:space="0" w:color="auto"/>
                        <w:left w:val="none" w:sz="0" w:space="0" w:color="auto"/>
                        <w:bottom w:val="none" w:sz="0" w:space="0" w:color="auto"/>
                        <w:right w:val="none" w:sz="0" w:space="0" w:color="auto"/>
                      </w:divBdr>
                    </w:div>
                    <w:div w:id="404453772">
                      <w:marLeft w:val="0"/>
                      <w:marRight w:val="0"/>
                      <w:marTop w:val="0"/>
                      <w:marBottom w:val="0"/>
                      <w:divBdr>
                        <w:top w:val="none" w:sz="0" w:space="0" w:color="auto"/>
                        <w:left w:val="none" w:sz="0" w:space="0" w:color="auto"/>
                        <w:bottom w:val="none" w:sz="0" w:space="0" w:color="auto"/>
                        <w:right w:val="none" w:sz="0" w:space="0" w:color="auto"/>
                      </w:divBdr>
                    </w:div>
                    <w:div w:id="537008037">
                      <w:marLeft w:val="0"/>
                      <w:marRight w:val="0"/>
                      <w:marTop w:val="0"/>
                      <w:marBottom w:val="0"/>
                      <w:divBdr>
                        <w:top w:val="none" w:sz="0" w:space="0" w:color="auto"/>
                        <w:left w:val="none" w:sz="0" w:space="0" w:color="auto"/>
                        <w:bottom w:val="none" w:sz="0" w:space="0" w:color="auto"/>
                        <w:right w:val="none" w:sz="0" w:space="0" w:color="auto"/>
                      </w:divBdr>
                    </w:div>
                  </w:divsChild>
                </w:div>
                <w:div w:id="2004313489">
                  <w:marLeft w:val="0"/>
                  <w:marRight w:val="0"/>
                  <w:marTop w:val="0"/>
                  <w:marBottom w:val="0"/>
                  <w:divBdr>
                    <w:top w:val="none" w:sz="0" w:space="0" w:color="auto"/>
                    <w:left w:val="none" w:sz="0" w:space="0" w:color="auto"/>
                    <w:bottom w:val="none" w:sz="0" w:space="0" w:color="auto"/>
                    <w:right w:val="none" w:sz="0" w:space="0" w:color="auto"/>
                  </w:divBdr>
                  <w:divsChild>
                    <w:div w:id="664822637">
                      <w:marLeft w:val="0"/>
                      <w:marRight w:val="0"/>
                      <w:marTop w:val="0"/>
                      <w:marBottom w:val="0"/>
                      <w:divBdr>
                        <w:top w:val="none" w:sz="0" w:space="0" w:color="auto"/>
                        <w:left w:val="none" w:sz="0" w:space="0" w:color="auto"/>
                        <w:bottom w:val="none" w:sz="0" w:space="0" w:color="auto"/>
                        <w:right w:val="none" w:sz="0" w:space="0" w:color="auto"/>
                      </w:divBdr>
                    </w:div>
                  </w:divsChild>
                </w:div>
                <w:div w:id="176576167">
                  <w:marLeft w:val="0"/>
                  <w:marRight w:val="0"/>
                  <w:marTop w:val="0"/>
                  <w:marBottom w:val="0"/>
                  <w:divBdr>
                    <w:top w:val="none" w:sz="0" w:space="0" w:color="auto"/>
                    <w:left w:val="none" w:sz="0" w:space="0" w:color="auto"/>
                    <w:bottom w:val="none" w:sz="0" w:space="0" w:color="auto"/>
                    <w:right w:val="none" w:sz="0" w:space="0" w:color="auto"/>
                  </w:divBdr>
                  <w:divsChild>
                    <w:div w:id="151799448">
                      <w:marLeft w:val="0"/>
                      <w:marRight w:val="0"/>
                      <w:marTop w:val="0"/>
                      <w:marBottom w:val="0"/>
                      <w:divBdr>
                        <w:top w:val="none" w:sz="0" w:space="0" w:color="auto"/>
                        <w:left w:val="none" w:sz="0" w:space="0" w:color="auto"/>
                        <w:bottom w:val="none" w:sz="0" w:space="0" w:color="auto"/>
                        <w:right w:val="none" w:sz="0" w:space="0" w:color="auto"/>
                      </w:divBdr>
                    </w:div>
                    <w:div w:id="1632130811">
                      <w:marLeft w:val="0"/>
                      <w:marRight w:val="0"/>
                      <w:marTop w:val="0"/>
                      <w:marBottom w:val="0"/>
                      <w:divBdr>
                        <w:top w:val="none" w:sz="0" w:space="0" w:color="auto"/>
                        <w:left w:val="none" w:sz="0" w:space="0" w:color="auto"/>
                        <w:bottom w:val="none" w:sz="0" w:space="0" w:color="auto"/>
                        <w:right w:val="none" w:sz="0" w:space="0" w:color="auto"/>
                      </w:divBdr>
                    </w:div>
                  </w:divsChild>
                </w:div>
                <w:div w:id="1512261235">
                  <w:marLeft w:val="0"/>
                  <w:marRight w:val="0"/>
                  <w:marTop w:val="0"/>
                  <w:marBottom w:val="0"/>
                  <w:divBdr>
                    <w:top w:val="none" w:sz="0" w:space="0" w:color="auto"/>
                    <w:left w:val="none" w:sz="0" w:space="0" w:color="auto"/>
                    <w:bottom w:val="none" w:sz="0" w:space="0" w:color="auto"/>
                    <w:right w:val="none" w:sz="0" w:space="0" w:color="auto"/>
                  </w:divBdr>
                  <w:divsChild>
                    <w:div w:id="1812869256">
                      <w:marLeft w:val="0"/>
                      <w:marRight w:val="0"/>
                      <w:marTop w:val="0"/>
                      <w:marBottom w:val="0"/>
                      <w:divBdr>
                        <w:top w:val="none" w:sz="0" w:space="0" w:color="auto"/>
                        <w:left w:val="none" w:sz="0" w:space="0" w:color="auto"/>
                        <w:bottom w:val="none" w:sz="0" w:space="0" w:color="auto"/>
                        <w:right w:val="none" w:sz="0" w:space="0" w:color="auto"/>
                      </w:divBdr>
                    </w:div>
                  </w:divsChild>
                </w:div>
                <w:div w:id="1893732322">
                  <w:marLeft w:val="0"/>
                  <w:marRight w:val="0"/>
                  <w:marTop w:val="0"/>
                  <w:marBottom w:val="0"/>
                  <w:divBdr>
                    <w:top w:val="none" w:sz="0" w:space="0" w:color="auto"/>
                    <w:left w:val="none" w:sz="0" w:space="0" w:color="auto"/>
                    <w:bottom w:val="none" w:sz="0" w:space="0" w:color="auto"/>
                    <w:right w:val="none" w:sz="0" w:space="0" w:color="auto"/>
                  </w:divBdr>
                  <w:divsChild>
                    <w:div w:id="1084375181">
                      <w:marLeft w:val="0"/>
                      <w:marRight w:val="0"/>
                      <w:marTop w:val="0"/>
                      <w:marBottom w:val="0"/>
                      <w:divBdr>
                        <w:top w:val="none" w:sz="0" w:space="0" w:color="auto"/>
                        <w:left w:val="none" w:sz="0" w:space="0" w:color="auto"/>
                        <w:bottom w:val="none" w:sz="0" w:space="0" w:color="auto"/>
                        <w:right w:val="none" w:sz="0" w:space="0" w:color="auto"/>
                      </w:divBdr>
                    </w:div>
                  </w:divsChild>
                </w:div>
                <w:div w:id="1333147184">
                  <w:marLeft w:val="0"/>
                  <w:marRight w:val="0"/>
                  <w:marTop w:val="0"/>
                  <w:marBottom w:val="0"/>
                  <w:divBdr>
                    <w:top w:val="none" w:sz="0" w:space="0" w:color="auto"/>
                    <w:left w:val="none" w:sz="0" w:space="0" w:color="auto"/>
                    <w:bottom w:val="none" w:sz="0" w:space="0" w:color="auto"/>
                    <w:right w:val="none" w:sz="0" w:space="0" w:color="auto"/>
                  </w:divBdr>
                </w:div>
                <w:div w:id="550072455">
                  <w:marLeft w:val="0"/>
                  <w:marRight w:val="0"/>
                  <w:marTop w:val="0"/>
                  <w:marBottom w:val="0"/>
                  <w:divBdr>
                    <w:top w:val="none" w:sz="0" w:space="0" w:color="auto"/>
                    <w:left w:val="none" w:sz="0" w:space="0" w:color="auto"/>
                    <w:bottom w:val="none" w:sz="0" w:space="0" w:color="auto"/>
                    <w:right w:val="none" w:sz="0" w:space="0" w:color="auto"/>
                  </w:divBdr>
                  <w:divsChild>
                    <w:div w:id="1446657336">
                      <w:marLeft w:val="0"/>
                      <w:marRight w:val="0"/>
                      <w:marTop w:val="0"/>
                      <w:marBottom w:val="0"/>
                      <w:divBdr>
                        <w:top w:val="none" w:sz="0" w:space="0" w:color="auto"/>
                        <w:left w:val="none" w:sz="0" w:space="0" w:color="auto"/>
                        <w:bottom w:val="none" w:sz="0" w:space="0" w:color="auto"/>
                        <w:right w:val="none" w:sz="0" w:space="0" w:color="auto"/>
                      </w:divBdr>
                    </w:div>
                  </w:divsChild>
                </w:div>
                <w:div w:id="2123038750">
                  <w:marLeft w:val="0"/>
                  <w:marRight w:val="0"/>
                  <w:marTop w:val="0"/>
                  <w:marBottom w:val="0"/>
                  <w:divBdr>
                    <w:top w:val="none" w:sz="0" w:space="0" w:color="auto"/>
                    <w:left w:val="none" w:sz="0" w:space="0" w:color="auto"/>
                    <w:bottom w:val="none" w:sz="0" w:space="0" w:color="auto"/>
                    <w:right w:val="none" w:sz="0" w:space="0" w:color="auto"/>
                  </w:divBdr>
                  <w:divsChild>
                    <w:div w:id="321929958">
                      <w:marLeft w:val="0"/>
                      <w:marRight w:val="0"/>
                      <w:marTop w:val="0"/>
                      <w:marBottom w:val="0"/>
                      <w:divBdr>
                        <w:top w:val="none" w:sz="0" w:space="0" w:color="auto"/>
                        <w:left w:val="none" w:sz="0" w:space="0" w:color="auto"/>
                        <w:bottom w:val="none" w:sz="0" w:space="0" w:color="auto"/>
                        <w:right w:val="none" w:sz="0" w:space="0" w:color="auto"/>
                      </w:divBdr>
                    </w:div>
                  </w:divsChild>
                </w:div>
                <w:div w:id="207828020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sChild>
                    <w:div w:id="1414816363">
                      <w:marLeft w:val="0"/>
                      <w:marRight w:val="0"/>
                      <w:marTop w:val="0"/>
                      <w:marBottom w:val="0"/>
                      <w:divBdr>
                        <w:top w:val="none" w:sz="0" w:space="0" w:color="auto"/>
                        <w:left w:val="none" w:sz="0" w:space="0" w:color="auto"/>
                        <w:bottom w:val="none" w:sz="0" w:space="0" w:color="auto"/>
                        <w:right w:val="none" w:sz="0" w:space="0" w:color="auto"/>
                      </w:divBdr>
                    </w:div>
                    <w:div w:id="1348216211">
                      <w:marLeft w:val="0"/>
                      <w:marRight w:val="0"/>
                      <w:marTop w:val="0"/>
                      <w:marBottom w:val="0"/>
                      <w:divBdr>
                        <w:top w:val="none" w:sz="0" w:space="0" w:color="auto"/>
                        <w:left w:val="none" w:sz="0" w:space="0" w:color="auto"/>
                        <w:bottom w:val="none" w:sz="0" w:space="0" w:color="auto"/>
                        <w:right w:val="none" w:sz="0" w:space="0" w:color="auto"/>
                      </w:divBdr>
                    </w:div>
                  </w:divsChild>
                </w:div>
                <w:div w:id="1138493044">
                  <w:marLeft w:val="0"/>
                  <w:marRight w:val="0"/>
                  <w:marTop w:val="0"/>
                  <w:marBottom w:val="0"/>
                  <w:divBdr>
                    <w:top w:val="none" w:sz="0" w:space="0" w:color="auto"/>
                    <w:left w:val="none" w:sz="0" w:space="0" w:color="auto"/>
                    <w:bottom w:val="none" w:sz="0" w:space="0" w:color="auto"/>
                    <w:right w:val="none" w:sz="0" w:space="0" w:color="auto"/>
                  </w:divBdr>
                  <w:divsChild>
                    <w:div w:id="855579064">
                      <w:marLeft w:val="0"/>
                      <w:marRight w:val="0"/>
                      <w:marTop w:val="0"/>
                      <w:marBottom w:val="0"/>
                      <w:divBdr>
                        <w:top w:val="none" w:sz="0" w:space="0" w:color="auto"/>
                        <w:left w:val="none" w:sz="0" w:space="0" w:color="auto"/>
                        <w:bottom w:val="none" w:sz="0" w:space="0" w:color="auto"/>
                        <w:right w:val="none" w:sz="0" w:space="0" w:color="auto"/>
                      </w:divBdr>
                    </w:div>
                  </w:divsChild>
                </w:div>
                <w:div w:id="483085483">
                  <w:marLeft w:val="0"/>
                  <w:marRight w:val="0"/>
                  <w:marTop w:val="0"/>
                  <w:marBottom w:val="0"/>
                  <w:divBdr>
                    <w:top w:val="none" w:sz="0" w:space="0" w:color="auto"/>
                    <w:left w:val="none" w:sz="0" w:space="0" w:color="auto"/>
                    <w:bottom w:val="none" w:sz="0" w:space="0" w:color="auto"/>
                    <w:right w:val="none" w:sz="0" w:space="0" w:color="auto"/>
                  </w:divBdr>
                  <w:divsChild>
                    <w:div w:id="570584736">
                      <w:marLeft w:val="0"/>
                      <w:marRight w:val="0"/>
                      <w:marTop w:val="0"/>
                      <w:marBottom w:val="0"/>
                      <w:divBdr>
                        <w:top w:val="none" w:sz="0" w:space="0" w:color="auto"/>
                        <w:left w:val="none" w:sz="0" w:space="0" w:color="auto"/>
                        <w:bottom w:val="none" w:sz="0" w:space="0" w:color="auto"/>
                        <w:right w:val="none" w:sz="0" w:space="0" w:color="auto"/>
                      </w:divBdr>
                    </w:div>
                    <w:div w:id="129638922">
                      <w:marLeft w:val="0"/>
                      <w:marRight w:val="0"/>
                      <w:marTop w:val="0"/>
                      <w:marBottom w:val="0"/>
                      <w:divBdr>
                        <w:top w:val="none" w:sz="0" w:space="0" w:color="auto"/>
                        <w:left w:val="none" w:sz="0" w:space="0" w:color="auto"/>
                        <w:bottom w:val="none" w:sz="0" w:space="0" w:color="auto"/>
                        <w:right w:val="none" w:sz="0" w:space="0" w:color="auto"/>
                      </w:divBdr>
                    </w:div>
                    <w:div w:id="1724909876">
                      <w:marLeft w:val="0"/>
                      <w:marRight w:val="0"/>
                      <w:marTop w:val="0"/>
                      <w:marBottom w:val="0"/>
                      <w:divBdr>
                        <w:top w:val="none" w:sz="0" w:space="0" w:color="auto"/>
                        <w:left w:val="none" w:sz="0" w:space="0" w:color="auto"/>
                        <w:bottom w:val="none" w:sz="0" w:space="0" w:color="auto"/>
                        <w:right w:val="none" w:sz="0" w:space="0" w:color="auto"/>
                      </w:divBdr>
                    </w:div>
                  </w:divsChild>
                </w:div>
                <w:div w:id="1379933399">
                  <w:marLeft w:val="0"/>
                  <w:marRight w:val="0"/>
                  <w:marTop w:val="0"/>
                  <w:marBottom w:val="0"/>
                  <w:divBdr>
                    <w:top w:val="none" w:sz="0" w:space="0" w:color="auto"/>
                    <w:left w:val="none" w:sz="0" w:space="0" w:color="auto"/>
                    <w:bottom w:val="none" w:sz="0" w:space="0" w:color="auto"/>
                    <w:right w:val="none" w:sz="0" w:space="0" w:color="auto"/>
                  </w:divBdr>
                  <w:divsChild>
                    <w:div w:id="1545409606">
                      <w:marLeft w:val="0"/>
                      <w:marRight w:val="0"/>
                      <w:marTop w:val="0"/>
                      <w:marBottom w:val="0"/>
                      <w:divBdr>
                        <w:top w:val="none" w:sz="0" w:space="0" w:color="auto"/>
                        <w:left w:val="none" w:sz="0" w:space="0" w:color="auto"/>
                        <w:bottom w:val="none" w:sz="0" w:space="0" w:color="auto"/>
                        <w:right w:val="none" w:sz="0" w:space="0" w:color="auto"/>
                      </w:divBdr>
                    </w:div>
                  </w:divsChild>
                </w:div>
                <w:div w:id="1173841905">
                  <w:marLeft w:val="0"/>
                  <w:marRight w:val="0"/>
                  <w:marTop w:val="0"/>
                  <w:marBottom w:val="0"/>
                  <w:divBdr>
                    <w:top w:val="none" w:sz="0" w:space="0" w:color="auto"/>
                    <w:left w:val="none" w:sz="0" w:space="0" w:color="auto"/>
                    <w:bottom w:val="none" w:sz="0" w:space="0" w:color="auto"/>
                    <w:right w:val="none" w:sz="0" w:space="0" w:color="auto"/>
                  </w:divBdr>
                  <w:divsChild>
                    <w:div w:id="86002919">
                      <w:marLeft w:val="0"/>
                      <w:marRight w:val="0"/>
                      <w:marTop w:val="0"/>
                      <w:marBottom w:val="0"/>
                      <w:divBdr>
                        <w:top w:val="none" w:sz="0" w:space="0" w:color="auto"/>
                        <w:left w:val="none" w:sz="0" w:space="0" w:color="auto"/>
                        <w:bottom w:val="none" w:sz="0" w:space="0" w:color="auto"/>
                        <w:right w:val="none" w:sz="0" w:space="0" w:color="auto"/>
                      </w:divBdr>
                    </w:div>
                    <w:div w:id="1240142575">
                      <w:marLeft w:val="0"/>
                      <w:marRight w:val="0"/>
                      <w:marTop w:val="0"/>
                      <w:marBottom w:val="0"/>
                      <w:divBdr>
                        <w:top w:val="none" w:sz="0" w:space="0" w:color="auto"/>
                        <w:left w:val="none" w:sz="0" w:space="0" w:color="auto"/>
                        <w:bottom w:val="none" w:sz="0" w:space="0" w:color="auto"/>
                        <w:right w:val="none" w:sz="0" w:space="0" w:color="auto"/>
                      </w:divBdr>
                    </w:div>
                    <w:div w:id="1913929130">
                      <w:marLeft w:val="0"/>
                      <w:marRight w:val="0"/>
                      <w:marTop w:val="0"/>
                      <w:marBottom w:val="0"/>
                      <w:divBdr>
                        <w:top w:val="none" w:sz="0" w:space="0" w:color="auto"/>
                        <w:left w:val="none" w:sz="0" w:space="0" w:color="auto"/>
                        <w:bottom w:val="none" w:sz="0" w:space="0" w:color="auto"/>
                        <w:right w:val="none" w:sz="0" w:space="0" w:color="auto"/>
                      </w:divBdr>
                    </w:div>
                    <w:div w:id="763575385">
                      <w:marLeft w:val="0"/>
                      <w:marRight w:val="0"/>
                      <w:marTop w:val="0"/>
                      <w:marBottom w:val="0"/>
                      <w:divBdr>
                        <w:top w:val="none" w:sz="0" w:space="0" w:color="auto"/>
                        <w:left w:val="none" w:sz="0" w:space="0" w:color="auto"/>
                        <w:bottom w:val="none" w:sz="0" w:space="0" w:color="auto"/>
                        <w:right w:val="none" w:sz="0" w:space="0" w:color="auto"/>
                      </w:divBdr>
                    </w:div>
                  </w:divsChild>
                </w:div>
                <w:div w:id="196814992">
                  <w:marLeft w:val="0"/>
                  <w:marRight w:val="0"/>
                  <w:marTop w:val="0"/>
                  <w:marBottom w:val="0"/>
                  <w:divBdr>
                    <w:top w:val="none" w:sz="0" w:space="0" w:color="auto"/>
                    <w:left w:val="none" w:sz="0" w:space="0" w:color="auto"/>
                    <w:bottom w:val="none" w:sz="0" w:space="0" w:color="auto"/>
                    <w:right w:val="none" w:sz="0" w:space="0" w:color="auto"/>
                  </w:divBdr>
                  <w:divsChild>
                    <w:div w:id="806052521">
                      <w:marLeft w:val="0"/>
                      <w:marRight w:val="0"/>
                      <w:marTop w:val="0"/>
                      <w:marBottom w:val="0"/>
                      <w:divBdr>
                        <w:top w:val="none" w:sz="0" w:space="0" w:color="auto"/>
                        <w:left w:val="none" w:sz="0" w:space="0" w:color="auto"/>
                        <w:bottom w:val="none" w:sz="0" w:space="0" w:color="auto"/>
                        <w:right w:val="none" w:sz="0" w:space="0" w:color="auto"/>
                      </w:divBdr>
                    </w:div>
                  </w:divsChild>
                </w:div>
                <w:div w:id="2146896535">
                  <w:marLeft w:val="0"/>
                  <w:marRight w:val="0"/>
                  <w:marTop w:val="0"/>
                  <w:marBottom w:val="0"/>
                  <w:divBdr>
                    <w:top w:val="none" w:sz="0" w:space="0" w:color="auto"/>
                    <w:left w:val="none" w:sz="0" w:space="0" w:color="auto"/>
                    <w:bottom w:val="none" w:sz="0" w:space="0" w:color="auto"/>
                    <w:right w:val="none" w:sz="0" w:space="0" w:color="auto"/>
                  </w:divBdr>
                  <w:divsChild>
                    <w:div w:id="552275388">
                      <w:marLeft w:val="0"/>
                      <w:marRight w:val="0"/>
                      <w:marTop w:val="0"/>
                      <w:marBottom w:val="0"/>
                      <w:divBdr>
                        <w:top w:val="none" w:sz="0" w:space="0" w:color="auto"/>
                        <w:left w:val="none" w:sz="0" w:space="0" w:color="auto"/>
                        <w:bottom w:val="none" w:sz="0" w:space="0" w:color="auto"/>
                        <w:right w:val="none" w:sz="0" w:space="0" w:color="auto"/>
                      </w:divBdr>
                    </w:div>
                    <w:div w:id="1801341593">
                      <w:marLeft w:val="0"/>
                      <w:marRight w:val="0"/>
                      <w:marTop w:val="0"/>
                      <w:marBottom w:val="0"/>
                      <w:divBdr>
                        <w:top w:val="none" w:sz="0" w:space="0" w:color="auto"/>
                        <w:left w:val="none" w:sz="0" w:space="0" w:color="auto"/>
                        <w:bottom w:val="none" w:sz="0" w:space="0" w:color="auto"/>
                        <w:right w:val="none" w:sz="0" w:space="0" w:color="auto"/>
                      </w:divBdr>
                    </w:div>
                  </w:divsChild>
                </w:div>
                <w:div w:id="426509651">
                  <w:marLeft w:val="0"/>
                  <w:marRight w:val="0"/>
                  <w:marTop w:val="0"/>
                  <w:marBottom w:val="0"/>
                  <w:divBdr>
                    <w:top w:val="none" w:sz="0" w:space="0" w:color="auto"/>
                    <w:left w:val="none" w:sz="0" w:space="0" w:color="auto"/>
                    <w:bottom w:val="none" w:sz="0" w:space="0" w:color="auto"/>
                    <w:right w:val="none" w:sz="0" w:space="0" w:color="auto"/>
                  </w:divBdr>
                  <w:divsChild>
                    <w:div w:id="1367409181">
                      <w:marLeft w:val="0"/>
                      <w:marRight w:val="0"/>
                      <w:marTop w:val="0"/>
                      <w:marBottom w:val="0"/>
                      <w:divBdr>
                        <w:top w:val="none" w:sz="0" w:space="0" w:color="auto"/>
                        <w:left w:val="none" w:sz="0" w:space="0" w:color="auto"/>
                        <w:bottom w:val="none" w:sz="0" w:space="0" w:color="auto"/>
                        <w:right w:val="none" w:sz="0" w:space="0" w:color="auto"/>
                      </w:divBdr>
                    </w:div>
                  </w:divsChild>
                </w:div>
                <w:div w:id="376047803">
                  <w:marLeft w:val="0"/>
                  <w:marRight w:val="0"/>
                  <w:marTop w:val="0"/>
                  <w:marBottom w:val="0"/>
                  <w:divBdr>
                    <w:top w:val="none" w:sz="0" w:space="0" w:color="auto"/>
                    <w:left w:val="none" w:sz="0" w:space="0" w:color="auto"/>
                    <w:bottom w:val="none" w:sz="0" w:space="0" w:color="auto"/>
                    <w:right w:val="none" w:sz="0" w:space="0" w:color="auto"/>
                  </w:divBdr>
                  <w:divsChild>
                    <w:div w:id="1379089122">
                      <w:marLeft w:val="0"/>
                      <w:marRight w:val="0"/>
                      <w:marTop w:val="0"/>
                      <w:marBottom w:val="0"/>
                      <w:divBdr>
                        <w:top w:val="none" w:sz="0" w:space="0" w:color="auto"/>
                        <w:left w:val="none" w:sz="0" w:space="0" w:color="auto"/>
                        <w:bottom w:val="none" w:sz="0" w:space="0" w:color="auto"/>
                        <w:right w:val="none" w:sz="0" w:space="0" w:color="auto"/>
                      </w:divBdr>
                    </w:div>
                  </w:divsChild>
                </w:div>
                <w:div w:id="1880389496">
                  <w:marLeft w:val="0"/>
                  <w:marRight w:val="0"/>
                  <w:marTop w:val="0"/>
                  <w:marBottom w:val="0"/>
                  <w:divBdr>
                    <w:top w:val="none" w:sz="0" w:space="0" w:color="auto"/>
                    <w:left w:val="none" w:sz="0" w:space="0" w:color="auto"/>
                    <w:bottom w:val="none" w:sz="0" w:space="0" w:color="auto"/>
                    <w:right w:val="none" w:sz="0" w:space="0" w:color="auto"/>
                  </w:divBdr>
                </w:div>
                <w:div w:id="1251621286">
                  <w:marLeft w:val="0"/>
                  <w:marRight w:val="0"/>
                  <w:marTop w:val="0"/>
                  <w:marBottom w:val="0"/>
                  <w:divBdr>
                    <w:top w:val="none" w:sz="0" w:space="0" w:color="auto"/>
                    <w:left w:val="none" w:sz="0" w:space="0" w:color="auto"/>
                    <w:bottom w:val="none" w:sz="0" w:space="0" w:color="auto"/>
                    <w:right w:val="none" w:sz="0" w:space="0" w:color="auto"/>
                  </w:divBdr>
                  <w:divsChild>
                    <w:div w:id="1789659202">
                      <w:marLeft w:val="0"/>
                      <w:marRight w:val="0"/>
                      <w:marTop w:val="0"/>
                      <w:marBottom w:val="0"/>
                      <w:divBdr>
                        <w:top w:val="none" w:sz="0" w:space="0" w:color="auto"/>
                        <w:left w:val="none" w:sz="0" w:space="0" w:color="auto"/>
                        <w:bottom w:val="none" w:sz="0" w:space="0" w:color="auto"/>
                        <w:right w:val="none" w:sz="0" w:space="0" w:color="auto"/>
                      </w:divBdr>
                    </w:div>
                  </w:divsChild>
                </w:div>
                <w:div w:id="652947579">
                  <w:marLeft w:val="0"/>
                  <w:marRight w:val="0"/>
                  <w:marTop w:val="0"/>
                  <w:marBottom w:val="0"/>
                  <w:divBdr>
                    <w:top w:val="none" w:sz="0" w:space="0" w:color="auto"/>
                    <w:left w:val="none" w:sz="0" w:space="0" w:color="auto"/>
                    <w:bottom w:val="none" w:sz="0" w:space="0" w:color="auto"/>
                    <w:right w:val="none" w:sz="0" w:space="0" w:color="auto"/>
                  </w:divBdr>
                  <w:divsChild>
                    <w:div w:id="635450983">
                      <w:marLeft w:val="0"/>
                      <w:marRight w:val="0"/>
                      <w:marTop w:val="0"/>
                      <w:marBottom w:val="0"/>
                      <w:divBdr>
                        <w:top w:val="none" w:sz="0" w:space="0" w:color="auto"/>
                        <w:left w:val="none" w:sz="0" w:space="0" w:color="auto"/>
                        <w:bottom w:val="none" w:sz="0" w:space="0" w:color="auto"/>
                        <w:right w:val="none" w:sz="0" w:space="0" w:color="auto"/>
                      </w:divBdr>
                    </w:div>
                  </w:divsChild>
                </w:div>
                <w:div w:id="1711225267">
                  <w:marLeft w:val="0"/>
                  <w:marRight w:val="0"/>
                  <w:marTop w:val="0"/>
                  <w:marBottom w:val="0"/>
                  <w:divBdr>
                    <w:top w:val="none" w:sz="0" w:space="0" w:color="auto"/>
                    <w:left w:val="none" w:sz="0" w:space="0" w:color="auto"/>
                    <w:bottom w:val="none" w:sz="0" w:space="0" w:color="auto"/>
                    <w:right w:val="none" w:sz="0" w:space="0" w:color="auto"/>
                  </w:divBdr>
                </w:div>
                <w:div w:id="215431428">
                  <w:marLeft w:val="0"/>
                  <w:marRight w:val="0"/>
                  <w:marTop w:val="0"/>
                  <w:marBottom w:val="0"/>
                  <w:divBdr>
                    <w:top w:val="none" w:sz="0" w:space="0" w:color="auto"/>
                    <w:left w:val="none" w:sz="0" w:space="0" w:color="auto"/>
                    <w:bottom w:val="none" w:sz="0" w:space="0" w:color="auto"/>
                    <w:right w:val="none" w:sz="0" w:space="0" w:color="auto"/>
                  </w:divBdr>
                  <w:divsChild>
                    <w:div w:id="406466708">
                      <w:marLeft w:val="0"/>
                      <w:marRight w:val="0"/>
                      <w:marTop w:val="0"/>
                      <w:marBottom w:val="0"/>
                      <w:divBdr>
                        <w:top w:val="none" w:sz="0" w:space="0" w:color="auto"/>
                        <w:left w:val="none" w:sz="0" w:space="0" w:color="auto"/>
                        <w:bottom w:val="none" w:sz="0" w:space="0" w:color="auto"/>
                        <w:right w:val="none" w:sz="0" w:space="0" w:color="auto"/>
                      </w:divBdr>
                    </w:div>
                    <w:div w:id="1148008776">
                      <w:marLeft w:val="0"/>
                      <w:marRight w:val="0"/>
                      <w:marTop w:val="0"/>
                      <w:marBottom w:val="0"/>
                      <w:divBdr>
                        <w:top w:val="none" w:sz="0" w:space="0" w:color="auto"/>
                        <w:left w:val="none" w:sz="0" w:space="0" w:color="auto"/>
                        <w:bottom w:val="none" w:sz="0" w:space="0" w:color="auto"/>
                        <w:right w:val="none" w:sz="0" w:space="0" w:color="auto"/>
                      </w:divBdr>
                    </w:div>
                  </w:divsChild>
                </w:div>
                <w:div w:id="1902592790">
                  <w:marLeft w:val="0"/>
                  <w:marRight w:val="0"/>
                  <w:marTop w:val="0"/>
                  <w:marBottom w:val="0"/>
                  <w:divBdr>
                    <w:top w:val="none" w:sz="0" w:space="0" w:color="auto"/>
                    <w:left w:val="none" w:sz="0" w:space="0" w:color="auto"/>
                    <w:bottom w:val="none" w:sz="0" w:space="0" w:color="auto"/>
                    <w:right w:val="none" w:sz="0" w:space="0" w:color="auto"/>
                  </w:divBdr>
                  <w:divsChild>
                    <w:div w:id="1705859682">
                      <w:marLeft w:val="0"/>
                      <w:marRight w:val="0"/>
                      <w:marTop w:val="0"/>
                      <w:marBottom w:val="0"/>
                      <w:divBdr>
                        <w:top w:val="none" w:sz="0" w:space="0" w:color="auto"/>
                        <w:left w:val="none" w:sz="0" w:space="0" w:color="auto"/>
                        <w:bottom w:val="none" w:sz="0" w:space="0" w:color="auto"/>
                        <w:right w:val="none" w:sz="0" w:space="0" w:color="auto"/>
                      </w:divBdr>
                    </w:div>
                  </w:divsChild>
                </w:div>
                <w:div w:id="1897278623">
                  <w:marLeft w:val="0"/>
                  <w:marRight w:val="0"/>
                  <w:marTop w:val="0"/>
                  <w:marBottom w:val="0"/>
                  <w:divBdr>
                    <w:top w:val="none" w:sz="0" w:space="0" w:color="auto"/>
                    <w:left w:val="none" w:sz="0" w:space="0" w:color="auto"/>
                    <w:bottom w:val="none" w:sz="0" w:space="0" w:color="auto"/>
                    <w:right w:val="none" w:sz="0" w:space="0" w:color="auto"/>
                  </w:divBdr>
                  <w:divsChild>
                    <w:div w:id="1293100406">
                      <w:marLeft w:val="0"/>
                      <w:marRight w:val="0"/>
                      <w:marTop w:val="0"/>
                      <w:marBottom w:val="0"/>
                      <w:divBdr>
                        <w:top w:val="none" w:sz="0" w:space="0" w:color="auto"/>
                        <w:left w:val="none" w:sz="0" w:space="0" w:color="auto"/>
                        <w:bottom w:val="none" w:sz="0" w:space="0" w:color="auto"/>
                        <w:right w:val="none" w:sz="0" w:space="0" w:color="auto"/>
                      </w:divBdr>
                    </w:div>
                    <w:div w:id="950236923">
                      <w:marLeft w:val="0"/>
                      <w:marRight w:val="0"/>
                      <w:marTop w:val="0"/>
                      <w:marBottom w:val="0"/>
                      <w:divBdr>
                        <w:top w:val="none" w:sz="0" w:space="0" w:color="auto"/>
                        <w:left w:val="none" w:sz="0" w:space="0" w:color="auto"/>
                        <w:bottom w:val="none" w:sz="0" w:space="0" w:color="auto"/>
                        <w:right w:val="none" w:sz="0" w:space="0" w:color="auto"/>
                      </w:divBdr>
                    </w:div>
                    <w:div w:id="902066484">
                      <w:marLeft w:val="0"/>
                      <w:marRight w:val="0"/>
                      <w:marTop w:val="0"/>
                      <w:marBottom w:val="0"/>
                      <w:divBdr>
                        <w:top w:val="none" w:sz="0" w:space="0" w:color="auto"/>
                        <w:left w:val="none" w:sz="0" w:space="0" w:color="auto"/>
                        <w:bottom w:val="none" w:sz="0" w:space="0" w:color="auto"/>
                        <w:right w:val="none" w:sz="0" w:space="0" w:color="auto"/>
                      </w:divBdr>
                    </w:div>
                  </w:divsChild>
                </w:div>
                <w:div w:id="1966615335">
                  <w:marLeft w:val="0"/>
                  <w:marRight w:val="0"/>
                  <w:marTop w:val="0"/>
                  <w:marBottom w:val="0"/>
                  <w:divBdr>
                    <w:top w:val="none" w:sz="0" w:space="0" w:color="auto"/>
                    <w:left w:val="none" w:sz="0" w:space="0" w:color="auto"/>
                    <w:bottom w:val="none" w:sz="0" w:space="0" w:color="auto"/>
                    <w:right w:val="none" w:sz="0" w:space="0" w:color="auto"/>
                  </w:divBdr>
                  <w:divsChild>
                    <w:div w:id="1818182303">
                      <w:marLeft w:val="0"/>
                      <w:marRight w:val="0"/>
                      <w:marTop w:val="0"/>
                      <w:marBottom w:val="0"/>
                      <w:divBdr>
                        <w:top w:val="none" w:sz="0" w:space="0" w:color="auto"/>
                        <w:left w:val="none" w:sz="0" w:space="0" w:color="auto"/>
                        <w:bottom w:val="none" w:sz="0" w:space="0" w:color="auto"/>
                        <w:right w:val="none" w:sz="0" w:space="0" w:color="auto"/>
                      </w:divBdr>
                    </w:div>
                  </w:divsChild>
                </w:div>
                <w:div w:id="357197459">
                  <w:marLeft w:val="0"/>
                  <w:marRight w:val="0"/>
                  <w:marTop w:val="0"/>
                  <w:marBottom w:val="0"/>
                  <w:divBdr>
                    <w:top w:val="none" w:sz="0" w:space="0" w:color="auto"/>
                    <w:left w:val="none" w:sz="0" w:space="0" w:color="auto"/>
                    <w:bottom w:val="none" w:sz="0" w:space="0" w:color="auto"/>
                    <w:right w:val="none" w:sz="0" w:space="0" w:color="auto"/>
                  </w:divBdr>
                  <w:divsChild>
                    <w:div w:id="259337794">
                      <w:marLeft w:val="0"/>
                      <w:marRight w:val="0"/>
                      <w:marTop w:val="0"/>
                      <w:marBottom w:val="0"/>
                      <w:divBdr>
                        <w:top w:val="none" w:sz="0" w:space="0" w:color="auto"/>
                        <w:left w:val="none" w:sz="0" w:space="0" w:color="auto"/>
                        <w:bottom w:val="none" w:sz="0" w:space="0" w:color="auto"/>
                        <w:right w:val="none" w:sz="0" w:space="0" w:color="auto"/>
                      </w:divBdr>
                    </w:div>
                    <w:div w:id="1098866766">
                      <w:marLeft w:val="0"/>
                      <w:marRight w:val="0"/>
                      <w:marTop w:val="0"/>
                      <w:marBottom w:val="0"/>
                      <w:divBdr>
                        <w:top w:val="none" w:sz="0" w:space="0" w:color="auto"/>
                        <w:left w:val="none" w:sz="0" w:space="0" w:color="auto"/>
                        <w:bottom w:val="none" w:sz="0" w:space="0" w:color="auto"/>
                        <w:right w:val="none" w:sz="0" w:space="0" w:color="auto"/>
                      </w:divBdr>
                    </w:div>
                    <w:div w:id="754135701">
                      <w:marLeft w:val="0"/>
                      <w:marRight w:val="0"/>
                      <w:marTop w:val="0"/>
                      <w:marBottom w:val="0"/>
                      <w:divBdr>
                        <w:top w:val="none" w:sz="0" w:space="0" w:color="auto"/>
                        <w:left w:val="none" w:sz="0" w:space="0" w:color="auto"/>
                        <w:bottom w:val="none" w:sz="0" w:space="0" w:color="auto"/>
                        <w:right w:val="none" w:sz="0" w:space="0" w:color="auto"/>
                      </w:divBdr>
                    </w:div>
                    <w:div w:id="421613244">
                      <w:marLeft w:val="0"/>
                      <w:marRight w:val="0"/>
                      <w:marTop w:val="0"/>
                      <w:marBottom w:val="0"/>
                      <w:divBdr>
                        <w:top w:val="none" w:sz="0" w:space="0" w:color="auto"/>
                        <w:left w:val="none" w:sz="0" w:space="0" w:color="auto"/>
                        <w:bottom w:val="none" w:sz="0" w:space="0" w:color="auto"/>
                        <w:right w:val="none" w:sz="0" w:space="0" w:color="auto"/>
                      </w:divBdr>
                    </w:div>
                  </w:divsChild>
                </w:div>
                <w:div w:id="213273769">
                  <w:marLeft w:val="0"/>
                  <w:marRight w:val="0"/>
                  <w:marTop w:val="0"/>
                  <w:marBottom w:val="0"/>
                  <w:divBdr>
                    <w:top w:val="none" w:sz="0" w:space="0" w:color="auto"/>
                    <w:left w:val="none" w:sz="0" w:space="0" w:color="auto"/>
                    <w:bottom w:val="none" w:sz="0" w:space="0" w:color="auto"/>
                    <w:right w:val="none" w:sz="0" w:space="0" w:color="auto"/>
                  </w:divBdr>
                  <w:divsChild>
                    <w:div w:id="785580836">
                      <w:marLeft w:val="0"/>
                      <w:marRight w:val="0"/>
                      <w:marTop w:val="0"/>
                      <w:marBottom w:val="0"/>
                      <w:divBdr>
                        <w:top w:val="none" w:sz="0" w:space="0" w:color="auto"/>
                        <w:left w:val="none" w:sz="0" w:space="0" w:color="auto"/>
                        <w:bottom w:val="none" w:sz="0" w:space="0" w:color="auto"/>
                        <w:right w:val="none" w:sz="0" w:space="0" w:color="auto"/>
                      </w:divBdr>
                    </w:div>
                  </w:divsChild>
                </w:div>
                <w:div w:id="2079555201">
                  <w:marLeft w:val="0"/>
                  <w:marRight w:val="0"/>
                  <w:marTop w:val="0"/>
                  <w:marBottom w:val="0"/>
                  <w:divBdr>
                    <w:top w:val="none" w:sz="0" w:space="0" w:color="auto"/>
                    <w:left w:val="none" w:sz="0" w:space="0" w:color="auto"/>
                    <w:bottom w:val="none" w:sz="0" w:space="0" w:color="auto"/>
                    <w:right w:val="none" w:sz="0" w:space="0" w:color="auto"/>
                  </w:divBdr>
                  <w:divsChild>
                    <w:div w:id="268781764">
                      <w:marLeft w:val="0"/>
                      <w:marRight w:val="0"/>
                      <w:marTop w:val="0"/>
                      <w:marBottom w:val="0"/>
                      <w:divBdr>
                        <w:top w:val="none" w:sz="0" w:space="0" w:color="auto"/>
                        <w:left w:val="none" w:sz="0" w:space="0" w:color="auto"/>
                        <w:bottom w:val="none" w:sz="0" w:space="0" w:color="auto"/>
                        <w:right w:val="none" w:sz="0" w:space="0" w:color="auto"/>
                      </w:divBdr>
                    </w:div>
                    <w:div w:id="759915777">
                      <w:marLeft w:val="0"/>
                      <w:marRight w:val="0"/>
                      <w:marTop w:val="0"/>
                      <w:marBottom w:val="0"/>
                      <w:divBdr>
                        <w:top w:val="none" w:sz="0" w:space="0" w:color="auto"/>
                        <w:left w:val="none" w:sz="0" w:space="0" w:color="auto"/>
                        <w:bottom w:val="none" w:sz="0" w:space="0" w:color="auto"/>
                        <w:right w:val="none" w:sz="0" w:space="0" w:color="auto"/>
                      </w:divBdr>
                    </w:div>
                  </w:divsChild>
                </w:div>
                <w:div w:id="852188205">
                  <w:marLeft w:val="0"/>
                  <w:marRight w:val="0"/>
                  <w:marTop w:val="0"/>
                  <w:marBottom w:val="0"/>
                  <w:divBdr>
                    <w:top w:val="none" w:sz="0" w:space="0" w:color="auto"/>
                    <w:left w:val="none" w:sz="0" w:space="0" w:color="auto"/>
                    <w:bottom w:val="none" w:sz="0" w:space="0" w:color="auto"/>
                    <w:right w:val="none" w:sz="0" w:space="0" w:color="auto"/>
                  </w:divBdr>
                  <w:divsChild>
                    <w:div w:id="1223716182">
                      <w:marLeft w:val="0"/>
                      <w:marRight w:val="0"/>
                      <w:marTop w:val="0"/>
                      <w:marBottom w:val="0"/>
                      <w:divBdr>
                        <w:top w:val="none" w:sz="0" w:space="0" w:color="auto"/>
                        <w:left w:val="none" w:sz="0" w:space="0" w:color="auto"/>
                        <w:bottom w:val="none" w:sz="0" w:space="0" w:color="auto"/>
                        <w:right w:val="none" w:sz="0" w:space="0" w:color="auto"/>
                      </w:divBdr>
                    </w:div>
                  </w:divsChild>
                </w:div>
                <w:div w:id="1912806526">
                  <w:marLeft w:val="0"/>
                  <w:marRight w:val="0"/>
                  <w:marTop w:val="0"/>
                  <w:marBottom w:val="0"/>
                  <w:divBdr>
                    <w:top w:val="none" w:sz="0" w:space="0" w:color="auto"/>
                    <w:left w:val="none" w:sz="0" w:space="0" w:color="auto"/>
                    <w:bottom w:val="none" w:sz="0" w:space="0" w:color="auto"/>
                    <w:right w:val="none" w:sz="0" w:space="0" w:color="auto"/>
                  </w:divBdr>
                  <w:divsChild>
                    <w:div w:id="1022587031">
                      <w:marLeft w:val="0"/>
                      <w:marRight w:val="0"/>
                      <w:marTop w:val="0"/>
                      <w:marBottom w:val="0"/>
                      <w:divBdr>
                        <w:top w:val="none" w:sz="0" w:space="0" w:color="auto"/>
                        <w:left w:val="none" w:sz="0" w:space="0" w:color="auto"/>
                        <w:bottom w:val="none" w:sz="0" w:space="0" w:color="auto"/>
                        <w:right w:val="none" w:sz="0" w:space="0" w:color="auto"/>
                      </w:divBdr>
                    </w:div>
                  </w:divsChild>
                </w:div>
                <w:div w:id="441459504">
                  <w:marLeft w:val="0"/>
                  <w:marRight w:val="0"/>
                  <w:marTop w:val="0"/>
                  <w:marBottom w:val="0"/>
                  <w:divBdr>
                    <w:top w:val="none" w:sz="0" w:space="0" w:color="auto"/>
                    <w:left w:val="none" w:sz="0" w:space="0" w:color="auto"/>
                    <w:bottom w:val="none" w:sz="0" w:space="0" w:color="auto"/>
                    <w:right w:val="none" w:sz="0" w:space="0" w:color="auto"/>
                  </w:divBdr>
                </w:div>
                <w:div w:id="1022704945">
                  <w:marLeft w:val="0"/>
                  <w:marRight w:val="0"/>
                  <w:marTop w:val="0"/>
                  <w:marBottom w:val="0"/>
                  <w:divBdr>
                    <w:top w:val="none" w:sz="0" w:space="0" w:color="auto"/>
                    <w:left w:val="none" w:sz="0" w:space="0" w:color="auto"/>
                    <w:bottom w:val="none" w:sz="0" w:space="0" w:color="auto"/>
                    <w:right w:val="none" w:sz="0" w:space="0" w:color="auto"/>
                  </w:divBdr>
                  <w:divsChild>
                    <w:div w:id="1921065067">
                      <w:marLeft w:val="0"/>
                      <w:marRight w:val="0"/>
                      <w:marTop w:val="0"/>
                      <w:marBottom w:val="0"/>
                      <w:divBdr>
                        <w:top w:val="none" w:sz="0" w:space="0" w:color="auto"/>
                        <w:left w:val="none" w:sz="0" w:space="0" w:color="auto"/>
                        <w:bottom w:val="none" w:sz="0" w:space="0" w:color="auto"/>
                        <w:right w:val="none" w:sz="0" w:space="0" w:color="auto"/>
                      </w:divBdr>
                    </w:div>
                  </w:divsChild>
                </w:div>
                <w:div w:id="2078477539">
                  <w:marLeft w:val="0"/>
                  <w:marRight w:val="0"/>
                  <w:marTop w:val="0"/>
                  <w:marBottom w:val="0"/>
                  <w:divBdr>
                    <w:top w:val="none" w:sz="0" w:space="0" w:color="auto"/>
                    <w:left w:val="none" w:sz="0" w:space="0" w:color="auto"/>
                    <w:bottom w:val="none" w:sz="0" w:space="0" w:color="auto"/>
                    <w:right w:val="none" w:sz="0" w:space="0" w:color="auto"/>
                  </w:divBdr>
                  <w:divsChild>
                    <w:div w:id="571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173">
              <w:marLeft w:val="0"/>
              <w:marRight w:val="0"/>
              <w:marTop w:val="0"/>
              <w:marBottom w:val="0"/>
              <w:divBdr>
                <w:top w:val="none" w:sz="0" w:space="0" w:color="auto"/>
                <w:left w:val="none" w:sz="0" w:space="0" w:color="auto"/>
                <w:bottom w:val="none" w:sz="0" w:space="0" w:color="auto"/>
                <w:right w:val="none" w:sz="0" w:space="0" w:color="auto"/>
              </w:divBdr>
              <w:divsChild>
                <w:div w:id="2047750254">
                  <w:marLeft w:val="0"/>
                  <w:marRight w:val="0"/>
                  <w:marTop w:val="0"/>
                  <w:marBottom w:val="0"/>
                  <w:divBdr>
                    <w:top w:val="none" w:sz="0" w:space="0" w:color="auto"/>
                    <w:left w:val="none" w:sz="0" w:space="0" w:color="auto"/>
                    <w:bottom w:val="none" w:sz="0" w:space="0" w:color="auto"/>
                    <w:right w:val="none" w:sz="0" w:space="0" w:color="auto"/>
                  </w:divBdr>
                </w:div>
                <w:div w:id="2091072869">
                  <w:marLeft w:val="0"/>
                  <w:marRight w:val="0"/>
                  <w:marTop w:val="0"/>
                  <w:marBottom w:val="0"/>
                  <w:divBdr>
                    <w:top w:val="none" w:sz="0" w:space="0" w:color="auto"/>
                    <w:left w:val="none" w:sz="0" w:space="0" w:color="auto"/>
                    <w:bottom w:val="none" w:sz="0" w:space="0" w:color="auto"/>
                    <w:right w:val="none" w:sz="0" w:space="0" w:color="auto"/>
                  </w:divBdr>
                  <w:divsChild>
                    <w:div w:id="282930571">
                      <w:marLeft w:val="0"/>
                      <w:marRight w:val="0"/>
                      <w:marTop w:val="0"/>
                      <w:marBottom w:val="0"/>
                      <w:divBdr>
                        <w:top w:val="none" w:sz="0" w:space="0" w:color="auto"/>
                        <w:left w:val="none" w:sz="0" w:space="0" w:color="auto"/>
                        <w:bottom w:val="none" w:sz="0" w:space="0" w:color="auto"/>
                        <w:right w:val="none" w:sz="0" w:space="0" w:color="auto"/>
                      </w:divBdr>
                    </w:div>
                    <w:div w:id="1232348799">
                      <w:marLeft w:val="0"/>
                      <w:marRight w:val="0"/>
                      <w:marTop w:val="0"/>
                      <w:marBottom w:val="0"/>
                      <w:divBdr>
                        <w:top w:val="none" w:sz="0" w:space="0" w:color="auto"/>
                        <w:left w:val="none" w:sz="0" w:space="0" w:color="auto"/>
                        <w:bottom w:val="none" w:sz="0" w:space="0" w:color="auto"/>
                        <w:right w:val="none" w:sz="0" w:space="0" w:color="auto"/>
                      </w:divBdr>
                    </w:div>
                  </w:divsChild>
                </w:div>
                <w:div w:id="561333439">
                  <w:marLeft w:val="0"/>
                  <w:marRight w:val="0"/>
                  <w:marTop w:val="0"/>
                  <w:marBottom w:val="0"/>
                  <w:divBdr>
                    <w:top w:val="none" w:sz="0" w:space="0" w:color="auto"/>
                    <w:left w:val="none" w:sz="0" w:space="0" w:color="auto"/>
                    <w:bottom w:val="none" w:sz="0" w:space="0" w:color="auto"/>
                    <w:right w:val="none" w:sz="0" w:space="0" w:color="auto"/>
                  </w:divBdr>
                  <w:divsChild>
                    <w:div w:id="1961910334">
                      <w:marLeft w:val="0"/>
                      <w:marRight w:val="0"/>
                      <w:marTop w:val="0"/>
                      <w:marBottom w:val="0"/>
                      <w:divBdr>
                        <w:top w:val="none" w:sz="0" w:space="0" w:color="auto"/>
                        <w:left w:val="none" w:sz="0" w:space="0" w:color="auto"/>
                        <w:bottom w:val="none" w:sz="0" w:space="0" w:color="auto"/>
                        <w:right w:val="none" w:sz="0" w:space="0" w:color="auto"/>
                      </w:divBdr>
                    </w:div>
                    <w:div w:id="1460756947">
                      <w:marLeft w:val="0"/>
                      <w:marRight w:val="0"/>
                      <w:marTop w:val="0"/>
                      <w:marBottom w:val="0"/>
                      <w:divBdr>
                        <w:top w:val="none" w:sz="0" w:space="0" w:color="auto"/>
                        <w:left w:val="none" w:sz="0" w:space="0" w:color="auto"/>
                        <w:bottom w:val="none" w:sz="0" w:space="0" w:color="auto"/>
                        <w:right w:val="none" w:sz="0" w:space="0" w:color="auto"/>
                      </w:divBdr>
                    </w:div>
                    <w:div w:id="284316825">
                      <w:marLeft w:val="0"/>
                      <w:marRight w:val="0"/>
                      <w:marTop w:val="0"/>
                      <w:marBottom w:val="0"/>
                      <w:divBdr>
                        <w:top w:val="none" w:sz="0" w:space="0" w:color="auto"/>
                        <w:left w:val="none" w:sz="0" w:space="0" w:color="auto"/>
                        <w:bottom w:val="none" w:sz="0" w:space="0" w:color="auto"/>
                        <w:right w:val="none" w:sz="0" w:space="0" w:color="auto"/>
                      </w:divBdr>
                    </w:div>
                    <w:div w:id="168983952">
                      <w:marLeft w:val="0"/>
                      <w:marRight w:val="0"/>
                      <w:marTop w:val="0"/>
                      <w:marBottom w:val="0"/>
                      <w:divBdr>
                        <w:top w:val="none" w:sz="0" w:space="0" w:color="auto"/>
                        <w:left w:val="none" w:sz="0" w:space="0" w:color="auto"/>
                        <w:bottom w:val="none" w:sz="0" w:space="0" w:color="auto"/>
                        <w:right w:val="none" w:sz="0" w:space="0" w:color="auto"/>
                      </w:divBdr>
                    </w:div>
                  </w:divsChild>
                </w:div>
                <w:div w:id="1070689178">
                  <w:marLeft w:val="0"/>
                  <w:marRight w:val="0"/>
                  <w:marTop w:val="0"/>
                  <w:marBottom w:val="0"/>
                  <w:divBdr>
                    <w:top w:val="none" w:sz="0" w:space="0" w:color="auto"/>
                    <w:left w:val="none" w:sz="0" w:space="0" w:color="auto"/>
                    <w:bottom w:val="none" w:sz="0" w:space="0" w:color="auto"/>
                    <w:right w:val="none" w:sz="0" w:space="0" w:color="auto"/>
                  </w:divBdr>
                  <w:divsChild>
                    <w:div w:id="1606842134">
                      <w:marLeft w:val="0"/>
                      <w:marRight w:val="0"/>
                      <w:marTop w:val="0"/>
                      <w:marBottom w:val="0"/>
                      <w:divBdr>
                        <w:top w:val="none" w:sz="0" w:space="0" w:color="auto"/>
                        <w:left w:val="none" w:sz="0" w:space="0" w:color="auto"/>
                        <w:bottom w:val="none" w:sz="0" w:space="0" w:color="auto"/>
                        <w:right w:val="none" w:sz="0" w:space="0" w:color="auto"/>
                      </w:divBdr>
                    </w:div>
                    <w:div w:id="1114864261">
                      <w:marLeft w:val="0"/>
                      <w:marRight w:val="0"/>
                      <w:marTop w:val="0"/>
                      <w:marBottom w:val="0"/>
                      <w:divBdr>
                        <w:top w:val="none" w:sz="0" w:space="0" w:color="auto"/>
                        <w:left w:val="none" w:sz="0" w:space="0" w:color="auto"/>
                        <w:bottom w:val="none" w:sz="0" w:space="0" w:color="auto"/>
                        <w:right w:val="none" w:sz="0" w:space="0" w:color="auto"/>
                      </w:divBdr>
                    </w:div>
                    <w:div w:id="1858158103">
                      <w:marLeft w:val="0"/>
                      <w:marRight w:val="0"/>
                      <w:marTop w:val="0"/>
                      <w:marBottom w:val="0"/>
                      <w:divBdr>
                        <w:top w:val="none" w:sz="0" w:space="0" w:color="auto"/>
                        <w:left w:val="none" w:sz="0" w:space="0" w:color="auto"/>
                        <w:bottom w:val="none" w:sz="0" w:space="0" w:color="auto"/>
                        <w:right w:val="none" w:sz="0" w:space="0" w:color="auto"/>
                      </w:divBdr>
                    </w:div>
                    <w:div w:id="134222027">
                      <w:marLeft w:val="0"/>
                      <w:marRight w:val="0"/>
                      <w:marTop w:val="0"/>
                      <w:marBottom w:val="0"/>
                      <w:divBdr>
                        <w:top w:val="none" w:sz="0" w:space="0" w:color="auto"/>
                        <w:left w:val="none" w:sz="0" w:space="0" w:color="auto"/>
                        <w:bottom w:val="none" w:sz="0" w:space="0" w:color="auto"/>
                        <w:right w:val="none" w:sz="0" w:space="0" w:color="auto"/>
                      </w:divBdr>
                    </w:div>
                  </w:divsChild>
                </w:div>
                <w:div w:id="653341138">
                  <w:marLeft w:val="0"/>
                  <w:marRight w:val="0"/>
                  <w:marTop w:val="0"/>
                  <w:marBottom w:val="0"/>
                  <w:divBdr>
                    <w:top w:val="none" w:sz="0" w:space="0" w:color="auto"/>
                    <w:left w:val="none" w:sz="0" w:space="0" w:color="auto"/>
                    <w:bottom w:val="none" w:sz="0" w:space="0" w:color="auto"/>
                    <w:right w:val="none" w:sz="0" w:space="0" w:color="auto"/>
                  </w:divBdr>
                </w:div>
                <w:div w:id="1270501815">
                  <w:marLeft w:val="0"/>
                  <w:marRight w:val="0"/>
                  <w:marTop w:val="0"/>
                  <w:marBottom w:val="0"/>
                  <w:divBdr>
                    <w:top w:val="none" w:sz="0" w:space="0" w:color="auto"/>
                    <w:left w:val="none" w:sz="0" w:space="0" w:color="auto"/>
                    <w:bottom w:val="none" w:sz="0" w:space="0" w:color="auto"/>
                    <w:right w:val="none" w:sz="0" w:space="0" w:color="auto"/>
                  </w:divBdr>
                </w:div>
                <w:div w:id="752897524">
                  <w:marLeft w:val="0"/>
                  <w:marRight w:val="0"/>
                  <w:marTop w:val="0"/>
                  <w:marBottom w:val="0"/>
                  <w:divBdr>
                    <w:top w:val="none" w:sz="0" w:space="0" w:color="auto"/>
                    <w:left w:val="none" w:sz="0" w:space="0" w:color="auto"/>
                    <w:bottom w:val="none" w:sz="0" w:space="0" w:color="auto"/>
                    <w:right w:val="none" w:sz="0" w:space="0" w:color="auto"/>
                  </w:divBdr>
                  <w:divsChild>
                    <w:div w:id="1781993541">
                      <w:marLeft w:val="0"/>
                      <w:marRight w:val="0"/>
                      <w:marTop w:val="0"/>
                      <w:marBottom w:val="0"/>
                      <w:divBdr>
                        <w:top w:val="none" w:sz="0" w:space="0" w:color="auto"/>
                        <w:left w:val="none" w:sz="0" w:space="0" w:color="auto"/>
                        <w:bottom w:val="none" w:sz="0" w:space="0" w:color="auto"/>
                        <w:right w:val="none" w:sz="0" w:space="0" w:color="auto"/>
                      </w:divBdr>
                    </w:div>
                  </w:divsChild>
                </w:div>
                <w:div w:id="945039841">
                  <w:marLeft w:val="0"/>
                  <w:marRight w:val="0"/>
                  <w:marTop w:val="0"/>
                  <w:marBottom w:val="0"/>
                  <w:divBdr>
                    <w:top w:val="none" w:sz="0" w:space="0" w:color="auto"/>
                    <w:left w:val="none" w:sz="0" w:space="0" w:color="auto"/>
                    <w:bottom w:val="none" w:sz="0" w:space="0" w:color="auto"/>
                    <w:right w:val="none" w:sz="0" w:space="0" w:color="auto"/>
                  </w:divBdr>
                </w:div>
              </w:divsChild>
            </w:div>
            <w:div w:id="247807880">
              <w:marLeft w:val="0"/>
              <w:marRight w:val="0"/>
              <w:marTop w:val="0"/>
              <w:marBottom w:val="0"/>
              <w:divBdr>
                <w:top w:val="none" w:sz="0" w:space="0" w:color="auto"/>
                <w:left w:val="none" w:sz="0" w:space="0" w:color="auto"/>
                <w:bottom w:val="none" w:sz="0" w:space="0" w:color="auto"/>
                <w:right w:val="none" w:sz="0" w:space="0" w:color="auto"/>
              </w:divBdr>
              <w:divsChild>
                <w:div w:id="1719552829">
                  <w:marLeft w:val="0"/>
                  <w:marRight w:val="0"/>
                  <w:marTop w:val="0"/>
                  <w:marBottom w:val="0"/>
                  <w:divBdr>
                    <w:top w:val="none" w:sz="0" w:space="0" w:color="auto"/>
                    <w:left w:val="none" w:sz="0" w:space="0" w:color="auto"/>
                    <w:bottom w:val="none" w:sz="0" w:space="0" w:color="auto"/>
                    <w:right w:val="none" w:sz="0" w:space="0" w:color="auto"/>
                  </w:divBdr>
                </w:div>
                <w:div w:id="105465496">
                  <w:marLeft w:val="0"/>
                  <w:marRight w:val="0"/>
                  <w:marTop w:val="0"/>
                  <w:marBottom w:val="0"/>
                  <w:divBdr>
                    <w:top w:val="none" w:sz="0" w:space="0" w:color="auto"/>
                    <w:left w:val="none" w:sz="0" w:space="0" w:color="auto"/>
                    <w:bottom w:val="none" w:sz="0" w:space="0" w:color="auto"/>
                    <w:right w:val="none" w:sz="0" w:space="0" w:color="auto"/>
                  </w:divBdr>
                  <w:divsChild>
                    <w:div w:id="1934821744">
                      <w:marLeft w:val="0"/>
                      <w:marRight w:val="0"/>
                      <w:marTop w:val="0"/>
                      <w:marBottom w:val="0"/>
                      <w:divBdr>
                        <w:top w:val="none" w:sz="0" w:space="0" w:color="auto"/>
                        <w:left w:val="none" w:sz="0" w:space="0" w:color="auto"/>
                        <w:bottom w:val="none" w:sz="0" w:space="0" w:color="auto"/>
                        <w:right w:val="none" w:sz="0" w:space="0" w:color="auto"/>
                      </w:divBdr>
                    </w:div>
                  </w:divsChild>
                </w:div>
                <w:div w:id="1060710125">
                  <w:marLeft w:val="0"/>
                  <w:marRight w:val="0"/>
                  <w:marTop w:val="0"/>
                  <w:marBottom w:val="0"/>
                  <w:divBdr>
                    <w:top w:val="none" w:sz="0" w:space="0" w:color="auto"/>
                    <w:left w:val="none" w:sz="0" w:space="0" w:color="auto"/>
                    <w:bottom w:val="none" w:sz="0" w:space="0" w:color="auto"/>
                    <w:right w:val="none" w:sz="0" w:space="0" w:color="auto"/>
                  </w:divBdr>
                </w:div>
                <w:div w:id="1508864117">
                  <w:marLeft w:val="0"/>
                  <w:marRight w:val="0"/>
                  <w:marTop w:val="0"/>
                  <w:marBottom w:val="0"/>
                  <w:divBdr>
                    <w:top w:val="none" w:sz="0" w:space="0" w:color="auto"/>
                    <w:left w:val="none" w:sz="0" w:space="0" w:color="auto"/>
                    <w:bottom w:val="none" w:sz="0" w:space="0" w:color="auto"/>
                    <w:right w:val="none" w:sz="0" w:space="0" w:color="auto"/>
                  </w:divBdr>
                </w:div>
                <w:div w:id="1654749795">
                  <w:marLeft w:val="0"/>
                  <w:marRight w:val="0"/>
                  <w:marTop w:val="0"/>
                  <w:marBottom w:val="0"/>
                  <w:divBdr>
                    <w:top w:val="none" w:sz="0" w:space="0" w:color="auto"/>
                    <w:left w:val="none" w:sz="0" w:space="0" w:color="auto"/>
                    <w:bottom w:val="none" w:sz="0" w:space="0" w:color="auto"/>
                    <w:right w:val="none" w:sz="0" w:space="0" w:color="auto"/>
                  </w:divBdr>
                </w:div>
                <w:div w:id="1053432846">
                  <w:marLeft w:val="0"/>
                  <w:marRight w:val="0"/>
                  <w:marTop w:val="0"/>
                  <w:marBottom w:val="0"/>
                  <w:divBdr>
                    <w:top w:val="none" w:sz="0" w:space="0" w:color="auto"/>
                    <w:left w:val="none" w:sz="0" w:space="0" w:color="auto"/>
                    <w:bottom w:val="none" w:sz="0" w:space="0" w:color="auto"/>
                    <w:right w:val="none" w:sz="0" w:space="0" w:color="auto"/>
                  </w:divBdr>
                  <w:divsChild>
                    <w:div w:id="1664502347">
                      <w:marLeft w:val="0"/>
                      <w:marRight w:val="0"/>
                      <w:marTop w:val="0"/>
                      <w:marBottom w:val="0"/>
                      <w:divBdr>
                        <w:top w:val="none" w:sz="0" w:space="0" w:color="auto"/>
                        <w:left w:val="none" w:sz="0" w:space="0" w:color="auto"/>
                        <w:bottom w:val="none" w:sz="0" w:space="0" w:color="auto"/>
                        <w:right w:val="none" w:sz="0" w:space="0" w:color="auto"/>
                      </w:divBdr>
                    </w:div>
                  </w:divsChild>
                </w:div>
                <w:div w:id="1246572930">
                  <w:marLeft w:val="0"/>
                  <w:marRight w:val="0"/>
                  <w:marTop w:val="0"/>
                  <w:marBottom w:val="0"/>
                  <w:divBdr>
                    <w:top w:val="none" w:sz="0" w:space="0" w:color="auto"/>
                    <w:left w:val="none" w:sz="0" w:space="0" w:color="auto"/>
                    <w:bottom w:val="none" w:sz="0" w:space="0" w:color="auto"/>
                    <w:right w:val="none" w:sz="0" w:space="0" w:color="auto"/>
                  </w:divBdr>
                </w:div>
                <w:div w:id="1594969056">
                  <w:marLeft w:val="0"/>
                  <w:marRight w:val="0"/>
                  <w:marTop w:val="0"/>
                  <w:marBottom w:val="0"/>
                  <w:divBdr>
                    <w:top w:val="none" w:sz="0" w:space="0" w:color="auto"/>
                    <w:left w:val="none" w:sz="0" w:space="0" w:color="auto"/>
                    <w:bottom w:val="none" w:sz="0" w:space="0" w:color="auto"/>
                    <w:right w:val="none" w:sz="0" w:space="0" w:color="auto"/>
                  </w:divBdr>
                </w:div>
                <w:div w:id="1176110311">
                  <w:marLeft w:val="0"/>
                  <w:marRight w:val="0"/>
                  <w:marTop w:val="0"/>
                  <w:marBottom w:val="0"/>
                  <w:divBdr>
                    <w:top w:val="none" w:sz="0" w:space="0" w:color="auto"/>
                    <w:left w:val="none" w:sz="0" w:space="0" w:color="auto"/>
                    <w:bottom w:val="none" w:sz="0" w:space="0" w:color="auto"/>
                    <w:right w:val="none" w:sz="0" w:space="0" w:color="auto"/>
                  </w:divBdr>
                  <w:divsChild>
                    <w:div w:id="2025545958">
                      <w:marLeft w:val="0"/>
                      <w:marRight w:val="0"/>
                      <w:marTop w:val="0"/>
                      <w:marBottom w:val="0"/>
                      <w:divBdr>
                        <w:top w:val="none" w:sz="0" w:space="0" w:color="auto"/>
                        <w:left w:val="none" w:sz="0" w:space="0" w:color="auto"/>
                        <w:bottom w:val="none" w:sz="0" w:space="0" w:color="auto"/>
                        <w:right w:val="none" w:sz="0" w:space="0" w:color="auto"/>
                      </w:divBdr>
                    </w:div>
                    <w:div w:id="66222667">
                      <w:marLeft w:val="0"/>
                      <w:marRight w:val="0"/>
                      <w:marTop w:val="0"/>
                      <w:marBottom w:val="0"/>
                      <w:divBdr>
                        <w:top w:val="none" w:sz="0" w:space="0" w:color="auto"/>
                        <w:left w:val="none" w:sz="0" w:space="0" w:color="auto"/>
                        <w:bottom w:val="none" w:sz="0" w:space="0" w:color="auto"/>
                        <w:right w:val="none" w:sz="0" w:space="0" w:color="auto"/>
                      </w:divBdr>
                    </w:div>
                  </w:divsChild>
                </w:div>
                <w:div w:id="574515027">
                  <w:marLeft w:val="0"/>
                  <w:marRight w:val="0"/>
                  <w:marTop w:val="0"/>
                  <w:marBottom w:val="0"/>
                  <w:divBdr>
                    <w:top w:val="none" w:sz="0" w:space="0" w:color="auto"/>
                    <w:left w:val="none" w:sz="0" w:space="0" w:color="auto"/>
                    <w:bottom w:val="none" w:sz="0" w:space="0" w:color="auto"/>
                    <w:right w:val="none" w:sz="0" w:space="0" w:color="auto"/>
                  </w:divBdr>
                </w:div>
                <w:div w:id="1206141672">
                  <w:marLeft w:val="0"/>
                  <w:marRight w:val="0"/>
                  <w:marTop w:val="0"/>
                  <w:marBottom w:val="0"/>
                  <w:divBdr>
                    <w:top w:val="none" w:sz="0" w:space="0" w:color="auto"/>
                    <w:left w:val="none" w:sz="0" w:space="0" w:color="auto"/>
                    <w:bottom w:val="none" w:sz="0" w:space="0" w:color="auto"/>
                    <w:right w:val="none" w:sz="0" w:space="0" w:color="auto"/>
                  </w:divBdr>
                  <w:divsChild>
                    <w:div w:id="17509701">
                      <w:marLeft w:val="0"/>
                      <w:marRight w:val="0"/>
                      <w:marTop w:val="0"/>
                      <w:marBottom w:val="0"/>
                      <w:divBdr>
                        <w:top w:val="none" w:sz="0" w:space="0" w:color="auto"/>
                        <w:left w:val="none" w:sz="0" w:space="0" w:color="auto"/>
                        <w:bottom w:val="none" w:sz="0" w:space="0" w:color="auto"/>
                        <w:right w:val="none" w:sz="0" w:space="0" w:color="auto"/>
                      </w:divBdr>
                    </w:div>
                  </w:divsChild>
                </w:div>
                <w:div w:id="1565870369">
                  <w:marLeft w:val="0"/>
                  <w:marRight w:val="0"/>
                  <w:marTop w:val="0"/>
                  <w:marBottom w:val="0"/>
                  <w:divBdr>
                    <w:top w:val="none" w:sz="0" w:space="0" w:color="auto"/>
                    <w:left w:val="none" w:sz="0" w:space="0" w:color="auto"/>
                    <w:bottom w:val="none" w:sz="0" w:space="0" w:color="auto"/>
                    <w:right w:val="none" w:sz="0" w:space="0" w:color="auto"/>
                  </w:divBdr>
                  <w:divsChild>
                    <w:div w:id="1790902848">
                      <w:marLeft w:val="0"/>
                      <w:marRight w:val="0"/>
                      <w:marTop w:val="0"/>
                      <w:marBottom w:val="0"/>
                      <w:divBdr>
                        <w:top w:val="none" w:sz="0" w:space="0" w:color="auto"/>
                        <w:left w:val="none" w:sz="0" w:space="0" w:color="auto"/>
                        <w:bottom w:val="none" w:sz="0" w:space="0" w:color="auto"/>
                        <w:right w:val="none" w:sz="0" w:space="0" w:color="auto"/>
                      </w:divBdr>
                    </w:div>
                  </w:divsChild>
                </w:div>
                <w:div w:id="370226917">
                  <w:marLeft w:val="0"/>
                  <w:marRight w:val="0"/>
                  <w:marTop w:val="0"/>
                  <w:marBottom w:val="0"/>
                  <w:divBdr>
                    <w:top w:val="none" w:sz="0" w:space="0" w:color="auto"/>
                    <w:left w:val="none" w:sz="0" w:space="0" w:color="auto"/>
                    <w:bottom w:val="none" w:sz="0" w:space="0" w:color="auto"/>
                    <w:right w:val="none" w:sz="0" w:space="0" w:color="auto"/>
                  </w:divBdr>
                  <w:divsChild>
                    <w:div w:id="427043629">
                      <w:marLeft w:val="0"/>
                      <w:marRight w:val="0"/>
                      <w:marTop w:val="0"/>
                      <w:marBottom w:val="0"/>
                      <w:divBdr>
                        <w:top w:val="none" w:sz="0" w:space="0" w:color="auto"/>
                        <w:left w:val="none" w:sz="0" w:space="0" w:color="auto"/>
                        <w:bottom w:val="none" w:sz="0" w:space="0" w:color="auto"/>
                        <w:right w:val="none" w:sz="0" w:space="0" w:color="auto"/>
                      </w:divBdr>
                    </w:div>
                    <w:div w:id="65274732">
                      <w:marLeft w:val="0"/>
                      <w:marRight w:val="0"/>
                      <w:marTop w:val="0"/>
                      <w:marBottom w:val="0"/>
                      <w:divBdr>
                        <w:top w:val="none" w:sz="0" w:space="0" w:color="auto"/>
                        <w:left w:val="none" w:sz="0" w:space="0" w:color="auto"/>
                        <w:bottom w:val="none" w:sz="0" w:space="0" w:color="auto"/>
                        <w:right w:val="none" w:sz="0" w:space="0" w:color="auto"/>
                      </w:divBdr>
                    </w:div>
                    <w:div w:id="1310747356">
                      <w:marLeft w:val="0"/>
                      <w:marRight w:val="0"/>
                      <w:marTop w:val="0"/>
                      <w:marBottom w:val="0"/>
                      <w:divBdr>
                        <w:top w:val="none" w:sz="0" w:space="0" w:color="auto"/>
                        <w:left w:val="none" w:sz="0" w:space="0" w:color="auto"/>
                        <w:bottom w:val="none" w:sz="0" w:space="0" w:color="auto"/>
                        <w:right w:val="none" w:sz="0" w:space="0" w:color="auto"/>
                      </w:divBdr>
                    </w:div>
                    <w:div w:id="861550789">
                      <w:marLeft w:val="0"/>
                      <w:marRight w:val="0"/>
                      <w:marTop w:val="0"/>
                      <w:marBottom w:val="0"/>
                      <w:divBdr>
                        <w:top w:val="none" w:sz="0" w:space="0" w:color="auto"/>
                        <w:left w:val="none" w:sz="0" w:space="0" w:color="auto"/>
                        <w:bottom w:val="none" w:sz="0" w:space="0" w:color="auto"/>
                        <w:right w:val="none" w:sz="0" w:space="0" w:color="auto"/>
                      </w:divBdr>
                    </w:div>
                    <w:div w:id="118576143">
                      <w:marLeft w:val="0"/>
                      <w:marRight w:val="0"/>
                      <w:marTop w:val="0"/>
                      <w:marBottom w:val="0"/>
                      <w:divBdr>
                        <w:top w:val="none" w:sz="0" w:space="0" w:color="auto"/>
                        <w:left w:val="none" w:sz="0" w:space="0" w:color="auto"/>
                        <w:bottom w:val="none" w:sz="0" w:space="0" w:color="auto"/>
                        <w:right w:val="none" w:sz="0" w:space="0" w:color="auto"/>
                      </w:divBdr>
                    </w:div>
                    <w:div w:id="1430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488">
              <w:marLeft w:val="0"/>
              <w:marRight w:val="0"/>
              <w:marTop w:val="0"/>
              <w:marBottom w:val="0"/>
              <w:divBdr>
                <w:top w:val="none" w:sz="0" w:space="0" w:color="auto"/>
                <w:left w:val="none" w:sz="0" w:space="0" w:color="auto"/>
                <w:bottom w:val="none" w:sz="0" w:space="0" w:color="auto"/>
                <w:right w:val="none" w:sz="0" w:space="0" w:color="auto"/>
              </w:divBdr>
              <w:divsChild>
                <w:div w:id="328944542">
                  <w:marLeft w:val="0"/>
                  <w:marRight w:val="0"/>
                  <w:marTop w:val="0"/>
                  <w:marBottom w:val="0"/>
                  <w:divBdr>
                    <w:top w:val="none" w:sz="0" w:space="0" w:color="auto"/>
                    <w:left w:val="none" w:sz="0" w:space="0" w:color="auto"/>
                    <w:bottom w:val="none" w:sz="0" w:space="0" w:color="auto"/>
                    <w:right w:val="none" w:sz="0" w:space="0" w:color="auto"/>
                  </w:divBdr>
                  <w:divsChild>
                    <w:div w:id="1542401214">
                      <w:marLeft w:val="0"/>
                      <w:marRight w:val="0"/>
                      <w:marTop w:val="0"/>
                      <w:marBottom w:val="0"/>
                      <w:divBdr>
                        <w:top w:val="none" w:sz="0" w:space="0" w:color="auto"/>
                        <w:left w:val="none" w:sz="0" w:space="0" w:color="auto"/>
                        <w:bottom w:val="none" w:sz="0" w:space="0" w:color="auto"/>
                        <w:right w:val="none" w:sz="0" w:space="0" w:color="auto"/>
                      </w:divBdr>
                    </w:div>
                  </w:divsChild>
                </w:div>
                <w:div w:id="1891188906">
                  <w:marLeft w:val="0"/>
                  <w:marRight w:val="0"/>
                  <w:marTop w:val="0"/>
                  <w:marBottom w:val="0"/>
                  <w:divBdr>
                    <w:top w:val="none" w:sz="0" w:space="0" w:color="auto"/>
                    <w:left w:val="none" w:sz="0" w:space="0" w:color="auto"/>
                    <w:bottom w:val="none" w:sz="0" w:space="0" w:color="auto"/>
                    <w:right w:val="none" w:sz="0" w:space="0" w:color="auto"/>
                  </w:divBdr>
                  <w:divsChild>
                    <w:div w:id="286930130">
                      <w:marLeft w:val="0"/>
                      <w:marRight w:val="0"/>
                      <w:marTop w:val="0"/>
                      <w:marBottom w:val="0"/>
                      <w:divBdr>
                        <w:top w:val="none" w:sz="0" w:space="0" w:color="auto"/>
                        <w:left w:val="none" w:sz="0" w:space="0" w:color="auto"/>
                        <w:bottom w:val="none" w:sz="0" w:space="0" w:color="auto"/>
                        <w:right w:val="none" w:sz="0" w:space="0" w:color="auto"/>
                      </w:divBdr>
                    </w:div>
                    <w:div w:id="1824467495">
                      <w:marLeft w:val="0"/>
                      <w:marRight w:val="0"/>
                      <w:marTop w:val="0"/>
                      <w:marBottom w:val="0"/>
                      <w:divBdr>
                        <w:top w:val="none" w:sz="0" w:space="0" w:color="auto"/>
                        <w:left w:val="none" w:sz="0" w:space="0" w:color="auto"/>
                        <w:bottom w:val="none" w:sz="0" w:space="0" w:color="auto"/>
                        <w:right w:val="none" w:sz="0" w:space="0" w:color="auto"/>
                      </w:divBdr>
                    </w:div>
                    <w:div w:id="1092625730">
                      <w:marLeft w:val="0"/>
                      <w:marRight w:val="0"/>
                      <w:marTop w:val="0"/>
                      <w:marBottom w:val="0"/>
                      <w:divBdr>
                        <w:top w:val="none" w:sz="0" w:space="0" w:color="auto"/>
                        <w:left w:val="none" w:sz="0" w:space="0" w:color="auto"/>
                        <w:bottom w:val="none" w:sz="0" w:space="0" w:color="auto"/>
                        <w:right w:val="none" w:sz="0" w:space="0" w:color="auto"/>
                      </w:divBdr>
                    </w:div>
                  </w:divsChild>
                </w:div>
                <w:div w:id="770199154">
                  <w:marLeft w:val="0"/>
                  <w:marRight w:val="0"/>
                  <w:marTop w:val="0"/>
                  <w:marBottom w:val="0"/>
                  <w:divBdr>
                    <w:top w:val="none" w:sz="0" w:space="0" w:color="auto"/>
                    <w:left w:val="none" w:sz="0" w:space="0" w:color="auto"/>
                    <w:bottom w:val="none" w:sz="0" w:space="0" w:color="auto"/>
                    <w:right w:val="none" w:sz="0" w:space="0" w:color="auto"/>
                  </w:divBdr>
                  <w:divsChild>
                    <w:div w:id="1530878593">
                      <w:marLeft w:val="0"/>
                      <w:marRight w:val="0"/>
                      <w:marTop w:val="0"/>
                      <w:marBottom w:val="0"/>
                      <w:divBdr>
                        <w:top w:val="none" w:sz="0" w:space="0" w:color="auto"/>
                        <w:left w:val="none" w:sz="0" w:space="0" w:color="auto"/>
                        <w:bottom w:val="none" w:sz="0" w:space="0" w:color="auto"/>
                        <w:right w:val="none" w:sz="0" w:space="0" w:color="auto"/>
                      </w:divBdr>
                    </w:div>
                  </w:divsChild>
                </w:div>
                <w:div w:id="470296161">
                  <w:marLeft w:val="0"/>
                  <w:marRight w:val="0"/>
                  <w:marTop w:val="0"/>
                  <w:marBottom w:val="0"/>
                  <w:divBdr>
                    <w:top w:val="none" w:sz="0" w:space="0" w:color="auto"/>
                    <w:left w:val="none" w:sz="0" w:space="0" w:color="auto"/>
                    <w:bottom w:val="none" w:sz="0" w:space="0" w:color="auto"/>
                    <w:right w:val="none" w:sz="0" w:space="0" w:color="auto"/>
                  </w:divBdr>
                </w:div>
                <w:div w:id="1755397239">
                  <w:marLeft w:val="0"/>
                  <w:marRight w:val="0"/>
                  <w:marTop w:val="0"/>
                  <w:marBottom w:val="0"/>
                  <w:divBdr>
                    <w:top w:val="none" w:sz="0" w:space="0" w:color="auto"/>
                    <w:left w:val="none" w:sz="0" w:space="0" w:color="auto"/>
                    <w:bottom w:val="none" w:sz="0" w:space="0" w:color="auto"/>
                    <w:right w:val="none" w:sz="0" w:space="0" w:color="auto"/>
                  </w:divBdr>
                  <w:divsChild>
                    <w:div w:id="1849320631">
                      <w:marLeft w:val="0"/>
                      <w:marRight w:val="0"/>
                      <w:marTop w:val="0"/>
                      <w:marBottom w:val="0"/>
                      <w:divBdr>
                        <w:top w:val="none" w:sz="0" w:space="0" w:color="auto"/>
                        <w:left w:val="none" w:sz="0" w:space="0" w:color="auto"/>
                        <w:bottom w:val="none" w:sz="0" w:space="0" w:color="auto"/>
                        <w:right w:val="none" w:sz="0" w:space="0" w:color="auto"/>
                      </w:divBdr>
                    </w:div>
                  </w:divsChild>
                </w:div>
                <w:div w:id="875848627">
                  <w:marLeft w:val="0"/>
                  <w:marRight w:val="0"/>
                  <w:marTop w:val="0"/>
                  <w:marBottom w:val="0"/>
                  <w:divBdr>
                    <w:top w:val="none" w:sz="0" w:space="0" w:color="auto"/>
                    <w:left w:val="none" w:sz="0" w:space="0" w:color="auto"/>
                    <w:bottom w:val="none" w:sz="0" w:space="0" w:color="auto"/>
                    <w:right w:val="none" w:sz="0" w:space="0" w:color="auto"/>
                  </w:divBdr>
                </w:div>
                <w:div w:id="1734542301">
                  <w:marLeft w:val="0"/>
                  <w:marRight w:val="0"/>
                  <w:marTop w:val="0"/>
                  <w:marBottom w:val="0"/>
                  <w:divBdr>
                    <w:top w:val="none" w:sz="0" w:space="0" w:color="auto"/>
                    <w:left w:val="none" w:sz="0" w:space="0" w:color="auto"/>
                    <w:bottom w:val="none" w:sz="0" w:space="0" w:color="auto"/>
                    <w:right w:val="none" w:sz="0" w:space="0" w:color="auto"/>
                  </w:divBdr>
                  <w:divsChild>
                    <w:div w:id="2057586137">
                      <w:marLeft w:val="0"/>
                      <w:marRight w:val="0"/>
                      <w:marTop w:val="0"/>
                      <w:marBottom w:val="0"/>
                      <w:divBdr>
                        <w:top w:val="none" w:sz="0" w:space="0" w:color="auto"/>
                        <w:left w:val="none" w:sz="0" w:space="0" w:color="auto"/>
                        <w:bottom w:val="none" w:sz="0" w:space="0" w:color="auto"/>
                        <w:right w:val="none" w:sz="0" w:space="0" w:color="auto"/>
                      </w:divBdr>
                    </w:div>
                    <w:div w:id="1144739251">
                      <w:marLeft w:val="0"/>
                      <w:marRight w:val="0"/>
                      <w:marTop w:val="0"/>
                      <w:marBottom w:val="0"/>
                      <w:divBdr>
                        <w:top w:val="none" w:sz="0" w:space="0" w:color="auto"/>
                        <w:left w:val="none" w:sz="0" w:space="0" w:color="auto"/>
                        <w:bottom w:val="none" w:sz="0" w:space="0" w:color="auto"/>
                        <w:right w:val="none" w:sz="0" w:space="0" w:color="auto"/>
                      </w:divBdr>
                    </w:div>
                  </w:divsChild>
                </w:div>
                <w:div w:id="1932464501">
                  <w:marLeft w:val="0"/>
                  <w:marRight w:val="0"/>
                  <w:marTop w:val="0"/>
                  <w:marBottom w:val="0"/>
                  <w:divBdr>
                    <w:top w:val="none" w:sz="0" w:space="0" w:color="auto"/>
                    <w:left w:val="none" w:sz="0" w:space="0" w:color="auto"/>
                    <w:bottom w:val="none" w:sz="0" w:space="0" w:color="auto"/>
                    <w:right w:val="none" w:sz="0" w:space="0" w:color="auto"/>
                  </w:divBdr>
                  <w:divsChild>
                    <w:div w:id="1155561577">
                      <w:marLeft w:val="0"/>
                      <w:marRight w:val="0"/>
                      <w:marTop w:val="0"/>
                      <w:marBottom w:val="0"/>
                      <w:divBdr>
                        <w:top w:val="none" w:sz="0" w:space="0" w:color="auto"/>
                        <w:left w:val="none" w:sz="0" w:space="0" w:color="auto"/>
                        <w:bottom w:val="none" w:sz="0" w:space="0" w:color="auto"/>
                        <w:right w:val="none" w:sz="0" w:space="0" w:color="auto"/>
                      </w:divBdr>
                    </w:div>
                  </w:divsChild>
                </w:div>
                <w:div w:id="492113374">
                  <w:marLeft w:val="0"/>
                  <w:marRight w:val="0"/>
                  <w:marTop w:val="0"/>
                  <w:marBottom w:val="0"/>
                  <w:divBdr>
                    <w:top w:val="none" w:sz="0" w:space="0" w:color="auto"/>
                    <w:left w:val="none" w:sz="0" w:space="0" w:color="auto"/>
                    <w:bottom w:val="none" w:sz="0" w:space="0" w:color="auto"/>
                    <w:right w:val="none" w:sz="0" w:space="0" w:color="auto"/>
                  </w:divBdr>
                  <w:divsChild>
                    <w:div w:id="1343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398313">
      <w:bodyDiv w:val="1"/>
      <w:marLeft w:val="0"/>
      <w:marRight w:val="0"/>
      <w:marTop w:val="0"/>
      <w:marBottom w:val="0"/>
      <w:divBdr>
        <w:top w:val="none" w:sz="0" w:space="0" w:color="auto"/>
        <w:left w:val="none" w:sz="0" w:space="0" w:color="auto"/>
        <w:bottom w:val="none" w:sz="0" w:space="0" w:color="auto"/>
        <w:right w:val="none" w:sz="0" w:space="0" w:color="auto"/>
      </w:divBdr>
      <w:divsChild>
        <w:div w:id="887254820">
          <w:marLeft w:val="0"/>
          <w:marRight w:val="0"/>
          <w:marTop w:val="0"/>
          <w:marBottom w:val="0"/>
          <w:divBdr>
            <w:top w:val="none" w:sz="0" w:space="0" w:color="auto"/>
            <w:left w:val="none" w:sz="0" w:space="0" w:color="auto"/>
            <w:bottom w:val="none" w:sz="0" w:space="0" w:color="auto"/>
            <w:right w:val="none" w:sz="0" w:space="0" w:color="auto"/>
          </w:divBdr>
          <w:divsChild>
            <w:div w:id="341128896">
              <w:marLeft w:val="0"/>
              <w:marRight w:val="0"/>
              <w:marTop w:val="0"/>
              <w:marBottom w:val="0"/>
              <w:divBdr>
                <w:top w:val="none" w:sz="0" w:space="0" w:color="auto"/>
                <w:left w:val="none" w:sz="0" w:space="0" w:color="auto"/>
                <w:bottom w:val="none" w:sz="0" w:space="0" w:color="auto"/>
                <w:right w:val="none" w:sz="0" w:space="0" w:color="auto"/>
              </w:divBdr>
            </w:div>
            <w:div w:id="117528654">
              <w:marLeft w:val="0"/>
              <w:marRight w:val="0"/>
              <w:marTop w:val="0"/>
              <w:marBottom w:val="0"/>
              <w:divBdr>
                <w:top w:val="none" w:sz="0" w:space="0" w:color="auto"/>
                <w:left w:val="none" w:sz="0" w:space="0" w:color="auto"/>
                <w:bottom w:val="none" w:sz="0" w:space="0" w:color="auto"/>
                <w:right w:val="none" w:sz="0" w:space="0" w:color="auto"/>
              </w:divBdr>
            </w:div>
            <w:div w:id="560364810">
              <w:marLeft w:val="0"/>
              <w:marRight w:val="0"/>
              <w:marTop w:val="0"/>
              <w:marBottom w:val="0"/>
              <w:divBdr>
                <w:top w:val="none" w:sz="0" w:space="0" w:color="auto"/>
                <w:left w:val="none" w:sz="0" w:space="0" w:color="auto"/>
                <w:bottom w:val="none" w:sz="0" w:space="0" w:color="auto"/>
                <w:right w:val="none" w:sz="0" w:space="0" w:color="auto"/>
              </w:divBdr>
              <w:divsChild>
                <w:div w:id="1042175596">
                  <w:marLeft w:val="0"/>
                  <w:marRight w:val="0"/>
                  <w:marTop w:val="0"/>
                  <w:marBottom w:val="0"/>
                  <w:divBdr>
                    <w:top w:val="none" w:sz="0" w:space="0" w:color="auto"/>
                    <w:left w:val="none" w:sz="0" w:space="0" w:color="auto"/>
                    <w:bottom w:val="none" w:sz="0" w:space="0" w:color="auto"/>
                    <w:right w:val="none" w:sz="0" w:space="0" w:color="auto"/>
                  </w:divBdr>
                </w:div>
              </w:divsChild>
            </w:div>
            <w:div w:id="575626001">
              <w:marLeft w:val="0"/>
              <w:marRight w:val="0"/>
              <w:marTop w:val="0"/>
              <w:marBottom w:val="0"/>
              <w:divBdr>
                <w:top w:val="none" w:sz="0" w:space="0" w:color="auto"/>
                <w:left w:val="none" w:sz="0" w:space="0" w:color="auto"/>
                <w:bottom w:val="none" w:sz="0" w:space="0" w:color="auto"/>
                <w:right w:val="none" w:sz="0" w:space="0" w:color="auto"/>
              </w:divBdr>
              <w:divsChild>
                <w:div w:id="581256975">
                  <w:marLeft w:val="0"/>
                  <w:marRight w:val="0"/>
                  <w:marTop w:val="0"/>
                  <w:marBottom w:val="0"/>
                  <w:divBdr>
                    <w:top w:val="none" w:sz="0" w:space="0" w:color="auto"/>
                    <w:left w:val="none" w:sz="0" w:space="0" w:color="auto"/>
                    <w:bottom w:val="none" w:sz="0" w:space="0" w:color="auto"/>
                    <w:right w:val="none" w:sz="0" w:space="0" w:color="auto"/>
                  </w:divBdr>
                </w:div>
              </w:divsChild>
            </w:div>
            <w:div w:id="1485051174">
              <w:marLeft w:val="0"/>
              <w:marRight w:val="0"/>
              <w:marTop w:val="0"/>
              <w:marBottom w:val="0"/>
              <w:divBdr>
                <w:top w:val="none" w:sz="0" w:space="0" w:color="auto"/>
                <w:left w:val="none" w:sz="0" w:space="0" w:color="auto"/>
                <w:bottom w:val="none" w:sz="0" w:space="0" w:color="auto"/>
                <w:right w:val="none" w:sz="0" w:space="0" w:color="auto"/>
              </w:divBdr>
              <w:divsChild>
                <w:div w:id="1030031809">
                  <w:marLeft w:val="0"/>
                  <w:marRight w:val="0"/>
                  <w:marTop w:val="0"/>
                  <w:marBottom w:val="0"/>
                  <w:divBdr>
                    <w:top w:val="none" w:sz="0" w:space="0" w:color="auto"/>
                    <w:left w:val="none" w:sz="0" w:space="0" w:color="auto"/>
                    <w:bottom w:val="none" w:sz="0" w:space="0" w:color="auto"/>
                    <w:right w:val="none" w:sz="0" w:space="0" w:color="auto"/>
                  </w:divBdr>
                </w:div>
                <w:div w:id="1091971837">
                  <w:marLeft w:val="0"/>
                  <w:marRight w:val="0"/>
                  <w:marTop w:val="0"/>
                  <w:marBottom w:val="0"/>
                  <w:divBdr>
                    <w:top w:val="none" w:sz="0" w:space="0" w:color="auto"/>
                    <w:left w:val="none" w:sz="0" w:space="0" w:color="auto"/>
                    <w:bottom w:val="none" w:sz="0" w:space="0" w:color="auto"/>
                    <w:right w:val="none" w:sz="0" w:space="0" w:color="auto"/>
                  </w:divBdr>
                </w:div>
                <w:div w:id="809790001">
                  <w:marLeft w:val="0"/>
                  <w:marRight w:val="0"/>
                  <w:marTop w:val="0"/>
                  <w:marBottom w:val="0"/>
                  <w:divBdr>
                    <w:top w:val="none" w:sz="0" w:space="0" w:color="auto"/>
                    <w:left w:val="none" w:sz="0" w:space="0" w:color="auto"/>
                    <w:bottom w:val="none" w:sz="0" w:space="0" w:color="auto"/>
                    <w:right w:val="none" w:sz="0" w:space="0" w:color="auto"/>
                  </w:divBdr>
                </w:div>
                <w:div w:id="1916207200">
                  <w:marLeft w:val="0"/>
                  <w:marRight w:val="0"/>
                  <w:marTop w:val="0"/>
                  <w:marBottom w:val="0"/>
                  <w:divBdr>
                    <w:top w:val="none" w:sz="0" w:space="0" w:color="auto"/>
                    <w:left w:val="none" w:sz="0" w:space="0" w:color="auto"/>
                    <w:bottom w:val="none" w:sz="0" w:space="0" w:color="auto"/>
                    <w:right w:val="none" w:sz="0" w:space="0" w:color="auto"/>
                  </w:divBdr>
                </w:div>
              </w:divsChild>
            </w:div>
            <w:div w:id="1399327579">
              <w:marLeft w:val="0"/>
              <w:marRight w:val="0"/>
              <w:marTop w:val="0"/>
              <w:marBottom w:val="0"/>
              <w:divBdr>
                <w:top w:val="none" w:sz="0" w:space="0" w:color="auto"/>
                <w:left w:val="none" w:sz="0" w:space="0" w:color="auto"/>
                <w:bottom w:val="none" w:sz="0" w:space="0" w:color="auto"/>
                <w:right w:val="none" w:sz="0" w:space="0" w:color="auto"/>
              </w:divBdr>
              <w:divsChild>
                <w:div w:id="1588227119">
                  <w:marLeft w:val="0"/>
                  <w:marRight w:val="0"/>
                  <w:marTop w:val="0"/>
                  <w:marBottom w:val="0"/>
                  <w:divBdr>
                    <w:top w:val="none" w:sz="0" w:space="0" w:color="auto"/>
                    <w:left w:val="none" w:sz="0" w:space="0" w:color="auto"/>
                    <w:bottom w:val="none" w:sz="0" w:space="0" w:color="auto"/>
                    <w:right w:val="none" w:sz="0" w:space="0" w:color="auto"/>
                  </w:divBdr>
                </w:div>
                <w:div w:id="1831023233">
                  <w:marLeft w:val="0"/>
                  <w:marRight w:val="0"/>
                  <w:marTop w:val="0"/>
                  <w:marBottom w:val="0"/>
                  <w:divBdr>
                    <w:top w:val="none" w:sz="0" w:space="0" w:color="auto"/>
                    <w:left w:val="none" w:sz="0" w:space="0" w:color="auto"/>
                    <w:bottom w:val="none" w:sz="0" w:space="0" w:color="auto"/>
                    <w:right w:val="none" w:sz="0" w:space="0" w:color="auto"/>
                  </w:divBdr>
                </w:div>
                <w:div w:id="58135317">
                  <w:marLeft w:val="0"/>
                  <w:marRight w:val="0"/>
                  <w:marTop w:val="0"/>
                  <w:marBottom w:val="0"/>
                  <w:divBdr>
                    <w:top w:val="none" w:sz="0" w:space="0" w:color="auto"/>
                    <w:left w:val="none" w:sz="0" w:space="0" w:color="auto"/>
                    <w:bottom w:val="none" w:sz="0" w:space="0" w:color="auto"/>
                    <w:right w:val="none" w:sz="0" w:space="0" w:color="auto"/>
                  </w:divBdr>
                </w:div>
                <w:div w:id="425660180">
                  <w:marLeft w:val="0"/>
                  <w:marRight w:val="0"/>
                  <w:marTop w:val="0"/>
                  <w:marBottom w:val="0"/>
                  <w:divBdr>
                    <w:top w:val="none" w:sz="0" w:space="0" w:color="auto"/>
                    <w:left w:val="none" w:sz="0" w:space="0" w:color="auto"/>
                    <w:bottom w:val="none" w:sz="0" w:space="0" w:color="auto"/>
                    <w:right w:val="none" w:sz="0" w:space="0" w:color="auto"/>
                  </w:divBdr>
                </w:div>
                <w:div w:id="1972397701">
                  <w:marLeft w:val="0"/>
                  <w:marRight w:val="0"/>
                  <w:marTop w:val="0"/>
                  <w:marBottom w:val="0"/>
                  <w:divBdr>
                    <w:top w:val="none" w:sz="0" w:space="0" w:color="auto"/>
                    <w:left w:val="none" w:sz="0" w:space="0" w:color="auto"/>
                    <w:bottom w:val="none" w:sz="0" w:space="0" w:color="auto"/>
                    <w:right w:val="none" w:sz="0" w:space="0" w:color="auto"/>
                  </w:divBdr>
                </w:div>
                <w:div w:id="844974813">
                  <w:marLeft w:val="0"/>
                  <w:marRight w:val="0"/>
                  <w:marTop w:val="0"/>
                  <w:marBottom w:val="0"/>
                  <w:divBdr>
                    <w:top w:val="none" w:sz="0" w:space="0" w:color="auto"/>
                    <w:left w:val="none" w:sz="0" w:space="0" w:color="auto"/>
                    <w:bottom w:val="none" w:sz="0" w:space="0" w:color="auto"/>
                    <w:right w:val="none" w:sz="0" w:space="0" w:color="auto"/>
                  </w:divBdr>
                </w:div>
                <w:div w:id="309478417">
                  <w:marLeft w:val="0"/>
                  <w:marRight w:val="0"/>
                  <w:marTop w:val="0"/>
                  <w:marBottom w:val="0"/>
                  <w:divBdr>
                    <w:top w:val="none" w:sz="0" w:space="0" w:color="auto"/>
                    <w:left w:val="none" w:sz="0" w:space="0" w:color="auto"/>
                    <w:bottom w:val="none" w:sz="0" w:space="0" w:color="auto"/>
                    <w:right w:val="none" w:sz="0" w:space="0" w:color="auto"/>
                  </w:divBdr>
                </w:div>
              </w:divsChild>
            </w:div>
            <w:div w:id="1092093106">
              <w:marLeft w:val="0"/>
              <w:marRight w:val="0"/>
              <w:marTop w:val="0"/>
              <w:marBottom w:val="0"/>
              <w:divBdr>
                <w:top w:val="none" w:sz="0" w:space="0" w:color="auto"/>
                <w:left w:val="none" w:sz="0" w:space="0" w:color="auto"/>
                <w:bottom w:val="none" w:sz="0" w:space="0" w:color="auto"/>
                <w:right w:val="none" w:sz="0" w:space="0" w:color="auto"/>
              </w:divBdr>
              <w:divsChild>
                <w:div w:id="856234625">
                  <w:marLeft w:val="0"/>
                  <w:marRight w:val="0"/>
                  <w:marTop w:val="0"/>
                  <w:marBottom w:val="0"/>
                  <w:divBdr>
                    <w:top w:val="none" w:sz="0" w:space="0" w:color="auto"/>
                    <w:left w:val="none" w:sz="0" w:space="0" w:color="auto"/>
                    <w:bottom w:val="none" w:sz="0" w:space="0" w:color="auto"/>
                    <w:right w:val="none" w:sz="0" w:space="0" w:color="auto"/>
                  </w:divBdr>
                </w:div>
                <w:div w:id="1068528189">
                  <w:marLeft w:val="0"/>
                  <w:marRight w:val="0"/>
                  <w:marTop w:val="0"/>
                  <w:marBottom w:val="0"/>
                  <w:divBdr>
                    <w:top w:val="none" w:sz="0" w:space="0" w:color="auto"/>
                    <w:left w:val="none" w:sz="0" w:space="0" w:color="auto"/>
                    <w:bottom w:val="none" w:sz="0" w:space="0" w:color="auto"/>
                    <w:right w:val="none" w:sz="0" w:space="0" w:color="auto"/>
                  </w:divBdr>
                </w:div>
              </w:divsChild>
            </w:div>
            <w:div w:id="807168989">
              <w:marLeft w:val="0"/>
              <w:marRight w:val="0"/>
              <w:marTop w:val="0"/>
              <w:marBottom w:val="0"/>
              <w:divBdr>
                <w:top w:val="none" w:sz="0" w:space="0" w:color="auto"/>
                <w:left w:val="none" w:sz="0" w:space="0" w:color="auto"/>
                <w:bottom w:val="none" w:sz="0" w:space="0" w:color="auto"/>
                <w:right w:val="none" w:sz="0" w:space="0" w:color="auto"/>
              </w:divBdr>
              <w:divsChild>
                <w:div w:id="385106210">
                  <w:marLeft w:val="0"/>
                  <w:marRight w:val="0"/>
                  <w:marTop w:val="0"/>
                  <w:marBottom w:val="0"/>
                  <w:divBdr>
                    <w:top w:val="none" w:sz="0" w:space="0" w:color="auto"/>
                    <w:left w:val="none" w:sz="0" w:space="0" w:color="auto"/>
                    <w:bottom w:val="none" w:sz="0" w:space="0" w:color="auto"/>
                    <w:right w:val="none" w:sz="0" w:space="0" w:color="auto"/>
                  </w:divBdr>
                </w:div>
                <w:div w:id="1043293458">
                  <w:marLeft w:val="0"/>
                  <w:marRight w:val="0"/>
                  <w:marTop w:val="0"/>
                  <w:marBottom w:val="0"/>
                  <w:divBdr>
                    <w:top w:val="none" w:sz="0" w:space="0" w:color="auto"/>
                    <w:left w:val="none" w:sz="0" w:space="0" w:color="auto"/>
                    <w:bottom w:val="none" w:sz="0" w:space="0" w:color="auto"/>
                    <w:right w:val="none" w:sz="0" w:space="0" w:color="auto"/>
                  </w:divBdr>
                </w:div>
                <w:div w:id="277493193">
                  <w:marLeft w:val="0"/>
                  <w:marRight w:val="0"/>
                  <w:marTop w:val="0"/>
                  <w:marBottom w:val="0"/>
                  <w:divBdr>
                    <w:top w:val="none" w:sz="0" w:space="0" w:color="auto"/>
                    <w:left w:val="none" w:sz="0" w:space="0" w:color="auto"/>
                    <w:bottom w:val="none" w:sz="0" w:space="0" w:color="auto"/>
                    <w:right w:val="none" w:sz="0" w:space="0" w:color="auto"/>
                  </w:divBdr>
                </w:div>
                <w:div w:id="1744639410">
                  <w:marLeft w:val="0"/>
                  <w:marRight w:val="0"/>
                  <w:marTop w:val="0"/>
                  <w:marBottom w:val="0"/>
                  <w:divBdr>
                    <w:top w:val="none" w:sz="0" w:space="0" w:color="auto"/>
                    <w:left w:val="none" w:sz="0" w:space="0" w:color="auto"/>
                    <w:bottom w:val="none" w:sz="0" w:space="0" w:color="auto"/>
                    <w:right w:val="none" w:sz="0" w:space="0" w:color="auto"/>
                  </w:divBdr>
                </w:div>
                <w:div w:id="1291740138">
                  <w:marLeft w:val="0"/>
                  <w:marRight w:val="0"/>
                  <w:marTop w:val="0"/>
                  <w:marBottom w:val="0"/>
                  <w:divBdr>
                    <w:top w:val="none" w:sz="0" w:space="0" w:color="auto"/>
                    <w:left w:val="none" w:sz="0" w:space="0" w:color="auto"/>
                    <w:bottom w:val="none" w:sz="0" w:space="0" w:color="auto"/>
                    <w:right w:val="none" w:sz="0" w:space="0" w:color="auto"/>
                  </w:divBdr>
                </w:div>
              </w:divsChild>
            </w:div>
            <w:div w:id="1555848580">
              <w:marLeft w:val="0"/>
              <w:marRight w:val="0"/>
              <w:marTop w:val="0"/>
              <w:marBottom w:val="0"/>
              <w:divBdr>
                <w:top w:val="none" w:sz="0" w:space="0" w:color="auto"/>
                <w:left w:val="none" w:sz="0" w:space="0" w:color="auto"/>
                <w:bottom w:val="none" w:sz="0" w:space="0" w:color="auto"/>
                <w:right w:val="none" w:sz="0" w:space="0" w:color="auto"/>
              </w:divBdr>
              <w:divsChild>
                <w:div w:id="626475399">
                  <w:marLeft w:val="0"/>
                  <w:marRight w:val="0"/>
                  <w:marTop w:val="0"/>
                  <w:marBottom w:val="0"/>
                  <w:divBdr>
                    <w:top w:val="none" w:sz="0" w:space="0" w:color="auto"/>
                    <w:left w:val="none" w:sz="0" w:space="0" w:color="auto"/>
                    <w:bottom w:val="none" w:sz="0" w:space="0" w:color="auto"/>
                    <w:right w:val="none" w:sz="0" w:space="0" w:color="auto"/>
                  </w:divBdr>
                </w:div>
                <w:div w:id="1883471636">
                  <w:marLeft w:val="0"/>
                  <w:marRight w:val="0"/>
                  <w:marTop w:val="0"/>
                  <w:marBottom w:val="0"/>
                  <w:divBdr>
                    <w:top w:val="none" w:sz="0" w:space="0" w:color="auto"/>
                    <w:left w:val="none" w:sz="0" w:space="0" w:color="auto"/>
                    <w:bottom w:val="none" w:sz="0" w:space="0" w:color="auto"/>
                    <w:right w:val="none" w:sz="0" w:space="0" w:color="auto"/>
                  </w:divBdr>
                </w:div>
                <w:div w:id="1484855928">
                  <w:marLeft w:val="0"/>
                  <w:marRight w:val="0"/>
                  <w:marTop w:val="0"/>
                  <w:marBottom w:val="0"/>
                  <w:divBdr>
                    <w:top w:val="none" w:sz="0" w:space="0" w:color="auto"/>
                    <w:left w:val="none" w:sz="0" w:space="0" w:color="auto"/>
                    <w:bottom w:val="none" w:sz="0" w:space="0" w:color="auto"/>
                    <w:right w:val="none" w:sz="0" w:space="0" w:color="auto"/>
                  </w:divBdr>
                </w:div>
                <w:div w:id="2074498347">
                  <w:marLeft w:val="0"/>
                  <w:marRight w:val="0"/>
                  <w:marTop w:val="0"/>
                  <w:marBottom w:val="0"/>
                  <w:divBdr>
                    <w:top w:val="none" w:sz="0" w:space="0" w:color="auto"/>
                    <w:left w:val="none" w:sz="0" w:space="0" w:color="auto"/>
                    <w:bottom w:val="none" w:sz="0" w:space="0" w:color="auto"/>
                    <w:right w:val="none" w:sz="0" w:space="0" w:color="auto"/>
                  </w:divBdr>
                </w:div>
                <w:div w:id="2128308611">
                  <w:marLeft w:val="0"/>
                  <w:marRight w:val="0"/>
                  <w:marTop w:val="0"/>
                  <w:marBottom w:val="0"/>
                  <w:divBdr>
                    <w:top w:val="none" w:sz="0" w:space="0" w:color="auto"/>
                    <w:left w:val="none" w:sz="0" w:space="0" w:color="auto"/>
                    <w:bottom w:val="none" w:sz="0" w:space="0" w:color="auto"/>
                    <w:right w:val="none" w:sz="0" w:space="0" w:color="auto"/>
                  </w:divBdr>
                </w:div>
                <w:div w:id="1952976773">
                  <w:marLeft w:val="0"/>
                  <w:marRight w:val="0"/>
                  <w:marTop w:val="0"/>
                  <w:marBottom w:val="0"/>
                  <w:divBdr>
                    <w:top w:val="none" w:sz="0" w:space="0" w:color="auto"/>
                    <w:left w:val="none" w:sz="0" w:space="0" w:color="auto"/>
                    <w:bottom w:val="none" w:sz="0" w:space="0" w:color="auto"/>
                    <w:right w:val="none" w:sz="0" w:space="0" w:color="auto"/>
                  </w:divBdr>
                </w:div>
                <w:div w:id="1951937020">
                  <w:marLeft w:val="0"/>
                  <w:marRight w:val="0"/>
                  <w:marTop w:val="0"/>
                  <w:marBottom w:val="0"/>
                  <w:divBdr>
                    <w:top w:val="none" w:sz="0" w:space="0" w:color="auto"/>
                    <w:left w:val="none" w:sz="0" w:space="0" w:color="auto"/>
                    <w:bottom w:val="none" w:sz="0" w:space="0" w:color="auto"/>
                    <w:right w:val="none" w:sz="0" w:space="0" w:color="auto"/>
                  </w:divBdr>
                </w:div>
                <w:div w:id="5846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242434">
      <w:bodyDiv w:val="1"/>
      <w:marLeft w:val="0"/>
      <w:marRight w:val="0"/>
      <w:marTop w:val="0"/>
      <w:marBottom w:val="0"/>
      <w:divBdr>
        <w:top w:val="none" w:sz="0" w:space="0" w:color="auto"/>
        <w:left w:val="none" w:sz="0" w:space="0" w:color="auto"/>
        <w:bottom w:val="none" w:sz="0" w:space="0" w:color="auto"/>
        <w:right w:val="none" w:sz="0" w:space="0" w:color="auto"/>
      </w:divBdr>
      <w:divsChild>
        <w:div w:id="112405266">
          <w:marLeft w:val="0"/>
          <w:marRight w:val="0"/>
          <w:marTop w:val="0"/>
          <w:marBottom w:val="0"/>
          <w:divBdr>
            <w:top w:val="none" w:sz="0" w:space="0" w:color="auto"/>
            <w:left w:val="none" w:sz="0" w:space="0" w:color="auto"/>
            <w:bottom w:val="none" w:sz="0" w:space="0" w:color="auto"/>
            <w:right w:val="none" w:sz="0" w:space="0" w:color="auto"/>
          </w:divBdr>
          <w:divsChild>
            <w:div w:id="1377898763">
              <w:marLeft w:val="0"/>
              <w:marRight w:val="0"/>
              <w:marTop w:val="0"/>
              <w:marBottom w:val="0"/>
              <w:divBdr>
                <w:top w:val="none" w:sz="0" w:space="0" w:color="auto"/>
                <w:left w:val="none" w:sz="0" w:space="0" w:color="auto"/>
                <w:bottom w:val="none" w:sz="0" w:space="0" w:color="auto"/>
                <w:right w:val="none" w:sz="0" w:space="0" w:color="auto"/>
              </w:divBdr>
            </w:div>
            <w:div w:id="1388072016">
              <w:marLeft w:val="0"/>
              <w:marRight w:val="0"/>
              <w:marTop w:val="0"/>
              <w:marBottom w:val="0"/>
              <w:divBdr>
                <w:top w:val="none" w:sz="0" w:space="0" w:color="auto"/>
                <w:left w:val="none" w:sz="0" w:space="0" w:color="auto"/>
                <w:bottom w:val="none" w:sz="0" w:space="0" w:color="auto"/>
                <w:right w:val="none" w:sz="0" w:space="0" w:color="auto"/>
              </w:divBdr>
            </w:div>
            <w:div w:id="932011177">
              <w:marLeft w:val="0"/>
              <w:marRight w:val="0"/>
              <w:marTop w:val="0"/>
              <w:marBottom w:val="0"/>
              <w:divBdr>
                <w:top w:val="none" w:sz="0" w:space="0" w:color="auto"/>
                <w:left w:val="none" w:sz="0" w:space="0" w:color="auto"/>
                <w:bottom w:val="none" w:sz="0" w:space="0" w:color="auto"/>
                <w:right w:val="none" w:sz="0" w:space="0" w:color="auto"/>
              </w:divBdr>
              <w:divsChild>
                <w:div w:id="709691838">
                  <w:marLeft w:val="0"/>
                  <w:marRight w:val="0"/>
                  <w:marTop w:val="0"/>
                  <w:marBottom w:val="0"/>
                  <w:divBdr>
                    <w:top w:val="none" w:sz="0" w:space="0" w:color="auto"/>
                    <w:left w:val="none" w:sz="0" w:space="0" w:color="auto"/>
                    <w:bottom w:val="none" w:sz="0" w:space="0" w:color="auto"/>
                    <w:right w:val="none" w:sz="0" w:space="0" w:color="auto"/>
                  </w:divBdr>
                </w:div>
              </w:divsChild>
            </w:div>
            <w:div w:id="2132940523">
              <w:marLeft w:val="0"/>
              <w:marRight w:val="0"/>
              <w:marTop w:val="0"/>
              <w:marBottom w:val="0"/>
              <w:divBdr>
                <w:top w:val="none" w:sz="0" w:space="0" w:color="auto"/>
                <w:left w:val="none" w:sz="0" w:space="0" w:color="auto"/>
                <w:bottom w:val="none" w:sz="0" w:space="0" w:color="auto"/>
                <w:right w:val="none" w:sz="0" w:space="0" w:color="auto"/>
              </w:divBdr>
              <w:divsChild>
                <w:div w:id="1869756880">
                  <w:marLeft w:val="0"/>
                  <w:marRight w:val="0"/>
                  <w:marTop w:val="0"/>
                  <w:marBottom w:val="0"/>
                  <w:divBdr>
                    <w:top w:val="none" w:sz="0" w:space="0" w:color="auto"/>
                    <w:left w:val="none" w:sz="0" w:space="0" w:color="auto"/>
                    <w:bottom w:val="none" w:sz="0" w:space="0" w:color="auto"/>
                    <w:right w:val="none" w:sz="0" w:space="0" w:color="auto"/>
                  </w:divBdr>
                </w:div>
              </w:divsChild>
            </w:div>
            <w:div w:id="1497576181">
              <w:marLeft w:val="0"/>
              <w:marRight w:val="0"/>
              <w:marTop w:val="0"/>
              <w:marBottom w:val="0"/>
              <w:divBdr>
                <w:top w:val="none" w:sz="0" w:space="0" w:color="auto"/>
                <w:left w:val="none" w:sz="0" w:space="0" w:color="auto"/>
                <w:bottom w:val="none" w:sz="0" w:space="0" w:color="auto"/>
                <w:right w:val="none" w:sz="0" w:space="0" w:color="auto"/>
              </w:divBdr>
              <w:divsChild>
                <w:div w:id="1406145993">
                  <w:marLeft w:val="0"/>
                  <w:marRight w:val="0"/>
                  <w:marTop w:val="0"/>
                  <w:marBottom w:val="0"/>
                  <w:divBdr>
                    <w:top w:val="none" w:sz="0" w:space="0" w:color="auto"/>
                    <w:left w:val="none" w:sz="0" w:space="0" w:color="auto"/>
                    <w:bottom w:val="none" w:sz="0" w:space="0" w:color="auto"/>
                    <w:right w:val="none" w:sz="0" w:space="0" w:color="auto"/>
                  </w:divBdr>
                </w:div>
                <w:div w:id="1297250683">
                  <w:marLeft w:val="0"/>
                  <w:marRight w:val="0"/>
                  <w:marTop w:val="0"/>
                  <w:marBottom w:val="0"/>
                  <w:divBdr>
                    <w:top w:val="none" w:sz="0" w:space="0" w:color="auto"/>
                    <w:left w:val="none" w:sz="0" w:space="0" w:color="auto"/>
                    <w:bottom w:val="none" w:sz="0" w:space="0" w:color="auto"/>
                    <w:right w:val="none" w:sz="0" w:space="0" w:color="auto"/>
                  </w:divBdr>
                </w:div>
                <w:div w:id="379521629">
                  <w:marLeft w:val="0"/>
                  <w:marRight w:val="0"/>
                  <w:marTop w:val="0"/>
                  <w:marBottom w:val="0"/>
                  <w:divBdr>
                    <w:top w:val="none" w:sz="0" w:space="0" w:color="auto"/>
                    <w:left w:val="none" w:sz="0" w:space="0" w:color="auto"/>
                    <w:bottom w:val="none" w:sz="0" w:space="0" w:color="auto"/>
                    <w:right w:val="none" w:sz="0" w:space="0" w:color="auto"/>
                  </w:divBdr>
                </w:div>
                <w:div w:id="316110141">
                  <w:marLeft w:val="0"/>
                  <w:marRight w:val="0"/>
                  <w:marTop w:val="0"/>
                  <w:marBottom w:val="0"/>
                  <w:divBdr>
                    <w:top w:val="none" w:sz="0" w:space="0" w:color="auto"/>
                    <w:left w:val="none" w:sz="0" w:space="0" w:color="auto"/>
                    <w:bottom w:val="none" w:sz="0" w:space="0" w:color="auto"/>
                    <w:right w:val="none" w:sz="0" w:space="0" w:color="auto"/>
                  </w:divBdr>
                </w:div>
              </w:divsChild>
            </w:div>
            <w:div w:id="997923659">
              <w:marLeft w:val="0"/>
              <w:marRight w:val="0"/>
              <w:marTop w:val="0"/>
              <w:marBottom w:val="0"/>
              <w:divBdr>
                <w:top w:val="none" w:sz="0" w:space="0" w:color="auto"/>
                <w:left w:val="none" w:sz="0" w:space="0" w:color="auto"/>
                <w:bottom w:val="none" w:sz="0" w:space="0" w:color="auto"/>
                <w:right w:val="none" w:sz="0" w:space="0" w:color="auto"/>
              </w:divBdr>
              <w:divsChild>
                <w:div w:id="1846287097">
                  <w:marLeft w:val="0"/>
                  <w:marRight w:val="0"/>
                  <w:marTop w:val="0"/>
                  <w:marBottom w:val="0"/>
                  <w:divBdr>
                    <w:top w:val="none" w:sz="0" w:space="0" w:color="auto"/>
                    <w:left w:val="none" w:sz="0" w:space="0" w:color="auto"/>
                    <w:bottom w:val="none" w:sz="0" w:space="0" w:color="auto"/>
                    <w:right w:val="none" w:sz="0" w:space="0" w:color="auto"/>
                  </w:divBdr>
                </w:div>
                <w:div w:id="1174494915">
                  <w:marLeft w:val="0"/>
                  <w:marRight w:val="0"/>
                  <w:marTop w:val="0"/>
                  <w:marBottom w:val="0"/>
                  <w:divBdr>
                    <w:top w:val="none" w:sz="0" w:space="0" w:color="auto"/>
                    <w:left w:val="none" w:sz="0" w:space="0" w:color="auto"/>
                    <w:bottom w:val="none" w:sz="0" w:space="0" w:color="auto"/>
                    <w:right w:val="none" w:sz="0" w:space="0" w:color="auto"/>
                  </w:divBdr>
                </w:div>
                <w:div w:id="249193997">
                  <w:marLeft w:val="0"/>
                  <w:marRight w:val="0"/>
                  <w:marTop w:val="0"/>
                  <w:marBottom w:val="0"/>
                  <w:divBdr>
                    <w:top w:val="none" w:sz="0" w:space="0" w:color="auto"/>
                    <w:left w:val="none" w:sz="0" w:space="0" w:color="auto"/>
                    <w:bottom w:val="none" w:sz="0" w:space="0" w:color="auto"/>
                    <w:right w:val="none" w:sz="0" w:space="0" w:color="auto"/>
                  </w:divBdr>
                </w:div>
                <w:div w:id="453672379">
                  <w:marLeft w:val="0"/>
                  <w:marRight w:val="0"/>
                  <w:marTop w:val="0"/>
                  <w:marBottom w:val="0"/>
                  <w:divBdr>
                    <w:top w:val="none" w:sz="0" w:space="0" w:color="auto"/>
                    <w:left w:val="none" w:sz="0" w:space="0" w:color="auto"/>
                    <w:bottom w:val="none" w:sz="0" w:space="0" w:color="auto"/>
                    <w:right w:val="none" w:sz="0" w:space="0" w:color="auto"/>
                  </w:divBdr>
                </w:div>
                <w:div w:id="455835252">
                  <w:marLeft w:val="0"/>
                  <w:marRight w:val="0"/>
                  <w:marTop w:val="0"/>
                  <w:marBottom w:val="0"/>
                  <w:divBdr>
                    <w:top w:val="none" w:sz="0" w:space="0" w:color="auto"/>
                    <w:left w:val="none" w:sz="0" w:space="0" w:color="auto"/>
                    <w:bottom w:val="none" w:sz="0" w:space="0" w:color="auto"/>
                    <w:right w:val="none" w:sz="0" w:space="0" w:color="auto"/>
                  </w:divBdr>
                </w:div>
                <w:div w:id="1381397796">
                  <w:marLeft w:val="0"/>
                  <w:marRight w:val="0"/>
                  <w:marTop w:val="0"/>
                  <w:marBottom w:val="0"/>
                  <w:divBdr>
                    <w:top w:val="none" w:sz="0" w:space="0" w:color="auto"/>
                    <w:left w:val="none" w:sz="0" w:space="0" w:color="auto"/>
                    <w:bottom w:val="none" w:sz="0" w:space="0" w:color="auto"/>
                    <w:right w:val="none" w:sz="0" w:space="0" w:color="auto"/>
                  </w:divBdr>
                </w:div>
                <w:div w:id="42678471">
                  <w:marLeft w:val="0"/>
                  <w:marRight w:val="0"/>
                  <w:marTop w:val="0"/>
                  <w:marBottom w:val="0"/>
                  <w:divBdr>
                    <w:top w:val="none" w:sz="0" w:space="0" w:color="auto"/>
                    <w:left w:val="none" w:sz="0" w:space="0" w:color="auto"/>
                    <w:bottom w:val="none" w:sz="0" w:space="0" w:color="auto"/>
                    <w:right w:val="none" w:sz="0" w:space="0" w:color="auto"/>
                  </w:divBdr>
                </w:div>
              </w:divsChild>
            </w:div>
            <w:div w:id="623580436">
              <w:marLeft w:val="0"/>
              <w:marRight w:val="0"/>
              <w:marTop w:val="0"/>
              <w:marBottom w:val="0"/>
              <w:divBdr>
                <w:top w:val="none" w:sz="0" w:space="0" w:color="auto"/>
                <w:left w:val="none" w:sz="0" w:space="0" w:color="auto"/>
                <w:bottom w:val="none" w:sz="0" w:space="0" w:color="auto"/>
                <w:right w:val="none" w:sz="0" w:space="0" w:color="auto"/>
              </w:divBdr>
              <w:divsChild>
                <w:div w:id="280306362">
                  <w:marLeft w:val="0"/>
                  <w:marRight w:val="0"/>
                  <w:marTop w:val="0"/>
                  <w:marBottom w:val="0"/>
                  <w:divBdr>
                    <w:top w:val="none" w:sz="0" w:space="0" w:color="auto"/>
                    <w:left w:val="none" w:sz="0" w:space="0" w:color="auto"/>
                    <w:bottom w:val="none" w:sz="0" w:space="0" w:color="auto"/>
                    <w:right w:val="none" w:sz="0" w:space="0" w:color="auto"/>
                  </w:divBdr>
                </w:div>
                <w:div w:id="1398747234">
                  <w:marLeft w:val="0"/>
                  <w:marRight w:val="0"/>
                  <w:marTop w:val="0"/>
                  <w:marBottom w:val="0"/>
                  <w:divBdr>
                    <w:top w:val="none" w:sz="0" w:space="0" w:color="auto"/>
                    <w:left w:val="none" w:sz="0" w:space="0" w:color="auto"/>
                    <w:bottom w:val="none" w:sz="0" w:space="0" w:color="auto"/>
                    <w:right w:val="none" w:sz="0" w:space="0" w:color="auto"/>
                  </w:divBdr>
                </w:div>
              </w:divsChild>
            </w:div>
            <w:div w:id="926112440">
              <w:marLeft w:val="0"/>
              <w:marRight w:val="0"/>
              <w:marTop w:val="0"/>
              <w:marBottom w:val="0"/>
              <w:divBdr>
                <w:top w:val="none" w:sz="0" w:space="0" w:color="auto"/>
                <w:left w:val="none" w:sz="0" w:space="0" w:color="auto"/>
                <w:bottom w:val="none" w:sz="0" w:space="0" w:color="auto"/>
                <w:right w:val="none" w:sz="0" w:space="0" w:color="auto"/>
              </w:divBdr>
              <w:divsChild>
                <w:div w:id="1017073299">
                  <w:marLeft w:val="0"/>
                  <w:marRight w:val="0"/>
                  <w:marTop w:val="0"/>
                  <w:marBottom w:val="0"/>
                  <w:divBdr>
                    <w:top w:val="none" w:sz="0" w:space="0" w:color="auto"/>
                    <w:left w:val="none" w:sz="0" w:space="0" w:color="auto"/>
                    <w:bottom w:val="none" w:sz="0" w:space="0" w:color="auto"/>
                    <w:right w:val="none" w:sz="0" w:space="0" w:color="auto"/>
                  </w:divBdr>
                </w:div>
                <w:div w:id="189537661">
                  <w:marLeft w:val="0"/>
                  <w:marRight w:val="0"/>
                  <w:marTop w:val="0"/>
                  <w:marBottom w:val="0"/>
                  <w:divBdr>
                    <w:top w:val="none" w:sz="0" w:space="0" w:color="auto"/>
                    <w:left w:val="none" w:sz="0" w:space="0" w:color="auto"/>
                    <w:bottom w:val="none" w:sz="0" w:space="0" w:color="auto"/>
                    <w:right w:val="none" w:sz="0" w:space="0" w:color="auto"/>
                  </w:divBdr>
                </w:div>
                <w:div w:id="1588340905">
                  <w:marLeft w:val="0"/>
                  <w:marRight w:val="0"/>
                  <w:marTop w:val="0"/>
                  <w:marBottom w:val="0"/>
                  <w:divBdr>
                    <w:top w:val="none" w:sz="0" w:space="0" w:color="auto"/>
                    <w:left w:val="none" w:sz="0" w:space="0" w:color="auto"/>
                    <w:bottom w:val="none" w:sz="0" w:space="0" w:color="auto"/>
                    <w:right w:val="none" w:sz="0" w:space="0" w:color="auto"/>
                  </w:divBdr>
                </w:div>
                <w:div w:id="1680545080">
                  <w:marLeft w:val="0"/>
                  <w:marRight w:val="0"/>
                  <w:marTop w:val="0"/>
                  <w:marBottom w:val="0"/>
                  <w:divBdr>
                    <w:top w:val="none" w:sz="0" w:space="0" w:color="auto"/>
                    <w:left w:val="none" w:sz="0" w:space="0" w:color="auto"/>
                    <w:bottom w:val="none" w:sz="0" w:space="0" w:color="auto"/>
                    <w:right w:val="none" w:sz="0" w:space="0" w:color="auto"/>
                  </w:divBdr>
                </w:div>
                <w:div w:id="338116321">
                  <w:marLeft w:val="0"/>
                  <w:marRight w:val="0"/>
                  <w:marTop w:val="0"/>
                  <w:marBottom w:val="0"/>
                  <w:divBdr>
                    <w:top w:val="none" w:sz="0" w:space="0" w:color="auto"/>
                    <w:left w:val="none" w:sz="0" w:space="0" w:color="auto"/>
                    <w:bottom w:val="none" w:sz="0" w:space="0" w:color="auto"/>
                    <w:right w:val="none" w:sz="0" w:space="0" w:color="auto"/>
                  </w:divBdr>
                </w:div>
                <w:div w:id="1352877426">
                  <w:marLeft w:val="0"/>
                  <w:marRight w:val="0"/>
                  <w:marTop w:val="0"/>
                  <w:marBottom w:val="0"/>
                  <w:divBdr>
                    <w:top w:val="none" w:sz="0" w:space="0" w:color="auto"/>
                    <w:left w:val="none" w:sz="0" w:space="0" w:color="auto"/>
                    <w:bottom w:val="none" w:sz="0" w:space="0" w:color="auto"/>
                    <w:right w:val="none" w:sz="0" w:space="0" w:color="auto"/>
                  </w:divBdr>
                </w:div>
              </w:divsChild>
            </w:div>
            <w:div w:id="1238591969">
              <w:marLeft w:val="0"/>
              <w:marRight w:val="0"/>
              <w:marTop w:val="0"/>
              <w:marBottom w:val="0"/>
              <w:divBdr>
                <w:top w:val="none" w:sz="0" w:space="0" w:color="auto"/>
                <w:left w:val="none" w:sz="0" w:space="0" w:color="auto"/>
                <w:bottom w:val="none" w:sz="0" w:space="0" w:color="auto"/>
                <w:right w:val="none" w:sz="0" w:space="0" w:color="auto"/>
              </w:divBdr>
              <w:divsChild>
                <w:div w:id="1501039066">
                  <w:marLeft w:val="0"/>
                  <w:marRight w:val="0"/>
                  <w:marTop w:val="0"/>
                  <w:marBottom w:val="0"/>
                  <w:divBdr>
                    <w:top w:val="none" w:sz="0" w:space="0" w:color="auto"/>
                    <w:left w:val="none" w:sz="0" w:space="0" w:color="auto"/>
                    <w:bottom w:val="none" w:sz="0" w:space="0" w:color="auto"/>
                    <w:right w:val="none" w:sz="0" w:space="0" w:color="auto"/>
                  </w:divBdr>
                </w:div>
                <w:div w:id="199053031">
                  <w:marLeft w:val="0"/>
                  <w:marRight w:val="0"/>
                  <w:marTop w:val="0"/>
                  <w:marBottom w:val="0"/>
                  <w:divBdr>
                    <w:top w:val="none" w:sz="0" w:space="0" w:color="auto"/>
                    <w:left w:val="none" w:sz="0" w:space="0" w:color="auto"/>
                    <w:bottom w:val="none" w:sz="0" w:space="0" w:color="auto"/>
                    <w:right w:val="none" w:sz="0" w:space="0" w:color="auto"/>
                  </w:divBdr>
                </w:div>
                <w:div w:id="341467724">
                  <w:marLeft w:val="0"/>
                  <w:marRight w:val="0"/>
                  <w:marTop w:val="0"/>
                  <w:marBottom w:val="0"/>
                  <w:divBdr>
                    <w:top w:val="none" w:sz="0" w:space="0" w:color="auto"/>
                    <w:left w:val="none" w:sz="0" w:space="0" w:color="auto"/>
                    <w:bottom w:val="none" w:sz="0" w:space="0" w:color="auto"/>
                    <w:right w:val="none" w:sz="0" w:space="0" w:color="auto"/>
                  </w:divBdr>
                </w:div>
                <w:div w:id="347146427">
                  <w:marLeft w:val="0"/>
                  <w:marRight w:val="0"/>
                  <w:marTop w:val="0"/>
                  <w:marBottom w:val="0"/>
                  <w:divBdr>
                    <w:top w:val="none" w:sz="0" w:space="0" w:color="auto"/>
                    <w:left w:val="none" w:sz="0" w:space="0" w:color="auto"/>
                    <w:bottom w:val="none" w:sz="0" w:space="0" w:color="auto"/>
                    <w:right w:val="none" w:sz="0" w:space="0" w:color="auto"/>
                  </w:divBdr>
                </w:div>
                <w:div w:id="1900675250">
                  <w:marLeft w:val="0"/>
                  <w:marRight w:val="0"/>
                  <w:marTop w:val="0"/>
                  <w:marBottom w:val="0"/>
                  <w:divBdr>
                    <w:top w:val="none" w:sz="0" w:space="0" w:color="auto"/>
                    <w:left w:val="none" w:sz="0" w:space="0" w:color="auto"/>
                    <w:bottom w:val="none" w:sz="0" w:space="0" w:color="auto"/>
                    <w:right w:val="none" w:sz="0" w:space="0" w:color="auto"/>
                  </w:divBdr>
                </w:div>
                <w:div w:id="586505325">
                  <w:marLeft w:val="0"/>
                  <w:marRight w:val="0"/>
                  <w:marTop w:val="0"/>
                  <w:marBottom w:val="0"/>
                  <w:divBdr>
                    <w:top w:val="none" w:sz="0" w:space="0" w:color="auto"/>
                    <w:left w:val="none" w:sz="0" w:space="0" w:color="auto"/>
                    <w:bottom w:val="none" w:sz="0" w:space="0" w:color="auto"/>
                    <w:right w:val="none" w:sz="0" w:space="0" w:color="auto"/>
                  </w:divBdr>
                </w:div>
                <w:div w:id="1588150830">
                  <w:marLeft w:val="0"/>
                  <w:marRight w:val="0"/>
                  <w:marTop w:val="0"/>
                  <w:marBottom w:val="0"/>
                  <w:divBdr>
                    <w:top w:val="none" w:sz="0" w:space="0" w:color="auto"/>
                    <w:left w:val="none" w:sz="0" w:space="0" w:color="auto"/>
                    <w:bottom w:val="none" w:sz="0" w:space="0" w:color="auto"/>
                    <w:right w:val="none" w:sz="0" w:space="0" w:color="auto"/>
                  </w:divBdr>
                </w:div>
                <w:div w:id="4741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1640">
      <w:bodyDiv w:val="1"/>
      <w:marLeft w:val="0"/>
      <w:marRight w:val="0"/>
      <w:marTop w:val="0"/>
      <w:marBottom w:val="0"/>
      <w:divBdr>
        <w:top w:val="none" w:sz="0" w:space="0" w:color="auto"/>
        <w:left w:val="none" w:sz="0" w:space="0" w:color="auto"/>
        <w:bottom w:val="none" w:sz="0" w:space="0" w:color="auto"/>
        <w:right w:val="none" w:sz="0" w:space="0" w:color="auto"/>
      </w:divBdr>
      <w:divsChild>
        <w:div w:id="1586189234">
          <w:marLeft w:val="0"/>
          <w:marRight w:val="0"/>
          <w:marTop w:val="0"/>
          <w:marBottom w:val="0"/>
          <w:divBdr>
            <w:top w:val="none" w:sz="0" w:space="0" w:color="auto"/>
            <w:left w:val="none" w:sz="0" w:space="0" w:color="auto"/>
            <w:bottom w:val="none" w:sz="0" w:space="0" w:color="auto"/>
            <w:right w:val="none" w:sz="0" w:space="0" w:color="auto"/>
          </w:divBdr>
          <w:divsChild>
            <w:div w:id="933974517">
              <w:marLeft w:val="0"/>
              <w:marRight w:val="0"/>
              <w:marTop w:val="0"/>
              <w:marBottom w:val="0"/>
              <w:divBdr>
                <w:top w:val="none" w:sz="0" w:space="0" w:color="auto"/>
                <w:left w:val="none" w:sz="0" w:space="0" w:color="auto"/>
                <w:bottom w:val="none" w:sz="0" w:space="0" w:color="auto"/>
                <w:right w:val="none" w:sz="0" w:space="0" w:color="auto"/>
              </w:divBdr>
            </w:div>
            <w:div w:id="1243835167">
              <w:marLeft w:val="0"/>
              <w:marRight w:val="0"/>
              <w:marTop w:val="0"/>
              <w:marBottom w:val="0"/>
              <w:divBdr>
                <w:top w:val="none" w:sz="0" w:space="0" w:color="auto"/>
                <w:left w:val="none" w:sz="0" w:space="0" w:color="auto"/>
                <w:bottom w:val="none" w:sz="0" w:space="0" w:color="auto"/>
                <w:right w:val="none" w:sz="0" w:space="0" w:color="auto"/>
              </w:divBdr>
            </w:div>
            <w:div w:id="1382822718">
              <w:marLeft w:val="0"/>
              <w:marRight w:val="0"/>
              <w:marTop w:val="0"/>
              <w:marBottom w:val="0"/>
              <w:divBdr>
                <w:top w:val="none" w:sz="0" w:space="0" w:color="auto"/>
                <w:left w:val="none" w:sz="0" w:space="0" w:color="auto"/>
                <w:bottom w:val="none" w:sz="0" w:space="0" w:color="auto"/>
                <w:right w:val="none" w:sz="0" w:space="0" w:color="auto"/>
              </w:divBdr>
              <w:divsChild>
                <w:div w:id="579102539">
                  <w:marLeft w:val="0"/>
                  <w:marRight w:val="0"/>
                  <w:marTop w:val="0"/>
                  <w:marBottom w:val="0"/>
                  <w:divBdr>
                    <w:top w:val="none" w:sz="0" w:space="0" w:color="auto"/>
                    <w:left w:val="none" w:sz="0" w:space="0" w:color="auto"/>
                    <w:bottom w:val="none" w:sz="0" w:space="0" w:color="auto"/>
                    <w:right w:val="none" w:sz="0" w:space="0" w:color="auto"/>
                  </w:divBdr>
                </w:div>
              </w:divsChild>
            </w:div>
            <w:div w:id="1370687594">
              <w:marLeft w:val="0"/>
              <w:marRight w:val="0"/>
              <w:marTop w:val="0"/>
              <w:marBottom w:val="0"/>
              <w:divBdr>
                <w:top w:val="none" w:sz="0" w:space="0" w:color="auto"/>
                <w:left w:val="none" w:sz="0" w:space="0" w:color="auto"/>
                <w:bottom w:val="none" w:sz="0" w:space="0" w:color="auto"/>
                <w:right w:val="none" w:sz="0" w:space="0" w:color="auto"/>
              </w:divBdr>
              <w:divsChild>
                <w:div w:id="2008903573">
                  <w:marLeft w:val="0"/>
                  <w:marRight w:val="0"/>
                  <w:marTop w:val="0"/>
                  <w:marBottom w:val="0"/>
                  <w:divBdr>
                    <w:top w:val="none" w:sz="0" w:space="0" w:color="auto"/>
                    <w:left w:val="none" w:sz="0" w:space="0" w:color="auto"/>
                    <w:bottom w:val="none" w:sz="0" w:space="0" w:color="auto"/>
                    <w:right w:val="none" w:sz="0" w:space="0" w:color="auto"/>
                  </w:divBdr>
                </w:div>
              </w:divsChild>
            </w:div>
            <w:div w:id="1022708839">
              <w:marLeft w:val="0"/>
              <w:marRight w:val="0"/>
              <w:marTop w:val="0"/>
              <w:marBottom w:val="0"/>
              <w:divBdr>
                <w:top w:val="none" w:sz="0" w:space="0" w:color="auto"/>
                <w:left w:val="none" w:sz="0" w:space="0" w:color="auto"/>
                <w:bottom w:val="none" w:sz="0" w:space="0" w:color="auto"/>
                <w:right w:val="none" w:sz="0" w:space="0" w:color="auto"/>
              </w:divBdr>
              <w:divsChild>
                <w:div w:id="1506940897">
                  <w:marLeft w:val="0"/>
                  <w:marRight w:val="0"/>
                  <w:marTop w:val="0"/>
                  <w:marBottom w:val="0"/>
                  <w:divBdr>
                    <w:top w:val="none" w:sz="0" w:space="0" w:color="auto"/>
                    <w:left w:val="none" w:sz="0" w:space="0" w:color="auto"/>
                    <w:bottom w:val="none" w:sz="0" w:space="0" w:color="auto"/>
                    <w:right w:val="none" w:sz="0" w:space="0" w:color="auto"/>
                  </w:divBdr>
                </w:div>
                <w:div w:id="584800633">
                  <w:marLeft w:val="0"/>
                  <w:marRight w:val="0"/>
                  <w:marTop w:val="0"/>
                  <w:marBottom w:val="0"/>
                  <w:divBdr>
                    <w:top w:val="none" w:sz="0" w:space="0" w:color="auto"/>
                    <w:left w:val="none" w:sz="0" w:space="0" w:color="auto"/>
                    <w:bottom w:val="none" w:sz="0" w:space="0" w:color="auto"/>
                    <w:right w:val="none" w:sz="0" w:space="0" w:color="auto"/>
                  </w:divBdr>
                </w:div>
                <w:div w:id="430860077">
                  <w:marLeft w:val="0"/>
                  <w:marRight w:val="0"/>
                  <w:marTop w:val="0"/>
                  <w:marBottom w:val="0"/>
                  <w:divBdr>
                    <w:top w:val="none" w:sz="0" w:space="0" w:color="auto"/>
                    <w:left w:val="none" w:sz="0" w:space="0" w:color="auto"/>
                    <w:bottom w:val="none" w:sz="0" w:space="0" w:color="auto"/>
                    <w:right w:val="none" w:sz="0" w:space="0" w:color="auto"/>
                  </w:divBdr>
                </w:div>
                <w:div w:id="1319463014">
                  <w:marLeft w:val="0"/>
                  <w:marRight w:val="0"/>
                  <w:marTop w:val="0"/>
                  <w:marBottom w:val="0"/>
                  <w:divBdr>
                    <w:top w:val="none" w:sz="0" w:space="0" w:color="auto"/>
                    <w:left w:val="none" w:sz="0" w:space="0" w:color="auto"/>
                    <w:bottom w:val="none" w:sz="0" w:space="0" w:color="auto"/>
                    <w:right w:val="none" w:sz="0" w:space="0" w:color="auto"/>
                  </w:divBdr>
                </w:div>
              </w:divsChild>
            </w:div>
            <w:div w:id="419329171">
              <w:marLeft w:val="0"/>
              <w:marRight w:val="0"/>
              <w:marTop w:val="0"/>
              <w:marBottom w:val="0"/>
              <w:divBdr>
                <w:top w:val="none" w:sz="0" w:space="0" w:color="auto"/>
                <w:left w:val="none" w:sz="0" w:space="0" w:color="auto"/>
                <w:bottom w:val="none" w:sz="0" w:space="0" w:color="auto"/>
                <w:right w:val="none" w:sz="0" w:space="0" w:color="auto"/>
              </w:divBdr>
              <w:divsChild>
                <w:div w:id="779764312">
                  <w:marLeft w:val="0"/>
                  <w:marRight w:val="0"/>
                  <w:marTop w:val="0"/>
                  <w:marBottom w:val="0"/>
                  <w:divBdr>
                    <w:top w:val="none" w:sz="0" w:space="0" w:color="auto"/>
                    <w:left w:val="none" w:sz="0" w:space="0" w:color="auto"/>
                    <w:bottom w:val="none" w:sz="0" w:space="0" w:color="auto"/>
                    <w:right w:val="none" w:sz="0" w:space="0" w:color="auto"/>
                  </w:divBdr>
                </w:div>
                <w:div w:id="1063992479">
                  <w:marLeft w:val="0"/>
                  <w:marRight w:val="0"/>
                  <w:marTop w:val="0"/>
                  <w:marBottom w:val="0"/>
                  <w:divBdr>
                    <w:top w:val="none" w:sz="0" w:space="0" w:color="auto"/>
                    <w:left w:val="none" w:sz="0" w:space="0" w:color="auto"/>
                    <w:bottom w:val="none" w:sz="0" w:space="0" w:color="auto"/>
                    <w:right w:val="none" w:sz="0" w:space="0" w:color="auto"/>
                  </w:divBdr>
                </w:div>
                <w:div w:id="1243563384">
                  <w:marLeft w:val="0"/>
                  <w:marRight w:val="0"/>
                  <w:marTop w:val="0"/>
                  <w:marBottom w:val="0"/>
                  <w:divBdr>
                    <w:top w:val="none" w:sz="0" w:space="0" w:color="auto"/>
                    <w:left w:val="none" w:sz="0" w:space="0" w:color="auto"/>
                    <w:bottom w:val="none" w:sz="0" w:space="0" w:color="auto"/>
                    <w:right w:val="none" w:sz="0" w:space="0" w:color="auto"/>
                  </w:divBdr>
                </w:div>
                <w:div w:id="491683675">
                  <w:marLeft w:val="0"/>
                  <w:marRight w:val="0"/>
                  <w:marTop w:val="0"/>
                  <w:marBottom w:val="0"/>
                  <w:divBdr>
                    <w:top w:val="none" w:sz="0" w:space="0" w:color="auto"/>
                    <w:left w:val="none" w:sz="0" w:space="0" w:color="auto"/>
                    <w:bottom w:val="none" w:sz="0" w:space="0" w:color="auto"/>
                    <w:right w:val="none" w:sz="0" w:space="0" w:color="auto"/>
                  </w:divBdr>
                </w:div>
                <w:div w:id="1638339593">
                  <w:marLeft w:val="0"/>
                  <w:marRight w:val="0"/>
                  <w:marTop w:val="0"/>
                  <w:marBottom w:val="0"/>
                  <w:divBdr>
                    <w:top w:val="none" w:sz="0" w:space="0" w:color="auto"/>
                    <w:left w:val="none" w:sz="0" w:space="0" w:color="auto"/>
                    <w:bottom w:val="none" w:sz="0" w:space="0" w:color="auto"/>
                    <w:right w:val="none" w:sz="0" w:space="0" w:color="auto"/>
                  </w:divBdr>
                </w:div>
                <w:div w:id="736243129">
                  <w:marLeft w:val="0"/>
                  <w:marRight w:val="0"/>
                  <w:marTop w:val="0"/>
                  <w:marBottom w:val="0"/>
                  <w:divBdr>
                    <w:top w:val="none" w:sz="0" w:space="0" w:color="auto"/>
                    <w:left w:val="none" w:sz="0" w:space="0" w:color="auto"/>
                    <w:bottom w:val="none" w:sz="0" w:space="0" w:color="auto"/>
                    <w:right w:val="none" w:sz="0" w:space="0" w:color="auto"/>
                  </w:divBdr>
                </w:div>
                <w:div w:id="975766836">
                  <w:marLeft w:val="0"/>
                  <w:marRight w:val="0"/>
                  <w:marTop w:val="0"/>
                  <w:marBottom w:val="0"/>
                  <w:divBdr>
                    <w:top w:val="none" w:sz="0" w:space="0" w:color="auto"/>
                    <w:left w:val="none" w:sz="0" w:space="0" w:color="auto"/>
                    <w:bottom w:val="none" w:sz="0" w:space="0" w:color="auto"/>
                    <w:right w:val="none" w:sz="0" w:space="0" w:color="auto"/>
                  </w:divBdr>
                </w:div>
              </w:divsChild>
            </w:div>
            <w:div w:id="1518763462">
              <w:marLeft w:val="0"/>
              <w:marRight w:val="0"/>
              <w:marTop w:val="0"/>
              <w:marBottom w:val="0"/>
              <w:divBdr>
                <w:top w:val="none" w:sz="0" w:space="0" w:color="auto"/>
                <w:left w:val="none" w:sz="0" w:space="0" w:color="auto"/>
                <w:bottom w:val="none" w:sz="0" w:space="0" w:color="auto"/>
                <w:right w:val="none" w:sz="0" w:space="0" w:color="auto"/>
              </w:divBdr>
              <w:divsChild>
                <w:div w:id="1611740631">
                  <w:marLeft w:val="0"/>
                  <w:marRight w:val="0"/>
                  <w:marTop w:val="0"/>
                  <w:marBottom w:val="0"/>
                  <w:divBdr>
                    <w:top w:val="none" w:sz="0" w:space="0" w:color="auto"/>
                    <w:left w:val="none" w:sz="0" w:space="0" w:color="auto"/>
                    <w:bottom w:val="none" w:sz="0" w:space="0" w:color="auto"/>
                    <w:right w:val="none" w:sz="0" w:space="0" w:color="auto"/>
                  </w:divBdr>
                </w:div>
                <w:div w:id="41756594">
                  <w:marLeft w:val="0"/>
                  <w:marRight w:val="0"/>
                  <w:marTop w:val="0"/>
                  <w:marBottom w:val="0"/>
                  <w:divBdr>
                    <w:top w:val="none" w:sz="0" w:space="0" w:color="auto"/>
                    <w:left w:val="none" w:sz="0" w:space="0" w:color="auto"/>
                    <w:bottom w:val="none" w:sz="0" w:space="0" w:color="auto"/>
                    <w:right w:val="none" w:sz="0" w:space="0" w:color="auto"/>
                  </w:divBdr>
                </w:div>
              </w:divsChild>
            </w:div>
            <w:div w:id="1993676612">
              <w:marLeft w:val="0"/>
              <w:marRight w:val="0"/>
              <w:marTop w:val="0"/>
              <w:marBottom w:val="0"/>
              <w:divBdr>
                <w:top w:val="none" w:sz="0" w:space="0" w:color="auto"/>
                <w:left w:val="none" w:sz="0" w:space="0" w:color="auto"/>
                <w:bottom w:val="none" w:sz="0" w:space="0" w:color="auto"/>
                <w:right w:val="none" w:sz="0" w:space="0" w:color="auto"/>
              </w:divBdr>
              <w:divsChild>
                <w:div w:id="1065639355">
                  <w:marLeft w:val="0"/>
                  <w:marRight w:val="0"/>
                  <w:marTop w:val="0"/>
                  <w:marBottom w:val="0"/>
                  <w:divBdr>
                    <w:top w:val="none" w:sz="0" w:space="0" w:color="auto"/>
                    <w:left w:val="none" w:sz="0" w:space="0" w:color="auto"/>
                    <w:bottom w:val="none" w:sz="0" w:space="0" w:color="auto"/>
                    <w:right w:val="none" w:sz="0" w:space="0" w:color="auto"/>
                  </w:divBdr>
                </w:div>
                <w:div w:id="1785998121">
                  <w:marLeft w:val="0"/>
                  <w:marRight w:val="0"/>
                  <w:marTop w:val="0"/>
                  <w:marBottom w:val="0"/>
                  <w:divBdr>
                    <w:top w:val="none" w:sz="0" w:space="0" w:color="auto"/>
                    <w:left w:val="none" w:sz="0" w:space="0" w:color="auto"/>
                    <w:bottom w:val="none" w:sz="0" w:space="0" w:color="auto"/>
                    <w:right w:val="none" w:sz="0" w:space="0" w:color="auto"/>
                  </w:divBdr>
                </w:div>
                <w:div w:id="1200508595">
                  <w:marLeft w:val="0"/>
                  <w:marRight w:val="0"/>
                  <w:marTop w:val="0"/>
                  <w:marBottom w:val="0"/>
                  <w:divBdr>
                    <w:top w:val="none" w:sz="0" w:space="0" w:color="auto"/>
                    <w:left w:val="none" w:sz="0" w:space="0" w:color="auto"/>
                    <w:bottom w:val="none" w:sz="0" w:space="0" w:color="auto"/>
                    <w:right w:val="none" w:sz="0" w:space="0" w:color="auto"/>
                  </w:divBdr>
                </w:div>
                <w:div w:id="1148716284">
                  <w:marLeft w:val="0"/>
                  <w:marRight w:val="0"/>
                  <w:marTop w:val="0"/>
                  <w:marBottom w:val="0"/>
                  <w:divBdr>
                    <w:top w:val="none" w:sz="0" w:space="0" w:color="auto"/>
                    <w:left w:val="none" w:sz="0" w:space="0" w:color="auto"/>
                    <w:bottom w:val="none" w:sz="0" w:space="0" w:color="auto"/>
                    <w:right w:val="none" w:sz="0" w:space="0" w:color="auto"/>
                  </w:divBdr>
                </w:div>
                <w:div w:id="1233615116">
                  <w:marLeft w:val="0"/>
                  <w:marRight w:val="0"/>
                  <w:marTop w:val="0"/>
                  <w:marBottom w:val="0"/>
                  <w:divBdr>
                    <w:top w:val="none" w:sz="0" w:space="0" w:color="auto"/>
                    <w:left w:val="none" w:sz="0" w:space="0" w:color="auto"/>
                    <w:bottom w:val="none" w:sz="0" w:space="0" w:color="auto"/>
                    <w:right w:val="none" w:sz="0" w:space="0" w:color="auto"/>
                  </w:divBdr>
                </w:div>
                <w:div w:id="1647709368">
                  <w:marLeft w:val="0"/>
                  <w:marRight w:val="0"/>
                  <w:marTop w:val="0"/>
                  <w:marBottom w:val="0"/>
                  <w:divBdr>
                    <w:top w:val="none" w:sz="0" w:space="0" w:color="auto"/>
                    <w:left w:val="none" w:sz="0" w:space="0" w:color="auto"/>
                    <w:bottom w:val="none" w:sz="0" w:space="0" w:color="auto"/>
                    <w:right w:val="none" w:sz="0" w:space="0" w:color="auto"/>
                  </w:divBdr>
                </w:div>
              </w:divsChild>
            </w:div>
            <w:div w:id="1709910952">
              <w:marLeft w:val="0"/>
              <w:marRight w:val="0"/>
              <w:marTop w:val="0"/>
              <w:marBottom w:val="0"/>
              <w:divBdr>
                <w:top w:val="none" w:sz="0" w:space="0" w:color="auto"/>
                <w:left w:val="none" w:sz="0" w:space="0" w:color="auto"/>
                <w:bottom w:val="none" w:sz="0" w:space="0" w:color="auto"/>
                <w:right w:val="none" w:sz="0" w:space="0" w:color="auto"/>
              </w:divBdr>
              <w:divsChild>
                <w:div w:id="526525530">
                  <w:marLeft w:val="0"/>
                  <w:marRight w:val="0"/>
                  <w:marTop w:val="0"/>
                  <w:marBottom w:val="0"/>
                  <w:divBdr>
                    <w:top w:val="none" w:sz="0" w:space="0" w:color="auto"/>
                    <w:left w:val="none" w:sz="0" w:space="0" w:color="auto"/>
                    <w:bottom w:val="none" w:sz="0" w:space="0" w:color="auto"/>
                    <w:right w:val="none" w:sz="0" w:space="0" w:color="auto"/>
                  </w:divBdr>
                </w:div>
                <w:div w:id="601843358">
                  <w:marLeft w:val="0"/>
                  <w:marRight w:val="0"/>
                  <w:marTop w:val="0"/>
                  <w:marBottom w:val="0"/>
                  <w:divBdr>
                    <w:top w:val="none" w:sz="0" w:space="0" w:color="auto"/>
                    <w:left w:val="none" w:sz="0" w:space="0" w:color="auto"/>
                    <w:bottom w:val="none" w:sz="0" w:space="0" w:color="auto"/>
                    <w:right w:val="none" w:sz="0" w:space="0" w:color="auto"/>
                  </w:divBdr>
                </w:div>
                <w:div w:id="1675454905">
                  <w:marLeft w:val="0"/>
                  <w:marRight w:val="0"/>
                  <w:marTop w:val="0"/>
                  <w:marBottom w:val="0"/>
                  <w:divBdr>
                    <w:top w:val="none" w:sz="0" w:space="0" w:color="auto"/>
                    <w:left w:val="none" w:sz="0" w:space="0" w:color="auto"/>
                    <w:bottom w:val="none" w:sz="0" w:space="0" w:color="auto"/>
                    <w:right w:val="none" w:sz="0" w:space="0" w:color="auto"/>
                  </w:divBdr>
                </w:div>
                <w:div w:id="345720285">
                  <w:marLeft w:val="0"/>
                  <w:marRight w:val="0"/>
                  <w:marTop w:val="0"/>
                  <w:marBottom w:val="0"/>
                  <w:divBdr>
                    <w:top w:val="none" w:sz="0" w:space="0" w:color="auto"/>
                    <w:left w:val="none" w:sz="0" w:space="0" w:color="auto"/>
                    <w:bottom w:val="none" w:sz="0" w:space="0" w:color="auto"/>
                    <w:right w:val="none" w:sz="0" w:space="0" w:color="auto"/>
                  </w:divBdr>
                </w:div>
                <w:div w:id="1515723240">
                  <w:marLeft w:val="0"/>
                  <w:marRight w:val="0"/>
                  <w:marTop w:val="0"/>
                  <w:marBottom w:val="0"/>
                  <w:divBdr>
                    <w:top w:val="none" w:sz="0" w:space="0" w:color="auto"/>
                    <w:left w:val="none" w:sz="0" w:space="0" w:color="auto"/>
                    <w:bottom w:val="none" w:sz="0" w:space="0" w:color="auto"/>
                    <w:right w:val="none" w:sz="0" w:space="0" w:color="auto"/>
                  </w:divBdr>
                </w:div>
                <w:div w:id="1587694134">
                  <w:marLeft w:val="0"/>
                  <w:marRight w:val="0"/>
                  <w:marTop w:val="0"/>
                  <w:marBottom w:val="0"/>
                  <w:divBdr>
                    <w:top w:val="none" w:sz="0" w:space="0" w:color="auto"/>
                    <w:left w:val="none" w:sz="0" w:space="0" w:color="auto"/>
                    <w:bottom w:val="none" w:sz="0" w:space="0" w:color="auto"/>
                    <w:right w:val="none" w:sz="0" w:space="0" w:color="auto"/>
                  </w:divBdr>
                </w:div>
                <w:div w:id="690105695">
                  <w:marLeft w:val="0"/>
                  <w:marRight w:val="0"/>
                  <w:marTop w:val="0"/>
                  <w:marBottom w:val="0"/>
                  <w:divBdr>
                    <w:top w:val="none" w:sz="0" w:space="0" w:color="auto"/>
                    <w:left w:val="none" w:sz="0" w:space="0" w:color="auto"/>
                    <w:bottom w:val="none" w:sz="0" w:space="0" w:color="auto"/>
                    <w:right w:val="none" w:sz="0" w:space="0" w:color="auto"/>
                  </w:divBdr>
                </w:div>
                <w:div w:id="17285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psk2_szczeci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psk2_szczecin" TargetMode="External"/><Relationship Id="rId17" Type="http://schemas.openxmlformats.org/officeDocument/2006/relationships/hyperlink" Target="http://www.uzp.gov.pl" TargetMode="External"/><Relationship Id="rId2" Type="http://schemas.openxmlformats.org/officeDocument/2006/relationships/numbering" Target="numbering.xml"/><Relationship Id="rId16" Type="http://schemas.openxmlformats.org/officeDocument/2006/relationships/hyperlink" Target="mailto:odwolania@uzp.gov.pl?subject=T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sk2_szczecin" TargetMode="External"/><Relationship Id="rId5" Type="http://schemas.openxmlformats.org/officeDocument/2006/relationships/webSettings" Target="webSettings.xml"/><Relationship Id="rId15" Type="http://schemas.openxmlformats.org/officeDocument/2006/relationships/hyperlink" Target="http://www.uzp.gov.pl" TargetMode="External"/><Relationship Id="rId10" Type="http://schemas.openxmlformats.org/officeDocument/2006/relationships/hyperlink" Target="https://zamowienia.spsk2-szczeci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koladynska@spsk2-szczecin.pl?subject=TED" TargetMode="External"/><Relationship Id="rId14" Type="http://schemas.openxmlformats.org/officeDocument/2006/relationships/hyperlink" Target="mailto:uzp@uzp.gov.pl?subject=TE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8CB0D-BD7E-456D-BC14-6C633E22B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8</Pages>
  <Words>3163</Words>
  <Characters>18984</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22103</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Eliza Koladyńska</cp:lastModifiedBy>
  <cp:revision>28</cp:revision>
  <cp:lastPrinted>2020-09-11T12:35:00Z</cp:lastPrinted>
  <dcterms:created xsi:type="dcterms:W3CDTF">2020-01-10T11:34:00Z</dcterms:created>
  <dcterms:modified xsi:type="dcterms:W3CDTF">2020-12-28T09:10:00Z</dcterms:modified>
</cp:coreProperties>
</file>