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3266A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5A122228" w:rsidR="00B2100A" w:rsidRPr="006C21D7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bookmarkStart w:id="0" w:name="_Hlk64281848"/>
      <w:r w:rsidRPr="006C21D7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Lublin, dnia </w:t>
      </w:r>
      <w:r w:rsidR="00352DCA" w:rsidRPr="006C21D7">
        <w:rPr>
          <w:rFonts w:asciiTheme="minorHAnsi" w:hAnsiTheme="minorHAnsi" w:cstheme="minorHAnsi"/>
          <w:bCs/>
          <w:sz w:val="22"/>
          <w:szCs w:val="22"/>
          <w:lang w:eastAsia="zh-CN"/>
        </w:rPr>
        <w:t>1</w:t>
      </w:r>
      <w:r w:rsidR="003266AA" w:rsidRPr="006C21D7">
        <w:rPr>
          <w:rFonts w:asciiTheme="minorHAnsi" w:hAnsiTheme="minorHAnsi" w:cstheme="minorHAnsi"/>
          <w:bCs/>
          <w:sz w:val="22"/>
          <w:szCs w:val="22"/>
          <w:lang w:eastAsia="zh-CN"/>
        </w:rPr>
        <w:t>9</w:t>
      </w:r>
      <w:r w:rsidR="0091092C" w:rsidRPr="006C21D7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  <w:r w:rsidR="003266AA" w:rsidRPr="006C21D7">
        <w:rPr>
          <w:rFonts w:asciiTheme="minorHAnsi" w:hAnsiTheme="minorHAnsi" w:cstheme="minorHAnsi"/>
          <w:bCs/>
          <w:sz w:val="22"/>
          <w:szCs w:val="22"/>
          <w:lang w:eastAsia="zh-CN"/>
        </w:rPr>
        <w:t>11</w:t>
      </w:r>
      <w:r w:rsidRPr="006C21D7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p w14:paraId="0C13A128" w14:textId="77777777" w:rsidR="00B2100A" w:rsidRPr="006C21D7" w:rsidRDefault="00B2100A" w:rsidP="00B2100A">
      <w:pPr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0B523F3" w14:textId="3AA943A7" w:rsidR="00B2100A" w:rsidRPr="006C21D7" w:rsidRDefault="00B2100A" w:rsidP="007234C5">
      <w:pPr>
        <w:suppressAutoHyphens/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6C21D7">
        <w:rPr>
          <w:rFonts w:asciiTheme="minorHAnsi" w:eastAsia="Calibri" w:hAnsiTheme="minorHAnsi" w:cstheme="minorHAnsi"/>
          <w:sz w:val="22"/>
          <w:szCs w:val="22"/>
        </w:rPr>
        <w:t>SZP.26.2.</w:t>
      </w:r>
      <w:r w:rsidR="00426D73" w:rsidRPr="006C21D7">
        <w:rPr>
          <w:rFonts w:asciiTheme="minorHAnsi" w:eastAsia="Calibri" w:hAnsiTheme="minorHAnsi" w:cstheme="minorHAnsi"/>
          <w:sz w:val="22"/>
          <w:szCs w:val="22"/>
        </w:rPr>
        <w:t>1</w:t>
      </w:r>
      <w:r w:rsidR="003266AA" w:rsidRPr="006C21D7">
        <w:rPr>
          <w:rFonts w:asciiTheme="minorHAnsi" w:eastAsia="Calibri" w:hAnsiTheme="minorHAnsi" w:cstheme="minorHAnsi"/>
          <w:sz w:val="22"/>
          <w:szCs w:val="22"/>
        </w:rPr>
        <w:t>23</w:t>
      </w:r>
      <w:r w:rsidRPr="006C21D7">
        <w:rPr>
          <w:rFonts w:asciiTheme="minorHAnsi" w:eastAsia="Calibri" w:hAnsiTheme="minorHAnsi" w:cstheme="minorHAnsi"/>
          <w:sz w:val="22"/>
          <w:szCs w:val="22"/>
        </w:rPr>
        <w:t>.2024</w:t>
      </w:r>
      <w:r w:rsidR="003266AA" w:rsidRPr="006C21D7">
        <w:rPr>
          <w:rFonts w:asciiTheme="minorHAnsi" w:eastAsia="Calibri" w:hAnsiTheme="minorHAnsi" w:cstheme="minorHAnsi"/>
          <w:sz w:val="22"/>
          <w:szCs w:val="22"/>
        </w:rPr>
        <w:t>.MT</w:t>
      </w:r>
    </w:p>
    <w:p w14:paraId="5030F413" w14:textId="77777777" w:rsidR="00B2100A" w:rsidRPr="006C21D7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50583756" w14:textId="77777777" w:rsidR="00F015B1" w:rsidRPr="006C21D7" w:rsidRDefault="00F015B1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01104BBB" w14:textId="597749D4" w:rsidR="00B2100A" w:rsidRPr="006C21D7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6C21D7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</w:t>
      </w:r>
      <w:r w:rsidRPr="006C21D7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79145679"/>
    </w:p>
    <w:p w14:paraId="0469EE66" w14:textId="77777777" w:rsidR="00F015B1" w:rsidRPr="006C21D7" w:rsidRDefault="00F015B1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A989B6" w14:textId="77777777" w:rsidR="003266AA" w:rsidRPr="003266AA" w:rsidRDefault="003266AA" w:rsidP="003266AA">
      <w:pPr>
        <w:widowControl w:val="0"/>
        <w:tabs>
          <w:tab w:val="left" w:pos="1134"/>
          <w:tab w:val="left" w:pos="1960"/>
        </w:tabs>
        <w:suppressAutoHyphens/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</w:pPr>
      <w:r w:rsidRPr="003266A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Dostawę  artykułów spożywczych dla zrównoważenia wysiłku energetycznego dla Honorowych Dawców Krwi</w:t>
      </w:r>
    </w:p>
    <w:p w14:paraId="6935FBB4" w14:textId="77777777" w:rsidR="00B2100A" w:rsidRPr="006C21D7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</w:p>
    <w:bookmarkEnd w:id="1"/>
    <w:p w14:paraId="1ABD8836" w14:textId="77777777" w:rsidR="00426D73" w:rsidRPr="006C21D7" w:rsidRDefault="00426D73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FC22A4E" w14:textId="77777777" w:rsidR="00B70A92" w:rsidRPr="006C21D7" w:rsidRDefault="00B70A92" w:rsidP="00B70A92">
      <w:pPr>
        <w:widowControl w:val="0"/>
        <w:tabs>
          <w:tab w:val="left" w:pos="4690"/>
        </w:tabs>
        <w:autoSpaceDE w:val="0"/>
        <w:jc w:val="center"/>
        <w:rPr>
          <w:rFonts w:asciiTheme="minorHAnsi" w:eastAsia="Arial" w:hAnsiTheme="minorHAnsi" w:cstheme="minorHAnsi"/>
          <w:sz w:val="22"/>
          <w:szCs w:val="22"/>
          <w:lang w:eastAsia="ar-SA"/>
        </w:rPr>
      </w:pPr>
      <w:r w:rsidRPr="006C21D7">
        <w:rPr>
          <w:rFonts w:asciiTheme="minorHAnsi" w:eastAsia="Arial" w:hAnsiTheme="minorHAnsi" w:cstheme="minorHAnsi"/>
          <w:sz w:val="22"/>
          <w:szCs w:val="22"/>
          <w:lang w:eastAsia="ar-SA"/>
        </w:rPr>
        <w:t>ZAWIADOMIENIE O WYNIKU POSTĘPOWANIA</w:t>
      </w:r>
    </w:p>
    <w:p w14:paraId="16DDD698" w14:textId="77777777" w:rsidR="00B70A92" w:rsidRPr="006C21D7" w:rsidRDefault="00B70A92" w:rsidP="00B70A92">
      <w:pPr>
        <w:widowControl w:val="0"/>
        <w:tabs>
          <w:tab w:val="left" w:pos="4690"/>
        </w:tabs>
        <w:autoSpaceDE w:val="0"/>
        <w:jc w:val="both"/>
        <w:rPr>
          <w:rFonts w:asciiTheme="minorHAnsi" w:eastAsia="Arial" w:hAnsiTheme="minorHAnsi" w:cstheme="minorHAnsi"/>
          <w:sz w:val="22"/>
          <w:szCs w:val="22"/>
          <w:lang w:eastAsia="ar-SA"/>
        </w:rPr>
      </w:pPr>
    </w:p>
    <w:p w14:paraId="577E3A0B" w14:textId="77777777" w:rsidR="00B70A92" w:rsidRPr="006C21D7" w:rsidRDefault="00B70A92" w:rsidP="00B70A92">
      <w:pPr>
        <w:widowControl w:val="0"/>
        <w:autoSpaceDE w:val="0"/>
        <w:jc w:val="both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6C21D7">
        <w:rPr>
          <w:rFonts w:asciiTheme="minorHAnsi" w:hAnsiTheme="minorHAnsi" w:cstheme="minorHAnsi"/>
          <w:sz w:val="22"/>
          <w:szCs w:val="22"/>
        </w:rPr>
        <w:t xml:space="preserve">               Działając na podstawie art. 253  ustawy z dnia 11 września 2019 roku Prawo zamówień publicznych  uprzejmie informuję, że w postępowaniu wybrana została  najkorzystniejsza oferta:</w:t>
      </w:r>
    </w:p>
    <w:p w14:paraId="4DF2CDC4" w14:textId="77777777" w:rsidR="0012593E" w:rsidRPr="006C21D7" w:rsidRDefault="0012593E" w:rsidP="00B70A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FBFF21" w14:textId="77777777" w:rsidR="006C21D7" w:rsidRPr="006C21D7" w:rsidRDefault="006C21D7" w:rsidP="006C21D7">
      <w:pPr>
        <w:pStyle w:val="LO-normal"/>
        <w:widowControl w:val="0"/>
        <w:spacing w:line="240" w:lineRule="auto"/>
        <w:rPr>
          <w:rFonts w:asciiTheme="minorHAnsi" w:hAnsiTheme="minorHAnsi" w:cstheme="minorHAnsi"/>
        </w:rPr>
      </w:pPr>
      <w:bookmarkStart w:id="2" w:name="_Hlk75152916"/>
      <w:r w:rsidRPr="006C21D7">
        <w:rPr>
          <w:rFonts w:asciiTheme="minorHAnsi" w:hAnsiTheme="minorHAnsi" w:cstheme="minorHAnsi"/>
        </w:rPr>
        <w:t>SANTE Spółka z o.o.</w:t>
      </w:r>
    </w:p>
    <w:p w14:paraId="6D8F63BB" w14:textId="15775355" w:rsidR="002E1FD4" w:rsidRPr="006C21D7" w:rsidRDefault="006C21D7" w:rsidP="006C21D7">
      <w:pPr>
        <w:overflowPunct w:val="0"/>
        <w:autoSpaceDE w:val="0"/>
        <w:rPr>
          <w:rFonts w:asciiTheme="minorHAnsi" w:hAnsiTheme="minorHAnsi" w:cstheme="minorHAnsi"/>
          <w:sz w:val="22"/>
          <w:szCs w:val="22"/>
        </w:rPr>
      </w:pPr>
      <w:r w:rsidRPr="006C21D7">
        <w:rPr>
          <w:rFonts w:asciiTheme="minorHAnsi" w:eastAsiaTheme="minorHAnsi" w:hAnsiTheme="minorHAnsi" w:cstheme="minorHAnsi"/>
          <w:sz w:val="22"/>
          <w:szCs w:val="22"/>
          <w:lang w:eastAsia="en-US"/>
          <w14:ligatures w14:val="standardContextual"/>
        </w:rPr>
        <w:t>Ul. Jagiellońska 55a</w:t>
      </w:r>
      <w:r w:rsidRPr="006C21D7">
        <w:rPr>
          <w:rFonts w:asciiTheme="minorHAnsi" w:hAnsiTheme="minorHAnsi" w:cstheme="minorHAnsi"/>
          <w:sz w:val="22"/>
          <w:szCs w:val="22"/>
        </w:rPr>
        <w:br/>
        <w:t>03-301Warszawa,</w:t>
      </w:r>
    </w:p>
    <w:p w14:paraId="1AA74775" w14:textId="77777777" w:rsidR="006C21D7" w:rsidRPr="006C21D7" w:rsidRDefault="006C21D7" w:rsidP="006C21D7">
      <w:pPr>
        <w:overflowPunct w:val="0"/>
        <w:autoSpaceDE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p w14:paraId="603F7ED3" w14:textId="6958374D" w:rsidR="00B70A92" w:rsidRPr="006C21D7" w:rsidRDefault="00B70A92" w:rsidP="00762B98">
      <w:pPr>
        <w:overflowPunct w:val="0"/>
        <w:autoSpaceDE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6C21D7">
        <w:rPr>
          <w:rFonts w:asciiTheme="minorHAnsi" w:hAnsiTheme="minorHAnsi" w:cstheme="minorHAnsi"/>
          <w:iCs/>
          <w:sz w:val="22"/>
          <w:szCs w:val="22"/>
          <w:lang w:eastAsia="ar-SA"/>
        </w:rPr>
        <w:t>Informacja o wykonawcach, którzy złożyli oferty wraz z przyznaną punktacją</w:t>
      </w:r>
    </w:p>
    <w:p w14:paraId="4ABDB7ED" w14:textId="77777777" w:rsidR="003266AA" w:rsidRPr="006C21D7" w:rsidRDefault="003266AA" w:rsidP="00762B98">
      <w:pPr>
        <w:overflowPunct w:val="0"/>
        <w:autoSpaceDE w:val="0"/>
        <w:rPr>
          <w:rFonts w:asciiTheme="minorHAnsi" w:hAnsiTheme="minorHAnsi" w:cstheme="minorHAnsi"/>
          <w:iCs/>
          <w:sz w:val="22"/>
          <w:szCs w:val="22"/>
          <w:lang w:eastAsia="ar-SA"/>
        </w:rPr>
      </w:pPr>
    </w:p>
    <w:tbl>
      <w:tblPr>
        <w:tblW w:w="8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261"/>
        <w:gridCol w:w="1275"/>
        <w:gridCol w:w="1701"/>
        <w:gridCol w:w="1123"/>
      </w:tblGrid>
      <w:tr w:rsidR="00356FE9" w:rsidRPr="00356FE9" w14:paraId="303F9435" w14:textId="77777777" w:rsidTr="007538D9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BB7" w14:textId="006E1754" w:rsidR="003266AA" w:rsidRPr="00356FE9" w:rsidRDefault="003266AA" w:rsidP="00356FE9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Nr oferty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DE3C" w14:textId="77777777" w:rsidR="003266AA" w:rsidRPr="00356FE9" w:rsidRDefault="003266AA" w:rsidP="00356FE9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FB2" w14:textId="7CD19F07" w:rsidR="003266AA" w:rsidRPr="00356FE9" w:rsidRDefault="003266AA" w:rsidP="00356FE9">
            <w:pPr>
              <w:widowControl w:val="0"/>
              <w:autoSpaceDE w:val="0"/>
              <w:adjustRightInd w:val="0"/>
              <w:ind w:right="16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Cena</w:t>
            </w:r>
          </w:p>
          <w:p w14:paraId="423655ED" w14:textId="62A83CAA" w:rsidR="003266AA" w:rsidRPr="00356FE9" w:rsidRDefault="003266AA" w:rsidP="00356FE9">
            <w:pPr>
              <w:widowControl w:val="0"/>
              <w:autoSpaceDE w:val="0"/>
              <w:adjustRightInd w:val="0"/>
              <w:ind w:right="168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  <w:r w:rsidR="006C21D7"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0AB" w14:textId="762E487A" w:rsidR="006C21D7" w:rsidRPr="00356FE9" w:rsidRDefault="003266AA" w:rsidP="00356FE9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Termin dostaw cząstkowych</w:t>
            </w:r>
          </w:p>
          <w:p w14:paraId="398B2C6E" w14:textId="6B2C29C9" w:rsidR="003266AA" w:rsidRPr="00356FE9" w:rsidRDefault="003266AA" w:rsidP="00356FE9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  <w:r w:rsidR="006C21D7"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4ECE" w14:textId="14FDBBA6" w:rsidR="003266AA" w:rsidRPr="00356FE9" w:rsidRDefault="003266AA" w:rsidP="00356FE9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RAZEM</w:t>
            </w:r>
          </w:p>
          <w:p w14:paraId="10BFFC52" w14:textId="6BFA37E3" w:rsidR="003266AA" w:rsidRPr="00356FE9" w:rsidRDefault="003266AA" w:rsidP="00356FE9">
            <w:pPr>
              <w:widowControl w:val="0"/>
              <w:autoSpaceDE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56FE9" w:rsidRPr="00356FE9" w14:paraId="6A80E8C5" w14:textId="77777777" w:rsidTr="007538D9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582C" w14:textId="503E8C10" w:rsidR="003266AA" w:rsidRPr="00356FE9" w:rsidRDefault="003266AA" w:rsidP="00356FE9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3" w:name="_Hlk73347933"/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68EA3" w14:textId="705A15DC" w:rsidR="003266AA" w:rsidRPr="00356FE9" w:rsidRDefault="00356FE9" w:rsidP="00356FE9">
            <w:pPr>
              <w:pStyle w:val="LO-normal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PPH POLARIS </w:t>
            </w:r>
            <w:r w:rsidR="003266AA" w:rsidRPr="00356FE9">
              <w:rPr>
                <w:rFonts w:asciiTheme="minorHAnsi" w:hAnsiTheme="minorHAnsi" w:cstheme="minorHAnsi"/>
              </w:rPr>
              <w:t>MAŁGORZATA GRUSZCZYŃSKA</w:t>
            </w:r>
          </w:p>
          <w:p w14:paraId="013A87CD" w14:textId="015FAD36" w:rsidR="003266AA" w:rsidRPr="00356FE9" w:rsidRDefault="003266AA" w:rsidP="00356FE9">
            <w:pPr>
              <w:pStyle w:val="LO-normal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56FE9">
              <w:rPr>
                <w:rFonts w:asciiTheme="minorHAnsi" w:hAnsiTheme="minorHAnsi" w:cstheme="minorHAnsi"/>
              </w:rPr>
              <w:t xml:space="preserve">ul. </w:t>
            </w:r>
            <w:r w:rsidRPr="00356FE9">
              <w:rPr>
                <w:rFonts w:asciiTheme="minorHAnsi" w:hAnsiTheme="minorHAnsi" w:cstheme="minorHAnsi"/>
              </w:rPr>
              <w:t>Żołnierska 20a</w:t>
            </w:r>
            <w:r w:rsidRPr="00356FE9">
              <w:rPr>
                <w:rFonts w:asciiTheme="minorHAnsi" w:hAnsiTheme="minorHAnsi" w:cstheme="minorHAnsi"/>
              </w:rPr>
              <w:br/>
              <w:t xml:space="preserve">62-800 Kalisz, </w:t>
            </w:r>
            <w:r w:rsidRPr="00356FE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6198" w14:textId="2DC3030A" w:rsidR="003266AA" w:rsidRPr="00356FE9" w:rsidRDefault="00356FE9" w:rsidP="00356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sz w:val="22"/>
                <w:szCs w:val="22"/>
              </w:rPr>
              <w:t>42,66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ECF" w14:textId="4227949D" w:rsidR="003266AA" w:rsidRPr="00356FE9" w:rsidRDefault="006C21D7" w:rsidP="00356FE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56FE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814B" w14:textId="7A81AD39" w:rsidR="003266AA" w:rsidRPr="00356FE9" w:rsidRDefault="00356FE9" w:rsidP="00356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sz w:val="22"/>
                <w:szCs w:val="22"/>
              </w:rPr>
              <w:t>82,66</w:t>
            </w:r>
          </w:p>
        </w:tc>
      </w:tr>
      <w:tr w:rsidR="00356FE9" w:rsidRPr="00356FE9" w14:paraId="0A39A979" w14:textId="77777777" w:rsidTr="007538D9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40C1" w14:textId="0A902F70" w:rsidR="003266AA" w:rsidRPr="00356FE9" w:rsidRDefault="003266AA" w:rsidP="00356FE9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9EFE8" w14:textId="1165FA62" w:rsidR="003266AA" w:rsidRPr="00356FE9" w:rsidRDefault="003266AA" w:rsidP="00356FE9">
            <w:pPr>
              <w:pStyle w:val="LO-normal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56FE9">
              <w:rPr>
                <w:rFonts w:asciiTheme="minorHAnsi" w:hAnsiTheme="minorHAnsi" w:cstheme="minorHAnsi"/>
              </w:rPr>
              <w:t xml:space="preserve">SANTE </w:t>
            </w:r>
            <w:r w:rsidRPr="00356FE9">
              <w:rPr>
                <w:rFonts w:asciiTheme="minorHAnsi" w:hAnsiTheme="minorHAnsi" w:cstheme="minorHAnsi"/>
              </w:rPr>
              <w:t>Spółka z o.o.</w:t>
            </w:r>
          </w:p>
          <w:p w14:paraId="740A1456" w14:textId="439331EE" w:rsidR="003266AA" w:rsidRPr="00356FE9" w:rsidRDefault="003266AA" w:rsidP="00356FE9">
            <w:pPr>
              <w:pStyle w:val="LO-normal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56FE9">
              <w:rPr>
                <w:rFonts w:asciiTheme="minorHAnsi" w:eastAsiaTheme="minorHAnsi" w:hAnsiTheme="minorHAnsi" w:cstheme="minorHAnsi"/>
                <w:lang w:eastAsia="en-US"/>
                <w14:ligatures w14:val="standardContextual"/>
              </w:rPr>
              <w:t>Ul. Jagiellońska 55a</w:t>
            </w:r>
            <w:r w:rsidRPr="00356FE9">
              <w:rPr>
                <w:rFonts w:asciiTheme="minorHAnsi" w:hAnsiTheme="minorHAnsi" w:cstheme="minorHAnsi"/>
              </w:rPr>
              <w:br/>
            </w:r>
            <w:r w:rsidRPr="00356FE9">
              <w:rPr>
                <w:rFonts w:asciiTheme="minorHAnsi" w:hAnsiTheme="minorHAnsi" w:cstheme="minorHAnsi"/>
              </w:rPr>
              <w:t>03-301</w:t>
            </w:r>
            <w:r w:rsidRPr="00356FE9">
              <w:rPr>
                <w:rFonts w:asciiTheme="minorHAnsi" w:hAnsiTheme="minorHAnsi" w:cstheme="minorHAnsi"/>
              </w:rPr>
              <w:t>Warszawa,</w:t>
            </w:r>
            <w:r w:rsidRPr="00356FE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1A7B" w14:textId="36C087C0" w:rsidR="003266AA" w:rsidRPr="00356FE9" w:rsidRDefault="00356FE9" w:rsidP="00356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sz w:val="22"/>
                <w:szCs w:val="22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C89C" w14:textId="5663DE68" w:rsidR="003266AA" w:rsidRPr="00356FE9" w:rsidRDefault="006C21D7" w:rsidP="00356FE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56FE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7656" w14:textId="755CCE2D" w:rsidR="003266AA" w:rsidRPr="00356FE9" w:rsidRDefault="00356FE9" w:rsidP="00356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sz w:val="22"/>
                <w:szCs w:val="22"/>
              </w:rPr>
              <w:t>100,00</w:t>
            </w:r>
          </w:p>
        </w:tc>
      </w:tr>
      <w:tr w:rsidR="00356FE9" w:rsidRPr="00356FE9" w14:paraId="392A6635" w14:textId="77777777" w:rsidTr="007538D9">
        <w:trPr>
          <w:trHeight w:val="56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0ABC" w14:textId="58788532" w:rsidR="003266AA" w:rsidRPr="00356FE9" w:rsidRDefault="003266AA" w:rsidP="00356FE9">
            <w:pPr>
              <w:widowControl w:val="0"/>
              <w:autoSpaceDE w:val="0"/>
              <w:adjustRightInd w:val="0"/>
              <w:ind w:left="-327" w:firstLine="3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4BCE8" w14:textId="4C53BD55" w:rsidR="006C21D7" w:rsidRPr="00356FE9" w:rsidRDefault="003266AA" w:rsidP="00356FE9">
            <w:pPr>
              <w:pStyle w:val="LO-normal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56FE9">
              <w:rPr>
                <w:rFonts w:asciiTheme="minorHAnsi" w:hAnsiTheme="minorHAnsi" w:cstheme="minorHAnsi"/>
              </w:rPr>
              <w:t>Almax-Dystrybucja Sp. z o.o.</w:t>
            </w:r>
            <w:r w:rsidRPr="00356FE9">
              <w:rPr>
                <w:rFonts w:asciiTheme="minorHAnsi" w:hAnsiTheme="minorHAnsi" w:cstheme="minorHAnsi"/>
              </w:rPr>
              <w:br/>
              <w:t>21-002 Jastków</w:t>
            </w:r>
          </w:p>
          <w:p w14:paraId="0430C703" w14:textId="345C9249" w:rsidR="003266AA" w:rsidRPr="00356FE9" w:rsidRDefault="003266AA" w:rsidP="00356FE9">
            <w:pPr>
              <w:pStyle w:val="LO-normal"/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356FE9">
              <w:rPr>
                <w:rFonts w:asciiTheme="minorHAnsi" w:hAnsiTheme="minorHAnsi" w:cstheme="minorHAnsi"/>
              </w:rPr>
              <w:t>Panieńszczyzna</w:t>
            </w:r>
            <w:r w:rsidRPr="00356FE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632E" w14:textId="24CA562E" w:rsidR="003266AA" w:rsidRPr="00356FE9" w:rsidRDefault="00356FE9" w:rsidP="00356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sz w:val="22"/>
                <w:szCs w:val="22"/>
              </w:rPr>
              <w:t>53,96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B22E" w14:textId="19C358B1" w:rsidR="003266AA" w:rsidRPr="00356FE9" w:rsidRDefault="006C21D7" w:rsidP="00356FE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56FE9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D63B" w14:textId="1C1F9674" w:rsidR="003266AA" w:rsidRPr="00356FE9" w:rsidRDefault="00356FE9" w:rsidP="00356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FE9">
              <w:rPr>
                <w:rFonts w:asciiTheme="minorHAnsi" w:hAnsiTheme="minorHAnsi" w:cstheme="minorHAnsi"/>
                <w:sz w:val="22"/>
                <w:szCs w:val="22"/>
              </w:rPr>
              <w:t>93,96</w:t>
            </w:r>
          </w:p>
        </w:tc>
      </w:tr>
      <w:bookmarkEnd w:id="2"/>
      <w:bookmarkEnd w:id="3"/>
    </w:tbl>
    <w:p w14:paraId="26AF50E3" w14:textId="77777777" w:rsidR="003266AA" w:rsidRPr="00356FE9" w:rsidRDefault="003266AA" w:rsidP="00356FE9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7054657" w14:textId="00AA774C" w:rsidR="00B70A92" w:rsidRPr="006C21D7" w:rsidRDefault="00B70A92" w:rsidP="00B70A92">
      <w:pPr>
        <w:jc w:val="both"/>
        <w:rPr>
          <w:rFonts w:asciiTheme="minorHAnsi" w:hAnsiTheme="minorHAnsi" w:cstheme="minorHAnsi"/>
          <w:sz w:val="22"/>
          <w:szCs w:val="22"/>
        </w:rPr>
      </w:pPr>
      <w:r w:rsidRPr="006C21D7">
        <w:rPr>
          <w:rFonts w:asciiTheme="minorHAnsi" w:hAnsiTheme="minorHAnsi" w:cstheme="minorHAnsi"/>
          <w:sz w:val="22"/>
          <w:szCs w:val="22"/>
          <w:u w:val="single"/>
        </w:rPr>
        <w:t>Uzasadnienie wyboru</w:t>
      </w:r>
      <w:r w:rsidRPr="006C21D7">
        <w:rPr>
          <w:rFonts w:asciiTheme="minorHAnsi" w:hAnsiTheme="minorHAnsi" w:cstheme="minorHAnsi"/>
          <w:sz w:val="22"/>
          <w:szCs w:val="22"/>
        </w:rPr>
        <w:t xml:space="preserve">: oferta spełnia wymagania określone w SWZ oraz uzyskała najwyższą liczbę punktów na podstawie kryteriów określonych w SWZ ( </w:t>
      </w:r>
      <w:r w:rsidR="003266AA" w:rsidRPr="006C21D7">
        <w:rPr>
          <w:rFonts w:asciiTheme="minorHAnsi" w:hAnsiTheme="minorHAnsi" w:cstheme="minorHAnsi"/>
          <w:sz w:val="22"/>
          <w:szCs w:val="22"/>
        </w:rPr>
        <w:t>10</w:t>
      </w:r>
      <w:r w:rsidR="008A58C2" w:rsidRPr="006C21D7">
        <w:rPr>
          <w:rFonts w:asciiTheme="minorHAnsi" w:hAnsiTheme="minorHAnsi" w:cstheme="minorHAnsi"/>
          <w:sz w:val="22"/>
          <w:szCs w:val="22"/>
        </w:rPr>
        <w:t>0</w:t>
      </w:r>
      <w:r w:rsidR="00C34449" w:rsidRPr="006C21D7">
        <w:rPr>
          <w:rFonts w:asciiTheme="minorHAnsi" w:hAnsiTheme="minorHAnsi" w:cstheme="minorHAnsi"/>
          <w:sz w:val="22"/>
          <w:szCs w:val="22"/>
        </w:rPr>
        <w:t>,</w:t>
      </w:r>
      <w:r w:rsidR="008A58C2" w:rsidRPr="006C21D7">
        <w:rPr>
          <w:rFonts w:asciiTheme="minorHAnsi" w:hAnsiTheme="minorHAnsi" w:cstheme="minorHAnsi"/>
          <w:sz w:val="22"/>
          <w:szCs w:val="22"/>
        </w:rPr>
        <w:t>0</w:t>
      </w:r>
      <w:r w:rsidR="00C34449" w:rsidRPr="006C21D7">
        <w:rPr>
          <w:rFonts w:asciiTheme="minorHAnsi" w:hAnsiTheme="minorHAnsi" w:cstheme="minorHAnsi"/>
          <w:sz w:val="22"/>
          <w:szCs w:val="22"/>
        </w:rPr>
        <w:t>0</w:t>
      </w:r>
      <w:r w:rsidRPr="006C21D7">
        <w:rPr>
          <w:rFonts w:asciiTheme="minorHAnsi" w:hAnsiTheme="minorHAnsi" w:cstheme="minorHAnsi"/>
          <w:sz w:val="22"/>
          <w:szCs w:val="22"/>
        </w:rPr>
        <w:t xml:space="preserve"> %)</w:t>
      </w:r>
    </w:p>
    <w:bookmarkEnd w:id="0"/>
    <w:p w14:paraId="6EE23BF7" w14:textId="77777777" w:rsidR="002E1FD4" w:rsidRPr="006C21D7" w:rsidRDefault="002E1FD4" w:rsidP="0012593E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4990C93" w14:textId="77777777" w:rsidR="00340151" w:rsidRPr="003266AA" w:rsidRDefault="00340151" w:rsidP="00340151">
      <w:pPr>
        <w:overflowPunct w:val="0"/>
        <w:autoSpaceDE w:val="0"/>
        <w:rPr>
          <w:rFonts w:ascii="Calibri" w:hAnsi="Calibri"/>
          <w:iCs/>
          <w:color w:val="FF0000"/>
          <w:sz w:val="22"/>
          <w:lang w:eastAsia="ar-SA"/>
        </w:rPr>
      </w:pPr>
    </w:p>
    <w:p w14:paraId="374A6D3D" w14:textId="77777777" w:rsidR="00E443DA" w:rsidRPr="003266AA" w:rsidRDefault="00E443DA" w:rsidP="0091092C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color w:val="FF0000"/>
          <w:sz w:val="22"/>
          <w:szCs w:val="22"/>
        </w:rPr>
      </w:pPr>
    </w:p>
    <w:sectPr w:rsidR="00E443DA" w:rsidRPr="003266AA" w:rsidSect="00D9224C">
      <w:headerReference w:type="default" r:id="rId8"/>
      <w:footerReference w:type="default" r:id="rId9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CE900" w14:textId="77777777" w:rsidR="00E95E8F" w:rsidRDefault="00E95E8F" w:rsidP="00E13AEB">
      <w:r>
        <w:separator/>
      </w:r>
    </w:p>
  </w:endnote>
  <w:endnote w:type="continuationSeparator" w:id="0">
    <w:p w14:paraId="60E03FF2" w14:textId="77777777" w:rsidR="00E95E8F" w:rsidRDefault="00E95E8F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21401883"/>
  <w:bookmarkStart w:id="5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4"/>
    <w:bookmarkEnd w:id="5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24D34" w14:textId="77777777" w:rsidR="00E95E8F" w:rsidRDefault="00E95E8F" w:rsidP="00E13AEB">
      <w:r>
        <w:separator/>
      </w:r>
    </w:p>
  </w:footnote>
  <w:footnote w:type="continuationSeparator" w:id="0">
    <w:p w14:paraId="6F89D231" w14:textId="77777777" w:rsidR="00E95E8F" w:rsidRDefault="00E95E8F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76A3E"/>
    <w:rsid w:val="000A5149"/>
    <w:rsid w:val="000C61CB"/>
    <w:rsid w:val="000E3B5B"/>
    <w:rsid w:val="001117E2"/>
    <w:rsid w:val="0012593E"/>
    <w:rsid w:val="00140260"/>
    <w:rsid w:val="00151561"/>
    <w:rsid w:val="00181B36"/>
    <w:rsid w:val="0023771B"/>
    <w:rsid w:val="002639AC"/>
    <w:rsid w:val="00294F44"/>
    <w:rsid w:val="002E1FD4"/>
    <w:rsid w:val="002F3872"/>
    <w:rsid w:val="002F4E73"/>
    <w:rsid w:val="00315400"/>
    <w:rsid w:val="00321208"/>
    <w:rsid w:val="003266AA"/>
    <w:rsid w:val="00340151"/>
    <w:rsid w:val="00352DCA"/>
    <w:rsid w:val="00356FE9"/>
    <w:rsid w:val="0036744D"/>
    <w:rsid w:val="003C2B45"/>
    <w:rsid w:val="003E20D4"/>
    <w:rsid w:val="003F0897"/>
    <w:rsid w:val="003F1904"/>
    <w:rsid w:val="00426D73"/>
    <w:rsid w:val="00472AB8"/>
    <w:rsid w:val="004A1F86"/>
    <w:rsid w:val="004C040B"/>
    <w:rsid w:val="004C1231"/>
    <w:rsid w:val="0066289F"/>
    <w:rsid w:val="006C21D7"/>
    <w:rsid w:val="006F6A49"/>
    <w:rsid w:val="00704A17"/>
    <w:rsid w:val="00707815"/>
    <w:rsid w:val="00710E06"/>
    <w:rsid w:val="00712033"/>
    <w:rsid w:val="007234C5"/>
    <w:rsid w:val="007538D9"/>
    <w:rsid w:val="00762B98"/>
    <w:rsid w:val="0078249D"/>
    <w:rsid w:val="00791812"/>
    <w:rsid w:val="007B1ECF"/>
    <w:rsid w:val="00862DEF"/>
    <w:rsid w:val="00876BDC"/>
    <w:rsid w:val="008A309F"/>
    <w:rsid w:val="008A58C2"/>
    <w:rsid w:val="0090308F"/>
    <w:rsid w:val="0091092C"/>
    <w:rsid w:val="0092273F"/>
    <w:rsid w:val="00986EC2"/>
    <w:rsid w:val="009C71D5"/>
    <w:rsid w:val="009E4D27"/>
    <w:rsid w:val="009E5C26"/>
    <w:rsid w:val="00A064B3"/>
    <w:rsid w:val="00A43F78"/>
    <w:rsid w:val="00A960F6"/>
    <w:rsid w:val="00AD08B6"/>
    <w:rsid w:val="00B2100A"/>
    <w:rsid w:val="00B27D27"/>
    <w:rsid w:val="00B43327"/>
    <w:rsid w:val="00B70A92"/>
    <w:rsid w:val="00B74B0E"/>
    <w:rsid w:val="00B928D5"/>
    <w:rsid w:val="00C07311"/>
    <w:rsid w:val="00C171A6"/>
    <w:rsid w:val="00C31ED5"/>
    <w:rsid w:val="00C34449"/>
    <w:rsid w:val="00C43A68"/>
    <w:rsid w:val="00C57F63"/>
    <w:rsid w:val="00C65AC4"/>
    <w:rsid w:val="00C87F5F"/>
    <w:rsid w:val="00C90394"/>
    <w:rsid w:val="00D35703"/>
    <w:rsid w:val="00D700A9"/>
    <w:rsid w:val="00D72AB7"/>
    <w:rsid w:val="00D9224C"/>
    <w:rsid w:val="00DC1BAA"/>
    <w:rsid w:val="00DF06F3"/>
    <w:rsid w:val="00DF4A84"/>
    <w:rsid w:val="00E12953"/>
    <w:rsid w:val="00E13AEB"/>
    <w:rsid w:val="00E443DA"/>
    <w:rsid w:val="00E617A3"/>
    <w:rsid w:val="00E72371"/>
    <w:rsid w:val="00E83CA5"/>
    <w:rsid w:val="00E9510C"/>
    <w:rsid w:val="00E95E8F"/>
    <w:rsid w:val="00F015B1"/>
    <w:rsid w:val="00F2277C"/>
    <w:rsid w:val="00F23A80"/>
    <w:rsid w:val="00F42E65"/>
    <w:rsid w:val="00F634B7"/>
    <w:rsid w:val="00F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B92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LO-normal">
    <w:name w:val="LO-normal"/>
    <w:qFormat/>
    <w:rsid w:val="003266AA"/>
    <w:pPr>
      <w:suppressAutoHyphens/>
      <w:spacing w:after="0" w:line="276" w:lineRule="auto"/>
    </w:pPr>
    <w:rPr>
      <w:rFonts w:ascii="Arial" w:eastAsia="Arial" w:hAnsi="Arial" w:cs="Arial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9E19-B292-4388-BECB-53189FF3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3</cp:revision>
  <cp:lastPrinted>2024-11-19T08:06:00Z</cp:lastPrinted>
  <dcterms:created xsi:type="dcterms:W3CDTF">2024-11-18T13:40:00Z</dcterms:created>
  <dcterms:modified xsi:type="dcterms:W3CDTF">2024-11-19T08:12:00Z</dcterms:modified>
</cp:coreProperties>
</file>