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9A2BCA" w14:textId="6CD92058" w:rsidR="00DE1C15" w:rsidRDefault="00DE1C15" w:rsidP="00DE1C15">
      <w:pPr>
        <w:pStyle w:val="western"/>
        <w:spacing w:before="0" w:beforeAutospacing="0" w:after="0" w:line="240" w:lineRule="auto"/>
        <w:jc w:val="right"/>
      </w:pPr>
      <w:r w:rsidRPr="003A1978">
        <w:rPr>
          <w:rFonts w:ascii="Calibri" w:hAnsi="Calibri" w:cs="Calibri"/>
          <w:b/>
          <w:bCs/>
          <w:sz w:val="22"/>
          <w:szCs w:val="22"/>
        </w:rPr>
        <w:t xml:space="preserve">Załącznik nr </w:t>
      </w:r>
      <w:r w:rsidR="003A1978" w:rsidRPr="003A1978">
        <w:rPr>
          <w:rFonts w:ascii="Calibri" w:hAnsi="Calibri" w:cs="Calibri"/>
          <w:b/>
          <w:bCs/>
          <w:sz w:val="22"/>
          <w:szCs w:val="22"/>
        </w:rPr>
        <w:t>2</w:t>
      </w:r>
      <w:r w:rsidRPr="003A1978">
        <w:rPr>
          <w:rFonts w:ascii="Calibri" w:hAnsi="Calibri" w:cs="Calibri"/>
          <w:b/>
          <w:bCs/>
          <w:sz w:val="22"/>
          <w:szCs w:val="22"/>
        </w:rPr>
        <w:t xml:space="preserve"> do SWZ</w:t>
      </w:r>
    </w:p>
    <w:p w14:paraId="768B374F" w14:textId="7508B028" w:rsidR="0029440E" w:rsidRDefault="00DB7BE8" w:rsidP="00DE1C15">
      <w:pPr>
        <w:pStyle w:val="western"/>
        <w:spacing w:before="0" w:beforeAutospacing="0" w:after="0" w:line="240" w:lineRule="auto"/>
      </w:pPr>
      <w:r>
        <w:rPr>
          <w:rFonts w:ascii="Calibri" w:hAnsi="Calibri" w:cs="Calibri"/>
          <w:b/>
          <w:bCs/>
          <w:sz w:val="22"/>
          <w:szCs w:val="22"/>
        </w:rPr>
        <w:t>ZP</w:t>
      </w:r>
      <w:r w:rsidR="0029440E">
        <w:rPr>
          <w:rFonts w:ascii="Calibri" w:hAnsi="Calibri" w:cs="Calibri"/>
          <w:b/>
          <w:bCs/>
          <w:sz w:val="22"/>
          <w:szCs w:val="22"/>
        </w:rPr>
        <w:t>.271.</w:t>
      </w:r>
      <w:r>
        <w:rPr>
          <w:rFonts w:ascii="Calibri" w:hAnsi="Calibri" w:cs="Calibri"/>
          <w:b/>
          <w:bCs/>
          <w:sz w:val="22"/>
          <w:szCs w:val="22"/>
        </w:rPr>
        <w:t>6</w:t>
      </w:r>
      <w:r w:rsidR="0029440E">
        <w:rPr>
          <w:rFonts w:ascii="Calibri" w:hAnsi="Calibri" w:cs="Calibri"/>
          <w:b/>
          <w:bCs/>
          <w:sz w:val="22"/>
          <w:szCs w:val="22"/>
        </w:rPr>
        <w:t>.202</w:t>
      </w:r>
      <w:r w:rsidR="00381547">
        <w:rPr>
          <w:rFonts w:ascii="Calibri" w:hAnsi="Calibri" w:cs="Calibri"/>
          <w:b/>
          <w:bCs/>
          <w:sz w:val="22"/>
          <w:szCs w:val="22"/>
        </w:rPr>
        <w:t>4</w:t>
      </w:r>
    </w:p>
    <w:p w14:paraId="044D3A6A" w14:textId="77777777" w:rsidR="0029440E" w:rsidRDefault="0029440E" w:rsidP="00DE1C15">
      <w:pPr>
        <w:pStyle w:val="western"/>
        <w:spacing w:before="0" w:beforeAutospacing="0" w:after="0" w:line="240" w:lineRule="auto"/>
        <w:jc w:val="center"/>
      </w:pPr>
    </w:p>
    <w:p w14:paraId="5C72285D" w14:textId="53475141" w:rsidR="0029440E" w:rsidRDefault="004B0DE1" w:rsidP="004B0DE1">
      <w:pPr>
        <w:pStyle w:val="western"/>
        <w:spacing w:before="0" w:beforeAutospacing="0" w:after="0" w:line="240" w:lineRule="auto"/>
        <w:jc w:val="center"/>
        <w:rPr>
          <w:rFonts w:ascii="Calibri" w:hAnsi="Calibri" w:cs="Calibri"/>
          <w:sz w:val="30"/>
          <w:szCs w:val="30"/>
        </w:rPr>
      </w:pPr>
      <w:r>
        <w:rPr>
          <w:rFonts w:ascii="Calibri" w:hAnsi="Calibri" w:cs="Calibri"/>
          <w:sz w:val="30"/>
          <w:szCs w:val="30"/>
        </w:rPr>
        <w:t>PROJEKT UMOWY</w:t>
      </w:r>
    </w:p>
    <w:p w14:paraId="7205001B" w14:textId="44E1EF50" w:rsidR="004B0DE1" w:rsidRDefault="004B0DE1" w:rsidP="004B0DE1">
      <w:pPr>
        <w:pStyle w:val="western"/>
        <w:spacing w:before="0" w:beforeAutospacing="0" w:after="0" w:line="240" w:lineRule="auto"/>
        <w:jc w:val="center"/>
        <w:rPr>
          <w:rFonts w:ascii="Calibri" w:hAnsi="Calibri" w:cs="Calibri"/>
          <w:sz w:val="30"/>
          <w:szCs w:val="30"/>
        </w:rPr>
      </w:pPr>
    </w:p>
    <w:p w14:paraId="2AA6B24C" w14:textId="77777777" w:rsidR="004B0DE1" w:rsidRDefault="004B0DE1" w:rsidP="004B0DE1">
      <w:pPr>
        <w:pStyle w:val="western"/>
        <w:spacing w:before="0" w:beforeAutospacing="0" w:after="0" w:line="240" w:lineRule="auto"/>
        <w:jc w:val="center"/>
      </w:pPr>
    </w:p>
    <w:p w14:paraId="3A568BD1" w14:textId="6BB4E3A1" w:rsidR="00DB7BE8" w:rsidRDefault="00DB7BE8" w:rsidP="00DB7BE8">
      <w:pPr>
        <w:pStyle w:val="Default"/>
        <w:spacing w:line="360" w:lineRule="auto"/>
        <w:jc w:val="both"/>
        <w:rPr>
          <w:rFonts w:ascii="Times New Roman" w:hAnsi="Times New Roman" w:cs="Times New Roman"/>
          <w:b/>
          <w:color w:val="auto"/>
        </w:rPr>
      </w:pPr>
      <w:r w:rsidRPr="003B4727">
        <w:rPr>
          <w:rFonts w:ascii="Times New Roman" w:hAnsi="Times New Roman" w:cs="Times New Roman"/>
          <w:b/>
          <w:color w:val="auto"/>
        </w:rPr>
        <w:t xml:space="preserve">Gminą Tuczno z siedzibą w Tucznie przy ul. Wolności </w:t>
      </w:r>
      <w:r>
        <w:rPr>
          <w:rFonts w:ascii="Times New Roman" w:hAnsi="Times New Roman" w:cs="Times New Roman"/>
          <w:b/>
          <w:color w:val="auto"/>
        </w:rPr>
        <w:t>6</w:t>
      </w:r>
      <w:r w:rsidRPr="003B4727">
        <w:rPr>
          <w:rFonts w:ascii="Times New Roman" w:hAnsi="Times New Roman" w:cs="Times New Roman"/>
          <w:b/>
          <w:color w:val="auto"/>
        </w:rPr>
        <w:t>, 78-640 Tuczno</w:t>
      </w:r>
    </w:p>
    <w:p w14:paraId="253EB16F" w14:textId="77777777" w:rsidR="00DB7BE8" w:rsidRPr="003B4727" w:rsidRDefault="00DB7BE8" w:rsidP="00DB7BE8">
      <w:pPr>
        <w:pStyle w:val="Default"/>
        <w:spacing w:line="360" w:lineRule="auto"/>
        <w:jc w:val="both"/>
        <w:rPr>
          <w:rFonts w:ascii="Times New Roman" w:hAnsi="Times New Roman" w:cs="Times New Roman"/>
          <w:color w:val="auto"/>
        </w:rPr>
      </w:pPr>
      <w:r w:rsidRPr="003B4727">
        <w:rPr>
          <w:rFonts w:ascii="Times New Roman" w:hAnsi="Times New Roman" w:cs="Times New Roman"/>
          <w:b/>
          <w:color w:val="auto"/>
        </w:rPr>
        <w:t>NIP 7651602867</w:t>
      </w:r>
      <w:r>
        <w:rPr>
          <w:rFonts w:ascii="Times New Roman" w:hAnsi="Times New Roman" w:cs="Times New Roman"/>
          <w:color w:val="auto"/>
        </w:rPr>
        <w:t xml:space="preserve">, </w:t>
      </w:r>
      <w:r w:rsidRPr="003B4727">
        <w:rPr>
          <w:rFonts w:ascii="Times New Roman" w:hAnsi="Times New Roman" w:cs="Times New Roman"/>
          <w:b/>
          <w:color w:val="auto"/>
        </w:rPr>
        <w:t xml:space="preserve">REGON: 570791514 </w:t>
      </w:r>
    </w:p>
    <w:p w14:paraId="7129C75D" w14:textId="77777777" w:rsidR="00DB7BE8" w:rsidRPr="003B4727" w:rsidRDefault="00DB7BE8" w:rsidP="00DB7BE8">
      <w:pPr>
        <w:pStyle w:val="Default"/>
        <w:spacing w:line="360" w:lineRule="auto"/>
        <w:rPr>
          <w:rFonts w:ascii="Times New Roman" w:hAnsi="Times New Roman" w:cs="Times New Roman"/>
          <w:b/>
          <w:color w:val="auto"/>
        </w:rPr>
      </w:pPr>
      <w:r w:rsidRPr="003B4727">
        <w:rPr>
          <w:rFonts w:ascii="Times New Roman" w:hAnsi="Times New Roman" w:cs="Times New Roman"/>
          <w:b/>
          <w:color w:val="auto"/>
        </w:rPr>
        <w:t xml:space="preserve">Zwaną w dalszej części „ZAMAWIAJĄCYM” reprezentowaną przez: </w:t>
      </w:r>
    </w:p>
    <w:p w14:paraId="6AD22508" w14:textId="77777777" w:rsidR="00DB7BE8" w:rsidRPr="003B4727" w:rsidRDefault="00DB7BE8" w:rsidP="00DB7BE8">
      <w:pPr>
        <w:pStyle w:val="Default"/>
        <w:spacing w:line="360" w:lineRule="auto"/>
        <w:rPr>
          <w:rFonts w:ascii="Times New Roman" w:hAnsi="Times New Roman" w:cs="Times New Roman"/>
          <w:b/>
          <w:color w:val="auto"/>
        </w:rPr>
      </w:pPr>
      <w:r w:rsidRPr="003B4727">
        <w:rPr>
          <w:rFonts w:ascii="Times New Roman" w:hAnsi="Times New Roman" w:cs="Times New Roman"/>
          <w:b/>
          <w:color w:val="auto"/>
        </w:rPr>
        <w:t>Krzysztofa Mikołajczyka – Burmistrza Tuczna</w:t>
      </w:r>
    </w:p>
    <w:p w14:paraId="35767CA5" w14:textId="77777777" w:rsidR="0029440E" w:rsidRPr="00913964" w:rsidRDefault="0029440E" w:rsidP="00913964">
      <w:pPr>
        <w:pStyle w:val="western"/>
        <w:spacing w:before="0" w:beforeAutospacing="0" w:after="0" w:line="276" w:lineRule="auto"/>
        <w:rPr>
          <w:rFonts w:asciiTheme="minorHAnsi" w:hAnsiTheme="minorHAnsi" w:cstheme="minorHAnsi"/>
        </w:rPr>
      </w:pPr>
      <w:r w:rsidRPr="00913964">
        <w:rPr>
          <w:rFonts w:asciiTheme="minorHAnsi" w:hAnsiTheme="minorHAnsi" w:cstheme="minorHAnsi"/>
        </w:rPr>
        <w:t xml:space="preserve">a </w:t>
      </w:r>
    </w:p>
    <w:p w14:paraId="1D98A8C6" w14:textId="77777777" w:rsidR="0029440E" w:rsidRPr="00913964" w:rsidRDefault="0029440E" w:rsidP="00913964">
      <w:pPr>
        <w:pStyle w:val="western"/>
        <w:spacing w:before="0" w:beforeAutospacing="0" w:after="0" w:line="276" w:lineRule="auto"/>
        <w:rPr>
          <w:rFonts w:asciiTheme="minorHAnsi" w:hAnsiTheme="minorHAnsi" w:cstheme="minorHAnsi"/>
        </w:rPr>
      </w:pPr>
      <w:r w:rsidRPr="00913964">
        <w:rPr>
          <w:rFonts w:asciiTheme="minorHAnsi" w:hAnsiTheme="minorHAnsi" w:cstheme="minorHAnsi"/>
        </w:rPr>
        <w:t>……………………………………………………………</w:t>
      </w:r>
    </w:p>
    <w:p w14:paraId="048F7DD0" w14:textId="77777777" w:rsidR="0029440E" w:rsidRPr="00913964" w:rsidRDefault="0029440E" w:rsidP="00913964">
      <w:pPr>
        <w:pStyle w:val="western"/>
        <w:spacing w:before="0" w:beforeAutospacing="0" w:after="0" w:line="276" w:lineRule="auto"/>
        <w:rPr>
          <w:rFonts w:asciiTheme="minorHAnsi" w:hAnsiTheme="minorHAnsi" w:cstheme="minorHAnsi"/>
        </w:rPr>
      </w:pPr>
      <w:r w:rsidRPr="00913964">
        <w:rPr>
          <w:rFonts w:asciiTheme="minorHAnsi" w:hAnsiTheme="minorHAnsi" w:cstheme="minorHAnsi"/>
        </w:rPr>
        <w:t xml:space="preserve">reprezentowanym przez :, </w:t>
      </w:r>
    </w:p>
    <w:p w14:paraId="0FDA4BCA" w14:textId="77777777" w:rsidR="0029440E" w:rsidRPr="00913964" w:rsidRDefault="0029440E" w:rsidP="00913964">
      <w:pPr>
        <w:pStyle w:val="western"/>
        <w:spacing w:before="0" w:beforeAutospacing="0" w:after="0" w:line="276" w:lineRule="auto"/>
        <w:rPr>
          <w:rFonts w:asciiTheme="minorHAnsi" w:hAnsiTheme="minorHAnsi" w:cstheme="minorHAnsi"/>
        </w:rPr>
      </w:pPr>
      <w:r w:rsidRPr="00913964">
        <w:rPr>
          <w:rFonts w:asciiTheme="minorHAnsi" w:hAnsiTheme="minorHAnsi" w:cstheme="minorHAnsi"/>
        </w:rPr>
        <w:t>…………………………………………………………..</w:t>
      </w:r>
    </w:p>
    <w:p w14:paraId="449A32D7" w14:textId="77777777" w:rsidR="0029440E" w:rsidRPr="00913964" w:rsidRDefault="0029440E" w:rsidP="00913964">
      <w:pPr>
        <w:pStyle w:val="western"/>
        <w:spacing w:before="0" w:beforeAutospacing="0" w:after="0" w:line="276" w:lineRule="auto"/>
        <w:rPr>
          <w:rFonts w:asciiTheme="minorHAnsi" w:hAnsiTheme="minorHAnsi" w:cstheme="minorHAnsi"/>
        </w:rPr>
      </w:pPr>
      <w:r w:rsidRPr="00913964">
        <w:rPr>
          <w:rFonts w:asciiTheme="minorHAnsi" w:hAnsiTheme="minorHAnsi" w:cstheme="minorHAnsi"/>
        </w:rPr>
        <w:t xml:space="preserve">zwanym w dalszej części umowy Wykonawcą </w:t>
      </w:r>
    </w:p>
    <w:p w14:paraId="6A9D2D42" w14:textId="77777777" w:rsidR="0029440E" w:rsidRPr="00913964" w:rsidRDefault="0029440E" w:rsidP="00913964">
      <w:pPr>
        <w:pStyle w:val="western"/>
        <w:spacing w:before="0" w:beforeAutospacing="0" w:after="0" w:line="276" w:lineRule="auto"/>
        <w:rPr>
          <w:rFonts w:asciiTheme="minorHAnsi" w:hAnsiTheme="minorHAnsi" w:cstheme="minorHAnsi"/>
        </w:rPr>
      </w:pPr>
    </w:p>
    <w:p w14:paraId="2ADE1DEF" w14:textId="2B21C96F" w:rsidR="0029440E" w:rsidRPr="00913964" w:rsidRDefault="0029440E" w:rsidP="00913964">
      <w:pPr>
        <w:pStyle w:val="western"/>
        <w:spacing w:before="0" w:beforeAutospacing="0" w:after="0" w:line="276" w:lineRule="auto"/>
        <w:jc w:val="both"/>
        <w:rPr>
          <w:rFonts w:asciiTheme="minorHAnsi" w:hAnsiTheme="minorHAnsi" w:cstheme="minorHAnsi"/>
          <w:color w:val="000000" w:themeColor="text1"/>
        </w:rPr>
      </w:pPr>
      <w:r w:rsidRPr="00913964">
        <w:rPr>
          <w:rFonts w:asciiTheme="minorHAnsi" w:hAnsiTheme="minorHAnsi" w:cstheme="minorHAnsi"/>
          <w:color w:val="000000" w:themeColor="text1"/>
        </w:rPr>
        <w:t xml:space="preserve">Niniejsza umowa zostaje zawarta na podstawie dokonanego przez Zamawiającego wyboru oferty Wykonawcy w postępowaniu o udzielenie zamówienia publicznego w trybie przetargu nieograniczonego </w:t>
      </w:r>
      <w:r w:rsidR="00763B86" w:rsidRPr="00913964">
        <w:rPr>
          <w:rFonts w:asciiTheme="minorHAnsi" w:hAnsiTheme="minorHAnsi" w:cstheme="minorHAnsi"/>
          <w:color w:val="000000" w:themeColor="text1"/>
        </w:rPr>
        <w:t>zgodnie z postanowieniami</w:t>
      </w:r>
      <w:r w:rsidRPr="00913964">
        <w:rPr>
          <w:rFonts w:asciiTheme="minorHAnsi" w:hAnsiTheme="minorHAnsi" w:cstheme="minorHAnsi"/>
          <w:color w:val="000000" w:themeColor="text1"/>
        </w:rPr>
        <w:t xml:space="preserve"> ustawy z dnia 11 września 2019 r. Prawo zamówień publicznych ( tekst jednolity: Dz. U. z 20</w:t>
      </w:r>
      <w:r w:rsidR="00B27995" w:rsidRPr="00913964">
        <w:rPr>
          <w:rFonts w:asciiTheme="minorHAnsi" w:hAnsiTheme="minorHAnsi" w:cstheme="minorHAnsi"/>
          <w:color w:val="000000" w:themeColor="text1"/>
        </w:rPr>
        <w:t>2</w:t>
      </w:r>
      <w:r w:rsidR="00381547" w:rsidRPr="00913964">
        <w:rPr>
          <w:rFonts w:asciiTheme="minorHAnsi" w:hAnsiTheme="minorHAnsi" w:cstheme="minorHAnsi"/>
          <w:color w:val="000000" w:themeColor="text1"/>
        </w:rPr>
        <w:t>3</w:t>
      </w:r>
      <w:r w:rsidRPr="00913964">
        <w:rPr>
          <w:rFonts w:asciiTheme="minorHAnsi" w:hAnsiTheme="minorHAnsi" w:cstheme="minorHAnsi"/>
          <w:color w:val="000000" w:themeColor="text1"/>
        </w:rPr>
        <w:t xml:space="preserve"> r. poz. </w:t>
      </w:r>
      <w:r w:rsidR="00B27995" w:rsidRPr="00913964">
        <w:rPr>
          <w:rFonts w:asciiTheme="minorHAnsi" w:hAnsiTheme="minorHAnsi" w:cstheme="minorHAnsi"/>
          <w:color w:val="000000" w:themeColor="text1"/>
        </w:rPr>
        <w:t>1</w:t>
      </w:r>
      <w:r w:rsidR="00381547" w:rsidRPr="00913964">
        <w:rPr>
          <w:rFonts w:asciiTheme="minorHAnsi" w:hAnsiTheme="minorHAnsi" w:cstheme="minorHAnsi"/>
          <w:color w:val="000000" w:themeColor="text1"/>
        </w:rPr>
        <w:t>605</w:t>
      </w:r>
      <w:r w:rsidRPr="00913964">
        <w:rPr>
          <w:rFonts w:asciiTheme="minorHAnsi" w:hAnsiTheme="minorHAnsi" w:cstheme="minorHAnsi"/>
          <w:color w:val="000000" w:themeColor="text1"/>
        </w:rPr>
        <w:t xml:space="preserve"> ze zm.) </w:t>
      </w:r>
    </w:p>
    <w:p w14:paraId="262F3550" w14:textId="77777777" w:rsidR="0029440E" w:rsidRPr="00913964" w:rsidRDefault="0029440E" w:rsidP="00913964">
      <w:pPr>
        <w:pStyle w:val="western"/>
        <w:spacing w:before="0" w:beforeAutospacing="0" w:after="0" w:line="276" w:lineRule="auto"/>
        <w:jc w:val="both"/>
        <w:rPr>
          <w:rFonts w:asciiTheme="minorHAnsi" w:hAnsiTheme="minorHAnsi" w:cstheme="minorHAnsi"/>
        </w:rPr>
      </w:pPr>
    </w:p>
    <w:p w14:paraId="7C1D0F95" w14:textId="77777777" w:rsidR="0029440E" w:rsidRPr="00913964" w:rsidRDefault="0029440E" w:rsidP="00913964">
      <w:pPr>
        <w:pStyle w:val="western"/>
        <w:spacing w:before="0" w:beforeAutospacing="0" w:after="0" w:line="276" w:lineRule="auto"/>
        <w:jc w:val="center"/>
        <w:rPr>
          <w:rFonts w:asciiTheme="minorHAnsi" w:hAnsiTheme="minorHAnsi" w:cstheme="minorHAnsi"/>
        </w:rPr>
      </w:pPr>
      <w:r w:rsidRPr="00913964">
        <w:rPr>
          <w:rFonts w:asciiTheme="minorHAnsi" w:hAnsiTheme="minorHAnsi" w:cstheme="minorHAnsi"/>
          <w:b/>
          <w:bCs/>
        </w:rPr>
        <w:t>§ 1 Przedmiot umowy</w:t>
      </w:r>
    </w:p>
    <w:p w14:paraId="01EBB8F3" w14:textId="4A612717" w:rsidR="0029440E" w:rsidRPr="00913964" w:rsidRDefault="0029440E" w:rsidP="00913964">
      <w:pPr>
        <w:pStyle w:val="western"/>
        <w:numPr>
          <w:ilvl w:val="0"/>
          <w:numId w:val="1"/>
        </w:numPr>
        <w:tabs>
          <w:tab w:val="clear" w:pos="720"/>
          <w:tab w:val="num" w:pos="567"/>
        </w:tabs>
        <w:spacing w:before="0" w:beforeAutospacing="0" w:after="0" w:line="276" w:lineRule="auto"/>
        <w:ind w:left="426" w:hanging="426"/>
        <w:jc w:val="both"/>
        <w:rPr>
          <w:rFonts w:asciiTheme="minorHAnsi" w:hAnsiTheme="minorHAnsi" w:cstheme="minorHAnsi"/>
        </w:rPr>
      </w:pPr>
      <w:r w:rsidRPr="00913964">
        <w:rPr>
          <w:rFonts w:asciiTheme="minorHAnsi" w:hAnsiTheme="minorHAnsi" w:cstheme="minorHAnsi"/>
        </w:rPr>
        <w:t xml:space="preserve">Zgodnie z przeprowadzonym przetargiem nieograniczonym Zamawiający powierza, </w:t>
      </w:r>
      <w:r w:rsidR="00B42ABF" w:rsidRPr="00913964">
        <w:rPr>
          <w:rFonts w:asciiTheme="minorHAnsi" w:hAnsiTheme="minorHAnsi" w:cstheme="minorHAnsi"/>
        </w:rPr>
        <w:t xml:space="preserve">                                  </w:t>
      </w:r>
      <w:r w:rsidRPr="00913964">
        <w:rPr>
          <w:rFonts w:asciiTheme="minorHAnsi" w:hAnsiTheme="minorHAnsi" w:cstheme="minorHAnsi"/>
        </w:rPr>
        <w:t>a Wykonawca zobowiązuje się do wykonania usługi pn.:</w:t>
      </w:r>
      <w:r w:rsidR="00D8126F">
        <w:rPr>
          <w:rFonts w:asciiTheme="minorHAnsi" w:hAnsiTheme="minorHAnsi" w:cstheme="minorHAnsi"/>
        </w:rPr>
        <w:t xml:space="preserve"> </w:t>
      </w:r>
      <w:bookmarkStart w:id="0" w:name="_Hlk177030228"/>
      <w:r w:rsidR="00D8126F" w:rsidRPr="00DA16CA">
        <w:rPr>
          <w:rFonts w:ascii="Arial" w:eastAsia="Arial" w:hAnsi="Arial" w:cs="Arial"/>
          <w:kern w:val="3"/>
          <w:sz w:val="20"/>
          <w:szCs w:val="20"/>
        </w:rPr>
        <w:t>„</w:t>
      </w:r>
      <w:r w:rsidR="00D8126F" w:rsidRPr="00DA16CA">
        <w:rPr>
          <w:rFonts w:ascii="Arial" w:eastAsia="Arial" w:hAnsi="Arial" w:cs="Arial"/>
          <w:b/>
          <w:bCs/>
          <w:kern w:val="3"/>
          <w:sz w:val="20"/>
          <w:szCs w:val="20"/>
        </w:rPr>
        <w:t>Odbiór i zagospodarowanie odpadów komunalnych od właścicieli nieruchomości zamieszkałych na terenie Miasta i Gminy Tuczno w 2025 roku”</w:t>
      </w:r>
      <w:bookmarkEnd w:id="0"/>
      <w:r w:rsidRPr="00913964">
        <w:rPr>
          <w:rFonts w:asciiTheme="minorHAnsi" w:hAnsiTheme="minorHAnsi" w:cstheme="minorHAnsi"/>
        </w:rPr>
        <w:t xml:space="preserve"> </w:t>
      </w:r>
    </w:p>
    <w:p w14:paraId="4B22F275" w14:textId="26897EE6" w:rsidR="0029440E" w:rsidRPr="00913964" w:rsidRDefault="0029440E" w:rsidP="00913964">
      <w:pPr>
        <w:pStyle w:val="western"/>
        <w:numPr>
          <w:ilvl w:val="0"/>
          <w:numId w:val="1"/>
        </w:numPr>
        <w:tabs>
          <w:tab w:val="clear" w:pos="720"/>
          <w:tab w:val="num" w:pos="567"/>
        </w:tabs>
        <w:spacing w:before="0" w:beforeAutospacing="0" w:after="0" w:line="276" w:lineRule="auto"/>
        <w:ind w:left="426" w:hanging="426"/>
        <w:jc w:val="both"/>
        <w:rPr>
          <w:rFonts w:asciiTheme="minorHAnsi" w:hAnsiTheme="minorHAnsi" w:cstheme="minorHAnsi"/>
        </w:rPr>
      </w:pPr>
      <w:r w:rsidRPr="00913964">
        <w:rPr>
          <w:rFonts w:asciiTheme="minorHAnsi" w:hAnsiTheme="minorHAnsi" w:cstheme="minorHAnsi"/>
        </w:rPr>
        <w:t>Przedmiot umowy został szczegółowo określony w Opisie przedmiotu zamówienia stanowiącym załącznik nr 1 do umowy.</w:t>
      </w:r>
    </w:p>
    <w:p w14:paraId="16BC447B" w14:textId="7CE2163D" w:rsidR="0029440E" w:rsidRPr="00913964" w:rsidRDefault="0029440E" w:rsidP="00913964">
      <w:pPr>
        <w:pStyle w:val="western"/>
        <w:numPr>
          <w:ilvl w:val="0"/>
          <w:numId w:val="1"/>
        </w:numPr>
        <w:tabs>
          <w:tab w:val="clear" w:pos="720"/>
          <w:tab w:val="num" w:pos="567"/>
        </w:tabs>
        <w:spacing w:before="0" w:beforeAutospacing="0" w:after="0" w:line="276" w:lineRule="auto"/>
        <w:ind w:left="426" w:hanging="426"/>
        <w:jc w:val="both"/>
        <w:rPr>
          <w:rFonts w:asciiTheme="minorHAnsi" w:hAnsiTheme="minorHAnsi" w:cstheme="minorHAnsi"/>
        </w:rPr>
      </w:pPr>
      <w:r w:rsidRPr="00913964">
        <w:rPr>
          <w:rFonts w:asciiTheme="minorHAnsi" w:hAnsiTheme="minorHAnsi" w:cstheme="minorHAnsi"/>
        </w:rPr>
        <w:t>Na podstawie art. 95 ust. 1 ustawy Prawo zamówień publicznych, wykonawca (lub podwykonawca</w:t>
      </w:r>
      <w:r w:rsidR="00AB3F55" w:rsidRPr="00913964">
        <w:rPr>
          <w:rFonts w:asciiTheme="minorHAnsi" w:hAnsiTheme="minorHAnsi" w:cstheme="minorHAnsi"/>
        </w:rPr>
        <w:t>/</w:t>
      </w:r>
      <w:r w:rsidR="00AB3F55" w:rsidRPr="00913964">
        <w:rPr>
          <w:rFonts w:asciiTheme="minorHAnsi" w:hAnsiTheme="minorHAnsi" w:cstheme="minorHAnsi"/>
          <w:color w:val="000000" w:themeColor="text1"/>
        </w:rPr>
        <w:t>podwykonawcy</w:t>
      </w:r>
      <w:r w:rsidRPr="00913964">
        <w:rPr>
          <w:rFonts w:asciiTheme="minorHAnsi" w:hAnsiTheme="minorHAnsi" w:cstheme="minorHAnsi"/>
          <w:color w:val="000000" w:themeColor="text1"/>
        </w:rPr>
        <w:t xml:space="preserve">) jest </w:t>
      </w:r>
      <w:r w:rsidRPr="00913964">
        <w:rPr>
          <w:rFonts w:asciiTheme="minorHAnsi" w:hAnsiTheme="minorHAnsi" w:cstheme="minorHAnsi"/>
        </w:rPr>
        <w:t xml:space="preserve">zobowiązany do zatrudnienia przy realizacji zamówienia osób na podstawie umowy o pracę </w:t>
      </w:r>
      <w:r w:rsidR="000C335D" w:rsidRPr="00913964">
        <w:rPr>
          <w:rFonts w:asciiTheme="minorHAnsi" w:hAnsiTheme="minorHAnsi" w:cstheme="minorHAnsi"/>
        </w:rPr>
        <w:t xml:space="preserve">związanych z </w:t>
      </w:r>
      <w:r w:rsidR="000C335D" w:rsidRPr="00913964">
        <w:rPr>
          <w:rFonts w:asciiTheme="minorHAnsi" w:eastAsia="Calibri" w:hAnsiTheme="minorHAnsi" w:cstheme="minorHAnsi"/>
          <w:kern w:val="1"/>
          <w:lang w:eastAsia="zh-CN"/>
        </w:rPr>
        <w:t>obsługą pojazdów do odbierania odpadów komunalnych</w:t>
      </w:r>
      <w:r w:rsidR="003C5B6E">
        <w:rPr>
          <w:rFonts w:asciiTheme="minorHAnsi" w:eastAsia="Calibri" w:hAnsiTheme="minorHAnsi" w:cstheme="minorHAnsi"/>
          <w:kern w:val="1"/>
          <w:lang w:eastAsia="zh-CN"/>
        </w:rPr>
        <w:t xml:space="preserve"> </w:t>
      </w:r>
      <w:r w:rsidRPr="00913964">
        <w:rPr>
          <w:rFonts w:asciiTheme="minorHAnsi" w:hAnsiTheme="minorHAnsi" w:cstheme="minorHAnsi"/>
        </w:rPr>
        <w:t>– jeżeli wykonanie tych czynności polega na wykonywaniu pracy w sposób określony w art. 22 § 1 ustawy z dnia 26 czerwca 1974r. – Kodeks pracy</w:t>
      </w:r>
      <w:r w:rsidR="00BF6124" w:rsidRPr="00913964">
        <w:rPr>
          <w:rFonts w:asciiTheme="minorHAnsi" w:hAnsiTheme="minorHAnsi" w:cstheme="minorHAnsi"/>
        </w:rPr>
        <w:t>.</w:t>
      </w:r>
    </w:p>
    <w:p w14:paraId="20D3BB37" w14:textId="13F09A71" w:rsidR="0026577B" w:rsidRPr="00913964" w:rsidRDefault="0029440E" w:rsidP="00913964">
      <w:pPr>
        <w:pStyle w:val="western"/>
        <w:numPr>
          <w:ilvl w:val="0"/>
          <w:numId w:val="1"/>
        </w:numPr>
        <w:tabs>
          <w:tab w:val="clear" w:pos="720"/>
          <w:tab w:val="num" w:pos="567"/>
        </w:tabs>
        <w:spacing w:before="0" w:beforeAutospacing="0" w:after="0" w:line="276" w:lineRule="auto"/>
        <w:ind w:left="426" w:hanging="426"/>
        <w:jc w:val="both"/>
        <w:rPr>
          <w:rFonts w:asciiTheme="minorHAnsi" w:hAnsiTheme="minorHAnsi" w:cstheme="minorHAnsi"/>
        </w:rPr>
      </w:pPr>
      <w:r w:rsidRPr="00913964">
        <w:rPr>
          <w:rFonts w:asciiTheme="minorHAnsi" w:hAnsiTheme="minorHAnsi" w:cstheme="minorHAnsi"/>
        </w:rPr>
        <w:t>Zamawiający wymaga, aby osoby wymienione w ust. 3 wykonujące czynności niezbędne do realizacji zamówienia zostały zatrudnione na podstawie umowy o pracę, w wymiarze czasu pracy zgodnym z zakresem powierzonych im zadań.</w:t>
      </w:r>
    </w:p>
    <w:p w14:paraId="75C2005F" w14:textId="4BDECF1C" w:rsidR="0026577B" w:rsidRPr="00913964" w:rsidRDefault="0026577B" w:rsidP="00913964">
      <w:pPr>
        <w:pStyle w:val="western"/>
        <w:numPr>
          <w:ilvl w:val="0"/>
          <w:numId w:val="1"/>
        </w:numPr>
        <w:tabs>
          <w:tab w:val="clear" w:pos="720"/>
          <w:tab w:val="num" w:pos="567"/>
        </w:tabs>
        <w:spacing w:before="0" w:beforeAutospacing="0" w:after="0" w:line="276" w:lineRule="auto"/>
        <w:ind w:left="426" w:hanging="426"/>
        <w:jc w:val="both"/>
        <w:rPr>
          <w:rFonts w:asciiTheme="minorHAnsi" w:hAnsiTheme="minorHAnsi" w:cstheme="minorHAnsi"/>
        </w:rPr>
      </w:pPr>
      <w:r w:rsidRPr="00913964">
        <w:rPr>
          <w:rFonts w:asciiTheme="minorHAnsi" w:eastAsia="Calibri" w:hAnsiTheme="minorHAnsi" w:cstheme="minorHAnsi"/>
          <w:kern w:val="1"/>
          <w:lang w:eastAsia="zh-CN"/>
        </w:rPr>
        <w:t xml:space="preserve">W trakcie realizacji przedmiotu umowy Zamawiający zastrzega sobie prawo do wykonywania czynności kontrolnych wobec Wykonawcy w zakresie spełniania przez Wykonawcę lub Podwykonawcę/Dalszego Podwykonawcę wymogu zatrudnienia na podstawie umowy o pracę. Zamawiający uprawniony jest w szczególności do: </w:t>
      </w:r>
    </w:p>
    <w:p w14:paraId="2E954316" w14:textId="77777777" w:rsidR="0026577B" w:rsidRPr="00913964" w:rsidRDefault="0026577B" w:rsidP="00913964">
      <w:pPr>
        <w:numPr>
          <w:ilvl w:val="0"/>
          <w:numId w:val="27"/>
        </w:numPr>
        <w:suppressAutoHyphens/>
        <w:spacing w:after="0" w:line="276" w:lineRule="auto"/>
        <w:jc w:val="both"/>
        <w:rPr>
          <w:rFonts w:eastAsia="Calibri" w:cstheme="minorHAnsi"/>
          <w:kern w:val="1"/>
          <w:sz w:val="24"/>
          <w:szCs w:val="24"/>
          <w:lang w:eastAsia="zh-CN"/>
        </w:rPr>
      </w:pPr>
      <w:r w:rsidRPr="00913964">
        <w:rPr>
          <w:rFonts w:eastAsia="Calibri" w:cstheme="minorHAnsi"/>
          <w:kern w:val="1"/>
          <w:sz w:val="24"/>
          <w:szCs w:val="24"/>
          <w:lang w:eastAsia="zh-CN"/>
        </w:rPr>
        <w:t>żądania następujących oświadczeń i dokumentów:</w:t>
      </w:r>
    </w:p>
    <w:p w14:paraId="2F3B5F29" w14:textId="77777777" w:rsidR="0026577B" w:rsidRPr="00913964" w:rsidRDefault="0026577B" w:rsidP="00913964">
      <w:pPr>
        <w:numPr>
          <w:ilvl w:val="0"/>
          <w:numId w:val="28"/>
        </w:numPr>
        <w:suppressAutoHyphens/>
        <w:spacing w:after="0" w:line="276" w:lineRule="auto"/>
        <w:jc w:val="both"/>
        <w:rPr>
          <w:rFonts w:eastAsia="Calibri" w:cstheme="minorHAnsi"/>
          <w:kern w:val="1"/>
          <w:sz w:val="24"/>
          <w:szCs w:val="24"/>
          <w:lang w:eastAsia="zh-CN"/>
        </w:rPr>
      </w:pPr>
      <w:r w:rsidRPr="00913964">
        <w:rPr>
          <w:rFonts w:eastAsia="Calibri" w:cstheme="minorHAnsi"/>
          <w:kern w:val="1"/>
          <w:sz w:val="24"/>
          <w:szCs w:val="24"/>
          <w:lang w:eastAsia="zh-CN"/>
        </w:rPr>
        <w:lastRenderedPageBreak/>
        <w:t>oświadczenie Wykonawcy lub Podwykonawcy/Dalszego Podwykonawcy o zatrudnieniu na podstawie umowy o pracę osób wykonujących czynności, których dotyczy wezwanie Zamawiającego – w terminie 5 dni roboczych od przekazania wezwania.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podpisem osoby uprawnionej do złożenia oświadczenia w imieniu Wykonawcy lub Podwykonawcy/Dalszego Podwykonawcy;  w przypadku wątpliwości co do treści złożonego oświadczenia Zamawiający może wymagać przedłożenia dokumentów, o których mowa w lit. b);</w:t>
      </w:r>
    </w:p>
    <w:p w14:paraId="13BE7C44" w14:textId="77777777" w:rsidR="0026577B" w:rsidRPr="00913964" w:rsidRDefault="0026577B" w:rsidP="00913964">
      <w:pPr>
        <w:numPr>
          <w:ilvl w:val="0"/>
          <w:numId w:val="28"/>
        </w:numPr>
        <w:suppressAutoHyphens/>
        <w:spacing w:after="0" w:line="276" w:lineRule="auto"/>
        <w:jc w:val="both"/>
        <w:rPr>
          <w:rFonts w:eastAsia="Calibri" w:cstheme="minorHAnsi"/>
          <w:kern w:val="1"/>
          <w:sz w:val="24"/>
          <w:szCs w:val="24"/>
          <w:lang w:eastAsia="zh-CN"/>
        </w:rPr>
      </w:pPr>
      <w:r w:rsidRPr="00913964">
        <w:rPr>
          <w:rFonts w:eastAsia="Calibri" w:cstheme="minorHAnsi"/>
          <w:kern w:val="1"/>
          <w:sz w:val="24"/>
          <w:szCs w:val="24"/>
          <w:lang w:eastAsia="zh-CN"/>
        </w:rPr>
        <w:t xml:space="preserve">poświadczona za zgodność z oryginałem odpowiednio przez Wykonawcę lub Podwykonawcę/Dalszego Podwykonawcę kopia umowy/umów o pracę osób wykonujących w trakcie realizacji zamówienia czynności, których dotyczy ww. oświadczenie Wykonawcy lub podwykonawcy (wraz z dokumentem regulującym zakres obowiązków, jeżeli został sporządzony) – w terminie 5 dni roboczych od przekazania wezwania. Kopia umowy/umów powinna zostać zanonimizowana w sposób zapewniający ochronę danych osobowych pracowników, zgodnie z przepisami RODO oraz przepisami ustawy z dnia 10 maja 2018 r. o ochronie danych osobowych (Dz. U z 2019 r. poz. 1781 z </w:t>
      </w:r>
      <w:proofErr w:type="spellStart"/>
      <w:r w:rsidRPr="00913964">
        <w:rPr>
          <w:rFonts w:eastAsia="Calibri" w:cstheme="minorHAnsi"/>
          <w:kern w:val="1"/>
          <w:sz w:val="24"/>
          <w:szCs w:val="24"/>
          <w:lang w:eastAsia="zh-CN"/>
        </w:rPr>
        <w:t>późn</w:t>
      </w:r>
      <w:proofErr w:type="spellEnd"/>
      <w:r w:rsidRPr="00913964">
        <w:rPr>
          <w:rFonts w:eastAsia="Calibri" w:cstheme="minorHAnsi"/>
          <w:kern w:val="1"/>
          <w:sz w:val="24"/>
          <w:szCs w:val="24"/>
          <w:lang w:eastAsia="zh-CN"/>
        </w:rPr>
        <w:t xml:space="preserve">. zm.)(tj. w szczególności bez adresów, nr PESEL pracowników). Imię i nazwisko pracownika nie podlega </w:t>
      </w:r>
      <w:proofErr w:type="spellStart"/>
      <w:r w:rsidRPr="00913964">
        <w:rPr>
          <w:rFonts w:eastAsia="Calibri" w:cstheme="minorHAnsi"/>
          <w:kern w:val="1"/>
          <w:sz w:val="24"/>
          <w:szCs w:val="24"/>
          <w:lang w:eastAsia="zh-CN"/>
        </w:rPr>
        <w:t>anonimizacji</w:t>
      </w:r>
      <w:proofErr w:type="spellEnd"/>
      <w:r w:rsidRPr="00913964">
        <w:rPr>
          <w:rFonts w:eastAsia="Calibri" w:cstheme="minorHAnsi"/>
          <w:kern w:val="1"/>
          <w:sz w:val="24"/>
          <w:szCs w:val="24"/>
          <w:lang w:eastAsia="zh-CN"/>
        </w:rPr>
        <w:t>. Informacje takie jak: data zawarcia umowy, rodzaj umowy o pracę i wymiar etatu powinny być możliwe do zidentyfikowania;</w:t>
      </w:r>
    </w:p>
    <w:p w14:paraId="0DB2046A" w14:textId="77777777" w:rsidR="0026577B" w:rsidRPr="00913964" w:rsidRDefault="0026577B" w:rsidP="00913964">
      <w:pPr>
        <w:numPr>
          <w:ilvl w:val="0"/>
          <w:numId w:val="27"/>
        </w:numPr>
        <w:suppressAutoHyphens/>
        <w:spacing w:after="0" w:line="276" w:lineRule="auto"/>
        <w:jc w:val="both"/>
        <w:rPr>
          <w:rFonts w:eastAsia="Calibri" w:cstheme="minorHAnsi"/>
          <w:kern w:val="1"/>
          <w:sz w:val="24"/>
          <w:szCs w:val="24"/>
          <w:lang w:eastAsia="zh-CN"/>
        </w:rPr>
      </w:pPr>
      <w:r w:rsidRPr="00913964">
        <w:rPr>
          <w:rFonts w:eastAsia="Calibri" w:cstheme="minorHAnsi"/>
          <w:kern w:val="1"/>
          <w:sz w:val="24"/>
          <w:szCs w:val="24"/>
          <w:lang w:eastAsia="zh-CN"/>
        </w:rPr>
        <w:t>żądania wyjaśnień w przypadku wątpliwości w zakresie potwierdzenia spełniania wyżej wymienionych wymogów,</w:t>
      </w:r>
    </w:p>
    <w:p w14:paraId="01600378" w14:textId="77777777" w:rsidR="0026577B" w:rsidRPr="00913964" w:rsidRDefault="0026577B" w:rsidP="00913964">
      <w:pPr>
        <w:numPr>
          <w:ilvl w:val="0"/>
          <w:numId w:val="27"/>
        </w:numPr>
        <w:suppressAutoHyphens/>
        <w:spacing w:after="0" w:line="276" w:lineRule="auto"/>
        <w:jc w:val="both"/>
        <w:rPr>
          <w:rFonts w:eastAsia="Calibri" w:cstheme="minorHAnsi"/>
          <w:kern w:val="1"/>
          <w:sz w:val="24"/>
          <w:szCs w:val="24"/>
          <w:lang w:eastAsia="zh-CN"/>
        </w:rPr>
      </w:pPr>
      <w:r w:rsidRPr="00913964">
        <w:rPr>
          <w:rFonts w:eastAsia="Calibri" w:cstheme="minorHAnsi"/>
          <w:kern w:val="1"/>
          <w:sz w:val="24"/>
          <w:szCs w:val="24"/>
          <w:lang w:eastAsia="zh-CN"/>
        </w:rPr>
        <w:t>przeprowadzania kontroli na miejscu realizacji przedmiotu umowy.</w:t>
      </w:r>
    </w:p>
    <w:p w14:paraId="5B71C578" w14:textId="6158305F" w:rsidR="0026577B" w:rsidRPr="00913964" w:rsidRDefault="0026577B" w:rsidP="00913964">
      <w:pPr>
        <w:pStyle w:val="Akapitzlist"/>
        <w:numPr>
          <w:ilvl w:val="0"/>
          <w:numId w:val="1"/>
        </w:numPr>
        <w:tabs>
          <w:tab w:val="clear" w:pos="720"/>
          <w:tab w:val="num" w:pos="426"/>
        </w:tabs>
        <w:suppressAutoHyphens/>
        <w:spacing w:after="0" w:line="276" w:lineRule="auto"/>
        <w:ind w:left="426" w:hanging="426"/>
        <w:jc w:val="both"/>
        <w:rPr>
          <w:rFonts w:eastAsia="Calibri" w:cstheme="minorHAnsi"/>
          <w:kern w:val="1"/>
          <w:sz w:val="24"/>
          <w:szCs w:val="24"/>
          <w:lang w:eastAsia="zh-CN"/>
        </w:rPr>
      </w:pPr>
      <w:r w:rsidRPr="00913964">
        <w:rPr>
          <w:rFonts w:eastAsia="Calibri" w:cstheme="minorHAnsi"/>
          <w:kern w:val="1"/>
          <w:sz w:val="24"/>
          <w:szCs w:val="24"/>
          <w:lang w:eastAsia="zh-CN"/>
        </w:rPr>
        <w:t>Wykonawca lub Podwykonawca/Dalszy Podwykonawca zatrudni osoby wykonujące czynności wskazane powyżej na cały okres realizacji przedmiotu umowy. W przypadku rozwiązania/wygaśnięcia stosunku pracy przed zakończeniem tego okresu, Wykonawca lub Podwykonawca/Dalszy Podwykonawca jest zobowiązany do zatrudnienia od następnego dnia po ustaniu stosunku pracy innej osoby na to samo stanowisko pracy. Jednocześnie w dniu rozpoczęcia pracy przez nowo zatrudnioną</w:t>
      </w:r>
      <w:r w:rsidRPr="00913964">
        <w:rPr>
          <w:rFonts w:eastAsia="Calibri" w:cstheme="minorHAnsi"/>
          <w:color w:val="00CC00"/>
          <w:kern w:val="1"/>
          <w:sz w:val="24"/>
          <w:szCs w:val="24"/>
          <w:lang w:eastAsia="zh-CN"/>
        </w:rPr>
        <w:t xml:space="preserve"> </w:t>
      </w:r>
      <w:r w:rsidRPr="00913964">
        <w:rPr>
          <w:rFonts w:eastAsia="Calibri" w:cstheme="minorHAnsi"/>
          <w:kern w:val="1"/>
          <w:sz w:val="24"/>
          <w:szCs w:val="24"/>
          <w:lang w:eastAsia="zh-CN"/>
        </w:rPr>
        <w:t xml:space="preserve">osobę Wykonawca jest zobowiązany przekazać Zamawiającemu aktualne oświadczenie o zatrudnieniu osób na podstawie umowy o pracę powinno być sporządzone zgodnie z wymogami opisanymi w ust. </w:t>
      </w:r>
      <w:r w:rsidR="00974189" w:rsidRPr="00913964">
        <w:rPr>
          <w:rFonts w:eastAsia="Calibri" w:cstheme="minorHAnsi"/>
          <w:kern w:val="1"/>
          <w:sz w:val="24"/>
          <w:szCs w:val="24"/>
          <w:lang w:eastAsia="zh-CN"/>
        </w:rPr>
        <w:t>5</w:t>
      </w:r>
      <w:r w:rsidRPr="00913964">
        <w:rPr>
          <w:rFonts w:eastAsia="Calibri" w:cstheme="minorHAnsi"/>
          <w:kern w:val="1"/>
          <w:sz w:val="24"/>
          <w:szCs w:val="24"/>
          <w:lang w:eastAsia="zh-CN"/>
        </w:rPr>
        <w:t>.</w:t>
      </w:r>
    </w:p>
    <w:p w14:paraId="36B1733F" w14:textId="4EE60AAF" w:rsidR="0026577B" w:rsidRPr="00913964" w:rsidRDefault="0026577B" w:rsidP="00913964">
      <w:pPr>
        <w:numPr>
          <w:ilvl w:val="0"/>
          <w:numId w:val="1"/>
        </w:numPr>
        <w:tabs>
          <w:tab w:val="clear" w:pos="720"/>
          <w:tab w:val="num" w:pos="0"/>
          <w:tab w:val="num" w:pos="426"/>
        </w:tabs>
        <w:suppressAutoHyphens/>
        <w:spacing w:after="0" w:line="276" w:lineRule="auto"/>
        <w:ind w:left="426" w:hanging="426"/>
        <w:jc w:val="both"/>
        <w:rPr>
          <w:rFonts w:eastAsia="Calibri" w:cstheme="minorHAnsi"/>
          <w:kern w:val="1"/>
          <w:sz w:val="24"/>
          <w:szCs w:val="24"/>
          <w:lang w:eastAsia="zh-CN"/>
        </w:rPr>
      </w:pPr>
      <w:r w:rsidRPr="00913964">
        <w:rPr>
          <w:rFonts w:eastAsia="Calibri" w:cstheme="minorHAnsi"/>
          <w:kern w:val="1"/>
          <w:sz w:val="24"/>
          <w:szCs w:val="24"/>
          <w:lang w:eastAsia="zh-CN"/>
        </w:rPr>
        <w:t>Z tytułu niespełnienia przez Wykonawcę lub Podwykonawcę/Dalszego Podwykonawcę wymogu zatrudnienia osób na podstawie umowy o pracę, Zamawiający przewiduje sankcje</w:t>
      </w:r>
      <w:r w:rsidR="00903EAC" w:rsidRPr="00913964">
        <w:rPr>
          <w:rFonts w:eastAsia="Calibri" w:cstheme="minorHAnsi"/>
          <w:kern w:val="1"/>
          <w:sz w:val="24"/>
          <w:szCs w:val="24"/>
          <w:lang w:eastAsia="zh-CN"/>
        </w:rPr>
        <w:t xml:space="preserve"> </w:t>
      </w:r>
      <w:r w:rsidRPr="00913964">
        <w:rPr>
          <w:rFonts w:eastAsia="Calibri" w:cstheme="minorHAnsi"/>
          <w:kern w:val="1"/>
          <w:sz w:val="24"/>
          <w:szCs w:val="24"/>
          <w:lang w:eastAsia="zh-CN"/>
        </w:rPr>
        <w:t>w postaci obowiązku zapłaty przez Wykonawcę kary umownej, określonej w § 1</w:t>
      </w:r>
      <w:r w:rsidR="00974189" w:rsidRPr="00913964">
        <w:rPr>
          <w:rFonts w:eastAsia="Calibri" w:cstheme="minorHAnsi"/>
          <w:kern w:val="1"/>
          <w:sz w:val="24"/>
          <w:szCs w:val="24"/>
          <w:lang w:eastAsia="zh-CN"/>
        </w:rPr>
        <w:t>0</w:t>
      </w:r>
      <w:r w:rsidRPr="00913964">
        <w:rPr>
          <w:rFonts w:eastAsia="Calibri" w:cstheme="minorHAnsi"/>
          <w:color w:val="FF0000"/>
          <w:kern w:val="1"/>
          <w:sz w:val="24"/>
          <w:szCs w:val="24"/>
          <w:lang w:eastAsia="zh-CN"/>
        </w:rPr>
        <w:t xml:space="preserve"> </w:t>
      </w:r>
      <w:r w:rsidR="005370FB" w:rsidRPr="00913964">
        <w:rPr>
          <w:rFonts w:eastAsia="Calibri" w:cstheme="minorHAnsi"/>
          <w:color w:val="000000" w:themeColor="text1"/>
          <w:kern w:val="1"/>
          <w:sz w:val="24"/>
          <w:szCs w:val="24"/>
          <w:lang w:eastAsia="zh-CN"/>
        </w:rPr>
        <w:t xml:space="preserve">ust. 5 </w:t>
      </w:r>
      <w:r w:rsidRPr="00913964">
        <w:rPr>
          <w:rFonts w:eastAsia="Calibri" w:cstheme="minorHAnsi"/>
          <w:kern w:val="1"/>
          <w:sz w:val="24"/>
          <w:szCs w:val="24"/>
          <w:lang w:eastAsia="zh-CN"/>
        </w:rPr>
        <w:t>umowy</w:t>
      </w:r>
      <w:r w:rsidR="00974189" w:rsidRPr="00913964">
        <w:rPr>
          <w:rFonts w:eastAsia="Calibri" w:cstheme="minorHAnsi"/>
          <w:kern w:val="1"/>
          <w:sz w:val="24"/>
          <w:szCs w:val="24"/>
          <w:lang w:eastAsia="zh-CN"/>
        </w:rPr>
        <w:t xml:space="preserve">. </w:t>
      </w:r>
      <w:r w:rsidRPr="00913964">
        <w:rPr>
          <w:rFonts w:eastAsia="Calibri" w:cstheme="minorHAnsi"/>
          <w:kern w:val="1"/>
          <w:sz w:val="24"/>
          <w:szCs w:val="24"/>
          <w:lang w:eastAsia="zh-CN"/>
        </w:rPr>
        <w:t xml:space="preserve">Niezłożenie przez Wykonawcę w wyznaczonym przez Zamawiającego terminie </w:t>
      </w:r>
      <w:r w:rsidR="005370FB" w:rsidRPr="00913964">
        <w:rPr>
          <w:rFonts w:eastAsia="Calibri" w:cstheme="minorHAnsi"/>
          <w:color w:val="000000" w:themeColor="text1"/>
          <w:kern w:val="1"/>
          <w:sz w:val="24"/>
          <w:szCs w:val="24"/>
          <w:lang w:eastAsia="zh-CN"/>
        </w:rPr>
        <w:t>żądanych</w:t>
      </w:r>
      <w:r w:rsidRPr="00913964">
        <w:rPr>
          <w:rFonts w:eastAsia="Calibri" w:cstheme="minorHAnsi"/>
          <w:color w:val="FF0000"/>
          <w:kern w:val="1"/>
          <w:sz w:val="24"/>
          <w:szCs w:val="24"/>
          <w:lang w:eastAsia="zh-CN"/>
        </w:rPr>
        <w:t xml:space="preserve"> </w:t>
      </w:r>
      <w:r w:rsidRPr="00913964">
        <w:rPr>
          <w:rFonts w:eastAsia="Calibri" w:cstheme="minorHAnsi"/>
          <w:kern w:val="1"/>
          <w:sz w:val="24"/>
          <w:szCs w:val="24"/>
          <w:lang w:eastAsia="zh-CN"/>
        </w:rPr>
        <w:t xml:space="preserve">przez Zamawiającego dowodów w celu potwierdzenia spełnienia przez </w:t>
      </w:r>
      <w:r w:rsidRPr="00913964">
        <w:rPr>
          <w:rFonts w:eastAsia="Calibri" w:cstheme="minorHAnsi"/>
          <w:color w:val="000000" w:themeColor="text1"/>
          <w:kern w:val="1"/>
          <w:sz w:val="24"/>
          <w:szCs w:val="24"/>
          <w:lang w:eastAsia="zh-CN"/>
        </w:rPr>
        <w:t xml:space="preserve">Wykonawcę lub Podwykonawcę/Dalszego Podwykonawcę wymogu zatrudnienia na </w:t>
      </w:r>
      <w:r w:rsidRPr="00913964">
        <w:rPr>
          <w:rFonts w:eastAsia="Calibri" w:cstheme="minorHAnsi"/>
          <w:color w:val="000000" w:themeColor="text1"/>
          <w:kern w:val="1"/>
          <w:sz w:val="24"/>
          <w:szCs w:val="24"/>
          <w:lang w:eastAsia="zh-CN"/>
        </w:rPr>
        <w:lastRenderedPageBreak/>
        <w:t>podstawie umowy o prace traktowane będzie jako niespełnienie przez Wykonawcę lub Podwykonawcę/Dalszego Podwykonawcę wymogu zatrudnienia na podstawie umowy o prace.</w:t>
      </w:r>
    </w:p>
    <w:p w14:paraId="509F1758" w14:textId="77777777" w:rsidR="0026577B" w:rsidRPr="00913964" w:rsidRDefault="0026577B" w:rsidP="00913964">
      <w:pPr>
        <w:numPr>
          <w:ilvl w:val="0"/>
          <w:numId w:val="1"/>
        </w:numPr>
        <w:tabs>
          <w:tab w:val="clear" w:pos="720"/>
          <w:tab w:val="num" w:pos="0"/>
          <w:tab w:val="num" w:pos="426"/>
        </w:tabs>
        <w:suppressAutoHyphens/>
        <w:autoSpaceDE w:val="0"/>
        <w:spacing w:after="0" w:line="276" w:lineRule="auto"/>
        <w:ind w:left="426" w:hanging="426"/>
        <w:jc w:val="both"/>
        <w:rPr>
          <w:rFonts w:eastAsia="Calibri" w:cstheme="minorHAnsi"/>
          <w:kern w:val="1"/>
          <w:sz w:val="24"/>
          <w:szCs w:val="24"/>
          <w:lang w:eastAsia="zh-CN"/>
        </w:rPr>
      </w:pPr>
      <w:r w:rsidRPr="00913964">
        <w:rPr>
          <w:rFonts w:eastAsia="Calibri" w:cstheme="minorHAnsi"/>
          <w:bCs/>
          <w:kern w:val="1"/>
          <w:sz w:val="24"/>
          <w:szCs w:val="24"/>
          <w:lang w:eastAsia="zh-CN"/>
        </w:rPr>
        <w:t>W przypadku uzasadnionych wątpliwości co do przestrzegania prawa pracy przez Wykonawcę lub Podwykonawcę/Dalszego Podwykonawcę, Zamawiający może zwrócić się do Państwowej Inspekcji Pracy z wnioskiem o przeprowadzenie kontroli u Wykonawcy lub Podwykonawcy/Dalszego Podwykonawcy.</w:t>
      </w:r>
    </w:p>
    <w:p w14:paraId="024F748C" w14:textId="77777777" w:rsidR="0026577B" w:rsidRPr="00913964" w:rsidRDefault="0026577B" w:rsidP="00913964">
      <w:pPr>
        <w:numPr>
          <w:ilvl w:val="0"/>
          <w:numId w:val="1"/>
        </w:numPr>
        <w:tabs>
          <w:tab w:val="clear" w:pos="720"/>
          <w:tab w:val="num" w:pos="0"/>
          <w:tab w:val="num" w:pos="426"/>
        </w:tabs>
        <w:suppressAutoHyphens/>
        <w:autoSpaceDE w:val="0"/>
        <w:spacing w:after="0" w:line="276" w:lineRule="auto"/>
        <w:ind w:left="426" w:hanging="426"/>
        <w:jc w:val="both"/>
        <w:rPr>
          <w:rFonts w:eastAsia="Calibri" w:cstheme="minorHAnsi"/>
          <w:kern w:val="1"/>
          <w:sz w:val="24"/>
          <w:szCs w:val="24"/>
          <w:lang w:eastAsia="zh-CN"/>
        </w:rPr>
      </w:pPr>
      <w:r w:rsidRPr="00913964">
        <w:rPr>
          <w:rFonts w:eastAsia="Calibri" w:cstheme="minorHAnsi"/>
          <w:bCs/>
          <w:kern w:val="1"/>
          <w:sz w:val="24"/>
          <w:szCs w:val="24"/>
          <w:lang w:eastAsia="zh-CN"/>
        </w:rPr>
        <w:t>Wykonawca jest zobowiązany zawrzeć w każdej umowie o podwykonawstwo stosowne zapisy zobowiązujące Podwykonawców do zatrudnienia na umowę o pracę osób wykonujących wskazane wyżej czynności w zakresie nie mniejszym, niż wymagania Zamawiającego w stosunku do Wykonawcy.</w:t>
      </w:r>
    </w:p>
    <w:p w14:paraId="521C1F85" w14:textId="77777777" w:rsidR="0026577B" w:rsidRPr="00913964" w:rsidRDefault="0026577B" w:rsidP="00913964">
      <w:pPr>
        <w:pStyle w:val="western"/>
        <w:tabs>
          <w:tab w:val="num" w:pos="567"/>
        </w:tabs>
        <w:spacing w:before="0" w:beforeAutospacing="0" w:after="0" w:line="276" w:lineRule="auto"/>
        <w:jc w:val="both"/>
        <w:rPr>
          <w:rFonts w:asciiTheme="minorHAnsi" w:hAnsiTheme="minorHAnsi" w:cstheme="minorHAnsi"/>
        </w:rPr>
      </w:pPr>
    </w:p>
    <w:p w14:paraId="2E801795" w14:textId="3441D5F4" w:rsidR="0029440E" w:rsidRPr="00913964" w:rsidRDefault="0029440E" w:rsidP="00913964">
      <w:pPr>
        <w:pStyle w:val="western"/>
        <w:spacing w:before="0" w:beforeAutospacing="0" w:after="0" w:line="276" w:lineRule="auto"/>
        <w:jc w:val="center"/>
        <w:rPr>
          <w:rFonts w:asciiTheme="minorHAnsi" w:hAnsiTheme="minorHAnsi" w:cstheme="minorHAnsi"/>
        </w:rPr>
      </w:pPr>
      <w:r w:rsidRPr="00913964">
        <w:rPr>
          <w:rFonts w:asciiTheme="minorHAnsi" w:hAnsiTheme="minorHAnsi" w:cstheme="minorHAnsi"/>
          <w:b/>
          <w:bCs/>
          <w:color w:val="000000"/>
        </w:rPr>
        <w:t>§ 2 Termin wykonania przedmiotu umowy</w:t>
      </w:r>
    </w:p>
    <w:p w14:paraId="031568E7" w14:textId="7C4E7DB4" w:rsidR="0029440E" w:rsidRPr="00575930" w:rsidRDefault="0029440E" w:rsidP="00913964">
      <w:pPr>
        <w:pStyle w:val="western"/>
        <w:spacing w:before="0" w:beforeAutospacing="0" w:after="0" w:line="276" w:lineRule="auto"/>
        <w:jc w:val="both"/>
        <w:rPr>
          <w:rFonts w:asciiTheme="minorHAnsi" w:hAnsiTheme="minorHAnsi" w:cstheme="minorHAnsi"/>
          <w:color w:val="FF0000"/>
        </w:rPr>
      </w:pPr>
      <w:r w:rsidRPr="00575930">
        <w:rPr>
          <w:rFonts w:asciiTheme="minorHAnsi" w:hAnsiTheme="minorHAnsi" w:cstheme="minorHAnsi"/>
          <w:color w:val="000000"/>
        </w:rPr>
        <w:t>Strony ustalają termin realizacji przedmiotu umowy</w:t>
      </w:r>
      <w:r w:rsidR="001C2E93" w:rsidRPr="00575930">
        <w:rPr>
          <w:rFonts w:asciiTheme="minorHAnsi" w:hAnsiTheme="minorHAnsi" w:cstheme="minorHAnsi"/>
          <w:color w:val="000000"/>
        </w:rPr>
        <w:t>: 12 miesięcy</w:t>
      </w:r>
      <w:r w:rsidRPr="00575930">
        <w:rPr>
          <w:rFonts w:asciiTheme="minorHAnsi" w:hAnsiTheme="minorHAnsi" w:cstheme="minorHAnsi"/>
          <w:color w:val="000000"/>
        </w:rPr>
        <w:t xml:space="preserve"> od dnia </w:t>
      </w:r>
      <w:r w:rsidR="00061DEB" w:rsidRPr="00575930">
        <w:rPr>
          <w:rFonts w:asciiTheme="minorHAnsi" w:hAnsiTheme="minorHAnsi" w:cstheme="minorHAnsi"/>
          <w:color w:val="000000"/>
        </w:rPr>
        <w:t>0</w:t>
      </w:r>
      <w:r w:rsidR="00837FF9" w:rsidRPr="00575930">
        <w:rPr>
          <w:rFonts w:asciiTheme="minorHAnsi" w:hAnsiTheme="minorHAnsi" w:cstheme="minorHAnsi"/>
          <w:color w:val="000000"/>
        </w:rPr>
        <w:t>1</w:t>
      </w:r>
      <w:r w:rsidR="00061DEB" w:rsidRPr="00575930">
        <w:rPr>
          <w:rFonts w:asciiTheme="minorHAnsi" w:hAnsiTheme="minorHAnsi" w:cstheme="minorHAnsi"/>
          <w:color w:val="000000"/>
        </w:rPr>
        <w:t>.</w:t>
      </w:r>
      <w:r w:rsidR="00837FF9" w:rsidRPr="00575930">
        <w:rPr>
          <w:rFonts w:asciiTheme="minorHAnsi" w:hAnsiTheme="minorHAnsi" w:cstheme="minorHAnsi"/>
          <w:color w:val="000000"/>
        </w:rPr>
        <w:t>01</w:t>
      </w:r>
      <w:r w:rsidR="00061DEB" w:rsidRPr="00575930">
        <w:rPr>
          <w:rFonts w:asciiTheme="minorHAnsi" w:hAnsiTheme="minorHAnsi" w:cstheme="minorHAnsi"/>
          <w:color w:val="000000"/>
        </w:rPr>
        <w:t>.202</w:t>
      </w:r>
      <w:r w:rsidR="00837FF9" w:rsidRPr="00575930">
        <w:rPr>
          <w:rFonts w:asciiTheme="minorHAnsi" w:hAnsiTheme="minorHAnsi" w:cstheme="minorHAnsi"/>
          <w:color w:val="000000"/>
        </w:rPr>
        <w:t>5</w:t>
      </w:r>
      <w:r w:rsidR="003A1978" w:rsidRPr="00575930">
        <w:rPr>
          <w:rFonts w:asciiTheme="minorHAnsi" w:hAnsiTheme="minorHAnsi" w:cstheme="minorHAnsi"/>
          <w:color w:val="000000"/>
        </w:rPr>
        <w:t xml:space="preserve"> </w:t>
      </w:r>
      <w:r w:rsidR="00061DEB" w:rsidRPr="00575930">
        <w:rPr>
          <w:rFonts w:asciiTheme="minorHAnsi" w:hAnsiTheme="minorHAnsi" w:cstheme="minorHAnsi"/>
          <w:color w:val="000000"/>
        </w:rPr>
        <w:t>d</w:t>
      </w:r>
      <w:r w:rsidR="003A1978" w:rsidRPr="00575930">
        <w:rPr>
          <w:rFonts w:asciiTheme="minorHAnsi" w:hAnsiTheme="minorHAnsi" w:cstheme="minorHAnsi"/>
          <w:color w:val="000000"/>
        </w:rPr>
        <w:t>o dnia</w:t>
      </w:r>
      <w:r w:rsidR="00061DEB" w:rsidRPr="00575930">
        <w:rPr>
          <w:rFonts w:asciiTheme="minorHAnsi" w:hAnsiTheme="minorHAnsi" w:cstheme="minorHAnsi"/>
          <w:color w:val="000000"/>
        </w:rPr>
        <w:t xml:space="preserve"> </w:t>
      </w:r>
      <w:r w:rsidR="00837FF9" w:rsidRPr="00575930">
        <w:rPr>
          <w:rFonts w:asciiTheme="minorHAnsi" w:hAnsiTheme="minorHAnsi" w:cstheme="minorHAnsi"/>
          <w:color w:val="000000"/>
        </w:rPr>
        <w:t>31</w:t>
      </w:r>
      <w:r w:rsidR="00061DEB" w:rsidRPr="00575930">
        <w:rPr>
          <w:rFonts w:asciiTheme="minorHAnsi" w:hAnsiTheme="minorHAnsi" w:cstheme="minorHAnsi"/>
          <w:color w:val="000000"/>
        </w:rPr>
        <w:t>.1</w:t>
      </w:r>
      <w:r w:rsidR="00837FF9" w:rsidRPr="00575930">
        <w:rPr>
          <w:rFonts w:asciiTheme="minorHAnsi" w:hAnsiTheme="minorHAnsi" w:cstheme="minorHAnsi"/>
          <w:color w:val="000000"/>
        </w:rPr>
        <w:t>2</w:t>
      </w:r>
      <w:r w:rsidR="00061DEB" w:rsidRPr="00575930">
        <w:rPr>
          <w:rFonts w:asciiTheme="minorHAnsi" w:hAnsiTheme="minorHAnsi" w:cstheme="minorHAnsi"/>
          <w:color w:val="000000"/>
        </w:rPr>
        <w:t>.2025 r.</w:t>
      </w:r>
    </w:p>
    <w:p w14:paraId="67661B1D" w14:textId="77777777" w:rsidR="0029440E" w:rsidRPr="00913964" w:rsidRDefault="0029440E" w:rsidP="00913964">
      <w:pPr>
        <w:pStyle w:val="western"/>
        <w:spacing w:before="0" w:beforeAutospacing="0" w:after="0" w:line="276" w:lineRule="auto"/>
        <w:jc w:val="both"/>
        <w:rPr>
          <w:rFonts w:asciiTheme="minorHAnsi" w:hAnsiTheme="minorHAnsi" w:cstheme="minorHAnsi"/>
          <w:color w:val="FF0000"/>
        </w:rPr>
      </w:pPr>
    </w:p>
    <w:p w14:paraId="532B2664" w14:textId="5CB9C748" w:rsidR="0029440E" w:rsidRPr="00913964" w:rsidRDefault="0029440E" w:rsidP="00913964">
      <w:pPr>
        <w:pStyle w:val="western"/>
        <w:spacing w:before="0" w:beforeAutospacing="0" w:after="0" w:line="276" w:lineRule="auto"/>
        <w:jc w:val="center"/>
        <w:rPr>
          <w:rFonts w:asciiTheme="minorHAnsi" w:hAnsiTheme="minorHAnsi" w:cstheme="minorHAnsi"/>
        </w:rPr>
      </w:pPr>
      <w:r w:rsidRPr="00913964">
        <w:rPr>
          <w:rFonts w:asciiTheme="minorHAnsi" w:hAnsiTheme="minorHAnsi" w:cstheme="minorHAnsi"/>
          <w:b/>
          <w:bCs/>
          <w:color w:val="000000"/>
        </w:rPr>
        <w:t>§ 3 Oświadczenia Wykonawcy</w:t>
      </w:r>
    </w:p>
    <w:p w14:paraId="396CA8AA" w14:textId="22B09869" w:rsidR="0029440E" w:rsidRPr="00913964" w:rsidRDefault="0029440E" w:rsidP="00913964">
      <w:pPr>
        <w:pStyle w:val="western"/>
        <w:numPr>
          <w:ilvl w:val="0"/>
          <w:numId w:val="2"/>
        </w:numPr>
        <w:spacing w:before="0" w:beforeAutospacing="0" w:after="0" w:line="276" w:lineRule="auto"/>
        <w:ind w:left="284" w:hanging="284"/>
        <w:jc w:val="both"/>
        <w:rPr>
          <w:rFonts w:asciiTheme="minorHAnsi" w:hAnsiTheme="minorHAnsi" w:cstheme="minorHAnsi"/>
        </w:rPr>
      </w:pPr>
      <w:r w:rsidRPr="00913964">
        <w:rPr>
          <w:rFonts w:asciiTheme="minorHAnsi" w:hAnsiTheme="minorHAnsi" w:cstheme="minorHAnsi"/>
          <w:color w:val="000000"/>
        </w:rPr>
        <w:t>Wykonawca oświadcza, że posiada niezbędne uprawnienia oraz potencjał techniczny</w:t>
      </w:r>
      <w:r w:rsidR="008D2185" w:rsidRPr="00913964">
        <w:rPr>
          <w:rFonts w:asciiTheme="minorHAnsi" w:hAnsiTheme="minorHAnsi" w:cstheme="minorHAnsi"/>
          <w:color w:val="000000"/>
        </w:rPr>
        <w:t xml:space="preserve">  </w:t>
      </w:r>
      <w:r w:rsidRPr="00913964">
        <w:rPr>
          <w:rFonts w:asciiTheme="minorHAnsi" w:hAnsiTheme="minorHAnsi" w:cstheme="minorHAnsi"/>
          <w:color w:val="000000"/>
        </w:rPr>
        <w:t xml:space="preserve">i osobowy, </w:t>
      </w:r>
      <w:r w:rsidR="008D2185" w:rsidRPr="00913964">
        <w:rPr>
          <w:rFonts w:asciiTheme="minorHAnsi" w:hAnsiTheme="minorHAnsi" w:cstheme="minorHAnsi"/>
          <w:color w:val="000000"/>
        </w:rPr>
        <w:t xml:space="preserve"> </w:t>
      </w:r>
      <w:r w:rsidRPr="00913964">
        <w:rPr>
          <w:rFonts w:asciiTheme="minorHAnsi" w:hAnsiTheme="minorHAnsi" w:cstheme="minorHAnsi"/>
          <w:color w:val="000000"/>
        </w:rPr>
        <w:t>w celu wykonania przedmiotu umowy, w szczególności zaś:</w:t>
      </w:r>
    </w:p>
    <w:p w14:paraId="188F4F89" w14:textId="7745BF42" w:rsidR="0029440E" w:rsidRPr="00913964" w:rsidRDefault="0029440E" w:rsidP="00913964">
      <w:pPr>
        <w:pStyle w:val="western"/>
        <w:spacing w:before="0" w:beforeAutospacing="0" w:after="0" w:line="276" w:lineRule="auto"/>
        <w:ind w:left="340"/>
        <w:jc w:val="both"/>
        <w:rPr>
          <w:rFonts w:asciiTheme="minorHAnsi" w:hAnsiTheme="minorHAnsi" w:cstheme="minorHAnsi"/>
        </w:rPr>
      </w:pPr>
      <w:r w:rsidRPr="00913964">
        <w:rPr>
          <w:rFonts w:asciiTheme="minorHAnsi" w:hAnsiTheme="minorHAnsi" w:cstheme="minorHAnsi"/>
          <w:color w:val="000000"/>
        </w:rPr>
        <w:t xml:space="preserve">1) Posiada wpis do Rejestru Działalności Regulowanej prowadzonego przez </w:t>
      </w:r>
      <w:r w:rsidR="008D2185" w:rsidRPr="00913964">
        <w:rPr>
          <w:rFonts w:asciiTheme="minorHAnsi" w:hAnsiTheme="minorHAnsi" w:cstheme="minorHAnsi"/>
          <w:color w:val="000000"/>
        </w:rPr>
        <w:t xml:space="preserve">Burmistrza                          i Gminy </w:t>
      </w:r>
      <w:r w:rsidR="00837FF9" w:rsidRPr="00913964">
        <w:rPr>
          <w:rFonts w:asciiTheme="minorHAnsi" w:hAnsiTheme="minorHAnsi" w:cstheme="minorHAnsi"/>
          <w:color w:val="000000"/>
        </w:rPr>
        <w:t>Tuczno</w:t>
      </w:r>
      <w:r w:rsidRPr="00913964">
        <w:rPr>
          <w:rFonts w:asciiTheme="minorHAnsi" w:hAnsiTheme="minorHAnsi" w:cstheme="minorHAnsi"/>
          <w:color w:val="000000"/>
        </w:rPr>
        <w:t>, o którym mowa w art. 9b ustawy z dnia 13 września 1996 r. o utrzymaniu czystości i porządku w gminach</w:t>
      </w:r>
      <w:r w:rsidR="00BF6124" w:rsidRPr="00913964">
        <w:rPr>
          <w:rFonts w:asciiTheme="minorHAnsi" w:hAnsiTheme="minorHAnsi" w:cstheme="minorHAnsi"/>
          <w:color w:val="000000"/>
        </w:rPr>
        <w:t>.</w:t>
      </w:r>
      <w:r w:rsidRPr="00913964">
        <w:rPr>
          <w:rFonts w:asciiTheme="minorHAnsi" w:hAnsiTheme="minorHAnsi" w:cstheme="minorHAnsi"/>
          <w:color w:val="000000"/>
        </w:rPr>
        <w:t xml:space="preserve"> </w:t>
      </w:r>
    </w:p>
    <w:p w14:paraId="4CEB0313" w14:textId="2A0C12C8" w:rsidR="0029440E" w:rsidRPr="00913964" w:rsidRDefault="0029440E" w:rsidP="00913964">
      <w:pPr>
        <w:pStyle w:val="western"/>
        <w:spacing w:before="0" w:beforeAutospacing="0" w:after="0" w:line="276" w:lineRule="auto"/>
        <w:ind w:left="340"/>
        <w:jc w:val="both"/>
        <w:rPr>
          <w:rFonts w:asciiTheme="minorHAnsi" w:hAnsiTheme="minorHAnsi" w:cstheme="minorHAnsi"/>
        </w:rPr>
      </w:pPr>
      <w:r w:rsidRPr="00913964">
        <w:rPr>
          <w:rFonts w:asciiTheme="minorHAnsi" w:hAnsiTheme="minorHAnsi" w:cstheme="minorHAnsi"/>
          <w:color w:val="000000"/>
        </w:rPr>
        <w:t>2) Posiada wpis do rejestru prowadzonego przez Marszałka Województwa Zachodniopomorskiego w myśl art. 49 ustawy z dnia 14 grudnia 2012 roku o odpadach</w:t>
      </w:r>
      <w:r w:rsidR="00BF6124" w:rsidRPr="00913964">
        <w:rPr>
          <w:rFonts w:asciiTheme="minorHAnsi" w:hAnsiTheme="minorHAnsi" w:cstheme="minorHAnsi"/>
          <w:color w:val="000000"/>
        </w:rPr>
        <w:t xml:space="preserve">, </w:t>
      </w:r>
      <w:r w:rsidRPr="00913964">
        <w:rPr>
          <w:rFonts w:asciiTheme="minorHAnsi" w:hAnsiTheme="minorHAnsi" w:cstheme="minorHAnsi"/>
          <w:color w:val="000000"/>
        </w:rPr>
        <w:t xml:space="preserve"> w zakresie transportu odpadów, chyba, że przedsiębiorca posiada ważną decyzję na transport odpadów wystawioną w myśl poprzednich przepisów ustawy o odpadach przez właściwego Starostę, </w:t>
      </w:r>
    </w:p>
    <w:p w14:paraId="6EE1D49A" w14:textId="49C73738" w:rsidR="0029440E" w:rsidRPr="00913964" w:rsidRDefault="0029440E" w:rsidP="00913964">
      <w:pPr>
        <w:pStyle w:val="western"/>
        <w:spacing w:before="0" w:beforeAutospacing="0" w:after="0" w:line="276" w:lineRule="auto"/>
        <w:ind w:left="284"/>
        <w:jc w:val="both"/>
        <w:rPr>
          <w:rFonts w:asciiTheme="minorHAnsi" w:hAnsiTheme="minorHAnsi" w:cstheme="minorHAnsi"/>
        </w:rPr>
      </w:pPr>
      <w:r w:rsidRPr="00913964">
        <w:rPr>
          <w:rFonts w:asciiTheme="minorHAnsi" w:hAnsiTheme="minorHAnsi" w:cstheme="minorHAnsi"/>
          <w:color w:val="000000"/>
        </w:rPr>
        <w:t xml:space="preserve">3) </w:t>
      </w:r>
      <w:r w:rsidR="004D6A19" w:rsidRPr="00913964">
        <w:rPr>
          <w:rFonts w:asciiTheme="minorHAnsi" w:hAnsiTheme="minorHAnsi" w:cstheme="minorHAnsi"/>
          <w:bCs/>
        </w:rPr>
        <w:t>Posiada obowiązujące zezwolenie na przetwarzanie odpadów</w:t>
      </w:r>
      <w:r w:rsidR="004D6A19" w:rsidRPr="00913964">
        <w:rPr>
          <w:rFonts w:asciiTheme="minorHAnsi" w:hAnsiTheme="minorHAnsi" w:cstheme="minorHAnsi"/>
        </w:rPr>
        <w:t>, o którym mowa w ustawie                          o odpadach albo (w przypadku gdy Wykonawca będzie zbierał odpady przed ich transportem do miejsca przetwarzania) obowiązujące zezwolenie na zbieranie odpadów, o którym mowa w ustawie o odpadach.</w:t>
      </w:r>
    </w:p>
    <w:p w14:paraId="68A61CF1" w14:textId="77777777" w:rsidR="0029440E" w:rsidRPr="00913964" w:rsidRDefault="0029440E" w:rsidP="00913964">
      <w:pPr>
        <w:pStyle w:val="western"/>
        <w:numPr>
          <w:ilvl w:val="0"/>
          <w:numId w:val="3"/>
        </w:numPr>
        <w:tabs>
          <w:tab w:val="clear" w:pos="720"/>
          <w:tab w:val="num" w:pos="284"/>
        </w:tabs>
        <w:spacing w:before="0" w:beforeAutospacing="0" w:after="0" w:line="276" w:lineRule="auto"/>
        <w:ind w:left="284" w:hanging="284"/>
        <w:jc w:val="both"/>
        <w:rPr>
          <w:rFonts w:asciiTheme="minorHAnsi" w:hAnsiTheme="minorHAnsi" w:cstheme="minorHAnsi"/>
        </w:rPr>
      </w:pPr>
      <w:r w:rsidRPr="00913964">
        <w:rPr>
          <w:rFonts w:asciiTheme="minorHAnsi" w:hAnsiTheme="minorHAnsi" w:cstheme="minorHAnsi"/>
          <w:color w:val="000000"/>
        </w:rPr>
        <w:t>Wykonawca zobowiązuje się do spełnienia wymagań, określonych w ust. 1, przez cały okres obowiązywania umowy.</w:t>
      </w:r>
    </w:p>
    <w:p w14:paraId="7408E994" w14:textId="3819E15E" w:rsidR="0029440E" w:rsidRPr="00913964" w:rsidRDefault="0029440E" w:rsidP="00913964">
      <w:pPr>
        <w:pStyle w:val="western"/>
        <w:numPr>
          <w:ilvl w:val="0"/>
          <w:numId w:val="3"/>
        </w:numPr>
        <w:tabs>
          <w:tab w:val="clear" w:pos="720"/>
          <w:tab w:val="num" w:pos="284"/>
        </w:tabs>
        <w:spacing w:before="0" w:beforeAutospacing="0" w:after="0" w:line="276" w:lineRule="auto"/>
        <w:ind w:left="284" w:hanging="284"/>
        <w:jc w:val="both"/>
        <w:rPr>
          <w:rFonts w:asciiTheme="minorHAnsi" w:hAnsiTheme="minorHAnsi" w:cstheme="minorHAnsi"/>
        </w:rPr>
      </w:pPr>
      <w:r w:rsidRPr="00913964">
        <w:rPr>
          <w:rFonts w:asciiTheme="minorHAnsi" w:hAnsiTheme="minorHAnsi" w:cstheme="minorHAnsi"/>
          <w:color w:val="000000"/>
        </w:rPr>
        <w:t>Wykonawca oświadcza, że posiada odpowiednią ilość środków transportu niezbędnych do realizacji przedmiotu zamówienia.</w:t>
      </w:r>
    </w:p>
    <w:p w14:paraId="2C424BBF" w14:textId="1A4D5F83" w:rsidR="008D2185" w:rsidRPr="00913964" w:rsidRDefault="00733B5E" w:rsidP="00913964">
      <w:pPr>
        <w:pStyle w:val="western"/>
        <w:numPr>
          <w:ilvl w:val="0"/>
          <w:numId w:val="3"/>
        </w:numPr>
        <w:tabs>
          <w:tab w:val="clear" w:pos="720"/>
          <w:tab w:val="num" w:pos="284"/>
        </w:tabs>
        <w:spacing w:before="0" w:beforeAutospacing="0" w:after="0" w:line="276" w:lineRule="auto"/>
        <w:ind w:left="284" w:hanging="284"/>
        <w:jc w:val="both"/>
        <w:rPr>
          <w:rFonts w:asciiTheme="minorHAnsi" w:hAnsiTheme="minorHAnsi" w:cstheme="minorHAnsi"/>
        </w:rPr>
      </w:pPr>
      <w:r w:rsidRPr="00913964">
        <w:rPr>
          <w:rFonts w:asciiTheme="minorHAnsi" w:hAnsiTheme="minorHAnsi" w:cstheme="minorHAnsi"/>
        </w:rPr>
        <w:t xml:space="preserve">Wykonawca oświadcza, iż świadomy jest tego, że wskazana przez Zamawiającego w SWZ liczba punktów wywozowych oraz pojemników, worków ma charakter szacunkowy bądź wynika z bieżącego zapotrzebowania zarządców/właścicieli nieruchomości zamieszkałych na których powstają odpady komunalne. Wobec powyższego Wykonawca zobowiązuje się do wyposażenia nieruchomości zamieszkałych objętych Przedmiotem Umowy w każdą zgłoszoną przez Zamawiającego lub zarządcę/właściciela nieruchomości liczbę </w:t>
      </w:r>
      <w:r w:rsidRPr="00913964">
        <w:rPr>
          <w:rFonts w:asciiTheme="minorHAnsi" w:hAnsiTheme="minorHAnsi" w:cstheme="minorHAnsi"/>
          <w:color w:val="000000" w:themeColor="text1"/>
        </w:rPr>
        <w:lastRenderedPageBreak/>
        <w:t xml:space="preserve">pojemników, worków </w:t>
      </w:r>
      <w:r w:rsidRPr="00913964">
        <w:rPr>
          <w:rFonts w:asciiTheme="minorHAnsi" w:hAnsiTheme="minorHAnsi" w:cstheme="minorHAnsi"/>
        </w:rPr>
        <w:t>oraz w miejsca przez nich wskazane, na zasadach określonych w SWZ oraz niniejszej Umowie.</w:t>
      </w:r>
    </w:p>
    <w:p w14:paraId="13FD6B96" w14:textId="77777777" w:rsidR="00733B5E" w:rsidRPr="00913964" w:rsidRDefault="00733B5E" w:rsidP="00913964">
      <w:pPr>
        <w:pStyle w:val="western"/>
        <w:spacing w:before="0" w:beforeAutospacing="0" w:after="0" w:line="276" w:lineRule="auto"/>
        <w:jc w:val="both"/>
        <w:rPr>
          <w:rFonts w:asciiTheme="minorHAnsi" w:hAnsiTheme="minorHAnsi" w:cstheme="minorHAnsi"/>
        </w:rPr>
      </w:pPr>
    </w:p>
    <w:p w14:paraId="14F5DB37" w14:textId="0660A233" w:rsidR="0029440E" w:rsidRPr="00913964" w:rsidRDefault="0029440E" w:rsidP="00913964">
      <w:pPr>
        <w:pStyle w:val="western"/>
        <w:spacing w:before="0" w:beforeAutospacing="0" w:after="0" w:line="276" w:lineRule="auto"/>
        <w:jc w:val="center"/>
        <w:rPr>
          <w:rFonts w:asciiTheme="minorHAnsi" w:hAnsiTheme="minorHAnsi" w:cstheme="minorHAnsi"/>
        </w:rPr>
      </w:pPr>
      <w:r w:rsidRPr="00913964">
        <w:rPr>
          <w:rFonts w:asciiTheme="minorHAnsi" w:hAnsiTheme="minorHAnsi" w:cstheme="minorHAnsi"/>
          <w:b/>
          <w:bCs/>
          <w:color w:val="000000"/>
        </w:rPr>
        <w:t>§ 4 Obowiązki Wykonawcy</w:t>
      </w:r>
    </w:p>
    <w:p w14:paraId="36E7779E" w14:textId="1C4341C1" w:rsidR="0029440E" w:rsidRPr="00913964" w:rsidRDefault="0029440E" w:rsidP="00913964">
      <w:pPr>
        <w:pStyle w:val="western"/>
        <w:numPr>
          <w:ilvl w:val="0"/>
          <w:numId w:val="4"/>
        </w:numPr>
        <w:tabs>
          <w:tab w:val="clear" w:pos="720"/>
          <w:tab w:val="num" w:pos="426"/>
        </w:tabs>
        <w:spacing w:before="0" w:beforeAutospacing="0" w:after="0" w:line="276" w:lineRule="auto"/>
        <w:ind w:left="426" w:hanging="426"/>
        <w:jc w:val="both"/>
        <w:rPr>
          <w:rFonts w:asciiTheme="minorHAnsi" w:hAnsiTheme="minorHAnsi" w:cstheme="minorHAnsi"/>
        </w:rPr>
      </w:pPr>
      <w:r w:rsidRPr="00913964">
        <w:rPr>
          <w:rFonts w:asciiTheme="minorHAnsi" w:hAnsiTheme="minorHAnsi" w:cstheme="minorHAnsi"/>
          <w:color w:val="000000"/>
        </w:rPr>
        <w:t>Wykonawca zobowiązany jest do wykonania przedmiotu umowy profesjonalnie, z należytą starannością, z wykorzystaniem specjalistycznych środków technicznych i wykwalifikowanej kadry</w:t>
      </w:r>
      <w:r w:rsidR="00F60537" w:rsidRPr="00913964">
        <w:rPr>
          <w:rFonts w:asciiTheme="minorHAnsi" w:hAnsiTheme="minorHAnsi" w:cstheme="minorHAnsi"/>
          <w:color w:val="000000"/>
        </w:rPr>
        <w:t xml:space="preserve"> oraz zgodnie z obowiązującymi w czasie realizacji Przedmiotu umowy przepisami prawa, w szczególności:</w:t>
      </w:r>
    </w:p>
    <w:p w14:paraId="654DF31F" w14:textId="77777777" w:rsidR="00F60537" w:rsidRPr="00913964" w:rsidRDefault="00F60537" w:rsidP="00913964">
      <w:pPr>
        <w:numPr>
          <w:ilvl w:val="0"/>
          <w:numId w:val="29"/>
        </w:numPr>
        <w:autoSpaceDE w:val="0"/>
        <w:spacing w:after="0" w:line="276" w:lineRule="auto"/>
        <w:ind w:left="993" w:hanging="426"/>
        <w:jc w:val="both"/>
        <w:rPr>
          <w:rFonts w:cstheme="minorHAnsi"/>
          <w:color w:val="000000"/>
          <w:sz w:val="24"/>
          <w:szCs w:val="24"/>
          <w:lang w:eastAsia="pl-PL"/>
        </w:rPr>
      </w:pPr>
      <w:r w:rsidRPr="00913964">
        <w:rPr>
          <w:rFonts w:cstheme="minorHAnsi"/>
          <w:color w:val="000000"/>
          <w:sz w:val="24"/>
          <w:szCs w:val="24"/>
          <w:lang w:eastAsia="pl-PL"/>
        </w:rPr>
        <w:t>ustawą z dnia 27 kwietnia 2001r. prawo ochrony środowiska;</w:t>
      </w:r>
    </w:p>
    <w:p w14:paraId="7A74D3BC" w14:textId="77777777" w:rsidR="00F60537" w:rsidRPr="00913964" w:rsidRDefault="00F60537" w:rsidP="00913964">
      <w:pPr>
        <w:numPr>
          <w:ilvl w:val="0"/>
          <w:numId w:val="29"/>
        </w:numPr>
        <w:autoSpaceDE w:val="0"/>
        <w:spacing w:after="0" w:line="276" w:lineRule="auto"/>
        <w:ind w:left="993" w:hanging="426"/>
        <w:jc w:val="both"/>
        <w:rPr>
          <w:rFonts w:cstheme="minorHAnsi"/>
          <w:color w:val="000000"/>
          <w:sz w:val="24"/>
          <w:szCs w:val="24"/>
          <w:lang w:eastAsia="pl-PL"/>
        </w:rPr>
      </w:pPr>
      <w:r w:rsidRPr="00913964">
        <w:rPr>
          <w:rFonts w:cstheme="minorHAnsi"/>
          <w:color w:val="000000"/>
          <w:sz w:val="24"/>
          <w:szCs w:val="24"/>
          <w:lang w:eastAsia="pl-PL"/>
        </w:rPr>
        <w:t>ustawą z dnia 14 grudnia 2012r. o odpadach;</w:t>
      </w:r>
    </w:p>
    <w:p w14:paraId="6EEBCD94" w14:textId="77777777" w:rsidR="00F60537" w:rsidRPr="00913964" w:rsidRDefault="00F60537" w:rsidP="00913964">
      <w:pPr>
        <w:numPr>
          <w:ilvl w:val="0"/>
          <w:numId w:val="29"/>
        </w:numPr>
        <w:autoSpaceDE w:val="0"/>
        <w:spacing w:after="0" w:line="276" w:lineRule="auto"/>
        <w:ind w:left="993" w:hanging="426"/>
        <w:jc w:val="both"/>
        <w:rPr>
          <w:rFonts w:cstheme="minorHAnsi"/>
          <w:color w:val="000000"/>
          <w:sz w:val="24"/>
          <w:szCs w:val="24"/>
          <w:lang w:eastAsia="pl-PL"/>
        </w:rPr>
      </w:pPr>
      <w:r w:rsidRPr="00913964">
        <w:rPr>
          <w:rFonts w:cstheme="minorHAnsi"/>
          <w:color w:val="000000"/>
          <w:sz w:val="24"/>
          <w:szCs w:val="24"/>
          <w:lang w:eastAsia="pl-PL"/>
        </w:rPr>
        <w:t>ustawą z dnia 13 września 1996r. o utrzymaniu czystości i porządku w gminach;</w:t>
      </w:r>
    </w:p>
    <w:p w14:paraId="673A9163" w14:textId="37D8FAE3" w:rsidR="00F60537" w:rsidRPr="00913964" w:rsidRDefault="00F60537" w:rsidP="00913964">
      <w:pPr>
        <w:numPr>
          <w:ilvl w:val="0"/>
          <w:numId w:val="29"/>
        </w:numPr>
        <w:autoSpaceDE w:val="0"/>
        <w:spacing w:after="0" w:line="276" w:lineRule="auto"/>
        <w:ind w:left="993" w:hanging="426"/>
        <w:jc w:val="both"/>
        <w:rPr>
          <w:rFonts w:cstheme="minorHAnsi"/>
          <w:color w:val="000000"/>
          <w:sz w:val="24"/>
          <w:szCs w:val="24"/>
          <w:lang w:eastAsia="pl-PL"/>
        </w:rPr>
      </w:pPr>
      <w:r w:rsidRPr="00913964">
        <w:rPr>
          <w:rFonts w:cstheme="minorHAnsi"/>
          <w:color w:val="000000"/>
          <w:sz w:val="24"/>
          <w:szCs w:val="24"/>
          <w:lang w:eastAsia="pl-PL"/>
        </w:rPr>
        <w:t>rozporządzeniem Ministra Środowiska z dnia 11 stycznia 2013r. w sprawie szczegółowych wymagań w zakresie odbierania odpadów komunalnych od właścicieli</w:t>
      </w:r>
      <w:r w:rsidR="00BF6124" w:rsidRPr="00913964">
        <w:rPr>
          <w:rFonts w:cstheme="minorHAnsi"/>
          <w:color w:val="000000"/>
          <w:sz w:val="24"/>
          <w:szCs w:val="24"/>
          <w:lang w:eastAsia="pl-PL"/>
        </w:rPr>
        <w:t>,</w:t>
      </w:r>
    </w:p>
    <w:p w14:paraId="25FAE789" w14:textId="5E27639C" w:rsidR="00436657" w:rsidRPr="00913964" w:rsidRDefault="00436657" w:rsidP="00913964">
      <w:pPr>
        <w:numPr>
          <w:ilvl w:val="0"/>
          <w:numId w:val="29"/>
        </w:numPr>
        <w:autoSpaceDE w:val="0"/>
        <w:spacing w:after="0" w:line="276" w:lineRule="auto"/>
        <w:ind w:left="993" w:hanging="426"/>
        <w:jc w:val="both"/>
        <w:rPr>
          <w:rFonts w:cstheme="minorHAnsi"/>
          <w:color w:val="000000"/>
          <w:sz w:val="24"/>
          <w:szCs w:val="24"/>
          <w:lang w:eastAsia="pl-PL"/>
        </w:rPr>
      </w:pPr>
      <w:r w:rsidRPr="00913964">
        <w:rPr>
          <w:rFonts w:cstheme="minorHAnsi"/>
          <w:color w:val="000000"/>
          <w:sz w:val="24"/>
          <w:szCs w:val="24"/>
          <w:lang w:eastAsia="pl-PL"/>
        </w:rPr>
        <w:t>rozporządzeniem Ministra Środowiska z dnia 16 czerwca 2009 r. w sprawie bezpieczeństwa i higieny pracy przy gospodarowaniu odpadami komunalnymi.</w:t>
      </w:r>
    </w:p>
    <w:p w14:paraId="7A26CE40" w14:textId="45F5271A" w:rsidR="00DB7BE8" w:rsidRPr="00913964" w:rsidRDefault="00DB7BE8" w:rsidP="00913964">
      <w:pPr>
        <w:numPr>
          <w:ilvl w:val="0"/>
          <w:numId w:val="29"/>
        </w:numPr>
        <w:suppressAutoHyphens/>
        <w:spacing w:after="0" w:line="276" w:lineRule="auto"/>
        <w:jc w:val="both"/>
        <w:rPr>
          <w:rFonts w:cstheme="minorHAnsi"/>
          <w:sz w:val="24"/>
          <w:szCs w:val="24"/>
        </w:rPr>
      </w:pPr>
      <w:r w:rsidRPr="00913964">
        <w:rPr>
          <w:rFonts w:cstheme="minorHAnsi"/>
          <w:sz w:val="24"/>
          <w:szCs w:val="24"/>
        </w:rPr>
        <w:t>Rozporządzeniem Ministra Klimatu i  Środowiska z dnia 3 sierpnia 2021r r w sprawie obliczania poziomów przygotowania do ponownego użycia i recyklingu   (Dz. U.2021.1530)</w:t>
      </w:r>
    </w:p>
    <w:p w14:paraId="3DC363C9" w14:textId="77777777" w:rsidR="00DB7BE8" w:rsidRPr="00913964" w:rsidRDefault="00DB7BE8" w:rsidP="00913964">
      <w:pPr>
        <w:numPr>
          <w:ilvl w:val="0"/>
          <w:numId w:val="29"/>
        </w:numPr>
        <w:suppressAutoHyphens/>
        <w:spacing w:after="0" w:line="276" w:lineRule="auto"/>
        <w:jc w:val="both"/>
        <w:rPr>
          <w:rFonts w:cstheme="minorHAnsi"/>
          <w:sz w:val="24"/>
          <w:szCs w:val="24"/>
        </w:rPr>
      </w:pPr>
      <w:r w:rsidRPr="00913964">
        <w:rPr>
          <w:rFonts w:cstheme="minorHAnsi"/>
          <w:sz w:val="24"/>
          <w:szCs w:val="24"/>
        </w:rPr>
        <w:t xml:space="preserve">Rozporządzeniem Ministra Środowiska z dnia 15 grudnia 2017r. r. w sprawie poziomów ograniczenia składowania masy odpadów komunalnych ulegających biodegradacji  (Dz. U. z 2017r. poz. 2412 </w:t>
      </w:r>
      <w:proofErr w:type="spellStart"/>
      <w:r w:rsidRPr="00913964">
        <w:rPr>
          <w:rFonts w:cstheme="minorHAnsi"/>
          <w:sz w:val="24"/>
          <w:szCs w:val="24"/>
        </w:rPr>
        <w:t>t.j</w:t>
      </w:r>
      <w:proofErr w:type="spellEnd"/>
      <w:r w:rsidRPr="00913964">
        <w:rPr>
          <w:rFonts w:cstheme="minorHAnsi"/>
          <w:sz w:val="24"/>
          <w:szCs w:val="24"/>
        </w:rPr>
        <w:t>.),</w:t>
      </w:r>
    </w:p>
    <w:p w14:paraId="0BD7FDA6" w14:textId="77777777" w:rsidR="00DB7BE8" w:rsidRPr="00913964" w:rsidRDefault="00DB7BE8" w:rsidP="00913964">
      <w:pPr>
        <w:numPr>
          <w:ilvl w:val="0"/>
          <w:numId w:val="29"/>
        </w:numPr>
        <w:suppressAutoHyphens/>
        <w:spacing w:after="0" w:line="276" w:lineRule="auto"/>
        <w:jc w:val="both"/>
        <w:rPr>
          <w:rFonts w:cstheme="minorHAnsi"/>
          <w:sz w:val="24"/>
          <w:szCs w:val="24"/>
        </w:rPr>
      </w:pPr>
      <w:r w:rsidRPr="00913964">
        <w:rPr>
          <w:rFonts w:cstheme="minorHAnsi"/>
          <w:sz w:val="24"/>
          <w:szCs w:val="24"/>
        </w:rPr>
        <w:t xml:space="preserve">Rozporządzenie Ministra Środowiska z dnia 2 stycznia 2020r. w sprawie katalogu odpadów (Dz.U 2020 poz.10 </w:t>
      </w:r>
      <w:proofErr w:type="spellStart"/>
      <w:r w:rsidRPr="00913964">
        <w:rPr>
          <w:rFonts w:cstheme="minorHAnsi"/>
          <w:sz w:val="24"/>
          <w:szCs w:val="24"/>
        </w:rPr>
        <w:t>t.j</w:t>
      </w:r>
      <w:proofErr w:type="spellEnd"/>
      <w:r w:rsidRPr="00913964">
        <w:rPr>
          <w:rFonts w:cstheme="minorHAnsi"/>
          <w:sz w:val="24"/>
          <w:szCs w:val="24"/>
        </w:rPr>
        <w:t>.),</w:t>
      </w:r>
    </w:p>
    <w:p w14:paraId="782A84CB" w14:textId="77777777" w:rsidR="00DB7BE8" w:rsidRPr="00913964" w:rsidRDefault="00DB7BE8" w:rsidP="00913964">
      <w:pPr>
        <w:numPr>
          <w:ilvl w:val="0"/>
          <w:numId w:val="29"/>
        </w:numPr>
        <w:suppressAutoHyphens/>
        <w:spacing w:after="0" w:line="276" w:lineRule="auto"/>
        <w:jc w:val="both"/>
        <w:rPr>
          <w:rFonts w:cstheme="minorHAnsi"/>
          <w:sz w:val="24"/>
          <w:szCs w:val="24"/>
        </w:rPr>
      </w:pPr>
      <w:r w:rsidRPr="00913964">
        <w:rPr>
          <w:rFonts w:cstheme="minorHAnsi"/>
          <w:sz w:val="24"/>
          <w:szCs w:val="24"/>
        </w:rPr>
        <w:t>Rozporządzenie Ministra Środowiska z dnia 11 maja 2015r. w sprawie odzysku odpadów poza instalacjami i urządzeniami (Dz. U. z 2015r., poz. 796)</w:t>
      </w:r>
    </w:p>
    <w:p w14:paraId="25F67048" w14:textId="77777777" w:rsidR="00DB7BE8" w:rsidRPr="00913964" w:rsidRDefault="00DB7BE8" w:rsidP="00913964">
      <w:pPr>
        <w:numPr>
          <w:ilvl w:val="0"/>
          <w:numId w:val="29"/>
        </w:numPr>
        <w:suppressAutoHyphens/>
        <w:spacing w:after="0" w:line="276" w:lineRule="auto"/>
        <w:jc w:val="both"/>
        <w:rPr>
          <w:rFonts w:cstheme="minorHAnsi"/>
          <w:sz w:val="24"/>
          <w:szCs w:val="24"/>
        </w:rPr>
      </w:pPr>
      <w:r w:rsidRPr="00913964">
        <w:rPr>
          <w:rFonts w:cstheme="minorHAnsi"/>
          <w:sz w:val="24"/>
          <w:szCs w:val="24"/>
        </w:rPr>
        <w:t xml:space="preserve">ustawą z dnia 14 grudnia 2012 r. o odpadach ( </w:t>
      </w:r>
      <w:proofErr w:type="spellStart"/>
      <w:r w:rsidRPr="00913964">
        <w:rPr>
          <w:rFonts w:cstheme="minorHAnsi"/>
          <w:sz w:val="24"/>
          <w:szCs w:val="24"/>
        </w:rPr>
        <w:t>t.j</w:t>
      </w:r>
      <w:proofErr w:type="spellEnd"/>
      <w:r w:rsidRPr="00913964">
        <w:rPr>
          <w:rFonts w:cstheme="minorHAnsi"/>
          <w:sz w:val="24"/>
          <w:szCs w:val="24"/>
        </w:rPr>
        <w:t xml:space="preserve">. Dz. U. 2023 poz. 1587 </w:t>
      </w:r>
      <w:proofErr w:type="spellStart"/>
      <w:r w:rsidRPr="00913964">
        <w:rPr>
          <w:rFonts w:cstheme="minorHAnsi"/>
          <w:sz w:val="24"/>
          <w:szCs w:val="24"/>
        </w:rPr>
        <w:t>t.j</w:t>
      </w:r>
      <w:proofErr w:type="spellEnd"/>
      <w:r w:rsidRPr="00913964">
        <w:rPr>
          <w:rFonts w:cstheme="minorHAnsi"/>
          <w:sz w:val="24"/>
          <w:szCs w:val="24"/>
        </w:rPr>
        <w:t>.);</w:t>
      </w:r>
    </w:p>
    <w:p w14:paraId="7A3E5112" w14:textId="5EB9875B" w:rsidR="00DB7BE8" w:rsidRPr="00913964" w:rsidRDefault="00DB7BE8" w:rsidP="00913964">
      <w:pPr>
        <w:numPr>
          <w:ilvl w:val="0"/>
          <w:numId w:val="29"/>
        </w:numPr>
        <w:suppressAutoHyphens/>
        <w:spacing w:after="0" w:line="276" w:lineRule="auto"/>
        <w:jc w:val="both"/>
        <w:rPr>
          <w:rFonts w:cstheme="minorHAnsi"/>
          <w:sz w:val="24"/>
          <w:szCs w:val="24"/>
        </w:rPr>
      </w:pPr>
      <w:r w:rsidRPr="00913964">
        <w:rPr>
          <w:rFonts w:cstheme="minorHAnsi"/>
          <w:sz w:val="24"/>
          <w:szCs w:val="24"/>
        </w:rPr>
        <w:t xml:space="preserve">uchwałą nr XIX/160/2020 Rady Miejskiej w Tucznie z dnia 25 czerwca 2020r.. </w:t>
      </w:r>
      <w:r w:rsidRPr="00913964">
        <w:rPr>
          <w:rFonts w:cstheme="minorHAnsi"/>
          <w:sz w:val="24"/>
          <w:szCs w:val="24"/>
        </w:rPr>
        <w:br/>
        <w:t>w sprawie określenia szczegółowego sposobu i zakresu świadczenia usług  w zakresie odbierania odpadów komunalnych od właścicieli nieruchomości i zagospodarowania tych odpadów.</w:t>
      </w:r>
    </w:p>
    <w:p w14:paraId="43B9145A" w14:textId="77777777" w:rsidR="00DB7BE8" w:rsidRPr="00913964" w:rsidRDefault="00DB7BE8" w:rsidP="00913964">
      <w:pPr>
        <w:numPr>
          <w:ilvl w:val="0"/>
          <w:numId w:val="29"/>
        </w:numPr>
        <w:suppressAutoHyphens/>
        <w:spacing w:after="0" w:line="276" w:lineRule="auto"/>
        <w:jc w:val="both"/>
        <w:rPr>
          <w:rFonts w:cstheme="minorHAnsi"/>
          <w:sz w:val="24"/>
          <w:szCs w:val="24"/>
        </w:rPr>
      </w:pPr>
      <w:r w:rsidRPr="00913964">
        <w:rPr>
          <w:rFonts w:cstheme="minorHAnsi"/>
          <w:sz w:val="24"/>
          <w:szCs w:val="24"/>
        </w:rPr>
        <w:t>Uchwałą Nr XIX/161/2020 Rady Miejskiej w Tucznie w sprawie przyjęcia regulaminu utrzymania  czystości i porządku na terenie Gminy Tuczno.</w:t>
      </w:r>
    </w:p>
    <w:p w14:paraId="2E4EA16E" w14:textId="77777777" w:rsidR="00DB7BE8" w:rsidRPr="00913964" w:rsidRDefault="00DB7BE8" w:rsidP="00913964">
      <w:pPr>
        <w:numPr>
          <w:ilvl w:val="0"/>
          <w:numId w:val="29"/>
        </w:numPr>
        <w:suppressAutoHyphens/>
        <w:spacing w:after="0" w:line="276" w:lineRule="auto"/>
        <w:jc w:val="both"/>
        <w:rPr>
          <w:rFonts w:cstheme="minorHAnsi"/>
          <w:sz w:val="24"/>
          <w:szCs w:val="24"/>
        </w:rPr>
      </w:pPr>
      <w:r w:rsidRPr="00913964">
        <w:rPr>
          <w:rFonts w:cstheme="minorHAnsi"/>
          <w:sz w:val="24"/>
          <w:szCs w:val="24"/>
        </w:rPr>
        <w:t>Uchwałą Nr XL/311/2022 Rady Miejskiej w Tucznie w sprawie zwolnienia w części           z opłaty za gospodarowanie odpadami komunalnymi właścicieli nieruchomości zabudowanych budynkami mieszkalnymi kompostujących bioodpady stanowiące odpady komunalne w kompostowniku przydomowym.</w:t>
      </w:r>
    </w:p>
    <w:p w14:paraId="1993BF8C" w14:textId="0184A5A2" w:rsidR="00DB7BE8" w:rsidRPr="00913964" w:rsidRDefault="00DB7BE8" w:rsidP="00913964">
      <w:pPr>
        <w:pStyle w:val="Akapitzlist1"/>
        <w:numPr>
          <w:ilvl w:val="0"/>
          <w:numId w:val="29"/>
        </w:numPr>
        <w:spacing w:line="276" w:lineRule="auto"/>
        <w:jc w:val="both"/>
        <w:rPr>
          <w:rFonts w:asciiTheme="minorHAnsi" w:hAnsiTheme="minorHAnsi" w:cstheme="minorHAnsi"/>
        </w:rPr>
      </w:pPr>
      <w:r w:rsidRPr="00913964">
        <w:rPr>
          <w:rFonts w:asciiTheme="minorHAnsi" w:hAnsiTheme="minorHAnsi" w:cstheme="minorHAnsi"/>
        </w:rPr>
        <w:t>Uchwałą Nr XX/240/20 Sejmiku Województwa Zachodniopomorskiego z dn</w:t>
      </w:r>
      <w:r w:rsidR="00CC11C4">
        <w:rPr>
          <w:rFonts w:asciiTheme="minorHAnsi" w:hAnsiTheme="minorHAnsi" w:cstheme="minorHAnsi"/>
        </w:rPr>
        <w:t>ia</w:t>
      </w:r>
      <w:r w:rsidRPr="00913964">
        <w:rPr>
          <w:rFonts w:asciiTheme="minorHAnsi" w:hAnsiTheme="minorHAnsi" w:cstheme="minorHAnsi"/>
        </w:rPr>
        <w:t xml:space="preserve">   22 października 2020 roku w sprawie uchwalenia aktualizacji Planu Gospodarki Odpadami na lata 2026 z uwzględnieniem perspektywy na lata 2027-2032 dla Województwa Zachodniopomorskiego</w:t>
      </w:r>
    </w:p>
    <w:p w14:paraId="54281561" w14:textId="77777777" w:rsidR="00DB7BE8" w:rsidRPr="00913964" w:rsidRDefault="00DB7BE8" w:rsidP="00913964">
      <w:pPr>
        <w:numPr>
          <w:ilvl w:val="0"/>
          <w:numId w:val="29"/>
        </w:numPr>
        <w:suppressAutoHyphens/>
        <w:spacing w:after="0" w:line="276" w:lineRule="auto"/>
        <w:jc w:val="both"/>
        <w:rPr>
          <w:rFonts w:cstheme="minorHAnsi"/>
          <w:sz w:val="24"/>
          <w:szCs w:val="24"/>
        </w:rPr>
      </w:pPr>
      <w:r w:rsidRPr="00913964">
        <w:rPr>
          <w:rFonts w:cstheme="minorHAnsi"/>
          <w:sz w:val="24"/>
          <w:szCs w:val="24"/>
        </w:rPr>
        <w:lastRenderedPageBreak/>
        <w:t xml:space="preserve">ustawą z dnia 10 maja 2018 r. o ochronie danych osobowych (Dz. </w:t>
      </w:r>
      <w:proofErr w:type="spellStart"/>
      <w:r w:rsidRPr="00913964">
        <w:rPr>
          <w:rFonts w:cstheme="minorHAnsi"/>
          <w:sz w:val="24"/>
          <w:szCs w:val="24"/>
        </w:rPr>
        <w:t>U.z</w:t>
      </w:r>
      <w:proofErr w:type="spellEnd"/>
      <w:r w:rsidRPr="00913964">
        <w:rPr>
          <w:rFonts w:cstheme="minorHAnsi"/>
          <w:sz w:val="24"/>
          <w:szCs w:val="24"/>
        </w:rPr>
        <w:t xml:space="preserve"> 2019r., poz. 1781 </w:t>
      </w:r>
      <w:proofErr w:type="spellStart"/>
      <w:r w:rsidRPr="00913964">
        <w:rPr>
          <w:rFonts w:cstheme="minorHAnsi"/>
          <w:sz w:val="24"/>
          <w:szCs w:val="24"/>
        </w:rPr>
        <w:t>t.j</w:t>
      </w:r>
      <w:proofErr w:type="spellEnd"/>
      <w:r w:rsidRPr="00913964">
        <w:rPr>
          <w:rFonts w:cstheme="minorHAnsi"/>
          <w:sz w:val="24"/>
          <w:szCs w:val="24"/>
        </w:rPr>
        <w:t>..)</w:t>
      </w:r>
    </w:p>
    <w:p w14:paraId="5B3E408F" w14:textId="4E6929E3" w:rsidR="00F60537" w:rsidRPr="00913964" w:rsidRDefault="00F60537" w:rsidP="00913964">
      <w:pPr>
        <w:numPr>
          <w:ilvl w:val="0"/>
          <w:numId w:val="29"/>
        </w:numPr>
        <w:autoSpaceDE w:val="0"/>
        <w:spacing w:after="0" w:line="276" w:lineRule="auto"/>
        <w:ind w:left="851" w:hanging="284"/>
        <w:jc w:val="both"/>
        <w:rPr>
          <w:rFonts w:cstheme="minorHAnsi"/>
          <w:color w:val="000000"/>
          <w:sz w:val="24"/>
          <w:szCs w:val="24"/>
          <w:lang w:eastAsia="pl-PL"/>
        </w:rPr>
      </w:pPr>
      <w:r w:rsidRPr="00913964">
        <w:rPr>
          <w:rFonts w:cstheme="minorHAnsi"/>
          <w:color w:val="000000"/>
          <w:sz w:val="24"/>
          <w:szCs w:val="24"/>
          <w:lang w:eastAsia="pl-PL"/>
        </w:rPr>
        <w:t>obwieszczeniem Sejmiku Województwa Zachodniopomorskiego z dnia 22 czerwca 2015r. w sprawie ogłoszenia tekstu jednolitego uchwały w sprawie wykonania Planu Gospodarki Odpadami dla Województwa Zachodniopomorskiego na lata 2012 – 2017 z uwzględnieniem perspektywy na lata 2018 – 2023 (Dz. Urz. Woj. Zachodniopomorskiego z 2015r., poz. 2535) oraz postanowieniami Planu Gospodarki Odpadami dla Województwa Zachodniopomorskiego na lata 2016 – 2022 z uwzględnieniem perspektywy na lata 2023 – 2028 oraz jego zmianami, jak również innymi aktami prawa miejscowego mającego wpływ na treść niniejszej Umowy oraz SWZ,</w:t>
      </w:r>
    </w:p>
    <w:p w14:paraId="68E4A96F" w14:textId="4B1E848F" w:rsidR="0029440E" w:rsidRPr="00913964" w:rsidRDefault="0029440E" w:rsidP="00913964">
      <w:pPr>
        <w:pStyle w:val="western"/>
        <w:numPr>
          <w:ilvl w:val="0"/>
          <w:numId w:val="4"/>
        </w:numPr>
        <w:tabs>
          <w:tab w:val="clear" w:pos="720"/>
          <w:tab w:val="num" w:pos="426"/>
        </w:tabs>
        <w:spacing w:before="0" w:beforeAutospacing="0" w:after="0" w:line="276" w:lineRule="auto"/>
        <w:ind w:left="426" w:hanging="426"/>
        <w:jc w:val="both"/>
        <w:rPr>
          <w:rFonts w:asciiTheme="minorHAnsi" w:hAnsiTheme="minorHAnsi" w:cstheme="minorHAnsi"/>
        </w:rPr>
      </w:pPr>
      <w:r w:rsidRPr="00913964">
        <w:rPr>
          <w:rFonts w:asciiTheme="minorHAnsi" w:hAnsiTheme="minorHAnsi" w:cstheme="minorHAnsi"/>
          <w:color w:val="000000"/>
        </w:rPr>
        <w:t xml:space="preserve">Wykonawca zobowiązuje się do wykonania wszystkich obowiązków opisanych w </w:t>
      </w:r>
      <w:r w:rsidR="00F3006E" w:rsidRPr="00913964">
        <w:rPr>
          <w:rFonts w:asciiTheme="minorHAnsi" w:hAnsiTheme="minorHAnsi" w:cstheme="minorHAnsi"/>
          <w:color w:val="000000"/>
        </w:rPr>
        <w:t>SWZ i jej załącznikach.</w:t>
      </w:r>
    </w:p>
    <w:p w14:paraId="2744FAA4" w14:textId="77777777" w:rsidR="0029440E" w:rsidRPr="00913964" w:rsidRDefault="0029440E" w:rsidP="00913964">
      <w:pPr>
        <w:pStyle w:val="western"/>
        <w:numPr>
          <w:ilvl w:val="0"/>
          <w:numId w:val="4"/>
        </w:numPr>
        <w:tabs>
          <w:tab w:val="clear" w:pos="720"/>
          <w:tab w:val="num" w:pos="426"/>
        </w:tabs>
        <w:spacing w:before="0" w:beforeAutospacing="0" w:after="0" w:line="276" w:lineRule="auto"/>
        <w:ind w:left="426" w:hanging="426"/>
        <w:jc w:val="both"/>
        <w:rPr>
          <w:rFonts w:asciiTheme="minorHAnsi" w:hAnsiTheme="minorHAnsi" w:cstheme="minorHAnsi"/>
        </w:rPr>
      </w:pPr>
      <w:r w:rsidRPr="00913964">
        <w:rPr>
          <w:rFonts w:asciiTheme="minorHAnsi" w:hAnsiTheme="minorHAnsi" w:cstheme="minorHAnsi"/>
          <w:color w:val="000000"/>
        </w:rPr>
        <w:t>Wykonawca ponosi odpowiedzialność prawną i finansową wobec Zamawiającego i osób trzecich, za wszelkie szkody wynikłe z zaniechania realizacji umowy, niedbalstwa lub działania niezgodnego z umową i przepisami obowiązującymi w zakresie przedmiotu zamówienia.</w:t>
      </w:r>
    </w:p>
    <w:p w14:paraId="1C502DF6" w14:textId="77777777" w:rsidR="0029440E" w:rsidRPr="00913964" w:rsidRDefault="0029440E" w:rsidP="00913964">
      <w:pPr>
        <w:pStyle w:val="western"/>
        <w:numPr>
          <w:ilvl w:val="0"/>
          <w:numId w:val="4"/>
        </w:numPr>
        <w:tabs>
          <w:tab w:val="clear" w:pos="720"/>
          <w:tab w:val="num" w:pos="426"/>
        </w:tabs>
        <w:spacing w:before="0" w:beforeAutospacing="0" w:after="0" w:line="276" w:lineRule="auto"/>
        <w:ind w:left="426" w:hanging="426"/>
        <w:jc w:val="both"/>
        <w:rPr>
          <w:rFonts w:asciiTheme="minorHAnsi" w:hAnsiTheme="minorHAnsi" w:cstheme="minorHAnsi"/>
        </w:rPr>
      </w:pPr>
      <w:r w:rsidRPr="00913964">
        <w:rPr>
          <w:rFonts w:asciiTheme="minorHAnsi" w:hAnsiTheme="minorHAnsi" w:cstheme="minorHAnsi"/>
          <w:color w:val="auto"/>
        </w:rPr>
        <w:t>Wykonawca</w:t>
      </w:r>
      <w:r w:rsidRPr="00913964">
        <w:rPr>
          <w:rFonts w:asciiTheme="minorHAnsi" w:hAnsiTheme="minorHAnsi" w:cstheme="minorHAnsi"/>
          <w:color w:val="000000"/>
        </w:rPr>
        <w:t xml:space="preserve"> zobowiązany jest posiadać stosowane zezwolenia i wpisy uprawniające do prowadzenia działalności niezbędne do wykonania przedmiotu Umowy przez cały okres realizacji postanowień niniejszej Umowy.</w:t>
      </w:r>
    </w:p>
    <w:p w14:paraId="4AFFFBAD" w14:textId="015BB841" w:rsidR="0029440E" w:rsidRPr="00913964" w:rsidRDefault="0029440E" w:rsidP="00913964">
      <w:pPr>
        <w:pStyle w:val="western"/>
        <w:numPr>
          <w:ilvl w:val="0"/>
          <w:numId w:val="4"/>
        </w:numPr>
        <w:tabs>
          <w:tab w:val="clear" w:pos="720"/>
          <w:tab w:val="num" w:pos="426"/>
        </w:tabs>
        <w:spacing w:before="0" w:beforeAutospacing="0" w:after="0" w:line="276" w:lineRule="auto"/>
        <w:ind w:left="426" w:hanging="426"/>
        <w:jc w:val="both"/>
        <w:rPr>
          <w:rFonts w:asciiTheme="minorHAnsi" w:hAnsiTheme="minorHAnsi" w:cstheme="minorHAnsi"/>
        </w:rPr>
      </w:pPr>
      <w:r w:rsidRPr="00913964">
        <w:rPr>
          <w:rFonts w:asciiTheme="minorHAnsi" w:hAnsiTheme="minorHAnsi" w:cstheme="minorHAnsi"/>
          <w:color w:val="000000"/>
        </w:rPr>
        <w:t xml:space="preserve">Wykonawca oświadcza, że do realizacji przedmiotu zamówienia posiada – zgodnie </w:t>
      </w:r>
      <w:r w:rsidR="008D2185" w:rsidRPr="00913964">
        <w:rPr>
          <w:rFonts w:asciiTheme="minorHAnsi" w:hAnsiTheme="minorHAnsi" w:cstheme="minorHAnsi"/>
          <w:color w:val="000000"/>
        </w:rPr>
        <w:t xml:space="preserve">                                               </w:t>
      </w:r>
      <w:r w:rsidRPr="00913964">
        <w:rPr>
          <w:rFonts w:asciiTheme="minorHAnsi" w:hAnsiTheme="minorHAnsi" w:cstheme="minorHAnsi"/>
          <w:color w:val="000000"/>
        </w:rPr>
        <w:t>z rozporządzeniem Ministra Środowiska z dnia 11 stycznia 2013 r. w sprawie szczegółowych wymagań w zakresie odbierania odpadów komunalnych od właścicieli nieruchomości</w:t>
      </w:r>
      <w:r w:rsidR="00C30493" w:rsidRPr="00913964">
        <w:rPr>
          <w:rFonts w:asciiTheme="minorHAnsi" w:hAnsiTheme="minorHAnsi" w:cstheme="minorHAnsi"/>
          <w:color w:val="000000"/>
        </w:rPr>
        <w:t xml:space="preserve"> </w:t>
      </w:r>
      <w:r w:rsidRPr="00913964">
        <w:rPr>
          <w:rFonts w:asciiTheme="minorHAnsi" w:hAnsiTheme="minorHAnsi" w:cstheme="minorHAnsi"/>
          <w:color w:val="000000"/>
        </w:rPr>
        <w:t>– potencjał kadrowo-techniczno-ekonomiczny.</w:t>
      </w:r>
    </w:p>
    <w:p w14:paraId="5966F65C" w14:textId="77777777" w:rsidR="0029440E" w:rsidRPr="00913964" w:rsidRDefault="0029440E" w:rsidP="00913964">
      <w:pPr>
        <w:pStyle w:val="western"/>
        <w:numPr>
          <w:ilvl w:val="0"/>
          <w:numId w:val="4"/>
        </w:numPr>
        <w:tabs>
          <w:tab w:val="clear" w:pos="720"/>
          <w:tab w:val="num" w:pos="426"/>
        </w:tabs>
        <w:spacing w:before="0" w:beforeAutospacing="0" w:after="0" w:line="276" w:lineRule="auto"/>
        <w:ind w:left="426" w:hanging="426"/>
        <w:jc w:val="both"/>
        <w:rPr>
          <w:rFonts w:asciiTheme="minorHAnsi" w:hAnsiTheme="minorHAnsi" w:cstheme="minorHAnsi"/>
        </w:rPr>
      </w:pPr>
      <w:r w:rsidRPr="00913964">
        <w:rPr>
          <w:rFonts w:asciiTheme="minorHAnsi" w:hAnsiTheme="minorHAnsi" w:cstheme="minorHAnsi"/>
          <w:color w:val="000000"/>
        </w:rPr>
        <w:t>W przypadku, gdy wpisy do rejestrów lub zezwoleń utracą moc w trakcie obowiązywania umowy, Wykonawca zobowiązany jest do uzyskania nowych wpisów lub zezwoleń oraz przekazania kopii tych dokumentów Zamawiającemu w terminie 21 dni od dnia wygaśnięcia wpisu bądź zezwolenia, pod rygorem odstąpienia od umowy.</w:t>
      </w:r>
    </w:p>
    <w:p w14:paraId="5E061172" w14:textId="77777777" w:rsidR="0029440E" w:rsidRPr="00913964" w:rsidRDefault="0029440E" w:rsidP="00913964">
      <w:pPr>
        <w:pStyle w:val="western"/>
        <w:numPr>
          <w:ilvl w:val="0"/>
          <w:numId w:val="4"/>
        </w:numPr>
        <w:tabs>
          <w:tab w:val="clear" w:pos="720"/>
          <w:tab w:val="num" w:pos="426"/>
        </w:tabs>
        <w:spacing w:before="0" w:beforeAutospacing="0" w:after="0" w:line="276" w:lineRule="auto"/>
        <w:ind w:left="426" w:hanging="426"/>
        <w:jc w:val="both"/>
        <w:rPr>
          <w:rFonts w:asciiTheme="minorHAnsi" w:hAnsiTheme="minorHAnsi" w:cstheme="minorHAnsi"/>
          <w:color w:val="auto"/>
        </w:rPr>
      </w:pPr>
      <w:r w:rsidRPr="00913964">
        <w:rPr>
          <w:rFonts w:asciiTheme="minorHAnsi" w:hAnsiTheme="minorHAnsi" w:cstheme="minorHAnsi"/>
          <w:color w:val="auto"/>
        </w:rPr>
        <w:t>Wykonawca zobowiązuje się do przestrzegania poufności co do informacji pozyskanych w związku z realizacją umowy, w szczególności do przestrzegania przepisów dotyczących ochrony danych osobowych. Wykonawca nie może wykorzystywać pozyskanych danych w żaden inny sposób lub w innym celu niż dla wykonywania Umowy, w szczególności zakazuje się wykorzystywania danych w celach reklamowych lub marketingowych.</w:t>
      </w:r>
    </w:p>
    <w:p w14:paraId="77530319" w14:textId="774B9FE3" w:rsidR="0029440E" w:rsidRPr="00913964" w:rsidRDefault="0029440E" w:rsidP="00913964">
      <w:pPr>
        <w:pStyle w:val="western"/>
        <w:numPr>
          <w:ilvl w:val="0"/>
          <w:numId w:val="5"/>
        </w:numPr>
        <w:tabs>
          <w:tab w:val="clear" w:pos="720"/>
          <w:tab w:val="num" w:pos="426"/>
        </w:tabs>
        <w:spacing w:before="0" w:beforeAutospacing="0" w:after="0" w:line="276" w:lineRule="auto"/>
        <w:ind w:left="426" w:hanging="426"/>
        <w:jc w:val="both"/>
        <w:rPr>
          <w:rFonts w:asciiTheme="minorHAnsi" w:hAnsiTheme="minorHAnsi" w:cstheme="minorHAnsi"/>
          <w:color w:val="auto"/>
        </w:rPr>
      </w:pPr>
      <w:r w:rsidRPr="00913964">
        <w:rPr>
          <w:rFonts w:asciiTheme="minorHAnsi" w:hAnsiTheme="minorHAnsi" w:cstheme="minorHAnsi"/>
          <w:color w:val="auto"/>
        </w:rPr>
        <w:t xml:space="preserve">Wyznaczenia osoby Koordynatora Umowy, z którym Zamawiający będzie mógł się kontaktować bezpośrednio w dniach od poniedziałku do piątku, w godzinach od </w:t>
      </w:r>
      <w:r w:rsidR="005370FB" w:rsidRPr="00913964">
        <w:rPr>
          <w:rFonts w:asciiTheme="minorHAnsi" w:hAnsiTheme="minorHAnsi" w:cstheme="minorHAnsi"/>
          <w:color w:val="auto"/>
        </w:rPr>
        <w:t>7</w:t>
      </w:r>
      <w:r w:rsidRPr="00913964">
        <w:rPr>
          <w:rFonts w:asciiTheme="minorHAnsi" w:hAnsiTheme="minorHAnsi" w:cstheme="minorHAnsi"/>
          <w:color w:val="auto"/>
        </w:rPr>
        <w:t>.</w:t>
      </w:r>
      <w:r w:rsidR="00BE5025">
        <w:rPr>
          <w:rFonts w:asciiTheme="minorHAnsi" w:hAnsiTheme="minorHAnsi" w:cstheme="minorHAnsi"/>
          <w:color w:val="auto"/>
        </w:rPr>
        <w:t>30</w:t>
      </w:r>
      <w:r w:rsidRPr="00913964">
        <w:rPr>
          <w:rFonts w:asciiTheme="minorHAnsi" w:hAnsiTheme="minorHAnsi" w:cstheme="minorHAnsi"/>
          <w:color w:val="auto"/>
        </w:rPr>
        <w:t xml:space="preserve"> do godziny 15.</w:t>
      </w:r>
      <w:r w:rsidR="00BE5025">
        <w:rPr>
          <w:rFonts w:asciiTheme="minorHAnsi" w:hAnsiTheme="minorHAnsi" w:cstheme="minorHAnsi"/>
          <w:color w:val="auto"/>
        </w:rPr>
        <w:t>30</w:t>
      </w:r>
      <w:r w:rsidRPr="00913964">
        <w:rPr>
          <w:rFonts w:asciiTheme="minorHAnsi" w:hAnsiTheme="minorHAnsi" w:cstheme="minorHAnsi"/>
          <w:color w:val="auto"/>
        </w:rPr>
        <w:t>. Koordynator Umowy odpowiedzialny będzie za nadzorowanie i koordynowanie wykonywania przez Wykonawcę postanowień niniejszej Umowy.</w:t>
      </w:r>
    </w:p>
    <w:p w14:paraId="77DEB479" w14:textId="438E4B97" w:rsidR="00F60537" w:rsidRPr="00913964" w:rsidRDefault="00273593" w:rsidP="00913964">
      <w:pPr>
        <w:pStyle w:val="Akapitzlist"/>
        <w:numPr>
          <w:ilvl w:val="0"/>
          <w:numId w:val="5"/>
        </w:numPr>
        <w:tabs>
          <w:tab w:val="clear" w:pos="720"/>
          <w:tab w:val="num" w:pos="426"/>
        </w:tabs>
        <w:spacing w:after="0" w:line="276" w:lineRule="auto"/>
        <w:ind w:left="426" w:hanging="426"/>
        <w:jc w:val="both"/>
        <w:rPr>
          <w:rFonts w:eastAsia="Times New Roman" w:cstheme="minorHAnsi"/>
          <w:color w:val="00000A"/>
          <w:sz w:val="24"/>
          <w:szCs w:val="24"/>
          <w:lang w:eastAsia="pl-PL"/>
        </w:rPr>
      </w:pPr>
      <w:r w:rsidRPr="00913964">
        <w:rPr>
          <w:rFonts w:eastAsia="Times New Roman" w:cstheme="minorHAnsi"/>
          <w:color w:val="00000A"/>
          <w:sz w:val="24"/>
          <w:szCs w:val="24"/>
          <w:lang w:eastAsia="pl-PL"/>
        </w:rPr>
        <w:t xml:space="preserve">Wykonawca musi </w:t>
      </w:r>
      <w:r w:rsidR="00F60537" w:rsidRPr="00913964">
        <w:rPr>
          <w:rFonts w:eastAsia="Times New Roman" w:cstheme="minorHAnsi"/>
          <w:color w:val="00000A"/>
          <w:sz w:val="24"/>
          <w:szCs w:val="24"/>
          <w:lang w:eastAsia="pl-PL"/>
        </w:rPr>
        <w:t>posiada</w:t>
      </w:r>
      <w:r w:rsidRPr="00913964">
        <w:rPr>
          <w:rFonts w:eastAsia="Times New Roman" w:cstheme="minorHAnsi"/>
          <w:color w:val="00000A"/>
          <w:sz w:val="24"/>
          <w:szCs w:val="24"/>
          <w:lang w:eastAsia="pl-PL"/>
        </w:rPr>
        <w:t>ć</w:t>
      </w:r>
      <w:r w:rsidR="00F60537" w:rsidRPr="00913964">
        <w:rPr>
          <w:rFonts w:eastAsia="Times New Roman" w:cstheme="minorHAnsi"/>
          <w:color w:val="00000A"/>
          <w:sz w:val="24"/>
          <w:szCs w:val="24"/>
          <w:lang w:eastAsia="pl-PL"/>
        </w:rPr>
        <w:t xml:space="preserve"> ważn</w:t>
      </w:r>
      <w:r w:rsidRPr="00913964">
        <w:rPr>
          <w:rFonts w:eastAsia="Times New Roman" w:cstheme="minorHAnsi"/>
          <w:color w:val="00000A"/>
          <w:sz w:val="24"/>
          <w:szCs w:val="24"/>
          <w:lang w:eastAsia="pl-PL"/>
        </w:rPr>
        <w:t>ą</w:t>
      </w:r>
      <w:r w:rsidR="00F60537" w:rsidRPr="00913964">
        <w:rPr>
          <w:rFonts w:eastAsia="Times New Roman" w:cstheme="minorHAnsi"/>
          <w:color w:val="00000A"/>
          <w:sz w:val="24"/>
          <w:szCs w:val="24"/>
          <w:lang w:eastAsia="pl-PL"/>
        </w:rPr>
        <w:t xml:space="preserve"> przez cały okres realizacji postanowień niniejszej Umowy polis</w:t>
      </w:r>
      <w:r w:rsidRPr="00913964">
        <w:rPr>
          <w:rFonts w:eastAsia="Times New Roman" w:cstheme="minorHAnsi"/>
          <w:color w:val="00000A"/>
          <w:sz w:val="24"/>
          <w:szCs w:val="24"/>
          <w:lang w:eastAsia="pl-PL"/>
        </w:rPr>
        <w:t>ę</w:t>
      </w:r>
      <w:r w:rsidR="00F60537" w:rsidRPr="00913964">
        <w:rPr>
          <w:rFonts w:eastAsia="Times New Roman" w:cstheme="minorHAnsi"/>
          <w:color w:val="00000A"/>
          <w:sz w:val="24"/>
          <w:szCs w:val="24"/>
          <w:lang w:eastAsia="pl-PL"/>
        </w:rPr>
        <w:t xml:space="preserve"> ubezpieczeniow</w:t>
      </w:r>
      <w:r w:rsidRPr="00913964">
        <w:rPr>
          <w:rFonts w:eastAsia="Times New Roman" w:cstheme="minorHAnsi"/>
          <w:color w:val="00000A"/>
          <w:sz w:val="24"/>
          <w:szCs w:val="24"/>
          <w:lang w:eastAsia="pl-PL"/>
        </w:rPr>
        <w:t>ą</w:t>
      </w:r>
      <w:r w:rsidR="00F60537" w:rsidRPr="00913964">
        <w:rPr>
          <w:rFonts w:eastAsia="Times New Roman" w:cstheme="minorHAnsi"/>
          <w:color w:val="00000A"/>
          <w:sz w:val="24"/>
          <w:szCs w:val="24"/>
          <w:lang w:eastAsia="pl-PL"/>
        </w:rPr>
        <w:t xml:space="preserve"> od odpowiedzialności cywilnej w zakresie prowadzonej działalności gospodarczej związanej z realizacją Przedmiotu Umowy, na kwotę nie niższą niż </w:t>
      </w:r>
      <w:r w:rsidR="00F60537" w:rsidRPr="00913964">
        <w:rPr>
          <w:rFonts w:eastAsia="Times New Roman" w:cstheme="minorHAnsi"/>
          <w:b/>
          <w:bCs/>
          <w:color w:val="00000A"/>
          <w:sz w:val="24"/>
          <w:szCs w:val="24"/>
          <w:lang w:eastAsia="pl-PL"/>
        </w:rPr>
        <w:t>1.000.000,00 zł</w:t>
      </w:r>
      <w:r w:rsidR="00F60537" w:rsidRPr="00913964">
        <w:rPr>
          <w:rFonts w:eastAsia="Times New Roman" w:cstheme="minorHAnsi"/>
          <w:color w:val="00000A"/>
          <w:sz w:val="24"/>
          <w:szCs w:val="24"/>
          <w:lang w:eastAsia="pl-PL"/>
        </w:rPr>
        <w:t xml:space="preserve"> (słownie: jeden milion złotych i 00/100). Wykonawca zobowiązuje się przedłożyć Zamawiającemu potwierdzoną za zgodność z oryginałem kopię umowy </w:t>
      </w:r>
      <w:r w:rsidR="00F60537" w:rsidRPr="00913964">
        <w:rPr>
          <w:rFonts w:eastAsia="Times New Roman" w:cstheme="minorHAnsi"/>
          <w:color w:val="00000A"/>
          <w:sz w:val="24"/>
          <w:szCs w:val="24"/>
          <w:lang w:eastAsia="pl-PL"/>
        </w:rPr>
        <w:lastRenderedPageBreak/>
        <w:t>ubezpieczenia lub polisy ubezpieczeniowej najpóźniej w dniu zawarcia niniejszej Umowy. W przypadku, gdy okres ubezpieczenia umowy ubezpieczenia zawartej przez Wykonawcę jest krótszy niż okres realizacji niniejszej Umowy, Wykonawca zobowiązany jest do kontynuacji umowy ubezpieczenia na warunkach tożsamych lub nie mniej korzystnych niż dotychczasowa umowa ubezpieczenia, na kwotę ubezpieczenia wskazaną w zdaniu pierwszym. W takim przypadku Wykonawca zobowiązany jest zawrzeć nową umowę z Ubezpieczycielem i przedłożyć Zamawiającemu kopię nowo zawartej umowy ubezpieczenia lub polisy ubezpieczeniowej, potwierdzonej za zgodność z oryginałem, w terminie 2 dni od daty wygaśnięcia poprzednio obowiązującej umowy ubezpieczenia</w:t>
      </w:r>
      <w:r w:rsidRPr="00913964">
        <w:rPr>
          <w:rFonts w:eastAsia="Times New Roman" w:cstheme="minorHAnsi"/>
          <w:color w:val="00000A"/>
          <w:sz w:val="24"/>
          <w:szCs w:val="24"/>
          <w:lang w:eastAsia="pl-PL"/>
        </w:rPr>
        <w:t>.</w:t>
      </w:r>
    </w:p>
    <w:p w14:paraId="46AAC7D3" w14:textId="77777777" w:rsidR="0029440E" w:rsidRPr="00913964" w:rsidRDefault="0029440E" w:rsidP="00913964">
      <w:pPr>
        <w:pStyle w:val="western"/>
        <w:numPr>
          <w:ilvl w:val="0"/>
          <w:numId w:val="5"/>
        </w:numPr>
        <w:tabs>
          <w:tab w:val="clear" w:pos="720"/>
          <w:tab w:val="num" w:pos="426"/>
        </w:tabs>
        <w:spacing w:before="0" w:beforeAutospacing="0" w:after="0" w:line="276" w:lineRule="auto"/>
        <w:ind w:left="426" w:hanging="426"/>
        <w:jc w:val="both"/>
        <w:rPr>
          <w:rFonts w:asciiTheme="minorHAnsi" w:hAnsiTheme="minorHAnsi" w:cstheme="minorHAnsi"/>
          <w:color w:val="auto"/>
        </w:rPr>
      </w:pPr>
      <w:r w:rsidRPr="00913964">
        <w:rPr>
          <w:rFonts w:asciiTheme="minorHAnsi" w:hAnsiTheme="minorHAnsi" w:cstheme="minorHAnsi"/>
          <w:color w:val="auto"/>
        </w:rPr>
        <w:t xml:space="preserve">Wykonawca zobowiązuje się do niezwłocznego przekazywania informacji dotyczących realizacji Umowy, na każde żądanie Zamawiającego, jednak nie później niż w terminie 2 (dwóch) dni roboczych od dnia otrzymania żądania. </w:t>
      </w:r>
    </w:p>
    <w:p w14:paraId="20C0B94E" w14:textId="79E3F597" w:rsidR="0029440E" w:rsidRPr="00913964" w:rsidRDefault="0029440E" w:rsidP="00913964">
      <w:pPr>
        <w:pStyle w:val="western"/>
        <w:numPr>
          <w:ilvl w:val="0"/>
          <w:numId w:val="5"/>
        </w:numPr>
        <w:tabs>
          <w:tab w:val="clear" w:pos="720"/>
          <w:tab w:val="num" w:pos="426"/>
        </w:tabs>
        <w:spacing w:before="0" w:beforeAutospacing="0" w:after="0" w:line="276" w:lineRule="auto"/>
        <w:ind w:left="426" w:hanging="426"/>
        <w:jc w:val="both"/>
        <w:rPr>
          <w:rFonts w:asciiTheme="minorHAnsi" w:hAnsiTheme="minorHAnsi" w:cstheme="minorHAnsi"/>
          <w:color w:val="000000" w:themeColor="text1"/>
        </w:rPr>
      </w:pPr>
      <w:r w:rsidRPr="00913964">
        <w:rPr>
          <w:rFonts w:asciiTheme="minorHAnsi" w:hAnsiTheme="minorHAnsi" w:cstheme="minorHAnsi"/>
          <w:color w:val="auto"/>
        </w:rPr>
        <w:t xml:space="preserve">Wykonawca zobowiązuje się do terminowego sporządzania i przekazywania Zamawiającemu miesięcznych raportów z wykonania przedmiotu Umowy sprawozdań, </w:t>
      </w:r>
      <w:r w:rsidRPr="00913964">
        <w:rPr>
          <w:rFonts w:asciiTheme="minorHAnsi" w:hAnsiTheme="minorHAnsi" w:cstheme="minorHAnsi"/>
          <w:color w:val="000000"/>
        </w:rPr>
        <w:t xml:space="preserve">zawierających informacje wskazane w Umowie i opisie przedmiotu zamówienia stanowiącym </w:t>
      </w:r>
      <w:r w:rsidRPr="00913964">
        <w:rPr>
          <w:rFonts w:asciiTheme="minorHAnsi" w:hAnsiTheme="minorHAnsi" w:cstheme="minorHAnsi"/>
          <w:color w:val="000000" w:themeColor="text1"/>
        </w:rPr>
        <w:t xml:space="preserve">załącznik nr 1 do umowy. </w:t>
      </w:r>
    </w:p>
    <w:p w14:paraId="1C919C09" w14:textId="4ABDBFE4" w:rsidR="0029440E" w:rsidRPr="00913964" w:rsidRDefault="0029440E" w:rsidP="00913964">
      <w:pPr>
        <w:pStyle w:val="western"/>
        <w:numPr>
          <w:ilvl w:val="0"/>
          <w:numId w:val="5"/>
        </w:numPr>
        <w:tabs>
          <w:tab w:val="clear" w:pos="720"/>
          <w:tab w:val="num" w:pos="426"/>
        </w:tabs>
        <w:spacing w:before="0" w:beforeAutospacing="0" w:after="0" w:line="276" w:lineRule="auto"/>
        <w:ind w:left="426" w:hanging="426"/>
        <w:jc w:val="both"/>
        <w:rPr>
          <w:rFonts w:asciiTheme="minorHAnsi" w:hAnsiTheme="minorHAnsi" w:cstheme="minorHAnsi"/>
          <w:color w:val="000000" w:themeColor="text1"/>
        </w:rPr>
      </w:pPr>
      <w:r w:rsidRPr="00913964">
        <w:rPr>
          <w:rFonts w:asciiTheme="minorHAnsi" w:hAnsiTheme="minorHAnsi" w:cstheme="minorHAnsi"/>
          <w:color w:val="000000" w:themeColor="text1"/>
        </w:rPr>
        <w:t xml:space="preserve">Wykonawca zobowiązuje się do zaopatrzenia nieruchomości zamieszkałych w pojemniki </w:t>
      </w:r>
      <w:r w:rsidR="005370FB" w:rsidRPr="00913964">
        <w:rPr>
          <w:rFonts w:asciiTheme="minorHAnsi" w:hAnsiTheme="minorHAnsi" w:cstheme="minorHAnsi"/>
          <w:color w:val="000000" w:themeColor="text1"/>
        </w:rPr>
        <w:t>lub/</w:t>
      </w:r>
      <w:r w:rsidRPr="00913964">
        <w:rPr>
          <w:rFonts w:asciiTheme="minorHAnsi" w:hAnsiTheme="minorHAnsi" w:cstheme="minorHAnsi"/>
          <w:color w:val="000000" w:themeColor="text1"/>
        </w:rPr>
        <w:t>i worki na odpady</w:t>
      </w:r>
      <w:r w:rsidR="00A249FD" w:rsidRPr="00913964">
        <w:rPr>
          <w:rFonts w:asciiTheme="minorHAnsi" w:hAnsiTheme="minorHAnsi" w:cstheme="minorHAnsi"/>
          <w:color w:val="000000" w:themeColor="text1"/>
        </w:rPr>
        <w:t>.</w:t>
      </w:r>
    </w:p>
    <w:p w14:paraId="65A93061" w14:textId="77777777" w:rsidR="0029440E" w:rsidRPr="00913964" w:rsidRDefault="0029440E" w:rsidP="00913964">
      <w:pPr>
        <w:pStyle w:val="western"/>
        <w:numPr>
          <w:ilvl w:val="0"/>
          <w:numId w:val="5"/>
        </w:numPr>
        <w:tabs>
          <w:tab w:val="clear" w:pos="720"/>
          <w:tab w:val="num" w:pos="426"/>
        </w:tabs>
        <w:spacing w:before="0" w:beforeAutospacing="0" w:after="0" w:line="276" w:lineRule="auto"/>
        <w:ind w:left="426" w:hanging="426"/>
        <w:jc w:val="both"/>
        <w:rPr>
          <w:rFonts w:asciiTheme="minorHAnsi" w:hAnsiTheme="minorHAnsi" w:cstheme="minorHAnsi"/>
          <w:color w:val="000000" w:themeColor="text1"/>
        </w:rPr>
      </w:pPr>
      <w:r w:rsidRPr="00913964">
        <w:rPr>
          <w:rFonts w:asciiTheme="minorHAnsi" w:hAnsiTheme="minorHAnsi" w:cstheme="minorHAnsi"/>
          <w:color w:val="000000" w:themeColor="text1"/>
        </w:rPr>
        <w:t xml:space="preserve">Wykonawca zobowiązuje się do informowania Zamawiającego o zaistnieniu okoliczności uzasadniającej zmianę częstotliwości odbioru odpadów komunalnych zmieszanych lub segregowanych. </w:t>
      </w:r>
    </w:p>
    <w:p w14:paraId="26B1ED61" w14:textId="77777777" w:rsidR="0029440E" w:rsidRPr="00913964" w:rsidRDefault="0029440E" w:rsidP="00913964">
      <w:pPr>
        <w:pStyle w:val="western"/>
        <w:numPr>
          <w:ilvl w:val="0"/>
          <w:numId w:val="5"/>
        </w:numPr>
        <w:tabs>
          <w:tab w:val="clear" w:pos="720"/>
          <w:tab w:val="num" w:pos="426"/>
        </w:tabs>
        <w:spacing w:before="0" w:beforeAutospacing="0" w:after="0" w:line="276" w:lineRule="auto"/>
        <w:ind w:left="426" w:hanging="426"/>
        <w:jc w:val="both"/>
        <w:rPr>
          <w:rFonts w:asciiTheme="minorHAnsi" w:hAnsiTheme="minorHAnsi" w:cstheme="minorHAnsi"/>
          <w:color w:val="000000" w:themeColor="text1"/>
        </w:rPr>
      </w:pPr>
      <w:r w:rsidRPr="00913964">
        <w:rPr>
          <w:rFonts w:asciiTheme="minorHAnsi" w:hAnsiTheme="minorHAnsi" w:cstheme="minorHAnsi"/>
          <w:color w:val="000000" w:themeColor="text1"/>
        </w:rPr>
        <w:t xml:space="preserve">Wykonawca zobowiązuje się do sporządzenia i przekazania Zamawiającemu celem akceptacji Harmonogramu odbiorów odpadów komunalnych oraz jego zmian. </w:t>
      </w:r>
    </w:p>
    <w:p w14:paraId="12EC6A8C" w14:textId="150F5B5F" w:rsidR="0029440E" w:rsidRPr="00913964" w:rsidRDefault="0029440E" w:rsidP="00913964">
      <w:pPr>
        <w:pStyle w:val="western"/>
        <w:numPr>
          <w:ilvl w:val="0"/>
          <w:numId w:val="5"/>
        </w:numPr>
        <w:tabs>
          <w:tab w:val="clear" w:pos="720"/>
          <w:tab w:val="num" w:pos="426"/>
        </w:tabs>
        <w:spacing w:before="0" w:beforeAutospacing="0" w:after="0" w:line="276" w:lineRule="auto"/>
        <w:ind w:left="426" w:hanging="426"/>
        <w:jc w:val="both"/>
        <w:rPr>
          <w:rFonts w:asciiTheme="minorHAnsi" w:hAnsiTheme="minorHAnsi" w:cstheme="minorHAnsi"/>
        </w:rPr>
      </w:pPr>
      <w:r w:rsidRPr="00913964">
        <w:rPr>
          <w:rFonts w:asciiTheme="minorHAnsi" w:hAnsiTheme="minorHAnsi" w:cstheme="minorHAnsi"/>
          <w:color w:val="000000" w:themeColor="text1"/>
        </w:rPr>
        <w:t xml:space="preserve">Wykonawca zobowiązuje się, że w dniu rozpoczęcia świadczenia usług tj. </w:t>
      </w:r>
      <w:r w:rsidR="00346C55" w:rsidRPr="00913964">
        <w:rPr>
          <w:rFonts w:asciiTheme="minorHAnsi" w:hAnsiTheme="minorHAnsi" w:cstheme="minorHAnsi"/>
          <w:color w:val="000000" w:themeColor="text1"/>
        </w:rPr>
        <w:t>0</w:t>
      </w:r>
      <w:r w:rsidR="00CC11C4">
        <w:rPr>
          <w:rFonts w:asciiTheme="minorHAnsi" w:hAnsiTheme="minorHAnsi" w:cstheme="minorHAnsi"/>
          <w:color w:val="000000" w:themeColor="text1"/>
        </w:rPr>
        <w:t>1</w:t>
      </w:r>
      <w:r w:rsidR="00974189" w:rsidRPr="00913964">
        <w:rPr>
          <w:rFonts w:asciiTheme="minorHAnsi" w:hAnsiTheme="minorHAnsi" w:cstheme="minorHAnsi"/>
          <w:color w:val="000000" w:themeColor="text1"/>
        </w:rPr>
        <w:t>.</w:t>
      </w:r>
      <w:r w:rsidR="00CC11C4">
        <w:rPr>
          <w:rFonts w:asciiTheme="minorHAnsi" w:hAnsiTheme="minorHAnsi" w:cstheme="minorHAnsi"/>
          <w:color w:val="000000" w:themeColor="text1"/>
        </w:rPr>
        <w:t>01</w:t>
      </w:r>
      <w:r w:rsidR="00974189" w:rsidRPr="00913964">
        <w:rPr>
          <w:rFonts w:asciiTheme="minorHAnsi" w:hAnsiTheme="minorHAnsi" w:cstheme="minorHAnsi"/>
          <w:color w:val="000000" w:themeColor="text1"/>
        </w:rPr>
        <w:t>.</w:t>
      </w:r>
      <w:r w:rsidR="00E732BE" w:rsidRPr="00913964">
        <w:rPr>
          <w:rFonts w:asciiTheme="minorHAnsi" w:hAnsiTheme="minorHAnsi" w:cstheme="minorHAnsi"/>
          <w:color w:val="000000" w:themeColor="text1"/>
        </w:rPr>
        <w:t>202</w:t>
      </w:r>
      <w:r w:rsidR="00CC11C4">
        <w:rPr>
          <w:rFonts w:asciiTheme="minorHAnsi" w:hAnsiTheme="minorHAnsi" w:cstheme="minorHAnsi"/>
          <w:color w:val="000000" w:themeColor="text1"/>
        </w:rPr>
        <w:t>5</w:t>
      </w:r>
      <w:r w:rsidRPr="00913964">
        <w:rPr>
          <w:rFonts w:asciiTheme="minorHAnsi" w:hAnsiTheme="minorHAnsi" w:cstheme="minorHAnsi"/>
          <w:color w:val="000000" w:themeColor="text1"/>
        </w:rPr>
        <w:t xml:space="preserve"> roku wszystkie wskazane przez Zamawiającego nieruchomości będą wyposażone w należące do Wykonawcy pojemniki </w:t>
      </w:r>
      <w:r w:rsidR="005370FB" w:rsidRPr="00913964">
        <w:rPr>
          <w:rFonts w:asciiTheme="minorHAnsi" w:hAnsiTheme="minorHAnsi" w:cstheme="minorHAnsi"/>
          <w:color w:val="000000" w:themeColor="text1"/>
        </w:rPr>
        <w:t>lub/</w:t>
      </w:r>
      <w:r w:rsidRPr="00913964">
        <w:rPr>
          <w:rFonts w:asciiTheme="minorHAnsi" w:hAnsiTheme="minorHAnsi" w:cstheme="minorHAnsi"/>
          <w:color w:val="000000" w:themeColor="text1"/>
        </w:rPr>
        <w:t xml:space="preserve">i worki </w:t>
      </w:r>
      <w:r w:rsidRPr="00913964">
        <w:rPr>
          <w:rFonts w:asciiTheme="minorHAnsi" w:hAnsiTheme="minorHAnsi" w:cstheme="minorHAnsi"/>
          <w:color w:val="000000"/>
        </w:rPr>
        <w:t xml:space="preserve">do zbierania odpadów komunalnych zmieszanych i segregowanych. </w:t>
      </w:r>
    </w:p>
    <w:p w14:paraId="12C03B34" w14:textId="61688558" w:rsidR="0029440E" w:rsidRPr="00913964" w:rsidRDefault="0029440E" w:rsidP="00913964">
      <w:pPr>
        <w:pStyle w:val="western"/>
        <w:numPr>
          <w:ilvl w:val="0"/>
          <w:numId w:val="5"/>
        </w:numPr>
        <w:tabs>
          <w:tab w:val="clear" w:pos="720"/>
          <w:tab w:val="num" w:pos="426"/>
        </w:tabs>
        <w:spacing w:before="0" w:beforeAutospacing="0" w:after="0" w:line="276" w:lineRule="auto"/>
        <w:ind w:left="426" w:hanging="426"/>
        <w:jc w:val="both"/>
        <w:rPr>
          <w:rFonts w:asciiTheme="minorHAnsi" w:hAnsiTheme="minorHAnsi" w:cstheme="minorHAnsi"/>
        </w:rPr>
      </w:pPr>
      <w:r w:rsidRPr="00913964">
        <w:rPr>
          <w:rFonts w:asciiTheme="minorHAnsi" w:hAnsiTheme="minorHAnsi" w:cstheme="minorHAnsi"/>
          <w:color w:val="000000"/>
        </w:rPr>
        <w:t>Wykonawca zobowiązuje się do wyposażenia pojazdów wykorzystywanych do realizacji umowy w urządzenia do lokalizowania w terenie(GPS)</w:t>
      </w:r>
      <w:r w:rsidR="001560C2" w:rsidRPr="00913964">
        <w:rPr>
          <w:rFonts w:asciiTheme="minorHAnsi" w:hAnsiTheme="minorHAnsi" w:cstheme="minorHAnsi"/>
          <w:color w:val="000000"/>
        </w:rPr>
        <w:t xml:space="preserve">  </w:t>
      </w:r>
      <w:r w:rsidRPr="00913964">
        <w:rPr>
          <w:rFonts w:asciiTheme="minorHAnsi" w:hAnsiTheme="minorHAnsi" w:cstheme="minorHAnsi"/>
          <w:color w:val="000000"/>
        </w:rPr>
        <w:t>i utrzymywania ich w dobrym stanie technicznym i sprawności działania.</w:t>
      </w:r>
    </w:p>
    <w:p w14:paraId="73ABF229" w14:textId="40AF408D" w:rsidR="0029440E" w:rsidRPr="00913964" w:rsidRDefault="0029440E" w:rsidP="00913964">
      <w:pPr>
        <w:pStyle w:val="western"/>
        <w:numPr>
          <w:ilvl w:val="0"/>
          <w:numId w:val="5"/>
        </w:numPr>
        <w:tabs>
          <w:tab w:val="clear" w:pos="720"/>
          <w:tab w:val="num" w:pos="426"/>
        </w:tabs>
        <w:spacing w:before="0" w:beforeAutospacing="0" w:after="0" w:line="276" w:lineRule="auto"/>
        <w:ind w:left="426" w:hanging="426"/>
        <w:jc w:val="both"/>
        <w:rPr>
          <w:rFonts w:asciiTheme="minorHAnsi" w:hAnsiTheme="minorHAnsi" w:cstheme="minorHAnsi"/>
        </w:rPr>
      </w:pPr>
      <w:r w:rsidRPr="00913964">
        <w:rPr>
          <w:rFonts w:asciiTheme="minorHAnsi" w:hAnsiTheme="minorHAnsi" w:cstheme="minorHAnsi"/>
          <w:color w:val="000000"/>
        </w:rPr>
        <w:t xml:space="preserve">Wykonawca zobowiązuje się w terminie </w:t>
      </w:r>
      <w:r w:rsidR="00D0683C" w:rsidRPr="00913964">
        <w:rPr>
          <w:rFonts w:asciiTheme="minorHAnsi" w:hAnsiTheme="minorHAnsi" w:cstheme="minorHAnsi"/>
          <w:color w:val="000000"/>
        </w:rPr>
        <w:t>5</w:t>
      </w:r>
      <w:r w:rsidRPr="00913964">
        <w:rPr>
          <w:rFonts w:asciiTheme="minorHAnsi" w:hAnsiTheme="minorHAnsi" w:cstheme="minorHAnsi"/>
          <w:color w:val="000000"/>
        </w:rPr>
        <w:t xml:space="preserve"> dni od dnia podpisania umowy sporządzić i przekazać Zamawiającemu harmonogram odbioru odpadów komunalnych</w:t>
      </w:r>
      <w:r w:rsidR="001C2E93" w:rsidRPr="00913964">
        <w:rPr>
          <w:rFonts w:asciiTheme="minorHAnsi" w:hAnsiTheme="minorHAnsi" w:cstheme="minorHAnsi"/>
          <w:color w:val="000000"/>
        </w:rPr>
        <w:t xml:space="preserve">. </w:t>
      </w:r>
    </w:p>
    <w:p w14:paraId="4A83FF63" w14:textId="6C03B31B" w:rsidR="00093FD1" w:rsidRPr="00913964" w:rsidRDefault="00093FD1" w:rsidP="00913964">
      <w:pPr>
        <w:numPr>
          <w:ilvl w:val="0"/>
          <w:numId w:val="5"/>
        </w:numPr>
        <w:tabs>
          <w:tab w:val="clear" w:pos="720"/>
        </w:tabs>
        <w:autoSpaceDE w:val="0"/>
        <w:spacing w:after="0" w:line="276" w:lineRule="auto"/>
        <w:ind w:left="426" w:hanging="426"/>
        <w:jc w:val="both"/>
        <w:rPr>
          <w:rFonts w:cstheme="minorHAnsi"/>
          <w:color w:val="000000"/>
          <w:sz w:val="24"/>
          <w:szCs w:val="24"/>
          <w:lang w:eastAsia="pl-PL"/>
        </w:rPr>
      </w:pPr>
      <w:r w:rsidRPr="00913964">
        <w:rPr>
          <w:rFonts w:cstheme="minorHAnsi"/>
          <w:color w:val="000000"/>
          <w:sz w:val="24"/>
          <w:szCs w:val="24"/>
          <w:lang w:eastAsia="pl-PL"/>
        </w:rPr>
        <w:t>Wykonawca jest zobowiązany umieścić zatwierdzony harmonogram na własnej stronie internetowej  i eksponować go przez cały okres na jaki został przygotowany, a także przekazać właścicielom nieruchomości (w formie papierowej przed rozpoczęciem wykonywania usługi).</w:t>
      </w:r>
    </w:p>
    <w:p w14:paraId="1718FC74" w14:textId="4F60AAC4" w:rsidR="00093FD1" w:rsidRPr="00913964" w:rsidRDefault="00093FD1" w:rsidP="00913964">
      <w:pPr>
        <w:pStyle w:val="western"/>
        <w:numPr>
          <w:ilvl w:val="0"/>
          <w:numId w:val="5"/>
        </w:numPr>
        <w:tabs>
          <w:tab w:val="clear" w:pos="720"/>
          <w:tab w:val="num" w:pos="426"/>
        </w:tabs>
        <w:spacing w:before="0" w:beforeAutospacing="0" w:after="0" w:line="276" w:lineRule="auto"/>
        <w:ind w:left="426" w:hanging="426"/>
        <w:jc w:val="both"/>
        <w:rPr>
          <w:rFonts w:asciiTheme="minorHAnsi" w:hAnsiTheme="minorHAnsi" w:cstheme="minorHAnsi"/>
        </w:rPr>
      </w:pPr>
      <w:r w:rsidRPr="00913964">
        <w:rPr>
          <w:rFonts w:asciiTheme="minorHAnsi" w:hAnsiTheme="minorHAnsi" w:cstheme="minorHAnsi"/>
        </w:rPr>
        <w:t xml:space="preserve">Zmiany nanoszone do harmonogramu przez Wykonawcę w trakcie wykonywania usługi muszą być przedstawione Zamawiającemu na piśmie w terminie co najmniej 14 dni przed proponowaną  datą  wprowadzenia  ich  w  życie.  Harmonogramy  po  akceptacji Zamawiającego muszą być dostarczone do mieszkańców w terminie co najmniej 7 dni przed wprowadzeniem zmian.  </w:t>
      </w:r>
    </w:p>
    <w:p w14:paraId="6DB4E871" w14:textId="5A9CB330" w:rsidR="00E40ED6" w:rsidRPr="00913964" w:rsidRDefault="0029440E" w:rsidP="00913964">
      <w:pPr>
        <w:numPr>
          <w:ilvl w:val="0"/>
          <w:numId w:val="29"/>
        </w:numPr>
        <w:suppressAutoHyphens/>
        <w:spacing w:after="0" w:line="276" w:lineRule="auto"/>
        <w:jc w:val="both"/>
        <w:rPr>
          <w:rFonts w:cstheme="minorHAnsi"/>
          <w:sz w:val="24"/>
          <w:szCs w:val="24"/>
        </w:rPr>
      </w:pPr>
      <w:r w:rsidRPr="00913964">
        <w:rPr>
          <w:rFonts w:cstheme="minorHAnsi"/>
          <w:color w:val="000000"/>
          <w:sz w:val="24"/>
          <w:szCs w:val="24"/>
        </w:rPr>
        <w:lastRenderedPageBreak/>
        <w:t>Wykonawca ma obowiązek na podstawie art. 6k ust. 1 ustawy o utrzymaniu czystości i porządku w gminach, zgłoszenia Zamawiającemu przypadków nieselektywnego zbierania odpadów</w:t>
      </w:r>
      <w:r w:rsidR="00FB6208" w:rsidRPr="00913964">
        <w:rPr>
          <w:rFonts w:cstheme="minorHAnsi"/>
          <w:color w:val="000000"/>
          <w:sz w:val="24"/>
          <w:szCs w:val="24"/>
        </w:rPr>
        <w:t xml:space="preserve"> </w:t>
      </w:r>
      <w:r w:rsidR="00FB6208" w:rsidRPr="00913964">
        <w:rPr>
          <w:rFonts w:cstheme="minorHAnsi"/>
          <w:color w:val="000000" w:themeColor="text1"/>
          <w:sz w:val="24"/>
          <w:szCs w:val="24"/>
        </w:rPr>
        <w:t>komunalnych</w:t>
      </w:r>
      <w:r w:rsidRPr="00913964">
        <w:rPr>
          <w:rFonts w:cstheme="minorHAnsi"/>
          <w:color w:val="000000" w:themeColor="text1"/>
          <w:sz w:val="24"/>
          <w:szCs w:val="24"/>
        </w:rPr>
        <w:t xml:space="preserve">. </w:t>
      </w:r>
      <w:r w:rsidRPr="00913964">
        <w:rPr>
          <w:rFonts w:cstheme="minorHAnsi"/>
          <w:color w:val="000000"/>
          <w:sz w:val="24"/>
          <w:szCs w:val="24"/>
        </w:rPr>
        <w:t xml:space="preserve">Zdarzenia takie powinny być udokumentowane w formie pisemnej (protokół zawierający adres, opis danego przypadku, dane pracowników potwierdzające ten fakt) oraz fotograficznej (zdjęcia wysłane drogą elektroniczną, stanowiące załącznik do protokołu, na których widać dane nieprawidłowości). Odpady powinny być gromadzone według wymogów </w:t>
      </w:r>
      <w:r w:rsidRPr="00913964">
        <w:rPr>
          <w:rFonts w:cstheme="minorHAnsi"/>
          <w:color w:val="000000" w:themeColor="text1"/>
          <w:sz w:val="24"/>
          <w:szCs w:val="24"/>
        </w:rPr>
        <w:t>opisanych</w:t>
      </w:r>
      <w:r w:rsidR="00E40ED6" w:rsidRPr="00913964">
        <w:rPr>
          <w:rFonts w:cstheme="minorHAnsi"/>
          <w:color w:val="000000" w:themeColor="text1"/>
          <w:sz w:val="24"/>
          <w:szCs w:val="24"/>
        </w:rPr>
        <w:t xml:space="preserve"> w </w:t>
      </w:r>
      <w:r w:rsidRPr="00913964">
        <w:rPr>
          <w:rFonts w:cstheme="minorHAnsi"/>
          <w:color w:val="000000" w:themeColor="text1"/>
          <w:sz w:val="24"/>
          <w:szCs w:val="24"/>
        </w:rPr>
        <w:t xml:space="preserve"> </w:t>
      </w:r>
      <w:r w:rsidR="00E40ED6" w:rsidRPr="00913964">
        <w:rPr>
          <w:rFonts w:cstheme="minorHAnsi"/>
          <w:sz w:val="24"/>
          <w:szCs w:val="24"/>
        </w:rPr>
        <w:t>Uchwale Nr XIX/161/2020 Rady Miejskiej w Tucznie w sprawie przyjęcia regulaminu utrzymania  czystości i porządku na terenie Gminy Tuczno.</w:t>
      </w:r>
    </w:p>
    <w:p w14:paraId="16CCCAD5" w14:textId="77777777" w:rsidR="0029440E" w:rsidRPr="00913964" w:rsidRDefault="0029440E" w:rsidP="00913964">
      <w:pPr>
        <w:pStyle w:val="western"/>
        <w:numPr>
          <w:ilvl w:val="0"/>
          <w:numId w:val="5"/>
        </w:numPr>
        <w:tabs>
          <w:tab w:val="clear" w:pos="720"/>
          <w:tab w:val="num" w:pos="426"/>
        </w:tabs>
        <w:spacing w:before="0" w:beforeAutospacing="0" w:after="0" w:line="276" w:lineRule="auto"/>
        <w:ind w:left="426" w:hanging="426"/>
        <w:jc w:val="both"/>
        <w:rPr>
          <w:rFonts w:asciiTheme="minorHAnsi" w:hAnsiTheme="minorHAnsi" w:cstheme="minorHAnsi"/>
        </w:rPr>
      </w:pPr>
      <w:r w:rsidRPr="00913964">
        <w:rPr>
          <w:rFonts w:asciiTheme="minorHAnsi" w:hAnsiTheme="minorHAnsi" w:cstheme="minorHAnsi"/>
          <w:color w:val="000000"/>
        </w:rPr>
        <w:t xml:space="preserve">Wykonawca odpowiada za wszelkie uchybienia i zaniechania przy wykonywaniu zobowiązań, określonych niniejszą umową, zarówno własne jak również podwykonawców. </w:t>
      </w:r>
    </w:p>
    <w:p w14:paraId="498E1B27" w14:textId="77777777" w:rsidR="0029440E" w:rsidRPr="00913964" w:rsidRDefault="0029440E" w:rsidP="00913964">
      <w:pPr>
        <w:pStyle w:val="western"/>
        <w:numPr>
          <w:ilvl w:val="0"/>
          <w:numId w:val="5"/>
        </w:numPr>
        <w:tabs>
          <w:tab w:val="clear" w:pos="720"/>
          <w:tab w:val="num" w:pos="426"/>
        </w:tabs>
        <w:spacing w:before="0" w:beforeAutospacing="0" w:after="0" w:line="276" w:lineRule="auto"/>
        <w:ind w:left="426" w:hanging="426"/>
        <w:jc w:val="both"/>
        <w:rPr>
          <w:rFonts w:asciiTheme="minorHAnsi" w:hAnsiTheme="minorHAnsi" w:cstheme="minorHAnsi"/>
        </w:rPr>
      </w:pPr>
      <w:r w:rsidRPr="00913964">
        <w:rPr>
          <w:rFonts w:asciiTheme="minorHAnsi" w:hAnsiTheme="minorHAnsi" w:cstheme="minorHAnsi"/>
          <w:color w:val="000000"/>
        </w:rPr>
        <w:t>Wykonawca ponosi pełną odpowiedzialność odszkodowawczą za szkody i straty oraz wszelkie roszczenia cywilnoprawne osób trzecich będące następstwem niewłaściwego lub nieterminowego wykonania zobowiązań objętych umową lub będące wynikiem niewłaściwej organizacji pracy w trakcie ich wykonywania, w stopniu całkowicie zwalniającym od tej odpowiedzialności Zamawiającego.</w:t>
      </w:r>
    </w:p>
    <w:p w14:paraId="6BB495D6" w14:textId="0821C833" w:rsidR="0029440E" w:rsidRPr="00913964" w:rsidRDefault="0029440E" w:rsidP="00913964">
      <w:pPr>
        <w:pStyle w:val="western"/>
        <w:numPr>
          <w:ilvl w:val="0"/>
          <w:numId w:val="5"/>
        </w:numPr>
        <w:tabs>
          <w:tab w:val="clear" w:pos="720"/>
          <w:tab w:val="num" w:pos="426"/>
        </w:tabs>
        <w:spacing w:before="0" w:beforeAutospacing="0" w:after="0" w:line="276" w:lineRule="auto"/>
        <w:ind w:left="426" w:hanging="426"/>
        <w:jc w:val="both"/>
        <w:rPr>
          <w:rFonts w:asciiTheme="minorHAnsi" w:hAnsiTheme="minorHAnsi" w:cstheme="minorHAnsi"/>
        </w:rPr>
      </w:pPr>
      <w:r w:rsidRPr="00913964">
        <w:rPr>
          <w:rFonts w:asciiTheme="minorHAnsi" w:hAnsiTheme="minorHAnsi" w:cstheme="minorHAnsi"/>
          <w:color w:val="000000"/>
        </w:rPr>
        <w:t xml:space="preserve">Ewentualne kary związane z zanieczyszczeniem środowiska oraz niewłaściwym postępowaniem </w:t>
      </w:r>
      <w:r w:rsidR="00CF132B" w:rsidRPr="00913964">
        <w:rPr>
          <w:rFonts w:asciiTheme="minorHAnsi" w:hAnsiTheme="minorHAnsi" w:cstheme="minorHAnsi"/>
          <w:color w:val="000000"/>
        </w:rPr>
        <w:t xml:space="preserve">    </w:t>
      </w:r>
      <w:r w:rsidRPr="00913964">
        <w:rPr>
          <w:rFonts w:asciiTheme="minorHAnsi" w:hAnsiTheme="minorHAnsi" w:cstheme="minorHAnsi"/>
          <w:color w:val="000000"/>
        </w:rPr>
        <w:t>z odpadami, wynikające z działalności Wykonawcy, ponosi Wykonawca. Wykonawca w trakcie realizacji umowy jest posiadaczem odpadów w rozumieniu ustawy o odpadach oraz ustawy – Prawo ochrony środowiska.</w:t>
      </w:r>
    </w:p>
    <w:p w14:paraId="09E51773" w14:textId="7B46CD08" w:rsidR="0029440E" w:rsidRPr="00913964" w:rsidRDefault="0029440E" w:rsidP="00913964">
      <w:pPr>
        <w:pStyle w:val="western"/>
        <w:numPr>
          <w:ilvl w:val="0"/>
          <w:numId w:val="5"/>
        </w:numPr>
        <w:tabs>
          <w:tab w:val="clear" w:pos="720"/>
          <w:tab w:val="num" w:pos="426"/>
        </w:tabs>
        <w:spacing w:before="0" w:beforeAutospacing="0" w:after="0" w:line="276" w:lineRule="auto"/>
        <w:ind w:left="426" w:hanging="426"/>
        <w:jc w:val="both"/>
        <w:rPr>
          <w:rFonts w:asciiTheme="minorHAnsi" w:hAnsiTheme="minorHAnsi" w:cstheme="minorHAnsi"/>
        </w:rPr>
      </w:pPr>
      <w:r w:rsidRPr="00913964">
        <w:rPr>
          <w:rFonts w:asciiTheme="minorHAnsi" w:hAnsiTheme="minorHAnsi" w:cstheme="minorHAnsi"/>
          <w:color w:val="000000"/>
        </w:rPr>
        <w:t>Wykonawca ponosi odpowiedzialność odszkodowawczą za naruszenie przepisów dotyczących ochrony środowiska z uwzględnieniem zanieczyszczenia powietrza, wody i gruntu oraz postępowania z odpadami, w stopniu zwalniającym od tej odpowiedzialności Zamawiającego.</w:t>
      </w:r>
    </w:p>
    <w:p w14:paraId="7CE895FF" w14:textId="2D2F75DB" w:rsidR="00CF132B" w:rsidRPr="00913964" w:rsidRDefault="00CF132B" w:rsidP="00913964">
      <w:pPr>
        <w:numPr>
          <w:ilvl w:val="0"/>
          <w:numId w:val="5"/>
        </w:numPr>
        <w:tabs>
          <w:tab w:val="clear" w:pos="720"/>
          <w:tab w:val="num" w:pos="426"/>
        </w:tabs>
        <w:autoSpaceDE w:val="0"/>
        <w:spacing w:after="0" w:line="276" w:lineRule="auto"/>
        <w:ind w:left="426" w:hanging="426"/>
        <w:jc w:val="both"/>
        <w:rPr>
          <w:rFonts w:cstheme="minorHAnsi"/>
          <w:color w:val="FF0000"/>
          <w:sz w:val="24"/>
          <w:szCs w:val="24"/>
          <w:lang w:eastAsia="pl-PL"/>
        </w:rPr>
      </w:pPr>
      <w:r w:rsidRPr="00913964">
        <w:rPr>
          <w:rFonts w:cstheme="minorHAnsi"/>
          <w:color w:val="000000"/>
          <w:sz w:val="24"/>
          <w:szCs w:val="24"/>
          <w:lang w:eastAsia="pl-PL"/>
        </w:rPr>
        <w:t>Wykonawca zobowiązuje się do wymian</w:t>
      </w:r>
      <w:r w:rsidRPr="00913964">
        <w:rPr>
          <w:rFonts w:cstheme="minorHAnsi"/>
          <w:color w:val="000000" w:themeColor="text1"/>
          <w:sz w:val="24"/>
          <w:szCs w:val="24"/>
          <w:lang w:eastAsia="pl-PL"/>
        </w:rPr>
        <w:t xml:space="preserve">y pojemnika </w:t>
      </w:r>
      <w:r w:rsidRPr="00913964">
        <w:rPr>
          <w:rFonts w:cstheme="minorHAnsi"/>
          <w:color w:val="000000"/>
          <w:sz w:val="24"/>
          <w:szCs w:val="24"/>
          <w:lang w:eastAsia="pl-PL"/>
        </w:rPr>
        <w:t xml:space="preserve">na nowy, na swój koszt i ryzyko, w przypadku jego utraty, spalenia, uszkodzenia uniemożliwiającego prawidłowe ich użytkowanie zgodnie z ich celem oraz usunięcia pozostałości po spaleniu, w terminie </w:t>
      </w:r>
      <w:r w:rsidRPr="00BE1758">
        <w:rPr>
          <w:rFonts w:cstheme="minorHAnsi"/>
          <w:b/>
          <w:bCs/>
          <w:color w:val="000000"/>
          <w:sz w:val="24"/>
          <w:szCs w:val="24"/>
          <w:lang w:eastAsia="pl-PL"/>
        </w:rPr>
        <w:t xml:space="preserve">3 dni </w:t>
      </w:r>
      <w:r w:rsidRPr="00913964">
        <w:rPr>
          <w:rFonts w:cstheme="minorHAnsi"/>
          <w:color w:val="000000"/>
          <w:sz w:val="24"/>
          <w:szCs w:val="24"/>
          <w:lang w:eastAsia="pl-PL"/>
        </w:rPr>
        <w:t xml:space="preserve">od dnia powzięcia informacji o takiej potrzebie lub zgłoszenia jej przez Zamawiającego. </w:t>
      </w:r>
    </w:p>
    <w:p w14:paraId="01CF55AC" w14:textId="10C92429" w:rsidR="00CF132B" w:rsidRPr="00913964" w:rsidRDefault="00CF132B" w:rsidP="00913964">
      <w:pPr>
        <w:numPr>
          <w:ilvl w:val="0"/>
          <w:numId w:val="5"/>
        </w:numPr>
        <w:tabs>
          <w:tab w:val="clear" w:pos="720"/>
          <w:tab w:val="num" w:pos="426"/>
        </w:tabs>
        <w:autoSpaceDE w:val="0"/>
        <w:spacing w:after="0" w:line="276" w:lineRule="auto"/>
        <w:ind w:left="426" w:hanging="426"/>
        <w:jc w:val="both"/>
        <w:rPr>
          <w:rFonts w:cstheme="minorHAnsi"/>
          <w:color w:val="000000"/>
          <w:sz w:val="24"/>
          <w:szCs w:val="24"/>
          <w:lang w:eastAsia="pl-PL"/>
        </w:rPr>
      </w:pPr>
      <w:r w:rsidRPr="00913964">
        <w:rPr>
          <w:rFonts w:cstheme="minorHAnsi"/>
          <w:color w:val="000000"/>
          <w:sz w:val="24"/>
          <w:szCs w:val="24"/>
          <w:lang w:eastAsia="pl-PL"/>
        </w:rPr>
        <w:t xml:space="preserve">Wykonawca zobowiązuje się do dostarczenia na swój koszt i ryzyko w miejsce przez Zamawiającego wskazane określonej przez Zamawiającego liczby i rodzaju </w:t>
      </w:r>
      <w:r w:rsidRPr="00913964">
        <w:rPr>
          <w:rFonts w:cstheme="minorHAnsi"/>
          <w:color w:val="000000" w:themeColor="text1"/>
          <w:sz w:val="24"/>
          <w:szCs w:val="24"/>
          <w:lang w:eastAsia="pl-PL"/>
        </w:rPr>
        <w:t xml:space="preserve">pojemników, </w:t>
      </w:r>
      <w:r w:rsidRPr="00913964">
        <w:rPr>
          <w:rFonts w:cstheme="minorHAnsi"/>
          <w:color w:val="000000"/>
          <w:sz w:val="24"/>
          <w:szCs w:val="24"/>
          <w:lang w:eastAsia="pl-PL"/>
        </w:rPr>
        <w:t xml:space="preserve">na każde żądanie Zamawiającego. </w:t>
      </w:r>
    </w:p>
    <w:p w14:paraId="0A165412" w14:textId="0F7CE4F5" w:rsidR="00CF132B" w:rsidRPr="00913964" w:rsidRDefault="00CF132B" w:rsidP="00913964">
      <w:pPr>
        <w:numPr>
          <w:ilvl w:val="0"/>
          <w:numId w:val="5"/>
        </w:numPr>
        <w:tabs>
          <w:tab w:val="clear" w:pos="720"/>
          <w:tab w:val="num" w:pos="426"/>
        </w:tabs>
        <w:autoSpaceDE w:val="0"/>
        <w:spacing w:after="0" w:line="276" w:lineRule="auto"/>
        <w:ind w:left="426" w:hanging="426"/>
        <w:jc w:val="both"/>
        <w:rPr>
          <w:rFonts w:cstheme="minorHAnsi"/>
          <w:color w:val="000000"/>
          <w:sz w:val="24"/>
          <w:szCs w:val="24"/>
          <w:lang w:eastAsia="pl-PL"/>
        </w:rPr>
      </w:pPr>
      <w:r w:rsidRPr="00913964">
        <w:rPr>
          <w:rFonts w:cstheme="minorHAnsi"/>
          <w:color w:val="000000"/>
          <w:sz w:val="24"/>
          <w:szCs w:val="24"/>
          <w:lang w:eastAsia="pl-PL"/>
        </w:rPr>
        <w:t xml:space="preserve">Wykonawca zobowiązuje się do dokonywania wymiany pojemnika na mniejszy/większy albo na </w:t>
      </w:r>
      <w:r w:rsidRPr="00913964">
        <w:rPr>
          <w:rFonts w:cstheme="minorHAnsi"/>
          <w:color w:val="000000" w:themeColor="text1"/>
          <w:sz w:val="24"/>
          <w:szCs w:val="24"/>
          <w:lang w:eastAsia="pl-PL"/>
        </w:rPr>
        <w:t xml:space="preserve">pojemnik </w:t>
      </w:r>
      <w:r w:rsidRPr="00913964">
        <w:rPr>
          <w:rFonts w:cstheme="minorHAnsi"/>
          <w:color w:val="000000"/>
          <w:sz w:val="24"/>
          <w:szCs w:val="24"/>
          <w:lang w:eastAsia="pl-PL"/>
        </w:rPr>
        <w:t xml:space="preserve">wolny od wad, </w:t>
      </w:r>
      <w:r w:rsidRPr="00913964">
        <w:rPr>
          <w:rFonts w:cstheme="minorHAnsi"/>
          <w:b/>
          <w:bCs/>
          <w:color w:val="000000"/>
          <w:sz w:val="24"/>
          <w:szCs w:val="24"/>
          <w:lang w:eastAsia="pl-PL"/>
        </w:rPr>
        <w:t xml:space="preserve">w terminie 7 dni od dnia otrzymania żądania </w:t>
      </w:r>
      <w:r w:rsidRPr="00913964">
        <w:rPr>
          <w:rFonts w:cstheme="minorHAnsi"/>
          <w:color w:val="000000"/>
          <w:sz w:val="24"/>
          <w:szCs w:val="24"/>
          <w:lang w:eastAsia="pl-PL"/>
        </w:rPr>
        <w:t>od Zamawiającego. Wymiana następuje na koszt i ryzyko Wykonawcy, w miejsca wskazane przez Zamawiającego</w:t>
      </w:r>
      <w:r w:rsidR="00DF3E2E" w:rsidRPr="00913964">
        <w:rPr>
          <w:rFonts w:cstheme="minorHAnsi"/>
          <w:color w:val="000000"/>
          <w:sz w:val="24"/>
          <w:szCs w:val="24"/>
          <w:lang w:eastAsia="pl-PL"/>
        </w:rPr>
        <w:t>.</w:t>
      </w:r>
    </w:p>
    <w:p w14:paraId="4CC59F13" w14:textId="05D03940" w:rsidR="00CF132B" w:rsidRPr="00913964" w:rsidRDefault="00DF3E2E" w:rsidP="00913964">
      <w:pPr>
        <w:numPr>
          <w:ilvl w:val="0"/>
          <w:numId w:val="5"/>
        </w:numPr>
        <w:tabs>
          <w:tab w:val="clear" w:pos="720"/>
          <w:tab w:val="num" w:pos="426"/>
        </w:tabs>
        <w:autoSpaceDE w:val="0"/>
        <w:spacing w:after="0" w:line="276" w:lineRule="auto"/>
        <w:ind w:left="426" w:hanging="426"/>
        <w:jc w:val="both"/>
        <w:rPr>
          <w:rFonts w:cstheme="minorHAnsi"/>
          <w:sz w:val="24"/>
          <w:szCs w:val="24"/>
          <w:lang w:eastAsia="pl-PL"/>
        </w:rPr>
      </w:pPr>
      <w:r w:rsidRPr="00913964">
        <w:rPr>
          <w:rFonts w:cstheme="minorHAnsi"/>
          <w:color w:val="000000"/>
          <w:sz w:val="24"/>
          <w:szCs w:val="24"/>
          <w:lang w:eastAsia="pl-PL"/>
        </w:rPr>
        <w:t xml:space="preserve">Wykonawca zobowiązuje się do </w:t>
      </w:r>
      <w:r w:rsidR="00CF132B" w:rsidRPr="00913964">
        <w:rPr>
          <w:rFonts w:cstheme="minorHAnsi"/>
          <w:color w:val="000000"/>
          <w:sz w:val="24"/>
          <w:szCs w:val="24"/>
          <w:lang w:eastAsia="pl-PL"/>
        </w:rPr>
        <w:t xml:space="preserve">oznakowania </w:t>
      </w:r>
      <w:r w:rsidR="007028BD" w:rsidRPr="00913964">
        <w:rPr>
          <w:rFonts w:cstheme="minorHAnsi"/>
          <w:color w:val="000000" w:themeColor="text1"/>
          <w:sz w:val="24"/>
          <w:szCs w:val="24"/>
          <w:lang w:eastAsia="pl-PL"/>
        </w:rPr>
        <w:t>worków/pojemników</w:t>
      </w:r>
      <w:r w:rsidR="00CF132B" w:rsidRPr="00913964">
        <w:rPr>
          <w:rFonts w:cstheme="minorHAnsi"/>
          <w:color w:val="000000" w:themeColor="text1"/>
          <w:sz w:val="24"/>
          <w:szCs w:val="24"/>
          <w:lang w:eastAsia="pl-PL"/>
        </w:rPr>
        <w:t xml:space="preserve"> </w:t>
      </w:r>
      <w:r w:rsidR="00CF132B" w:rsidRPr="00913964">
        <w:rPr>
          <w:rFonts w:cstheme="minorHAnsi"/>
          <w:color w:val="000000"/>
          <w:sz w:val="24"/>
          <w:szCs w:val="24"/>
          <w:lang w:eastAsia="pl-PL"/>
        </w:rPr>
        <w:t xml:space="preserve">do selektywnej zbiórki odpadów w sposób umożliwiający identyfikację poszczególnych frakcji odpadów oraz pojemników do zbiórki niesegregowanych (zmieszanych) odpadów komunalnych, odrębnymi kolorami oraz </w:t>
      </w:r>
      <w:r w:rsidR="00CF132B" w:rsidRPr="00913964">
        <w:rPr>
          <w:rFonts w:cstheme="minorHAnsi"/>
          <w:sz w:val="24"/>
          <w:szCs w:val="24"/>
          <w:lang w:eastAsia="pl-PL"/>
        </w:rPr>
        <w:t>znakiem graficznym w formie naklejki lub nadruku umiejscowionej w widocznym miejscu, w formacie i o parametrach wskazanych w Opisie przedmiotu zamówienia</w:t>
      </w:r>
      <w:r w:rsidRPr="00913964">
        <w:rPr>
          <w:rFonts w:cstheme="minorHAnsi"/>
          <w:sz w:val="24"/>
          <w:szCs w:val="24"/>
          <w:lang w:eastAsia="pl-PL"/>
        </w:rPr>
        <w:t>.</w:t>
      </w:r>
    </w:p>
    <w:p w14:paraId="54747C12" w14:textId="598861F3" w:rsidR="00CF132B" w:rsidRPr="00913964" w:rsidRDefault="00DF3E2E" w:rsidP="00913964">
      <w:pPr>
        <w:numPr>
          <w:ilvl w:val="0"/>
          <w:numId w:val="5"/>
        </w:numPr>
        <w:tabs>
          <w:tab w:val="clear" w:pos="720"/>
          <w:tab w:val="num" w:pos="426"/>
        </w:tabs>
        <w:autoSpaceDE w:val="0"/>
        <w:spacing w:after="0" w:line="276" w:lineRule="auto"/>
        <w:ind w:left="426" w:hanging="426"/>
        <w:jc w:val="both"/>
        <w:rPr>
          <w:rFonts w:cstheme="minorHAnsi"/>
          <w:color w:val="000000"/>
          <w:sz w:val="24"/>
          <w:szCs w:val="24"/>
          <w:lang w:eastAsia="pl-PL"/>
        </w:rPr>
      </w:pPr>
      <w:r w:rsidRPr="00913964">
        <w:rPr>
          <w:rFonts w:cstheme="minorHAnsi"/>
          <w:color w:val="000000"/>
          <w:sz w:val="24"/>
          <w:szCs w:val="24"/>
          <w:lang w:eastAsia="pl-PL"/>
        </w:rPr>
        <w:lastRenderedPageBreak/>
        <w:t xml:space="preserve">Wykonawca zobowiązuje się do </w:t>
      </w:r>
      <w:r w:rsidR="00CF132B" w:rsidRPr="00913964">
        <w:rPr>
          <w:rFonts w:cstheme="minorHAnsi"/>
          <w:color w:val="000000"/>
          <w:sz w:val="24"/>
          <w:szCs w:val="24"/>
          <w:lang w:eastAsia="pl-PL"/>
        </w:rPr>
        <w:t>odbioru</w:t>
      </w:r>
      <w:r w:rsidR="00CF132B" w:rsidRPr="00913964">
        <w:rPr>
          <w:rFonts w:cstheme="minorHAnsi"/>
          <w:color w:val="000000" w:themeColor="text1"/>
          <w:sz w:val="24"/>
          <w:szCs w:val="24"/>
          <w:lang w:eastAsia="pl-PL"/>
        </w:rPr>
        <w:t xml:space="preserve"> frakcji odpadów selektywnie zebranych gromadzonych w workach</w:t>
      </w:r>
      <w:r w:rsidR="007028BD" w:rsidRPr="00913964">
        <w:rPr>
          <w:rFonts w:cstheme="minorHAnsi"/>
          <w:color w:val="000000" w:themeColor="text1"/>
          <w:sz w:val="24"/>
          <w:szCs w:val="24"/>
          <w:lang w:eastAsia="pl-PL"/>
        </w:rPr>
        <w:t>/pojemnik</w:t>
      </w:r>
      <w:r w:rsidR="007A6383" w:rsidRPr="00913964">
        <w:rPr>
          <w:rFonts w:cstheme="minorHAnsi"/>
          <w:color w:val="000000" w:themeColor="text1"/>
          <w:sz w:val="24"/>
          <w:szCs w:val="24"/>
          <w:lang w:eastAsia="pl-PL"/>
        </w:rPr>
        <w:t>a</w:t>
      </w:r>
      <w:r w:rsidR="007028BD" w:rsidRPr="00913964">
        <w:rPr>
          <w:rFonts w:cstheme="minorHAnsi"/>
          <w:color w:val="000000" w:themeColor="text1"/>
          <w:sz w:val="24"/>
          <w:szCs w:val="24"/>
          <w:lang w:eastAsia="pl-PL"/>
        </w:rPr>
        <w:t>ch</w:t>
      </w:r>
      <w:r w:rsidR="00CF132B" w:rsidRPr="00913964">
        <w:rPr>
          <w:rFonts w:cstheme="minorHAnsi"/>
          <w:color w:val="000000" w:themeColor="text1"/>
          <w:sz w:val="24"/>
          <w:szCs w:val="24"/>
          <w:lang w:eastAsia="pl-PL"/>
        </w:rPr>
        <w:t xml:space="preserve"> oddzielnie</w:t>
      </w:r>
      <w:r w:rsidRPr="00913964">
        <w:rPr>
          <w:rFonts w:cstheme="minorHAnsi"/>
          <w:color w:val="000000" w:themeColor="text1"/>
          <w:sz w:val="24"/>
          <w:szCs w:val="24"/>
          <w:lang w:eastAsia="pl-PL"/>
        </w:rPr>
        <w:t>.</w:t>
      </w:r>
    </w:p>
    <w:p w14:paraId="0F1DCB87" w14:textId="4CD55A7C" w:rsidR="00093FD1" w:rsidRPr="00913964" w:rsidRDefault="00093FD1" w:rsidP="00913964">
      <w:pPr>
        <w:numPr>
          <w:ilvl w:val="0"/>
          <w:numId w:val="5"/>
        </w:numPr>
        <w:tabs>
          <w:tab w:val="clear" w:pos="720"/>
          <w:tab w:val="num" w:pos="426"/>
        </w:tabs>
        <w:autoSpaceDE w:val="0"/>
        <w:spacing w:after="0" w:line="276" w:lineRule="auto"/>
        <w:ind w:left="426" w:hanging="426"/>
        <w:jc w:val="both"/>
        <w:rPr>
          <w:rFonts w:cstheme="minorHAnsi"/>
          <w:color w:val="000000"/>
          <w:sz w:val="24"/>
          <w:szCs w:val="24"/>
          <w:lang w:eastAsia="pl-PL"/>
        </w:rPr>
      </w:pPr>
      <w:r w:rsidRPr="00913964">
        <w:rPr>
          <w:rFonts w:cstheme="minorHAnsi"/>
          <w:color w:val="000000"/>
          <w:sz w:val="24"/>
          <w:szCs w:val="24"/>
          <w:lang w:eastAsia="pl-PL"/>
        </w:rPr>
        <w:t>Wykonawca poinformuję telefonicznie Zamawiającego o zdarzeniach, które mogą wpłynąć na prawidłową realizację zamówienia, w szczególności związanych z bezpieczeństwem i higieną pracy oraz o sytuacjach konfliktowych.</w:t>
      </w:r>
    </w:p>
    <w:p w14:paraId="1B70A6D3" w14:textId="271DE9CF" w:rsidR="00093FD1" w:rsidRPr="00913964" w:rsidRDefault="00093FD1" w:rsidP="00913964">
      <w:pPr>
        <w:numPr>
          <w:ilvl w:val="0"/>
          <w:numId w:val="5"/>
        </w:numPr>
        <w:tabs>
          <w:tab w:val="clear" w:pos="720"/>
          <w:tab w:val="num" w:pos="426"/>
        </w:tabs>
        <w:autoSpaceDE w:val="0"/>
        <w:spacing w:after="0" w:line="276" w:lineRule="auto"/>
        <w:ind w:left="426" w:hanging="426"/>
        <w:jc w:val="both"/>
        <w:rPr>
          <w:rFonts w:cstheme="minorHAnsi"/>
          <w:color w:val="000000"/>
          <w:sz w:val="24"/>
          <w:szCs w:val="24"/>
          <w:lang w:eastAsia="pl-PL"/>
        </w:rPr>
      </w:pPr>
      <w:r w:rsidRPr="00913964">
        <w:rPr>
          <w:rFonts w:cstheme="minorHAnsi"/>
          <w:color w:val="000000"/>
          <w:sz w:val="24"/>
          <w:szCs w:val="24"/>
          <w:lang w:eastAsia="pl-PL"/>
        </w:rPr>
        <w:t xml:space="preserve">Wykonawca umożliwi Zamawiającemu dokonanie wizyt </w:t>
      </w:r>
      <w:proofErr w:type="spellStart"/>
      <w:r w:rsidRPr="00913964">
        <w:rPr>
          <w:rFonts w:cstheme="minorHAnsi"/>
          <w:color w:val="000000"/>
          <w:sz w:val="24"/>
          <w:szCs w:val="24"/>
          <w:lang w:eastAsia="pl-PL"/>
        </w:rPr>
        <w:t>kontrolno</w:t>
      </w:r>
      <w:proofErr w:type="spellEnd"/>
      <w:r w:rsidRPr="00913964">
        <w:rPr>
          <w:rFonts w:cstheme="minorHAnsi"/>
          <w:color w:val="000000"/>
          <w:sz w:val="24"/>
          <w:szCs w:val="24"/>
          <w:lang w:eastAsia="pl-PL"/>
        </w:rPr>
        <w:t xml:space="preserve"> – sprawdzających stan utrzymania sprzętu oraz terenu bazy magazynowo – transportowej, po uprzednim zawiadomieniu przez Zamawiającego</w:t>
      </w:r>
      <w:r w:rsidR="00D75B93" w:rsidRPr="00913964">
        <w:rPr>
          <w:rFonts w:cstheme="minorHAnsi"/>
          <w:color w:val="000000"/>
          <w:sz w:val="24"/>
          <w:szCs w:val="24"/>
          <w:lang w:eastAsia="pl-PL"/>
        </w:rPr>
        <w:t>.</w:t>
      </w:r>
    </w:p>
    <w:p w14:paraId="4EA614B6" w14:textId="36EFD6B3" w:rsidR="00D75B93" w:rsidRPr="00913964" w:rsidRDefault="00D75B93" w:rsidP="00913964">
      <w:pPr>
        <w:pStyle w:val="Akapitzlist"/>
        <w:numPr>
          <w:ilvl w:val="0"/>
          <w:numId w:val="5"/>
        </w:numPr>
        <w:tabs>
          <w:tab w:val="clear" w:pos="720"/>
          <w:tab w:val="num" w:pos="426"/>
        </w:tabs>
        <w:spacing w:line="276" w:lineRule="auto"/>
        <w:ind w:left="426" w:hanging="426"/>
        <w:jc w:val="both"/>
        <w:rPr>
          <w:rFonts w:cstheme="minorHAnsi"/>
          <w:color w:val="000000" w:themeColor="text1"/>
          <w:sz w:val="24"/>
          <w:szCs w:val="24"/>
        </w:rPr>
      </w:pPr>
      <w:r w:rsidRPr="00913964">
        <w:rPr>
          <w:rFonts w:cstheme="minorHAnsi"/>
          <w:color w:val="000000" w:themeColor="text1"/>
          <w:sz w:val="24"/>
          <w:szCs w:val="24"/>
        </w:rPr>
        <w:t xml:space="preserve">Przed wykonaniem usługi odbioru odpadów z nieruchomości zamieszkałych na terenie </w:t>
      </w:r>
      <w:r w:rsidRPr="00913964">
        <w:rPr>
          <w:rFonts w:cstheme="minorHAnsi"/>
          <w:color w:val="000000" w:themeColor="text1"/>
          <w:sz w:val="24"/>
          <w:szCs w:val="24"/>
        </w:rPr>
        <w:br/>
        <w:t xml:space="preserve">Gminy </w:t>
      </w:r>
      <w:r w:rsidR="00E40ED6" w:rsidRPr="00913964">
        <w:rPr>
          <w:rFonts w:cstheme="minorHAnsi"/>
          <w:color w:val="000000" w:themeColor="text1"/>
          <w:sz w:val="24"/>
          <w:szCs w:val="24"/>
        </w:rPr>
        <w:t>Tuczno</w:t>
      </w:r>
      <w:r w:rsidRPr="00913964">
        <w:rPr>
          <w:rFonts w:cstheme="minorHAnsi"/>
          <w:color w:val="000000" w:themeColor="text1"/>
          <w:sz w:val="24"/>
          <w:szCs w:val="24"/>
        </w:rPr>
        <w:t>, Wykonawca jest zobowiązany do kontroli rodzaju odpadów i ich zgodności</w:t>
      </w:r>
      <w:r w:rsidRPr="00913964">
        <w:rPr>
          <w:rFonts w:cstheme="minorHAnsi"/>
          <w:color w:val="000000" w:themeColor="text1"/>
          <w:sz w:val="24"/>
          <w:szCs w:val="24"/>
        </w:rPr>
        <w:br/>
        <w:t>z przeznaczeniem worka lub pojemnika.</w:t>
      </w:r>
    </w:p>
    <w:p w14:paraId="1E79D23D" w14:textId="77777777" w:rsidR="00D75B93" w:rsidRPr="00913964" w:rsidRDefault="00D75B93" w:rsidP="00913964">
      <w:pPr>
        <w:autoSpaceDE w:val="0"/>
        <w:spacing w:after="0" w:line="276" w:lineRule="auto"/>
        <w:ind w:left="426"/>
        <w:jc w:val="both"/>
        <w:rPr>
          <w:rFonts w:cstheme="minorHAnsi"/>
          <w:color w:val="000000"/>
          <w:sz w:val="24"/>
          <w:szCs w:val="24"/>
          <w:lang w:eastAsia="pl-PL"/>
        </w:rPr>
      </w:pPr>
    </w:p>
    <w:p w14:paraId="600D0A86" w14:textId="77777777" w:rsidR="001C2E93" w:rsidRPr="00913964" w:rsidRDefault="001C2E93" w:rsidP="00913964">
      <w:pPr>
        <w:pStyle w:val="western"/>
        <w:spacing w:before="0" w:beforeAutospacing="0" w:after="0" w:line="276" w:lineRule="auto"/>
        <w:rPr>
          <w:rFonts w:asciiTheme="minorHAnsi" w:hAnsiTheme="minorHAnsi" w:cstheme="minorHAnsi"/>
          <w:color w:val="000000"/>
        </w:rPr>
      </w:pPr>
    </w:p>
    <w:p w14:paraId="77026901" w14:textId="05C48ACA" w:rsidR="0029440E" w:rsidRPr="00913964" w:rsidRDefault="0029440E" w:rsidP="00913964">
      <w:pPr>
        <w:pStyle w:val="western"/>
        <w:spacing w:before="0" w:beforeAutospacing="0" w:after="0" w:line="276" w:lineRule="auto"/>
        <w:jc w:val="center"/>
        <w:rPr>
          <w:rFonts w:asciiTheme="minorHAnsi" w:hAnsiTheme="minorHAnsi" w:cstheme="minorHAnsi"/>
        </w:rPr>
      </w:pPr>
      <w:r w:rsidRPr="00913964">
        <w:rPr>
          <w:rFonts w:asciiTheme="minorHAnsi" w:hAnsiTheme="minorHAnsi" w:cstheme="minorHAnsi"/>
          <w:b/>
          <w:bCs/>
          <w:color w:val="000000"/>
        </w:rPr>
        <w:t>§ 5 Obowiązki i uprawnienia Zamawiającego</w:t>
      </w:r>
    </w:p>
    <w:p w14:paraId="32834FEA" w14:textId="77777777" w:rsidR="0029440E" w:rsidRPr="00913964" w:rsidRDefault="0029440E" w:rsidP="00913964">
      <w:pPr>
        <w:pStyle w:val="western"/>
        <w:spacing w:before="0" w:beforeAutospacing="0" w:after="0" w:line="276" w:lineRule="auto"/>
        <w:jc w:val="both"/>
        <w:rPr>
          <w:rFonts w:asciiTheme="minorHAnsi" w:hAnsiTheme="minorHAnsi" w:cstheme="minorHAnsi"/>
        </w:rPr>
      </w:pPr>
      <w:r w:rsidRPr="00913964">
        <w:rPr>
          <w:rFonts w:asciiTheme="minorHAnsi" w:hAnsiTheme="minorHAnsi" w:cstheme="minorHAnsi"/>
          <w:color w:val="000000"/>
        </w:rPr>
        <w:t>Do obowiązków Zamawiającego należy:</w:t>
      </w:r>
    </w:p>
    <w:p w14:paraId="729D83EB" w14:textId="77777777" w:rsidR="0029440E" w:rsidRPr="00913964" w:rsidRDefault="0029440E" w:rsidP="00913964">
      <w:pPr>
        <w:pStyle w:val="western"/>
        <w:numPr>
          <w:ilvl w:val="0"/>
          <w:numId w:val="6"/>
        </w:numPr>
        <w:tabs>
          <w:tab w:val="clear" w:pos="720"/>
          <w:tab w:val="num" w:pos="426"/>
        </w:tabs>
        <w:spacing w:before="0" w:beforeAutospacing="0" w:after="0" w:line="276" w:lineRule="auto"/>
        <w:ind w:left="426" w:hanging="426"/>
        <w:jc w:val="both"/>
        <w:rPr>
          <w:rFonts w:asciiTheme="minorHAnsi" w:hAnsiTheme="minorHAnsi" w:cstheme="minorHAnsi"/>
        </w:rPr>
      </w:pPr>
      <w:r w:rsidRPr="00913964">
        <w:rPr>
          <w:rFonts w:asciiTheme="minorHAnsi" w:hAnsiTheme="minorHAnsi" w:cstheme="minorHAnsi"/>
          <w:color w:val="000000"/>
        </w:rPr>
        <w:t>Współpraca przy opracowaniu oraz sprawdzenie i zatwierdzenie opracowanego przez Wykonawcę harmonogramu odbierania odpadów.</w:t>
      </w:r>
    </w:p>
    <w:p w14:paraId="1FDACC41" w14:textId="77777777" w:rsidR="0029440E" w:rsidRPr="00913964" w:rsidRDefault="0029440E" w:rsidP="00913964">
      <w:pPr>
        <w:pStyle w:val="western"/>
        <w:numPr>
          <w:ilvl w:val="0"/>
          <w:numId w:val="6"/>
        </w:numPr>
        <w:tabs>
          <w:tab w:val="clear" w:pos="720"/>
          <w:tab w:val="num" w:pos="426"/>
        </w:tabs>
        <w:spacing w:before="0" w:beforeAutospacing="0" w:after="0" w:line="276" w:lineRule="auto"/>
        <w:ind w:left="426" w:hanging="426"/>
        <w:jc w:val="both"/>
        <w:rPr>
          <w:rFonts w:asciiTheme="minorHAnsi" w:hAnsiTheme="minorHAnsi" w:cstheme="minorHAnsi"/>
        </w:rPr>
      </w:pPr>
      <w:r w:rsidRPr="00913964">
        <w:rPr>
          <w:rFonts w:asciiTheme="minorHAnsi" w:hAnsiTheme="minorHAnsi" w:cstheme="minorHAnsi"/>
          <w:color w:val="000000"/>
        </w:rPr>
        <w:t>Przekazanie Wykonawcy, po podpisaniu umowy w terminie 3 dni roboczych, wykazu nieruchomości zamieszkałych objętych obowiązkiem odbierania odpadów komunalnych.</w:t>
      </w:r>
    </w:p>
    <w:p w14:paraId="27DA9316" w14:textId="77777777" w:rsidR="0029440E" w:rsidRPr="00913964" w:rsidRDefault="0029440E" w:rsidP="00913964">
      <w:pPr>
        <w:pStyle w:val="western"/>
        <w:numPr>
          <w:ilvl w:val="0"/>
          <w:numId w:val="6"/>
        </w:numPr>
        <w:tabs>
          <w:tab w:val="clear" w:pos="720"/>
          <w:tab w:val="num" w:pos="426"/>
        </w:tabs>
        <w:spacing w:before="0" w:beforeAutospacing="0" w:after="0" w:line="276" w:lineRule="auto"/>
        <w:ind w:left="426" w:hanging="426"/>
        <w:jc w:val="both"/>
        <w:rPr>
          <w:rFonts w:asciiTheme="minorHAnsi" w:hAnsiTheme="minorHAnsi" w:cstheme="minorHAnsi"/>
        </w:rPr>
      </w:pPr>
      <w:r w:rsidRPr="00913964">
        <w:rPr>
          <w:rFonts w:asciiTheme="minorHAnsi" w:hAnsiTheme="minorHAnsi" w:cstheme="minorHAnsi"/>
          <w:color w:val="000000"/>
        </w:rPr>
        <w:t>Zapłata wynagrodzenia za wykonany przedmiot umowy na warunkach i w terminach określonych w §7 niniejszej umowy.</w:t>
      </w:r>
    </w:p>
    <w:p w14:paraId="074972AF" w14:textId="77777777" w:rsidR="0029440E" w:rsidRPr="00913964" w:rsidRDefault="0029440E" w:rsidP="00913964">
      <w:pPr>
        <w:pStyle w:val="western"/>
        <w:numPr>
          <w:ilvl w:val="0"/>
          <w:numId w:val="6"/>
        </w:numPr>
        <w:tabs>
          <w:tab w:val="clear" w:pos="720"/>
          <w:tab w:val="num" w:pos="426"/>
        </w:tabs>
        <w:spacing w:before="0" w:beforeAutospacing="0" w:after="0" w:line="276" w:lineRule="auto"/>
        <w:ind w:left="426" w:hanging="426"/>
        <w:jc w:val="both"/>
        <w:rPr>
          <w:rFonts w:asciiTheme="minorHAnsi" w:hAnsiTheme="minorHAnsi" w:cstheme="minorHAnsi"/>
        </w:rPr>
      </w:pPr>
      <w:r w:rsidRPr="00913964">
        <w:rPr>
          <w:rFonts w:asciiTheme="minorHAnsi" w:hAnsiTheme="minorHAnsi" w:cstheme="minorHAnsi"/>
          <w:color w:val="000000"/>
        </w:rPr>
        <w:t>Przekazywanie informacji niezbędnych dla prawidłowego wykonania umowy, w szczególności informowania o zmianach w liczbie i lokalizacji nieruchomości objętych obowiązkiem odbierania odpadów.</w:t>
      </w:r>
    </w:p>
    <w:p w14:paraId="27C16630" w14:textId="77777777" w:rsidR="0029440E" w:rsidRPr="00913964" w:rsidRDefault="0029440E" w:rsidP="00913964">
      <w:pPr>
        <w:pStyle w:val="western"/>
        <w:numPr>
          <w:ilvl w:val="0"/>
          <w:numId w:val="6"/>
        </w:numPr>
        <w:tabs>
          <w:tab w:val="clear" w:pos="720"/>
          <w:tab w:val="num" w:pos="426"/>
        </w:tabs>
        <w:spacing w:before="0" w:beforeAutospacing="0" w:after="0" w:line="276" w:lineRule="auto"/>
        <w:ind w:left="426" w:hanging="426"/>
        <w:jc w:val="both"/>
        <w:rPr>
          <w:rFonts w:asciiTheme="minorHAnsi" w:hAnsiTheme="minorHAnsi" w:cstheme="minorHAnsi"/>
        </w:rPr>
      </w:pPr>
      <w:r w:rsidRPr="00913964">
        <w:rPr>
          <w:rFonts w:asciiTheme="minorHAnsi" w:hAnsiTheme="minorHAnsi" w:cstheme="minorHAnsi"/>
          <w:color w:val="000000"/>
        </w:rPr>
        <w:t>Nadzór oraz dokonywanie kontroli sposobu wykonywania przez Wykonawcę postanowień niniejszej Umowy.</w:t>
      </w:r>
    </w:p>
    <w:p w14:paraId="417A0545" w14:textId="77777777" w:rsidR="0029440E" w:rsidRPr="00913964" w:rsidRDefault="0029440E" w:rsidP="00913964">
      <w:pPr>
        <w:pStyle w:val="western"/>
        <w:numPr>
          <w:ilvl w:val="0"/>
          <w:numId w:val="6"/>
        </w:numPr>
        <w:tabs>
          <w:tab w:val="clear" w:pos="720"/>
          <w:tab w:val="num" w:pos="426"/>
        </w:tabs>
        <w:spacing w:before="0" w:beforeAutospacing="0" w:after="0" w:line="276" w:lineRule="auto"/>
        <w:ind w:left="426" w:hanging="426"/>
        <w:jc w:val="both"/>
        <w:rPr>
          <w:rFonts w:asciiTheme="minorHAnsi" w:hAnsiTheme="minorHAnsi" w:cstheme="minorHAnsi"/>
        </w:rPr>
      </w:pPr>
      <w:r w:rsidRPr="00913964">
        <w:rPr>
          <w:rFonts w:asciiTheme="minorHAnsi" w:hAnsiTheme="minorHAnsi" w:cstheme="minorHAnsi"/>
          <w:color w:val="000000"/>
        </w:rPr>
        <w:t>Żądanie od Wykonawcy przedstawienia dokumentów lub informacji dotyczących lub związanych z wykonywaniem przedmiotu niniejszej Umowy, w tym dokumentów potwierdzających ważenie oraz zagospodarowanie odebranych przez Wykonawcę odpadów.</w:t>
      </w:r>
    </w:p>
    <w:p w14:paraId="01290D00" w14:textId="77777777" w:rsidR="0029440E" w:rsidRPr="00913964" w:rsidRDefault="0029440E" w:rsidP="00913964">
      <w:pPr>
        <w:pStyle w:val="western"/>
        <w:numPr>
          <w:ilvl w:val="0"/>
          <w:numId w:val="6"/>
        </w:numPr>
        <w:tabs>
          <w:tab w:val="clear" w:pos="720"/>
          <w:tab w:val="num" w:pos="426"/>
        </w:tabs>
        <w:spacing w:before="0" w:beforeAutospacing="0" w:after="0" w:line="276" w:lineRule="auto"/>
        <w:ind w:left="426" w:hanging="426"/>
        <w:jc w:val="both"/>
        <w:rPr>
          <w:rFonts w:asciiTheme="minorHAnsi" w:hAnsiTheme="minorHAnsi" w:cstheme="minorHAnsi"/>
        </w:rPr>
      </w:pPr>
      <w:r w:rsidRPr="00913964">
        <w:rPr>
          <w:rFonts w:asciiTheme="minorHAnsi" w:hAnsiTheme="minorHAnsi" w:cstheme="minorHAnsi"/>
          <w:color w:val="000000"/>
        </w:rPr>
        <w:t xml:space="preserve">Informowanie Wykonawcy o zaistnieniu okoliczności uzasadniającej zmianę częstotliwości odbioru odpadów komunalnych zmieszanych lub segregowanych, jak również o konieczności zmiany ilości lub rodzajów </w:t>
      </w:r>
      <w:r w:rsidRPr="00913964">
        <w:rPr>
          <w:rFonts w:asciiTheme="minorHAnsi" w:hAnsiTheme="minorHAnsi" w:cstheme="minorHAnsi"/>
          <w:color w:val="000000" w:themeColor="text1"/>
        </w:rPr>
        <w:t xml:space="preserve">pojemników lub worków </w:t>
      </w:r>
      <w:r w:rsidRPr="00913964">
        <w:rPr>
          <w:rFonts w:asciiTheme="minorHAnsi" w:hAnsiTheme="minorHAnsi" w:cstheme="minorHAnsi"/>
          <w:color w:val="000000"/>
        </w:rPr>
        <w:t>przeznaczonych do gromadzenia odpadów.</w:t>
      </w:r>
    </w:p>
    <w:p w14:paraId="1EE45FD1" w14:textId="2634ECA1" w:rsidR="0029440E" w:rsidRPr="00913964" w:rsidRDefault="0029440E" w:rsidP="00913964">
      <w:pPr>
        <w:pStyle w:val="western"/>
        <w:numPr>
          <w:ilvl w:val="0"/>
          <w:numId w:val="6"/>
        </w:numPr>
        <w:tabs>
          <w:tab w:val="clear" w:pos="720"/>
          <w:tab w:val="num" w:pos="426"/>
        </w:tabs>
        <w:spacing w:before="0" w:beforeAutospacing="0" w:after="0" w:line="276" w:lineRule="auto"/>
        <w:ind w:left="426" w:hanging="426"/>
        <w:jc w:val="both"/>
        <w:rPr>
          <w:rFonts w:asciiTheme="minorHAnsi" w:hAnsiTheme="minorHAnsi" w:cstheme="minorHAnsi"/>
        </w:rPr>
      </w:pPr>
      <w:r w:rsidRPr="00913964">
        <w:rPr>
          <w:rFonts w:asciiTheme="minorHAnsi" w:hAnsiTheme="minorHAnsi" w:cstheme="minorHAnsi"/>
          <w:color w:val="000000"/>
        </w:rPr>
        <w:t xml:space="preserve">Odbiór miesięcznych raportów oraz innych informacji przekazywanych przez Wykonawcę </w:t>
      </w:r>
      <w:r w:rsidR="001560C2" w:rsidRPr="00913964">
        <w:rPr>
          <w:rFonts w:asciiTheme="minorHAnsi" w:hAnsiTheme="minorHAnsi" w:cstheme="minorHAnsi"/>
          <w:color w:val="000000"/>
        </w:rPr>
        <w:t xml:space="preserve">                           </w:t>
      </w:r>
      <w:r w:rsidRPr="00913964">
        <w:rPr>
          <w:rFonts w:asciiTheme="minorHAnsi" w:hAnsiTheme="minorHAnsi" w:cstheme="minorHAnsi"/>
          <w:color w:val="000000"/>
        </w:rPr>
        <w:t>w związku z realizacją przedmiotu Umowy.</w:t>
      </w:r>
    </w:p>
    <w:p w14:paraId="57771975" w14:textId="5CCFFD94" w:rsidR="00E40ED6" w:rsidRPr="00913964" w:rsidRDefault="00E40ED6" w:rsidP="00913964">
      <w:pPr>
        <w:pStyle w:val="Akapitzlist"/>
        <w:numPr>
          <w:ilvl w:val="0"/>
          <w:numId w:val="6"/>
        </w:numPr>
        <w:autoSpaceDE w:val="0"/>
        <w:autoSpaceDN w:val="0"/>
        <w:adjustRightInd w:val="0"/>
        <w:spacing w:line="276" w:lineRule="auto"/>
        <w:jc w:val="both"/>
        <w:rPr>
          <w:rFonts w:cstheme="minorHAnsi"/>
          <w:sz w:val="24"/>
          <w:szCs w:val="24"/>
        </w:rPr>
      </w:pPr>
      <w:r w:rsidRPr="00913964">
        <w:rPr>
          <w:rFonts w:cstheme="minorHAnsi"/>
          <w:sz w:val="24"/>
          <w:szCs w:val="24"/>
        </w:rPr>
        <w:t xml:space="preserve"> Strony zgodnie postanawiają, iż w przypadku gdy Wykonawca nie wykonuje Przedmiotu Umowy lub wykonuje go w sposób niezgodny z postanowieniami niniejszej Umowy, Zamawiający wezwie pisemnie Wykonawcę do wykonania lub należytego wykonania Przedmiotu Umowy i wyznaczy mu w tym celu dodatkowy termin. W przypadku bezskutecznego upływu wyznaczonego przez Zamawiającego terminu, Zamawiający może powierzyć wykonanie Przedmiotu Umowy innemu podmiotowi, na </w:t>
      </w:r>
      <w:r w:rsidRPr="00913964">
        <w:rPr>
          <w:rFonts w:cstheme="minorHAnsi"/>
          <w:sz w:val="24"/>
          <w:szCs w:val="24"/>
        </w:rPr>
        <w:lastRenderedPageBreak/>
        <w:t xml:space="preserve">koszt i ryzyko Wykonawcy. Zamawiający uprawniony jest do kompensaty z wynagrodzenia Wykonawcy kwoty wynagrodzenia należnego podmiotowi trzeciemu w związku z wykonaniem usługi, o której mowa w zdaniu drugim, na zasadach określonych w §10. </w:t>
      </w:r>
    </w:p>
    <w:p w14:paraId="0E045680" w14:textId="77777777" w:rsidR="00E40ED6" w:rsidRPr="00913964" w:rsidRDefault="00E40ED6" w:rsidP="00913964">
      <w:pPr>
        <w:pStyle w:val="western"/>
        <w:spacing w:before="0" w:beforeAutospacing="0" w:after="0" w:line="276" w:lineRule="auto"/>
        <w:ind w:left="360"/>
        <w:jc w:val="both"/>
        <w:rPr>
          <w:rFonts w:asciiTheme="minorHAnsi" w:hAnsiTheme="minorHAnsi" w:cstheme="minorHAnsi"/>
        </w:rPr>
      </w:pPr>
    </w:p>
    <w:p w14:paraId="3A3C8BDA" w14:textId="77777777" w:rsidR="0029440E" w:rsidRPr="00913964" w:rsidRDefault="0029440E" w:rsidP="00913964">
      <w:pPr>
        <w:pStyle w:val="western"/>
        <w:spacing w:before="0" w:beforeAutospacing="0" w:after="0" w:line="276" w:lineRule="auto"/>
        <w:jc w:val="both"/>
        <w:rPr>
          <w:rFonts w:asciiTheme="minorHAnsi" w:hAnsiTheme="minorHAnsi" w:cstheme="minorHAnsi"/>
        </w:rPr>
      </w:pPr>
    </w:p>
    <w:p w14:paraId="0051A047" w14:textId="671EDB22" w:rsidR="0029440E" w:rsidRPr="00913964" w:rsidRDefault="0029440E" w:rsidP="00913964">
      <w:pPr>
        <w:pStyle w:val="western"/>
        <w:spacing w:before="0" w:beforeAutospacing="0" w:after="0" w:line="276" w:lineRule="auto"/>
        <w:jc w:val="center"/>
        <w:rPr>
          <w:rFonts w:asciiTheme="minorHAnsi" w:hAnsiTheme="minorHAnsi" w:cstheme="minorHAnsi"/>
          <w:color w:val="auto"/>
        </w:rPr>
      </w:pPr>
      <w:r w:rsidRPr="00913964">
        <w:rPr>
          <w:rFonts w:asciiTheme="minorHAnsi" w:hAnsiTheme="minorHAnsi" w:cstheme="minorHAnsi"/>
          <w:b/>
          <w:bCs/>
          <w:color w:val="auto"/>
        </w:rPr>
        <w:t>§ 6 Zmiana umowy</w:t>
      </w:r>
    </w:p>
    <w:p w14:paraId="348A0E10" w14:textId="77777777" w:rsidR="009A108E" w:rsidRPr="00913964" w:rsidRDefault="009A108E" w:rsidP="00913964">
      <w:pPr>
        <w:numPr>
          <w:ilvl w:val="0"/>
          <w:numId w:val="34"/>
        </w:numPr>
        <w:suppressAutoHyphens/>
        <w:spacing w:after="0" w:line="276" w:lineRule="auto"/>
        <w:ind w:left="426" w:hanging="426"/>
        <w:jc w:val="both"/>
        <w:rPr>
          <w:rFonts w:eastAsia="Times New Roman" w:cstheme="minorHAnsi"/>
          <w:color w:val="000000"/>
          <w:sz w:val="24"/>
          <w:szCs w:val="24"/>
          <w:lang w:eastAsia="ar-SA"/>
        </w:rPr>
      </w:pPr>
      <w:r w:rsidRPr="00913964">
        <w:rPr>
          <w:rFonts w:eastAsia="Times New Roman" w:cstheme="minorHAnsi"/>
          <w:color w:val="000000"/>
          <w:sz w:val="24"/>
          <w:szCs w:val="24"/>
          <w:lang w:eastAsia="ar-SA"/>
        </w:rPr>
        <w:t>Wszelkie zmiany niniejszej Umowy wymagają dla swej ważności formy pisemnej pod rygorem nieważności i o ile będą dopuszczalne w granicach unormowania art. 455 ustawy z dnia 11 września 2019 r. Prawo zamówień publicznych.</w:t>
      </w:r>
    </w:p>
    <w:p w14:paraId="637BE40B" w14:textId="2C741BF9" w:rsidR="00E76443" w:rsidRPr="00913964" w:rsidRDefault="00E76443" w:rsidP="00913964">
      <w:pPr>
        <w:numPr>
          <w:ilvl w:val="0"/>
          <w:numId w:val="34"/>
        </w:numPr>
        <w:suppressAutoHyphens/>
        <w:spacing w:after="0" w:line="276" w:lineRule="auto"/>
        <w:ind w:left="426" w:hanging="426"/>
        <w:jc w:val="both"/>
        <w:rPr>
          <w:rStyle w:val="markedcontent"/>
          <w:rFonts w:eastAsia="Times New Roman" w:cstheme="minorHAnsi"/>
          <w:color w:val="000000"/>
          <w:sz w:val="24"/>
          <w:szCs w:val="24"/>
          <w:lang w:eastAsia="ar-SA"/>
        </w:rPr>
      </w:pPr>
      <w:r w:rsidRPr="00913964">
        <w:rPr>
          <w:rStyle w:val="markedcontent"/>
          <w:rFonts w:cstheme="minorHAnsi"/>
          <w:sz w:val="24"/>
          <w:szCs w:val="24"/>
        </w:rPr>
        <w:t>Zmiana postanowień niniejszej Umowy w zakresie odnoszącym się do</w:t>
      </w:r>
      <w:r w:rsidR="00364FD8" w:rsidRPr="00913964">
        <w:rPr>
          <w:rFonts w:cstheme="minorHAnsi"/>
          <w:sz w:val="24"/>
          <w:szCs w:val="24"/>
        </w:rPr>
        <w:t xml:space="preserve"> </w:t>
      </w:r>
      <w:r w:rsidRPr="00913964">
        <w:rPr>
          <w:rStyle w:val="markedcontent"/>
          <w:rFonts w:cstheme="minorHAnsi"/>
          <w:sz w:val="24"/>
          <w:szCs w:val="24"/>
        </w:rPr>
        <w:t>wynagrodzenia i sposobu realizacji, jest dopuszczalna w przypadku:</w:t>
      </w:r>
      <w:r w:rsidR="00364FD8" w:rsidRPr="00913964">
        <w:rPr>
          <w:rStyle w:val="markedcontent"/>
          <w:rFonts w:cstheme="minorHAnsi"/>
          <w:sz w:val="24"/>
          <w:szCs w:val="24"/>
        </w:rPr>
        <w:tab/>
      </w:r>
      <w:r w:rsidRPr="00913964">
        <w:rPr>
          <w:rFonts w:cstheme="minorHAnsi"/>
          <w:sz w:val="24"/>
          <w:szCs w:val="24"/>
        </w:rPr>
        <w:br/>
      </w:r>
      <w:r w:rsidRPr="00913964">
        <w:rPr>
          <w:rStyle w:val="markedcontent"/>
          <w:rFonts w:cstheme="minorHAnsi"/>
          <w:sz w:val="24"/>
          <w:szCs w:val="24"/>
        </w:rPr>
        <w:t>1) zmiany stanu prawnego w zakresie dotyczącym realizowanej umowy, który</w:t>
      </w:r>
      <w:r w:rsidRPr="00913964">
        <w:rPr>
          <w:rFonts w:cstheme="minorHAnsi"/>
          <w:sz w:val="24"/>
          <w:szCs w:val="24"/>
        </w:rPr>
        <w:t xml:space="preserve"> </w:t>
      </w:r>
      <w:r w:rsidRPr="00913964">
        <w:rPr>
          <w:rStyle w:val="markedcontent"/>
          <w:rFonts w:cstheme="minorHAnsi"/>
          <w:sz w:val="24"/>
          <w:szCs w:val="24"/>
        </w:rPr>
        <w:t>spowoduje konieczność zmiany sposobu wykonywania zamówienia przez</w:t>
      </w:r>
      <w:r w:rsidRPr="00913964">
        <w:rPr>
          <w:rFonts w:cstheme="minorHAnsi"/>
          <w:sz w:val="24"/>
          <w:szCs w:val="24"/>
        </w:rPr>
        <w:t xml:space="preserve"> </w:t>
      </w:r>
      <w:r w:rsidRPr="00913964">
        <w:rPr>
          <w:rStyle w:val="markedcontent"/>
          <w:rFonts w:cstheme="minorHAnsi"/>
          <w:sz w:val="24"/>
          <w:szCs w:val="24"/>
        </w:rPr>
        <w:t>Wykonawcę;</w:t>
      </w:r>
      <w:r w:rsidRPr="00913964">
        <w:rPr>
          <w:rStyle w:val="markedcontent"/>
          <w:rFonts w:eastAsia="Times New Roman" w:cstheme="minorHAnsi"/>
          <w:color w:val="000000"/>
          <w:sz w:val="24"/>
          <w:szCs w:val="24"/>
          <w:lang w:eastAsia="ar-SA"/>
        </w:rPr>
        <w:tab/>
      </w:r>
      <w:r w:rsidRPr="00913964">
        <w:rPr>
          <w:rFonts w:cstheme="minorHAnsi"/>
          <w:sz w:val="24"/>
          <w:szCs w:val="24"/>
        </w:rPr>
        <w:br/>
      </w:r>
      <w:r w:rsidRPr="00913964">
        <w:rPr>
          <w:rStyle w:val="markedcontent"/>
          <w:rFonts w:cstheme="minorHAnsi"/>
          <w:sz w:val="24"/>
          <w:szCs w:val="24"/>
        </w:rPr>
        <w:t>2) zmiany przepisów prawa, w tym prawa miejscowego, wpływającego na zasady lub</w:t>
      </w:r>
      <w:r w:rsidRPr="00913964">
        <w:rPr>
          <w:rFonts w:cstheme="minorHAnsi"/>
          <w:sz w:val="24"/>
          <w:szCs w:val="24"/>
        </w:rPr>
        <w:br/>
      </w:r>
      <w:r w:rsidRPr="00913964">
        <w:rPr>
          <w:rStyle w:val="markedcontent"/>
          <w:rFonts w:cstheme="minorHAnsi"/>
          <w:sz w:val="24"/>
          <w:szCs w:val="24"/>
        </w:rPr>
        <w:t>sposób lub zakres odbierania lub zagospodarowywania odpadów komunalnych;</w:t>
      </w:r>
      <w:r w:rsidRPr="00913964">
        <w:rPr>
          <w:rStyle w:val="markedcontent"/>
          <w:rFonts w:cstheme="minorHAnsi"/>
          <w:sz w:val="24"/>
          <w:szCs w:val="24"/>
        </w:rPr>
        <w:tab/>
      </w:r>
      <w:r w:rsidRPr="00913964">
        <w:rPr>
          <w:rFonts w:cstheme="minorHAnsi"/>
          <w:sz w:val="24"/>
          <w:szCs w:val="24"/>
        </w:rPr>
        <w:br/>
      </w:r>
      <w:r w:rsidRPr="00913964">
        <w:rPr>
          <w:rStyle w:val="markedcontent"/>
          <w:rFonts w:cstheme="minorHAnsi"/>
          <w:sz w:val="24"/>
          <w:szCs w:val="24"/>
        </w:rPr>
        <w:t>3) zaistnienia siły wyższej uniemożliwiającej wykonanie przedmiotu Umowy zgodnie z</w:t>
      </w:r>
      <w:r w:rsidRPr="00913964">
        <w:rPr>
          <w:rFonts w:cstheme="minorHAnsi"/>
          <w:sz w:val="24"/>
          <w:szCs w:val="24"/>
        </w:rPr>
        <w:br/>
      </w:r>
      <w:r w:rsidRPr="00913964">
        <w:rPr>
          <w:rStyle w:val="markedcontent"/>
          <w:rFonts w:cstheme="minorHAnsi"/>
          <w:sz w:val="24"/>
          <w:szCs w:val="24"/>
        </w:rPr>
        <w:t>jej</w:t>
      </w:r>
      <w:r w:rsidR="00364FD8" w:rsidRPr="00913964">
        <w:rPr>
          <w:rStyle w:val="markedcontent"/>
          <w:rFonts w:cstheme="minorHAnsi"/>
          <w:sz w:val="24"/>
          <w:szCs w:val="24"/>
        </w:rPr>
        <w:t xml:space="preserve"> </w:t>
      </w:r>
      <w:r w:rsidRPr="00913964">
        <w:rPr>
          <w:rStyle w:val="markedcontent"/>
          <w:rFonts w:cstheme="minorHAnsi"/>
          <w:sz w:val="24"/>
          <w:szCs w:val="24"/>
        </w:rPr>
        <w:t>postanowieniami lub obowiązującymi przepisami prawa; Przez siłę wyższą</w:t>
      </w:r>
      <w:r w:rsidRPr="00913964">
        <w:rPr>
          <w:rFonts w:cstheme="minorHAnsi"/>
          <w:sz w:val="24"/>
          <w:szCs w:val="24"/>
        </w:rPr>
        <w:br/>
      </w:r>
      <w:r w:rsidRPr="00913964">
        <w:rPr>
          <w:rStyle w:val="markedcontent"/>
          <w:rFonts w:cstheme="minorHAnsi"/>
          <w:sz w:val="24"/>
          <w:szCs w:val="24"/>
        </w:rPr>
        <w:t>Zamawiający rozumie pożar, powódź, huragan, eksplozję, awarie energetyczne,</w:t>
      </w:r>
      <w:r w:rsidR="00364FD8" w:rsidRPr="00913964">
        <w:rPr>
          <w:rFonts w:cstheme="minorHAnsi"/>
          <w:sz w:val="24"/>
          <w:szCs w:val="24"/>
        </w:rPr>
        <w:t xml:space="preserve"> </w:t>
      </w:r>
      <w:r w:rsidRPr="00913964">
        <w:rPr>
          <w:rStyle w:val="markedcontent"/>
          <w:rFonts w:cstheme="minorHAnsi"/>
          <w:sz w:val="24"/>
          <w:szCs w:val="24"/>
        </w:rPr>
        <w:t>wojnę, operacje wojskowe, rozruchy, niepokoje społeczne, ograniczenia i zakazy</w:t>
      </w:r>
      <w:r w:rsidR="00364FD8" w:rsidRPr="00913964">
        <w:rPr>
          <w:rFonts w:cstheme="minorHAnsi"/>
          <w:sz w:val="24"/>
          <w:szCs w:val="24"/>
        </w:rPr>
        <w:t xml:space="preserve"> </w:t>
      </w:r>
      <w:r w:rsidRPr="00913964">
        <w:rPr>
          <w:rStyle w:val="markedcontent"/>
          <w:rFonts w:cstheme="minorHAnsi"/>
          <w:sz w:val="24"/>
          <w:szCs w:val="24"/>
        </w:rPr>
        <w:t>wydane przez organy administracji publicznej, a także inne nadzwyczajne zjawiska</w:t>
      </w:r>
      <w:r w:rsidR="00364FD8" w:rsidRPr="00913964">
        <w:rPr>
          <w:rFonts w:cstheme="minorHAnsi"/>
          <w:sz w:val="24"/>
          <w:szCs w:val="24"/>
        </w:rPr>
        <w:t xml:space="preserve"> </w:t>
      </w:r>
      <w:r w:rsidRPr="00913964">
        <w:rPr>
          <w:rStyle w:val="markedcontent"/>
          <w:rFonts w:cstheme="minorHAnsi"/>
          <w:sz w:val="24"/>
          <w:szCs w:val="24"/>
        </w:rPr>
        <w:t>losowe i przyrodnicze, wszystkie z nich pozostające poza kontrolą Stron, których</w:t>
      </w:r>
      <w:r w:rsidR="00364FD8" w:rsidRPr="00913964">
        <w:rPr>
          <w:rFonts w:cstheme="minorHAnsi"/>
          <w:sz w:val="24"/>
          <w:szCs w:val="24"/>
        </w:rPr>
        <w:t xml:space="preserve"> </w:t>
      </w:r>
      <w:r w:rsidRPr="00913964">
        <w:rPr>
          <w:rStyle w:val="markedcontent"/>
          <w:rFonts w:cstheme="minorHAnsi"/>
          <w:sz w:val="24"/>
          <w:szCs w:val="24"/>
        </w:rPr>
        <w:t>nie można było przewidzieć w chwili zawarcia umowy, a jeżeli możliwe były do</w:t>
      </w:r>
      <w:r w:rsidR="00364FD8" w:rsidRPr="00913964">
        <w:rPr>
          <w:rFonts w:cstheme="minorHAnsi"/>
          <w:sz w:val="24"/>
          <w:szCs w:val="24"/>
        </w:rPr>
        <w:t xml:space="preserve"> </w:t>
      </w:r>
      <w:r w:rsidRPr="00913964">
        <w:rPr>
          <w:rStyle w:val="markedcontent"/>
          <w:rFonts w:cstheme="minorHAnsi"/>
          <w:sz w:val="24"/>
          <w:szCs w:val="24"/>
        </w:rPr>
        <w:t>przewidzenia nie można było im zapobiec.</w:t>
      </w:r>
      <w:r w:rsidRPr="00913964">
        <w:rPr>
          <w:rStyle w:val="markedcontent"/>
          <w:rFonts w:cstheme="minorHAnsi"/>
          <w:sz w:val="24"/>
          <w:szCs w:val="24"/>
        </w:rPr>
        <w:tab/>
      </w:r>
    </w:p>
    <w:p w14:paraId="0A409D51" w14:textId="5AC54800" w:rsidR="00364FD8" w:rsidRPr="004F6936" w:rsidRDefault="00E76443" w:rsidP="004F6936">
      <w:pPr>
        <w:pStyle w:val="Bezodstpw"/>
        <w:spacing w:line="276" w:lineRule="auto"/>
        <w:jc w:val="both"/>
        <w:rPr>
          <w:sz w:val="24"/>
          <w:szCs w:val="24"/>
        </w:rPr>
      </w:pPr>
      <w:r w:rsidRPr="004F6936">
        <w:rPr>
          <w:sz w:val="24"/>
          <w:szCs w:val="24"/>
        </w:rPr>
        <w:t>Ponadto dopuszczalna jest zmiana Umowy w zakresie:</w:t>
      </w:r>
      <w:r w:rsidRPr="004F6936">
        <w:rPr>
          <w:rFonts w:eastAsia="Times New Roman"/>
          <w:color w:val="000000"/>
          <w:sz w:val="24"/>
          <w:szCs w:val="24"/>
          <w:lang w:eastAsia="ar-SA"/>
        </w:rPr>
        <w:t xml:space="preserve"> </w:t>
      </w:r>
      <w:r w:rsidRPr="004F6936">
        <w:rPr>
          <w:rFonts w:eastAsia="Times New Roman"/>
          <w:color w:val="000000"/>
          <w:sz w:val="24"/>
          <w:szCs w:val="24"/>
          <w:lang w:eastAsia="ar-SA"/>
        </w:rPr>
        <w:tab/>
        <w:t xml:space="preserve">                      </w:t>
      </w:r>
      <w:r w:rsidRPr="004F6936">
        <w:rPr>
          <w:sz w:val="24"/>
          <w:szCs w:val="24"/>
        </w:rPr>
        <w:br/>
      </w:r>
      <w:r w:rsidRPr="004F6936">
        <w:rPr>
          <w:rStyle w:val="markedcontent"/>
          <w:rFonts w:cstheme="minorHAnsi"/>
          <w:sz w:val="24"/>
          <w:szCs w:val="24"/>
        </w:rPr>
        <w:t>1) dopuszczeniu do wykonywania zamówienia podwykonawcy, po wcześniejszej</w:t>
      </w:r>
      <w:r w:rsidR="00364FD8" w:rsidRPr="004F6936">
        <w:rPr>
          <w:sz w:val="24"/>
          <w:szCs w:val="24"/>
        </w:rPr>
        <w:t xml:space="preserve"> </w:t>
      </w:r>
      <w:r w:rsidRPr="004F6936">
        <w:rPr>
          <w:rStyle w:val="markedcontent"/>
          <w:rFonts w:cstheme="minorHAnsi"/>
          <w:sz w:val="24"/>
          <w:szCs w:val="24"/>
        </w:rPr>
        <w:t>akceptacji przez Zamawiającego i spełnieniu wymagań SWZ dotyczących</w:t>
      </w:r>
      <w:r w:rsidR="00364FD8" w:rsidRPr="004F6936">
        <w:rPr>
          <w:sz w:val="24"/>
          <w:szCs w:val="24"/>
        </w:rPr>
        <w:t xml:space="preserve"> </w:t>
      </w:r>
      <w:r w:rsidRPr="004F6936">
        <w:rPr>
          <w:rStyle w:val="markedcontent"/>
          <w:rFonts w:cstheme="minorHAnsi"/>
          <w:sz w:val="24"/>
          <w:szCs w:val="24"/>
        </w:rPr>
        <w:t>wykonywania wskazanego zakresu prac przez podwykonawców;</w:t>
      </w:r>
      <w:r w:rsidRPr="004F6936">
        <w:rPr>
          <w:rStyle w:val="markedcontent"/>
          <w:rFonts w:cstheme="minorHAnsi"/>
          <w:sz w:val="24"/>
          <w:szCs w:val="24"/>
        </w:rPr>
        <w:tab/>
      </w:r>
      <w:r w:rsidRPr="004F6936">
        <w:rPr>
          <w:sz w:val="24"/>
          <w:szCs w:val="24"/>
        </w:rPr>
        <w:br/>
      </w:r>
      <w:r w:rsidRPr="004F6936">
        <w:rPr>
          <w:rStyle w:val="markedcontent"/>
          <w:rFonts w:cstheme="minorHAnsi"/>
          <w:sz w:val="24"/>
          <w:szCs w:val="24"/>
        </w:rPr>
        <w:t>2) rodzajów (frakcji) odpadów, które będą odbierane i zagospodarowywane z terenu</w:t>
      </w:r>
      <w:r w:rsidRPr="004F6936">
        <w:rPr>
          <w:sz w:val="24"/>
          <w:szCs w:val="24"/>
        </w:rPr>
        <w:br/>
      </w:r>
      <w:r w:rsidRPr="004F6936">
        <w:rPr>
          <w:rStyle w:val="markedcontent"/>
          <w:rFonts w:cstheme="minorHAnsi"/>
          <w:sz w:val="24"/>
          <w:szCs w:val="24"/>
        </w:rPr>
        <w:t xml:space="preserve">Gminy </w:t>
      </w:r>
      <w:r w:rsidR="004F6936" w:rsidRPr="004F6936">
        <w:rPr>
          <w:rStyle w:val="markedcontent"/>
          <w:rFonts w:cstheme="minorHAnsi"/>
          <w:sz w:val="24"/>
          <w:szCs w:val="24"/>
        </w:rPr>
        <w:t>Tuczno</w:t>
      </w:r>
      <w:r w:rsidRPr="004F6936">
        <w:rPr>
          <w:rStyle w:val="markedcontent"/>
          <w:rFonts w:cstheme="minorHAnsi"/>
          <w:sz w:val="24"/>
          <w:szCs w:val="24"/>
        </w:rPr>
        <w:t>, w tym również w ramach poszczególnych kategorii usług</w:t>
      </w:r>
      <w:r w:rsidR="00364FD8" w:rsidRPr="004F6936">
        <w:rPr>
          <w:sz w:val="24"/>
          <w:szCs w:val="24"/>
        </w:rPr>
        <w:t xml:space="preserve"> </w:t>
      </w:r>
      <w:r w:rsidRPr="004F6936">
        <w:rPr>
          <w:rStyle w:val="markedcontent"/>
          <w:rFonts w:cstheme="minorHAnsi"/>
          <w:sz w:val="24"/>
          <w:szCs w:val="24"/>
        </w:rPr>
        <w:t>wynikających z umowy, zarówno w przypadku zmiany aktów prawa, jak również</w:t>
      </w:r>
      <w:r w:rsidR="00364FD8" w:rsidRPr="004F6936">
        <w:rPr>
          <w:sz w:val="24"/>
          <w:szCs w:val="24"/>
        </w:rPr>
        <w:t xml:space="preserve"> </w:t>
      </w:r>
      <w:r w:rsidRPr="004F6936">
        <w:rPr>
          <w:rStyle w:val="markedcontent"/>
          <w:rFonts w:cstheme="minorHAnsi"/>
          <w:sz w:val="24"/>
          <w:szCs w:val="24"/>
        </w:rPr>
        <w:t xml:space="preserve">powstania po stronie Gminy </w:t>
      </w:r>
      <w:r w:rsidR="004F6936">
        <w:rPr>
          <w:rStyle w:val="markedcontent"/>
          <w:rFonts w:cstheme="minorHAnsi"/>
          <w:sz w:val="24"/>
          <w:szCs w:val="24"/>
        </w:rPr>
        <w:t xml:space="preserve">Tuczno </w:t>
      </w:r>
      <w:r w:rsidRPr="004F6936">
        <w:rPr>
          <w:rStyle w:val="markedcontent"/>
          <w:rFonts w:cstheme="minorHAnsi"/>
          <w:sz w:val="24"/>
          <w:szCs w:val="24"/>
        </w:rPr>
        <w:t>potrzeby wydzielenia dodatkowej frakcji</w:t>
      </w:r>
      <w:r w:rsidR="00364FD8" w:rsidRPr="004F6936">
        <w:rPr>
          <w:sz w:val="24"/>
          <w:szCs w:val="24"/>
        </w:rPr>
        <w:t xml:space="preserve"> </w:t>
      </w:r>
      <w:r w:rsidRPr="004F6936">
        <w:rPr>
          <w:rStyle w:val="markedcontent"/>
          <w:rFonts w:cstheme="minorHAnsi"/>
          <w:sz w:val="24"/>
          <w:szCs w:val="24"/>
        </w:rPr>
        <w:t>odpadów lub ograniczenia frakcji odpadów, które będą podlegały selektywnemu</w:t>
      </w:r>
      <w:r w:rsidR="001C5D78" w:rsidRPr="004F6936">
        <w:rPr>
          <w:sz w:val="24"/>
          <w:szCs w:val="24"/>
        </w:rPr>
        <w:t xml:space="preserve"> </w:t>
      </w:r>
      <w:r w:rsidRPr="004F6936">
        <w:rPr>
          <w:rStyle w:val="markedcontent"/>
          <w:rFonts w:cstheme="minorHAnsi"/>
          <w:sz w:val="24"/>
          <w:szCs w:val="24"/>
        </w:rPr>
        <w:t>zbieraniu, w tym ze względów organizacyjnych lub ekonomicznych. Zmiana</w:t>
      </w:r>
      <w:r w:rsidR="001C5D78" w:rsidRPr="004F6936">
        <w:rPr>
          <w:sz w:val="24"/>
          <w:szCs w:val="24"/>
        </w:rPr>
        <w:t xml:space="preserve"> </w:t>
      </w:r>
      <w:r w:rsidRPr="004F6936">
        <w:rPr>
          <w:rStyle w:val="markedcontent"/>
          <w:rFonts w:cstheme="minorHAnsi"/>
          <w:sz w:val="24"/>
          <w:szCs w:val="24"/>
        </w:rPr>
        <w:t>Umowy, o której mowa w poprzednim zdaniu, może stanowić podstawę zmiany</w:t>
      </w:r>
      <w:r w:rsidR="001C5D78" w:rsidRPr="004F6936">
        <w:rPr>
          <w:sz w:val="24"/>
          <w:szCs w:val="24"/>
        </w:rPr>
        <w:t xml:space="preserve"> </w:t>
      </w:r>
      <w:r w:rsidRPr="004F6936">
        <w:rPr>
          <w:rStyle w:val="markedcontent"/>
          <w:rFonts w:cstheme="minorHAnsi"/>
          <w:sz w:val="24"/>
          <w:szCs w:val="24"/>
        </w:rPr>
        <w:t>wynagrodzenia Wykonawcy, o uzasadnione i wykazane koszty, wynikające z</w:t>
      </w:r>
      <w:r w:rsidR="004F6936" w:rsidRPr="004F6936">
        <w:rPr>
          <w:sz w:val="24"/>
          <w:szCs w:val="24"/>
        </w:rPr>
        <w:t xml:space="preserve"> </w:t>
      </w:r>
      <w:r w:rsidRPr="004F6936">
        <w:rPr>
          <w:rStyle w:val="markedcontent"/>
          <w:rFonts w:cstheme="minorHAnsi"/>
          <w:sz w:val="24"/>
          <w:szCs w:val="24"/>
        </w:rPr>
        <w:t>konieczności odbioru i transportu dodatkowej lub mniejszej ilości frakcji odpadów</w:t>
      </w:r>
      <w:r w:rsidRPr="004F6936">
        <w:rPr>
          <w:sz w:val="24"/>
          <w:szCs w:val="24"/>
        </w:rPr>
        <w:br/>
      </w:r>
      <w:r w:rsidRPr="004F6936">
        <w:rPr>
          <w:rStyle w:val="markedcontent"/>
          <w:rFonts w:cstheme="minorHAnsi"/>
          <w:sz w:val="24"/>
          <w:szCs w:val="24"/>
        </w:rPr>
        <w:t>komunalnych;</w:t>
      </w:r>
      <w:r w:rsidRPr="004F6936">
        <w:rPr>
          <w:rStyle w:val="markedcontent"/>
          <w:rFonts w:cstheme="minorHAnsi"/>
          <w:sz w:val="24"/>
          <w:szCs w:val="24"/>
        </w:rPr>
        <w:tab/>
      </w:r>
      <w:r w:rsidRPr="004F6936">
        <w:rPr>
          <w:sz w:val="24"/>
          <w:szCs w:val="24"/>
        </w:rPr>
        <w:br/>
      </w:r>
      <w:r w:rsidRPr="004F6936">
        <w:rPr>
          <w:rStyle w:val="markedcontent"/>
          <w:rFonts w:cstheme="minorHAnsi"/>
          <w:sz w:val="24"/>
          <w:szCs w:val="24"/>
        </w:rPr>
        <w:t>3) częstotliwości odbioru odpadów komunalnych, niezależnie od sposobu w jaki</w:t>
      </w:r>
      <w:r w:rsidRPr="004F6936">
        <w:rPr>
          <w:sz w:val="24"/>
          <w:szCs w:val="24"/>
        </w:rPr>
        <w:br/>
      </w:r>
      <w:r w:rsidRPr="004F6936">
        <w:rPr>
          <w:rStyle w:val="markedcontent"/>
          <w:rFonts w:cstheme="minorHAnsi"/>
          <w:sz w:val="24"/>
          <w:szCs w:val="24"/>
        </w:rPr>
        <w:t>określone frakcje odpadów są odbierane, zarówno w przypadku zmiany aktów</w:t>
      </w:r>
      <w:r w:rsidR="001C5D78" w:rsidRPr="004F6936">
        <w:rPr>
          <w:sz w:val="24"/>
          <w:szCs w:val="24"/>
        </w:rPr>
        <w:t xml:space="preserve"> </w:t>
      </w:r>
      <w:r w:rsidRPr="004F6936">
        <w:rPr>
          <w:rStyle w:val="markedcontent"/>
          <w:rFonts w:cstheme="minorHAnsi"/>
          <w:sz w:val="24"/>
          <w:szCs w:val="24"/>
        </w:rPr>
        <w:t xml:space="preserve">prawa, jak również powstania po stronie Gminy </w:t>
      </w:r>
      <w:r w:rsidR="004F6936">
        <w:rPr>
          <w:rStyle w:val="markedcontent"/>
          <w:rFonts w:cstheme="minorHAnsi"/>
          <w:sz w:val="24"/>
          <w:szCs w:val="24"/>
        </w:rPr>
        <w:t>Tuczno</w:t>
      </w:r>
      <w:r w:rsidRPr="004F6936">
        <w:rPr>
          <w:rStyle w:val="markedcontent"/>
          <w:rFonts w:cstheme="minorHAnsi"/>
          <w:sz w:val="24"/>
          <w:szCs w:val="24"/>
        </w:rPr>
        <w:t xml:space="preserve"> potrzeby wydzielenia</w:t>
      </w:r>
      <w:r w:rsidR="001C5D78" w:rsidRPr="004F6936">
        <w:rPr>
          <w:sz w:val="24"/>
          <w:szCs w:val="24"/>
        </w:rPr>
        <w:t xml:space="preserve"> </w:t>
      </w:r>
      <w:r w:rsidRPr="004F6936">
        <w:rPr>
          <w:rStyle w:val="markedcontent"/>
          <w:rFonts w:cstheme="minorHAnsi"/>
          <w:sz w:val="24"/>
          <w:szCs w:val="24"/>
        </w:rPr>
        <w:t>dodatkowej frakcji odpadów, które będą podlegały selektywnemu zbieraniu, w</w:t>
      </w:r>
      <w:r w:rsidR="001C5D78" w:rsidRPr="004F6936">
        <w:rPr>
          <w:sz w:val="24"/>
          <w:szCs w:val="24"/>
        </w:rPr>
        <w:t xml:space="preserve"> </w:t>
      </w:r>
      <w:r w:rsidRPr="004F6936">
        <w:rPr>
          <w:rStyle w:val="markedcontent"/>
          <w:rFonts w:cstheme="minorHAnsi"/>
          <w:sz w:val="24"/>
          <w:szCs w:val="24"/>
        </w:rPr>
        <w:t>tym ze względów organizacyjnych lub ekonomicznych. Zmiana umowy, o której</w:t>
      </w:r>
      <w:r w:rsidR="001C5D78" w:rsidRPr="004F6936">
        <w:rPr>
          <w:sz w:val="24"/>
          <w:szCs w:val="24"/>
        </w:rPr>
        <w:t xml:space="preserve"> </w:t>
      </w:r>
      <w:r w:rsidRPr="004F6936">
        <w:rPr>
          <w:rStyle w:val="markedcontent"/>
          <w:rFonts w:cstheme="minorHAnsi"/>
          <w:sz w:val="24"/>
          <w:szCs w:val="24"/>
        </w:rPr>
        <w:t xml:space="preserve">mowa w poprzednim zdaniu może stanowić </w:t>
      </w:r>
      <w:r w:rsidRPr="004F6936">
        <w:rPr>
          <w:rStyle w:val="markedcontent"/>
          <w:rFonts w:cstheme="minorHAnsi"/>
          <w:sz w:val="24"/>
          <w:szCs w:val="24"/>
        </w:rPr>
        <w:lastRenderedPageBreak/>
        <w:t>podstawę zmiany wynagrodzenia</w:t>
      </w:r>
      <w:r w:rsidR="001C5D78" w:rsidRPr="004F6936">
        <w:rPr>
          <w:sz w:val="24"/>
          <w:szCs w:val="24"/>
        </w:rPr>
        <w:t xml:space="preserve"> </w:t>
      </w:r>
      <w:r w:rsidRPr="004F6936">
        <w:rPr>
          <w:rStyle w:val="markedcontent"/>
          <w:rFonts w:cstheme="minorHAnsi"/>
          <w:sz w:val="24"/>
          <w:szCs w:val="24"/>
        </w:rPr>
        <w:t>Wykonawcy, o uzasadnione i wykazane koszty, wynikające z konieczności odbioru</w:t>
      </w:r>
      <w:r w:rsidR="001C5D78" w:rsidRPr="004F6936">
        <w:rPr>
          <w:sz w:val="24"/>
          <w:szCs w:val="24"/>
        </w:rPr>
        <w:t xml:space="preserve"> </w:t>
      </w:r>
      <w:r w:rsidRPr="004F6936">
        <w:rPr>
          <w:rStyle w:val="markedcontent"/>
          <w:rFonts w:cstheme="minorHAnsi"/>
          <w:sz w:val="24"/>
          <w:szCs w:val="24"/>
        </w:rPr>
        <w:t>i transportu odpadów w większej częstotliwości;</w:t>
      </w:r>
      <w:r w:rsidRPr="004F6936">
        <w:rPr>
          <w:rStyle w:val="markedcontent"/>
          <w:rFonts w:cstheme="minorHAnsi"/>
          <w:sz w:val="24"/>
          <w:szCs w:val="24"/>
        </w:rPr>
        <w:tab/>
      </w:r>
      <w:r w:rsidRPr="004F6936">
        <w:rPr>
          <w:sz w:val="24"/>
          <w:szCs w:val="24"/>
        </w:rPr>
        <w:br/>
      </w:r>
      <w:r w:rsidRPr="004F6936">
        <w:rPr>
          <w:rStyle w:val="markedcontent"/>
          <w:rFonts w:cstheme="minorHAnsi"/>
          <w:sz w:val="24"/>
          <w:szCs w:val="24"/>
        </w:rPr>
        <w:t>4) zmiany wymogów względem pojazdów wykorzystywanych przez Wykonawcę do</w:t>
      </w:r>
      <w:r w:rsidRPr="004F6936">
        <w:rPr>
          <w:sz w:val="24"/>
          <w:szCs w:val="24"/>
        </w:rPr>
        <w:br/>
      </w:r>
      <w:r w:rsidRPr="004F6936">
        <w:rPr>
          <w:rStyle w:val="markedcontent"/>
          <w:rFonts w:cstheme="minorHAnsi"/>
          <w:sz w:val="24"/>
          <w:szCs w:val="24"/>
        </w:rPr>
        <w:t xml:space="preserve">realizacji zamówienia, w szczególności jeżeli zmiana taka okaże się konieczna </w:t>
      </w:r>
      <w:r w:rsidR="00364FD8" w:rsidRPr="004F6936">
        <w:rPr>
          <w:sz w:val="24"/>
          <w:szCs w:val="24"/>
        </w:rPr>
        <w:t>ze względu na zmianę przepisów prawa, wymogów jakie spełniać musi</w:t>
      </w:r>
      <w:r w:rsidR="001C5D78" w:rsidRPr="004F6936">
        <w:rPr>
          <w:sz w:val="24"/>
          <w:szCs w:val="24"/>
        </w:rPr>
        <w:t xml:space="preserve"> </w:t>
      </w:r>
      <w:r w:rsidR="00364FD8" w:rsidRPr="004F6936">
        <w:rPr>
          <w:sz w:val="24"/>
          <w:szCs w:val="24"/>
        </w:rPr>
        <w:t>Zamawiający lub Wykonawca a wynikających z przepisów prawa lub</w:t>
      </w:r>
      <w:r w:rsidR="001C5D78" w:rsidRPr="004F6936">
        <w:rPr>
          <w:sz w:val="24"/>
          <w:szCs w:val="24"/>
        </w:rPr>
        <w:t xml:space="preserve"> </w:t>
      </w:r>
      <w:r w:rsidR="00364FD8" w:rsidRPr="004F6936">
        <w:rPr>
          <w:sz w:val="24"/>
          <w:szCs w:val="24"/>
        </w:rPr>
        <w:t>przeprowadzonych względem zamawiającego działań kontrolnych, jak również ze</w:t>
      </w:r>
      <w:r w:rsidR="001C5D78" w:rsidRPr="004F6936">
        <w:rPr>
          <w:sz w:val="24"/>
          <w:szCs w:val="24"/>
        </w:rPr>
        <w:t xml:space="preserve"> </w:t>
      </w:r>
      <w:r w:rsidR="00364FD8" w:rsidRPr="004F6936">
        <w:rPr>
          <w:sz w:val="24"/>
          <w:szCs w:val="24"/>
        </w:rPr>
        <w:t>względów organizacyjnych lub ekonomicznych;</w:t>
      </w:r>
      <w:r w:rsidR="00364FD8" w:rsidRPr="004F6936">
        <w:rPr>
          <w:sz w:val="24"/>
          <w:szCs w:val="24"/>
        </w:rPr>
        <w:tab/>
      </w:r>
      <w:r w:rsidR="00364FD8" w:rsidRPr="004F6936">
        <w:rPr>
          <w:sz w:val="24"/>
          <w:szCs w:val="24"/>
        </w:rPr>
        <w:br/>
      </w:r>
    </w:p>
    <w:p w14:paraId="0BCABC2A" w14:textId="1EBD8F9C" w:rsidR="00364FD8" w:rsidRPr="00913964" w:rsidRDefault="00364FD8" w:rsidP="00913964">
      <w:pPr>
        <w:numPr>
          <w:ilvl w:val="0"/>
          <w:numId w:val="34"/>
        </w:numPr>
        <w:suppressAutoHyphens/>
        <w:spacing w:after="0" w:line="276" w:lineRule="auto"/>
        <w:ind w:left="426" w:hanging="426"/>
        <w:jc w:val="both"/>
        <w:rPr>
          <w:rFonts w:cstheme="minorHAnsi"/>
          <w:sz w:val="24"/>
          <w:szCs w:val="24"/>
        </w:rPr>
      </w:pPr>
      <w:r w:rsidRPr="00913964">
        <w:rPr>
          <w:rFonts w:cstheme="minorHAnsi"/>
          <w:sz w:val="24"/>
          <w:szCs w:val="24"/>
        </w:rPr>
        <w:t>Każda z wskazanych w ust. 1 -3 zmian może wiązać się również ze zmianą wysokości</w:t>
      </w:r>
      <w:r w:rsidR="001C5D78" w:rsidRPr="00913964">
        <w:rPr>
          <w:rFonts w:cstheme="minorHAnsi"/>
          <w:sz w:val="24"/>
          <w:szCs w:val="24"/>
        </w:rPr>
        <w:t xml:space="preserve"> </w:t>
      </w:r>
      <w:r w:rsidRPr="00913964">
        <w:rPr>
          <w:rFonts w:cstheme="minorHAnsi"/>
          <w:sz w:val="24"/>
          <w:szCs w:val="24"/>
        </w:rPr>
        <w:t>wynagrodzenia należnego Wykonawcy. Wykonawca zobowiązany jest przedstawić</w:t>
      </w:r>
      <w:r w:rsidR="001C5D78" w:rsidRPr="00913964">
        <w:rPr>
          <w:rFonts w:cstheme="minorHAnsi"/>
          <w:sz w:val="24"/>
          <w:szCs w:val="24"/>
        </w:rPr>
        <w:t xml:space="preserve"> </w:t>
      </w:r>
      <w:r w:rsidRPr="00913964">
        <w:rPr>
          <w:rFonts w:cstheme="minorHAnsi"/>
          <w:sz w:val="24"/>
          <w:szCs w:val="24"/>
        </w:rPr>
        <w:t>Zamawiającemu szczegółową kalkulację zmiany wysokości swojego wynagrodzenia.</w:t>
      </w:r>
    </w:p>
    <w:p w14:paraId="0AAC301D" w14:textId="77777777" w:rsidR="001C5D78" w:rsidRPr="00913964" w:rsidRDefault="00364FD8" w:rsidP="00913964">
      <w:pPr>
        <w:numPr>
          <w:ilvl w:val="0"/>
          <w:numId w:val="34"/>
        </w:numPr>
        <w:suppressAutoHyphens/>
        <w:spacing w:after="0" w:line="276" w:lineRule="auto"/>
        <w:ind w:left="426" w:hanging="426"/>
        <w:jc w:val="both"/>
        <w:rPr>
          <w:rFonts w:cstheme="minorHAnsi"/>
          <w:sz w:val="24"/>
          <w:szCs w:val="24"/>
        </w:rPr>
      </w:pPr>
      <w:r w:rsidRPr="00913964">
        <w:rPr>
          <w:rFonts w:cstheme="minorHAnsi"/>
          <w:sz w:val="24"/>
          <w:szCs w:val="24"/>
        </w:rPr>
        <w:t>Zamawiający może żądać od Wykonawcy dodatkowych wyjaśnień w zakresie</w:t>
      </w:r>
      <w:r w:rsidR="001C5D78" w:rsidRPr="00913964">
        <w:rPr>
          <w:rFonts w:cstheme="minorHAnsi"/>
          <w:sz w:val="24"/>
          <w:szCs w:val="24"/>
        </w:rPr>
        <w:t xml:space="preserve"> </w:t>
      </w:r>
      <w:r w:rsidRPr="00913964">
        <w:rPr>
          <w:rFonts w:cstheme="minorHAnsi"/>
          <w:sz w:val="24"/>
          <w:szCs w:val="24"/>
        </w:rPr>
        <w:t>odnoszącym się do przedstawionej kalkulacji, w tym w szczególności wyjaśnień,</w:t>
      </w:r>
      <w:r w:rsidR="001C5D78" w:rsidRPr="00913964">
        <w:rPr>
          <w:rFonts w:cstheme="minorHAnsi"/>
          <w:sz w:val="24"/>
          <w:szCs w:val="24"/>
        </w:rPr>
        <w:t xml:space="preserve"> </w:t>
      </w:r>
      <w:r w:rsidRPr="00913964">
        <w:rPr>
          <w:rFonts w:cstheme="minorHAnsi"/>
          <w:sz w:val="24"/>
          <w:szCs w:val="24"/>
        </w:rPr>
        <w:t>których celem jest jednoznaczne i wyczerpujące wykazanie, w jaki sposób zmiany</w:t>
      </w:r>
      <w:r w:rsidR="001C5D78" w:rsidRPr="00913964">
        <w:rPr>
          <w:rFonts w:cstheme="minorHAnsi"/>
          <w:sz w:val="24"/>
          <w:szCs w:val="24"/>
        </w:rPr>
        <w:t xml:space="preserve"> </w:t>
      </w:r>
      <w:r w:rsidRPr="00913964">
        <w:rPr>
          <w:rFonts w:cstheme="minorHAnsi"/>
          <w:sz w:val="24"/>
          <w:szCs w:val="24"/>
        </w:rPr>
        <w:t>umowy wpłyną na koszt wykonania zamówien</w:t>
      </w:r>
      <w:r w:rsidR="001C5D78" w:rsidRPr="00913964">
        <w:rPr>
          <w:rFonts w:cstheme="minorHAnsi"/>
          <w:sz w:val="24"/>
          <w:szCs w:val="24"/>
        </w:rPr>
        <w:t>ia.</w:t>
      </w:r>
    </w:p>
    <w:p w14:paraId="732D71D5" w14:textId="1DA99A1A" w:rsidR="00364FD8" w:rsidRPr="00913964" w:rsidRDefault="00364FD8" w:rsidP="00913964">
      <w:pPr>
        <w:numPr>
          <w:ilvl w:val="0"/>
          <w:numId w:val="34"/>
        </w:numPr>
        <w:suppressAutoHyphens/>
        <w:spacing w:after="0" w:line="276" w:lineRule="auto"/>
        <w:ind w:left="426" w:hanging="426"/>
        <w:jc w:val="both"/>
        <w:rPr>
          <w:rFonts w:cstheme="minorHAnsi"/>
          <w:sz w:val="24"/>
          <w:szCs w:val="24"/>
        </w:rPr>
      </w:pPr>
      <w:r w:rsidRPr="00913964">
        <w:rPr>
          <w:rFonts w:cstheme="minorHAnsi"/>
          <w:sz w:val="24"/>
          <w:szCs w:val="24"/>
        </w:rPr>
        <w:t>Ewentualna zmiana wysokości wynagrodzenia będzie poprzedzona sprawdzeniem</w:t>
      </w:r>
      <w:r w:rsidRPr="00913964">
        <w:rPr>
          <w:rFonts w:cstheme="minorHAnsi"/>
          <w:sz w:val="24"/>
          <w:szCs w:val="24"/>
        </w:rPr>
        <w:br/>
        <w:t>dokumentów przedstawionych przez Wykonawcę.</w:t>
      </w:r>
      <w:r w:rsidRPr="00913964">
        <w:rPr>
          <w:rFonts w:cstheme="minorHAnsi"/>
          <w:sz w:val="24"/>
          <w:szCs w:val="24"/>
        </w:rPr>
        <w:tab/>
      </w:r>
    </w:p>
    <w:p w14:paraId="56F51501" w14:textId="61C7D57D" w:rsidR="00364FD8" w:rsidRPr="00913964" w:rsidRDefault="00364FD8" w:rsidP="00913964">
      <w:pPr>
        <w:numPr>
          <w:ilvl w:val="0"/>
          <w:numId w:val="34"/>
        </w:numPr>
        <w:suppressAutoHyphens/>
        <w:spacing w:after="0" w:line="276" w:lineRule="auto"/>
        <w:ind w:left="426" w:hanging="426"/>
        <w:jc w:val="both"/>
        <w:rPr>
          <w:rFonts w:cstheme="minorHAnsi"/>
          <w:sz w:val="24"/>
          <w:szCs w:val="24"/>
        </w:rPr>
      </w:pPr>
      <w:r w:rsidRPr="00913964">
        <w:rPr>
          <w:rFonts w:cstheme="minorHAnsi"/>
          <w:sz w:val="24"/>
          <w:szCs w:val="24"/>
        </w:rPr>
        <w:t xml:space="preserve">Zgodnie z art. 439 ust. 1 ustawy </w:t>
      </w:r>
      <w:proofErr w:type="spellStart"/>
      <w:r w:rsidRPr="00913964">
        <w:rPr>
          <w:rFonts w:cstheme="minorHAnsi"/>
          <w:sz w:val="24"/>
          <w:szCs w:val="24"/>
        </w:rPr>
        <w:t>Pzp</w:t>
      </w:r>
      <w:proofErr w:type="spellEnd"/>
      <w:r w:rsidRPr="00913964">
        <w:rPr>
          <w:rFonts w:cstheme="minorHAnsi"/>
          <w:sz w:val="24"/>
          <w:szCs w:val="24"/>
        </w:rPr>
        <w:t>, Strony wprowadzają zasady zmian wysokości</w:t>
      </w:r>
      <w:r w:rsidR="001C5D78" w:rsidRPr="00913964">
        <w:rPr>
          <w:rFonts w:cstheme="minorHAnsi"/>
          <w:sz w:val="24"/>
          <w:szCs w:val="24"/>
        </w:rPr>
        <w:t xml:space="preserve"> </w:t>
      </w:r>
      <w:r w:rsidRPr="00913964">
        <w:rPr>
          <w:rFonts w:cstheme="minorHAnsi"/>
          <w:sz w:val="24"/>
          <w:szCs w:val="24"/>
        </w:rPr>
        <w:t>wynagrodzenia należnego Wykonawcy, w przypadku zmiany ceny materiałów lub</w:t>
      </w:r>
      <w:r w:rsidR="001C5D78" w:rsidRPr="00913964">
        <w:rPr>
          <w:rFonts w:cstheme="minorHAnsi"/>
          <w:sz w:val="24"/>
          <w:szCs w:val="24"/>
        </w:rPr>
        <w:t xml:space="preserve"> </w:t>
      </w:r>
      <w:r w:rsidRPr="00913964">
        <w:rPr>
          <w:rFonts w:cstheme="minorHAnsi"/>
          <w:sz w:val="24"/>
          <w:szCs w:val="24"/>
        </w:rPr>
        <w:t>kosztów związanych z realizacją zamówienia.</w:t>
      </w:r>
    </w:p>
    <w:p w14:paraId="616ED537" w14:textId="2BD438A9" w:rsidR="00364FD8" w:rsidRPr="00913964" w:rsidRDefault="00364FD8" w:rsidP="00913964">
      <w:pPr>
        <w:numPr>
          <w:ilvl w:val="0"/>
          <w:numId w:val="34"/>
        </w:numPr>
        <w:suppressAutoHyphens/>
        <w:spacing w:after="0" w:line="276" w:lineRule="auto"/>
        <w:ind w:left="426" w:hanging="426"/>
        <w:jc w:val="both"/>
        <w:rPr>
          <w:rFonts w:cstheme="minorHAnsi"/>
          <w:sz w:val="24"/>
          <w:szCs w:val="24"/>
        </w:rPr>
      </w:pPr>
      <w:r w:rsidRPr="00913964">
        <w:rPr>
          <w:rFonts w:cstheme="minorHAnsi"/>
          <w:sz w:val="24"/>
          <w:szCs w:val="24"/>
        </w:rPr>
        <w:t>Zmiana wysokości wynagrodzenia w przypadku, o którym mowa w ust. 7 będzie</w:t>
      </w:r>
      <w:r w:rsidRPr="00913964">
        <w:rPr>
          <w:rFonts w:cstheme="minorHAnsi"/>
          <w:sz w:val="24"/>
          <w:szCs w:val="24"/>
        </w:rPr>
        <w:br/>
        <w:t>obejmować wyłącznie część wynagrodzenia należnego Wykonawcy, w odniesieniu do</w:t>
      </w:r>
      <w:r w:rsidR="001C5D78" w:rsidRPr="00913964">
        <w:rPr>
          <w:rFonts w:cstheme="minorHAnsi"/>
          <w:sz w:val="24"/>
          <w:szCs w:val="24"/>
        </w:rPr>
        <w:t xml:space="preserve"> </w:t>
      </w:r>
      <w:r w:rsidRPr="00913964">
        <w:rPr>
          <w:rFonts w:cstheme="minorHAnsi"/>
          <w:sz w:val="24"/>
          <w:szCs w:val="24"/>
        </w:rPr>
        <w:t>której nastąpiła zmiana wysokości kosztów wykonania umowy przez Wykonawcę w</w:t>
      </w:r>
      <w:r w:rsidR="001C5D78" w:rsidRPr="00913964">
        <w:rPr>
          <w:rFonts w:cstheme="minorHAnsi"/>
          <w:sz w:val="24"/>
          <w:szCs w:val="24"/>
        </w:rPr>
        <w:t xml:space="preserve"> </w:t>
      </w:r>
      <w:r w:rsidRPr="00913964">
        <w:rPr>
          <w:rFonts w:cstheme="minorHAnsi"/>
          <w:sz w:val="24"/>
          <w:szCs w:val="24"/>
        </w:rPr>
        <w:t>związku ze zmianą ceny materiałów i kosztów związanych z realizacją umowy.</w:t>
      </w:r>
      <w:r w:rsidRPr="00913964">
        <w:rPr>
          <w:rFonts w:cstheme="minorHAnsi"/>
          <w:sz w:val="24"/>
          <w:szCs w:val="24"/>
        </w:rPr>
        <w:tab/>
      </w:r>
    </w:p>
    <w:p w14:paraId="2A773802" w14:textId="0414484D" w:rsidR="00364FD8" w:rsidRPr="00913964" w:rsidRDefault="00364FD8" w:rsidP="00913964">
      <w:pPr>
        <w:numPr>
          <w:ilvl w:val="0"/>
          <w:numId w:val="34"/>
        </w:numPr>
        <w:suppressAutoHyphens/>
        <w:spacing w:after="0" w:line="276" w:lineRule="auto"/>
        <w:ind w:left="426" w:hanging="426"/>
        <w:jc w:val="both"/>
        <w:rPr>
          <w:rFonts w:cstheme="minorHAnsi"/>
          <w:sz w:val="24"/>
          <w:szCs w:val="24"/>
        </w:rPr>
      </w:pPr>
      <w:r w:rsidRPr="00913964">
        <w:rPr>
          <w:rFonts w:cstheme="minorHAnsi"/>
          <w:sz w:val="24"/>
          <w:szCs w:val="24"/>
        </w:rPr>
        <w:t>Przez zmianę ceny materiałów lub kosztów związanych z realizacją umowy rozumie</w:t>
      </w:r>
      <w:r w:rsidR="001C5D78" w:rsidRPr="00913964">
        <w:rPr>
          <w:rFonts w:cstheme="minorHAnsi"/>
          <w:sz w:val="24"/>
          <w:szCs w:val="24"/>
        </w:rPr>
        <w:t xml:space="preserve"> </w:t>
      </w:r>
      <w:r w:rsidRPr="00913964">
        <w:rPr>
          <w:rFonts w:cstheme="minorHAnsi"/>
          <w:sz w:val="24"/>
          <w:szCs w:val="24"/>
        </w:rPr>
        <w:t>się wzrost odpowiednio cen lub kosztów, jak i ich obniżenie, względem każdej pozycji</w:t>
      </w:r>
      <w:r w:rsidR="001C5D78" w:rsidRPr="00913964">
        <w:rPr>
          <w:rFonts w:cstheme="minorHAnsi"/>
          <w:sz w:val="24"/>
          <w:szCs w:val="24"/>
        </w:rPr>
        <w:t xml:space="preserve"> </w:t>
      </w:r>
      <w:r w:rsidRPr="00913964">
        <w:rPr>
          <w:rFonts w:cstheme="minorHAnsi"/>
          <w:sz w:val="24"/>
          <w:szCs w:val="24"/>
        </w:rPr>
        <w:t>składającej się na cenę wskazaną przez Wykonawcę w ofercie.</w:t>
      </w:r>
      <w:r w:rsidRPr="00913964">
        <w:rPr>
          <w:rFonts w:cstheme="minorHAnsi"/>
          <w:sz w:val="24"/>
          <w:szCs w:val="24"/>
        </w:rPr>
        <w:tab/>
      </w:r>
    </w:p>
    <w:p w14:paraId="65B2B6ED" w14:textId="2BD1D974" w:rsidR="00364FD8" w:rsidRPr="00913964" w:rsidRDefault="00364FD8" w:rsidP="00913964">
      <w:pPr>
        <w:numPr>
          <w:ilvl w:val="0"/>
          <w:numId w:val="34"/>
        </w:numPr>
        <w:suppressAutoHyphens/>
        <w:spacing w:after="0" w:line="276" w:lineRule="auto"/>
        <w:ind w:left="426" w:hanging="426"/>
        <w:jc w:val="both"/>
        <w:rPr>
          <w:rFonts w:cstheme="minorHAnsi"/>
          <w:sz w:val="24"/>
          <w:szCs w:val="24"/>
        </w:rPr>
      </w:pPr>
      <w:r w:rsidRPr="00913964">
        <w:rPr>
          <w:rFonts w:cstheme="minorHAnsi"/>
          <w:sz w:val="24"/>
          <w:szCs w:val="24"/>
        </w:rPr>
        <w:t>Strony mogą wnioskować o zmianę wysokości wynagrodzenia należnego Wykonawcy</w:t>
      </w:r>
      <w:r w:rsidR="001C5D78" w:rsidRPr="00913964">
        <w:rPr>
          <w:rFonts w:cstheme="minorHAnsi"/>
          <w:sz w:val="24"/>
          <w:szCs w:val="24"/>
        </w:rPr>
        <w:t xml:space="preserve">                                      </w:t>
      </w:r>
      <w:r w:rsidRPr="00913964">
        <w:rPr>
          <w:rFonts w:cstheme="minorHAnsi"/>
          <w:sz w:val="24"/>
          <w:szCs w:val="24"/>
        </w:rPr>
        <w:t>w przypadku zmiany ceny materiałów lub kosztów związanych z realizacją umowy,</w:t>
      </w:r>
      <w:r w:rsidR="001C5D78" w:rsidRPr="00913964">
        <w:rPr>
          <w:rFonts w:cstheme="minorHAnsi"/>
          <w:sz w:val="24"/>
          <w:szCs w:val="24"/>
        </w:rPr>
        <w:t xml:space="preserve"> </w:t>
      </w:r>
      <w:r w:rsidRPr="00913964">
        <w:rPr>
          <w:rFonts w:cstheme="minorHAnsi"/>
          <w:sz w:val="24"/>
          <w:szCs w:val="24"/>
        </w:rPr>
        <w:t>gdy:</w:t>
      </w:r>
      <w:r w:rsidRPr="00913964">
        <w:rPr>
          <w:rFonts w:cstheme="minorHAnsi"/>
          <w:sz w:val="24"/>
          <w:szCs w:val="24"/>
        </w:rPr>
        <w:br/>
        <w:t>1) upłyną co najmniej 3 miesiące od złożenia oferty,</w:t>
      </w:r>
      <w:r w:rsidRPr="00913964">
        <w:rPr>
          <w:rFonts w:cstheme="minorHAnsi"/>
          <w:sz w:val="24"/>
          <w:szCs w:val="24"/>
        </w:rPr>
        <w:tab/>
      </w:r>
      <w:r w:rsidRPr="00913964">
        <w:rPr>
          <w:rFonts w:cstheme="minorHAnsi"/>
          <w:sz w:val="24"/>
          <w:szCs w:val="24"/>
        </w:rPr>
        <w:br/>
        <w:t>2) wartość zmiany cen materiałów lub kosztów będzie wyższa lub niższa o co</w:t>
      </w:r>
      <w:r w:rsidR="001C5D78" w:rsidRPr="00913964">
        <w:rPr>
          <w:rFonts w:cstheme="minorHAnsi"/>
          <w:sz w:val="24"/>
          <w:szCs w:val="24"/>
        </w:rPr>
        <w:t xml:space="preserve"> </w:t>
      </w:r>
      <w:r w:rsidRPr="00913964">
        <w:rPr>
          <w:rFonts w:cstheme="minorHAnsi"/>
          <w:sz w:val="24"/>
          <w:szCs w:val="24"/>
        </w:rPr>
        <w:t>najmniej 30% od ceny materiałów lub kosztów przyjętych w ofercie i utrzyma się</w:t>
      </w:r>
      <w:r w:rsidR="001C5D78" w:rsidRPr="00913964">
        <w:rPr>
          <w:rFonts w:cstheme="minorHAnsi"/>
          <w:sz w:val="24"/>
          <w:szCs w:val="24"/>
        </w:rPr>
        <w:t xml:space="preserve"> </w:t>
      </w:r>
      <w:r w:rsidRPr="00913964">
        <w:rPr>
          <w:rFonts w:cstheme="minorHAnsi"/>
          <w:sz w:val="24"/>
          <w:szCs w:val="24"/>
        </w:rPr>
        <w:t>przez okres co najmniej 3 miesięcy od złożenia oferty,</w:t>
      </w:r>
      <w:r w:rsidRPr="00913964">
        <w:rPr>
          <w:rFonts w:cstheme="minorHAnsi"/>
          <w:sz w:val="24"/>
          <w:szCs w:val="24"/>
        </w:rPr>
        <w:tab/>
      </w:r>
      <w:r w:rsidRPr="00913964">
        <w:rPr>
          <w:rFonts w:cstheme="minorHAnsi"/>
          <w:sz w:val="24"/>
          <w:szCs w:val="24"/>
        </w:rPr>
        <w:br/>
        <w:t>3) z wnioskiem o zmianę wysokości wynagrodzenia należnego Wykonawcy w</w:t>
      </w:r>
      <w:r w:rsidR="001C5D78" w:rsidRPr="00913964">
        <w:rPr>
          <w:rFonts w:cstheme="minorHAnsi"/>
          <w:sz w:val="24"/>
          <w:szCs w:val="24"/>
        </w:rPr>
        <w:t xml:space="preserve"> </w:t>
      </w:r>
      <w:r w:rsidRPr="00913964">
        <w:rPr>
          <w:rFonts w:cstheme="minorHAnsi"/>
          <w:sz w:val="24"/>
          <w:szCs w:val="24"/>
        </w:rPr>
        <w:t>przypadku zmiany ceny materiałów lub kosztów związanych z realizacją umowy</w:t>
      </w:r>
      <w:r w:rsidR="001C5D78" w:rsidRPr="00913964">
        <w:rPr>
          <w:rFonts w:cstheme="minorHAnsi"/>
          <w:sz w:val="24"/>
          <w:szCs w:val="24"/>
        </w:rPr>
        <w:t xml:space="preserve"> </w:t>
      </w:r>
      <w:r w:rsidRPr="00913964">
        <w:rPr>
          <w:rFonts w:cstheme="minorHAnsi"/>
          <w:sz w:val="24"/>
          <w:szCs w:val="24"/>
        </w:rPr>
        <w:t>strony mogą występować, nie częściej niż</w:t>
      </w:r>
      <w:r w:rsidR="001C5D78" w:rsidRPr="00913964">
        <w:rPr>
          <w:rFonts w:cstheme="minorHAnsi"/>
          <w:sz w:val="24"/>
          <w:szCs w:val="24"/>
        </w:rPr>
        <w:t xml:space="preserve"> </w:t>
      </w:r>
      <w:r w:rsidRPr="00913964">
        <w:rPr>
          <w:rFonts w:cstheme="minorHAnsi"/>
          <w:sz w:val="24"/>
          <w:szCs w:val="24"/>
        </w:rPr>
        <w:t>raz na 6 miesięcy.</w:t>
      </w:r>
      <w:r w:rsidRPr="00913964">
        <w:rPr>
          <w:rFonts w:cstheme="minorHAnsi"/>
          <w:sz w:val="24"/>
          <w:szCs w:val="24"/>
        </w:rPr>
        <w:tab/>
      </w:r>
    </w:p>
    <w:p w14:paraId="4F2D45B6" w14:textId="36BB3AD9" w:rsidR="00364FD8" w:rsidRPr="00913964" w:rsidRDefault="00364FD8" w:rsidP="00913964">
      <w:pPr>
        <w:numPr>
          <w:ilvl w:val="0"/>
          <w:numId w:val="34"/>
        </w:numPr>
        <w:suppressAutoHyphens/>
        <w:spacing w:after="0" w:line="276" w:lineRule="auto"/>
        <w:ind w:left="426" w:hanging="426"/>
        <w:jc w:val="both"/>
        <w:rPr>
          <w:rFonts w:cstheme="minorHAnsi"/>
          <w:sz w:val="24"/>
          <w:szCs w:val="24"/>
        </w:rPr>
      </w:pPr>
      <w:r w:rsidRPr="00913964">
        <w:rPr>
          <w:rFonts w:cstheme="minorHAnsi"/>
          <w:sz w:val="24"/>
          <w:szCs w:val="24"/>
        </w:rPr>
        <w:t>Zmiana wysokości wynagrodzenia będzie odbywać się w oparciu o wskaźnik wzrostu</w:t>
      </w:r>
      <w:r w:rsidR="001C5D78" w:rsidRPr="00913964">
        <w:rPr>
          <w:rFonts w:cstheme="minorHAnsi"/>
          <w:sz w:val="24"/>
          <w:szCs w:val="24"/>
        </w:rPr>
        <w:t xml:space="preserve"> </w:t>
      </w:r>
      <w:r w:rsidRPr="00913964">
        <w:rPr>
          <w:rFonts w:cstheme="minorHAnsi"/>
          <w:sz w:val="24"/>
          <w:szCs w:val="24"/>
        </w:rPr>
        <w:t>cen towarów i usług ogłaszany w komunikacie Prezesa Głównego Urzędu</w:t>
      </w:r>
      <w:r w:rsidR="001C5D78" w:rsidRPr="00913964">
        <w:rPr>
          <w:rFonts w:cstheme="minorHAnsi"/>
          <w:sz w:val="24"/>
          <w:szCs w:val="24"/>
        </w:rPr>
        <w:t xml:space="preserve"> </w:t>
      </w:r>
      <w:r w:rsidRPr="00913964">
        <w:rPr>
          <w:rFonts w:cstheme="minorHAnsi"/>
          <w:sz w:val="24"/>
          <w:szCs w:val="24"/>
        </w:rPr>
        <w:t>Statystycznego, w Biuletynie Statystycznym, w przypadku, gdyby wskaźnik</w:t>
      </w:r>
      <w:r w:rsidR="001C5D78" w:rsidRPr="00913964">
        <w:rPr>
          <w:rFonts w:cstheme="minorHAnsi"/>
          <w:sz w:val="24"/>
          <w:szCs w:val="24"/>
        </w:rPr>
        <w:t xml:space="preserve"> </w:t>
      </w:r>
      <w:r w:rsidRPr="00913964">
        <w:rPr>
          <w:rFonts w:cstheme="minorHAnsi"/>
          <w:sz w:val="24"/>
          <w:szCs w:val="24"/>
        </w:rPr>
        <w:t>przestałby być dostępny, zastosowanie znajdzie wskazany przez Zamawiającego</w:t>
      </w:r>
      <w:r w:rsidR="001C5D78" w:rsidRPr="00913964">
        <w:rPr>
          <w:rFonts w:cstheme="minorHAnsi"/>
          <w:sz w:val="24"/>
          <w:szCs w:val="24"/>
        </w:rPr>
        <w:t xml:space="preserve"> </w:t>
      </w:r>
      <w:r w:rsidRPr="00913964">
        <w:rPr>
          <w:rFonts w:cstheme="minorHAnsi"/>
          <w:sz w:val="24"/>
          <w:szCs w:val="24"/>
        </w:rPr>
        <w:t>inny, najbardziej zbliżony, wskaźnik publikowany przez Prezesa GUS.</w:t>
      </w:r>
    </w:p>
    <w:p w14:paraId="4A346FB9" w14:textId="365566F1" w:rsidR="00364FD8" w:rsidRPr="00913964" w:rsidRDefault="00364FD8" w:rsidP="00913964">
      <w:pPr>
        <w:numPr>
          <w:ilvl w:val="0"/>
          <w:numId w:val="34"/>
        </w:numPr>
        <w:suppressAutoHyphens/>
        <w:spacing w:after="0" w:line="276" w:lineRule="auto"/>
        <w:ind w:left="426" w:hanging="426"/>
        <w:jc w:val="both"/>
        <w:rPr>
          <w:rFonts w:cstheme="minorHAnsi"/>
          <w:sz w:val="24"/>
          <w:szCs w:val="24"/>
        </w:rPr>
      </w:pPr>
      <w:r w:rsidRPr="00913964">
        <w:rPr>
          <w:rFonts w:cstheme="minorHAnsi"/>
          <w:sz w:val="24"/>
          <w:szCs w:val="24"/>
        </w:rPr>
        <w:lastRenderedPageBreak/>
        <w:t>Strona umowy wnioskująca o zmianę wysokości wynagrodzenia należnego</w:t>
      </w:r>
      <w:r w:rsidR="001C5D78" w:rsidRPr="00913964">
        <w:rPr>
          <w:rFonts w:cstheme="minorHAnsi"/>
          <w:sz w:val="24"/>
          <w:szCs w:val="24"/>
        </w:rPr>
        <w:t xml:space="preserve"> </w:t>
      </w:r>
      <w:r w:rsidRPr="00913964">
        <w:rPr>
          <w:rFonts w:cstheme="minorHAnsi"/>
          <w:sz w:val="24"/>
          <w:szCs w:val="24"/>
        </w:rPr>
        <w:t>Wykonawcy będzie zobowiązana wykazać zasadność zmiany tj.:</w:t>
      </w:r>
      <w:r w:rsidRPr="00913964">
        <w:rPr>
          <w:rFonts w:cstheme="minorHAnsi"/>
          <w:sz w:val="24"/>
          <w:szCs w:val="24"/>
        </w:rPr>
        <w:tab/>
      </w:r>
      <w:r w:rsidRPr="00913964">
        <w:rPr>
          <w:rFonts w:cstheme="minorHAnsi"/>
          <w:sz w:val="24"/>
          <w:szCs w:val="24"/>
        </w:rPr>
        <w:br/>
        <w:t>1) przedstawić pisemną kalkulację uzasadniającą wpływ zaistniałej zmiany ceny</w:t>
      </w:r>
      <w:r w:rsidR="001C5D78" w:rsidRPr="00913964">
        <w:rPr>
          <w:rFonts w:cstheme="minorHAnsi"/>
          <w:sz w:val="24"/>
          <w:szCs w:val="24"/>
        </w:rPr>
        <w:t xml:space="preserve"> </w:t>
      </w:r>
      <w:r w:rsidRPr="00913964">
        <w:rPr>
          <w:rFonts w:cstheme="minorHAnsi"/>
          <w:sz w:val="24"/>
          <w:szCs w:val="24"/>
        </w:rPr>
        <w:t>materiałów lub kosztów związanych z realizacją zamówienia na odpowiednio</w:t>
      </w:r>
      <w:r w:rsidR="001C5D78" w:rsidRPr="00913964">
        <w:rPr>
          <w:rFonts w:cstheme="minorHAnsi"/>
          <w:sz w:val="24"/>
          <w:szCs w:val="24"/>
        </w:rPr>
        <w:t xml:space="preserve"> </w:t>
      </w:r>
      <w:r w:rsidRPr="00913964">
        <w:rPr>
          <w:rFonts w:cstheme="minorHAnsi"/>
          <w:sz w:val="24"/>
          <w:szCs w:val="24"/>
        </w:rPr>
        <w:t>wzrost albo obniżenie faktycznych kosztów realizacji przedmiotu umowy;</w:t>
      </w:r>
      <w:r w:rsidRPr="00913964">
        <w:rPr>
          <w:rFonts w:cstheme="minorHAnsi"/>
          <w:sz w:val="24"/>
          <w:szCs w:val="24"/>
        </w:rPr>
        <w:tab/>
      </w:r>
      <w:r w:rsidRPr="00913964">
        <w:rPr>
          <w:rFonts w:cstheme="minorHAnsi"/>
          <w:sz w:val="24"/>
          <w:szCs w:val="24"/>
        </w:rPr>
        <w:br/>
        <w:t>2) wskazać datę, od której nastąpiła bądź nastąpi zmiana wysokości kosztów</w:t>
      </w:r>
      <w:r w:rsidR="001C5D78" w:rsidRPr="00913964">
        <w:rPr>
          <w:rFonts w:cstheme="minorHAnsi"/>
          <w:sz w:val="24"/>
          <w:szCs w:val="24"/>
        </w:rPr>
        <w:t xml:space="preserve"> </w:t>
      </w:r>
      <w:r w:rsidRPr="00913964">
        <w:rPr>
          <w:rFonts w:cstheme="minorHAnsi"/>
          <w:sz w:val="24"/>
          <w:szCs w:val="24"/>
        </w:rPr>
        <w:t>wykonania</w:t>
      </w:r>
      <w:r w:rsidR="001C5D78" w:rsidRPr="00913964">
        <w:rPr>
          <w:rFonts w:cstheme="minorHAnsi"/>
          <w:sz w:val="24"/>
          <w:szCs w:val="24"/>
        </w:rPr>
        <w:t xml:space="preserve"> </w:t>
      </w:r>
      <w:r w:rsidRPr="00913964">
        <w:rPr>
          <w:rFonts w:cstheme="minorHAnsi"/>
          <w:sz w:val="24"/>
          <w:szCs w:val="24"/>
        </w:rPr>
        <w:t>zamówienia uzasadniająca zmianę wysokości wynagrodzenia należnego</w:t>
      </w:r>
      <w:r w:rsidR="001C5D78" w:rsidRPr="00913964">
        <w:rPr>
          <w:rFonts w:cstheme="minorHAnsi"/>
          <w:sz w:val="24"/>
          <w:szCs w:val="24"/>
        </w:rPr>
        <w:t xml:space="preserve"> </w:t>
      </w:r>
      <w:r w:rsidRPr="00913964">
        <w:rPr>
          <w:rFonts w:cstheme="minorHAnsi"/>
          <w:sz w:val="24"/>
          <w:szCs w:val="24"/>
        </w:rPr>
        <w:t>Wykonawcy.</w:t>
      </w:r>
    </w:p>
    <w:p w14:paraId="6C5C5350" w14:textId="02458BB4" w:rsidR="00364FD8" w:rsidRPr="00913964" w:rsidRDefault="00364FD8" w:rsidP="00913964">
      <w:pPr>
        <w:numPr>
          <w:ilvl w:val="0"/>
          <w:numId w:val="34"/>
        </w:numPr>
        <w:suppressAutoHyphens/>
        <w:spacing w:after="0" w:line="276" w:lineRule="auto"/>
        <w:ind w:left="426" w:hanging="426"/>
        <w:jc w:val="both"/>
        <w:rPr>
          <w:rFonts w:cstheme="minorHAnsi"/>
          <w:sz w:val="24"/>
          <w:szCs w:val="24"/>
        </w:rPr>
      </w:pPr>
      <w:r w:rsidRPr="00913964">
        <w:rPr>
          <w:rFonts w:cstheme="minorHAnsi"/>
          <w:sz w:val="24"/>
          <w:szCs w:val="24"/>
        </w:rPr>
        <w:t>Łączna wartość zmian wynagrodzenia Wykonawcy nie może przekroczyć 5%</w:t>
      </w:r>
      <w:r w:rsidR="001C5D78" w:rsidRPr="00913964">
        <w:rPr>
          <w:rFonts w:cstheme="minorHAnsi"/>
          <w:sz w:val="24"/>
          <w:szCs w:val="24"/>
        </w:rPr>
        <w:t xml:space="preserve"> </w:t>
      </w:r>
      <w:r w:rsidRPr="00913964">
        <w:rPr>
          <w:rFonts w:cstheme="minorHAnsi"/>
          <w:sz w:val="24"/>
          <w:szCs w:val="24"/>
        </w:rPr>
        <w:t>wynagrodzenia,</w:t>
      </w:r>
      <w:r w:rsidR="001C5D78" w:rsidRPr="00913964">
        <w:rPr>
          <w:rFonts w:cstheme="minorHAnsi"/>
          <w:sz w:val="24"/>
          <w:szCs w:val="24"/>
        </w:rPr>
        <w:t xml:space="preserve">   </w:t>
      </w:r>
      <w:r w:rsidRPr="00913964">
        <w:rPr>
          <w:rFonts w:cstheme="minorHAnsi"/>
          <w:sz w:val="24"/>
          <w:szCs w:val="24"/>
        </w:rPr>
        <w:t xml:space="preserve">o którym mowa w § </w:t>
      </w:r>
      <w:r w:rsidR="00E04D93" w:rsidRPr="00913964">
        <w:rPr>
          <w:rFonts w:cstheme="minorHAnsi"/>
          <w:sz w:val="24"/>
          <w:szCs w:val="24"/>
        </w:rPr>
        <w:t>7</w:t>
      </w:r>
      <w:r w:rsidRPr="00913964">
        <w:rPr>
          <w:rFonts w:cstheme="minorHAnsi"/>
          <w:sz w:val="24"/>
          <w:szCs w:val="24"/>
        </w:rPr>
        <w:t xml:space="preserve"> ust. 1 umowy.</w:t>
      </w:r>
      <w:r w:rsidRPr="00913964">
        <w:rPr>
          <w:rFonts w:cstheme="minorHAnsi"/>
          <w:sz w:val="24"/>
          <w:szCs w:val="24"/>
        </w:rPr>
        <w:tab/>
      </w:r>
    </w:p>
    <w:p w14:paraId="757EB2D0" w14:textId="1CA407F5" w:rsidR="00364FD8" w:rsidRPr="00913964" w:rsidRDefault="00364FD8" w:rsidP="00913964">
      <w:pPr>
        <w:numPr>
          <w:ilvl w:val="0"/>
          <w:numId w:val="34"/>
        </w:numPr>
        <w:suppressAutoHyphens/>
        <w:spacing w:after="0" w:line="276" w:lineRule="auto"/>
        <w:ind w:left="426" w:hanging="426"/>
        <w:jc w:val="both"/>
        <w:rPr>
          <w:rFonts w:cstheme="minorHAnsi"/>
          <w:sz w:val="24"/>
          <w:szCs w:val="24"/>
        </w:rPr>
      </w:pPr>
      <w:r w:rsidRPr="00913964">
        <w:rPr>
          <w:rFonts w:cstheme="minorHAnsi"/>
          <w:sz w:val="24"/>
          <w:szCs w:val="24"/>
        </w:rPr>
        <w:t>Nie stanowi podstawy do zmiany Umowy oraz należnego Wykonawcy wynagrodzenia</w:t>
      </w:r>
      <w:r w:rsidR="001C5D78" w:rsidRPr="00913964">
        <w:rPr>
          <w:rFonts w:cstheme="minorHAnsi"/>
          <w:sz w:val="24"/>
          <w:szCs w:val="24"/>
        </w:rPr>
        <w:t xml:space="preserve"> </w:t>
      </w:r>
      <w:r w:rsidRPr="00913964">
        <w:rPr>
          <w:rFonts w:cstheme="minorHAnsi"/>
          <w:sz w:val="24"/>
          <w:szCs w:val="24"/>
        </w:rPr>
        <w:t>zmiana stawek opłat za przyjęcie odpadów w instalacji przetwarzającej dostarczane</w:t>
      </w:r>
      <w:r w:rsidR="001C5D78" w:rsidRPr="00913964">
        <w:rPr>
          <w:rFonts w:cstheme="minorHAnsi"/>
          <w:sz w:val="24"/>
          <w:szCs w:val="24"/>
        </w:rPr>
        <w:t xml:space="preserve"> </w:t>
      </w:r>
      <w:r w:rsidRPr="00913964">
        <w:rPr>
          <w:rFonts w:cstheme="minorHAnsi"/>
          <w:sz w:val="24"/>
          <w:szCs w:val="24"/>
        </w:rPr>
        <w:t>do niej odpady komunalne. Ryzyko zwiększenia wysokości opłat za przyjęcie</w:t>
      </w:r>
      <w:r w:rsidR="001C5D78" w:rsidRPr="00913964">
        <w:rPr>
          <w:rFonts w:cstheme="minorHAnsi"/>
          <w:sz w:val="24"/>
          <w:szCs w:val="24"/>
        </w:rPr>
        <w:t xml:space="preserve"> </w:t>
      </w:r>
      <w:r w:rsidRPr="00913964">
        <w:rPr>
          <w:rFonts w:cstheme="minorHAnsi"/>
          <w:sz w:val="24"/>
          <w:szCs w:val="24"/>
        </w:rPr>
        <w:t>odpadów w instalacji przetwarzającej odpady obciąża tylko i wyłącznie Wykonawcę.</w:t>
      </w:r>
    </w:p>
    <w:p w14:paraId="6FB90E2B" w14:textId="10D6ED22" w:rsidR="00364FD8" w:rsidRPr="00913964" w:rsidRDefault="00364FD8" w:rsidP="00913964">
      <w:pPr>
        <w:numPr>
          <w:ilvl w:val="0"/>
          <w:numId w:val="34"/>
        </w:numPr>
        <w:suppressAutoHyphens/>
        <w:spacing w:after="0" w:line="276" w:lineRule="auto"/>
        <w:ind w:left="426" w:hanging="426"/>
        <w:jc w:val="both"/>
        <w:rPr>
          <w:rFonts w:eastAsia="Times New Roman" w:cstheme="minorHAnsi"/>
          <w:color w:val="000000"/>
          <w:sz w:val="24"/>
          <w:szCs w:val="24"/>
          <w:lang w:eastAsia="ar-SA"/>
        </w:rPr>
      </w:pPr>
      <w:r w:rsidRPr="00913964">
        <w:rPr>
          <w:rFonts w:eastAsia="Times New Roman" w:cstheme="minorHAnsi"/>
          <w:color w:val="000000"/>
          <w:sz w:val="24"/>
          <w:szCs w:val="24"/>
          <w:lang w:eastAsia="ar-SA"/>
        </w:rPr>
        <w:t>Odbiór i transport odpadów w sytuacjach, w których dojazd do punktów wywozowyc</w:t>
      </w:r>
      <w:r w:rsidR="001C5D78" w:rsidRPr="00913964">
        <w:rPr>
          <w:rFonts w:eastAsia="Times New Roman" w:cstheme="minorHAnsi"/>
          <w:color w:val="000000"/>
          <w:sz w:val="24"/>
          <w:szCs w:val="24"/>
          <w:lang w:eastAsia="ar-SA"/>
        </w:rPr>
        <w:t>h</w:t>
      </w:r>
      <w:r w:rsidRPr="00913964">
        <w:rPr>
          <w:rFonts w:eastAsia="Times New Roman" w:cstheme="minorHAnsi"/>
          <w:color w:val="000000"/>
          <w:sz w:val="24"/>
          <w:szCs w:val="24"/>
          <w:lang w:eastAsia="ar-SA"/>
        </w:rPr>
        <w:br/>
        <w:t>będzie utrudniony, w tym z uwagi na prowadzone remonty dróg, dojazdów, warunki</w:t>
      </w:r>
      <w:r w:rsidRPr="00913964">
        <w:rPr>
          <w:rFonts w:eastAsia="Times New Roman" w:cstheme="minorHAnsi"/>
          <w:color w:val="000000"/>
          <w:sz w:val="24"/>
          <w:szCs w:val="24"/>
          <w:lang w:eastAsia="ar-SA"/>
        </w:rPr>
        <w:br/>
        <w:t>atmosferyczne, nie stanowi dla Wykonawcy podstawy do żądania zwiększenia kwoty</w:t>
      </w:r>
      <w:r w:rsidRPr="00913964">
        <w:rPr>
          <w:rFonts w:eastAsia="Times New Roman" w:cstheme="minorHAnsi"/>
          <w:color w:val="000000"/>
          <w:sz w:val="24"/>
          <w:szCs w:val="24"/>
          <w:lang w:eastAsia="ar-SA"/>
        </w:rPr>
        <w:br/>
      </w:r>
      <w:r w:rsidRPr="00913964">
        <w:rPr>
          <w:rFonts w:eastAsia="Times New Roman" w:cstheme="minorHAnsi"/>
          <w:color w:val="000000" w:themeColor="text1"/>
          <w:sz w:val="24"/>
          <w:szCs w:val="24"/>
          <w:lang w:eastAsia="ar-SA"/>
        </w:rPr>
        <w:t>należne</w:t>
      </w:r>
      <w:r w:rsidR="0064533A" w:rsidRPr="00913964">
        <w:rPr>
          <w:rFonts w:eastAsia="Times New Roman" w:cstheme="minorHAnsi"/>
          <w:color w:val="000000" w:themeColor="text1"/>
          <w:sz w:val="24"/>
          <w:szCs w:val="24"/>
          <w:lang w:eastAsia="ar-SA"/>
        </w:rPr>
        <w:t>go</w:t>
      </w:r>
      <w:r w:rsidRPr="00913964">
        <w:rPr>
          <w:rFonts w:eastAsia="Times New Roman" w:cstheme="minorHAnsi"/>
          <w:color w:val="000000" w:themeColor="text1"/>
          <w:sz w:val="24"/>
          <w:szCs w:val="24"/>
          <w:lang w:eastAsia="ar-SA"/>
        </w:rPr>
        <w:t xml:space="preserve"> jemu wynagrodzenia bądź żądania zaspokojenia innych roszczeń z tytułu</w:t>
      </w:r>
      <w:r w:rsidRPr="00913964">
        <w:rPr>
          <w:rFonts w:eastAsia="Times New Roman" w:cstheme="minorHAnsi"/>
          <w:color w:val="000000" w:themeColor="text1"/>
          <w:sz w:val="24"/>
          <w:szCs w:val="24"/>
          <w:lang w:eastAsia="ar-SA"/>
        </w:rPr>
        <w:br/>
      </w:r>
      <w:r w:rsidRPr="00913964">
        <w:rPr>
          <w:rFonts w:eastAsia="Times New Roman" w:cstheme="minorHAnsi"/>
          <w:color w:val="000000"/>
          <w:sz w:val="24"/>
          <w:szCs w:val="24"/>
          <w:lang w:eastAsia="ar-SA"/>
        </w:rPr>
        <w:t>wzrostu kosztów realizacji Przedmiotu Umowy, chyba że Strony postanowią inaczej.</w:t>
      </w:r>
      <w:r w:rsidRPr="00913964">
        <w:rPr>
          <w:rFonts w:eastAsia="Times New Roman" w:cstheme="minorHAnsi"/>
          <w:color w:val="000000"/>
          <w:sz w:val="24"/>
          <w:szCs w:val="24"/>
          <w:lang w:eastAsia="ar-SA"/>
        </w:rPr>
        <w:tab/>
      </w:r>
    </w:p>
    <w:p w14:paraId="5770DFB7" w14:textId="15A53F7B" w:rsidR="00364FD8" w:rsidRPr="005A0B56" w:rsidRDefault="00364FD8" w:rsidP="005A0B56">
      <w:pPr>
        <w:pStyle w:val="Bezodstpw"/>
        <w:spacing w:line="276" w:lineRule="auto"/>
        <w:jc w:val="both"/>
        <w:rPr>
          <w:sz w:val="24"/>
          <w:szCs w:val="24"/>
          <w:lang w:eastAsia="ar-SA"/>
        </w:rPr>
      </w:pPr>
      <w:r w:rsidRPr="005A0B56">
        <w:rPr>
          <w:sz w:val="24"/>
          <w:szCs w:val="24"/>
          <w:lang w:eastAsia="ar-SA"/>
        </w:rPr>
        <w:t>Niezależnie od powyższego, Strony dopuszczają możliwość zmian redakcyjnych</w:t>
      </w:r>
      <w:r w:rsidR="001C5D78" w:rsidRPr="005A0B56">
        <w:rPr>
          <w:sz w:val="24"/>
          <w:szCs w:val="24"/>
          <w:lang w:eastAsia="ar-SA"/>
        </w:rPr>
        <w:t xml:space="preserve"> </w:t>
      </w:r>
      <w:r w:rsidRPr="005A0B56">
        <w:rPr>
          <w:sz w:val="24"/>
          <w:szCs w:val="24"/>
          <w:lang w:eastAsia="ar-SA"/>
        </w:rPr>
        <w:t>Umowy oraz zmian będących następstwem zmian danych Stron ujawnionych w</w:t>
      </w:r>
      <w:r w:rsidR="001C5D78" w:rsidRPr="005A0B56">
        <w:rPr>
          <w:sz w:val="24"/>
          <w:szCs w:val="24"/>
          <w:lang w:eastAsia="ar-SA"/>
        </w:rPr>
        <w:t xml:space="preserve"> </w:t>
      </w:r>
      <w:r w:rsidRPr="005A0B56">
        <w:rPr>
          <w:sz w:val="24"/>
          <w:szCs w:val="24"/>
          <w:lang w:eastAsia="ar-SA"/>
        </w:rPr>
        <w:t>rejestrach publicznych, a także zmian korzystnych z punktu widzenia realizacji</w:t>
      </w:r>
      <w:r w:rsidR="001C5D78" w:rsidRPr="005A0B56">
        <w:rPr>
          <w:sz w:val="24"/>
          <w:szCs w:val="24"/>
          <w:lang w:eastAsia="ar-SA"/>
        </w:rPr>
        <w:t xml:space="preserve"> </w:t>
      </w:r>
      <w:r w:rsidRPr="005A0B56">
        <w:rPr>
          <w:sz w:val="24"/>
          <w:szCs w:val="24"/>
          <w:lang w:eastAsia="ar-SA"/>
        </w:rPr>
        <w:t>przedmiotu umowy, w szczególności</w:t>
      </w:r>
      <w:r w:rsidR="001C5D78" w:rsidRPr="005A0B56">
        <w:rPr>
          <w:sz w:val="24"/>
          <w:szCs w:val="24"/>
          <w:lang w:eastAsia="ar-SA"/>
        </w:rPr>
        <w:t xml:space="preserve"> </w:t>
      </w:r>
      <w:r w:rsidRPr="005A0B56">
        <w:rPr>
          <w:sz w:val="24"/>
          <w:szCs w:val="24"/>
          <w:lang w:eastAsia="ar-SA"/>
        </w:rPr>
        <w:t>przyspieszających realizację, obniżających koszt</w:t>
      </w:r>
      <w:r w:rsidR="001C5D78" w:rsidRPr="005A0B56">
        <w:rPr>
          <w:sz w:val="24"/>
          <w:szCs w:val="24"/>
          <w:lang w:eastAsia="ar-SA"/>
        </w:rPr>
        <w:t xml:space="preserve"> </w:t>
      </w:r>
      <w:r w:rsidRPr="005A0B56">
        <w:rPr>
          <w:sz w:val="24"/>
          <w:szCs w:val="24"/>
          <w:lang w:eastAsia="ar-SA"/>
        </w:rPr>
        <w:t>ponoszony przez Zamawiającego na wykonanie przedmiotu umowy. W takiej sytuacji</w:t>
      </w:r>
      <w:r w:rsidR="001C5D78" w:rsidRPr="005A0B56">
        <w:rPr>
          <w:sz w:val="24"/>
          <w:szCs w:val="24"/>
          <w:lang w:eastAsia="ar-SA"/>
        </w:rPr>
        <w:t xml:space="preserve"> </w:t>
      </w:r>
      <w:r w:rsidRPr="005A0B56">
        <w:rPr>
          <w:sz w:val="24"/>
          <w:szCs w:val="24"/>
          <w:lang w:eastAsia="ar-SA"/>
        </w:rPr>
        <w:t>Strony wprowadzą do umowy stosowne zmiany weryfikujące redakcyjne</w:t>
      </w:r>
      <w:r w:rsidR="001C5D78" w:rsidRPr="005A0B56">
        <w:rPr>
          <w:sz w:val="24"/>
          <w:szCs w:val="24"/>
          <w:lang w:eastAsia="ar-SA"/>
        </w:rPr>
        <w:t xml:space="preserve"> </w:t>
      </w:r>
      <w:r w:rsidRPr="005A0B56">
        <w:rPr>
          <w:sz w:val="24"/>
          <w:szCs w:val="24"/>
          <w:lang w:eastAsia="ar-SA"/>
        </w:rPr>
        <w:t>dotychczasowe brzmienie umowy bądź wskazujące nowe dane wynikające ze zmian</w:t>
      </w:r>
      <w:r w:rsidR="001C5D78" w:rsidRPr="005A0B56">
        <w:rPr>
          <w:sz w:val="24"/>
          <w:szCs w:val="24"/>
          <w:lang w:eastAsia="ar-SA"/>
        </w:rPr>
        <w:t xml:space="preserve"> </w:t>
      </w:r>
      <w:r w:rsidRPr="005A0B56">
        <w:rPr>
          <w:sz w:val="24"/>
          <w:szCs w:val="24"/>
          <w:lang w:eastAsia="ar-SA"/>
        </w:rPr>
        <w:t>w rejestrach publicznych albo też kierując się poszanowaniem wzajemnych</w:t>
      </w:r>
      <w:r w:rsidRPr="005A0B56">
        <w:rPr>
          <w:sz w:val="24"/>
          <w:szCs w:val="24"/>
          <w:lang w:eastAsia="ar-SA"/>
        </w:rPr>
        <w:br/>
        <w:t>interesów, zasadą równości Stron oraz ekwiwalentności świadczeń i przede</w:t>
      </w:r>
      <w:r w:rsidR="001C5D78" w:rsidRPr="005A0B56">
        <w:rPr>
          <w:sz w:val="24"/>
          <w:szCs w:val="24"/>
          <w:lang w:eastAsia="ar-SA"/>
        </w:rPr>
        <w:t xml:space="preserve"> </w:t>
      </w:r>
      <w:r w:rsidRPr="005A0B56">
        <w:rPr>
          <w:sz w:val="24"/>
          <w:szCs w:val="24"/>
          <w:lang w:eastAsia="ar-SA"/>
        </w:rPr>
        <w:t>wszystkim zgodnym zamiarem wykonania przedmiotu umowy, określą zmiany</w:t>
      </w:r>
      <w:r w:rsidR="001C5D78" w:rsidRPr="005A0B56">
        <w:rPr>
          <w:sz w:val="24"/>
          <w:szCs w:val="24"/>
          <w:lang w:eastAsia="ar-SA"/>
        </w:rPr>
        <w:t xml:space="preserve"> </w:t>
      </w:r>
      <w:r w:rsidRPr="005A0B56">
        <w:rPr>
          <w:sz w:val="24"/>
          <w:szCs w:val="24"/>
          <w:lang w:eastAsia="ar-SA"/>
        </w:rPr>
        <w:t>korzystne z punktu widzenia realizacji przedmiotu umowy.</w:t>
      </w:r>
      <w:r w:rsidRPr="005A0B56">
        <w:rPr>
          <w:sz w:val="24"/>
          <w:szCs w:val="24"/>
          <w:lang w:eastAsia="ar-SA"/>
        </w:rPr>
        <w:tab/>
      </w:r>
    </w:p>
    <w:p w14:paraId="56964E43" w14:textId="77777777" w:rsidR="00364FD8" w:rsidRPr="005A0B56" w:rsidRDefault="00364FD8" w:rsidP="005A0B56">
      <w:pPr>
        <w:numPr>
          <w:ilvl w:val="0"/>
          <w:numId w:val="34"/>
        </w:numPr>
        <w:suppressAutoHyphens/>
        <w:spacing w:after="0" w:line="276" w:lineRule="auto"/>
        <w:ind w:left="426" w:hanging="426"/>
        <w:jc w:val="both"/>
        <w:rPr>
          <w:rFonts w:eastAsia="Times New Roman" w:cstheme="minorHAnsi"/>
          <w:color w:val="000000"/>
          <w:sz w:val="24"/>
          <w:szCs w:val="24"/>
          <w:lang w:eastAsia="ar-SA"/>
        </w:rPr>
      </w:pPr>
      <w:r w:rsidRPr="005A0B56">
        <w:rPr>
          <w:rFonts w:eastAsia="Times New Roman" w:cstheme="minorHAnsi"/>
          <w:color w:val="000000"/>
          <w:sz w:val="24"/>
          <w:szCs w:val="24"/>
          <w:lang w:eastAsia="ar-SA"/>
        </w:rPr>
        <w:t>Wszelkie zmiany do niniejszej umowy wymagają pod rygorem nieważności formy</w:t>
      </w:r>
      <w:r w:rsidRPr="005A0B56">
        <w:rPr>
          <w:rFonts w:eastAsia="Times New Roman" w:cstheme="minorHAnsi"/>
          <w:color w:val="000000"/>
          <w:sz w:val="24"/>
          <w:szCs w:val="24"/>
          <w:lang w:eastAsia="ar-SA"/>
        </w:rPr>
        <w:br/>
        <w:t>pisemnej.</w:t>
      </w:r>
    </w:p>
    <w:p w14:paraId="7EBEDE13" w14:textId="32270836" w:rsidR="00E76443" w:rsidRPr="00913964" w:rsidRDefault="00364FD8" w:rsidP="005A0B56">
      <w:pPr>
        <w:numPr>
          <w:ilvl w:val="0"/>
          <w:numId w:val="34"/>
        </w:numPr>
        <w:suppressAutoHyphens/>
        <w:spacing w:after="0" w:line="276" w:lineRule="auto"/>
        <w:ind w:left="426" w:hanging="426"/>
        <w:jc w:val="both"/>
        <w:rPr>
          <w:rFonts w:eastAsia="Times New Roman" w:cstheme="minorHAnsi"/>
          <w:color w:val="000000"/>
          <w:sz w:val="24"/>
          <w:szCs w:val="24"/>
          <w:lang w:eastAsia="ar-SA"/>
        </w:rPr>
      </w:pPr>
      <w:r w:rsidRPr="005A0B56">
        <w:rPr>
          <w:rFonts w:eastAsia="Times New Roman" w:cstheme="minorHAnsi"/>
          <w:color w:val="000000"/>
          <w:sz w:val="24"/>
          <w:szCs w:val="24"/>
          <w:lang w:eastAsia="ar-SA"/>
        </w:rPr>
        <w:t>Rozbieżności pomiędzy wartościami szacunkowymi, wskazanymi w SWZ i</w:t>
      </w:r>
      <w:r w:rsidR="001C5D78" w:rsidRPr="005A0B56">
        <w:rPr>
          <w:rFonts w:eastAsia="Times New Roman" w:cstheme="minorHAnsi"/>
          <w:color w:val="000000"/>
          <w:sz w:val="24"/>
          <w:szCs w:val="24"/>
          <w:lang w:eastAsia="ar-SA"/>
        </w:rPr>
        <w:t xml:space="preserve"> </w:t>
      </w:r>
      <w:r w:rsidRPr="005A0B56">
        <w:rPr>
          <w:rFonts w:eastAsia="Times New Roman" w:cstheme="minorHAnsi"/>
          <w:color w:val="000000"/>
          <w:sz w:val="24"/>
          <w:szCs w:val="24"/>
          <w:lang w:eastAsia="ar-SA"/>
        </w:rPr>
        <w:t>załącznikach do SWZ, w</w:t>
      </w:r>
      <w:r w:rsidR="001C5D78" w:rsidRPr="005A0B56">
        <w:rPr>
          <w:rFonts w:eastAsia="Times New Roman" w:cstheme="minorHAnsi"/>
          <w:color w:val="000000"/>
          <w:sz w:val="24"/>
          <w:szCs w:val="24"/>
          <w:lang w:eastAsia="ar-SA"/>
        </w:rPr>
        <w:t xml:space="preserve"> </w:t>
      </w:r>
      <w:r w:rsidRPr="005A0B56">
        <w:rPr>
          <w:rFonts w:eastAsia="Times New Roman" w:cstheme="minorHAnsi"/>
          <w:color w:val="000000"/>
          <w:sz w:val="24"/>
          <w:szCs w:val="24"/>
          <w:lang w:eastAsia="ar-SA"/>
        </w:rPr>
        <w:t>stosunku</w:t>
      </w:r>
      <w:r w:rsidRPr="00913964">
        <w:rPr>
          <w:rFonts w:eastAsia="Times New Roman" w:cstheme="minorHAnsi"/>
          <w:color w:val="000000"/>
          <w:sz w:val="24"/>
          <w:szCs w:val="24"/>
          <w:lang w:eastAsia="ar-SA"/>
        </w:rPr>
        <w:t xml:space="preserve"> do stanu rzeczywistego – nie mogą stanowić</w:t>
      </w:r>
      <w:r w:rsidR="001C5D78" w:rsidRPr="00913964">
        <w:rPr>
          <w:rFonts w:eastAsia="Times New Roman" w:cstheme="minorHAnsi"/>
          <w:color w:val="000000"/>
          <w:sz w:val="24"/>
          <w:szCs w:val="24"/>
          <w:lang w:eastAsia="ar-SA"/>
        </w:rPr>
        <w:t xml:space="preserve"> </w:t>
      </w:r>
      <w:r w:rsidRPr="00913964">
        <w:rPr>
          <w:rFonts w:eastAsia="Times New Roman" w:cstheme="minorHAnsi"/>
          <w:color w:val="000000"/>
          <w:sz w:val="24"/>
          <w:szCs w:val="24"/>
          <w:lang w:eastAsia="ar-SA"/>
        </w:rPr>
        <w:t>podstawy do zmiany umowy.</w:t>
      </w:r>
    </w:p>
    <w:p w14:paraId="1B8DC99E" w14:textId="387651B4" w:rsidR="009A108E" w:rsidRPr="00913964" w:rsidRDefault="009A108E" w:rsidP="00913964">
      <w:pPr>
        <w:suppressAutoHyphens/>
        <w:spacing w:after="0" w:line="276" w:lineRule="auto"/>
        <w:jc w:val="both"/>
        <w:rPr>
          <w:rFonts w:cstheme="minorHAnsi"/>
          <w:sz w:val="24"/>
          <w:szCs w:val="24"/>
        </w:rPr>
      </w:pPr>
    </w:p>
    <w:p w14:paraId="567E7219" w14:textId="1F66FA2A" w:rsidR="0029440E" w:rsidRPr="00913964" w:rsidRDefault="0029440E" w:rsidP="00913964">
      <w:pPr>
        <w:pStyle w:val="western"/>
        <w:spacing w:before="0" w:beforeAutospacing="0" w:after="0" w:line="276" w:lineRule="auto"/>
        <w:jc w:val="center"/>
        <w:rPr>
          <w:rFonts w:asciiTheme="minorHAnsi" w:hAnsiTheme="minorHAnsi" w:cstheme="minorHAnsi"/>
        </w:rPr>
      </w:pPr>
      <w:r w:rsidRPr="00913964">
        <w:rPr>
          <w:rFonts w:asciiTheme="minorHAnsi" w:hAnsiTheme="minorHAnsi" w:cstheme="minorHAnsi"/>
          <w:b/>
          <w:bCs/>
          <w:color w:val="000000"/>
        </w:rPr>
        <w:t>§ 7 Wynagrodzenie</w:t>
      </w:r>
    </w:p>
    <w:p w14:paraId="4BEC0CAA" w14:textId="3B2FA863" w:rsidR="0029440E" w:rsidRPr="00913964" w:rsidRDefault="0029440E" w:rsidP="00913964">
      <w:pPr>
        <w:pStyle w:val="western"/>
        <w:numPr>
          <w:ilvl w:val="0"/>
          <w:numId w:val="9"/>
        </w:numPr>
        <w:tabs>
          <w:tab w:val="clear" w:pos="720"/>
          <w:tab w:val="left" w:pos="426"/>
        </w:tabs>
        <w:spacing w:before="0" w:beforeAutospacing="0" w:after="0" w:line="276" w:lineRule="auto"/>
        <w:ind w:left="426" w:hanging="426"/>
        <w:jc w:val="both"/>
        <w:rPr>
          <w:rFonts w:asciiTheme="minorHAnsi" w:hAnsiTheme="minorHAnsi" w:cstheme="minorHAnsi"/>
        </w:rPr>
      </w:pPr>
      <w:r w:rsidRPr="00913964">
        <w:rPr>
          <w:rFonts w:asciiTheme="minorHAnsi" w:hAnsiTheme="minorHAnsi" w:cstheme="minorHAnsi"/>
          <w:color w:val="000000"/>
        </w:rPr>
        <w:t>Strony zgodnie postanawiają, iż wynagrodzenie za wykonanie całości przedmiotu umowy zostaje ustalone na kwotę ……………...</w:t>
      </w:r>
      <w:r w:rsidRPr="00913964">
        <w:rPr>
          <w:rFonts w:asciiTheme="minorHAnsi" w:hAnsiTheme="minorHAnsi" w:cstheme="minorHAnsi"/>
          <w:b/>
          <w:bCs/>
          <w:color w:val="000000"/>
        </w:rPr>
        <w:t xml:space="preserve"> </w:t>
      </w:r>
      <w:r w:rsidRPr="00774A16">
        <w:rPr>
          <w:rFonts w:asciiTheme="minorHAnsi" w:hAnsiTheme="minorHAnsi" w:cstheme="minorHAnsi"/>
          <w:color w:val="000000"/>
        </w:rPr>
        <w:t xml:space="preserve">zł </w:t>
      </w:r>
      <w:r w:rsidRPr="00913964">
        <w:rPr>
          <w:rFonts w:asciiTheme="minorHAnsi" w:hAnsiTheme="minorHAnsi" w:cstheme="minorHAnsi"/>
          <w:color w:val="000000"/>
        </w:rPr>
        <w:t>brutto (słownie ….……. złotych),</w:t>
      </w:r>
      <w:r w:rsidR="00E04D93" w:rsidRPr="00913964">
        <w:rPr>
          <w:rFonts w:asciiTheme="minorHAnsi" w:hAnsiTheme="minorHAnsi" w:cstheme="minorHAnsi"/>
          <w:color w:val="000000"/>
        </w:rPr>
        <w:t xml:space="preserve"> w tym VAT …% ……………………… zł</w:t>
      </w:r>
      <w:r w:rsidRPr="00913964">
        <w:rPr>
          <w:rFonts w:asciiTheme="minorHAnsi" w:hAnsiTheme="minorHAnsi" w:cstheme="minorHAnsi"/>
          <w:color w:val="000000"/>
        </w:rPr>
        <w:t xml:space="preserve"> które będzie stanowiło sumę: ceny za usługę odbioru i zagospodarowania odpadów komunalnych.</w:t>
      </w:r>
    </w:p>
    <w:p w14:paraId="39AEA6FB" w14:textId="0A0193C4" w:rsidR="0029440E" w:rsidRPr="00913964" w:rsidRDefault="0029440E" w:rsidP="00913964">
      <w:pPr>
        <w:pStyle w:val="western"/>
        <w:numPr>
          <w:ilvl w:val="0"/>
          <w:numId w:val="9"/>
        </w:numPr>
        <w:tabs>
          <w:tab w:val="clear" w:pos="720"/>
          <w:tab w:val="left" w:pos="426"/>
        </w:tabs>
        <w:spacing w:before="0" w:beforeAutospacing="0" w:after="0" w:line="276" w:lineRule="auto"/>
        <w:ind w:left="426" w:hanging="426"/>
        <w:jc w:val="both"/>
        <w:rPr>
          <w:rFonts w:asciiTheme="minorHAnsi" w:hAnsiTheme="minorHAnsi" w:cstheme="minorHAnsi"/>
        </w:rPr>
      </w:pPr>
      <w:r w:rsidRPr="00913964">
        <w:rPr>
          <w:rFonts w:asciiTheme="minorHAnsi" w:hAnsiTheme="minorHAnsi" w:cstheme="minorHAnsi"/>
          <w:color w:val="000000"/>
        </w:rPr>
        <w:lastRenderedPageBreak/>
        <w:t xml:space="preserve">Strony zgodnie oświadczają, że są świadome tego, iż rzeczywista masa odebranych </w:t>
      </w:r>
      <w:r w:rsidR="00B42ABF" w:rsidRPr="00913964">
        <w:rPr>
          <w:rFonts w:asciiTheme="minorHAnsi" w:hAnsiTheme="minorHAnsi" w:cstheme="minorHAnsi"/>
          <w:color w:val="000000"/>
        </w:rPr>
        <w:t xml:space="preserve">                                           </w:t>
      </w:r>
      <w:r w:rsidRPr="00913964">
        <w:rPr>
          <w:rFonts w:asciiTheme="minorHAnsi" w:hAnsiTheme="minorHAnsi" w:cstheme="minorHAnsi"/>
          <w:color w:val="000000"/>
        </w:rPr>
        <w:t>i zagospodarowanych na podstawie niniejszej Umowy odpadów może różnić się od ilości na podstawie których ustalone zostało wynagrodzenie opisane w ust. 1. W związku z powyższym Zamawiający zobowiązuje się zapłacić Wykonawcy wynagrodzenie za faktycznie odebrane</w:t>
      </w:r>
      <w:r w:rsidR="00B42ABF" w:rsidRPr="00913964">
        <w:rPr>
          <w:rFonts w:asciiTheme="minorHAnsi" w:hAnsiTheme="minorHAnsi" w:cstheme="minorHAnsi"/>
          <w:color w:val="000000"/>
        </w:rPr>
        <w:t xml:space="preserve"> </w:t>
      </w:r>
      <w:r w:rsidRPr="00913964">
        <w:rPr>
          <w:rFonts w:asciiTheme="minorHAnsi" w:hAnsiTheme="minorHAnsi" w:cstheme="minorHAnsi"/>
          <w:color w:val="000000"/>
        </w:rPr>
        <w:t>i zagospodarowane odpady komunalne obliczoną na podstawie kwot:</w:t>
      </w:r>
    </w:p>
    <w:p w14:paraId="7C48C11F" w14:textId="0F145C0C" w:rsidR="0029440E" w:rsidRPr="00913964" w:rsidRDefault="0029440E" w:rsidP="00913964">
      <w:pPr>
        <w:pStyle w:val="western"/>
        <w:spacing w:before="0" w:beforeAutospacing="0" w:after="0" w:line="276" w:lineRule="auto"/>
        <w:ind w:left="397"/>
        <w:jc w:val="both"/>
        <w:rPr>
          <w:rFonts w:asciiTheme="minorHAnsi" w:hAnsiTheme="minorHAnsi" w:cstheme="minorHAnsi"/>
        </w:rPr>
      </w:pPr>
      <w:r w:rsidRPr="00913964">
        <w:rPr>
          <w:rFonts w:asciiTheme="minorHAnsi" w:hAnsiTheme="minorHAnsi" w:cstheme="minorHAnsi"/>
          <w:color w:val="000000"/>
        </w:rPr>
        <w:t>a) …………..</w:t>
      </w:r>
      <w:r w:rsidRPr="00913964">
        <w:rPr>
          <w:rFonts w:asciiTheme="minorHAnsi" w:hAnsiTheme="minorHAnsi" w:cstheme="minorHAnsi"/>
          <w:b/>
          <w:bCs/>
          <w:color w:val="000000"/>
        </w:rPr>
        <w:t xml:space="preserve"> </w:t>
      </w:r>
      <w:r w:rsidRPr="00913964">
        <w:rPr>
          <w:rFonts w:asciiTheme="minorHAnsi" w:hAnsiTheme="minorHAnsi" w:cstheme="minorHAnsi"/>
          <w:color w:val="000000"/>
        </w:rPr>
        <w:t xml:space="preserve">(słownie …………….) </w:t>
      </w:r>
      <w:r w:rsidR="00E04D93" w:rsidRPr="00913964">
        <w:rPr>
          <w:rFonts w:asciiTheme="minorHAnsi" w:hAnsiTheme="minorHAnsi" w:cstheme="minorHAnsi"/>
          <w:color w:val="000000"/>
        </w:rPr>
        <w:t>netto</w:t>
      </w:r>
      <w:r w:rsidRPr="00913964">
        <w:rPr>
          <w:rFonts w:asciiTheme="minorHAnsi" w:hAnsiTheme="minorHAnsi" w:cstheme="minorHAnsi"/>
          <w:color w:val="000000"/>
        </w:rPr>
        <w:t xml:space="preserve"> za odbiór i zagospodarowanie 1Mg odpadów - niesegregowanych zmieszanych,</w:t>
      </w:r>
    </w:p>
    <w:p w14:paraId="202BCC8A" w14:textId="5BA8F22D" w:rsidR="0029440E" w:rsidRPr="00913964" w:rsidRDefault="0029440E" w:rsidP="00913964">
      <w:pPr>
        <w:pStyle w:val="western"/>
        <w:spacing w:before="0" w:beforeAutospacing="0" w:after="0" w:line="276" w:lineRule="auto"/>
        <w:ind w:left="397"/>
        <w:jc w:val="both"/>
        <w:rPr>
          <w:rFonts w:asciiTheme="minorHAnsi" w:hAnsiTheme="minorHAnsi" w:cstheme="minorHAnsi"/>
        </w:rPr>
      </w:pPr>
      <w:r w:rsidRPr="00913964">
        <w:rPr>
          <w:rFonts w:asciiTheme="minorHAnsi" w:hAnsiTheme="minorHAnsi" w:cstheme="minorHAnsi"/>
          <w:color w:val="000000"/>
        </w:rPr>
        <w:t xml:space="preserve">b) </w:t>
      </w:r>
      <w:r w:rsidRPr="00913964">
        <w:rPr>
          <w:rFonts w:asciiTheme="minorHAnsi" w:hAnsiTheme="minorHAnsi" w:cstheme="minorHAnsi"/>
          <w:b/>
          <w:bCs/>
          <w:color w:val="000000"/>
        </w:rPr>
        <w:t>…………….</w:t>
      </w:r>
      <w:r w:rsidRPr="00913964">
        <w:rPr>
          <w:rFonts w:asciiTheme="minorHAnsi" w:hAnsiTheme="minorHAnsi" w:cstheme="minorHAnsi"/>
          <w:color w:val="000000"/>
        </w:rPr>
        <w:t xml:space="preserve"> (słownie ………….) </w:t>
      </w:r>
      <w:r w:rsidR="00E04D93" w:rsidRPr="00913964">
        <w:rPr>
          <w:rFonts w:asciiTheme="minorHAnsi" w:hAnsiTheme="minorHAnsi" w:cstheme="minorHAnsi"/>
          <w:color w:val="000000"/>
        </w:rPr>
        <w:t xml:space="preserve">netto </w:t>
      </w:r>
      <w:r w:rsidRPr="00913964">
        <w:rPr>
          <w:rFonts w:asciiTheme="minorHAnsi" w:hAnsiTheme="minorHAnsi" w:cstheme="minorHAnsi"/>
          <w:color w:val="000000"/>
        </w:rPr>
        <w:t xml:space="preserve">za odbiór i zagospodarowanie 1Mg odpadów </w:t>
      </w:r>
      <w:r w:rsidR="00DE1C15" w:rsidRPr="00913964">
        <w:rPr>
          <w:rFonts w:asciiTheme="minorHAnsi" w:hAnsiTheme="minorHAnsi" w:cstheme="minorHAnsi"/>
          <w:color w:val="000000"/>
        </w:rPr>
        <w:t>segregowanych,</w:t>
      </w:r>
    </w:p>
    <w:p w14:paraId="4B5296B6" w14:textId="0276B9E7" w:rsidR="0029440E" w:rsidRPr="00913964" w:rsidRDefault="0029440E" w:rsidP="00913964">
      <w:pPr>
        <w:pStyle w:val="western"/>
        <w:numPr>
          <w:ilvl w:val="0"/>
          <w:numId w:val="10"/>
        </w:numPr>
        <w:tabs>
          <w:tab w:val="clear" w:pos="720"/>
          <w:tab w:val="num" w:pos="426"/>
        </w:tabs>
        <w:spacing w:before="0" w:beforeAutospacing="0" w:after="0" w:line="276" w:lineRule="auto"/>
        <w:ind w:left="426" w:hanging="426"/>
        <w:jc w:val="both"/>
        <w:rPr>
          <w:rFonts w:asciiTheme="minorHAnsi" w:hAnsiTheme="minorHAnsi" w:cstheme="minorHAnsi"/>
        </w:rPr>
      </w:pPr>
      <w:r w:rsidRPr="00913964">
        <w:rPr>
          <w:rFonts w:asciiTheme="minorHAnsi" w:hAnsiTheme="minorHAnsi" w:cstheme="minorHAnsi"/>
          <w:color w:val="000000"/>
        </w:rPr>
        <w:t>Wynagrodzenie ustalone</w:t>
      </w:r>
      <w:r w:rsidRPr="00913964">
        <w:rPr>
          <w:rFonts w:asciiTheme="minorHAnsi" w:hAnsiTheme="minorHAnsi" w:cstheme="minorHAnsi"/>
          <w:color w:val="000000" w:themeColor="text1"/>
        </w:rPr>
        <w:t xml:space="preserve"> </w:t>
      </w:r>
      <w:r w:rsidR="00E365FC" w:rsidRPr="00913964">
        <w:rPr>
          <w:rFonts w:asciiTheme="minorHAnsi" w:hAnsiTheme="minorHAnsi" w:cstheme="minorHAnsi"/>
          <w:color w:val="000000" w:themeColor="text1"/>
        </w:rPr>
        <w:t xml:space="preserve">w  </w:t>
      </w:r>
      <w:r w:rsidRPr="00913964">
        <w:rPr>
          <w:rFonts w:asciiTheme="minorHAnsi" w:hAnsiTheme="minorHAnsi" w:cstheme="minorHAnsi"/>
          <w:color w:val="000000"/>
        </w:rPr>
        <w:t>ust. 1 obejmuje swym zakresem wszystkie koszty związane z realizacją przedmiotu umowy i niezbędne do jego wykonania.</w:t>
      </w:r>
    </w:p>
    <w:p w14:paraId="3A6C9005" w14:textId="77777777" w:rsidR="0029440E" w:rsidRPr="00913964" w:rsidRDefault="0029440E" w:rsidP="00913964">
      <w:pPr>
        <w:pStyle w:val="western"/>
        <w:numPr>
          <w:ilvl w:val="0"/>
          <w:numId w:val="10"/>
        </w:numPr>
        <w:tabs>
          <w:tab w:val="clear" w:pos="720"/>
          <w:tab w:val="num" w:pos="426"/>
        </w:tabs>
        <w:spacing w:before="0" w:beforeAutospacing="0" w:after="0" w:line="276" w:lineRule="auto"/>
        <w:ind w:left="426" w:hanging="426"/>
        <w:jc w:val="both"/>
        <w:rPr>
          <w:rFonts w:asciiTheme="minorHAnsi" w:hAnsiTheme="minorHAnsi" w:cstheme="minorHAnsi"/>
        </w:rPr>
      </w:pPr>
      <w:r w:rsidRPr="00913964">
        <w:rPr>
          <w:rFonts w:asciiTheme="minorHAnsi" w:hAnsiTheme="minorHAnsi" w:cstheme="minorHAnsi"/>
          <w:color w:val="000000"/>
        </w:rPr>
        <w:t>Wynagrodzenie Wykonawcy, o którym mowa w ust. 1 płatne będzie po zakończeniu danego miesiąca świadczenia usługi, na podstawie prawidłowo wystawionej faktury VAT, wystawionej po zaakceptowaniu przez Zamawiającego raportu, o którym mowa w § 9 ust. 1-5 niniejszej umowy.</w:t>
      </w:r>
    </w:p>
    <w:p w14:paraId="71DDE9BA" w14:textId="043DDAAA" w:rsidR="0029440E" w:rsidRPr="00913964" w:rsidRDefault="0029440E" w:rsidP="00913964">
      <w:pPr>
        <w:pStyle w:val="western"/>
        <w:numPr>
          <w:ilvl w:val="0"/>
          <w:numId w:val="10"/>
        </w:numPr>
        <w:tabs>
          <w:tab w:val="clear" w:pos="720"/>
          <w:tab w:val="num" w:pos="426"/>
        </w:tabs>
        <w:spacing w:before="0" w:beforeAutospacing="0" w:after="0" w:line="276" w:lineRule="auto"/>
        <w:ind w:left="426" w:hanging="426"/>
        <w:jc w:val="both"/>
        <w:rPr>
          <w:rFonts w:asciiTheme="minorHAnsi" w:hAnsiTheme="minorHAnsi" w:cstheme="minorHAnsi"/>
        </w:rPr>
      </w:pPr>
      <w:r w:rsidRPr="00913964">
        <w:rPr>
          <w:rFonts w:asciiTheme="minorHAnsi" w:hAnsiTheme="minorHAnsi" w:cstheme="minorHAnsi"/>
          <w:color w:val="000000"/>
        </w:rPr>
        <w:t xml:space="preserve">Wynagrodzenie należne Wykonawcy płatne będzie przelewem na rachunek bankowy Wykonawcy </w:t>
      </w:r>
      <w:r w:rsidR="001560C2" w:rsidRPr="00913964">
        <w:rPr>
          <w:rFonts w:asciiTheme="minorHAnsi" w:hAnsiTheme="minorHAnsi" w:cstheme="minorHAnsi"/>
          <w:color w:val="000000"/>
        </w:rPr>
        <w:t>podany na fakturze</w:t>
      </w:r>
      <w:r w:rsidRPr="00913964">
        <w:rPr>
          <w:rFonts w:asciiTheme="minorHAnsi" w:hAnsiTheme="minorHAnsi" w:cstheme="minorHAnsi"/>
          <w:color w:val="000000"/>
        </w:rPr>
        <w:t xml:space="preserve"> w ciągu 30 dni od otrzymania przez Zamawiającego faktury VAT. </w:t>
      </w:r>
    </w:p>
    <w:p w14:paraId="695C8392" w14:textId="77777777" w:rsidR="0029440E" w:rsidRPr="00913964" w:rsidRDefault="0029440E" w:rsidP="00913964">
      <w:pPr>
        <w:pStyle w:val="western"/>
        <w:numPr>
          <w:ilvl w:val="0"/>
          <w:numId w:val="10"/>
        </w:numPr>
        <w:tabs>
          <w:tab w:val="clear" w:pos="720"/>
          <w:tab w:val="num" w:pos="426"/>
        </w:tabs>
        <w:spacing w:before="0" w:beforeAutospacing="0" w:after="0" w:line="276" w:lineRule="auto"/>
        <w:ind w:left="426" w:hanging="426"/>
        <w:jc w:val="both"/>
        <w:rPr>
          <w:rFonts w:asciiTheme="minorHAnsi" w:hAnsiTheme="minorHAnsi" w:cstheme="minorHAnsi"/>
        </w:rPr>
      </w:pPr>
      <w:r w:rsidRPr="00913964">
        <w:rPr>
          <w:rFonts w:asciiTheme="minorHAnsi" w:hAnsiTheme="minorHAnsi" w:cstheme="minorHAnsi"/>
          <w:color w:val="000000"/>
        </w:rPr>
        <w:t>Za dzień dokonania płatności przyjmuje się dzień obciążania rachunku bankowego Zamawiającego.</w:t>
      </w:r>
    </w:p>
    <w:p w14:paraId="1D3073C0" w14:textId="77777777" w:rsidR="0029440E" w:rsidRPr="00913964" w:rsidRDefault="0029440E" w:rsidP="00913964">
      <w:pPr>
        <w:pStyle w:val="western"/>
        <w:numPr>
          <w:ilvl w:val="0"/>
          <w:numId w:val="10"/>
        </w:numPr>
        <w:tabs>
          <w:tab w:val="clear" w:pos="720"/>
          <w:tab w:val="num" w:pos="426"/>
        </w:tabs>
        <w:spacing w:before="0" w:beforeAutospacing="0" w:after="0" w:line="276" w:lineRule="auto"/>
        <w:ind w:left="426" w:hanging="426"/>
        <w:jc w:val="both"/>
        <w:rPr>
          <w:rFonts w:asciiTheme="minorHAnsi" w:hAnsiTheme="minorHAnsi" w:cstheme="minorHAnsi"/>
        </w:rPr>
      </w:pPr>
      <w:r w:rsidRPr="00913964">
        <w:rPr>
          <w:rFonts w:asciiTheme="minorHAnsi" w:hAnsiTheme="minorHAnsi" w:cstheme="minorHAnsi"/>
          <w:color w:val="000000"/>
        </w:rPr>
        <w:t>W przypadku wystawienia przez Wykonawcę faktury VAT niezgodnie z umową lub obowiązującymi przepisami prawa, Zamawiający ma prawo do wstrzymania płatności do czasu wyjaśnienia przez Wykonawcę przyczyn oraz usunięcia tej niezgodności, a także w razie potrzeby otrzymania faktury lub noty korygującej VAT, bez obowiązku płacenia odsetek za ten okres.</w:t>
      </w:r>
    </w:p>
    <w:p w14:paraId="66D53BF4" w14:textId="77777777" w:rsidR="0029440E" w:rsidRPr="00913964" w:rsidRDefault="0029440E" w:rsidP="00913964">
      <w:pPr>
        <w:pStyle w:val="western"/>
        <w:numPr>
          <w:ilvl w:val="0"/>
          <w:numId w:val="10"/>
        </w:numPr>
        <w:tabs>
          <w:tab w:val="clear" w:pos="720"/>
          <w:tab w:val="num" w:pos="426"/>
        </w:tabs>
        <w:spacing w:before="0" w:beforeAutospacing="0" w:after="0" w:line="276" w:lineRule="auto"/>
        <w:ind w:left="426" w:hanging="426"/>
        <w:jc w:val="both"/>
        <w:rPr>
          <w:rFonts w:asciiTheme="minorHAnsi" w:hAnsiTheme="minorHAnsi" w:cstheme="minorHAnsi"/>
        </w:rPr>
      </w:pPr>
      <w:r w:rsidRPr="00913964">
        <w:rPr>
          <w:rFonts w:asciiTheme="minorHAnsi" w:hAnsiTheme="minorHAnsi" w:cstheme="minorHAnsi"/>
          <w:color w:val="000000"/>
        </w:rPr>
        <w:t>W przypadku zwłoki w płatności jakiejkolwiek należnej kwoty, Wykonawca ma prawo dochodzić odsetek ustawowych.</w:t>
      </w:r>
    </w:p>
    <w:p w14:paraId="1D69EA1E" w14:textId="77777777" w:rsidR="0029440E" w:rsidRPr="00913964" w:rsidRDefault="0029440E" w:rsidP="00913964">
      <w:pPr>
        <w:pStyle w:val="western"/>
        <w:numPr>
          <w:ilvl w:val="0"/>
          <w:numId w:val="10"/>
        </w:numPr>
        <w:tabs>
          <w:tab w:val="clear" w:pos="720"/>
          <w:tab w:val="num" w:pos="426"/>
        </w:tabs>
        <w:spacing w:before="0" w:beforeAutospacing="0" w:after="0" w:line="276" w:lineRule="auto"/>
        <w:ind w:left="426" w:hanging="426"/>
        <w:jc w:val="both"/>
        <w:rPr>
          <w:rFonts w:asciiTheme="minorHAnsi" w:hAnsiTheme="minorHAnsi" w:cstheme="minorHAnsi"/>
        </w:rPr>
      </w:pPr>
      <w:r w:rsidRPr="00913964">
        <w:rPr>
          <w:rFonts w:asciiTheme="minorHAnsi" w:hAnsiTheme="minorHAnsi" w:cstheme="minorHAnsi"/>
          <w:color w:val="000000"/>
        </w:rPr>
        <w:t>Wszelkie kwoty należne Zamawiającemu, w szczególności z tytułu kar umownych, mogą być potrącane z płatności realizowanych na rzecz Wykonawcy.</w:t>
      </w:r>
    </w:p>
    <w:p w14:paraId="034738A6" w14:textId="77777777" w:rsidR="0029440E" w:rsidRPr="00913964" w:rsidRDefault="0029440E" w:rsidP="00913964">
      <w:pPr>
        <w:pStyle w:val="western"/>
        <w:spacing w:before="0" w:beforeAutospacing="0" w:after="0" w:line="276" w:lineRule="auto"/>
        <w:jc w:val="both"/>
        <w:rPr>
          <w:rFonts w:asciiTheme="minorHAnsi" w:hAnsiTheme="minorHAnsi" w:cstheme="minorHAnsi"/>
        </w:rPr>
      </w:pPr>
    </w:p>
    <w:p w14:paraId="23149244" w14:textId="0895BA1C" w:rsidR="00F036ED" w:rsidRPr="00913964" w:rsidRDefault="0029440E" w:rsidP="00913964">
      <w:pPr>
        <w:pStyle w:val="western"/>
        <w:spacing w:before="0" w:beforeAutospacing="0" w:after="0" w:line="276" w:lineRule="auto"/>
        <w:jc w:val="center"/>
        <w:rPr>
          <w:rFonts w:asciiTheme="minorHAnsi" w:hAnsiTheme="minorHAnsi" w:cstheme="minorHAnsi"/>
          <w:b/>
          <w:bCs/>
          <w:color w:val="000000"/>
        </w:rPr>
      </w:pPr>
      <w:r w:rsidRPr="00913964">
        <w:rPr>
          <w:rFonts w:asciiTheme="minorHAnsi" w:hAnsiTheme="minorHAnsi" w:cstheme="minorHAnsi"/>
          <w:b/>
          <w:bCs/>
          <w:color w:val="000000"/>
        </w:rPr>
        <w:t xml:space="preserve">§ 8 </w:t>
      </w:r>
      <w:r w:rsidR="00F02401" w:rsidRPr="00913964">
        <w:rPr>
          <w:rFonts w:asciiTheme="minorHAnsi" w:hAnsiTheme="minorHAnsi" w:cstheme="minorHAnsi"/>
          <w:b/>
          <w:bCs/>
          <w:color w:val="000000"/>
        </w:rPr>
        <w:t>Konsorcj</w:t>
      </w:r>
      <w:r w:rsidR="00F25B73" w:rsidRPr="00913964">
        <w:rPr>
          <w:rFonts w:asciiTheme="minorHAnsi" w:hAnsiTheme="minorHAnsi" w:cstheme="minorHAnsi"/>
          <w:b/>
          <w:bCs/>
          <w:color w:val="000000"/>
        </w:rPr>
        <w:t>um</w:t>
      </w:r>
      <w:r w:rsidR="00F02401" w:rsidRPr="00913964">
        <w:rPr>
          <w:rFonts w:asciiTheme="minorHAnsi" w:hAnsiTheme="minorHAnsi" w:cstheme="minorHAnsi"/>
          <w:b/>
          <w:bCs/>
          <w:color w:val="000000"/>
        </w:rPr>
        <w:t xml:space="preserve"> i </w:t>
      </w:r>
      <w:r w:rsidR="00F036ED" w:rsidRPr="00913964">
        <w:rPr>
          <w:rFonts w:asciiTheme="minorHAnsi" w:hAnsiTheme="minorHAnsi" w:cstheme="minorHAnsi"/>
          <w:b/>
          <w:bCs/>
          <w:color w:val="000000"/>
        </w:rPr>
        <w:t xml:space="preserve">Podwykonawcy </w:t>
      </w:r>
    </w:p>
    <w:p w14:paraId="11B0369E" w14:textId="157C63EE" w:rsidR="00F036ED" w:rsidRPr="000E166F" w:rsidRDefault="00F036ED" w:rsidP="000E166F">
      <w:pPr>
        <w:numPr>
          <w:ilvl w:val="0"/>
          <w:numId w:val="25"/>
        </w:numPr>
        <w:tabs>
          <w:tab w:val="left" w:pos="426"/>
        </w:tabs>
        <w:suppressAutoHyphens/>
        <w:spacing w:after="0" w:line="276" w:lineRule="auto"/>
        <w:ind w:left="426" w:hanging="426"/>
        <w:jc w:val="both"/>
        <w:rPr>
          <w:rFonts w:eastAsia="Calibri" w:cstheme="minorHAnsi"/>
          <w:kern w:val="1"/>
          <w:sz w:val="24"/>
          <w:szCs w:val="24"/>
          <w:lang w:eastAsia="zh-CN"/>
        </w:rPr>
      </w:pPr>
      <w:r w:rsidRPr="00913964">
        <w:rPr>
          <w:rFonts w:eastAsia="Calibri" w:cstheme="minorHAnsi"/>
          <w:kern w:val="1"/>
          <w:sz w:val="24"/>
          <w:szCs w:val="24"/>
          <w:lang w:eastAsia="zh-CN"/>
        </w:rPr>
        <w:t>Strony postanawiają, że przedmiot umowy zostanie wykonany z udziałem podwykonawców    w zakresie jak niżej:</w:t>
      </w:r>
      <w:r w:rsidRPr="000E166F">
        <w:rPr>
          <w:rFonts w:eastAsia="Calibri" w:cstheme="minorHAnsi"/>
          <w:kern w:val="1"/>
          <w:sz w:val="24"/>
          <w:szCs w:val="24"/>
          <w:lang w:eastAsia="zh-CN"/>
        </w:rPr>
        <w:t>......................................................................................................................................</w:t>
      </w:r>
    </w:p>
    <w:p w14:paraId="302C0F49" w14:textId="27421D1B" w:rsidR="00F036ED" w:rsidRPr="00913964" w:rsidRDefault="00F036ED" w:rsidP="00913964">
      <w:pPr>
        <w:suppressAutoHyphens/>
        <w:spacing w:after="0" w:line="276" w:lineRule="auto"/>
        <w:ind w:firstLine="426"/>
        <w:jc w:val="both"/>
        <w:rPr>
          <w:rFonts w:eastAsia="Calibri" w:cstheme="minorHAnsi"/>
          <w:kern w:val="1"/>
          <w:sz w:val="24"/>
          <w:szCs w:val="24"/>
          <w:lang w:eastAsia="zh-CN"/>
        </w:rPr>
      </w:pPr>
      <w:r w:rsidRPr="00913964">
        <w:rPr>
          <w:rFonts w:eastAsia="Calibri" w:cstheme="minorHAnsi"/>
          <w:kern w:val="1"/>
          <w:sz w:val="24"/>
          <w:szCs w:val="24"/>
          <w:lang w:eastAsia="zh-CN"/>
        </w:rPr>
        <w:t>..............................................................................................................................................</w:t>
      </w:r>
    </w:p>
    <w:p w14:paraId="25532CBA" w14:textId="0D7EB377" w:rsidR="00F036ED" w:rsidRPr="00913964" w:rsidRDefault="00F036ED" w:rsidP="00913964">
      <w:pPr>
        <w:pStyle w:val="Akapitzlist"/>
        <w:widowControl w:val="0"/>
        <w:numPr>
          <w:ilvl w:val="0"/>
          <w:numId w:val="24"/>
        </w:numPr>
        <w:suppressAutoHyphens/>
        <w:spacing w:after="0" w:line="276" w:lineRule="auto"/>
        <w:ind w:left="426" w:hanging="426"/>
        <w:jc w:val="both"/>
        <w:rPr>
          <w:rFonts w:eastAsia="Calibri" w:cstheme="minorHAnsi"/>
          <w:kern w:val="1"/>
          <w:sz w:val="24"/>
          <w:szCs w:val="24"/>
          <w:lang w:eastAsia="zh-CN"/>
        </w:rPr>
      </w:pPr>
      <w:r w:rsidRPr="00913964">
        <w:rPr>
          <w:rFonts w:eastAsia="Calibri" w:cstheme="minorHAnsi"/>
          <w:kern w:val="1"/>
          <w:sz w:val="24"/>
          <w:szCs w:val="24"/>
          <w:lang w:eastAsia="zh-CN"/>
        </w:rPr>
        <w:t>Wykonawca ponosi wobec Zamawiającego pełną odpowiedzialność za podwykonawców, jak za działania lub zaniechania własne.</w:t>
      </w:r>
    </w:p>
    <w:p w14:paraId="02E7A0CF" w14:textId="77777777" w:rsidR="00F036ED" w:rsidRPr="00913964" w:rsidRDefault="00F036ED" w:rsidP="00913964">
      <w:pPr>
        <w:numPr>
          <w:ilvl w:val="0"/>
          <w:numId w:val="24"/>
        </w:numPr>
        <w:suppressAutoHyphens/>
        <w:spacing w:after="0" w:line="276" w:lineRule="auto"/>
        <w:ind w:left="426" w:hanging="425"/>
        <w:jc w:val="both"/>
        <w:rPr>
          <w:rFonts w:eastAsia="Calibri" w:cstheme="minorHAnsi"/>
          <w:color w:val="000000"/>
          <w:kern w:val="1"/>
          <w:sz w:val="24"/>
          <w:szCs w:val="24"/>
          <w:lang w:eastAsia="zh-CN"/>
        </w:rPr>
      </w:pPr>
      <w:r w:rsidRPr="00913964">
        <w:rPr>
          <w:rFonts w:eastAsia="Calibri" w:cstheme="minorHAnsi"/>
          <w:color w:val="00000A"/>
          <w:kern w:val="1"/>
          <w:sz w:val="24"/>
          <w:szCs w:val="24"/>
          <w:lang w:eastAsia="zh-CN"/>
        </w:rPr>
        <w:t xml:space="preserve">Wykonawca zobowiązany jest przedłożyć Zamawiającemu poświadczoną za zgodność </w:t>
      </w:r>
      <w:r w:rsidRPr="00913964">
        <w:rPr>
          <w:rFonts w:eastAsia="Calibri" w:cstheme="minorHAnsi"/>
          <w:color w:val="00000A"/>
          <w:kern w:val="1"/>
          <w:sz w:val="24"/>
          <w:szCs w:val="24"/>
          <w:lang w:eastAsia="zh-CN"/>
        </w:rPr>
        <w:br/>
        <w:t xml:space="preserve">z oryginałem </w:t>
      </w:r>
      <w:r w:rsidRPr="000E166F">
        <w:rPr>
          <w:rFonts w:eastAsia="Calibri" w:cstheme="minorHAnsi"/>
          <w:color w:val="00000A"/>
          <w:kern w:val="1"/>
          <w:sz w:val="24"/>
          <w:szCs w:val="24"/>
          <w:u w:val="single"/>
          <w:lang w:eastAsia="zh-CN"/>
        </w:rPr>
        <w:t>kopię zawartej umowy o podwykonawstwo,</w:t>
      </w:r>
      <w:r w:rsidRPr="00913964">
        <w:rPr>
          <w:rFonts w:eastAsia="Calibri" w:cstheme="minorHAnsi"/>
          <w:color w:val="00000A"/>
          <w:kern w:val="1"/>
          <w:sz w:val="24"/>
          <w:szCs w:val="24"/>
          <w:lang w:eastAsia="zh-CN"/>
        </w:rPr>
        <w:t xml:space="preserve"> której przedmiotem są usługi odbioru odpadów, w terminie 7 dni od dnia jej zawarcia. </w:t>
      </w:r>
    </w:p>
    <w:p w14:paraId="1F63C163" w14:textId="3491DCFD" w:rsidR="00F036ED" w:rsidRPr="00913964" w:rsidRDefault="00F036ED" w:rsidP="00913964">
      <w:pPr>
        <w:numPr>
          <w:ilvl w:val="0"/>
          <w:numId w:val="24"/>
        </w:numPr>
        <w:suppressAutoHyphens/>
        <w:spacing w:after="0" w:line="276" w:lineRule="auto"/>
        <w:ind w:left="426" w:hanging="425"/>
        <w:jc w:val="both"/>
        <w:rPr>
          <w:rFonts w:eastAsia="Calibri" w:cstheme="minorHAnsi"/>
          <w:color w:val="000000"/>
          <w:kern w:val="1"/>
          <w:sz w:val="24"/>
          <w:szCs w:val="24"/>
          <w:lang w:eastAsia="zh-CN"/>
        </w:rPr>
      </w:pPr>
      <w:r w:rsidRPr="00913964">
        <w:rPr>
          <w:rFonts w:eastAsia="Calibri" w:cstheme="minorHAnsi"/>
          <w:kern w:val="1"/>
          <w:sz w:val="24"/>
          <w:szCs w:val="24"/>
          <w:lang w:eastAsia="zh-CN"/>
        </w:rPr>
        <w:lastRenderedPageBreak/>
        <w:t xml:space="preserve">Zamawiający dopuszcza w trakcie realizacji Umowy możliwość wprowadzenia podwykonawcy, rezygnacji z podwykonawcy bądź zmiany zakresu zamówienia powierzonego podwykonawcy </w:t>
      </w:r>
      <w:r w:rsidR="006C6705" w:rsidRPr="00913964">
        <w:rPr>
          <w:rFonts w:eastAsia="Calibri" w:cstheme="minorHAnsi"/>
          <w:kern w:val="1"/>
          <w:sz w:val="24"/>
          <w:szCs w:val="24"/>
          <w:lang w:eastAsia="zh-CN"/>
        </w:rPr>
        <w:t xml:space="preserve"> </w:t>
      </w:r>
      <w:r w:rsidRPr="00913964">
        <w:rPr>
          <w:rFonts w:eastAsia="Calibri" w:cstheme="minorHAnsi"/>
          <w:kern w:val="1"/>
          <w:sz w:val="24"/>
          <w:szCs w:val="24"/>
          <w:lang w:eastAsia="zh-CN"/>
        </w:rPr>
        <w:t xml:space="preserve">z zastrzeżeniem, iż w przypadku gdy zmiana lub rezygnacja dotyczy </w:t>
      </w:r>
      <w:r w:rsidRPr="00913964">
        <w:rPr>
          <w:rFonts w:eastAsia="Calibri" w:cstheme="minorHAnsi"/>
          <w:bCs/>
          <w:kern w:val="1"/>
          <w:sz w:val="24"/>
          <w:szCs w:val="24"/>
          <w:lang w:eastAsia="zh-CN"/>
        </w:rPr>
        <w:t>podmiotu, na którego zasoby Wykonawca powoływał się, na zasadach</w:t>
      </w:r>
      <w:r w:rsidRPr="00913964">
        <w:rPr>
          <w:rFonts w:eastAsia="Calibri" w:cstheme="minorHAnsi"/>
          <w:bCs/>
          <w:color w:val="00000A"/>
          <w:kern w:val="1"/>
          <w:sz w:val="24"/>
          <w:szCs w:val="24"/>
          <w:lang w:eastAsia="zh-CN"/>
        </w:rPr>
        <w:t xml:space="preserve"> określonych w art. 118 ustawy </w:t>
      </w:r>
      <w:proofErr w:type="spellStart"/>
      <w:r w:rsidRPr="00913964">
        <w:rPr>
          <w:rFonts w:eastAsia="Calibri" w:cstheme="minorHAnsi"/>
          <w:bCs/>
          <w:color w:val="00000A"/>
          <w:kern w:val="1"/>
          <w:sz w:val="24"/>
          <w:szCs w:val="24"/>
          <w:lang w:eastAsia="zh-CN"/>
        </w:rPr>
        <w:t>Pzp</w:t>
      </w:r>
      <w:proofErr w:type="spellEnd"/>
      <w:r w:rsidRPr="00913964">
        <w:rPr>
          <w:rFonts w:eastAsia="Calibri" w:cstheme="minorHAnsi"/>
          <w:bCs/>
          <w:color w:val="00000A"/>
          <w:kern w:val="1"/>
          <w:sz w:val="24"/>
          <w:szCs w:val="24"/>
          <w:lang w:eastAsia="zh-CN"/>
        </w:rPr>
        <w:t xml:space="preserve">, w celu wskazania spełnienia warunków udziału w postępowaniu Wykonawca jest zobowiązany wskazać Zamawiającemu, iż proponowany inny Podwykonawca lub Wykonawca samodzielnie spełniają je w stopniu nie mniejszym niż podwykonawca, na którego zasoby Wykonawca powoływał się </w:t>
      </w:r>
      <w:r w:rsidR="006C6705" w:rsidRPr="00913964">
        <w:rPr>
          <w:rFonts w:eastAsia="Calibri" w:cstheme="minorHAnsi"/>
          <w:bCs/>
          <w:color w:val="00000A"/>
          <w:kern w:val="1"/>
          <w:sz w:val="24"/>
          <w:szCs w:val="24"/>
          <w:lang w:eastAsia="zh-CN"/>
        </w:rPr>
        <w:t xml:space="preserve"> </w:t>
      </w:r>
      <w:r w:rsidRPr="00913964">
        <w:rPr>
          <w:rFonts w:eastAsia="Calibri" w:cstheme="minorHAnsi"/>
          <w:bCs/>
          <w:color w:val="00000A"/>
          <w:kern w:val="1"/>
          <w:sz w:val="24"/>
          <w:szCs w:val="24"/>
          <w:lang w:eastAsia="zh-CN"/>
        </w:rPr>
        <w:t>w trakcie postępowania o udzielenie zamówienia.</w:t>
      </w:r>
    </w:p>
    <w:p w14:paraId="50FEBDE2" w14:textId="77777777" w:rsidR="00F036ED" w:rsidRPr="00913964" w:rsidRDefault="00F036ED" w:rsidP="00913964">
      <w:pPr>
        <w:numPr>
          <w:ilvl w:val="0"/>
          <w:numId w:val="24"/>
        </w:numPr>
        <w:suppressAutoHyphens/>
        <w:spacing w:after="0" w:line="276" w:lineRule="auto"/>
        <w:ind w:left="426" w:hanging="426"/>
        <w:jc w:val="both"/>
        <w:rPr>
          <w:rFonts w:eastAsia="Calibri" w:cstheme="minorHAnsi"/>
          <w:kern w:val="1"/>
          <w:sz w:val="24"/>
          <w:szCs w:val="24"/>
          <w:lang w:eastAsia="zh-CN"/>
        </w:rPr>
      </w:pPr>
      <w:r w:rsidRPr="00913964">
        <w:rPr>
          <w:rFonts w:eastAsia="Calibri" w:cstheme="minorHAnsi"/>
          <w:kern w:val="1"/>
          <w:sz w:val="24"/>
          <w:szCs w:val="24"/>
          <w:lang w:eastAsia="zh-CN"/>
        </w:rPr>
        <w:t xml:space="preserve">Do zawarcia przez podwykonawcę umowy z dalszym podwykonawcą jest wymagana zgoda Zamawiającego i Wykonawcy. Przepis ust. 3 i ust. 4 stosuje się odpowiednio. </w:t>
      </w:r>
    </w:p>
    <w:p w14:paraId="57C76A45" w14:textId="77777777" w:rsidR="00F036ED" w:rsidRPr="00913964" w:rsidRDefault="00F036ED" w:rsidP="00913964">
      <w:pPr>
        <w:widowControl w:val="0"/>
        <w:numPr>
          <w:ilvl w:val="0"/>
          <w:numId w:val="24"/>
        </w:numPr>
        <w:suppressAutoHyphens/>
        <w:spacing w:after="0" w:line="276" w:lineRule="auto"/>
        <w:ind w:left="426" w:right="20" w:hanging="426"/>
        <w:jc w:val="both"/>
        <w:rPr>
          <w:rFonts w:eastAsia="Calibri" w:cstheme="minorHAnsi"/>
          <w:kern w:val="1"/>
          <w:sz w:val="24"/>
          <w:szCs w:val="24"/>
          <w:lang w:eastAsia="zh-CN"/>
        </w:rPr>
      </w:pPr>
      <w:r w:rsidRPr="00913964">
        <w:rPr>
          <w:rFonts w:eastAsia="Calibri" w:cstheme="minorHAnsi"/>
          <w:kern w:val="1"/>
          <w:sz w:val="24"/>
          <w:szCs w:val="24"/>
          <w:lang w:eastAsia="zh-CN"/>
        </w:rPr>
        <w:t xml:space="preserve">Termin zapłaty wynagrodzenia podwykonawcy lub dalszemu podwykonawcy nie może być dłuższy niż 30 dni. </w:t>
      </w:r>
    </w:p>
    <w:p w14:paraId="1844AF16" w14:textId="77777777" w:rsidR="00F036ED" w:rsidRPr="00913964" w:rsidRDefault="00F036ED" w:rsidP="00913964">
      <w:pPr>
        <w:numPr>
          <w:ilvl w:val="0"/>
          <w:numId w:val="24"/>
        </w:numPr>
        <w:suppressAutoHyphens/>
        <w:spacing w:after="0" w:line="276" w:lineRule="auto"/>
        <w:ind w:left="426" w:hanging="426"/>
        <w:jc w:val="both"/>
        <w:rPr>
          <w:rFonts w:eastAsia="Calibri" w:cstheme="minorHAnsi"/>
          <w:kern w:val="1"/>
          <w:sz w:val="24"/>
          <w:szCs w:val="24"/>
          <w:lang w:eastAsia="zh-CN"/>
        </w:rPr>
      </w:pPr>
      <w:r w:rsidRPr="00913964">
        <w:rPr>
          <w:rFonts w:eastAsia="Calibri" w:cstheme="minorHAnsi"/>
          <w:kern w:val="1"/>
          <w:sz w:val="24"/>
          <w:szCs w:val="24"/>
          <w:lang w:eastAsia="zh-CN"/>
        </w:rPr>
        <w:t xml:space="preserve">W przypadku sporu między Wykonawcą a podwykonawcami odnośnie zapłaty za wykonane roboty, Zamawiający przekaże sporną należność do depozytu sądowego. </w:t>
      </w:r>
    </w:p>
    <w:p w14:paraId="10B2BC44" w14:textId="77777777" w:rsidR="00CF225B" w:rsidRPr="00913964" w:rsidRDefault="00CF225B" w:rsidP="00913964">
      <w:pPr>
        <w:pStyle w:val="Akapitzlist"/>
        <w:widowControl w:val="0"/>
        <w:numPr>
          <w:ilvl w:val="0"/>
          <w:numId w:val="24"/>
        </w:numPr>
        <w:suppressAutoHyphens/>
        <w:spacing w:after="0" w:line="276" w:lineRule="auto"/>
        <w:ind w:left="426" w:hanging="426"/>
        <w:jc w:val="both"/>
        <w:rPr>
          <w:rFonts w:eastAsia="Calibri" w:cstheme="minorHAnsi"/>
          <w:kern w:val="1"/>
          <w:sz w:val="24"/>
          <w:szCs w:val="24"/>
          <w:lang w:eastAsia="zh-CN"/>
        </w:rPr>
      </w:pPr>
      <w:r w:rsidRPr="00913964">
        <w:rPr>
          <w:rFonts w:eastAsia="Calibri" w:cstheme="minorHAnsi"/>
          <w:kern w:val="1"/>
          <w:sz w:val="24"/>
          <w:szCs w:val="24"/>
          <w:lang w:eastAsia="zh-CN"/>
        </w:rPr>
        <w:t>Wykonawcy wspólnie realizujący przedmiot umowy ponoszą solidarną odpowiedzialność za jej wykonanie i ustanowienie zabezpieczenia jej należytego wykonania.</w:t>
      </w:r>
    </w:p>
    <w:p w14:paraId="0733D40F" w14:textId="77777777" w:rsidR="0029440E" w:rsidRPr="00913964" w:rsidRDefault="0029440E" w:rsidP="00913964">
      <w:pPr>
        <w:suppressAutoHyphens/>
        <w:spacing w:after="0" w:line="276" w:lineRule="auto"/>
        <w:ind w:left="426" w:hanging="426"/>
        <w:jc w:val="both"/>
        <w:rPr>
          <w:rFonts w:eastAsia="Calibri" w:cstheme="minorHAnsi"/>
          <w:kern w:val="1"/>
          <w:sz w:val="24"/>
          <w:szCs w:val="24"/>
          <w:lang w:eastAsia="zh-CN"/>
        </w:rPr>
      </w:pPr>
    </w:p>
    <w:p w14:paraId="01F840AE" w14:textId="77777777" w:rsidR="00CF225B" w:rsidRPr="00913964" w:rsidRDefault="00CF225B" w:rsidP="00913964">
      <w:pPr>
        <w:suppressAutoHyphens/>
        <w:spacing w:after="0" w:line="276" w:lineRule="auto"/>
        <w:ind w:left="426"/>
        <w:jc w:val="both"/>
        <w:rPr>
          <w:rFonts w:eastAsia="Calibri" w:cstheme="minorHAnsi"/>
          <w:kern w:val="1"/>
          <w:sz w:val="24"/>
          <w:szCs w:val="24"/>
          <w:lang w:eastAsia="zh-CN"/>
        </w:rPr>
      </w:pPr>
    </w:p>
    <w:p w14:paraId="6A5AFC8B" w14:textId="0B109D74" w:rsidR="0029440E" w:rsidRPr="00913964" w:rsidRDefault="0029440E" w:rsidP="00913964">
      <w:pPr>
        <w:pStyle w:val="western"/>
        <w:spacing w:before="0" w:beforeAutospacing="0" w:after="0" w:line="276" w:lineRule="auto"/>
        <w:jc w:val="center"/>
        <w:rPr>
          <w:rFonts w:asciiTheme="minorHAnsi" w:hAnsiTheme="minorHAnsi" w:cstheme="minorHAnsi"/>
        </w:rPr>
      </w:pPr>
      <w:r w:rsidRPr="00913964">
        <w:rPr>
          <w:rFonts w:asciiTheme="minorHAnsi" w:hAnsiTheme="minorHAnsi" w:cstheme="minorHAnsi"/>
          <w:b/>
          <w:bCs/>
          <w:color w:val="000000"/>
        </w:rPr>
        <w:t>§ 9 Raporty i sprawozdania</w:t>
      </w:r>
    </w:p>
    <w:p w14:paraId="3F974A12" w14:textId="3E3A5DDF" w:rsidR="0029440E" w:rsidRPr="00913964" w:rsidRDefault="0029440E" w:rsidP="00913964">
      <w:pPr>
        <w:pStyle w:val="western"/>
        <w:numPr>
          <w:ilvl w:val="0"/>
          <w:numId w:val="12"/>
        </w:numPr>
        <w:tabs>
          <w:tab w:val="clear" w:pos="720"/>
          <w:tab w:val="num" w:pos="426"/>
        </w:tabs>
        <w:spacing w:before="0" w:beforeAutospacing="0" w:after="0" w:line="276" w:lineRule="auto"/>
        <w:ind w:left="426" w:hanging="426"/>
        <w:jc w:val="both"/>
        <w:rPr>
          <w:rFonts w:asciiTheme="minorHAnsi" w:hAnsiTheme="minorHAnsi" w:cstheme="minorHAnsi"/>
        </w:rPr>
      </w:pPr>
      <w:r w:rsidRPr="00913964">
        <w:rPr>
          <w:rFonts w:asciiTheme="minorHAnsi" w:hAnsiTheme="minorHAnsi" w:cstheme="minorHAnsi"/>
          <w:color w:val="000000"/>
        </w:rPr>
        <w:t xml:space="preserve">Wykonawca jest zobowiązany do przekazywania Zamawiającemu miesięcznych </w:t>
      </w:r>
      <w:r w:rsidR="004D1F23" w:rsidRPr="00913964">
        <w:rPr>
          <w:rFonts w:asciiTheme="minorHAnsi" w:hAnsiTheme="minorHAnsi" w:cstheme="minorHAnsi"/>
          <w:color w:val="000000"/>
        </w:rPr>
        <w:t>i rocznych sprawozdań</w:t>
      </w:r>
      <w:r w:rsidRPr="00913964">
        <w:rPr>
          <w:rFonts w:asciiTheme="minorHAnsi" w:hAnsiTheme="minorHAnsi" w:cstheme="minorHAnsi"/>
          <w:color w:val="000000"/>
        </w:rPr>
        <w:t xml:space="preserve"> zawierających informacje o :</w:t>
      </w:r>
    </w:p>
    <w:p w14:paraId="2A016BC2" w14:textId="77777777" w:rsidR="0029440E" w:rsidRPr="00913964" w:rsidRDefault="0029440E" w:rsidP="00913964">
      <w:pPr>
        <w:pStyle w:val="western"/>
        <w:spacing w:before="0" w:beforeAutospacing="0" w:after="0" w:line="276" w:lineRule="auto"/>
        <w:ind w:left="397"/>
        <w:jc w:val="both"/>
        <w:rPr>
          <w:rFonts w:asciiTheme="minorHAnsi" w:hAnsiTheme="minorHAnsi" w:cstheme="minorHAnsi"/>
        </w:rPr>
      </w:pPr>
      <w:r w:rsidRPr="00913964">
        <w:rPr>
          <w:rFonts w:asciiTheme="minorHAnsi" w:hAnsiTheme="minorHAnsi" w:cstheme="minorHAnsi"/>
          <w:color w:val="000000"/>
        </w:rPr>
        <w:t>1) Ilości odebranych odpadów zmieszanych (Mg),</w:t>
      </w:r>
    </w:p>
    <w:p w14:paraId="138FB571" w14:textId="77777777" w:rsidR="0029440E" w:rsidRPr="00913964" w:rsidRDefault="0029440E" w:rsidP="00913964">
      <w:pPr>
        <w:pStyle w:val="western"/>
        <w:spacing w:before="0" w:beforeAutospacing="0" w:after="0" w:line="276" w:lineRule="auto"/>
        <w:ind w:left="397"/>
        <w:jc w:val="both"/>
        <w:rPr>
          <w:rFonts w:asciiTheme="minorHAnsi" w:hAnsiTheme="minorHAnsi" w:cstheme="minorHAnsi"/>
        </w:rPr>
      </w:pPr>
      <w:r w:rsidRPr="00913964">
        <w:rPr>
          <w:rFonts w:asciiTheme="minorHAnsi" w:hAnsiTheme="minorHAnsi" w:cstheme="minorHAnsi"/>
          <w:color w:val="000000"/>
        </w:rPr>
        <w:t>2) Ilości odebranych odpadów szkła (Mg),</w:t>
      </w:r>
    </w:p>
    <w:p w14:paraId="0B3059DD" w14:textId="77777777" w:rsidR="0029440E" w:rsidRPr="00913964" w:rsidRDefault="0029440E" w:rsidP="00913964">
      <w:pPr>
        <w:pStyle w:val="western"/>
        <w:spacing w:before="0" w:beforeAutospacing="0" w:after="0" w:line="276" w:lineRule="auto"/>
        <w:ind w:left="397"/>
        <w:jc w:val="both"/>
        <w:rPr>
          <w:rFonts w:asciiTheme="minorHAnsi" w:hAnsiTheme="minorHAnsi" w:cstheme="minorHAnsi"/>
        </w:rPr>
      </w:pPr>
      <w:r w:rsidRPr="00913964">
        <w:rPr>
          <w:rFonts w:asciiTheme="minorHAnsi" w:hAnsiTheme="minorHAnsi" w:cstheme="minorHAnsi"/>
          <w:color w:val="000000"/>
        </w:rPr>
        <w:t>3) Ilości odebranych odpadów papieru (Mg),</w:t>
      </w:r>
    </w:p>
    <w:p w14:paraId="58F43466" w14:textId="77777777" w:rsidR="0029440E" w:rsidRPr="00913964" w:rsidRDefault="0029440E" w:rsidP="00913964">
      <w:pPr>
        <w:pStyle w:val="western"/>
        <w:spacing w:before="0" w:beforeAutospacing="0" w:after="0" w:line="276" w:lineRule="auto"/>
        <w:ind w:left="397"/>
        <w:jc w:val="both"/>
        <w:rPr>
          <w:rFonts w:asciiTheme="minorHAnsi" w:hAnsiTheme="minorHAnsi" w:cstheme="minorHAnsi"/>
        </w:rPr>
      </w:pPr>
      <w:r w:rsidRPr="00913964">
        <w:rPr>
          <w:rFonts w:asciiTheme="minorHAnsi" w:hAnsiTheme="minorHAnsi" w:cstheme="minorHAnsi"/>
          <w:color w:val="000000"/>
        </w:rPr>
        <w:t>4) Ilości odebranych odpadów tworzyw sztucznych (Mg),</w:t>
      </w:r>
    </w:p>
    <w:p w14:paraId="2B8B00FA" w14:textId="77777777" w:rsidR="0029440E" w:rsidRPr="00913964" w:rsidRDefault="0029440E" w:rsidP="00913964">
      <w:pPr>
        <w:pStyle w:val="western"/>
        <w:spacing w:before="0" w:beforeAutospacing="0" w:after="0" w:line="276" w:lineRule="auto"/>
        <w:ind w:left="397"/>
        <w:jc w:val="both"/>
        <w:rPr>
          <w:rFonts w:asciiTheme="minorHAnsi" w:hAnsiTheme="minorHAnsi" w:cstheme="minorHAnsi"/>
        </w:rPr>
      </w:pPr>
      <w:r w:rsidRPr="00913964">
        <w:rPr>
          <w:rFonts w:asciiTheme="minorHAnsi" w:hAnsiTheme="minorHAnsi" w:cstheme="minorHAnsi"/>
          <w:color w:val="000000"/>
        </w:rPr>
        <w:t>5) Ilości odebranych odpadów ulegających biodegradacji (Mg),</w:t>
      </w:r>
    </w:p>
    <w:p w14:paraId="0EB13B15" w14:textId="77777777" w:rsidR="0029440E" w:rsidRPr="00913964" w:rsidRDefault="0029440E" w:rsidP="00913964">
      <w:pPr>
        <w:pStyle w:val="western"/>
        <w:spacing w:before="0" w:beforeAutospacing="0" w:after="0" w:line="276" w:lineRule="auto"/>
        <w:ind w:left="397"/>
        <w:jc w:val="both"/>
        <w:rPr>
          <w:rFonts w:asciiTheme="minorHAnsi" w:hAnsiTheme="minorHAnsi" w:cstheme="minorHAnsi"/>
        </w:rPr>
      </w:pPr>
      <w:r w:rsidRPr="00913964">
        <w:rPr>
          <w:rFonts w:asciiTheme="minorHAnsi" w:hAnsiTheme="minorHAnsi" w:cstheme="minorHAnsi"/>
          <w:color w:val="000000"/>
        </w:rPr>
        <w:t>6) Adresach nieruchomości, od których zostały odebrane odpady komunalne,</w:t>
      </w:r>
    </w:p>
    <w:p w14:paraId="40345A50" w14:textId="77777777" w:rsidR="0029440E" w:rsidRPr="00913964" w:rsidRDefault="0029440E" w:rsidP="00913964">
      <w:pPr>
        <w:pStyle w:val="western"/>
        <w:spacing w:before="0" w:beforeAutospacing="0" w:after="0" w:line="276" w:lineRule="auto"/>
        <w:ind w:left="397"/>
        <w:jc w:val="both"/>
        <w:rPr>
          <w:rFonts w:asciiTheme="minorHAnsi" w:hAnsiTheme="minorHAnsi" w:cstheme="minorHAnsi"/>
        </w:rPr>
      </w:pPr>
      <w:r w:rsidRPr="00913964">
        <w:rPr>
          <w:rFonts w:asciiTheme="minorHAnsi" w:hAnsiTheme="minorHAnsi" w:cstheme="minorHAnsi"/>
          <w:color w:val="000000"/>
        </w:rPr>
        <w:t>7) Sposobach zagospodarowania w/w odpadów oraz instalacjach, do których zostały przekazane.</w:t>
      </w:r>
    </w:p>
    <w:p w14:paraId="58189C81" w14:textId="7571BB2F" w:rsidR="0029440E" w:rsidRPr="00913964" w:rsidRDefault="0029440E" w:rsidP="00913964">
      <w:pPr>
        <w:pStyle w:val="western"/>
        <w:numPr>
          <w:ilvl w:val="0"/>
          <w:numId w:val="13"/>
        </w:numPr>
        <w:tabs>
          <w:tab w:val="clear" w:pos="720"/>
          <w:tab w:val="num" w:pos="426"/>
        </w:tabs>
        <w:spacing w:before="0" w:beforeAutospacing="0" w:after="0" w:line="276" w:lineRule="auto"/>
        <w:ind w:left="426" w:hanging="426"/>
        <w:jc w:val="both"/>
        <w:rPr>
          <w:rFonts w:asciiTheme="minorHAnsi" w:hAnsiTheme="minorHAnsi" w:cstheme="minorHAnsi"/>
        </w:rPr>
      </w:pPr>
      <w:r w:rsidRPr="00913964">
        <w:rPr>
          <w:rFonts w:asciiTheme="minorHAnsi" w:hAnsiTheme="minorHAnsi" w:cstheme="minorHAnsi"/>
          <w:color w:val="000000"/>
        </w:rPr>
        <w:t xml:space="preserve">Wykonawca sporządza </w:t>
      </w:r>
      <w:r w:rsidR="004D1F23" w:rsidRPr="00913964">
        <w:rPr>
          <w:rFonts w:asciiTheme="minorHAnsi" w:hAnsiTheme="minorHAnsi" w:cstheme="minorHAnsi"/>
          <w:color w:val="000000"/>
        </w:rPr>
        <w:t>sprawozdanie</w:t>
      </w:r>
      <w:r w:rsidRPr="00913964">
        <w:rPr>
          <w:rFonts w:asciiTheme="minorHAnsi" w:hAnsiTheme="minorHAnsi" w:cstheme="minorHAnsi"/>
          <w:color w:val="000000"/>
        </w:rPr>
        <w:t xml:space="preserve"> w formie pisemnej i elektronicznej uzgodnionej z Zamawiającym.</w:t>
      </w:r>
    </w:p>
    <w:p w14:paraId="4338DD66" w14:textId="2F2305F8" w:rsidR="0029440E" w:rsidRPr="00913964" w:rsidRDefault="0029440E" w:rsidP="00913964">
      <w:pPr>
        <w:pStyle w:val="western"/>
        <w:numPr>
          <w:ilvl w:val="0"/>
          <w:numId w:val="13"/>
        </w:numPr>
        <w:tabs>
          <w:tab w:val="clear" w:pos="720"/>
          <w:tab w:val="num" w:pos="426"/>
        </w:tabs>
        <w:spacing w:before="0" w:beforeAutospacing="0" w:after="0" w:line="276" w:lineRule="auto"/>
        <w:ind w:left="426" w:hanging="426"/>
        <w:jc w:val="both"/>
        <w:rPr>
          <w:rFonts w:asciiTheme="minorHAnsi" w:hAnsiTheme="minorHAnsi" w:cstheme="minorHAnsi"/>
        </w:rPr>
      </w:pPr>
      <w:r w:rsidRPr="00913964">
        <w:rPr>
          <w:rFonts w:asciiTheme="minorHAnsi" w:hAnsiTheme="minorHAnsi" w:cstheme="minorHAnsi"/>
          <w:color w:val="000000"/>
        </w:rPr>
        <w:t xml:space="preserve">Wykonawca prześle </w:t>
      </w:r>
      <w:r w:rsidR="004D1F23" w:rsidRPr="00913964">
        <w:rPr>
          <w:rFonts w:asciiTheme="minorHAnsi" w:hAnsiTheme="minorHAnsi" w:cstheme="minorHAnsi"/>
          <w:color w:val="000000"/>
        </w:rPr>
        <w:t>sprawozdanie miesięczne</w:t>
      </w:r>
      <w:r w:rsidRPr="00913964">
        <w:rPr>
          <w:rFonts w:asciiTheme="minorHAnsi" w:hAnsiTheme="minorHAnsi" w:cstheme="minorHAnsi"/>
          <w:color w:val="000000"/>
        </w:rPr>
        <w:t xml:space="preserve"> do Zamawiającego w terminie 10 dni od zakończenia miesiąca, którego dotyczy.</w:t>
      </w:r>
    </w:p>
    <w:p w14:paraId="2BECD2C6" w14:textId="2B46F91B" w:rsidR="0029440E" w:rsidRPr="00913964" w:rsidRDefault="0029440E" w:rsidP="00913964">
      <w:pPr>
        <w:pStyle w:val="western"/>
        <w:numPr>
          <w:ilvl w:val="0"/>
          <w:numId w:val="13"/>
        </w:numPr>
        <w:tabs>
          <w:tab w:val="clear" w:pos="720"/>
          <w:tab w:val="num" w:pos="426"/>
        </w:tabs>
        <w:spacing w:before="0" w:beforeAutospacing="0" w:after="0" w:line="276" w:lineRule="auto"/>
        <w:ind w:left="426" w:hanging="426"/>
        <w:jc w:val="both"/>
        <w:rPr>
          <w:rFonts w:asciiTheme="minorHAnsi" w:hAnsiTheme="minorHAnsi" w:cstheme="minorHAnsi"/>
        </w:rPr>
      </w:pPr>
      <w:r w:rsidRPr="00913964">
        <w:rPr>
          <w:rFonts w:asciiTheme="minorHAnsi" w:hAnsiTheme="minorHAnsi" w:cstheme="minorHAnsi"/>
          <w:color w:val="000000"/>
        </w:rPr>
        <w:t xml:space="preserve">Sprawozdanie </w:t>
      </w:r>
      <w:r w:rsidR="00CC4B58" w:rsidRPr="00913964">
        <w:rPr>
          <w:rFonts w:asciiTheme="minorHAnsi" w:hAnsiTheme="minorHAnsi" w:cstheme="minorHAnsi"/>
          <w:color w:val="000000"/>
        </w:rPr>
        <w:t xml:space="preserve">roczne Wykonawca zobowiązany jest sporządzić </w:t>
      </w:r>
      <w:r w:rsidR="00D1335E" w:rsidRPr="00913964">
        <w:rPr>
          <w:rFonts w:asciiTheme="minorHAnsi" w:hAnsiTheme="minorHAnsi" w:cstheme="minorHAnsi"/>
          <w:color w:val="000000"/>
        </w:rPr>
        <w:t xml:space="preserve"> godnie z art. 9 n ustawy                                   o utrzymaniu czystości i porządku w gminach i przekazać Zamawiającemu za pośrednictwem bazy BDO w terminie do 31 stycznia za poprzedni rok kalendarzowy.</w:t>
      </w:r>
    </w:p>
    <w:p w14:paraId="62E7DA44" w14:textId="24F6CFC7" w:rsidR="00D50D11" w:rsidRPr="00913964" w:rsidRDefault="00D50D11" w:rsidP="00913964">
      <w:pPr>
        <w:pStyle w:val="western"/>
        <w:numPr>
          <w:ilvl w:val="0"/>
          <w:numId w:val="13"/>
        </w:numPr>
        <w:tabs>
          <w:tab w:val="clear" w:pos="720"/>
          <w:tab w:val="num" w:pos="426"/>
        </w:tabs>
        <w:spacing w:before="0" w:beforeAutospacing="0" w:after="0" w:line="276" w:lineRule="auto"/>
        <w:ind w:left="426" w:hanging="426"/>
        <w:jc w:val="both"/>
        <w:rPr>
          <w:rFonts w:asciiTheme="minorHAnsi" w:hAnsiTheme="minorHAnsi" w:cstheme="minorHAnsi"/>
        </w:rPr>
      </w:pPr>
      <w:r w:rsidRPr="00913964">
        <w:rPr>
          <w:rFonts w:asciiTheme="minorHAnsi" w:hAnsiTheme="minorHAnsi" w:cstheme="minorHAnsi"/>
          <w:color w:val="000000"/>
          <w:lang w:eastAsia="ar-SA"/>
        </w:rPr>
        <w:t>Wykonawca zobowiązany jest dostarczać Zamawiającemu w formie elektronicznej raporty dzienne o okolicznościach mających wpływ na realizację Przedmiotu Umowy wskazanych    w opisie przedmiotu zamówienia, w szczególności o:</w:t>
      </w:r>
    </w:p>
    <w:p w14:paraId="73AD56C4" w14:textId="47EF04A9" w:rsidR="00D50D11" w:rsidRPr="00913964" w:rsidRDefault="00D50D11" w:rsidP="00913964">
      <w:pPr>
        <w:numPr>
          <w:ilvl w:val="0"/>
          <w:numId w:val="32"/>
        </w:numPr>
        <w:suppressAutoHyphens/>
        <w:spacing w:after="0" w:line="276" w:lineRule="auto"/>
        <w:jc w:val="both"/>
        <w:rPr>
          <w:rFonts w:eastAsia="Times New Roman" w:cstheme="minorHAnsi"/>
          <w:sz w:val="24"/>
          <w:szCs w:val="24"/>
          <w:lang w:eastAsia="ar-SA"/>
        </w:rPr>
      </w:pPr>
      <w:r w:rsidRPr="00913964">
        <w:rPr>
          <w:rFonts w:eastAsia="Times New Roman" w:cstheme="minorHAnsi"/>
          <w:color w:val="000000"/>
          <w:sz w:val="24"/>
          <w:szCs w:val="24"/>
          <w:lang w:eastAsia="ar-SA"/>
        </w:rPr>
        <w:lastRenderedPageBreak/>
        <w:t>stwierdzonych przypadkach niezgodnego z przepisami prawa, w tym prawem miejscowym, gromadzenia odpadów, w tym o przypadku gromadzenia odpadów poza kontenerami, pojemnikami lub workami w które wyposażona została nieruchomość</w:t>
      </w:r>
    </w:p>
    <w:p w14:paraId="5BE684E7" w14:textId="1FC68173" w:rsidR="00D50D11" w:rsidRPr="00913964" w:rsidRDefault="00D50D11" w:rsidP="00913964">
      <w:pPr>
        <w:numPr>
          <w:ilvl w:val="0"/>
          <w:numId w:val="32"/>
        </w:numPr>
        <w:tabs>
          <w:tab w:val="left" w:pos="360"/>
        </w:tabs>
        <w:suppressAutoHyphens/>
        <w:spacing w:after="0" w:line="276" w:lineRule="auto"/>
        <w:ind w:right="214"/>
        <w:jc w:val="both"/>
        <w:rPr>
          <w:rFonts w:eastAsia="Times New Roman" w:cstheme="minorHAnsi"/>
          <w:color w:val="000000" w:themeColor="text1"/>
          <w:sz w:val="24"/>
          <w:szCs w:val="24"/>
          <w:lang w:eastAsia="ar-SA"/>
        </w:rPr>
      </w:pPr>
      <w:r w:rsidRPr="00913964">
        <w:rPr>
          <w:rFonts w:eastAsia="Times New Roman" w:cstheme="minorHAnsi"/>
          <w:color w:val="000000" w:themeColor="text1"/>
          <w:sz w:val="24"/>
          <w:szCs w:val="24"/>
          <w:lang w:eastAsia="ar-SA"/>
        </w:rPr>
        <w:t>konieczności zmiany ilości lub rodzaju używanych na danej nieruchomości pojemników,</w:t>
      </w:r>
    </w:p>
    <w:p w14:paraId="35857ABE" w14:textId="77777777" w:rsidR="00D50D11" w:rsidRPr="00913964" w:rsidRDefault="00D50D11" w:rsidP="00913964">
      <w:pPr>
        <w:numPr>
          <w:ilvl w:val="0"/>
          <w:numId w:val="32"/>
        </w:numPr>
        <w:tabs>
          <w:tab w:val="left" w:pos="360"/>
        </w:tabs>
        <w:suppressAutoHyphens/>
        <w:spacing w:after="0" w:line="276" w:lineRule="auto"/>
        <w:ind w:right="214"/>
        <w:jc w:val="both"/>
        <w:rPr>
          <w:rFonts w:eastAsia="Times New Roman" w:cstheme="minorHAnsi"/>
          <w:color w:val="000000"/>
          <w:sz w:val="24"/>
          <w:szCs w:val="24"/>
          <w:lang w:eastAsia="ar-SA"/>
        </w:rPr>
      </w:pPr>
      <w:r w:rsidRPr="00913964">
        <w:rPr>
          <w:rFonts w:eastAsia="Times New Roman" w:cstheme="minorHAnsi"/>
          <w:color w:val="000000"/>
          <w:sz w:val="24"/>
          <w:szCs w:val="24"/>
          <w:lang w:eastAsia="ar-SA"/>
        </w:rPr>
        <w:t>konieczności zmiany częstotliwości odbioru odpadów komunalnych,</w:t>
      </w:r>
    </w:p>
    <w:p w14:paraId="5CC2A948" w14:textId="79B1A5C0" w:rsidR="00D50D11" w:rsidRPr="00913964" w:rsidRDefault="00D50D11" w:rsidP="00913964">
      <w:pPr>
        <w:numPr>
          <w:ilvl w:val="0"/>
          <w:numId w:val="32"/>
        </w:numPr>
        <w:tabs>
          <w:tab w:val="left" w:pos="360"/>
        </w:tabs>
        <w:suppressAutoHyphens/>
        <w:spacing w:after="0" w:line="276" w:lineRule="auto"/>
        <w:ind w:right="214"/>
        <w:jc w:val="both"/>
        <w:rPr>
          <w:rFonts w:eastAsia="Times New Roman" w:cstheme="minorHAnsi"/>
          <w:sz w:val="24"/>
          <w:szCs w:val="24"/>
          <w:lang w:eastAsia="ar-SA"/>
        </w:rPr>
      </w:pPr>
      <w:r w:rsidRPr="00913964">
        <w:rPr>
          <w:rFonts w:eastAsia="Times New Roman" w:cstheme="minorHAnsi"/>
          <w:color w:val="000000"/>
          <w:sz w:val="24"/>
          <w:szCs w:val="24"/>
          <w:lang w:eastAsia="ar-SA"/>
        </w:rPr>
        <w:t xml:space="preserve">adresach nieruchomości zamieszkałych, na których powstają odpady, nieujętych                             </w:t>
      </w:r>
      <w:r w:rsidRPr="00913964">
        <w:rPr>
          <w:rFonts w:eastAsia="Times New Roman" w:cstheme="minorHAnsi"/>
          <w:sz w:val="24"/>
          <w:szCs w:val="24"/>
          <w:lang w:eastAsia="ar-SA"/>
        </w:rPr>
        <w:t>w gminnym systemie gospodarowania odpadami,</w:t>
      </w:r>
    </w:p>
    <w:p w14:paraId="32E51C54" w14:textId="6A69AB94" w:rsidR="00D50D11" w:rsidRPr="00913964" w:rsidRDefault="00D50D11" w:rsidP="00913964">
      <w:pPr>
        <w:numPr>
          <w:ilvl w:val="0"/>
          <w:numId w:val="32"/>
        </w:numPr>
        <w:tabs>
          <w:tab w:val="left" w:pos="360"/>
        </w:tabs>
        <w:suppressAutoHyphens/>
        <w:spacing w:after="0" w:line="276" w:lineRule="auto"/>
        <w:ind w:right="214"/>
        <w:jc w:val="both"/>
        <w:rPr>
          <w:rFonts w:eastAsia="Times New Roman" w:cstheme="minorHAnsi"/>
          <w:color w:val="000000" w:themeColor="text1"/>
          <w:sz w:val="24"/>
          <w:szCs w:val="24"/>
          <w:lang w:eastAsia="ar-SA"/>
        </w:rPr>
      </w:pPr>
      <w:r w:rsidRPr="00913964">
        <w:rPr>
          <w:rFonts w:eastAsia="Times New Roman" w:cstheme="minorHAnsi"/>
          <w:color w:val="000000" w:themeColor="text1"/>
          <w:sz w:val="24"/>
          <w:szCs w:val="24"/>
          <w:lang w:eastAsia="ar-SA"/>
        </w:rPr>
        <w:t>konieczności wymiany lub naprawy pojemników,</w:t>
      </w:r>
    </w:p>
    <w:p w14:paraId="1A7C8EF2" w14:textId="77777777" w:rsidR="00D50D11" w:rsidRPr="00913964" w:rsidRDefault="00D50D11" w:rsidP="00913964">
      <w:pPr>
        <w:numPr>
          <w:ilvl w:val="0"/>
          <w:numId w:val="32"/>
        </w:numPr>
        <w:tabs>
          <w:tab w:val="left" w:pos="360"/>
        </w:tabs>
        <w:suppressAutoHyphens/>
        <w:spacing w:after="0" w:line="276" w:lineRule="auto"/>
        <w:ind w:right="214"/>
        <w:jc w:val="both"/>
        <w:rPr>
          <w:rFonts w:eastAsia="Times New Roman" w:cstheme="minorHAnsi"/>
          <w:color w:val="000000"/>
          <w:sz w:val="24"/>
          <w:szCs w:val="24"/>
          <w:lang w:eastAsia="ar-SA"/>
        </w:rPr>
      </w:pPr>
      <w:r w:rsidRPr="00913964">
        <w:rPr>
          <w:rFonts w:eastAsia="Times New Roman" w:cstheme="minorHAnsi"/>
          <w:sz w:val="24"/>
          <w:szCs w:val="24"/>
          <w:lang w:eastAsia="ar-SA"/>
        </w:rPr>
        <w:t>trudnościach dokonania odbioru lub zagospodarowania odpadów, ze wskazaniem okoliczności tych zdarzeń,</w:t>
      </w:r>
    </w:p>
    <w:p w14:paraId="378497E1" w14:textId="77777777" w:rsidR="00D50D11" w:rsidRPr="00913964" w:rsidRDefault="00D50D11" w:rsidP="00913964">
      <w:pPr>
        <w:numPr>
          <w:ilvl w:val="0"/>
          <w:numId w:val="32"/>
        </w:numPr>
        <w:tabs>
          <w:tab w:val="left" w:pos="360"/>
        </w:tabs>
        <w:suppressAutoHyphens/>
        <w:spacing w:after="0" w:line="276" w:lineRule="auto"/>
        <w:ind w:right="214"/>
        <w:jc w:val="both"/>
        <w:rPr>
          <w:rFonts w:eastAsia="Times New Roman" w:cstheme="minorHAnsi"/>
          <w:color w:val="000000"/>
          <w:sz w:val="24"/>
          <w:szCs w:val="24"/>
          <w:lang w:eastAsia="ar-SA"/>
        </w:rPr>
      </w:pPr>
      <w:r w:rsidRPr="00913964">
        <w:rPr>
          <w:rFonts w:eastAsia="Times New Roman" w:cstheme="minorHAnsi"/>
          <w:sz w:val="24"/>
          <w:szCs w:val="24"/>
          <w:lang w:eastAsia="ar-SA"/>
        </w:rPr>
        <w:t>braku możliwości dokonania odbioru lub zagospodarowania odpadów, ze wskazaniem okoliczności tych zdarzeń,</w:t>
      </w:r>
    </w:p>
    <w:p w14:paraId="09684D16" w14:textId="67EB96B5" w:rsidR="00D50D11" w:rsidRPr="00913964" w:rsidRDefault="00D50D11" w:rsidP="00913964">
      <w:pPr>
        <w:pStyle w:val="Akapitzlist"/>
        <w:numPr>
          <w:ilvl w:val="0"/>
          <w:numId w:val="13"/>
        </w:numPr>
        <w:tabs>
          <w:tab w:val="clear" w:pos="720"/>
          <w:tab w:val="num" w:pos="426"/>
        </w:tabs>
        <w:suppressAutoHyphens/>
        <w:spacing w:after="0" w:line="276" w:lineRule="auto"/>
        <w:ind w:left="426" w:right="214" w:hanging="426"/>
        <w:jc w:val="both"/>
        <w:rPr>
          <w:rFonts w:eastAsia="Times New Roman" w:cstheme="minorHAnsi"/>
          <w:color w:val="000000"/>
          <w:sz w:val="24"/>
          <w:szCs w:val="24"/>
          <w:lang w:eastAsia="ar-SA"/>
        </w:rPr>
      </w:pPr>
      <w:r w:rsidRPr="00913964">
        <w:rPr>
          <w:rFonts w:eastAsia="Times New Roman" w:cstheme="minorHAnsi"/>
          <w:color w:val="000000"/>
          <w:sz w:val="24"/>
          <w:szCs w:val="24"/>
          <w:lang w:eastAsia="ar-SA"/>
        </w:rPr>
        <w:t>Raporty za dany dzień, w przypadkach o których mowa wyżej przekazywane będą Zamawiającemu każdego dnia do godziny 12.00 dnia następnego.</w:t>
      </w:r>
    </w:p>
    <w:p w14:paraId="0161FB05" w14:textId="146428A3" w:rsidR="00D50D11" w:rsidRPr="00913964" w:rsidRDefault="00D50D11" w:rsidP="00913964">
      <w:pPr>
        <w:pStyle w:val="Akapitzlist"/>
        <w:numPr>
          <w:ilvl w:val="0"/>
          <w:numId w:val="13"/>
        </w:numPr>
        <w:tabs>
          <w:tab w:val="clear" w:pos="720"/>
          <w:tab w:val="num" w:pos="426"/>
        </w:tabs>
        <w:suppressAutoHyphens/>
        <w:spacing w:after="0" w:line="276" w:lineRule="auto"/>
        <w:ind w:left="426" w:right="214" w:hanging="426"/>
        <w:jc w:val="both"/>
        <w:rPr>
          <w:rFonts w:eastAsia="Times New Roman" w:cstheme="minorHAnsi"/>
          <w:color w:val="000000"/>
          <w:sz w:val="24"/>
          <w:szCs w:val="24"/>
          <w:lang w:eastAsia="ar-SA"/>
        </w:rPr>
      </w:pPr>
      <w:r w:rsidRPr="00913964">
        <w:rPr>
          <w:rFonts w:eastAsia="Times New Roman" w:cstheme="minorHAnsi"/>
          <w:color w:val="000000"/>
          <w:sz w:val="24"/>
          <w:szCs w:val="24"/>
          <w:lang w:eastAsia="ar-SA"/>
        </w:rPr>
        <w:t>Wykonawca w przypadkach wskazanych w ust. 5 pkt 1), 4), 6), 7)  niezależnie od obowiązku sporządzenia raportu zobowiązany jest do wykonania dokumentacji w formie wskazanej w opisie przedmiotu zamówienia potwierdzających zaistnienie któregokolwiek z opisanych zdarzeń oraz w sposób umożliwiający jednoznaczne potwierdzenie nieprawidłowości, daty jej zaistnienia oraz identyfikację miejsca zdarzenia.</w:t>
      </w:r>
    </w:p>
    <w:p w14:paraId="26E7A0DF" w14:textId="02B57820" w:rsidR="00D50D11" w:rsidRPr="00913964" w:rsidRDefault="00D50D11" w:rsidP="00913964">
      <w:pPr>
        <w:numPr>
          <w:ilvl w:val="0"/>
          <w:numId w:val="13"/>
        </w:numPr>
        <w:tabs>
          <w:tab w:val="clear" w:pos="720"/>
          <w:tab w:val="num" w:pos="360"/>
        </w:tabs>
        <w:suppressAutoHyphens/>
        <w:spacing w:after="0" w:line="276" w:lineRule="auto"/>
        <w:ind w:left="360" w:right="214"/>
        <w:jc w:val="both"/>
        <w:rPr>
          <w:rFonts w:eastAsia="Times New Roman" w:cstheme="minorHAnsi"/>
          <w:color w:val="000000"/>
          <w:sz w:val="24"/>
          <w:szCs w:val="24"/>
          <w:lang w:eastAsia="ar-SA"/>
        </w:rPr>
      </w:pPr>
      <w:r w:rsidRPr="00913964">
        <w:rPr>
          <w:rFonts w:eastAsia="Times New Roman" w:cstheme="minorHAnsi"/>
          <w:color w:val="000000"/>
          <w:sz w:val="24"/>
          <w:szCs w:val="24"/>
          <w:lang w:eastAsia="ar-SA"/>
        </w:rPr>
        <w:t xml:space="preserve">Wykonawca w przypadku opisanym w ust. </w:t>
      </w:r>
      <w:r w:rsidR="005D750E" w:rsidRPr="00913964">
        <w:rPr>
          <w:rFonts w:eastAsia="Times New Roman" w:cstheme="minorHAnsi"/>
          <w:color w:val="000000"/>
          <w:sz w:val="24"/>
          <w:szCs w:val="24"/>
          <w:lang w:eastAsia="ar-SA"/>
        </w:rPr>
        <w:t>5</w:t>
      </w:r>
      <w:r w:rsidRPr="00913964">
        <w:rPr>
          <w:rFonts w:eastAsia="Times New Roman" w:cstheme="minorHAnsi"/>
          <w:color w:val="000000"/>
          <w:sz w:val="24"/>
          <w:szCs w:val="24"/>
          <w:lang w:eastAsia="ar-SA"/>
        </w:rPr>
        <w:t xml:space="preserve"> pkt 4) zobowiązany jest wyposażyć nieruchomość w zinwentaryzowane na te potrzeby </w:t>
      </w:r>
      <w:r w:rsidRPr="00913964">
        <w:rPr>
          <w:rFonts w:eastAsia="Times New Roman" w:cstheme="minorHAnsi"/>
          <w:color w:val="000000" w:themeColor="text1"/>
          <w:sz w:val="24"/>
          <w:szCs w:val="24"/>
          <w:lang w:eastAsia="ar-SA"/>
        </w:rPr>
        <w:t xml:space="preserve">pojemniki lub worki </w:t>
      </w:r>
      <w:r w:rsidRPr="00913964">
        <w:rPr>
          <w:rFonts w:eastAsia="Times New Roman" w:cstheme="minorHAnsi"/>
          <w:sz w:val="24"/>
          <w:szCs w:val="24"/>
          <w:lang w:eastAsia="ar-SA"/>
        </w:rPr>
        <w:t xml:space="preserve">do </w:t>
      </w:r>
      <w:r w:rsidRPr="00913964">
        <w:rPr>
          <w:rFonts w:eastAsia="Times New Roman" w:cstheme="minorHAnsi"/>
          <w:color w:val="000000"/>
          <w:sz w:val="24"/>
          <w:szCs w:val="24"/>
          <w:lang w:eastAsia="ar-SA"/>
        </w:rPr>
        <w:t>gromadzenia odpadów w ilości   i o rodzaju wskazanym przez Zamawiającego w terminie 7 dni od daty zgłoszenia przez Zamawiającego takiego żądania.</w:t>
      </w:r>
    </w:p>
    <w:p w14:paraId="16F57DCD" w14:textId="77777777" w:rsidR="00D50D11" w:rsidRPr="00913964" w:rsidRDefault="00D50D11" w:rsidP="00913964">
      <w:pPr>
        <w:pStyle w:val="western"/>
        <w:spacing w:before="0" w:beforeAutospacing="0" w:after="0" w:line="276" w:lineRule="auto"/>
        <w:jc w:val="both"/>
        <w:rPr>
          <w:rFonts w:asciiTheme="minorHAnsi" w:hAnsiTheme="minorHAnsi" w:cstheme="minorHAnsi"/>
        </w:rPr>
      </w:pPr>
    </w:p>
    <w:p w14:paraId="375EC342" w14:textId="77777777" w:rsidR="0029440E" w:rsidRPr="00913964" w:rsidRDefault="0029440E" w:rsidP="00913964">
      <w:pPr>
        <w:pStyle w:val="western"/>
        <w:spacing w:before="0" w:beforeAutospacing="0" w:after="0" w:line="276" w:lineRule="auto"/>
        <w:jc w:val="center"/>
        <w:rPr>
          <w:rFonts w:asciiTheme="minorHAnsi" w:hAnsiTheme="minorHAnsi" w:cstheme="minorHAnsi"/>
        </w:rPr>
      </w:pPr>
      <w:r w:rsidRPr="00913964">
        <w:rPr>
          <w:rFonts w:asciiTheme="minorHAnsi" w:hAnsiTheme="minorHAnsi" w:cstheme="minorHAnsi"/>
          <w:b/>
          <w:bCs/>
          <w:color w:val="000000"/>
        </w:rPr>
        <w:t>§ 10 Kary umowne</w:t>
      </w:r>
    </w:p>
    <w:p w14:paraId="49757FD6" w14:textId="77777777" w:rsidR="0029440E" w:rsidRPr="00913964" w:rsidRDefault="0029440E" w:rsidP="00913964">
      <w:pPr>
        <w:pStyle w:val="western"/>
        <w:numPr>
          <w:ilvl w:val="0"/>
          <w:numId w:val="14"/>
        </w:numPr>
        <w:tabs>
          <w:tab w:val="clear" w:pos="720"/>
          <w:tab w:val="num" w:pos="426"/>
        </w:tabs>
        <w:spacing w:before="0" w:beforeAutospacing="0" w:after="0" w:line="276" w:lineRule="auto"/>
        <w:ind w:left="426" w:hanging="426"/>
        <w:jc w:val="both"/>
        <w:rPr>
          <w:rFonts w:asciiTheme="minorHAnsi" w:hAnsiTheme="minorHAnsi" w:cstheme="minorHAnsi"/>
          <w:color w:val="000000" w:themeColor="text1"/>
        </w:rPr>
      </w:pPr>
      <w:r w:rsidRPr="00913964">
        <w:rPr>
          <w:rFonts w:asciiTheme="minorHAnsi" w:hAnsiTheme="minorHAnsi" w:cstheme="minorHAnsi"/>
          <w:color w:val="000000"/>
        </w:rPr>
        <w:t xml:space="preserve">Za każdorazowe stwierdzenie odstępstw od wymagań w wykonaniu przedmiotu umowy określonego w Opisie przedmiotu zamówienia i w </w:t>
      </w:r>
      <w:r w:rsidRPr="00913964">
        <w:rPr>
          <w:rFonts w:asciiTheme="minorHAnsi" w:hAnsiTheme="minorHAnsi" w:cstheme="minorHAnsi"/>
          <w:color w:val="000000" w:themeColor="text1"/>
        </w:rPr>
        <w:t>harmonogramie odbierania odpadów, Zamawiający będzie naliczał kary umowne Wykonawcy w następujących wysokościach:</w:t>
      </w:r>
    </w:p>
    <w:p w14:paraId="51EFE096" w14:textId="424CD922" w:rsidR="0029440E" w:rsidRPr="00913964" w:rsidRDefault="00200973" w:rsidP="00913964">
      <w:pPr>
        <w:pStyle w:val="western"/>
        <w:spacing w:before="0" w:beforeAutospacing="0" w:after="0" w:line="276" w:lineRule="auto"/>
        <w:ind w:left="426"/>
        <w:jc w:val="both"/>
        <w:rPr>
          <w:rFonts w:asciiTheme="minorHAnsi" w:hAnsiTheme="minorHAnsi" w:cstheme="minorHAnsi"/>
          <w:color w:val="000000" w:themeColor="text1"/>
        </w:rPr>
      </w:pPr>
      <w:r w:rsidRPr="00913964">
        <w:rPr>
          <w:rFonts w:asciiTheme="minorHAnsi" w:hAnsiTheme="minorHAnsi" w:cstheme="minorHAnsi"/>
          <w:color w:val="000000" w:themeColor="text1"/>
        </w:rPr>
        <w:t>a</w:t>
      </w:r>
      <w:r w:rsidR="0029440E" w:rsidRPr="00913964">
        <w:rPr>
          <w:rFonts w:asciiTheme="minorHAnsi" w:hAnsiTheme="minorHAnsi" w:cstheme="minorHAnsi"/>
          <w:color w:val="000000" w:themeColor="text1"/>
        </w:rPr>
        <w:t xml:space="preserve">) 50 zł za każdorazowe niewykonanie lub nienależyte wykonanie sprzątnięcia wokół pojemników w chwili ich opróżnienia ; kara będzie naliczana jako iloczyn kwoty 50 zł oraz ilość nieruchomości na których nie wykonano lub nienależycie wykonano usługę sprzątnięcia wokół pojemników, </w:t>
      </w:r>
    </w:p>
    <w:p w14:paraId="63A77DB7" w14:textId="72E8489F" w:rsidR="00E365FC" w:rsidRPr="00913964" w:rsidRDefault="00200973" w:rsidP="00913964">
      <w:pPr>
        <w:pStyle w:val="western"/>
        <w:spacing w:before="0" w:beforeAutospacing="0" w:after="0" w:line="276" w:lineRule="auto"/>
        <w:ind w:left="426"/>
        <w:jc w:val="both"/>
        <w:rPr>
          <w:rFonts w:asciiTheme="minorHAnsi" w:hAnsiTheme="minorHAnsi" w:cstheme="minorHAnsi"/>
          <w:color w:val="000000" w:themeColor="text1"/>
        </w:rPr>
      </w:pPr>
      <w:r w:rsidRPr="00913964">
        <w:rPr>
          <w:rFonts w:asciiTheme="minorHAnsi" w:hAnsiTheme="minorHAnsi" w:cstheme="minorHAnsi"/>
          <w:color w:val="000000" w:themeColor="text1"/>
        </w:rPr>
        <w:t>b</w:t>
      </w:r>
      <w:r w:rsidR="0029440E" w:rsidRPr="00913964">
        <w:rPr>
          <w:rFonts w:asciiTheme="minorHAnsi" w:hAnsiTheme="minorHAnsi" w:cstheme="minorHAnsi"/>
          <w:color w:val="000000" w:themeColor="text1"/>
        </w:rPr>
        <w:t>) 50 zł za każdy przypadek niewyposażenia nieruchomości w pojemniki i worki; kara będzie naliczana jako iloczyn kwoty 50 zł oraz ilość nieruchomości niewyposażonych</w:t>
      </w:r>
      <w:r w:rsidR="00E365FC" w:rsidRPr="00913964">
        <w:rPr>
          <w:rFonts w:asciiTheme="minorHAnsi" w:hAnsiTheme="minorHAnsi" w:cstheme="minorHAnsi"/>
          <w:color w:val="000000" w:themeColor="text1"/>
        </w:rPr>
        <w:t xml:space="preserve"> w pojemniki lub/i worki.</w:t>
      </w:r>
    </w:p>
    <w:p w14:paraId="3FB508C4" w14:textId="15208126" w:rsidR="0029440E" w:rsidRPr="00913964" w:rsidRDefault="00200973" w:rsidP="00913964">
      <w:pPr>
        <w:pStyle w:val="western"/>
        <w:spacing w:before="0" w:beforeAutospacing="0" w:after="0" w:line="276" w:lineRule="auto"/>
        <w:ind w:left="426"/>
        <w:jc w:val="both"/>
        <w:rPr>
          <w:rFonts w:asciiTheme="minorHAnsi" w:hAnsiTheme="minorHAnsi" w:cstheme="minorHAnsi"/>
        </w:rPr>
      </w:pPr>
      <w:r w:rsidRPr="00913964">
        <w:rPr>
          <w:rFonts w:asciiTheme="minorHAnsi" w:hAnsiTheme="minorHAnsi" w:cstheme="minorHAnsi"/>
          <w:color w:val="000000" w:themeColor="text1"/>
        </w:rPr>
        <w:t>c</w:t>
      </w:r>
      <w:r w:rsidR="0029440E" w:rsidRPr="00913964">
        <w:rPr>
          <w:rFonts w:asciiTheme="minorHAnsi" w:hAnsiTheme="minorHAnsi" w:cstheme="minorHAnsi"/>
          <w:color w:val="000000" w:themeColor="text1"/>
        </w:rPr>
        <w:t xml:space="preserve">) </w:t>
      </w:r>
      <w:r w:rsidR="004D6A19" w:rsidRPr="00913964">
        <w:rPr>
          <w:rFonts w:asciiTheme="minorHAnsi" w:hAnsiTheme="minorHAnsi" w:cstheme="minorHAnsi"/>
          <w:color w:val="000000" w:themeColor="text1"/>
        </w:rPr>
        <w:t xml:space="preserve">za nie wykonanie lub nienależyte wykonanie przez Wykonawcę innych obowiązków </w:t>
      </w:r>
      <w:r w:rsidR="004D6A19" w:rsidRPr="00913964">
        <w:rPr>
          <w:rFonts w:asciiTheme="minorHAnsi" w:hAnsiTheme="minorHAnsi" w:cstheme="minorHAnsi"/>
          <w:color w:val="auto"/>
        </w:rPr>
        <w:t>opisanych w SWZ i jej załącznikach w wysokości brutto: 300,00 zł (słownie: trzysta) złotych za każde naruszenie, z tym zastrzeżeniem, iż gdy dotyczy to uchybienia obowiązkom, które winny być zrealizowane w określonym terminie, kara umowna naliczana jest za każdy dzień zwłoki    w realizacji obowiązku o charakterze terminowym,</w:t>
      </w:r>
    </w:p>
    <w:p w14:paraId="1F1E1548" w14:textId="2E5B4DD2" w:rsidR="0029440E" w:rsidRPr="00913964" w:rsidRDefault="00200973" w:rsidP="00913964">
      <w:pPr>
        <w:pStyle w:val="western"/>
        <w:spacing w:before="0" w:beforeAutospacing="0" w:after="0" w:line="276" w:lineRule="auto"/>
        <w:ind w:left="426"/>
        <w:jc w:val="both"/>
        <w:rPr>
          <w:rFonts w:asciiTheme="minorHAnsi" w:hAnsiTheme="minorHAnsi" w:cstheme="minorHAnsi"/>
        </w:rPr>
      </w:pPr>
      <w:r w:rsidRPr="00913964">
        <w:rPr>
          <w:rFonts w:asciiTheme="minorHAnsi" w:hAnsiTheme="minorHAnsi" w:cstheme="minorHAnsi"/>
          <w:color w:val="000000"/>
        </w:rPr>
        <w:lastRenderedPageBreak/>
        <w:t>d</w:t>
      </w:r>
      <w:r w:rsidR="0029440E" w:rsidRPr="00913964">
        <w:rPr>
          <w:rFonts w:asciiTheme="minorHAnsi" w:hAnsiTheme="minorHAnsi" w:cstheme="minorHAnsi"/>
          <w:color w:val="000000"/>
        </w:rPr>
        <w:t xml:space="preserve">) w przypadku stwierdzenia odstępstw od wymagań w wykonaniu przedmiotu umowy określonego w opisie przedmiotu zamówienia i w harmonogramie odbierania odpadów Zamawiający wezwie wykonawcę do złożenia wyjaśnień i przedstawienia dowodów na potwierdzenie prawidłowego wykonania usługi. </w:t>
      </w:r>
    </w:p>
    <w:p w14:paraId="602328F8" w14:textId="77777777" w:rsidR="0029440E" w:rsidRPr="00913964" w:rsidRDefault="0029440E" w:rsidP="00913964">
      <w:pPr>
        <w:pStyle w:val="western"/>
        <w:numPr>
          <w:ilvl w:val="0"/>
          <w:numId w:val="15"/>
        </w:numPr>
        <w:tabs>
          <w:tab w:val="clear" w:pos="720"/>
          <w:tab w:val="num" w:pos="426"/>
        </w:tabs>
        <w:spacing w:before="0" w:beforeAutospacing="0" w:after="0" w:line="276" w:lineRule="auto"/>
        <w:ind w:left="426" w:hanging="426"/>
        <w:jc w:val="both"/>
        <w:rPr>
          <w:rFonts w:asciiTheme="minorHAnsi" w:hAnsiTheme="minorHAnsi" w:cstheme="minorHAnsi"/>
        </w:rPr>
      </w:pPr>
      <w:r w:rsidRPr="00913964">
        <w:rPr>
          <w:rFonts w:asciiTheme="minorHAnsi" w:hAnsiTheme="minorHAnsi" w:cstheme="minorHAnsi"/>
          <w:color w:val="000000"/>
        </w:rPr>
        <w:t>Wykonawca upoważnia Zamawiającego do potrącenia kary umownej z bieżącego wynagrodzenia Wykonawcy.</w:t>
      </w:r>
    </w:p>
    <w:p w14:paraId="199B7AA5" w14:textId="77777777" w:rsidR="00346C55" w:rsidRPr="00913964" w:rsidRDefault="0029440E" w:rsidP="00913964">
      <w:pPr>
        <w:pStyle w:val="western"/>
        <w:numPr>
          <w:ilvl w:val="0"/>
          <w:numId w:val="15"/>
        </w:numPr>
        <w:tabs>
          <w:tab w:val="clear" w:pos="720"/>
          <w:tab w:val="num" w:pos="426"/>
        </w:tabs>
        <w:spacing w:before="0" w:beforeAutospacing="0" w:after="0" w:line="276" w:lineRule="auto"/>
        <w:ind w:left="426" w:hanging="426"/>
        <w:jc w:val="both"/>
        <w:rPr>
          <w:rFonts w:asciiTheme="minorHAnsi" w:hAnsiTheme="minorHAnsi" w:cstheme="minorHAnsi"/>
          <w:color w:val="auto"/>
        </w:rPr>
      </w:pPr>
      <w:r w:rsidRPr="00913964">
        <w:rPr>
          <w:rFonts w:asciiTheme="minorHAnsi" w:hAnsiTheme="minorHAnsi" w:cstheme="minorHAnsi"/>
          <w:color w:val="000000"/>
        </w:rPr>
        <w:t xml:space="preserve">W przypadku odstąpienia od umowy lub wypowiedzenie umowy przez Zamawiającego z przyczyn zależnych od Wykonawcy – </w:t>
      </w:r>
      <w:r w:rsidRPr="00913964">
        <w:rPr>
          <w:rFonts w:asciiTheme="minorHAnsi" w:hAnsiTheme="minorHAnsi" w:cstheme="minorHAnsi"/>
          <w:color w:val="auto"/>
        </w:rPr>
        <w:t>nastąpi potrącenie w wysokości 10 % wynagrodzenia brutto określonego w § 7 ust.1 umowy.</w:t>
      </w:r>
    </w:p>
    <w:p w14:paraId="6C5F988E" w14:textId="1F8DAFBC" w:rsidR="0029440E" w:rsidRPr="00913964" w:rsidRDefault="0029440E" w:rsidP="00913964">
      <w:pPr>
        <w:pStyle w:val="western"/>
        <w:numPr>
          <w:ilvl w:val="0"/>
          <w:numId w:val="15"/>
        </w:numPr>
        <w:tabs>
          <w:tab w:val="clear" w:pos="720"/>
          <w:tab w:val="num" w:pos="426"/>
        </w:tabs>
        <w:spacing w:before="0" w:beforeAutospacing="0" w:after="0" w:line="276" w:lineRule="auto"/>
        <w:ind w:left="426" w:hanging="426"/>
        <w:jc w:val="both"/>
        <w:rPr>
          <w:rFonts w:asciiTheme="minorHAnsi" w:hAnsiTheme="minorHAnsi" w:cstheme="minorHAnsi"/>
          <w:color w:val="auto"/>
        </w:rPr>
      </w:pPr>
      <w:r w:rsidRPr="00913964">
        <w:rPr>
          <w:rFonts w:asciiTheme="minorHAnsi" w:hAnsiTheme="minorHAnsi" w:cstheme="minorHAnsi"/>
          <w:color w:val="000000"/>
        </w:rPr>
        <w:t>W przypadku nieprzedłożenia oświadczenia, o którym mowa w §</w:t>
      </w:r>
      <w:r w:rsidR="001C6F14" w:rsidRPr="00913964">
        <w:rPr>
          <w:rFonts w:asciiTheme="minorHAnsi" w:hAnsiTheme="minorHAnsi" w:cstheme="minorHAnsi"/>
          <w:color w:val="000000"/>
        </w:rPr>
        <w:t xml:space="preserve"> </w:t>
      </w:r>
      <w:r w:rsidRPr="00913964">
        <w:rPr>
          <w:rFonts w:asciiTheme="minorHAnsi" w:hAnsiTheme="minorHAnsi" w:cstheme="minorHAnsi"/>
          <w:color w:val="000000"/>
        </w:rPr>
        <w:t xml:space="preserve">1 pkt. </w:t>
      </w:r>
      <w:r w:rsidR="00200973" w:rsidRPr="00913964">
        <w:rPr>
          <w:rFonts w:asciiTheme="minorHAnsi" w:hAnsiTheme="minorHAnsi" w:cstheme="minorHAnsi"/>
          <w:color w:val="000000"/>
        </w:rPr>
        <w:t>6</w:t>
      </w:r>
      <w:r w:rsidRPr="00913964">
        <w:rPr>
          <w:rFonts w:asciiTheme="minorHAnsi" w:hAnsiTheme="minorHAnsi" w:cstheme="minorHAnsi"/>
          <w:color w:val="000000"/>
        </w:rPr>
        <w:t xml:space="preserve"> niniejszej umowy, potwierdzającego zatrudnienie na umowę o pracę co najmniej jednej z osób, wymienionych w §1 pkt. 3 niniejszej umowy, wykonawca zapłaci zamawiającemu karę umowną w wysokości 1 000,00 zł za każdy stwierdzony przypadek.</w:t>
      </w:r>
    </w:p>
    <w:p w14:paraId="2A6C7321" w14:textId="77777777" w:rsidR="0029440E" w:rsidRPr="00913964" w:rsidRDefault="0029440E" w:rsidP="00913964">
      <w:pPr>
        <w:pStyle w:val="western"/>
        <w:numPr>
          <w:ilvl w:val="0"/>
          <w:numId w:val="16"/>
        </w:numPr>
        <w:tabs>
          <w:tab w:val="clear" w:pos="720"/>
          <w:tab w:val="num" w:pos="426"/>
        </w:tabs>
        <w:spacing w:before="0" w:beforeAutospacing="0" w:after="0" w:line="276" w:lineRule="auto"/>
        <w:ind w:left="426" w:hanging="426"/>
        <w:jc w:val="both"/>
        <w:rPr>
          <w:rFonts w:asciiTheme="minorHAnsi" w:hAnsiTheme="minorHAnsi" w:cstheme="minorHAnsi"/>
        </w:rPr>
      </w:pPr>
      <w:r w:rsidRPr="00913964">
        <w:rPr>
          <w:rFonts w:asciiTheme="minorHAnsi" w:hAnsiTheme="minorHAnsi" w:cstheme="minorHAnsi"/>
          <w:color w:val="000000"/>
        </w:rPr>
        <w:t xml:space="preserve">W </w:t>
      </w:r>
      <w:r w:rsidRPr="00913964">
        <w:rPr>
          <w:rFonts w:asciiTheme="minorHAnsi" w:hAnsiTheme="minorHAnsi" w:cstheme="minorHAnsi"/>
          <w:color w:val="111111"/>
        </w:rPr>
        <w:t>przypadku wypowiedzenia umowy przez Wykonawcę lub odstąpienia od niej Wykonawca zapłaci karę umowną w wysokości 20 % wynagrodzenia o którym mowa w § 7 ust. 1 umowy.</w:t>
      </w:r>
    </w:p>
    <w:p w14:paraId="3C9CDCB2" w14:textId="77777777" w:rsidR="0029440E" w:rsidRPr="00913964" w:rsidRDefault="0029440E" w:rsidP="00913964">
      <w:pPr>
        <w:pStyle w:val="western"/>
        <w:spacing w:before="0" w:beforeAutospacing="0" w:after="0" w:line="276" w:lineRule="auto"/>
        <w:jc w:val="both"/>
        <w:rPr>
          <w:rFonts w:asciiTheme="minorHAnsi" w:hAnsiTheme="minorHAnsi" w:cstheme="minorHAnsi"/>
        </w:rPr>
      </w:pPr>
    </w:p>
    <w:p w14:paraId="7191299F" w14:textId="12ECDD10" w:rsidR="0029440E" w:rsidRPr="00913964" w:rsidRDefault="0029440E" w:rsidP="00913964">
      <w:pPr>
        <w:pStyle w:val="western"/>
        <w:spacing w:before="0" w:beforeAutospacing="0" w:after="0" w:line="276" w:lineRule="auto"/>
        <w:jc w:val="center"/>
        <w:rPr>
          <w:rFonts w:asciiTheme="minorHAnsi" w:hAnsiTheme="minorHAnsi" w:cstheme="minorHAnsi"/>
        </w:rPr>
      </w:pPr>
      <w:r w:rsidRPr="00913964">
        <w:rPr>
          <w:rFonts w:asciiTheme="minorHAnsi" w:hAnsiTheme="minorHAnsi" w:cstheme="minorHAnsi"/>
          <w:b/>
          <w:bCs/>
          <w:color w:val="111111"/>
        </w:rPr>
        <w:t>§ 11 Odstąpienie od umowy</w:t>
      </w:r>
    </w:p>
    <w:p w14:paraId="367CF4A2" w14:textId="77777777" w:rsidR="00AA6FD4" w:rsidRPr="00913964" w:rsidRDefault="00AA6FD4" w:rsidP="00913964">
      <w:pPr>
        <w:numPr>
          <w:ilvl w:val="0"/>
          <w:numId w:val="36"/>
        </w:numPr>
        <w:suppressAutoHyphens/>
        <w:spacing w:after="0" w:line="276" w:lineRule="auto"/>
        <w:ind w:left="284" w:hanging="284"/>
        <w:jc w:val="both"/>
        <w:rPr>
          <w:rFonts w:eastAsia="Times New Roman" w:cstheme="minorHAnsi"/>
          <w:color w:val="000000"/>
          <w:sz w:val="24"/>
          <w:szCs w:val="24"/>
          <w:lang w:eastAsia="ar-SA"/>
        </w:rPr>
      </w:pPr>
      <w:r w:rsidRPr="00913964">
        <w:rPr>
          <w:rFonts w:eastAsia="Times New Roman" w:cstheme="minorHAnsi"/>
          <w:color w:val="000000"/>
          <w:sz w:val="24"/>
          <w:szCs w:val="24"/>
          <w:lang w:eastAsia="ar-SA"/>
        </w:rPr>
        <w:t>Zamawiający może odstąpić od Umowy:</w:t>
      </w:r>
    </w:p>
    <w:p w14:paraId="72C1B0E8" w14:textId="77777777" w:rsidR="00AA6FD4" w:rsidRPr="00913964" w:rsidRDefault="00AA6FD4" w:rsidP="00913964">
      <w:pPr>
        <w:numPr>
          <w:ilvl w:val="0"/>
          <w:numId w:val="37"/>
        </w:numPr>
        <w:suppressAutoHyphens/>
        <w:spacing w:after="0" w:line="276" w:lineRule="auto"/>
        <w:ind w:left="567" w:hanging="283"/>
        <w:jc w:val="both"/>
        <w:rPr>
          <w:rFonts w:eastAsia="Times New Roman" w:cstheme="minorHAnsi"/>
          <w:color w:val="000000"/>
          <w:sz w:val="24"/>
          <w:szCs w:val="24"/>
          <w:lang w:eastAsia="ar-SA"/>
        </w:rPr>
      </w:pPr>
      <w:r w:rsidRPr="00913964">
        <w:rPr>
          <w:rFonts w:eastAsia="Times New Roman" w:cstheme="minorHAnsi"/>
          <w:color w:val="000000"/>
          <w:sz w:val="24"/>
          <w:szCs w:val="24"/>
          <w:lang w:eastAsia="ar-SA"/>
        </w:rPr>
        <w:t xml:space="preserve">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 takim wypadku Wykonawca może żądać jedynie wynagrodzenia należnego mu z tytułu wykonania części Umowy, </w:t>
      </w:r>
    </w:p>
    <w:p w14:paraId="0BACAE1E" w14:textId="77777777" w:rsidR="00AA6FD4" w:rsidRPr="00913964" w:rsidRDefault="00AA6FD4" w:rsidP="00913964">
      <w:pPr>
        <w:numPr>
          <w:ilvl w:val="0"/>
          <w:numId w:val="37"/>
        </w:numPr>
        <w:suppressAutoHyphens/>
        <w:spacing w:after="0" w:line="276" w:lineRule="auto"/>
        <w:ind w:left="567" w:hanging="283"/>
        <w:jc w:val="both"/>
        <w:rPr>
          <w:rFonts w:eastAsia="Times New Roman" w:cstheme="minorHAnsi"/>
          <w:color w:val="000000"/>
          <w:sz w:val="24"/>
          <w:szCs w:val="24"/>
          <w:lang w:eastAsia="ar-SA"/>
        </w:rPr>
      </w:pPr>
      <w:r w:rsidRPr="00913964">
        <w:rPr>
          <w:rFonts w:eastAsia="Times New Roman" w:cstheme="minorHAnsi"/>
          <w:color w:val="000000"/>
          <w:sz w:val="24"/>
          <w:szCs w:val="24"/>
          <w:lang w:eastAsia="ar-SA"/>
        </w:rPr>
        <w:t xml:space="preserve">w  przypadku  wykreślenia  Wykonawcy  z  rejestrów  umożliwiających  zgodnie  z  przepisami prawa  oraz  niniejszej  Umowy  wykonywanie  jej  przedmiotu  lub  utraty  przez  wpisy  lub zezwolenia  wydane  Wykonawcy, Zamawiający uprawniony jest do odstąpienia od Umowy w terminie 90 dni od dnia, w którym dowiedział się o okolicznościach uzasadniających odstąpienie, </w:t>
      </w:r>
    </w:p>
    <w:p w14:paraId="53F7D4B8" w14:textId="77777777" w:rsidR="00AA6FD4" w:rsidRPr="00913964" w:rsidRDefault="00AA6FD4" w:rsidP="00913964">
      <w:pPr>
        <w:numPr>
          <w:ilvl w:val="0"/>
          <w:numId w:val="37"/>
        </w:numPr>
        <w:suppressAutoHyphens/>
        <w:spacing w:after="0" w:line="276" w:lineRule="auto"/>
        <w:ind w:left="567" w:hanging="283"/>
        <w:jc w:val="both"/>
        <w:rPr>
          <w:rFonts w:eastAsia="Times New Roman" w:cstheme="minorHAnsi"/>
          <w:color w:val="000000"/>
          <w:sz w:val="24"/>
          <w:szCs w:val="24"/>
          <w:lang w:eastAsia="ar-SA"/>
        </w:rPr>
      </w:pPr>
      <w:r w:rsidRPr="00913964">
        <w:rPr>
          <w:rFonts w:eastAsia="Times New Roman" w:cstheme="minorHAnsi"/>
          <w:sz w:val="24"/>
          <w:szCs w:val="24"/>
          <w:lang w:eastAsia="ar-SA"/>
        </w:rPr>
        <w:t>w przypadku, gdy Wykonawca w trakcie obowiązywania Umowy zaprzestanie spełniać wymogi Zamawiającego odnoszące się do bazy magazynowo – transportowej i jej wyposażenia, ilości, rodzaju, stanu technicznego pojazdów, kontenerów, pojemników, worków przy użyciu których Wykonawca wykonuje Przedmiot Umowy opisany w SWZ i załącznikach do niej Zamawiający uprawniony jest do złożenia oświadczenia o odstąpieniu w terminie 3 (trzech) miesięcy od dnia, w którym dowiedział się o okolicznościach uzasadniających odstąpienie od Umowy,</w:t>
      </w:r>
    </w:p>
    <w:p w14:paraId="65A869CA" w14:textId="77777777" w:rsidR="00AA6FD4" w:rsidRPr="00913964" w:rsidRDefault="00AA6FD4" w:rsidP="00913964">
      <w:pPr>
        <w:numPr>
          <w:ilvl w:val="0"/>
          <w:numId w:val="37"/>
        </w:numPr>
        <w:suppressAutoHyphens/>
        <w:spacing w:after="0" w:line="276" w:lineRule="auto"/>
        <w:ind w:left="567" w:hanging="283"/>
        <w:jc w:val="both"/>
        <w:rPr>
          <w:rFonts w:eastAsia="Times New Roman" w:cstheme="minorHAnsi"/>
          <w:color w:val="000000"/>
          <w:sz w:val="24"/>
          <w:szCs w:val="24"/>
          <w:lang w:eastAsia="ar-SA"/>
        </w:rPr>
      </w:pPr>
      <w:r w:rsidRPr="00913964">
        <w:rPr>
          <w:rFonts w:eastAsia="Times New Roman" w:cstheme="minorHAnsi"/>
          <w:sz w:val="24"/>
          <w:szCs w:val="24"/>
          <w:lang w:eastAsia="ar-SA"/>
        </w:rPr>
        <w:t>Zamawiający uprawniony jest do odstąpienia od Umowy, w przypadku:</w:t>
      </w:r>
    </w:p>
    <w:p w14:paraId="08EF4726" w14:textId="77777777" w:rsidR="00AA6FD4" w:rsidRPr="00913964" w:rsidRDefault="00AA6FD4" w:rsidP="00913964">
      <w:pPr>
        <w:numPr>
          <w:ilvl w:val="0"/>
          <w:numId w:val="38"/>
        </w:numPr>
        <w:suppressAutoHyphens/>
        <w:spacing w:after="0" w:line="276" w:lineRule="auto"/>
        <w:ind w:left="851" w:hanging="284"/>
        <w:jc w:val="both"/>
        <w:rPr>
          <w:rFonts w:eastAsia="Times New Roman" w:cstheme="minorHAnsi"/>
          <w:color w:val="000000"/>
          <w:sz w:val="24"/>
          <w:szCs w:val="24"/>
          <w:lang w:eastAsia="ar-SA"/>
        </w:rPr>
      </w:pPr>
      <w:r w:rsidRPr="00913964">
        <w:rPr>
          <w:rFonts w:eastAsia="Times New Roman" w:cstheme="minorHAnsi"/>
          <w:color w:val="000000"/>
          <w:sz w:val="24"/>
          <w:szCs w:val="24"/>
          <w:lang w:eastAsia="ar-SA"/>
        </w:rPr>
        <w:t>niewypłacalności Wykonawcy, ogłoszenia jego upadłości lub wszczęcia jego likwidacji lub postępowania układowego, lub</w:t>
      </w:r>
    </w:p>
    <w:p w14:paraId="5E892B55" w14:textId="77777777" w:rsidR="00AA6FD4" w:rsidRPr="00913964" w:rsidRDefault="00AA6FD4" w:rsidP="00913964">
      <w:pPr>
        <w:numPr>
          <w:ilvl w:val="0"/>
          <w:numId w:val="38"/>
        </w:numPr>
        <w:suppressAutoHyphens/>
        <w:spacing w:after="0" w:line="276" w:lineRule="auto"/>
        <w:ind w:left="851" w:hanging="284"/>
        <w:jc w:val="both"/>
        <w:rPr>
          <w:rFonts w:eastAsia="Times New Roman" w:cstheme="minorHAnsi"/>
          <w:color w:val="000000"/>
          <w:sz w:val="24"/>
          <w:szCs w:val="24"/>
          <w:lang w:eastAsia="ar-SA"/>
        </w:rPr>
      </w:pPr>
      <w:r w:rsidRPr="00913964">
        <w:rPr>
          <w:rFonts w:eastAsia="Times New Roman" w:cstheme="minorHAnsi"/>
          <w:color w:val="000000"/>
          <w:sz w:val="24"/>
          <w:szCs w:val="24"/>
          <w:lang w:eastAsia="ar-SA"/>
        </w:rPr>
        <w:t>zawieszenia działalności gospodarczej, lub</w:t>
      </w:r>
    </w:p>
    <w:p w14:paraId="4F50545D" w14:textId="77777777" w:rsidR="00AA6FD4" w:rsidRPr="00913964" w:rsidRDefault="00AA6FD4" w:rsidP="00913964">
      <w:pPr>
        <w:numPr>
          <w:ilvl w:val="0"/>
          <w:numId w:val="38"/>
        </w:numPr>
        <w:suppressAutoHyphens/>
        <w:spacing w:after="0" w:line="276" w:lineRule="auto"/>
        <w:ind w:left="851" w:hanging="284"/>
        <w:jc w:val="both"/>
        <w:rPr>
          <w:rFonts w:eastAsia="Times New Roman" w:cstheme="minorHAnsi"/>
          <w:color w:val="000000"/>
          <w:sz w:val="24"/>
          <w:szCs w:val="24"/>
          <w:lang w:eastAsia="ar-SA"/>
        </w:rPr>
      </w:pPr>
      <w:r w:rsidRPr="00913964">
        <w:rPr>
          <w:rFonts w:eastAsia="Times New Roman" w:cstheme="minorHAnsi"/>
          <w:color w:val="000000"/>
          <w:sz w:val="24"/>
          <w:szCs w:val="24"/>
          <w:lang w:eastAsia="ar-SA"/>
        </w:rPr>
        <w:t>wszczęcia postępowania egzekucyjnego wobec Wykonawcy lub dokonania zajęcia lub obciążenia majątku Wykonawcy wykorzystywanego do realizacji Przedmiotu Umowy,</w:t>
      </w:r>
    </w:p>
    <w:p w14:paraId="57C1509F" w14:textId="77777777" w:rsidR="00AA6FD4" w:rsidRPr="00913964" w:rsidRDefault="00AA6FD4" w:rsidP="00913964">
      <w:pPr>
        <w:numPr>
          <w:ilvl w:val="0"/>
          <w:numId w:val="38"/>
        </w:numPr>
        <w:suppressAutoHyphens/>
        <w:spacing w:after="0" w:line="276" w:lineRule="auto"/>
        <w:ind w:left="851" w:hanging="284"/>
        <w:jc w:val="both"/>
        <w:rPr>
          <w:rFonts w:eastAsia="Times New Roman" w:cstheme="minorHAnsi"/>
          <w:color w:val="000000"/>
          <w:sz w:val="24"/>
          <w:szCs w:val="24"/>
          <w:lang w:eastAsia="ar-SA"/>
        </w:rPr>
      </w:pPr>
      <w:r w:rsidRPr="00913964">
        <w:rPr>
          <w:rFonts w:eastAsia="Times New Roman" w:cstheme="minorHAnsi"/>
          <w:color w:val="000000"/>
          <w:sz w:val="24"/>
          <w:szCs w:val="24"/>
          <w:lang w:eastAsia="ar-SA"/>
        </w:rPr>
        <w:lastRenderedPageBreak/>
        <w:t>niepodjęcia z przyczyn leżących po stronie Wykonawcy realizacji Przedmiotu Umowy,</w:t>
      </w:r>
    </w:p>
    <w:p w14:paraId="2E3EBFA0" w14:textId="01D208AB" w:rsidR="00AA6FD4" w:rsidRPr="00913964" w:rsidRDefault="00AA6FD4" w:rsidP="00913964">
      <w:pPr>
        <w:numPr>
          <w:ilvl w:val="0"/>
          <w:numId w:val="38"/>
        </w:numPr>
        <w:suppressAutoHyphens/>
        <w:spacing w:after="0" w:line="276" w:lineRule="auto"/>
        <w:ind w:left="851" w:hanging="284"/>
        <w:jc w:val="both"/>
        <w:rPr>
          <w:rFonts w:eastAsia="Times New Roman" w:cstheme="minorHAnsi"/>
          <w:color w:val="000000"/>
          <w:sz w:val="24"/>
          <w:szCs w:val="24"/>
          <w:lang w:eastAsia="ar-SA"/>
        </w:rPr>
      </w:pPr>
      <w:r w:rsidRPr="00913964">
        <w:rPr>
          <w:rFonts w:eastAsia="Times New Roman" w:cstheme="minorHAnsi"/>
          <w:color w:val="000000"/>
          <w:sz w:val="24"/>
          <w:szCs w:val="24"/>
          <w:lang w:eastAsia="ar-SA"/>
        </w:rPr>
        <w:t xml:space="preserve">przerwania z przyczyn leżących po stronie Wykonawcy realizacji Przedmiotu Umowy                                 i przerwa ta trwa dłużej niż 3 dni, składając oświadczenie o odstąpieniu od Umowy w terminie </w:t>
      </w:r>
      <w:r w:rsidRPr="00913964">
        <w:rPr>
          <w:rFonts w:eastAsia="Times New Roman" w:cstheme="minorHAnsi"/>
          <w:color w:val="000000" w:themeColor="text1"/>
          <w:sz w:val="24"/>
          <w:szCs w:val="24"/>
          <w:lang w:eastAsia="ar-SA"/>
        </w:rPr>
        <w:t>3</w:t>
      </w:r>
      <w:r w:rsidR="005F64B6" w:rsidRPr="00913964">
        <w:rPr>
          <w:rFonts w:eastAsia="Times New Roman" w:cstheme="minorHAnsi"/>
          <w:color w:val="000000" w:themeColor="text1"/>
          <w:sz w:val="24"/>
          <w:szCs w:val="24"/>
          <w:lang w:eastAsia="ar-SA"/>
        </w:rPr>
        <w:t>0</w:t>
      </w:r>
      <w:r w:rsidRPr="00913964">
        <w:rPr>
          <w:rFonts w:eastAsia="Times New Roman" w:cstheme="minorHAnsi"/>
          <w:color w:val="000000" w:themeColor="text1"/>
          <w:sz w:val="24"/>
          <w:szCs w:val="24"/>
          <w:lang w:eastAsia="ar-SA"/>
        </w:rPr>
        <w:t xml:space="preserve"> dni </w:t>
      </w:r>
      <w:r w:rsidR="00E365FC" w:rsidRPr="00913964">
        <w:rPr>
          <w:rFonts w:eastAsia="Times New Roman" w:cstheme="minorHAnsi"/>
          <w:color w:val="000000" w:themeColor="text1"/>
          <w:sz w:val="24"/>
          <w:szCs w:val="24"/>
          <w:lang w:eastAsia="ar-SA"/>
        </w:rPr>
        <w:t xml:space="preserve"> </w:t>
      </w:r>
      <w:r w:rsidRPr="00913964">
        <w:rPr>
          <w:rFonts w:eastAsia="Times New Roman" w:cstheme="minorHAnsi"/>
          <w:color w:val="000000"/>
          <w:sz w:val="24"/>
          <w:szCs w:val="24"/>
          <w:lang w:eastAsia="ar-SA"/>
        </w:rPr>
        <w:t>od przerwania świadczenia usług.</w:t>
      </w:r>
    </w:p>
    <w:p w14:paraId="384A2B20" w14:textId="77777777" w:rsidR="00AA6FD4" w:rsidRPr="00913964" w:rsidRDefault="00AA6FD4" w:rsidP="00913964">
      <w:pPr>
        <w:numPr>
          <w:ilvl w:val="0"/>
          <w:numId w:val="36"/>
        </w:numPr>
        <w:suppressAutoHyphens/>
        <w:spacing w:after="0" w:line="276" w:lineRule="auto"/>
        <w:ind w:left="284" w:hanging="284"/>
        <w:jc w:val="both"/>
        <w:rPr>
          <w:rFonts w:eastAsia="Times New Roman" w:cstheme="minorHAnsi"/>
          <w:color w:val="000000"/>
          <w:sz w:val="24"/>
          <w:szCs w:val="24"/>
          <w:lang w:eastAsia="ar-SA"/>
        </w:rPr>
      </w:pPr>
      <w:r w:rsidRPr="00913964">
        <w:rPr>
          <w:rFonts w:eastAsia="Times New Roman" w:cstheme="minorHAnsi"/>
          <w:color w:val="000000"/>
          <w:sz w:val="24"/>
          <w:szCs w:val="24"/>
          <w:lang w:eastAsia="ar-SA"/>
        </w:rPr>
        <w:t xml:space="preserve">Odstąpienie od  Umowy  powinno,  pod  rygorem  nieważności,  zostać  dokonane  na  piśmie.  </w:t>
      </w:r>
    </w:p>
    <w:p w14:paraId="106547D7" w14:textId="5C60DDD5" w:rsidR="00AA6FD4" w:rsidRPr="00913964" w:rsidRDefault="00AA6FD4" w:rsidP="00913964">
      <w:pPr>
        <w:numPr>
          <w:ilvl w:val="0"/>
          <w:numId w:val="36"/>
        </w:numPr>
        <w:suppressAutoHyphens/>
        <w:spacing w:after="0" w:line="276" w:lineRule="auto"/>
        <w:ind w:left="284" w:hanging="284"/>
        <w:jc w:val="both"/>
        <w:rPr>
          <w:rFonts w:eastAsia="Times New Roman" w:cstheme="minorHAnsi"/>
          <w:color w:val="000000"/>
          <w:sz w:val="24"/>
          <w:szCs w:val="24"/>
          <w:lang w:eastAsia="ar-SA"/>
        </w:rPr>
      </w:pPr>
      <w:r w:rsidRPr="00913964">
        <w:rPr>
          <w:rFonts w:eastAsia="Times New Roman" w:cstheme="minorHAnsi"/>
          <w:color w:val="000000"/>
          <w:sz w:val="24"/>
          <w:szCs w:val="24"/>
          <w:lang w:eastAsia="ar-SA"/>
        </w:rPr>
        <w:t>Oświadczenie o odstąpieniu od Umowy Zamawiający uprawniony jest do złożenia, z zastrzeżeniem wyjątków wskazanych w ust. 1, w terminie 30 dni od daty powzięcia przez Zamawiającego wiadomości o przyczynie uzasadniającej odstąpienie od Umowy. Końcowy termin do złożenia oświadczenia o odstąpieniu od Umowy to ostatni dzień obowiązywania Umowy wskazany w §2 niniejszej Umowy.</w:t>
      </w:r>
    </w:p>
    <w:p w14:paraId="1881B516" w14:textId="77777777" w:rsidR="00AA6FD4" w:rsidRPr="00913964" w:rsidRDefault="00AA6FD4" w:rsidP="00913964">
      <w:pPr>
        <w:numPr>
          <w:ilvl w:val="0"/>
          <w:numId w:val="36"/>
        </w:numPr>
        <w:suppressAutoHyphens/>
        <w:spacing w:after="0" w:line="276" w:lineRule="auto"/>
        <w:ind w:left="284" w:hanging="284"/>
        <w:jc w:val="both"/>
        <w:rPr>
          <w:rFonts w:eastAsia="Times New Roman" w:cstheme="minorHAnsi"/>
          <w:color w:val="000000"/>
          <w:sz w:val="24"/>
          <w:szCs w:val="24"/>
          <w:lang w:eastAsia="ar-SA"/>
        </w:rPr>
      </w:pPr>
      <w:r w:rsidRPr="00913964">
        <w:rPr>
          <w:rFonts w:eastAsia="Times New Roman" w:cstheme="minorHAnsi"/>
          <w:color w:val="000000"/>
          <w:sz w:val="24"/>
          <w:szCs w:val="24"/>
          <w:lang w:eastAsia="ar-SA"/>
        </w:rPr>
        <w:t xml:space="preserve">Odstąpienie od Umowy  wywołuje  ten  skutek,  że  Wykonawca  może  żądać  jedynie zapłaty świadczenia   należnego  mu  z  tytułu  prawidłowego  wykonania tej  części  Umowy od której Zamawiający nie odstąpił.  </w:t>
      </w:r>
    </w:p>
    <w:p w14:paraId="794711A6" w14:textId="77777777" w:rsidR="00AA6FD4" w:rsidRPr="00913964" w:rsidRDefault="00AA6FD4" w:rsidP="00913964">
      <w:pPr>
        <w:pStyle w:val="western"/>
        <w:spacing w:before="0" w:beforeAutospacing="0" w:after="0" w:line="276" w:lineRule="auto"/>
        <w:rPr>
          <w:rFonts w:asciiTheme="minorHAnsi" w:hAnsiTheme="minorHAnsi" w:cstheme="minorHAnsi"/>
        </w:rPr>
      </w:pPr>
    </w:p>
    <w:p w14:paraId="68F6AE9F" w14:textId="77777777" w:rsidR="0029440E" w:rsidRPr="00913964" w:rsidRDefault="0029440E" w:rsidP="00913964">
      <w:pPr>
        <w:pStyle w:val="western"/>
        <w:spacing w:before="0" w:beforeAutospacing="0" w:after="0" w:line="276" w:lineRule="auto"/>
        <w:jc w:val="center"/>
        <w:rPr>
          <w:rFonts w:asciiTheme="minorHAnsi" w:hAnsiTheme="minorHAnsi" w:cstheme="minorHAnsi"/>
        </w:rPr>
      </w:pPr>
      <w:r w:rsidRPr="00913964">
        <w:rPr>
          <w:rFonts w:asciiTheme="minorHAnsi" w:hAnsiTheme="minorHAnsi" w:cstheme="minorHAnsi"/>
          <w:b/>
          <w:bCs/>
          <w:color w:val="000000"/>
        </w:rPr>
        <w:t>§ 12 Zabezpieczenie należytego wykonania umowy</w:t>
      </w:r>
    </w:p>
    <w:p w14:paraId="5A95FF53" w14:textId="6CA9BDC4" w:rsidR="0029440E" w:rsidRPr="00913964" w:rsidRDefault="00AA6FD4" w:rsidP="00913964">
      <w:pPr>
        <w:pStyle w:val="NormalnyWeb"/>
        <w:numPr>
          <w:ilvl w:val="0"/>
          <w:numId w:val="19"/>
        </w:numPr>
        <w:tabs>
          <w:tab w:val="clear" w:pos="720"/>
          <w:tab w:val="num" w:pos="426"/>
        </w:tabs>
        <w:spacing w:before="0" w:beforeAutospacing="0" w:after="0" w:line="276" w:lineRule="auto"/>
        <w:ind w:left="426" w:hanging="426"/>
        <w:jc w:val="both"/>
        <w:rPr>
          <w:rFonts w:asciiTheme="minorHAnsi" w:hAnsiTheme="minorHAnsi" w:cstheme="minorHAnsi"/>
        </w:rPr>
      </w:pPr>
      <w:r w:rsidRPr="00913964">
        <w:rPr>
          <w:rFonts w:asciiTheme="minorHAnsi" w:hAnsiTheme="minorHAnsi" w:cstheme="minorHAnsi"/>
          <w:color w:val="000000"/>
        </w:rPr>
        <w:t xml:space="preserve">Przed zawarciem umowy Wykonawca złoży zamawiającemu zabezpieczenie należytego wykonania umowy. </w:t>
      </w:r>
      <w:r w:rsidR="0029440E" w:rsidRPr="00913964">
        <w:rPr>
          <w:rFonts w:asciiTheme="minorHAnsi" w:hAnsiTheme="minorHAnsi" w:cstheme="minorHAnsi"/>
          <w:color w:val="000000"/>
        </w:rPr>
        <w:t xml:space="preserve">Wykonawca składa zabezpieczenie w wysokości </w:t>
      </w:r>
      <w:r w:rsidR="00CB7A7C" w:rsidRPr="00913964">
        <w:rPr>
          <w:rFonts w:asciiTheme="minorHAnsi" w:hAnsiTheme="minorHAnsi" w:cstheme="minorHAnsi"/>
          <w:color w:val="000000"/>
        </w:rPr>
        <w:t>2</w:t>
      </w:r>
      <w:r w:rsidR="0029440E" w:rsidRPr="00913964">
        <w:rPr>
          <w:rFonts w:asciiTheme="minorHAnsi" w:hAnsiTheme="minorHAnsi" w:cstheme="minorHAnsi"/>
          <w:color w:val="000000"/>
        </w:rPr>
        <w:t xml:space="preserve"> % </w:t>
      </w:r>
      <w:r w:rsidRPr="00913964">
        <w:rPr>
          <w:rFonts w:asciiTheme="minorHAnsi" w:hAnsiTheme="minorHAnsi" w:cstheme="minorHAnsi"/>
          <w:color w:val="000000"/>
        </w:rPr>
        <w:t>ceny oferty brutto</w:t>
      </w:r>
      <w:r w:rsidR="0029440E" w:rsidRPr="00913964">
        <w:rPr>
          <w:rFonts w:asciiTheme="minorHAnsi" w:hAnsiTheme="minorHAnsi" w:cstheme="minorHAnsi"/>
          <w:color w:val="000000"/>
        </w:rPr>
        <w:t xml:space="preserve"> </w:t>
      </w:r>
      <w:r w:rsidR="00063689" w:rsidRPr="00913964">
        <w:rPr>
          <w:rFonts w:asciiTheme="minorHAnsi" w:hAnsiTheme="minorHAnsi" w:cstheme="minorHAnsi"/>
          <w:color w:val="000000"/>
        </w:rPr>
        <w:t xml:space="preserve">wskazanej w </w:t>
      </w:r>
      <w:r w:rsidR="0029440E" w:rsidRPr="00913964">
        <w:rPr>
          <w:rFonts w:asciiTheme="minorHAnsi" w:hAnsiTheme="minorHAnsi" w:cstheme="minorHAnsi"/>
          <w:color w:val="000000"/>
        </w:rPr>
        <w:t xml:space="preserve"> </w:t>
      </w:r>
      <w:r w:rsidR="00063689" w:rsidRPr="00913964">
        <w:rPr>
          <w:rFonts w:asciiTheme="minorHAnsi" w:hAnsiTheme="minorHAnsi" w:cstheme="minorHAnsi"/>
          <w:color w:val="000000"/>
        </w:rPr>
        <w:t>§ 7 ust. 1 niniejszej umowy.</w:t>
      </w:r>
    </w:p>
    <w:p w14:paraId="4770ECC4" w14:textId="77777777" w:rsidR="0029440E" w:rsidRPr="00913964" w:rsidRDefault="0029440E" w:rsidP="00913964">
      <w:pPr>
        <w:pStyle w:val="NormalnyWeb"/>
        <w:numPr>
          <w:ilvl w:val="0"/>
          <w:numId w:val="19"/>
        </w:numPr>
        <w:tabs>
          <w:tab w:val="clear" w:pos="720"/>
          <w:tab w:val="num" w:pos="426"/>
        </w:tabs>
        <w:spacing w:before="0" w:beforeAutospacing="0" w:after="0" w:line="276" w:lineRule="auto"/>
        <w:ind w:left="426" w:hanging="426"/>
        <w:jc w:val="both"/>
        <w:rPr>
          <w:rFonts w:asciiTheme="minorHAnsi" w:hAnsiTheme="minorHAnsi" w:cstheme="minorHAnsi"/>
        </w:rPr>
      </w:pPr>
      <w:r w:rsidRPr="00913964">
        <w:rPr>
          <w:rFonts w:asciiTheme="minorHAnsi" w:hAnsiTheme="minorHAnsi" w:cstheme="minorHAnsi"/>
          <w:color w:val="000000"/>
        </w:rPr>
        <w:t>Zabezpieczenie służy pokryciu roszczeń z tytułu niewykonania lub nienależytego wykonania umowy.</w:t>
      </w:r>
    </w:p>
    <w:p w14:paraId="5237FE55" w14:textId="77777777" w:rsidR="0029440E" w:rsidRPr="00913964" w:rsidRDefault="0029440E" w:rsidP="00913964">
      <w:pPr>
        <w:pStyle w:val="NormalnyWeb"/>
        <w:numPr>
          <w:ilvl w:val="0"/>
          <w:numId w:val="19"/>
        </w:numPr>
        <w:tabs>
          <w:tab w:val="clear" w:pos="720"/>
          <w:tab w:val="num" w:pos="426"/>
        </w:tabs>
        <w:spacing w:before="0" w:beforeAutospacing="0" w:after="0" w:line="276" w:lineRule="auto"/>
        <w:ind w:left="426" w:hanging="426"/>
        <w:jc w:val="both"/>
        <w:rPr>
          <w:rFonts w:asciiTheme="minorHAnsi" w:hAnsiTheme="minorHAnsi" w:cstheme="minorHAnsi"/>
        </w:rPr>
      </w:pPr>
      <w:r w:rsidRPr="00913964">
        <w:rPr>
          <w:rFonts w:asciiTheme="minorHAnsi" w:hAnsiTheme="minorHAnsi" w:cstheme="minorHAnsi"/>
          <w:color w:val="000000"/>
        </w:rPr>
        <w:t>Jeżeli zabezpieczenie wniesiono w pieniądzu, zamawiający przechowuje je na oprocentowanym rachunku bankowym, zwraca zabezpieczenie wraz z odsetkami wynikającymi z umowy rachunku bankowego, na którym było ono przechowywane, pomniejszone o koszt prowadzenia tego rachunku oraz prowizji bankowej za przelew pie</w:t>
      </w:r>
      <w:r w:rsidRPr="00913964">
        <w:rPr>
          <w:rFonts w:asciiTheme="minorHAnsi" w:hAnsiTheme="minorHAnsi" w:cstheme="minorHAnsi"/>
          <w:color w:val="000000"/>
        </w:rPr>
        <w:softHyphen/>
        <w:t>niędzy na rachunek bankowy wykonawcy.</w:t>
      </w:r>
    </w:p>
    <w:p w14:paraId="4924E8A2" w14:textId="77777777" w:rsidR="0029440E" w:rsidRPr="00913964" w:rsidRDefault="0029440E" w:rsidP="00913964">
      <w:pPr>
        <w:pStyle w:val="NormalnyWeb"/>
        <w:numPr>
          <w:ilvl w:val="0"/>
          <w:numId w:val="19"/>
        </w:numPr>
        <w:tabs>
          <w:tab w:val="clear" w:pos="720"/>
          <w:tab w:val="num" w:pos="426"/>
        </w:tabs>
        <w:spacing w:before="0" w:beforeAutospacing="0" w:after="0" w:line="276" w:lineRule="auto"/>
        <w:ind w:left="426" w:hanging="426"/>
        <w:jc w:val="both"/>
        <w:rPr>
          <w:rFonts w:asciiTheme="minorHAnsi" w:hAnsiTheme="minorHAnsi" w:cstheme="minorHAnsi"/>
        </w:rPr>
      </w:pPr>
      <w:r w:rsidRPr="00913964">
        <w:rPr>
          <w:rFonts w:asciiTheme="minorHAnsi" w:hAnsiTheme="minorHAnsi" w:cstheme="minorHAnsi"/>
          <w:color w:val="000000"/>
        </w:rPr>
        <w:t>Zabezpieczenie w innej formie niż pieniężna należy złożyć w formie oryginału w siedzibie Zamawiającego.</w:t>
      </w:r>
    </w:p>
    <w:p w14:paraId="350E3C91" w14:textId="7E7C7EA6" w:rsidR="002E11A4" w:rsidRPr="00913964" w:rsidRDefault="0029440E" w:rsidP="00913964">
      <w:pPr>
        <w:pStyle w:val="NormalnyWeb"/>
        <w:numPr>
          <w:ilvl w:val="0"/>
          <w:numId w:val="19"/>
        </w:numPr>
        <w:tabs>
          <w:tab w:val="clear" w:pos="720"/>
          <w:tab w:val="num" w:pos="426"/>
        </w:tabs>
        <w:spacing w:before="0" w:beforeAutospacing="0" w:after="0" w:line="276" w:lineRule="auto"/>
        <w:ind w:left="426" w:hanging="426"/>
        <w:jc w:val="both"/>
        <w:rPr>
          <w:rFonts w:asciiTheme="minorHAnsi" w:hAnsiTheme="minorHAnsi" w:cstheme="minorHAnsi"/>
        </w:rPr>
      </w:pPr>
      <w:r w:rsidRPr="00913964">
        <w:rPr>
          <w:rFonts w:asciiTheme="minorHAnsi" w:hAnsiTheme="minorHAnsi" w:cstheme="minorHAnsi"/>
          <w:color w:val="000000"/>
        </w:rPr>
        <w:t>Zabezpieczenie należytego wykonania umowy zostanie zwrócone w terminie 30 dni od daty stwierdzenia przez Zamawiającego wykonania zamówienia w sposób należyty</w:t>
      </w:r>
      <w:r w:rsidR="002E11A4" w:rsidRPr="00913964">
        <w:rPr>
          <w:rFonts w:asciiTheme="minorHAnsi" w:hAnsiTheme="minorHAnsi" w:cstheme="minorHAnsi"/>
          <w:color w:val="000000"/>
        </w:rPr>
        <w:t>.</w:t>
      </w:r>
    </w:p>
    <w:p w14:paraId="0594CB7A" w14:textId="384EB39B" w:rsidR="002E11A4" w:rsidRPr="00913964" w:rsidRDefault="002E11A4" w:rsidP="00913964">
      <w:pPr>
        <w:pStyle w:val="western"/>
        <w:spacing w:before="0" w:beforeAutospacing="0" w:after="0" w:line="276" w:lineRule="auto"/>
        <w:jc w:val="both"/>
        <w:rPr>
          <w:rFonts w:asciiTheme="minorHAnsi" w:hAnsiTheme="minorHAnsi" w:cstheme="minorHAnsi"/>
        </w:rPr>
      </w:pPr>
    </w:p>
    <w:p w14:paraId="50B409E0" w14:textId="084863FD" w:rsidR="002E11A4" w:rsidRPr="00913964" w:rsidRDefault="002E11A4" w:rsidP="00913964">
      <w:pPr>
        <w:suppressAutoHyphens/>
        <w:spacing w:after="0" w:line="276" w:lineRule="auto"/>
        <w:jc w:val="center"/>
        <w:rPr>
          <w:rFonts w:eastAsia="Times New Roman" w:cstheme="minorHAnsi"/>
          <w:b/>
          <w:color w:val="000000"/>
          <w:sz w:val="24"/>
          <w:szCs w:val="24"/>
          <w:lang w:eastAsia="ar-SA"/>
        </w:rPr>
      </w:pPr>
      <w:r w:rsidRPr="00913964">
        <w:rPr>
          <w:rFonts w:eastAsia="Times New Roman" w:cstheme="minorHAnsi"/>
          <w:b/>
          <w:color w:val="000000"/>
          <w:sz w:val="24"/>
          <w:szCs w:val="24"/>
          <w:lang w:eastAsia="ar-SA"/>
        </w:rPr>
        <w:t>§13 Koordynatorzy Umowy</w:t>
      </w:r>
    </w:p>
    <w:p w14:paraId="25EBC39F" w14:textId="77777777" w:rsidR="002E11A4" w:rsidRPr="00913964" w:rsidRDefault="002E11A4" w:rsidP="00913964">
      <w:pPr>
        <w:suppressAutoHyphens/>
        <w:spacing w:after="0" w:line="276" w:lineRule="auto"/>
        <w:jc w:val="both"/>
        <w:rPr>
          <w:rFonts w:eastAsia="Times New Roman" w:cstheme="minorHAnsi"/>
          <w:b/>
          <w:color w:val="000000"/>
          <w:sz w:val="24"/>
          <w:szCs w:val="24"/>
          <w:lang w:eastAsia="ar-SA"/>
        </w:rPr>
      </w:pPr>
    </w:p>
    <w:p w14:paraId="60BC7E28" w14:textId="77777777" w:rsidR="002E11A4" w:rsidRPr="00913964" w:rsidRDefault="002E11A4" w:rsidP="00913964">
      <w:pPr>
        <w:numPr>
          <w:ilvl w:val="0"/>
          <w:numId w:val="40"/>
        </w:numPr>
        <w:suppressAutoHyphens/>
        <w:spacing w:after="0" w:line="276" w:lineRule="auto"/>
        <w:ind w:left="426" w:hanging="426"/>
        <w:jc w:val="both"/>
        <w:rPr>
          <w:rFonts w:eastAsia="Times New Roman" w:cstheme="minorHAnsi"/>
          <w:color w:val="000000"/>
          <w:sz w:val="24"/>
          <w:szCs w:val="24"/>
          <w:lang w:eastAsia="ar-SA"/>
        </w:rPr>
      </w:pPr>
      <w:r w:rsidRPr="00913964">
        <w:rPr>
          <w:rFonts w:eastAsia="Times New Roman" w:cstheme="minorHAnsi"/>
          <w:color w:val="000000"/>
          <w:sz w:val="24"/>
          <w:szCs w:val="24"/>
          <w:lang w:eastAsia="ar-SA"/>
        </w:rPr>
        <w:t xml:space="preserve">W  celu  zapewnienia  koordynacji  prac  wynikających  z  realizacji  niniejszej  Umowy  Strony ustanawiają Koordynatorów Umowy w osobach: </w:t>
      </w:r>
    </w:p>
    <w:p w14:paraId="3A40A4BD" w14:textId="21493264" w:rsidR="002E11A4" w:rsidRPr="00913964" w:rsidRDefault="002E11A4" w:rsidP="00913964">
      <w:pPr>
        <w:numPr>
          <w:ilvl w:val="0"/>
          <w:numId w:val="41"/>
        </w:numPr>
        <w:suppressAutoHyphens/>
        <w:spacing w:after="0" w:line="276" w:lineRule="auto"/>
        <w:ind w:left="709" w:hanging="283"/>
        <w:jc w:val="both"/>
        <w:rPr>
          <w:rFonts w:eastAsia="Times New Roman" w:cstheme="minorHAnsi"/>
          <w:color w:val="000000"/>
          <w:sz w:val="24"/>
          <w:szCs w:val="24"/>
          <w:lang w:eastAsia="ar-SA"/>
        </w:rPr>
      </w:pPr>
      <w:r w:rsidRPr="00913964">
        <w:rPr>
          <w:rFonts w:eastAsia="Times New Roman" w:cstheme="minorHAnsi"/>
          <w:b/>
          <w:color w:val="000000"/>
          <w:sz w:val="24"/>
          <w:szCs w:val="24"/>
          <w:lang w:eastAsia="ar-SA"/>
        </w:rPr>
        <w:t>ze  Strony  Zamawiającego</w:t>
      </w:r>
      <w:r w:rsidRPr="00913964">
        <w:rPr>
          <w:rFonts w:eastAsia="Times New Roman" w:cstheme="minorHAnsi"/>
          <w:color w:val="000000"/>
          <w:sz w:val="24"/>
          <w:szCs w:val="24"/>
          <w:lang w:eastAsia="ar-SA"/>
        </w:rPr>
        <w:t xml:space="preserve"> </w:t>
      </w:r>
      <w:r w:rsidR="00F25B73" w:rsidRPr="00913964">
        <w:rPr>
          <w:rFonts w:eastAsia="Times New Roman" w:cstheme="minorHAnsi"/>
          <w:color w:val="000000"/>
          <w:sz w:val="24"/>
          <w:szCs w:val="24"/>
          <w:lang w:eastAsia="ar-SA"/>
        </w:rPr>
        <w:t>–</w:t>
      </w:r>
      <w:r w:rsidRPr="00913964">
        <w:rPr>
          <w:rFonts w:eastAsia="Times New Roman" w:cstheme="minorHAnsi"/>
          <w:color w:val="000000"/>
          <w:sz w:val="24"/>
          <w:szCs w:val="24"/>
          <w:lang w:eastAsia="ar-SA"/>
        </w:rPr>
        <w:t xml:space="preserve"> </w:t>
      </w:r>
      <w:r w:rsidR="00FC1DD0" w:rsidRPr="00913964">
        <w:rPr>
          <w:rFonts w:eastAsia="Times New Roman" w:cstheme="minorHAnsi"/>
          <w:color w:val="000000"/>
          <w:sz w:val="24"/>
          <w:szCs w:val="24"/>
          <w:lang w:eastAsia="ar-SA"/>
        </w:rPr>
        <w:t xml:space="preserve">Katarzyna </w:t>
      </w:r>
      <w:proofErr w:type="spellStart"/>
      <w:r w:rsidR="00FC1DD0" w:rsidRPr="00913964">
        <w:rPr>
          <w:rFonts w:eastAsia="Times New Roman" w:cstheme="minorHAnsi"/>
          <w:color w:val="000000"/>
          <w:sz w:val="24"/>
          <w:szCs w:val="24"/>
          <w:lang w:eastAsia="ar-SA"/>
        </w:rPr>
        <w:t>Kowalisko</w:t>
      </w:r>
      <w:proofErr w:type="spellEnd"/>
      <w:r w:rsidR="00FC1DD0" w:rsidRPr="00913964">
        <w:rPr>
          <w:rFonts w:eastAsia="Times New Roman" w:cstheme="minorHAnsi"/>
          <w:color w:val="000000"/>
          <w:sz w:val="24"/>
          <w:szCs w:val="24"/>
          <w:lang w:eastAsia="ar-SA"/>
        </w:rPr>
        <w:t xml:space="preserve">, Edyta </w:t>
      </w:r>
      <w:proofErr w:type="spellStart"/>
      <w:r w:rsidR="00FC1DD0" w:rsidRPr="00913964">
        <w:rPr>
          <w:rFonts w:eastAsia="Times New Roman" w:cstheme="minorHAnsi"/>
          <w:color w:val="000000"/>
          <w:sz w:val="24"/>
          <w:szCs w:val="24"/>
          <w:lang w:eastAsia="ar-SA"/>
        </w:rPr>
        <w:t>Dżalok</w:t>
      </w:r>
      <w:proofErr w:type="spellEnd"/>
      <w:r w:rsidR="00FC1DD0" w:rsidRPr="00913964">
        <w:rPr>
          <w:rFonts w:eastAsia="Times New Roman" w:cstheme="minorHAnsi"/>
          <w:color w:val="000000"/>
          <w:sz w:val="24"/>
          <w:szCs w:val="24"/>
          <w:lang w:eastAsia="ar-SA"/>
        </w:rPr>
        <w:t xml:space="preserve">, </w:t>
      </w:r>
      <w:r w:rsidRPr="00913964">
        <w:rPr>
          <w:rFonts w:eastAsia="Times New Roman" w:cstheme="minorHAnsi"/>
          <w:color w:val="000000"/>
          <w:sz w:val="24"/>
          <w:szCs w:val="24"/>
          <w:lang w:eastAsia="ar-SA"/>
        </w:rPr>
        <w:t xml:space="preserve"> e – mail: </w:t>
      </w:r>
      <w:r w:rsidR="00FC1DD0" w:rsidRPr="00913964">
        <w:rPr>
          <w:rFonts w:eastAsia="Times New Roman" w:cstheme="minorHAnsi"/>
          <w:color w:val="000000"/>
          <w:sz w:val="24"/>
          <w:szCs w:val="24"/>
          <w:lang w:eastAsia="ar-SA"/>
        </w:rPr>
        <w:t>e.dzalok@tuczno.pl</w:t>
      </w:r>
      <w:r w:rsidRPr="00913964">
        <w:rPr>
          <w:rFonts w:eastAsia="Times New Roman" w:cstheme="minorHAnsi"/>
          <w:color w:val="000000"/>
          <w:sz w:val="24"/>
          <w:szCs w:val="24"/>
          <w:lang w:eastAsia="ar-SA"/>
        </w:rPr>
        <w:t xml:space="preserve"> tel. </w:t>
      </w:r>
      <w:r w:rsidR="00F25B73" w:rsidRPr="00913964">
        <w:rPr>
          <w:rFonts w:eastAsia="Times New Roman" w:cstheme="minorHAnsi"/>
          <w:color w:val="000000"/>
          <w:sz w:val="24"/>
          <w:szCs w:val="24"/>
          <w:lang w:eastAsia="ar-SA"/>
        </w:rPr>
        <w:t>67 25</w:t>
      </w:r>
      <w:r w:rsidR="00FC1DD0" w:rsidRPr="00913964">
        <w:rPr>
          <w:rFonts w:eastAsia="Times New Roman" w:cstheme="minorHAnsi"/>
          <w:color w:val="000000"/>
          <w:sz w:val="24"/>
          <w:szCs w:val="24"/>
          <w:lang w:eastAsia="ar-SA"/>
        </w:rPr>
        <w:t>0</w:t>
      </w:r>
      <w:r w:rsidR="00F25B73" w:rsidRPr="00913964">
        <w:rPr>
          <w:rFonts w:eastAsia="Times New Roman" w:cstheme="minorHAnsi"/>
          <w:color w:val="000000"/>
          <w:sz w:val="24"/>
          <w:szCs w:val="24"/>
          <w:lang w:eastAsia="ar-SA"/>
        </w:rPr>
        <w:t xml:space="preserve"> </w:t>
      </w:r>
      <w:r w:rsidR="00FC1DD0" w:rsidRPr="00913964">
        <w:rPr>
          <w:rFonts w:eastAsia="Times New Roman" w:cstheme="minorHAnsi"/>
          <w:color w:val="000000"/>
          <w:sz w:val="24"/>
          <w:szCs w:val="24"/>
          <w:lang w:eastAsia="ar-SA"/>
        </w:rPr>
        <w:t>81</w:t>
      </w:r>
      <w:r w:rsidR="00F25B73" w:rsidRPr="00913964">
        <w:rPr>
          <w:rFonts w:eastAsia="Times New Roman" w:cstheme="minorHAnsi"/>
          <w:color w:val="000000"/>
          <w:sz w:val="24"/>
          <w:szCs w:val="24"/>
          <w:lang w:eastAsia="ar-SA"/>
        </w:rPr>
        <w:t xml:space="preserve"> 8</w:t>
      </w:r>
      <w:r w:rsidR="00FC1DD0" w:rsidRPr="00913964">
        <w:rPr>
          <w:rFonts w:eastAsia="Times New Roman" w:cstheme="minorHAnsi"/>
          <w:color w:val="000000"/>
          <w:sz w:val="24"/>
          <w:szCs w:val="24"/>
          <w:lang w:eastAsia="ar-SA"/>
        </w:rPr>
        <w:t>1</w:t>
      </w:r>
    </w:p>
    <w:p w14:paraId="5CFCC930" w14:textId="77777777" w:rsidR="002E11A4" w:rsidRPr="00913964" w:rsidRDefault="002E11A4" w:rsidP="00913964">
      <w:pPr>
        <w:numPr>
          <w:ilvl w:val="0"/>
          <w:numId w:val="41"/>
        </w:numPr>
        <w:suppressAutoHyphens/>
        <w:spacing w:after="0" w:line="276" w:lineRule="auto"/>
        <w:ind w:left="709" w:hanging="283"/>
        <w:jc w:val="both"/>
        <w:rPr>
          <w:rFonts w:eastAsia="Times New Roman" w:cstheme="minorHAnsi"/>
          <w:color w:val="000000"/>
          <w:sz w:val="24"/>
          <w:szCs w:val="24"/>
          <w:lang w:eastAsia="ar-SA"/>
        </w:rPr>
      </w:pPr>
      <w:r w:rsidRPr="00913964">
        <w:rPr>
          <w:rFonts w:eastAsia="Times New Roman" w:cstheme="minorHAnsi"/>
          <w:b/>
          <w:color w:val="000000"/>
          <w:sz w:val="24"/>
          <w:szCs w:val="24"/>
          <w:lang w:eastAsia="ar-SA"/>
        </w:rPr>
        <w:t>ze  Strony  Wykonawcy</w:t>
      </w:r>
      <w:r w:rsidRPr="00913964">
        <w:rPr>
          <w:rFonts w:eastAsia="Times New Roman" w:cstheme="minorHAnsi"/>
          <w:color w:val="000000"/>
          <w:sz w:val="24"/>
          <w:szCs w:val="24"/>
          <w:lang w:eastAsia="ar-SA"/>
        </w:rPr>
        <w:t xml:space="preserve">  -  ………………………………… e – mail:  ………………….……….....…, tel. …………………………………………………… .</w:t>
      </w:r>
    </w:p>
    <w:p w14:paraId="68BF312B" w14:textId="77777777" w:rsidR="002E11A4" w:rsidRPr="00913964" w:rsidRDefault="002E11A4" w:rsidP="00913964">
      <w:pPr>
        <w:numPr>
          <w:ilvl w:val="0"/>
          <w:numId w:val="40"/>
        </w:numPr>
        <w:suppressAutoHyphens/>
        <w:spacing w:after="0" w:line="276" w:lineRule="auto"/>
        <w:ind w:left="426" w:hanging="426"/>
        <w:jc w:val="both"/>
        <w:rPr>
          <w:rFonts w:eastAsia="Times New Roman" w:cstheme="minorHAnsi"/>
          <w:color w:val="000000"/>
          <w:sz w:val="24"/>
          <w:szCs w:val="24"/>
          <w:lang w:eastAsia="ar-SA"/>
        </w:rPr>
      </w:pPr>
      <w:r w:rsidRPr="00913964">
        <w:rPr>
          <w:rFonts w:eastAsia="Times New Roman" w:cstheme="minorHAnsi"/>
          <w:color w:val="000000"/>
          <w:sz w:val="24"/>
          <w:szCs w:val="24"/>
          <w:lang w:eastAsia="ar-SA"/>
        </w:rPr>
        <w:t xml:space="preserve">Zmiana danych osób lub danych wskazanych w ust. 1 wymaga każdorazowego, pisemnego zawiadomienia drugiej Strony Umowy. Zmiana ta nie stanowi zmiany Umowy i nie </w:t>
      </w:r>
      <w:r w:rsidRPr="00913964">
        <w:rPr>
          <w:rFonts w:eastAsia="Times New Roman" w:cstheme="minorHAnsi"/>
          <w:color w:val="000000"/>
          <w:sz w:val="24"/>
          <w:szCs w:val="24"/>
          <w:lang w:eastAsia="ar-SA"/>
        </w:rPr>
        <w:lastRenderedPageBreak/>
        <w:t xml:space="preserve">wymaga sporządzenia  do  niej  aneksu.  Zmiana  ta  jest  skuteczna  z  chwilą  złożenia  drugiej  Stronie Umowy oświadczenia o zmianie. </w:t>
      </w:r>
    </w:p>
    <w:p w14:paraId="3E4D0232" w14:textId="4DD4853E" w:rsidR="002E11A4" w:rsidRPr="00913964" w:rsidRDefault="002E11A4" w:rsidP="00913964">
      <w:pPr>
        <w:numPr>
          <w:ilvl w:val="0"/>
          <w:numId w:val="40"/>
        </w:numPr>
        <w:suppressAutoHyphens/>
        <w:spacing w:after="0" w:line="276" w:lineRule="auto"/>
        <w:ind w:left="426" w:hanging="426"/>
        <w:jc w:val="both"/>
        <w:rPr>
          <w:rFonts w:eastAsia="Times New Roman" w:cstheme="minorHAnsi"/>
          <w:color w:val="000000"/>
          <w:sz w:val="24"/>
          <w:szCs w:val="24"/>
          <w:lang w:eastAsia="ar-SA"/>
        </w:rPr>
      </w:pPr>
      <w:r w:rsidRPr="00913964">
        <w:rPr>
          <w:rFonts w:eastAsia="Times New Roman" w:cstheme="minorHAnsi"/>
          <w:color w:val="000000"/>
          <w:sz w:val="24"/>
          <w:szCs w:val="24"/>
          <w:lang w:eastAsia="ar-SA"/>
        </w:rPr>
        <w:t>Wykonawca oświadcza, iż udzieli osobie wskazanej  w ust. 1 pkt 2) wszelkich niezbędnych pełnomocnictw do działania w imieniu Wykonawcy w związku z realizacją postanowień niniejszej Umowy.</w:t>
      </w:r>
    </w:p>
    <w:p w14:paraId="3B2C2E1F" w14:textId="77777777" w:rsidR="002E11A4" w:rsidRPr="00913964" w:rsidRDefault="002E11A4" w:rsidP="00913964">
      <w:pPr>
        <w:pStyle w:val="western"/>
        <w:spacing w:before="0" w:beforeAutospacing="0" w:after="0" w:line="276" w:lineRule="auto"/>
        <w:jc w:val="both"/>
        <w:rPr>
          <w:rFonts w:asciiTheme="minorHAnsi" w:hAnsiTheme="minorHAnsi" w:cstheme="minorHAnsi"/>
        </w:rPr>
      </w:pPr>
    </w:p>
    <w:p w14:paraId="0F68DBE9" w14:textId="44DD0239" w:rsidR="00640EE4" w:rsidRPr="00913964" w:rsidRDefault="00640EE4" w:rsidP="00913964">
      <w:pPr>
        <w:pStyle w:val="western"/>
        <w:spacing w:before="0" w:beforeAutospacing="0" w:after="0" w:line="276" w:lineRule="auto"/>
        <w:jc w:val="center"/>
        <w:rPr>
          <w:rFonts w:asciiTheme="minorHAnsi" w:hAnsiTheme="minorHAnsi" w:cstheme="minorHAnsi"/>
        </w:rPr>
      </w:pPr>
      <w:r w:rsidRPr="00913964">
        <w:rPr>
          <w:rFonts w:asciiTheme="minorHAnsi" w:hAnsiTheme="minorHAnsi" w:cstheme="minorHAnsi"/>
          <w:b/>
          <w:bCs/>
          <w:color w:val="000000"/>
        </w:rPr>
        <w:t>§ 14 Ochrona danych</w:t>
      </w:r>
    </w:p>
    <w:p w14:paraId="4623E2D5" w14:textId="77777777" w:rsidR="00640EE4" w:rsidRPr="00857B52" w:rsidRDefault="00640EE4" w:rsidP="00857B52">
      <w:pPr>
        <w:pStyle w:val="western"/>
        <w:numPr>
          <w:ilvl w:val="3"/>
          <w:numId w:val="40"/>
        </w:numPr>
        <w:spacing w:before="0" w:beforeAutospacing="0" w:after="0" w:line="276" w:lineRule="auto"/>
        <w:ind w:left="426" w:hanging="426"/>
        <w:jc w:val="both"/>
        <w:rPr>
          <w:rFonts w:asciiTheme="minorHAnsi" w:hAnsiTheme="minorHAnsi" w:cstheme="minorHAnsi"/>
          <w:color w:val="000000"/>
        </w:rPr>
      </w:pPr>
      <w:r w:rsidRPr="00857B52">
        <w:rPr>
          <w:rFonts w:asciiTheme="minorHAnsi" w:hAnsiTheme="minorHAnsi" w:cstheme="minorHAnsi"/>
          <w:color w:val="000000"/>
        </w:rPr>
        <w:t>Strony zgodnie oświadczają, iż zapewniają przestrzeganie zasad przetwarzania i ochrony danych osobowych, zgodnie z przepisami rozporządzenia Parlamentu Europejskiego i Rady (UE) 2016/679 z dnia 27 kwietnia 2016r. w sprawie ochrony osób fizycznych w związku z przetwarzaniem danych osobowych i w sprawie swobodnego przepływu takich danych oraz uchylenia dyrektywy 95/46/WE zwanego dalej „RODO”, które będą udostępnione w związku lub w wyniku realizacji postanowień Umowy.</w:t>
      </w:r>
    </w:p>
    <w:p w14:paraId="19324FF9" w14:textId="765503F3" w:rsidR="00640EE4" w:rsidRPr="00857B52" w:rsidRDefault="00640EE4" w:rsidP="00857B52">
      <w:pPr>
        <w:pStyle w:val="Bezodstpw"/>
        <w:spacing w:line="276" w:lineRule="auto"/>
        <w:jc w:val="both"/>
        <w:rPr>
          <w:sz w:val="24"/>
          <w:szCs w:val="24"/>
        </w:rPr>
      </w:pPr>
      <w:r w:rsidRPr="00857B52">
        <w:rPr>
          <w:sz w:val="24"/>
          <w:szCs w:val="24"/>
        </w:rPr>
        <w:t>Wykonawca i Zamawiający zobowiązują się nie ujawniać, nie przekazywać, nie</w:t>
      </w:r>
      <w:r w:rsidRPr="00857B52">
        <w:rPr>
          <w:sz w:val="24"/>
          <w:szCs w:val="24"/>
        </w:rPr>
        <w:br/>
        <w:t>przetwarzać, nie wykorzystywać dla celów własnych lub osób trzecich danych opisanych w ust. 1, jak również wszelkich innych informacji lub danych przekazanych w związku lub w celu realizacji niniejszej Umowy, chyba że stan tajemnicy wobec tych informacji lub danych ustał i są one znane publicznie lub ich ujawnienia zażąda uprawniony organ w przewidzianej prawem formie i treści,</w:t>
      </w:r>
      <w:r w:rsidRPr="00857B52">
        <w:rPr>
          <w:sz w:val="24"/>
          <w:szCs w:val="24"/>
        </w:rPr>
        <w:br/>
        <w:t>jednakże wówczas tylko w niezbędnym zakresie. Obowiązek zachowania poufności nie ma ograniczeń czasowych i nie wygasa po rozwiązaniu Umowy. Obowiązek ten obejmuje zarówno informacje wynikające z niniejszej Umowy jak również informacje uzyskane przez Wykonawcę lub pracowników Wykonawcy oraz osoby, którymi się posługuje w związku lub przy okazji wykonywania niniejszej Umowy.</w:t>
      </w:r>
    </w:p>
    <w:p w14:paraId="73B86410" w14:textId="77777777" w:rsidR="00640EE4" w:rsidRPr="00913964" w:rsidRDefault="00640EE4" w:rsidP="00913964">
      <w:pPr>
        <w:pStyle w:val="western"/>
        <w:numPr>
          <w:ilvl w:val="3"/>
          <w:numId w:val="40"/>
        </w:numPr>
        <w:spacing w:before="0" w:beforeAutospacing="0" w:after="0" w:line="276" w:lineRule="auto"/>
        <w:ind w:left="426" w:hanging="426"/>
        <w:jc w:val="both"/>
        <w:rPr>
          <w:rFonts w:asciiTheme="minorHAnsi" w:hAnsiTheme="minorHAnsi" w:cstheme="minorHAnsi"/>
          <w:color w:val="000000"/>
        </w:rPr>
      </w:pPr>
      <w:r w:rsidRPr="00913964">
        <w:rPr>
          <w:rFonts w:asciiTheme="minorHAnsi" w:hAnsiTheme="minorHAnsi" w:cstheme="minorHAnsi"/>
          <w:color w:val="000000"/>
        </w:rPr>
        <w:t>Wykonawca ponosi odpowiedzialność za ewentualne skutki udostępnienia,</w:t>
      </w:r>
      <w:r w:rsidRPr="00913964">
        <w:rPr>
          <w:rFonts w:asciiTheme="minorHAnsi" w:hAnsiTheme="minorHAnsi" w:cstheme="minorHAnsi"/>
          <w:color w:val="000000"/>
        </w:rPr>
        <w:br/>
        <w:t>przekazania, przetworzenia, wykorzystania dla celów własnych lub osób trzecich danych lub informacji opisanych w ust. 1 – 2, lub inne działania lub zaniechania skutkujące lub mogące skutkować wykorzystaniem tych danych w celu innym niż realizacja Przedmiotu Umowy.</w:t>
      </w:r>
      <w:r w:rsidRPr="00913964">
        <w:rPr>
          <w:rFonts w:asciiTheme="minorHAnsi" w:hAnsiTheme="minorHAnsi" w:cstheme="minorHAnsi"/>
          <w:color w:val="000000"/>
        </w:rPr>
        <w:tab/>
      </w:r>
    </w:p>
    <w:p w14:paraId="3242B050" w14:textId="77777777" w:rsidR="00640EE4" w:rsidRPr="00913964" w:rsidRDefault="00640EE4" w:rsidP="00913964">
      <w:pPr>
        <w:pStyle w:val="western"/>
        <w:numPr>
          <w:ilvl w:val="3"/>
          <w:numId w:val="40"/>
        </w:numPr>
        <w:spacing w:before="0" w:beforeAutospacing="0" w:after="0" w:line="276" w:lineRule="auto"/>
        <w:ind w:left="426" w:hanging="426"/>
        <w:jc w:val="both"/>
        <w:rPr>
          <w:rFonts w:asciiTheme="minorHAnsi" w:hAnsiTheme="minorHAnsi" w:cstheme="minorHAnsi"/>
          <w:color w:val="000000"/>
        </w:rPr>
      </w:pPr>
      <w:r w:rsidRPr="00913964">
        <w:rPr>
          <w:rFonts w:asciiTheme="minorHAnsi" w:hAnsiTheme="minorHAnsi" w:cstheme="minorHAnsi"/>
          <w:color w:val="000000"/>
        </w:rPr>
        <w:t>W przypadku stwierdzenia przez Wykonawcę próby lub faktu naruszenia poufności przekazanych jemu danych lub informacji, Wykonawca zobowiązany jest do niezwłocznego powiadomienia Zamawiającego, nie później niż w dniu następnym po dniu w którym stwierdził ten fakt.</w:t>
      </w:r>
      <w:r w:rsidRPr="00913964">
        <w:rPr>
          <w:rFonts w:asciiTheme="minorHAnsi" w:hAnsiTheme="minorHAnsi" w:cstheme="minorHAnsi"/>
          <w:color w:val="000000"/>
        </w:rPr>
        <w:tab/>
      </w:r>
    </w:p>
    <w:p w14:paraId="3B96F3EA" w14:textId="42EFA372" w:rsidR="00640EE4" w:rsidRPr="00913964" w:rsidRDefault="00640EE4" w:rsidP="00913964">
      <w:pPr>
        <w:pStyle w:val="western"/>
        <w:numPr>
          <w:ilvl w:val="3"/>
          <w:numId w:val="40"/>
        </w:numPr>
        <w:spacing w:before="0" w:beforeAutospacing="0" w:after="0" w:line="276" w:lineRule="auto"/>
        <w:ind w:left="426" w:hanging="426"/>
        <w:jc w:val="both"/>
        <w:rPr>
          <w:rFonts w:asciiTheme="minorHAnsi" w:hAnsiTheme="minorHAnsi" w:cstheme="minorHAnsi"/>
          <w:color w:val="000000"/>
        </w:rPr>
      </w:pPr>
      <w:r w:rsidRPr="00913964">
        <w:rPr>
          <w:rFonts w:asciiTheme="minorHAnsi" w:hAnsiTheme="minorHAnsi" w:cstheme="minorHAnsi"/>
          <w:color w:val="000000"/>
        </w:rPr>
        <w:t>W przypadku naruszenia postanowień ust. 1 – 4 Strona, która dokonała naruszenia zobowiązana jest do naprawienia szkody jaką druga Strona poniosła z tytułu niewykonania lub nienależytego wykonania zobowiązania na zasadach ogólnych</w:t>
      </w:r>
      <w:r w:rsidR="008C2E16" w:rsidRPr="00913964">
        <w:rPr>
          <w:rFonts w:asciiTheme="minorHAnsi" w:hAnsiTheme="minorHAnsi" w:cstheme="minorHAnsi"/>
          <w:color w:val="000000"/>
        </w:rPr>
        <w:t>.</w:t>
      </w:r>
    </w:p>
    <w:p w14:paraId="4AABA8F1" w14:textId="77777777" w:rsidR="00640EE4" w:rsidRPr="00913964" w:rsidRDefault="00640EE4" w:rsidP="00913964">
      <w:pPr>
        <w:pStyle w:val="western"/>
        <w:spacing w:before="0" w:beforeAutospacing="0" w:after="0" w:line="276" w:lineRule="auto"/>
        <w:jc w:val="center"/>
        <w:rPr>
          <w:rFonts w:asciiTheme="minorHAnsi" w:hAnsiTheme="minorHAnsi" w:cstheme="minorHAnsi"/>
          <w:b/>
          <w:bCs/>
          <w:color w:val="000000"/>
        </w:rPr>
      </w:pPr>
    </w:p>
    <w:p w14:paraId="74D44BB2" w14:textId="77777777" w:rsidR="00640EE4" w:rsidRPr="00913964" w:rsidRDefault="00640EE4" w:rsidP="00913964">
      <w:pPr>
        <w:pStyle w:val="western"/>
        <w:spacing w:before="0" w:beforeAutospacing="0" w:after="0" w:line="276" w:lineRule="auto"/>
        <w:jc w:val="center"/>
        <w:rPr>
          <w:rFonts w:asciiTheme="minorHAnsi" w:hAnsiTheme="minorHAnsi" w:cstheme="minorHAnsi"/>
          <w:b/>
          <w:bCs/>
          <w:color w:val="000000"/>
        </w:rPr>
      </w:pPr>
    </w:p>
    <w:p w14:paraId="0AA5F0CB" w14:textId="756A4935" w:rsidR="0029440E" w:rsidRPr="00913964" w:rsidRDefault="0029440E" w:rsidP="00913964">
      <w:pPr>
        <w:pStyle w:val="western"/>
        <w:spacing w:before="0" w:beforeAutospacing="0" w:after="0" w:line="276" w:lineRule="auto"/>
        <w:jc w:val="center"/>
        <w:rPr>
          <w:rFonts w:asciiTheme="minorHAnsi" w:hAnsiTheme="minorHAnsi" w:cstheme="minorHAnsi"/>
        </w:rPr>
      </w:pPr>
      <w:r w:rsidRPr="00913964">
        <w:rPr>
          <w:rFonts w:asciiTheme="minorHAnsi" w:hAnsiTheme="minorHAnsi" w:cstheme="minorHAnsi"/>
          <w:b/>
          <w:bCs/>
          <w:color w:val="000000"/>
        </w:rPr>
        <w:t>§ 1</w:t>
      </w:r>
      <w:r w:rsidR="00640EE4" w:rsidRPr="00913964">
        <w:rPr>
          <w:rFonts w:asciiTheme="minorHAnsi" w:hAnsiTheme="minorHAnsi" w:cstheme="minorHAnsi"/>
          <w:b/>
          <w:bCs/>
          <w:color w:val="000000"/>
        </w:rPr>
        <w:t>5</w:t>
      </w:r>
      <w:r w:rsidRPr="00913964">
        <w:rPr>
          <w:rFonts w:asciiTheme="minorHAnsi" w:hAnsiTheme="minorHAnsi" w:cstheme="minorHAnsi"/>
          <w:b/>
          <w:bCs/>
          <w:color w:val="000000"/>
        </w:rPr>
        <w:t xml:space="preserve"> Postanowienia końcowe</w:t>
      </w:r>
    </w:p>
    <w:p w14:paraId="1B134D5A" w14:textId="77777777" w:rsidR="0029440E" w:rsidRPr="00913964" w:rsidRDefault="0029440E" w:rsidP="00913964">
      <w:pPr>
        <w:pStyle w:val="western"/>
        <w:numPr>
          <w:ilvl w:val="0"/>
          <w:numId w:val="23"/>
        </w:numPr>
        <w:tabs>
          <w:tab w:val="clear" w:pos="720"/>
          <w:tab w:val="num" w:pos="426"/>
        </w:tabs>
        <w:spacing w:before="0" w:beforeAutospacing="0" w:after="0" w:line="276" w:lineRule="auto"/>
        <w:ind w:left="426" w:hanging="426"/>
        <w:jc w:val="both"/>
        <w:rPr>
          <w:rFonts w:asciiTheme="minorHAnsi" w:hAnsiTheme="minorHAnsi" w:cstheme="minorHAnsi"/>
        </w:rPr>
      </w:pPr>
      <w:r w:rsidRPr="00913964">
        <w:rPr>
          <w:rFonts w:asciiTheme="minorHAnsi" w:hAnsiTheme="minorHAnsi" w:cstheme="minorHAnsi"/>
          <w:color w:val="000000"/>
        </w:rPr>
        <w:t xml:space="preserve">W sprawach nieuregulowanych w treści umowy mają zastosowanie przepisy Kodeksu Cywilnego z zastrzeżeniem, że przelew wierzytelności o którym mowa w art 509 KC dla </w:t>
      </w:r>
      <w:r w:rsidRPr="00913964">
        <w:rPr>
          <w:rFonts w:asciiTheme="minorHAnsi" w:hAnsiTheme="minorHAnsi" w:cstheme="minorHAnsi"/>
          <w:color w:val="000000"/>
        </w:rPr>
        <w:lastRenderedPageBreak/>
        <w:t>swej ważności wymaga zgody Zamawiającego wyrażonej na piśmie; Ustawy Prawo zamówień publicznych oraz akty prawne związane z przedmiotem zamówienia</w:t>
      </w:r>
    </w:p>
    <w:p w14:paraId="4E8B329D" w14:textId="77777777" w:rsidR="0029440E" w:rsidRPr="00913964" w:rsidRDefault="0029440E" w:rsidP="00913964">
      <w:pPr>
        <w:pStyle w:val="western"/>
        <w:numPr>
          <w:ilvl w:val="0"/>
          <w:numId w:val="23"/>
        </w:numPr>
        <w:tabs>
          <w:tab w:val="clear" w:pos="720"/>
          <w:tab w:val="num" w:pos="426"/>
        </w:tabs>
        <w:spacing w:before="0" w:beforeAutospacing="0" w:after="0" w:line="276" w:lineRule="auto"/>
        <w:ind w:left="426" w:hanging="426"/>
        <w:jc w:val="both"/>
        <w:rPr>
          <w:rFonts w:asciiTheme="minorHAnsi" w:hAnsiTheme="minorHAnsi" w:cstheme="minorHAnsi"/>
        </w:rPr>
      </w:pPr>
      <w:r w:rsidRPr="00913964">
        <w:rPr>
          <w:rFonts w:asciiTheme="minorHAnsi" w:hAnsiTheme="minorHAnsi" w:cstheme="minorHAnsi"/>
          <w:color w:val="000000"/>
        </w:rPr>
        <w:t>Wszelkie zmiany i uzupełnienia treści niniejszej umowy dla swej ważności wymagają formy pisemnej zaakceptowanej przez obie strony.</w:t>
      </w:r>
    </w:p>
    <w:p w14:paraId="4D217E5C" w14:textId="2F9DDA02" w:rsidR="0029440E" w:rsidRPr="00913964" w:rsidRDefault="0029440E" w:rsidP="00913964">
      <w:pPr>
        <w:pStyle w:val="western"/>
        <w:numPr>
          <w:ilvl w:val="0"/>
          <w:numId w:val="23"/>
        </w:numPr>
        <w:tabs>
          <w:tab w:val="clear" w:pos="720"/>
          <w:tab w:val="num" w:pos="426"/>
        </w:tabs>
        <w:spacing w:before="0" w:beforeAutospacing="0" w:after="0" w:line="276" w:lineRule="auto"/>
        <w:ind w:left="426" w:hanging="426"/>
        <w:jc w:val="both"/>
        <w:rPr>
          <w:rFonts w:asciiTheme="minorHAnsi" w:hAnsiTheme="minorHAnsi" w:cstheme="minorHAnsi"/>
        </w:rPr>
      </w:pPr>
      <w:r w:rsidRPr="00913964">
        <w:rPr>
          <w:rFonts w:asciiTheme="minorHAnsi" w:hAnsiTheme="minorHAnsi" w:cstheme="minorHAnsi"/>
          <w:color w:val="000000"/>
        </w:rPr>
        <w:t>Nieważność lub nieskuteczność któregokolwiek z postanowień umowy nie wpływa na ważność</w:t>
      </w:r>
      <w:r w:rsidR="00462205" w:rsidRPr="00913964">
        <w:rPr>
          <w:rFonts w:asciiTheme="minorHAnsi" w:hAnsiTheme="minorHAnsi" w:cstheme="minorHAnsi"/>
          <w:color w:val="000000"/>
        </w:rPr>
        <w:t xml:space="preserve">   </w:t>
      </w:r>
      <w:r w:rsidRPr="00913964">
        <w:rPr>
          <w:rFonts w:asciiTheme="minorHAnsi" w:hAnsiTheme="minorHAnsi" w:cstheme="minorHAnsi"/>
          <w:color w:val="000000"/>
        </w:rPr>
        <w:t xml:space="preserve"> i skuteczność pozostałych jej postanowień. Strony będą dążyły do zastąpienia nieważnego lub nieskutecznego postanowienia przez ważne i skuteczne postanowienie, które osiągnie w sposób jak najbardziej zbliżony taki sam lub podobny cel finansowy i gospodarczy.</w:t>
      </w:r>
    </w:p>
    <w:p w14:paraId="18F97AA6" w14:textId="688BB002" w:rsidR="0029440E" w:rsidRPr="00913964" w:rsidRDefault="0029440E" w:rsidP="00913964">
      <w:pPr>
        <w:pStyle w:val="western"/>
        <w:numPr>
          <w:ilvl w:val="0"/>
          <w:numId w:val="23"/>
        </w:numPr>
        <w:tabs>
          <w:tab w:val="clear" w:pos="720"/>
          <w:tab w:val="num" w:pos="426"/>
        </w:tabs>
        <w:spacing w:before="0" w:beforeAutospacing="0" w:after="0" w:line="276" w:lineRule="auto"/>
        <w:ind w:left="426" w:hanging="426"/>
        <w:jc w:val="both"/>
        <w:rPr>
          <w:rFonts w:asciiTheme="minorHAnsi" w:hAnsiTheme="minorHAnsi" w:cstheme="minorHAnsi"/>
        </w:rPr>
      </w:pPr>
      <w:r w:rsidRPr="00913964">
        <w:rPr>
          <w:rFonts w:asciiTheme="minorHAnsi" w:hAnsiTheme="minorHAnsi" w:cstheme="minorHAnsi"/>
          <w:color w:val="000000"/>
        </w:rPr>
        <w:t xml:space="preserve">Wszelkie spory wynikające lub związane z wykonaniem niniejszej umowy, które nie zostaną rozwiązane przez Strony umowy na drodze polubownej, zostaną rozstrzygnięte przez właściwy miejscowo i rzeczowo sąd powszechny wedle siedziby </w:t>
      </w:r>
      <w:r w:rsidR="00026ED6" w:rsidRPr="00913964">
        <w:rPr>
          <w:rFonts w:asciiTheme="minorHAnsi" w:hAnsiTheme="minorHAnsi" w:cstheme="minorHAnsi"/>
          <w:color w:val="000000"/>
        </w:rPr>
        <w:t>Zamawiającego</w:t>
      </w:r>
      <w:r w:rsidRPr="00913964">
        <w:rPr>
          <w:rFonts w:asciiTheme="minorHAnsi" w:hAnsiTheme="minorHAnsi" w:cstheme="minorHAnsi"/>
          <w:color w:val="000000"/>
        </w:rPr>
        <w:t>.</w:t>
      </w:r>
    </w:p>
    <w:p w14:paraId="35E2E302" w14:textId="77777777" w:rsidR="0029440E" w:rsidRPr="00913964" w:rsidRDefault="0029440E" w:rsidP="00913964">
      <w:pPr>
        <w:pStyle w:val="western"/>
        <w:numPr>
          <w:ilvl w:val="0"/>
          <w:numId w:val="23"/>
        </w:numPr>
        <w:tabs>
          <w:tab w:val="clear" w:pos="720"/>
          <w:tab w:val="num" w:pos="426"/>
        </w:tabs>
        <w:spacing w:before="0" w:beforeAutospacing="0" w:after="0" w:line="276" w:lineRule="auto"/>
        <w:ind w:left="426" w:hanging="426"/>
        <w:jc w:val="both"/>
        <w:rPr>
          <w:rFonts w:asciiTheme="minorHAnsi" w:hAnsiTheme="minorHAnsi" w:cstheme="minorHAnsi"/>
        </w:rPr>
      </w:pPr>
      <w:r w:rsidRPr="00913964">
        <w:rPr>
          <w:rFonts w:asciiTheme="minorHAnsi" w:hAnsiTheme="minorHAnsi" w:cstheme="minorHAnsi"/>
          <w:color w:val="000000"/>
        </w:rPr>
        <w:t>Zaistnienie sporu nie upoważnia Wykonawcy do zawieszenia świadczenia usług.</w:t>
      </w:r>
    </w:p>
    <w:p w14:paraId="5C2BA01D" w14:textId="6A69F62A" w:rsidR="0029440E" w:rsidRPr="00913964" w:rsidRDefault="0029440E" w:rsidP="00913964">
      <w:pPr>
        <w:pStyle w:val="western"/>
        <w:numPr>
          <w:ilvl w:val="0"/>
          <w:numId w:val="23"/>
        </w:numPr>
        <w:tabs>
          <w:tab w:val="clear" w:pos="720"/>
          <w:tab w:val="num" w:pos="426"/>
        </w:tabs>
        <w:spacing w:before="0" w:beforeAutospacing="0" w:after="0" w:line="276" w:lineRule="auto"/>
        <w:ind w:left="426" w:hanging="426"/>
        <w:jc w:val="both"/>
        <w:rPr>
          <w:rFonts w:asciiTheme="minorHAnsi" w:hAnsiTheme="minorHAnsi" w:cstheme="minorHAnsi"/>
        </w:rPr>
      </w:pPr>
      <w:r w:rsidRPr="00913964">
        <w:rPr>
          <w:rFonts w:asciiTheme="minorHAnsi" w:hAnsiTheme="minorHAnsi" w:cstheme="minorHAnsi"/>
          <w:color w:val="000000"/>
        </w:rPr>
        <w:t xml:space="preserve">Umowa została sporządzona w </w:t>
      </w:r>
      <w:r w:rsidR="00026ED6" w:rsidRPr="00913964">
        <w:rPr>
          <w:rFonts w:asciiTheme="minorHAnsi" w:hAnsiTheme="minorHAnsi" w:cstheme="minorHAnsi"/>
          <w:color w:val="000000"/>
        </w:rPr>
        <w:t>3</w:t>
      </w:r>
      <w:r w:rsidRPr="00913964">
        <w:rPr>
          <w:rFonts w:asciiTheme="minorHAnsi" w:hAnsiTheme="minorHAnsi" w:cstheme="minorHAnsi"/>
          <w:color w:val="000000"/>
        </w:rPr>
        <w:t xml:space="preserve"> jednobrzmiących egzemplarzach, z których każdy uważany jest za oryginalny – z tego </w:t>
      </w:r>
      <w:r w:rsidR="00026ED6" w:rsidRPr="00913964">
        <w:rPr>
          <w:rFonts w:asciiTheme="minorHAnsi" w:hAnsiTheme="minorHAnsi" w:cstheme="minorHAnsi"/>
          <w:color w:val="000000"/>
        </w:rPr>
        <w:t>2</w:t>
      </w:r>
      <w:r w:rsidRPr="00913964">
        <w:rPr>
          <w:rFonts w:asciiTheme="minorHAnsi" w:hAnsiTheme="minorHAnsi" w:cstheme="minorHAnsi"/>
          <w:color w:val="000000"/>
        </w:rPr>
        <w:t xml:space="preserve"> egzemplarze dla Zamawiającego i 1 egzemplarz dla Wykonawcy</w:t>
      </w:r>
    </w:p>
    <w:p w14:paraId="70F06100" w14:textId="77777777" w:rsidR="0029440E" w:rsidRPr="00913964" w:rsidRDefault="0029440E" w:rsidP="00913964">
      <w:pPr>
        <w:pStyle w:val="western"/>
        <w:spacing w:before="0" w:beforeAutospacing="0" w:after="0" w:line="276" w:lineRule="auto"/>
        <w:jc w:val="both"/>
        <w:rPr>
          <w:rFonts w:asciiTheme="minorHAnsi" w:hAnsiTheme="minorHAnsi" w:cstheme="minorHAnsi"/>
        </w:rPr>
      </w:pPr>
    </w:p>
    <w:p w14:paraId="50C63E53" w14:textId="77777777" w:rsidR="0029440E" w:rsidRPr="00913964" w:rsidRDefault="0029440E" w:rsidP="00913964">
      <w:pPr>
        <w:pStyle w:val="western"/>
        <w:spacing w:before="0" w:beforeAutospacing="0" w:after="0" w:line="276" w:lineRule="auto"/>
        <w:jc w:val="both"/>
        <w:rPr>
          <w:rFonts w:asciiTheme="minorHAnsi" w:hAnsiTheme="minorHAnsi" w:cstheme="minorHAnsi"/>
        </w:rPr>
      </w:pPr>
      <w:r w:rsidRPr="00913964">
        <w:rPr>
          <w:rFonts w:asciiTheme="minorHAnsi" w:hAnsiTheme="minorHAnsi" w:cstheme="minorHAnsi"/>
          <w:color w:val="000000"/>
        </w:rPr>
        <w:t xml:space="preserve">Integralną częścią umowy jest: </w:t>
      </w:r>
    </w:p>
    <w:p w14:paraId="6051E3C5" w14:textId="77777777" w:rsidR="0029440E" w:rsidRPr="00913964" w:rsidRDefault="0029440E" w:rsidP="00913964">
      <w:pPr>
        <w:pStyle w:val="western"/>
        <w:spacing w:before="0" w:beforeAutospacing="0" w:after="0" w:line="276" w:lineRule="auto"/>
        <w:jc w:val="both"/>
        <w:rPr>
          <w:rFonts w:asciiTheme="minorHAnsi" w:hAnsiTheme="minorHAnsi" w:cstheme="minorHAnsi"/>
        </w:rPr>
      </w:pPr>
      <w:r w:rsidRPr="00913964">
        <w:rPr>
          <w:rFonts w:asciiTheme="minorHAnsi" w:hAnsiTheme="minorHAnsi" w:cstheme="minorHAnsi"/>
          <w:color w:val="000000"/>
        </w:rPr>
        <w:t>1. Opis przedmiotu zamówienia – załącznik nr 1</w:t>
      </w:r>
    </w:p>
    <w:p w14:paraId="409BF2CE" w14:textId="77777777" w:rsidR="0029440E" w:rsidRPr="00913964" w:rsidRDefault="0029440E" w:rsidP="00913964">
      <w:pPr>
        <w:pStyle w:val="western"/>
        <w:spacing w:before="0" w:beforeAutospacing="0" w:after="0" w:line="276" w:lineRule="auto"/>
        <w:jc w:val="both"/>
        <w:rPr>
          <w:rFonts w:asciiTheme="minorHAnsi" w:hAnsiTheme="minorHAnsi" w:cstheme="minorHAnsi"/>
        </w:rPr>
      </w:pPr>
      <w:r w:rsidRPr="00913964">
        <w:rPr>
          <w:rFonts w:asciiTheme="minorHAnsi" w:hAnsiTheme="minorHAnsi" w:cstheme="minorHAnsi"/>
          <w:color w:val="000000"/>
        </w:rPr>
        <w:t>2. SWZ</w:t>
      </w:r>
    </w:p>
    <w:p w14:paraId="39BE9470" w14:textId="77777777" w:rsidR="0029440E" w:rsidRPr="00913964" w:rsidRDefault="0029440E" w:rsidP="00913964">
      <w:pPr>
        <w:pStyle w:val="western"/>
        <w:spacing w:before="0" w:beforeAutospacing="0" w:after="0" w:line="276" w:lineRule="auto"/>
        <w:jc w:val="both"/>
        <w:rPr>
          <w:rFonts w:asciiTheme="minorHAnsi" w:hAnsiTheme="minorHAnsi" w:cstheme="minorHAnsi"/>
        </w:rPr>
      </w:pPr>
      <w:r w:rsidRPr="00913964">
        <w:rPr>
          <w:rFonts w:asciiTheme="minorHAnsi" w:hAnsiTheme="minorHAnsi" w:cstheme="minorHAnsi"/>
          <w:color w:val="000000"/>
        </w:rPr>
        <w:t>3. Oferta Wykonawcy</w:t>
      </w:r>
    </w:p>
    <w:p w14:paraId="5F517117" w14:textId="77777777" w:rsidR="0029440E" w:rsidRPr="00913964" w:rsidRDefault="0029440E" w:rsidP="00913964">
      <w:pPr>
        <w:pStyle w:val="western"/>
        <w:spacing w:before="0" w:beforeAutospacing="0" w:after="0" w:line="276" w:lineRule="auto"/>
        <w:jc w:val="both"/>
        <w:rPr>
          <w:rFonts w:asciiTheme="minorHAnsi" w:hAnsiTheme="minorHAnsi" w:cstheme="minorHAnsi"/>
        </w:rPr>
      </w:pPr>
    </w:p>
    <w:p w14:paraId="526C687B" w14:textId="335091CD" w:rsidR="0029440E" w:rsidRPr="00913964" w:rsidRDefault="0029440E" w:rsidP="00913964">
      <w:pPr>
        <w:pStyle w:val="western"/>
        <w:spacing w:before="0" w:beforeAutospacing="0" w:after="0" w:line="276" w:lineRule="auto"/>
        <w:rPr>
          <w:rFonts w:asciiTheme="minorHAnsi" w:hAnsiTheme="minorHAnsi" w:cstheme="minorHAnsi"/>
        </w:rPr>
      </w:pPr>
      <w:r w:rsidRPr="00913964">
        <w:rPr>
          <w:rFonts w:asciiTheme="minorHAnsi" w:hAnsiTheme="minorHAnsi" w:cstheme="minorHAnsi"/>
          <w:b/>
          <w:bCs/>
          <w:color w:val="000000"/>
        </w:rPr>
        <w:t xml:space="preserve">ZAMAWIAJĄCY </w:t>
      </w:r>
      <w:r w:rsidR="00462205" w:rsidRPr="00913964">
        <w:rPr>
          <w:rFonts w:asciiTheme="minorHAnsi" w:hAnsiTheme="minorHAnsi" w:cstheme="minorHAnsi"/>
          <w:b/>
          <w:bCs/>
          <w:color w:val="000000"/>
        </w:rPr>
        <w:t xml:space="preserve">                       </w:t>
      </w:r>
      <w:r w:rsidR="00913964">
        <w:rPr>
          <w:rFonts w:asciiTheme="minorHAnsi" w:hAnsiTheme="minorHAnsi" w:cstheme="minorHAnsi"/>
          <w:b/>
          <w:bCs/>
          <w:color w:val="000000"/>
        </w:rPr>
        <w:t xml:space="preserve">                                                                           </w:t>
      </w:r>
      <w:r w:rsidR="00462205" w:rsidRPr="00913964">
        <w:rPr>
          <w:rFonts w:asciiTheme="minorHAnsi" w:hAnsiTheme="minorHAnsi" w:cstheme="minorHAnsi"/>
          <w:b/>
          <w:bCs/>
          <w:color w:val="000000"/>
        </w:rPr>
        <w:t xml:space="preserve">  </w:t>
      </w:r>
      <w:r w:rsidR="00913964" w:rsidRPr="00913964">
        <w:rPr>
          <w:rFonts w:asciiTheme="minorHAnsi" w:hAnsiTheme="minorHAnsi" w:cstheme="minorHAnsi"/>
          <w:b/>
          <w:bCs/>
          <w:color w:val="000000"/>
        </w:rPr>
        <w:t>WYKONAWCA</w:t>
      </w:r>
      <w:r w:rsidR="00462205" w:rsidRPr="00913964">
        <w:rPr>
          <w:rFonts w:asciiTheme="minorHAnsi" w:hAnsiTheme="minorHAnsi" w:cstheme="minorHAnsi"/>
          <w:b/>
          <w:bCs/>
          <w:color w:val="000000"/>
        </w:rPr>
        <w:t xml:space="preserve">                                                                                                     </w:t>
      </w:r>
    </w:p>
    <w:p w14:paraId="14FFF2F2" w14:textId="77777777" w:rsidR="0029440E" w:rsidRPr="00913964" w:rsidRDefault="0029440E" w:rsidP="00913964">
      <w:pPr>
        <w:pStyle w:val="western"/>
        <w:spacing w:before="0" w:beforeAutospacing="0" w:after="0" w:line="276" w:lineRule="auto"/>
        <w:jc w:val="both"/>
        <w:rPr>
          <w:rFonts w:asciiTheme="minorHAnsi" w:hAnsiTheme="minorHAnsi" w:cstheme="minorHAnsi"/>
        </w:rPr>
      </w:pPr>
    </w:p>
    <w:p w14:paraId="3A17DDCB" w14:textId="77777777" w:rsidR="0029440E" w:rsidRPr="00913964" w:rsidRDefault="0029440E" w:rsidP="00913964">
      <w:pPr>
        <w:spacing w:line="276" w:lineRule="auto"/>
        <w:jc w:val="both"/>
        <w:rPr>
          <w:rFonts w:cstheme="minorHAnsi"/>
          <w:sz w:val="24"/>
          <w:szCs w:val="24"/>
        </w:rPr>
      </w:pPr>
    </w:p>
    <w:sectPr w:rsidR="0029440E" w:rsidRPr="00913964" w:rsidSect="00D715EB">
      <w:footerReference w:type="default" r:id="rId8"/>
      <w:pgSz w:w="11906" w:h="16838"/>
      <w:pgMar w:top="992"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A75370" w14:textId="77777777" w:rsidR="00FA59E9" w:rsidRDefault="00FA59E9" w:rsidP="00D715EB">
      <w:pPr>
        <w:spacing w:after="0" w:line="240" w:lineRule="auto"/>
      </w:pPr>
      <w:r>
        <w:separator/>
      </w:r>
    </w:p>
  </w:endnote>
  <w:endnote w:type="continuationSeparator" w:id="0">
    <w:p w14:paraId="29BB12B2" w14:textId="77777777" w:rsidR="00FA59E9" w:rsidRDefault="00FA59E9" w:rsidP="00D715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Liberation Serif">
    <w:altName w:val="Times New Roman"/>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79562179"/>
      <w:docPartObj>
        <w:docPartGallery w:val="Page Numbers (Bottom of Page)"/>
        <w:docPartUnique/>
      </w:docPartObj>
    </w:sdtPr>
    <w:sdtContent>
      <w:p w14:paraId="048BA7DB" w14:textId="41FB7F28" w:rsidR="00D715EB" w:rsidRDefault="00D715EB">
        <w:pPr>
          <w:pStyle w:val="Stopka"/>
          <w:jc w:val="right"/>
        </w:pPr>
        <w:r>
          <w:fldChar w:fldCharType="begin"/>
        </w:r>
        <w:r>
          <w:instrText>PAGE   \* MERGEFORMAT</w:instrText>
        </w:r>
        <w:r>
          <w:fldChar w:fldCharType="separate"/>
        </w:r>
        <w:r>
          <w:t>2</w:t>
        </w:r>
        <w:r>
          <w:fldChar w:fldCharType="end"/>
        </w:r>
      </w:p>
    </w:sdtContent>
  </w:sdt>
  <w:p w14:paraId="10DA5ACF" w14:textId="77777777" w:rsidR="00D715EB" w:rsidRDefault="00D715E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774114" w14:textId="77777777" w:rsidR="00FA59E9" w:rsidRDefault="00FA59E9" w:rsidP="00D715EB">
      <w:pPr>
        <w:spacing w:after="0" w:line="240" w:lineRule="auto"/>
      </w:pPr>
      <w:r>
        <w:separator/>
      </w:r>
    </w:p>
  </w:footnote>
  <w:footnote w:type="continuationSeparator" w:id="0">
    <w:p w14:paraId="296957E1" w14:textId="77777777" w:rsidR="00FA59E9" w:rsidRDefault="00FA59E9" w:rsidP="00D715E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singleLevel"/>
    <w:tmpl w:val="00000002"/>
    <w:name w:val="WW8Num2"/>
    <w:lvl w:ilvl="0">
      <w:start w:val="1"/>
      <w:numFmt w:val="decimal"/>
      <w:lvlText w:val="%1."/>
      <w:lvlJc w:val="left"/>
      <w:pPr>
        <w:tabs>
          <w:tab w:val="num" w:pos="360"/>
        </w:tabs>
      </w:pPr>
    </w:lvl>
  </w:abstractNum>
  <w:abstractNum w:abstractNumId="1" w15:restartNumberingAfterBreak="0">
    <w:nsid w:val="00000003"/>
    <w:multiLevelType w:val="multilevel"/>
    <w:tmpl w:val="00000003"/>
    <w:name w:val="WWNum3"/>
    <w:lvl w:ilvl="0">
      <w:start w:val="1"/>
      <w:numFmt w:val="bullet"/>
      <w:lvlText w:val=""/>
      <w:lvlJc w:val="left"/>
      <w:pPr>
        <w:tabs>
          <w:tab w:val="num" w:pos="0"/>
        </w:tabs>
        <w:ind w:left="927" w:hanging="360"/>
      </w:pPr>
      <w:rPr>
        <w:rFonts w:ascii="Symbol" w:hAnsi="Symbol"/>
      </w:rPr>
    </w:lvl>
    <w:lvl w:ilvl="1">
      <w:start w:val="3"/>
      <w:numFmt w:val="decimal"/>
      <w:lvlText w:val="%2."/>
      <w:lvlJc w:val="left"/>
      <w:pPr>
        <w:tabs>
          <w:tab w:val="num" w:pos="1440"/>
        </w:tabs>
        <w:ind w:left="1440" w:hanging="360"/>
      </w:pPr>
      <w:rPr>
        <w:rFonts w:cs="Times New Roman"/>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0000011"/>
    <w:multiLevelType w:val="multilevel"/>
    <w:tmpl w:val="0EB49382"/>
    <w:lvl w:ilvl="0">
      <w:start w:val="2"/>
      <w:numFmt w:val="decimal"/>
      <w:lvlText w:val="%1."/>
      <w:lvlJc w:val="left"/>
      <w:pPr>
        <w:tabs>
          <w:tab w:val="num" w:pos="0"/>
        </w:tabs>
        <w:ind w:left="721" w:hanging="360"/>
      </w:pPr>
      <w:rPr>
        <w:rFonts w:ascii="Calibri" w:hAnsi="Calibri" w:cs="Calibri"/>
        <w:bCs/>
      </w:rPr>
    </w:lvl>
    <w:lvl w:ilvl="1">
      <w:start w:val="1"/>
      <w:numFmt w:val="lowerLetter"/>
      <w:lvlText w:val="%2."/>
      <w:lvlJc w:val="left"/>
      <w:pPr>
        <w:tabs>
          <w:tab w:val="num" w:pos="0"/>
        </w:tabs>
        <w:ind w:left="1441" w:hanging="360"/>
      </w:pPr>
    </w:lvl>
    <w:lvl w:ilvl="2">
      <w:start w:val="1"/>
      <w:numFmt w:val="lowerRoman"/>
      <w:lvlText w:val="%3."/>
      <w:lvlJc w:val="right"/>
      <w:pPr>
        <w:tabs>
          <w:tab w:val="num" w:pos="0"/>
        </w:tabs>
        <w:ind w:left="2161" w:hanging="180"/>
      </w:pPr>
    </w:lvl>
    <w:lvl w:ilvl="3">
      <w:start w:val="1"/>
      <w:numFmt w:val="decimal"/>
      <w:lvlText w:val="%4."/>
      <w:lvlJc w:val="left"/>
      <w:pPr>
        <w:tabs>
          <w:tab w:val="num" w:pos="0"/>
        </w:tabs>
        <w:ind w:left="2881" w:hanging="360"/>
      </w:pPr>
    </w:lvl>
    <w:lvl w:ilvl="4">
      <w:start w:val="1"/>
      <w:numFmt w:val="lowerLetter"/>
      <w:lvlText w:val="%5."/>
      <w:lvlJc w:val="left"/>
      <w:pPr>
        <w:tabs>
          <w:tab w:val="num" w:pos="0"/>
        </w:tabs>
        <w:ind w:left="3601" w:hanging="360"/>
      </w:pPr>
    </w:lvl>
    <w:lvl w:ilvl="5">
      <w:start w:val="1"/>
      <w:numFmt w:val="lowerRoman"/>
      <w:lvlText w:val="%6."/>
      <w:lvlJc w:val="right"/>
      <w:pPr>
        <w:tabs>
          <w:tab w:val="num" w:pos="0"/>
        </w:tabs>
        <w:ind w:left="4321" w:hanging="180"/>
      </w:pPr>
    </w:lvl>
    <w:lvl w:ilvl="6">
      <w:start w:val="1"/>
      <w:numFmt w:val="decimal"/>
      <w:lvlText w:val="%7."/>
      <w:lvlJc w:val="left"/>
      <w:pPr>
        <w:tabs>
          <w:tab w:val="num" w:pos="0"/>
        </w:tabs>
        <w:ind w:left="5041" w:hanging="360"/>
      </w:pPr>
    </w:lvl>
    <w:lvl w:ilvl="7">
      <w:start w:val="1"/>
      <w:numFmt w:val="lowerLetter"/>
      <w:lvlText w:val="%8."/>
      <w:lvlJc w:val="left"/>
      <w:pPr>
        <w:tabs>
          <w:tab w:val="num" w:pos="0"/>
        </w:tabs>
        <w:ind w:left="5761" w:hanging="360"/>
      </w:pPr>
    </w:lvl>
    <w:lvl w:ilvl="8">
      <w:start w:val="1"/>
      <w:numFmt w:val="lowerRoman"/>
      <w:lvlText w:val="%9."/>
      <w:lvlJc w:val="right"/>
      <w:pPr>
        <w:tabs>
          <w:tab w:val="num" w:pos="0"/>
        </w:tabs>
        <w:ind w:left="6481" w:hanging="180"/>
      </w:pPr>
    </w:lvl>
  </w:abstractNum>
  <w:abstractNum w:abstractNumId="3" w15:restartNumberingAfterBreak="0">
    <w:nsid w:val="00000012"/>
    <w:multiLevelType w:val="multilevel"/>
    <w:tmpl w:val="3E26C122"/>
    <w:name w:val="WW8Num18"/>
    <w:lvl w:ilvl="0">
      <w:start w:val="1"/>
      <w:numFmt w:val="decimal"/>
      <w:lvlText w:val="%1."/>
      <w:lvlJc w:val="left"/>
      <w:pPr>
        <w:tabs>
          <w:tab w:val="num" w:pos="0"/>
        </w:tabs>
        <w:ind w:left="720" w:hanging="360"/>
      </w:pPr>
      <w:rPr>
        <w:rFonts w:cs="Calibri"/>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20"/>
    <w:multiLevelType w:val="multilevel"/>
    <w:tmpl w:val="5CCC62FC"/>
    <w:name w:val="WW8Num32"/>
    <w:lvl w:ilvl="0">
      <w:start w:val="1"/>
      <w:numFmt w:val="decimal"/>
      <w:lvlText w:val="%1."/>
      <w:lvlJc w:val="left"/>
      <w:pPr>
        <w:tabs>
          <w:tab w:val="num" w:pos="0"/>
        </w:tabs>
        <w:ind w:left="720" w:hanging="360"/>
      </w:pPr>
      <w:rPr>
        <w:rFonts w:ascii="Calibri" w:hAnsi="Calibri" w:cs="Calibri"/>
        <w:bCs/>
        <w:sz w:val="24"/>
        <w:szCs w:val="22"/>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 w15:restartNumberingAfterBreak="0">
    <w:nsid w:val="00000022"/>
    <w:multiLevelType w:val="multilevel"/>
    <w:tmpl w:val="0000002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23"/>
    <w:multiLevelType w:val="multilevel"/>
    <w:tmpl w:val="00000023"/>
    <w:lvl w:ilvl="0">
      <w:start w:val="1"/>
      <w:numFmt w:val="lowerLetter"/>
      <w:lvlText w:val="%1)"/>
      <w:lvlJc w:val="left"/>
      <w:pPr>
        <w:tabs>
          <w:tab w:val="num" w:pos="1080"/>
        </w:tabs>
        <w:ind w:left="108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1800"/>
        </w:tabs>
        <w:ind w:left="1800" w:hanging="360"/>
      </w:pPr>
    </w:lvl>
    <w:lvl w:ilvl="3">
      <w:start w:val="1"/>
      <w:numFmt w:val="lowerLetter"/>
      <w:lvlText w:val="%4)"/>
      <w:lvlJc w:val="left"/>
      <w:pPr>
        <w:tabs>
          <w:tab w:val="num" w:pos="2160"/>
        </w:tabs>
        <w:ind w:left="2160" w:hanging="360"/>
      </w:pPr>
    </w:lvl>
    <w:lvl w:ilvl="4">
      <w:start w:val="1"/>
      <w:numFmt w:val="lowerLetter"/>
      <w:lvlText w:val="%5)"/>
      <w:lvlJc w:val="left"/>
      <w:pPr>
        <w:tabs>
          <w:tab w:val="num" w:pos="2520"/>
        </w:tabs>
        <w:ind w:left="2520" w:hanging="360"/>
      </w:pPr>
    </w:lvl>
    <w:lvl w:ilvl="5">
      <w:start w:val="1"/>
      <w:numFmt w:val="lowerLetter"/>
      <w:lvlText w:val="%6)"/>
      <w:lvlJc w:val="left"/>
      <w:pPr>
        <w:tabs>
          <w:tab w:val="num" w:pos="2880"/>
        </w:tabs>
        <w:ind w:left="2880" w:hanging="360"/>
      </w:pPr>
    </w:lvl>
    <w:lvl w:ilvl="6">
      <w:start w:val="1"/>
      <w:numFmt w:val="lowerLetter"/>
      <w:lvlText w:val="%7)"/>
      <w:lvlJc w:val="left"/>
      <w:pPr>
        <w:tabs>
          <w:tab w:val="num" w:pos="3240"/>
        </w:tabs>
        <w:ind w:left="3240" w:hanging="360"/>
      </w:pPr>
    </w:lvl>
    <w:lvl w:ilvl="7">
      <w:start w:val="1"/>
      <w:numFmt w:val="lowerLetter"/>
      <w:lvlText w:val="%8)"/>
      <w:lvlJc w:val="left"/>
      <w:pPr>
        <w:tabs>
          <w:tab w:val="num" w:pos="3600"/>
        </w:tabs>
        <w:ind w:left="3600" w:hanging="360"/>
      </w:pPr>
    </w:lvl>
    <w:lvl w:ilvl="8">
      <w:start w:val="1"/>
      <w:numFmt w:val="lowerLetter"/>
      <w:lvlText w:val="%9)"/>
      <w:lvlJc w:val="left"/>
      <w:pPr>
        <w:tabs>
          <w:tab w:val="num" w:pos="3960"/>
        </w:tabs>
        <w:ind w:left="3960" w:hanging="360"/>
      </w:pPr>
    </w:lvl>
  </w:abstractNum>
  <w:abstractNum w:abstractNumId="7" w15:restartNumberingAfterBreak="0">
    <w:nsid w:val="06452584"/>
    <w:multiLevelType w:val="hybridMultilevel"/>
    <w:tmpl w:val="D3B8CB9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 w15:restartNumberingAfterBreak="0">
    <w:nsid w:val="09A51F05"/>
    <w:multiLevelType w:val="multilevel"/>
    <w:tmpl w:val="8F58A98C"/>
    <w:lvl w:ilvl="0">
      <w:start w:val="1"/>
      <w:numFmt w:val="decimal"/>
      <w:lvlText w:val="%1."/>
      <w:lvlJc w:val="left"/>
      <w:pPr>
        <w:tabs>
          <w:tab w:val="num" w:pos="720"/>
        </w:tabs>
        <w:ind w:left="720" w:hanging="360"/>
      </w:pPr>
      <w:rPr>
        <w:rFonts w:ascii="Calibri" w:hAnsi="Calibri" w:cs="Calibri" w:hint="default"/>
        <w:sz w:val="22"/>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A4A7D3C"/>
    <w:multiLevelType w:val="multilevel"/>
    <w:tmpl w:val="1A7A2692"/>
    <w:lvl w:ilvl="0">
      <w:start w:val="2"/>
      <w:numFmt w:val="decimal"/>
      <w:lvlText w:val="%1."/>
      <w:lvlJc w:val="left"/>
      <w:pPr>
        <w:tabs>
          <w:tab w:val="num" w:pos="720"/>
        </w:tabs>
        <w:ind w:left="720" w:hanging="360"/>
      </w:pPr>
      <w:rPr>
        <w:rFonts w:asciiTheme="minorHAnsi" w:hAnsiTheme="minorHAnsi" w:cstheme="minorHAnsi" w:hint="default"/>
        <w:sz w:val="22"/>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1411F7E"/>
    <w:multiLevelType w:val="multilevel"/>
    <w:tmpl w:val="3134FC32"/>
    <w:lvl w:ilvl="0">
      <w:start w:val="8"/>
      <w:numFmt w:val="decimal"/>
      <w:lvlText w:val="%1."/>
      <w:lvlJc w:val="left"/>
      <w:pPr>
        <w:tabs>
          <w:tab w:val="num" w:pos="720"/>
        </w:tabs>
        <w:ind w:left="720" w:hanging="360"/>
      </w:pPr>
      <w:rPr>
        <w:rFonts w:asciiTheme="minorHAnsi" w:hAnsiTheme="minorHAnsi" w:cstheme="minorHAnsi" w:hint="default"/>
        <w:color w:val="000000" w:themeColor="text1"/>
        <w:sz w:val="22"/>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14E16D9"/>
    <w:multiLevelType w:val="multilevel"/>
    <w:tmpl w:val="2B9C6524"/>
    <w:lvl w:ilvl="0">
      <w:start w:val="6"/>
      <w:numFmt w:val="decimal"/>
      <w:lvlText w:val="%1."/>
      <w:lvlJc w:val="left"/>
      <w:pPr>
        <w:tabs>
          <w:tab w:val="num" w:pos="720"/>
        </w:tabs>
        <w:ind w:left="720" w:hanging="360"/>
      </w:pPr>
      <w:rPr>
        <w:rFonts w:asciiTheme="minorHAnsi" w:hAnsiTheme="minorHAnsi" w:cstheme="minorHAnsi" w:hint="default"/>
        <w:sz w:val="22"/>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44B34BE"/>
    <w:multiLevelType w:val="multilevel"/>
    <w:tmpl w:val="05C4B2A6"/>
    <w:lvl w:ilvl="0">
      <w:start w:val="2"/>
      <w:numFmt w:val="decimal"/>
      <w:lvlText w:val="%1."/>
      <w:lvlJc w:val="left"/>
      <w:pPr>
        <w:tabs>
          <w:tab w:val="num" w:pos="720"/>
        </w:tabs>
        <w:ind w:left="720" w:hanging="360"/>
      </w:pPr>
      <w:rPr>
        <w:rFonts w:asciiTheme="minorHAnsi" w:hAnsiTheme="minorHAnsi" w:cstheme="minorHAnsi" w:hint="default"/>
        <w:sz w:val="22"/>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D8242E7"/>
    <w:multiLevelType w:val="hybridMultilevel"/>
    <w:tmpl w:val="D56AE538"/>
    <w:lvl w:ilvl="0" w:tplc="04150011">
      <w:start w:val="1"/>
      <w:numFmt w:val="decimal"/>
      <w:lvlText w:val="%1)"/>
      <w:lvlJc w:val="left"/>
      <w:pPr>
        <w:ind w:left="10283"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E920D4D"/>
    <w:multiLevelType w:val="multilevel"/>
    <w:tmpl w:val="DC683DBE"/>
    <w:lvl w:ilvl="0">
      <w:start w:val="1"/>
      <w:numFmt w:val="decimal"/>
      <w:lvlText w:val="%1."/>
      <w:lvlJc w:val="left"/>
      <w:pPr>
        <w:tabs>
          <w:tab w:val="num" w:pos="720"/>
        </w:tabs>
        <w:ind w:left="720" w:hanging="360"/>
      </w:pPr>
      <w:rPr>
        <w:rFonts w:asciiTheme="minorHAnsi" w:hAnsiTheme="minorHAnsi" w:cstheme="minorHAnsi" w:hint="default"/>
        <w:sz w:val="22"/>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3D96716"/>
    <w:multiLevelType w:val="multilevel"/>
    <w:tmpl w:val="AFC83986"/>
    <w:lvl w:ilvl="0">
      <w:start w:val="1"/>
      <w:numFmt w:val="decimal"/>
      <w:lvlText w:val="%1."/>
      <w:lvlJc w:val="left"/>
      <w:pPr>
        <w:tabs>
          <w:tab w:val="num" w:pos="720"/>
        </w:tabs>
        <w:ind w:left="720" w:hanging="360"/>
      </w:pPr>
      <w:rPr>
        <w:rFonts w:asciiTheme="minorHAnsi" w:hAnsiTheme="minorHAnsi" w:cstheme="minorHAnsi" w:hint="default"/>
        <w:sz w:val="22"/>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46279C9"/>
    <w:multiLevelType w:val="multilevel"/>
    <w:tmpl w:val="500421A8"/>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7" w15:restartNumberingAfterBreak="0">
    <w:nsid w:val="24EA6CAB"/>
    <w:multiLevelType w:val="multilevel"/>
    <w:tmpl w:val="3FCA855A"/>
    <w:lvl w:ilvl="0">
      <w:start w:val="1"/>
      <w:numFmt w:val="decimal"/>
      <w:lvlText w:val="%1."/>
      <w:lvlJc w:val="left"/>
      <w:pPr>
        <w:tabs>
          <w:tab w:val="num" w:pos="720"/>
        </w:tabs>
        <w:ind w:left="720" w:hanging="360"/>
      </w:pPr>
      <w:rPr>
        <w:rFonts w:ascii="Calibri" w:hAnsi="Calibri" w:cs="Calibri" w:hint="default"/>
        <w:sz w:val="22"/>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D85051A"/>
    <w:multiLevelType w:val="multilevel"/>
    <w:tmpl w:val="8786C8CE"/>
    <w:lvl w:ilvl="0">
      <w:start w:val="2"/>
      <w:numFmt w:val="decimal"/>
      <w:lvlText w:val="%1."/>
      <w:lvlJc w:val="left"/>
      <w:pPr>
        <w:tabs>
          <w:tab w:val="num" w:pos="720"/>
        </w:tabs>
        <w:ind w:left="720" w:hanging="360"/>
      </w:pPr>
      <w:rPr>
        <w:rFonts w:asciiTheme="minorHAnsi" w:hAnsiTheme="minorHAnsi" w:cstheme="minorHAnsi" w:hint="default"/>
        <w:sz w:val="22"/>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ACF4CEC"/>
    <w:multiLevelType w:val="multilevel"/>
    <w:tmpl w:val="7674B984"/>
    <w:lvl w:ilvl="0">
      <w:start w:val="3"/>
      <w:numFmt w:val="decimal"/>
      <w:lvlText w:val="%1."/>
      <w:lvlJc w:val="left"/>
      <w:pPr>
        <w:tabs>
          <w:tab w:val="num" w:pos="720"/>
        </w:tabs>
        <w:ind w:left="720" w:hanging="360"/>
      </w:pPr>
      <w:rPr>
        <w:rFonts w:ascii="Calibri" w:hAnsi="Calibri" w:cs="Calibri" w:hint="default"/>
        <w:sz w:val="22"/>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B7542FD"/>
    <w:multiLevelType w:val="multilevel"/>
    <w:tmpl w:val="196E0FA4"/>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1" w15:restartNumberingAfterBreak="0">
    <w:nsid w:val="3D5A61FB"/>
    <w:multiLevelType w:val="multilevel"/>
    <w:tmpl w:val="3CC826B6"/>
    <w:lvl w:ilvl="0">
      <w:start w:val="1"/>
      <w:numFmt w:val="decimal"/>
      <w:lvlText w:val="%1."/>
      <w:lvlJc w:val="left"/>
      <w:pPr>
        <w:tabs>
          <w:tab w:val="num" w:pos="720"/>
        </w:tabs>
        <w:ind w:left="720" w:hanging="360"/>
      </w:pPr>
      <w:rPr>
        <w:rFonts w:asciiTheme="minorHAnsi" w:hAnsiTheme="minorHAnsi" w:cstheme="minorHAnsi" w:hint="default"/>
        <w:sz w:val="22"/>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EC53D0C"/>
    <w:multiLevelType w:val="hybridMultilevel"/>
    <w:tmpl w:val="1892DE58"/>
    <w:lvl w:ilvl="0" w:tplc="803287C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2E33D17"/>
    <w:multiLevelType w:val="multilevel"/>
    <w:tmpl w:val="0450C15C"/>
    <w:lvl w:ilvl="0">
      <w:start w:val="1"/>
      <w:numFmt w:val="decimal"/>
      <w:lvlText w:val="%1."/>
      <w:lvlJc w:val="left"/>
      <w:pPr>
        <w:tabs>
          <w:tab w:val="num" w:pos="720"/>
        </w:tabs>
        <w:ind w:left="720" w:hanging="360"/>
      </w:pPr>
      <w:rPr>
        <w:rFonts w:asciiTheme="minorHAnsi" w:hAnsiTheme="minorHAnsi" w:cstheme="minorHAnsi" w:hint="default"/>
        <w:sz w:val="22"/>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AF1350C"/>
    <w:multiLevelType w:val="multilevel"/>
    <w:tmpl w:val="95788D96"/>
    <w:lvl w:ilvl="0">
      <w:start w:val="1"/>
      <w:numFmt w:val="decimal"/>
      <w:lvlText w:val="%1."/>
      <w:lvlJc w:val="left"/>
      <w:pPr>
        <w:tabs>
          <w:tab w:val="num" w:pos="720"/>
        </w:tabs>
        <w:ind w:left="720" w:hanging="360"/>
      </w:pPr>
      <w:rPr>
        <w:rFonts w:asciiTheme="minorHAnsi" w:hAnsiTheme="minorHAnsi" w:cstheme="minorHAnsi" w:hint="default"/>
        <w:sz w:val="22"/>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E3D3345"/>
    <w:multiLevelType w:val="multilevel"/>
    <w:tmpl w:val="C78E4420"/>
    <w:lvl w:ilvl="0">
      <w:start w:val="1"/>
      <w:numFmt w:val="decimal"/>
      <w:lvlText w:val="%1."/>
      <w:lvlJc w:val="left"/>
      <w:pPr>
        <w:tabs>
          <w:tab w:val="num" w:pos="720"/>
        </w:tabs>
        <w:ind w:left="720" w:hanging="360"/>
      </w:pPr>
      <w:rPr>
        <w:rFonts w:asciiTheme="minorHAnsi" w:hAnsiTheme="minorHAnsi" w:cstheme="minorHAnsi" w:hint="default"/>
        <w:sz w:val="22"/>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FD142B3"/>
    <w:multiLevelType w:val="multilevel"/>
    <w:tmpl w:val="CC5EAC98"/>
    <w:lvl w:ilvl="0">
      <w:start w:val="3"/>
      <w:numFmt w:val="decimal"/>
      <w:lvlText w:val="%1."/>
      <w:lvlJc w:val="left"/>
      <w:pPr>
        <w:tabs>
          <w:tab w:val="num" w:pos="720"/>
        </w:tabs>
        <w:ind w:left="720" w:hanging="360"/>
      </w:pPr>
      <w:rPr>
        <w:rFonts w:asciiTheme="minorHAnsi" w:hAnsiTheme="minorHAnsi" w:cstheme="minorHAnsi" w:hint="default"/>
        <w:sz w:val="22"/>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041236B"/>
    <w:multiLevelType w:val="multilevel"/>
    <w:tmpl w:val="5422F162"/>
    <w:lvl w:ilvl="0">
      <w:start w:val="1"/>
      <w:numFmt w:val="decimal"/>
      <w:lvlText w:val="%1."/>
      <w:lvlJc w:val="left"/>
      <w:pPr>
        <w:tabs>
          <w:tab w:val="num" w:pos="720"/>
        </w:tabs>
        <w:ind w:left="720" w:hanging="360"/>
      </w:pPr>
      <w:rPr>
        <w:rFonts w:asciiTheme="minorHAnsi" w:hAnsiTheme="minorHAnsi" w:cstheme="minorHAnsi" w:hint="default"/>
        <w:sz w:val="22"/>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1434168"/>
    <w:multiLevelType w:val="multilevel"/>
    <w:tmpl w:val="D130C5AE"/>
    <w:lvl w:ilvl="0">
      <w:start w:val="2"/>
      <w:numFmt w:val="decimal"/>
      <w:lvlText w:val="%1."/>
      <w:lvlJc w:val="left"/>
      <w:pPr>
        <w:tabs>
          <w:tab w:val="num" w:pos="720"/>
        </w:tabs>
        <w:ind w:left="720" w:hanging="360"/>
      </w:pPr>
      <w:rPr>
        <w:rFonts w:asciiTheme="minorHAnsi" w:hAnsiTheme="minorHAnsi" w:cstheme="minorHAnsi" w:hint="default"/>
        <w:sz w:val="22"/>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4063C3A"/>
    <w:multiLevelType w:val="hybridMultilevel"/>
    <w:tmpl w:val="72627322"/>
    <w:lvl w:ilvl="0" w:tplc="F8CC31FA">
      <w:start w:val="1"/>
      <w:numFmt w:val="decimal"/>
      <w:lvlText w:val="%1)"/>
      <w:lvlJc w:val="left"/>
      <w:pPr>
        <w:ind w:left="73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8ED34C1"/>
    <w:multiLevelType w:val="multilevel"/>
    <w:tmpl w:val="33ACC4F4"/>
    <w:lvl w:ilvl="0">
      <w:start w:val="2"/>
      <w:numFmt w:val="decimal"/>
      <w:lvlText w:val="%1."/>
      <w:lvlJc w:val="left"/>
      <w:pPr>
        <w:tabs>
          <w:tab w:val="num" w:pos="720"/>
        </w:tabs>
        <w:ind w:left="720" w:hanging="360"/>
      </w:pPr>
      <w:rPr>
        <w:rFonts w:asciiTheme="minorHAnsi" w:hAnsiTheme="minorHAnsi" w:cstheme="minorHAnsi" w:hint="default"/>
        <w:sz w:val="22"/>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26B5ECC"/>
    <w:multiLevelType w:val="multilevel"/>
    <w:tmpl w:val="284666CE"/>
    <w:lvl w:ilvl="0">
      <w:start w:val="1"/>
      <w:numFmt w:val="decimal"/>
      <w:lvlText w:val="%1."/>
      <w:lvlJc w:val="left"/>
      <w:pPr>
        <w:tabs>
          <w:tab w:val="num" w:pos="720"/>
        </w:tabs>
        <w:ind w:left="720" w:hanging="360"/>
      </w:pPr>
      <w:rPr>
        <w:rFonts w:asciiTheme="minorHAnsi" w:hAnsiTheme="minorHAnsi" w:cstheme="minorHAnsi" w:hint="default"/>
        <w:sz w:val="22"/>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9C272CF"/>
    <w:multiLevelType w:val="multilevel"/>
    <w:tmpl w:val="CC0CA790"/>
    <w:lvl w:ilvl="0">
      <w:start w:val="1"/>
      <w:numFmt w:val="decimal"/>
      <w:lvlText w:val="%1."/>
      <w:lvlJc w:val="left"/>
      <w:pPr>
        <w:tabs>
          <w:tab w:val="num" w:pos="720"/>
        </w:tabs>
        <w:ind w:left="720" w:hanging="360"/>
      </w:pPr>
      <w:rPr>
        <w:rFonts w:ascii="Calibri" w:hAnsi="Calibri" w:cs="Calibri" w:hint="default"/>
        <w:sz w:val="22"/>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D024403"/>
    <w:multiLevelType w:val="hybridMultilevel"/>
    <w:tmpl w:val="C0FC131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E075D38"/>
    <w:multiLevelType w:val="multilevel"/>
    <w:tmpl w:val="61FEE5D0"/>
    <w:lvl w:ilvl="0">
      <w:start w:val="1"/>
      <w:numFmt w:val="decimal"/>
      <w:lvlText w:val="%1."/>
      <w:lvlJc w:val="left"/>
      <w:pPr>
        <w:tabs>
          <w:tab w:val="num" w:pos="720"/>
        </w:tabs>
        <w:ind w:left="720" w:hanging="360"/>
      </w:pPr>
      <w:rPr>
        <w:rFonts w:asciiTheme="minorHAnsi" w:hAnsiTheme="minorHAnsi" w:cstheme="minorHAnsi" w:hint="default"/>
        <w:sz w:val="22"/>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E90677C"/>
    <w:multiLevelType w:val="multilevel"/>
    <w:tmpl w:val="8D3A6FFA"/>
    <w:lvl w:ilvl="0">
      <w:start w:val="1"/>
      <w:numFmt w:val="decimal"/>
      <w:lvlText w:val="%1."/>
      <w:lvlJc w:val="left"/>
      <w:pPr>
        <w:tabs>
          <w:tab w:val="num" w:pos="720"/>
        </w:tabs>
        <w:ind w:left="720" w:hanging="360"/>
      </w:pPr>
      <w:rPr>
        <w:rFonts w:asciiTheme="minorHAnsi" w:hAnsiTheme="minorHAnsi" w:cstheme="minorHAnsi" w:hint="default"/>
        <w:sz w:val="22"/>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70CB755E"/>
    <w:multiLevelType w:val="hybridMultilevel"/>
    <w:tmpl w:val="AEB04902"/>
    <w:lvl w:ilvl="0" w:tplc="C02041B2">
      <w:start w:val="1"/>
      <w:numFmt w:val="lowerLetter"/>
      <w:lvlText w:val="%1)"/>
      <w:lvlJc w:val="lef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7" w15:restartNumberingAfterBreak="0">
    <w:nsid w:val="73362645"/>
    <w:multiLevelType w:val="hybridMultilevel"/>
    <w:tmpl w:val="900ED56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75AC071A"/>
    <w:multiLevelType w:val="hybridMultilevel"/>
    <w:tmpl w:val="500421A8"/>
    <w:lvl w:ilvl="0" w:tplc="2EC6E946">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77FB2F4C"/>
    <w:multiLevelType w:val="hybridMultilevel"/>
    <w:tmpl w:val="3B4C6192"/>
    <w:lvl w:ilvl="0" w:tplc="89527A44">
      <w:start w:val="1"/>
      <w:numFmt w:val="decimal"/>
      <w:lvlText w:val="%1)"/>
      <w:lvlJc w:val="left"/>
      <w:pPr>
        <w:ind w:left="1284" w:hanging="360"/>
      </w:pPr>
      <w:rPr>
        <w:b w:val="0"/>
      </w:rPr>
    </w:lvl>
    <w:lvl w:ilvl="1" w:tplc="04150019">
      <w:start w:val="1"/>
      <w:numFmt w:val="lowerLetter"/>
      <w:lvlText w:val="%2."/>
      <w:lvlJc w:val="left"/>
      <w:pPr>
        <w:ind w:left="2004" w:hanging="360"/>
      </w:pPr>
    </w:lvl>
    <w:lvl w:ilvl="2" w:tplc="0415001B">
      <w:start w:val="1"/>
      <w:numFmt w:val="lowerRoman"/>
      <w:lvlText w:val="%3."/>
      <w:lvlJc w:val="right"/>
      <w:pPr>
        <w:ind w:left="2724" w:hanging="180"/>
      </w:pPr>
    </w:lvl>
    <w:lvl w:ilvl="3" w:tplc="0415000F">
      <w:start w:val="1"/>
      <w:numFmt w:val="decimal"/>
      <w:lvlText w:val="%4."/>
      <w:lvlJc w:val="left"/>
      <w:pPr>
        <w:ind w:left="3444" w:hanging="360"/>
      </w:pPr>
    </w:lvl>
    <w:lvl w:ilvl="4" w:tplc="04150019">
      <w:start w:val="1"/>
      <w:numFmt w:val="lowerLetter"/>
      <w:lvlText w:val="%5."/>
      <w:lvlJc w:val="left"/>
      <w:pPr>
        <w:ind w:left="4164" w:hanging="360"/>
      </w:pPr>
    </w:lvl>
    <w:lvl w:ilvl="5" w:tplc="0415001B">
      <w:start w:val="1"/>
      <w:numFmt w:val="lowerRoman"/>
      <w:lvlText w:val="%6."/>
      <w:lvlJc w:val="right"/>
      <w:pPr>
        <w:ind w:left="4884" w:hanging="180"/>
      </w:pPr>
    </w:lvl>
    <w:lvl w:ilvl="6" w:tplc="0415000F">
      <w:start w:val="1"/>
      <w:numFmt w:val="decimal"/>
      <w:lvlText w:val="%7."/>
      <w:lvlJc w:val="left"/>
      <w:pPr>
        <w:ind w:left="5604" w:hanging="360"/>
      </w:pPr>
    </w:lvl>
    <w:lvl w:ilvl="7" w:tplc="04150019">
      <w:start w:val="1"/>
      <w:numFmt w:val="lowerLetter"/>
      <w:lvlText w:val="%8."/>
      <w:lvlJc w:val="left"/>
      <w:pPr>
        <w:ind w:left="6324" w:hanging="360"/>
      </w:pPr>
    </w:lvl>
    <w:lvl w:ilvl="8" w:tplc="0415001B">
      <w:start w:val="1"/>
      <w:numFmt w:val="lowerRoman"/>
      <w:lvlText w:val="%9."/>
      <w:lvlJc w:val="right"/>
      <w:pPr>
        <w:ind w:left="7044" w:hanging="180"/>
      </w:pPr>
    </w:lvl>
  </w:abstractNum>
  <w:abstractNum w:abstractNumId="40" w15:restartNumberingAfterBreak="0">
    <w:nsid w:val="79E644E1"/>
    <w:multiLevelType w:val="hybridMultilevel"/>
    <w:tmpl w:val="AA80781C"/>
    <w:lvl w:ilvl="0" w:tplc="902A3390">
      <w:start w:val="1"/>
      <w:numFmt w:val="decimal"/>
      <w:lvlText w:val="%1."/>
      <w:lvlJc w:val="left"/>
      <w:pPr>
        <w:ind w:left="720" w:hanging="360"/>
      </w:pPr>
      <w:rPr>
        <w:rFonts w:ascii="Calibri" w:hAnsi="Calibri" w:cs="Calibri" w:hint="default"/>
        <w:color w:val="00000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EFD028B"/>
    <w:multiLevelType w:val="multilevel"/>
    <w:tmpl w:val="8C308784"/>
    <w:lvl w:ilvl="0">
      <w:start w:val="5"/>
      <w:numFmt w:val="decimal"/>
      <w:lvlText w:val="%1."/>
      <w:lvlJc w:val="left"/>
      <w:pPr>
        <w:tabs>
          <w:tab w:val="num" w:pos="720"/>
        </w:tabs>
        <w:ind w:left="720" w:hanging="360"/>
      </w:pPr>
      <w:rPr>
        <w:rFonts w:asciiTheme="minorHAnsi" w:hAnsiTheme="minorHAnsi" w:cstheme="minorHAnsi" w:hint="default"/>
        <w:sz w:val="22"/>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97521047">
    <w:abstractNumId w:val="32"/>
  </w:num>
  <w:num w:numId="2" w16cid:durableId="1934245337">
    <w:abstractNumId w:val="24"/>
  </w:num>
  <w:num w:numId="3" w16cid:durableId="447970350">
    <w:abstractNumId w:val="9"/>
  </w:num>
  <w:num w:numId="4" w16cid:durableId="82844144">
    <w:abstractNumId w:val="31"/>
  </w:num>
  <w:num w:numId="5" w16cid:durableId="1473910204">
    <w:abstractNumId w:val="10"/>
  </w:num>
  <w:num w:numId="6" w16cid:durableId="861751072">
    <w:abstractNumId w:val="21"/>
  </w:num>
  <w:num w:numId="7" w16cid:durableId="1358503338">
    <w:abstractNumId w:val="17"/>
  </w:num>
  <w:num w:numId="8" w16cid:durableId="547571415">
    <w:abstractNumId w:val="28"/>
  </w:num>
  <w:num w:numId="9" w16cid:durableId="1074008235">
    <w:abstractNumId w:val="35"/>
  </w:num>
  <w:num w:numId="10" w16cid:durableId="934747446">
    <w:abstractNumId w:val="19"/>
  </w:num>
  <w:num w:numId="11" w16cid:durableId="276180283">
    <w:abstractNumId w:val="23"/>
  </w:num>
  <w:num w:numId="12" w16cid:durableId="735932349">
    <w:abstractNumId w:val="8"/>
  </w:num>
  <w:num w:numId="13" w16cid:durableId="520781140">
    <w:abstractNumId w:val="18"/>
  </w:num>
  <w:num w:numId="14" w16cid:durableId="2116172896">
    <w:abstractNumId w:val="34"/>
  </w:num>
  <w:num w:numId="15" w16cid:durableId="1349024545">
    <w:abstractNumId w:val="30"/>
  </w:num>
  <w:num w:numId="16" w16cid:durableId="797063988">
    <w:abstractNumId w:val="41"/>
  </w:num>
  <w:num w:numId="17" w16cid:durableId="1423841921">
    <w:abstractNumId w:val="27"/>
  </w:num>
  <w:num w:numId="18" w16cid:durableId="1243024763">
    <w:abstractNumId w:val="12"/>
  </w:num>
  <w:num w:numId="19" w16cid:durableId="39131907">
    <w:abstractNumId w:val="25"/>
  </w:num>
  <w:num w:numId="20" w16cid:durableId="1360546235">
    <w:abstractNumId w:val="14"/>
  </w:num>
  <w:num w:numId="21" w16cid:durableId="760489556">
    <w:abstractNumId w:val="26"/>
  </w:num>
  <w:num w:numId="22" w16cid:durableId="1533764811">
    <w:abstractNumId w:val="11"/>
  </w:num>
  <w:num w:numId="23" w16cid:durableId="1813062726">
    <w:abstractNumId w:val="15"/>
  </w:num>
  <w:num w:numId="24" w16cid:durableId="2087918358">
    <w:abstractNumId w:val="2"/>
  </w:num>
  <w:num w:numId="25" w16cid:durableId="1427771086">
    <w:abstractNumId w:val="3"/>
  </w:num>
  <w:num w:numId="26" w16cid:durableId="553540604">
    <w:abstractNumId w:val="4"/>
  </w:num>
  <w:num w:numId="27" w16cid:durableId="760174895">
    <w:abstractNumId w:val="5"/>
  </w:num>
  <w:num w:numId="28" w16cid:durableId="950939182">
    <w:abstractNumId w:val="6"/>
  </w:num>
  <w:num w:numId="29" w16cid:durableId="908921916">
    <w:abstractNumId w:val="36"/>
  </w:num>
  <w:num w:numId="30" w16cid:durableId="2017223833">
    <w:abstractNumId w:val="13"/>
  </w:num>
  <w:num w:numId="31" w16cid:durableId="929504856">
    <w:abstractNumId w:val="0"/>
  </w:num>
  <w:num w:numId="32" w16cid:durableId="1115632332">
    <w:abstractNumId w:val="29"/>
  </w:num>
  <w:num w:numId="33" w16cid:durableId="1812988472">
    <w:abstractNumId w:val="40"/>
  </w:num>
  <w:num w:numId="34" w16cid:durableId="1226916813">
    <w:abstractNumId w:val="16"/>
  </w:num>
  <w:num w:numId="35" w16cid:durableId="1410731542">
    <w:abstractNumId w:val="22"/>
  </w:num>
  <w:num w:numId="36" w16cid:durableId="1282496231">
    <w:abstractNumId w:val="20"/>
  </w:num>
  <w:num w:numId="37" w16cid:durableId="516769388">
    <w:abstractNumId w:val="33"/>
  </w:num>
  <w:num w:numId="38" w16cid:durableId="1303542709">
    <w:abstractNumId w:val="7"/>
  </w:num>
  <w:num w:numId="39" w16cid:durableId="205056700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05966904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50956816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6860565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440E"/>
    <w:rsid w:val="0000121E"/>
    <w:rsid w:val="00007207"/>
    <w:rsid w:val="00014AA5"/>
    <w:rsid w:val="00026ED6"/>
    <w:rsid w:val="00061DEB"/>
    <w:rsid w:val="00063689"/>
    <w:rsid w:val="00084CDF"/>
    <w:rsid w:val="00093FD1"/>
    <w:rsid w:val="000965BA"/>
    <w:rsid w:val="000C335D"/>
    <w:rsid w:val="000E166F"/>
    <w:rsid w:val="000E7363"/>
    <w:rsid w:val="000F4EB2"/>
    <w:rsid w:val="00141B18"/>
    <w:rsid w:val="00142C5D"/>
    <w:rsid w:val="001560C2"/>
    <w:rsid w:val="00156D24"/>
    <w:rsid w:val="00164124"/>
    <w:rsid w:val="00191A49"/>
    <w:rsid w:val="001B510D"/>
    <w:rsid w:val="001B5625"/>
    <w:rsid w:val="001C2E93"/>
    <w:rsid w:val="001C5D78"/>
    <w:rsid w:val="001C6F14"/>
    <w:rsid w:val="001E504B"/>
    <w:rsid w:val="00200973"/>
    <w:rsid w:val="00224792"/>
    <w:rsid w:val="00234FA1"/>
    <w:rsid w:val="002463F8"/>
    <w:rsid w:val="00253C07"/>
    <w:rsid w:val="0026577B"/>
    <w:rsid w:val="00273593"/>
    <w:rsid w:val="002857CF"/>
    <w:rsid w:val="0029440E"/>
    <w:rsid w:val="002C534D"/>
    <w:rsid w:val="002E11A4"/>
    <w:rsid w:val="002E791C"/>
    <w:rsid w:val="00334581"/>
    <w:rsid w:val="00343EA5"/>
    <w:rsid w:val="00345CAB"/>
    <w:rsid w:val="00346C55"/>
    <w:rsid w:val="00347912"/>
    <w:rsid w:val="00356010"/>
    <w:rsid w:val="00364FD8"/>
    <w:rsid w:val="00367DBA"/>
    <w:rsid w:val="003705AD"/>
    <w:rsid w:val="00381547"/>
    <w:rsid w:val="003A1978"/>
    <w:rsid w:val="003C5B6E"/>
    <w:rsid w:val="003D1E38"/>
    <w:rsid w:val="003D3157"/>
    <w:rsid w:val="0042340A"/>
    <w:rsid w:val="00436657"/>
    <w:rsid w:val="004452B3"/>
    <w:rsid w:val="00462205"/>
    <w:rsid w:val="00482CA1"/>
    <w:rsid w:val="004B0DE1"/>
    <w:rsid w:val="004D1F23"/>
    <w:rsid w:val="004D2073"/>
    <w:rsid w:val="004D6A19"/>
    <w:rsid w:val="004F6936"/>
    <w:rsid w:val="00512845"/>
    <w:rsid w:val="005370FB"/>
    <w:rsid w:val="00575930"/>
    <w:rsid w:val="005A0B56"/>
    <w:rsid w:val="005A5916"/>
    <w:rsid w:val="005B19A7"/>
    <w:rsid w:val="005D750E"/>
    <w:rsid w:val="005F4D6C"/>
    <w:rsid w:val="005F64B6"/>
    <w:rsid w:val="00631B6E"/>
    <w:rsid w:val="00636F9D"/>
    <w:rsid w:val="00640EE4"/>
    <w:rsid w:val="00642D6F"/>
    <w:rsid w:val="0064533A"/>
    <w:rsid w:val="006C6705"/>
    <w:rsid w:val="006E54DA"/>
    <w:rsid w:val="006F582A"/>
    <w:rsid w:val="007028BD"/>
    <w:rsid w:val="00733B5E"/>
    <w:rsid w:val="00763B86"/>
    <w:rsid w:val="00774A16"/>
    <w:rsid w:val="0078562C"/>
    <w:rsid w:val="007A6383"/>
    <w:rsid w:val="007B44DF"/>
    <w:rsid w:val="007D5C2E"/>
    <w:rsid w:val="00801501"/>
    <w:rsid w:val="0081382C"/>
    <w:rsid w:val="00814D23"/>
    <w:rsid w:val="00837FF9"/>
    <w:rsid w:val="00857B52"/>
    <w:rsid w:val="00883AFC"/>
    <w:rsid w:val="00890F4E"/>
    <w:rsid w:val="008C2E16"/>
    <w:rsid w:val="008D2185"/>
    <w:rsid w:val="00903EAC"/>
    <w:rsid w:val="00913964"/>
    <w:rsid w:val="00974189"/>
    <w:rsid w:val="009A108E"/>
    <w:rsid w:val="00A249FD"/>
    <w:rsid w:val="00A3041C"/>
    <w:rsid w:val="00A3368E"/>
    <w:rsid w:val="00A571DB"/>
    <w:rsid w:val="00A922F8"/>
    <w:rsid w:val="00AA0D78"/>
    <w:rsid w:val="00AA6FD4"/>
    <w:rsid w:val="00AB3F55"/>
    <w:rsid w:val="00AE0309"/>
    <w:rsid w:val="00B060AE"/>
    <w:rsid w:val="00B07BF1"/>
    <w:rsid w:val="00B10A60"/>
    <w:rsid w:val="00B27995"/>
    <w:rsid w:val="00B42ABF"/>
    <w:rsid w:val="00B507F8"/>
    <w:rsid w:val="00B62FB4"/>
    <w:rsid w:val="00B72959"/>
    <w:rsid w:val="00B973E6"/>
    <w:rsid w:val="00BA53BC"/>
    <w:rsid w:val="00BD5899"/>
    <w:rsid w:val="00BE1758"/>
    <w:rsid w:val="00BE5025"/>
    <w:rsid w:val="00BF6124"/>
    <w:rsid w:val="00C15AC4"/>
    <w:rsid w:val="00C30493"/>
    <w:rsid w:val="00C35A09"/>
    <w:rsid w:val="00C368EA"/>
    <w:rsid w:val="00C73CB3"/>
    <w:rsid w:val="00C82FCB"/>
    <w:rsid w:val="00CA46DE"/>
    <w:rsid w:val="00CB7A7C"/>
    <w:rsid w:val="00CC11C4"/>
    <w:rsid w:val="00CC4B58"/>
    <w:rsid w:val="00CD1768"/>
    <w:rsid w:val="00CF132B"/>
    <w:rsid w:val="00CF225B"/>
    <w:rsid w:val="00D0683C"/>
    <w:rsid w:val="00D1335E"/>
    <w:rsid w:val="00D375F6"/>
    <w:rsid w:val="00D44A21"/>
    <w:rsid w:val="00D50D11"/>
    <w:rsid w:val="00D715EB"/>
    <w:rsid w:val="00D75611"/>
    <w:rsid w:val="00D75B93"/>
    <w:rsid w:val="00D762EF"/>
    <w:rsid w:val="00D8126F"/>
    <w:rsid w:val="00D84206"/>
    <w:rsid w:val="00DB7BE8"/>
    <w:rsid w:val="00DE1C15"/>
    <w:rsid w:val="00DE559A"/>
    <w:rsid w:val="00DF3E2E"/>
    <w:rsid w:val="00E04D93"/>
    <w:rsid w:val="00E365FC"/>
    <w:rsid w:val="00E40ED6"/>
    <w:rsid w:val="00E67647"/>
    <w:rsid w:val="00E732BE"/>
    <w:rsid w:val="00E76443"/>
    <w:rsid w:val="00E87C84"/>
    <w:rsid w:val="00EA02E6"/>
    <w:rsid w:val="00ED1EB7"/>
    <w:rsid w:val="00F02401"/>
    <w:rsid w:val="00F036ED"/>
    <w:rsid w:val="00F049D3"/>
    <w:rsid w:val="00F25B73"/>
    <w:rsid w:val="00F3006E"/>
    <w:rsid w:val="00F3778C"/>
    <w:rsid w:val="00F60537"/>
    <w:rsid w:val="00F95A44"/>
    <w:rsid w:val="00FA59E9"/>
    <w:rsid w:val="00FB03FB"/>
    <w:rsid w:val="00FB5CB5"/>
    <w:rsid w:val="00FB6208"/>
    <w:rsid w:val="00FC1DD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9293D6"/>
  <w15:chartTrackingRefBased/>
  <w15:docId w15:val="{E0AF4CF6-5ADD-4DCB-93C5-13DFC00528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93FD1"/>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unhideWhenUsed/>
    <w:rsid w:val="0029440E"/>
    <w:pPr>
      <w:spacing w:before="100" w:beforeAutospacing="1" w:after="142" w:line="288" w:lineRule="auto"/>
    </w:pPr>
    <w:rPr>
      <w:rFonts w:ascii="Times New Roman" w:eastAsia="Times New Roman" w:hAnsi="Times New Roman" w:cs="Times New Roman"/>
      <w:color w:val="00000A"/>
      <w:sz w:val="24"/>
      <w:szCs w:val="24"/>
      <w:lang w:eastAsia="pl-PL"/>
    </w:rPr>
  </w:style>
  <w:style w:type="paragraph" w:customStyle="1" w:styleId="western">
    <w:name w:val="western"/>
    <w:basedOn w:val="Normalny"/>
    <w:rsid w:val="0029440E"/>
    <w:pPr>
      <w:spacing w:before="100" w:beforeAutospacing="1" w:after="142" w:line="288" w:lineRule="auto"/>
    </w:pPr>
    <w:rPr>
      <w:rFonts w:ascii="Liberation Serif" w:eastAsia="Times New Roman" w:hAnsi="Liberation Serif" w:cs="Liberation Serif"/>
      <w:color w:val="00000A"/>
      <w:sz w:val="24"/>
      <w:szCs w:val="24"/>
      <w:lang w:eastAsia="pl-PL"/>
    </w:rPr>
  </w:style>
  <w:style w:type="paragraph" w:styleId="Akapitzlist">
    <w:name w:val="List Paragraph"/>
    <w:basedOn w:val="Normalny"/>
    <w:uiPriority w:val="34"/>
    <w:qFormat/>
    <w:rsid w:val="000C335D"/>
    <w:pPr>
      <w:ind w:left="720"/>
      <w:contextualSpacing/>
    </w:pPr>
  </w:style>
  <w:style w:type="paragraph" w:styleId="Nagwek">
    <w:name w:val="header"/>
    <w:basedOn w:val="Normalny"/>
    <w:link w:val="NagwekZnak"/>
    <w:uiPriority w:val="99"/>
    <w:unhideWhenUsed/>
    <w:rsid w:val="00D715E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715EB"/>
  </w:style>
  <w:style w:type="paragraph" w:styleId="Stopka">
    <w:name w:val="footer"/>
    <w:basedOn w:val="Normalny"/>
    <w:link w:val="StopkaZnak"/>
    <w:uiPriority w:val="99"/>
    <w:unhideWhenUsed/>
    <w:rsid w:val="00D715E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715EB"/>
  </w:style>
  <w:style w:type="character" w:customStyle="1" w:styleId="markedcontent">
    <w:name w:val="markedcontent"/>
    <w:basedOn w:val="Domylnaczcionkaakapitu"/>
    <w:rsid w:val="00E76443"/>
  </w:style>
  <w:style w:type="character" w:styleId="Odwoaniedokomentarza">
    <w:name w:val="annotation reference"/>
    <w:basedOn w:val="Domylnaczcionkaakapitu"/>
    <w:uiPriority w:val="99"/>
    <w:semiHidden/>
    <w:unhideWhenUsed/>
    <w:rsid w:val="00AB3F55"/>
    <w:rPr>
      <w:sz w:val="16"/>
      <w:szCs w:val="16"/>
    </w:rPr>
  </w:style>
  <w:style w:type="paragraph" w:styleId="Tekstkomentarza">
    <w:name w:val="annotation text"/>
    <w:basedOn w:val="Normalny"/>
    <w:link w:val="TekstkomentarzaZnak"/>
    <w:uiPriority w:val="99"/>
    <w:semiHidden/>
    <w:unhideWhenUsed/>
    <w:rsid w:val="00AB3F55"/>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B3F55"/>
    <w:rPr>
      <w:sz w:val="20"/>
      <w:szCs w:val="20"/>
    </w:rPr>
  </w:style>
  <w:style w:type="paragraph" w:styleId="Tematkomentarza">
    <w:name w:val="annotation subject"/>
    <w:basedOn w:val="Tekstkomentarza"/>
    <w:next w:val="Tekstkomentarza"/>
    <w:link w:val="TematkomentarzaZnak"/>
    <w:uiPriority w:val="99"/>
    <w:semiHidden/>
    <w:unhideWhenUsed/>
    <w:rsid w:val="00AB3F55"/>
    <w:rPr>
      <w:b/>
      <w:bCs/>
    </w:rPr>
  </w:style>
  <w:style w:type="character" w:customStyle="1" w:styleId="TematkomentarzaZnak">
    <w:name w:val="Temat komentarza Znak"/>
    <w:basedOn w:val="TekstkomentarzaZnak"/>
    <w:link w:val="Tematkomentarza"/>
    <w:uiPriority w:val="99"/>
    <w:semiHidden/>
    <w:rsid w:val="00AB3F55"/>
    <w:rPr>
      <w:b/>
      <w:bCs/>
      <w:sz w:val="20"/>
      <w:szCs w:val="20"/>
    </w:rPr>
  </w:style>
  <w:style w:type="paragraph" w:customStyle="1" w:styleId="Default">
    <w:name w:val="Default"/>
    <w:rsid w:val="00DB7BE8"/>
    <w:pPr>
      <w:autoSpaceDE w:val="0"/>
      <w:autoSpaceDN w:val="0"/>
      <w:adjustRightInd w:val="0"/>
      <w:spacing w:after="0" w:line="240" w:lineRule="auto"/>
    </w:pPr>
    <w:rPr>
      <w:rFonts w:ascii="Calibri" w:hAnsi="Calibri" w:cs="Calibri"/>
      <w:color w:val="000000"/>
      <w:sz w:val="24"/>
      <w:szCs w:val="24"/>
    </w:rPr>
  </w:style>
  <w:style w:type="paragraph" w:customStyle="1" w:styleId="Akapitzlist1">
    <w:name w:val="Akapit z listą1"/>
    <w:basedOn w:val="Normalny"/>
    <w:rsid w:val="00DB7BE8"/>
    <w:pPr>
      <w:suppressAutoHyphens/>
      <w:spacing w:after="0" w:line="240" w:lineRule="auto"/>
      <w:ind w:left="720"/>
    </w:pPr>
    <w:rPr>
      <w:rFonts w:ascii="Times New Roman" w:eastAsia="SimSun" w:hAnsi="Times New Roman" w:cs="Mangal"/>
      <w:kern w:val="1"/>
      <w:sz w:val="24"/>
      <w:szCs w:val="24"/>
      <w:lang w:eastAsia="hi-IN" w:bidi="hi-IN"/>
    </w:rPr>
  </w:style>
  <w:style w:type="paragraph" w:styleId="Bezodstpw">
    <w:name w:val="No Spacing"/>
    <w:uiPriority w:val="1"/>
    <w:qFormat/>
    <w:rsid w:val="004F693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647145">
      <w:bodyDiv w:val="1"/>
      <w:marLeft w:val="0"/>
      <w:marRight w:val="0"/>
      <w:marTop w:val="0"/>
      <w:marBottom w:val="0"/>
      <w:divBdr>
        <w:top w:val="none" w:sz="0" w:space="0" w:color="auto"/>
        <w:left w:val="none" w:sz="0" w:space="0" w:color="auto"/>
        <w:bottom w:val="none" w:sz="0" w:space="0" w:color="auto"/>
        <w:right w:val="none" w:sz="0" w:space="0" w:color="auto"/>
      </w:divBdr>
    </w:div>
    <w:div w:id="728453962">
      <w:bodyDiv w:val="1"/>
      <w:marLeft w:val="0"/>
      <w:marRight w:val="0"/>
      <w:marTop w:val="0"/>
      <w:marBottom w:val="0"/>
      <w:divBdr>
        <w:top w:val="none" w:sz="0" w:space="0" w:color="auto"/>
        <w:left w:val="none" w:sz="0" w:space="0" w:color="auto"/>
        <w:bottom w:val="none" w:sz="0" w:space="0" w:color="auto"/>
        <w:right w:val="none" w:sz="0" w:space="0" w:color="auto"/>
      </w:divBdr>
    </w:div>
    <w:div w:id="757747210">
      <w:bodyDiv w:val="1"/>
      <w:marLeft w:val="0"/>
      <w:marRight w:val="0"/>
      <w:marTop w:val="0"/>
      <w:marBottom w:val="0"/>
      <w:divBdr>
        <w:top w:val="none" w:sz="0" w:space="0" w:color="auto"/>
        <w:left w:val="none" w:sz="0" w:space="0" w:color="auto"/>
        <w:bottom w:val="none" w:sz="0" w:space="0" w:color="auto"/>
        <w:right w:val="none" w:sz="0" w:space="0" w:color="auto"/>
      </w:divBdr>
      <w:divsChild>
        <w:div w:id="1549755637">
          <w:marLeft w:val="0"/>
          <w:marRight w:val="0"/>
          <w:marTop w:val="0"/>
          <w:marBottom w:val="0"/>
          <w:divBdr>
            <w:top w:val="none" w:sz="0" w:space="0" w:color="auto"/>
            <w:left w:val="none" w:sz="0" w:space="0" w:color="auto"/>
            <w:bottom w:val="none" w:sz="0" w:space="0" w:color="auto"/>
            <w:right w:val="none" w:sz="0" w:space="0" w:color="auto"/>
          </w:divBdr>
        </w:div>
      </w:divsChild>
    </w:div>
    <w:div w:id="1779331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757AA7-4012-4ABF-A241-A21D3166B8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18</Pages>
  <Words>6773</Words>
  <Characters>40638</Characters>
  <Application>Microsoft Office Word</Application>
  <DocSecurity>0</DocSecurity>
  <Lines>338</Lines>
  <Paragraphs>94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Gmina Człopa</dc:creator>
  <cp:keywords/>
  <dc:description/>
  <cp:lastModifiedBy>Zamówienia publiczne</cp:lastModifiedBy>
  <cp:revision>5</cp:revision>
  <cp:lastPrinted>2024-09-11T06:41:00Z</cp:lastPrinted>
  <dcterms:created xsi:type="dcterms:W3CDTF">2024-09-19T09:14:00Z</dcterms:created>
  <dcterms:modified xsi:type="dcterms:W3CDTF">2024-09-19T10:34:00Z</dcterms:modified>
</cp:coreProperties>
</file>