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76081" w14:textId="59A5F033" w:rsidR="004F4598" w:rsidRDefault="004F4598" w:rsidP="00CF5C31">
      <w:pPr>
        <w:rPr>
          <w:rFonts w:ascii="Arial" w:hAnsi="Arial" w:cs="Arial"/>
          <w:szCs w:val="24"/>
        </w:rPr>
      </w:pPr>
      <w:r w:rsidRPr="003F262F">
        <w:rPr>
          <w:rFonts w:ascii="Arial" w:hAnsi="Arial" w:cs="Arial"/>
          <w:szCs w:val="24"/>
        </w:rPr>
        <w:t>Nazwa i adres Wykonawcy</w:t>
      </w:r>
      <w:r w:rsidR="0026036C">
        <w:rPr>
          <w:rFonts w:ascii="Arial" w:hAnsi="Arial" w:cs="Arial"/>
          <w:szCs w:val="24"/>
        </w:rPr>
        <w:t>:</w:t>
      </w:r>
    </w:p>
    <w:p w14:paraId="7246F77B" w14:textId="77777777" w:rsidR="0026036C" w:rsidRDefault="0026036C" w:rsidP="00CF5C31">
      <w:pPr>
        <w:rPr>
          <w:rFonts w:ascii="Arial" w:hAnsi="Arial" w:cs="Arial"/>
          <w:szCs w:val="24"/>
        </w:rPr>
      </w:pPr>
    </w:p>
    <w:p w14:paraId="056B6D86" w14:textId="77777777" w:rsidR="0026036C" w:rsidRDefault="0026036C" w:rsidP="00CF5C31">
      <w:pPr>
        <w:rPr>
          <w:rFonts w:ascii="Arial" w:hAnsi="Arial" w:cs="Arial"/>
          <w:szCs w:val="24"/>
        </w:rPr>
      </w:pPr>
    </w:p>
    <w:p w14:paraId="2C7DEE09" w14:textId="77777777" w:rsidR="004F4598" w:rsidRPr="003F262F" w:rsidRDefault="004F4598" w:rsidP="00CF5C31">
      <w:pPr>
        <w:rPr>
          <w:rFonts w:ascii="Arial" w:hAnsi="Arial" w:cs="Arial"/>
          <w:szCs w:val="24"/>
        </w:rPr>
      </w:pPr>
    </w:p>
    <w:p w14:paraId="76219972" w14:textId="77777777" w:rsidR="004F4598" w:rsidRPr="003F262F" w:rsidRDefault="004F4598" w:rsidP="00CF5C31">
      <w:pPr>
        <w:pStyle w:val="Styl"/>
        <w:jc w:val="center"/>
        <w:rPr>
          <w:rFonts w:ascii="Arial" w:hAnsi="Arial" w:cs="Arial"/>
          <w:b/>
        </w:rPr>
      </w:pPr>
    </w:p>
    <w:p w14:paraId="0208A3E0" w14:textId="2EFD679C" w:rsidR="004F4598" w:rsidRPr="003F262F" w:rsidRDefault="004F4598" w:rsidP="00CF5C31">
      <w:pPr>
        <w:jc w:val="center"/>
        <w:rPr>
          <w:rFonts w:ascii="Arial" w:hAnsi="Arial" w:cs="Arial"/>
          <w:szCs w:val="24"/>
        </w:rPr>
      </w:pPr>
      <w:r w:rsidRPr="003F262F">
        <w:rPr>
          <w:rFonts w:ascii="Arial" w:hAnsi="Arial" w:cs="Arial"/>
          <w:b/>
          <w:szCs w:val="24"/>
        </w:rPr>
        <w:t xml:space="preserve">WYKAZ </w:t>
      </w:r>
      <w:r w:rsidR="003F262F">
        <w:rPr>
          <w:rFonts w:ascii="Arial" w:hAnsi="Arial" w:cs="Arial"/>
          <w:b/>
          <w:szCs w:val="24"/>
        </w:rPr>
        <w:t>URZĄDZEŃ TECHNICZNYCH</w:t>
      </w:r>
    </w:p>
    <w:p w14:paraId="20838CC9" w14:textId="77777777" w:rsidR="004F4598" w:rsidRPr="003F262F" w:rsidRDefault="004F4598" w:rsidP="00CF5C31">
      <w:pPr>
        <w:jc w:val="center"/>
        <w:rPr>
          <w:rFonts w:ascii="Arial" w:hAnsi="Arial" w:cs="Arial"/>
          <w:szCs w:val="24"/>
        </w:rPr>
      </w:pPr>
    </w:p>
    <w:p w14:paraId="71BCCEA4" w14:textId="77777777" w:rsidR="004F4598" w:rsidRPr="003F262F" w:rsidRDefault="004F4598" w:rsidP="00CF5C31">
      <w:pPr>
        <w:rPr>
          <w:rFonts w:ascii="Arial" w:hAnsi="Arial" w:cs="Arial"/>
          <w:szCs w:val="24"/>
        </w:rPr>
      </w:pPr>
      <w:r w:rsidRPr="003F262F">
        <w:rPr>
          <w:rFonts w:ascii="Arial" w:hAnsi="Arial" w:cs="Arial"/>
          <w:b/>
          <w:szCs w:val="24"/>
        </w:rPr>
        <w:t>wyposażenia zakładu lub urządzeń technicznych dostępnych wykonawcy usług w celu realizacji zamówienia wraz z informacją o podstawie dysponowania tymi zasobami</w:t>
      </w:r>
    </w:p>
    <w:p w14:paraId="73504F54" w14:textId="77777777" w:rsidR="004F4598" w:rsidRPr="003F262F" w:rsidRDefault="004F4598" w:rsidP="00CF5C31">
      <w:pPr>
        <w:rPr>
          <w:rFonts w:ascii="Arial" w:hAnsi="Arial" w:cs="Arial"/>
          <w:b/>
          <w:szCs w:val="24"/>
        </w:rPr>
      </w:pPr>
    </w:p>
    <w:tbl>
      <w:tblPr>
        <w:tblW w:w="5000" w:type="pct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"/>
        <w:gridCol w:w="3502"/>
        <w:gridCol w:w="4817"/>
        <w:gridCol w:w="1970"/>
        <w:gridCol w:w="2814"/>
      </w:tblGrid>
      <w:tr w:rsidR="004F4598" w:rsidRPr="003F262F" w14:paraId="0F31B7FA" w14:textId="77777777" w:rsidTr="00DF1994">
        <w:tc>
          <w:tcPr>
            <w:tcW w:w="577" w:type="dxa"/>
            <w:shd w:val="clear" w:color="auto" w:fill="FFFFFF" w:themeFill="background1"/>
            <w:vAlign w:val="center"/>
          </w:tcPr>
          <w:p w14:paraId="6B003D21" w14:textId="77777777" w:rsidR="004F4598" w:rsidRPr="00CF5C31" w:rsidRDefault="004F4598" w:rsidP="00CF5C31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CF5C31">
              <w:rPr>
                <w:rFonts w:ascii="Arial" w:hAnsi="Arial" w:cs="Arial"/>
                <w:bCs/>
                <w:szCs w:val="24"/>
              </w:rPr>
              <w:t>Lp.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335FF52" w14:textId="4A7CA68F" w:rsidR="004F4598" w:rsidRPr="00CF5C31" w:rsidRDefault="004F4598" w:rsidP="00CF5C31">
            <w:pPr>
              <w:pStyle w:val="Nagwek9"/>
              <w:tabs>
                <w:tab w:val="clear" w:pos="360"/>
              </w:tabs>
              <w:ind w:firstLine="0"/>
              <w:jc w:val="center"/>
              <w:rPr>
                <w:rFonts w:ascii="Arial" w:hAnsi="Arial" w:cs="Arial"/>
                <w:b w:val="0"/>
                <w:bCs/>
                <w:szCs w:val="24"/>
              </w:rPr>
            </w:pPr>
            <w:r w:rsidRPr="00CF5C31">
              <w:rPr>
                <w:rFonts w:ascii="Arial" w:hAnsi="Arial" w:cs="Arial"/>
                <w:b w:val="0"/>
                <w:bCs/>
                <w:szCs w:val="24"/>
                <w:u w:val="none"/>
              </w:rPr>
              <w:t>Nazwa urządzeń technicznych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990A8A8" w14:textId="77777777" w:rsidR="004F4598" w:rsidRPr="00CF5C31" w:rsidRDefault="004F4598" w:rsidP="00CF5C31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CF5C31">
              <w:rPr>
                <w:rFonts w:ascii="Arial" w:hAnsi="Arial" w:cs="Arial"/>
                <w:bCs/>
                <w:szCs w:val="24"/>
              </w:rPr>
              <w:t>Opis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DA313E4" w14:textId="77777777" w:rsidR="004F4598" w:rsidRPr="00CF5C31" w:rsidRDefault="004F4598" w:rsidP="00CF5C31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CF5C31">
              <w:rPr>
                <w:rFonts w:ascii="Arial" w:hAnsi="Arial" w:cs="Arial"/>
                <w:bCs/>
                <w:szCs w:val="24"/>
                <w:lang w:eastAsia="pl-PL"/>
              </w:rPr>
              <w:t>Liczba sztuk</w:t>
            </w:r>
          </w:p>
        </w:tc>
        <w:tc>
          <w:tcPr>
            <w:tcW w:w="1822" w:type="dxa"/>
            <w:shd w:val="clear" w:color="auto" w:fill="FFFFFF" w:themeFill="background1"/>
          </w:tcPr>
          <w:p w14:paraId="043F0107" w14:textId="77777777" w:rsidR="004F4598" w:rsidRPr="00CF5C31" w:rsidRDefault="004F4598" w:rsidP="00CF5C31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CF5C31">
              <w:rPr>
                <w:rFonts w:ascii="Arial" w:hAnsi="Arial" w:cs="Arial"/>
                <w:bCs/>
                <w:szCs w:val="24"/>
              </w:rPr>
              <w:t>PODSTAWA DO DYSPONOWANIA ZASOBAMI</w:t>
            </w:r>
          </w:p>
          <w:p w14:paraId="00170BF0" w14:textId="4A0974DE" w:rsidR="004F4598" w:rsidRPr="00CF5C31" w:rsidRDefault="004F4598" w:rsidP="00CF5C31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CF5C31">
              <w:rPr>
                <w:rFonts w:ascii="Arial" w:hAnsi="Arial" w:cs="Arial"/>
                <w:bCs/>
                <w:szCs w:val="24"/>
              </w:rPr>
              <w:t xml:space="preserve">(wskazanie np. własność wykonawcy, </w:t>
            </w:r>
            <w:r w:rsidR="00CF5C31">
              <w:rPr>
                <w:rFonts w:ascii="Arial" w:hAnsi="Arial" w:cs="Arial"/>
                <w:bCs/>
                <w:szCs w:val="24"/>
              </w:rPr>
              <w:t>z</w:t>
            </w:r>
            <w:r w:rsidRPr="00CF5C31">
              <w:rPr>
                <w:rFonts w:ascii="Arial" w:hAnsi="Arial" w:cs="Arial"/>
                <w:bCs/>
                <w:szCs w:val="24"/>
              </w:rPr>
              <w:t>obowiązanie podmiotu trzeciego itp.)</w:t>
            </w:r>
          </w:p>
        </w:tc>
      </w:tr>
      <w:tr w:rsidR="00DF1994" w:rsidRPr="003F262F" w14:paraId="4169F273" w14:textId="77777777" w:rsidTr="00DF1994">
        <w:tc>
          <w:tcPr>
            <w:tcW w:w="577" w:type="dxa"/>
            <w:shd w:val="clear" w:color="auto" w:fill="FFFFFF" w:themeFill="background1"/>
            <w:vAlign w:val="center"/>
          </w:tcPr>
          <w:p w14:paraId="01B39E0D" w14:textId="67D547CE" w:rsidR="00DF1994" w:rsidRPr="00CF5C31" w:rsidRDefault="00CF5C31" w:rsidP="00CF5C31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2C2FD5C" w14:textId="7C309DE6" w:rsidR="00DF1994" w:rsidRPr="00CF5C31" w:rsidRDefault="00CF5C31" w:rsidP="00CF5C31">
            <w:pPr>
              <w:pStyle w:val="Nagwek9"/>
              <w:tabs>
                <w:tab w:val="clear" w:pos="360"/>
              </w:tabs>
              <w:ind w:firstLine="0"/>
              <w:jc w:val="center"/>
              <w:rPr>
                <w:rFonts w:ascii="Arial" w:hAnsi="Arial" w:cs="Arial"/>
                <w:b w:val="0"/>
                <w:bCs/>
                <w:i/>
                <w:iCs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/>
                <w:i/>
                <w:iCs/>
                <w:szCs w:val="24"/>
                <w:u w:val="none"/>
              </w:rPr>
              <w:t>2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D7EABCE" w14:textId="70266841" w:rsidR="00DF1994" w:rsidRPr="00CF5C31" w:rsidRDefault="00CF5C31" w:rsidP="00CF5C31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F91F892" w14:textId="0C7A6E71" w:rsidR="00DF1994" w:rsidRPr="00CF5C31" w:rsidRDefault="00CF5C31" w:rsidP="00CF5C31">
            <w:pPr>
              <w:jc w:val="center"/>
              <w:rPr>
                <w:rFonts w:ascii="Arial" w:hAnsi="Arial" w:cs="Arial"/>
                <w:bCs/>
                <w:i/>
                <w:iCs/>
                <w:szCs w:val="24"/>
                <w:lang w:eastAsia="pl-PL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  <w:lang w:eastAsia="pl-PL"/>
              </w:rPr>
              <w:t>4</w:t>
            </w:r>
          </w:p>
        </w:tc>
        <w:tc>
          <w:tcPr>
            <w:tcW w:w="1822" w:type="dxa"/>
            <w:shd w:val="clear" w:color="auto" w:fill="FFFFFF" w:themeFill="background1"/>
          </w:tcPr>
          <w:p w14:paraId="0DF9C0E6" w14:textId="4FEB9D06" w:rsidR="00DF1994" w:rsidRPr="00CF5C31" w:rsidRDefault="00CF5C31" w:rsidP="00CF5C31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5</w:t>
            </w:r>
          </w:p>
        </w:tc>
      </w:tr>
      <w:tr w:rsidR="004F4598" w:rsidRPr="003F262F" w14:paraId="1EBC6832" w14:textId="77777777" w:rsidTr="00DF1994">
        <w:trPr>
          <w:trHeight w:val="825"/>
        </w:trPr>
        <w:tc>
          <w:tcPr>
            <w:tcW w:w="577" w:type="dxa"/>
            <w:shd w:val="clear" w:color="auto" w:fill="auto"/>
          </w:tcPr>
          <w:p w14:paraId="016BB7BC" w14:textId="77777777" w:rsidR="004F4598" w:rsidRPr="003F262F" w:rsidRDefault="004F4598" w:rsidP="00CF5C31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</w:p>
          <w:p w14:paraId="1C745420" w14:textId="77777777" w:rsidR="004F4598" w:rsidRPr="003F262F" w:rsidRDefault="004F4598" w:rsidP="00CF5C31">
            <w:pPr>
              <w:jc w:val="center"/>
              <w:rPr>
                <w:rFonts w:ascii="Arial" w:hAnsi="Arial" w:cs="Arial"/>
                <w:szCs w:val="24"/>
              </w:rPr>
            </w:pPr>
            <w:r w:rsidRPr="003F262F">
              <w:rPr>
                <w:rFonts w:ascii="Arial" w:hAnsi="Arial" w:cs="Arial"/>
                <w:szCs w:val="24"/>
              </w:rPr>
              <w:t>1.</w:t>
            </w:r>
          </w:p>
          <w:p w14:paraId="7104D605" w14:textId="77777777" w:rsidR="004F4598" w:rsidRPr="003F262F" w:rsidRDefault="004F4598" w:rsidP="00CF5C31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193679D" w14:textId="77777777" w:rsidR="004F4598" w:rsidRPr="00DF1994" w:rsidRDefault="004F4598" w:rsidP="00CF5C31">
            <w:pPr>
              <w:rPr>
                <w:rFonts w:ascii="Arial" w:hAnsi="Arial" w:cs="Arial"/>
                <w:bCs/>
                <w:szCs w:val="24"/>
              </w:rPr>
            </w:pPr>
            <w:r w:rsidRPr="00DF1994">
              <w:rPr>
                <w:rFonts w:ascii="Arial" w:hAnsi="Arial" w:cs="Arial"/>
                <w:bCs/>
                <w:szCs w:val="24"/>
              </w:rPr>
              <w:t>samochód przystosowany do odbierania zmieszanych odpadów komunalnych</w:t>
            </w:r>
          </w:p>
        </w:tc>
        <w:tc>
          <w:tcPr>
            <w:tcW w:w="3119" w:type="dxa"/>
            <w:shd w:val="clear" w:color="auto" w:fill="auto"/>
          </w:tcPr>
          <w:p w14:paraId="6EFADE27" w14:textId="77777777" w:rsidR="004F4598" w:rsidRPr="00DF1994" w:rsidRDefault="004F4598" w:rsidP="00CF5C31">
            <w:pPr>
              <w:snapToGrid w:val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929827E" w14:textId="77777777" w:rsidR="004F4598" w:rsidRPr="00DF1994" w:rsidRDefault="004F4598" w:rsidP="00CF5C31">
            <w:pPr>
              <w:snapToGrid w:val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22" w:type="dxa"/>
            <w:shd w:val="clear" w:color="auto" w:fill="auto"/>
          </w:tcPr>
          <w:p w14:paraId="387FED39" w14:textId="77777777" w:rsidR="004F4598" w:rsidRPr="00DF1994" w:rsidRDefault="004F4598" w:rsidP="00CF5C31">
            <w:pPr>
              <w:snapToGrid w:val="0"/>
              <w:rPr>
                <w:rFonts w:ascii="Arial" w:hAnsi="Arial" w:cs="Arial"/>
                <w:bCs/>
                <w:szCs w:val="24"/>
              </w:rPr>
            </w:pPr>
          </w:p>
        </w:tc>
      </w:tr>
      <w:tr w:rsidR="004F4598" w:rsidRPr="003F262F" w14:paraId="69041E8B" w14:textId="77777777" w:rsidTr="00DF1994">
        <w:tc>
          <w:tcPr>
            <w:tcW w:w="577" w:type="dxa"/>
            <w:shd w:val="clear" w:color="auto" w:fill="auto"/>
          </w:tcPr>
          <w:p w14:paraId="3CF5FA64" w14:textId="77777777" w:rsidR="004F4598" w:rsidRPr="003F262F" w:rsidRDefault="004F4598" w:rsidP="00CF5C31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</w:p>
          <w:p w14:paraId="439398F5" w14:textId="22EC30F4" w:rsidR="004F4598" w:rsidRPr="003F262F" w:rsidRDefault="004F4598" w:rsidP="00CF5C31">
            <w:pPr>
              <w:jc w:val="center"/>
              <w:rPr>
                <w:rFonts w:ascii="Arial" w:hAnsi="Arial" w:cs="Arial"/>
                <w:szCs w:val="24"/>
              </w:rPr>
            </w:pPr>
            <w:r w:rsidRPr="003F262F">
              <w:rPr>
                <w:rFonts w:ascii="Arial" w:hAnsi="Arial" w:cs="Arial"/>
                <w:szCs w:val="24"/>
              </w:rPr>
              <w:t>2</w:t>
            </w:r>
            <w:r w:rsidR="00527C91" w:rsidRPr="003F262F">
              <w:rPr>
                <w:rFonts w:ascii="Arial" w:hAnsi="Arial" w:cs="Arial"/>
                <w:szCs w:val="24"/>
              </w:rPr>
              <w:t>.</w:t>
            </w:r>
          </w:p>
          <w:p w14:paraId="452A5DD5" w14:textId="77777777" w:rsidR="004F4598" w:rsidRPr="003F262F" w:rsidRDefault="004F4598" w:rsidP="00CF5C31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55E8348" w14:textId="77777777" w:rsidR="004F4598" w:rsidRPr="00DF1994" w:rsidRDefault="004F4598" w:rsidP="00CF5C31">
            <w:pPr>
              <w:rPr>
                <w:rFonts w:ascii="Arial" w:hAnsi="Arial" w:cs="Arial"/>
                <w:bCs/>
                <w:szCs w:val="24"/>
              </w:rPr>
            </w:pPr>
            <w:r w:rsidRPr="00DF1994">
              <w:rPr>
                <w:rFonts w:ascii="Arial" w:hAnsi="Arial" w:cs="Arial"/>
                <w:bCs/>
                <w:szCs w:val="24"/>
              </w:rPr>
              <w:t>samochód przystosowany do odbioru selektywnie zebranych odpadów komunalnych</w:t>
            </w:r>
          </w:p>
        </w:tc>
        <w:tc>
          <w:tcPr>
            <w:tcW w:w="3119" w:type="dxa"/>
            <w:shd w:val="clear" w:color="auto" w:fill="auto"/>
          </w:tcPr>
          <w:p w14:paraId="15DF1EE6" w14:textId="77777777" w:rsidR="004F4598" w:rsidRPr="00DF1994" w:rsidRDefault="004F4598" w:rsidP="00CF5C31">
            <w:pPr>
              <w:snapToGrid w:val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BB12ACF" w14:textId="77777777" w:rsidR="004F4598" w:rsidRPr="00DF1994" w:rsidRDefault="004F4598" w:rsidP="00CF5C31">
            <w:pPr>
              <w:snapToGrid w:val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22" w:type="dxa"/>
            <w:shd w:val="clear" w:color="auto" w:fill="auto"/>
          </w:tcPr>
          <w:p w14:paraId="46C40517" w14:textId="77777777" w:rsidR="004F4598" w:rsidRPr="00DF1994" w:rsidRDefault="004F4598" w:rsidP="00CF5C31">
            <w:pPr>
              <w:snapToGrid w:val="0"/>
              <w:rPr>
                <w:rFonts w:ascii="Arial" w:hAnsi="Arial" w:cs="Arial"/>
                <w:bCs/>
                <w:szCs w:val="24"/>
              </w:rPr>
            </w:pPr>
          </w:p>
        </w:tc>
      </w:tr>
      <w:tr w:rsidR="00E53564" w:rsidRPr="003F262F" w14:paraId="52C7200A" w14:textId="77777777" w:rsidTr="00DF1994">
        <w:tc>
          <w:tcPr>
            <w:tcW w:w="577" w:type="dxa"/>
            <w:shd w:val="clear" w:color="auto" w:fill="auto"/>
          </w:tcPr>
          <w:p w14:paraId="3A4B5AA0" w14:textId="77777777" w:rsidR="00E53564" w:rsidRPr="003F262F" w:rsidRDefault="00E53564" w:rsidP="00CF5C31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</w:p>
          <w:p w14:paraId="7E2EF9C6" w14:textId="59563635" w:rsidR="00E53564" w:rsidRPr="003F262F" w:rsidRDefault="00527C91" w:rsidP="00CF5C31">
            <w:pPr>
              <w:jc w:val="center"/>
              <w:rPr>
                <w:rFonts w:ascii="Arial" w:hAnsi="Arial" w:cs="Arial"/>
                <w:szCs w:val="24"/>
              </w:rPr>
            </w:pPr>
            <w:r w:rsidRPr="003F262F"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14:paraId="6B310E8C" w14:textId="28DE548A" w:rsidR="00E53564" w:rsidRPr="00DF1994" w:rsidRDefault="00527C91" w:rsidP="00CF5C31">
            <w:pPr>
              <w:rPr>
                <w:rFonts w:ascii="Arial" w:hAnsi="Arial" w:cs="Arial"/>
                <w:bCs/>
                <w:szCs w:val="24"/>
              </w:rPr>
            </w:pPr>
            <w:r w:rsidRPr="00DF1994">
              <w:rPr>
                <w:rFonts w:ascii="Arial" w:hAnsi="Arial" w:cs="Arial"/>
                <w:bCs/>
                <w:szCs w:val="24"/>
              </w:rPr>
              <w:t>samochód bez funkcji kompaktującej</w:t>
            </w:r>
          </w:p>
        </w:tc>
        <w:tc>
          <w:tcPr>
            <w:tcW w:w="3119" w:type="dxa"/>
            <w:shd w:val="clear" w:color="auto" w:fill="auto"/>
          </w:tcPr>
          <w:p w14:paraId="5408072C" w14:textId="77777777" w:rsidR="00E53564" w:rsidRPr="00DF1994" w:rsidRDefault="00E53564" w:rsidP="00CF5C31">
            <w:pPr>
              <w:snapToGrid w:val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307F5A1" w14:textId="77777777" w:rsidR="00E53564" w:rsidRPr="00DF1994" w:rsidRDefault="00E53564" w:rsidP="00CF5C31">
            <w:pPr>
              <w:snapToGrid w:val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22" w:type="dxa"/>
            <w:shd w:val="clear" w:color="auto" w:fill="auto"/>
          </w:tcPr>
          <w:p w14:paraId="736708BD" w14:textId="77777777" w:rsidR="00E53564" w:rsidRPr="00DF1994" w:rsidRDefault="00E53564" w:rsidP="00CF5C31">
            <w:pPr>
              <w:snapToGrid w:val="0"/>
              <w:rPr>
                <w:rFonts w:ascii="Arial" w:hAnsi="Arial" w:cs="Arial"/>
                <w:bCs/>
                <w:szCs w:val="24"/>
              </w:rPr>
            </w:pPr>
          </w:p>
        </w:tc>
      </w:tr>
    </w:tbl>
    <w:p w14:paraId="5E149682" w14:textId="77777777" w:rsidR="004F4598" w:rsidRPr="003F262F" w:rsidRDefault="004F4598" w:rsidP="00CF5C31">
      <w:pPr>
        <w:rPr>
          <w:rFonts w:ascii="Arial" w:hAnsi="Arial" w:cs="Arial"/>
          <w:szCs w:val="24"/>
        </w:rPr>
      </w:pPr>
    </w:p>
    <w:p w14:paraId="58DB0BFD" w14:textId="00F9D530" w:rsidR="004F4598" w:rsidRPr="003F262F" w:rsidRDefault="004F4598" w:rsidP="00CF5C31">
      <w:pPr>
        <w:rPr>
          <w:rFonts w:ascii="Arial" w:hAnsi="Arial" w:cs="Arial"/>
          <w:szCs w:val="24"/>
        </w:rPr>
      </w:pPr>
      <w:r w:rsidRPr="003F262F">
        <w:rPr>
          <w:rFonts w:ascii="Arial" w:hAnsi="Arial" w:cs="Arial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67E045" w14:textId="77777777" w:rsidR="004F4598" w:rsidRPr="003F262F" w:rsidRDefault="004F4598" w:rsidP="00CF5C31">
      <w:pPr>
        <w:jc w:val="both"/>
        <w:rPr>
          <w:rFonts w:ascii="Arial" w:hAnsi="Arial" w:cs="Arial"/>
          <w:szCs w:val="24"/>
        </w:rPr>
      </w:pPr>
    </w:p>
    <w:p w14:paraId="71DFEDCF" w14:textId="1CF3BCF5" w:rsidR="0026036C" w:rsidRDefault="0075667A" w:rsidP="00CF5C31">
      <w:pPr>
        <w:spacing w:line="276" w:lineRule="auto"/>
        <w:jc w:val="center"/>
        <w:rPr>
          <w:rFonts w:ascii="Arial" w:hAnsi="Arial" w:cs="Arial"/>
          <w:b/>
          <w:bCs/>
          <w:iCs/>
          <w:color w:val="FF0000"/>
          <w:szCs w:val="24"/>
        </w:rPr>
      </w:pPr>
      <w:r w:rsidRPr="003F262F">
        <w:rPr>
          <w:rFonts w:ascii="Arial" w:hAnsi="Arial" w:cs="Arial"/>
          <w:b/>
          <w:bCs/>
          <w:iCs/>
          <w:color w:val="FF0000"/>
          <w:szCs w:val="24"/>
        </w:rPr>
        <w:t xml:space="preserve">Dokument należy wypełnić i podpisać </w:t>
      </w:r>
    </w:p>
    <w:p w14:paraId="59F2F4BF" w14:textId="4DA4CB4F" w:rsidR="004F4598" w:rsidRPr="003F262F" w:rsidRDefault="0075667A" w:rsidP="00CF5C31">
      <w:pPr>
        <w:spacing w:line="276" w:lineRule="auto"/>
        <w:jc w:val="center"/>
        <w:rPr>
          <w:rFonts w:ascii="Arial" w:hAnsi="Arial" w:cs="Arial"/>
          <w:szCs w:val="24"/>
        </w:rPr>
      </w:pPr>
      <w:r w:rsidRPr="003F262F">
        <w:rPr>
          <w:rFonts w:ascii="Arial" w:hAnsi="Arial" w:cs="Arial"/>
          <w:b/>
          <w:bCs/>
          <w:iCs/>
          <w:color w:val="FF0000"/>
          <w:szCs w:val="24"/>
        </w:rPr>
        <w:t>kwalifikowanym podpisem elektronicznym</w:t>
      </w:r>
    </w:p>
    <w:sectPr w:rsidR="004F4598" w:rsidRPr="003F262F" w:rsidSect="00CF5C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BC3C4" w14:textId="77777777" w:rsidR="00391BD0" w:rsidRDefault="00391BD0" w:rsidP="0026036C">
      <w:r>
        <w:separator/>
      </w:r>
    </w:p>
  </w:endnote>
  <w:endnote w:type="continuationSeparator" w:id="0">
    <w:p w14:paraId="34EA4FD5" w14:textId="77777777" w:rsidR="00391BD0" w:rsidRDefault="00391BD0" w:rsidP="0026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Bold">
    <w:altName w:val="Times New Roman"/>
    <w:charset w:val="EE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2A6B3" w14:textId="77777777" w:rsidR="00CF5C31" w:rsidRDefault="00CF5C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C7533" w14:textId="77777777" w:rsidR="00CF5C31" w:rsidRDefault="00CF5C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39A5E" w14:textId="77777777" w:rsidR="00CF5C31" w:rsidRDefault="00CF5C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A5125" w14:textId="77777777" w:rsidR="00391BD0" w:rsidRDefault="00391BD0" w:rsidP="0026036C">
      <w:r>
        <w:separator/>
      </w:r>
    </w:p>
  </w:footnote>
  <w:footnote w:type="continuationSeparator" w:id="0">
    <w:p w14:paraId="334370A3" w14:textId="77777777" w:rsidR="00391BD0" w:rsidRDefault="00391BD0" w:rsidP="00260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CA00E" w14:textId="77777777" w:rsidR="00CF5C31" w:rsidRDefault="00CF5C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AD961" w14:textId="56E6683C" w:rsidR="0026036C" w:rsidRPr="0026036C" w:rsidRDefault="0026036C" w:rsidP="0026036C">
    <w:pPr>
      <w:pStyle w:val="Nagwek"/>
      <w:rPr>
        <w:b/>
        <w:bCs/>
      </w:rPr>
    </w:pPr>
    <w:r w:rsidRPr="0026036C">
      <w:rPr>
        <w:b/>
        <w:bCs/>
      </w:rPr>
      <w:t xml:space="preserve">ZP.271.6.2024 </w:t>
    </w:r>
    <w:r>
      <w:rPr>
        <w:b/>
        <w:bCs/>
      </w:rPr>
      <w:tab/>
    </w:r>
    <w:r>
      <w:rPr>
        <w:b/>
        <w:bCs/>
      </w:rPr>
      <w:tab/>
    </w:r>
    <w:r w:rsidR="00CF5C31">
      <w:rPr>
        <w:b/>
        <w:bCs/>
      </w:rPr>
      <w:tab/>
    </w:r>
    <w:r w:rsidR="00CF5C31">
      <w:rPr>
        <w:b/>
        <w:bCs/>
      </w:rPr>
      <w:tab/>
    </w:r>
    <w:r w:rsidR="00CF5C31">
      <w:rPr>
        <w:b/>
        <w:bCs/>
      </w:rPr>
      <w:tab/>
    </w:r>
    <w:r w:rsidRPr="0026036C">
      <w:rPr>
        <w:b/>
        <w:bCs/>
      </w:rPr>
      <w:t>Załącznik nr 8 do SWZ</w:t>
    </w:r>
  </w:p>
  <w:p w14:paraId="6BD1A488" w14:textId="77777777" w:rsidR="0026036C" w:rsidRDefault="002603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DDB94" w14:textId="77777777" w:rsidR="00CF5C31" w:rsidRDefault="00CF5C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6"/>
      <w:lvlText w:val="%1."/>
      <w:lvlJc w:val="left"/>
      <w:pPr>
        <w:tabs>
          <w:tab w:val="num" w:pos="360"/>
        </w:tabs>
        <w:ind w:left="180" w:hanging="360"/>
      </w:pPr>
      <w:rPr>
        <w:i/>
        <w:sz w:val="20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numFmt w:val="decimal"/>
      <w:pStyle w:val="Podtytu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62577166">
    <w:abstractNumId w:val="0"/>
  </w:num>
  <w:num w:numId="2" w16cid:durableId="1465003550">
    <w:abstractNumId w:val="1"/>
  </w:num>
  <w:num w:numId="3" w16cid:durableId="633408419">
    <w:abstractNumId w:val="2"/>
  </w:num>
  <w:num w:numId="4" w16cid:durableId="1679426740">
    <w:abstractNumId w:val="3"/>
  </w:num>
  <w:num w:numId="5" w16cid:durableId="3881140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3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58C"/>
    <w:rsid w:val="000D7BC3"/>
    <w:rsid w:val="001766DA"/>
    <w:rsid w:val="00247CB8"/>
    <w:rsid w:val="0026036C"/>
    <w:rsid w:val="00345CAB"/>
    <w:rsid w:val="00391BD0"/>
    <w:rsid w:val="0039458C"/>
    <w:rsid w:val="003F262F"/>
    <w:rsid w:val="004F4598"/>
    <w:rsid w:val="00527C91"/>
    <w:rsid w:val="00555450"/>
    <w:rsid w:val="00587CBE"/>
    <w:rsid w:val="006629DC"/>
    <w:rsid w:val="006C2C3A"/>
    <w:rsid w:val="0075667A"/>
    <w:rsid w:val="00756898"/>
    <w:rsid w:val="007B72CD"/>
    <w:rsid w:val="00BC55DE"/>
    <w:rsid w:val="00CA47DA"/>
    <w:rsid w:val="00CF5C31"/>
    <w:rsid w:val="00D040D7"/>
    <w:rsid w:val="00D77BC5"/>
    <w:rsid w:val="00DF1994"/>
    <w:rsid w:val="00E5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F93F71C"/>
  <w15:chartTrackingRefBased/>
  <w15:docId w15:val="{631A7CD4-F611-4310-8660-372AD84C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textAlignment w:val="baseline"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widowControl w:val="0"/>
      <w:jc w:val="both"/>
      <w:outlineLvl w:val="3"/>
    </w:pPr>
    <w:rPr>
      <w:rFonts w:ascii="Bookman Old Style" w:hAnsi="Bookman Old Style" w:cs="Bookman Old Style"/>
      <w:b/>
      <w:i/>
      <w:sz w:val="26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pPr>
      <w:keepNext/>
      <w:widowControl w:val="0"/>
      <w:numPr>
        <w:numId w:val="2"/>
      </w:numPr>
      <w:tabs>
        <w:tab w:val="left" w:pos="360"/>
      </w:tabs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 w:cs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pPr>
      <w:keepNext/>
      <w:widowControl w:val="0"/>
      <w:tabs>
        <w:tab w:val="left" w:pos="180"/>
        <w:tab w:val="num" w:pos="36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i/>
      <w:sz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 w:cs="Calibri" w:hint="default"/>
      <w:sz w:val="22"/>
      <w:szCs w:val="22"/>
    </w:rPr>
  </w:style>
  <w:style w:type="character" w:customStyle="1" w:styleId="WW8Num4z0">
    <w:name w:val="WW8Num4z0"/>
    <w:rPr>
      <w:rFonts w:ascii="Arial" w:hAnsi="Arial" w:cs="Arial" w:hint="default"/>
      <w:sz w:val="22"/>
      <w:szCs w:val="22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</w:style>
  <w:style w:type="character" w:customStyle="1" w:styleId="WW8Num6z0">
    <w:name w:val="WW8Num6z0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 w:val="0"/>
      <w:i w:val="0"/>
      <w:sz w:val="20"/>
      <w:szCs w:val="20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  <w:i w:val="0"/>
      <w:sz w:val="20"/>
      <w:szCs w:val="20"/>
    </w:rPr>
  </w:style>
  <w:style w:type="character" w:customStyle="1" w:styleId="WW8Num11z0">
    <w:name w:val="WW8Num11z0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b w:val="0"/>
      <w:i/>
      <w:sz w:val="20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 w:val="0"/>
      <w:i w:val="0"/>
      <w:sz w:val="20"/>
      <w:szCs w:val="20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ascii="Times-Bold" w:hAnsi="Times-Bold" w:cs="Times-Bold" w:hint="default"/>
      <w:b/>
      <w:i w:val="0"/>
      <w:color w:val="000000"/>
      <w:sz w:val="23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b w:val="0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  <w:rPr>
      <w:rFonts w:hint="default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24z1">
    <w:name w:val="WW8Num24z1"/>
    <w:rPr>
      <w:rFonts w:hint="default"/>
      <w:b w:val="0"/>
      <w:i w:val="0"/>
      <w:sz w:val="20"/>
      <w:szCs w:val="20"/>
    </w:rPr>
  </w:style>
  <w:style w:type="character" w:customStyle="1" w:styleId="WW8Num24z2">
    <w:name w:val="WW8Num24z2"/>
    <w:rPr>
      <w:rFonts w:ascii="Symbol" w:hAnsi="Symbol" w:cs="Symbol" w:hint="default"/>
      <w:b w:val="0"/>
      <w:i w:val="0"/>
    </w:rPr>
  </w:style>
  <w:style w:type="character" w:customStyle="1" w:styleId="WW8Num24z3">
    <w:name w:val="WW8Num24z3"/>
    <w:rPr>
      <w:rFonts w:hint="default"/>
      <w:b w:val="0"/>
      <w:i w:val="0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  <w:i w:val="0"/>
    </w:rPr>
  </w:style>
  <w:style w:type="character" w:customStyle="1" w:styleId="WW8Num25z1">
    <w:name w:val="WW8Num25z1"/>
    <w:rPr>
      <w:rFonts w:ascii="Symbol" w:hAnsi="Symbol" w:cs="Symbol"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 w:val="0"/>
      <w:i w:val="0"/>
      <w:sz w:val="20"/>
      <w:szCs w:val="20"/>
    </w:rPr>
  </w:style>
  <w:style w:type="character" w:customStyle="1" w:styleId="WW8Num27z1">
    <w:name w:val="WW8Num27z1"/>
    <w:rPr>
      <w:rFonts w:hint="default"/>
      <w:b w:val="0"/>
      <w:i w:val="0"/>
      <w:sz w:val="24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2z0">
    <w:name w:val="WW8Num32z0"/>
    <w:rPr>
      <w:rFonts w:hint="default"/>
      <w:b/>
      <w:i w:val="0"/>
    </w:rPr>
  </w:style>
  <w:style w:type="character" w:customStyle="1" w:styleId="WW8Num32z1">
    <w:name w:val="WW8Num32z1"/>
    <w:rPr>
      <w:rFonts w:hint="default"/>
      <w:b w:val="0"/>
      <w:i w:val="0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4z1">
    <w:name w:val="WW8Num34z1"/>
    <w:rPr>
      <w:rFonts w:ascii="Tahoma" w:eastAsia="Times New Roman" w:hAnsi="Tahoma" w:cs="Tahoma" w:hint="default"/>
      <w:b w:val="0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eastAsia="Times New Roman" w:hAnsi="Times New Roman" w:cs="Times New Roman" w:hint="default"/>
      <w:b/>
      <w:sz w:val="24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Pogrubienie1">
    <w:name w:val="Pogrubienie1"/>
    <w:rPr>
      <w:b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widowControl w:val="0"/>
      <w:ind w:left="400" w:hanging="400"/>
      <w:jc w:val="center"/>
    </w:pPr>
    <w:rPr>
      <w:rFonts w:ascii="Arial" w:hAnsi="Arial" w:cs="Arial"/>
      <w:b/>
      <w:i/>
      <w:color w:val="000000"/>
      <w:sz w:val="28"/>
      <w:u w:val="single"/>
    </w:rPr>
  </w:style>
  <w:style w:type="paragraph" w:styleId="Tekstpodstawowy">
    <w:name w:val="Body Text"/>
    <w:basedOn w:val="Normalny"/>
    <w:rPr>
      <w:sz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pPr>
      <w:widowControl w:val="0"/>
      <w:ind w:left="708"/>
      <w:jc w:val="center"/>
    </w:pPr>
    <w:rPr>
      <w:rFonts w:ascii="Arial" w:hAnsi="Arial" w:cs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WW-BodyText2">
    <w:name w:val="WW-Body Text 2"/>
    <w:basedOn w:val="Normalny"/>
    <w:pPr>
      <w:widowControl w:val="0"/>
      <w:jc w:val="both"/>
    </w:pPr>
    <w:rPr>
      <w:rFonts w:ascii="Arial" w:hAnsi="Arial" w:cs="Arial"/>
      <w:i/>
      <w:color w:val="000000"/>
      <w:sz w:val="20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Times New Roman PL" w:hAnsi="Times New Roman PL" w:cs="Times New Roman PL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 w:cs="Courier New"/>
      <w:sz w:val="20"/>
    </w:rPr>
  </w:style>
  <w:style w:type="paragraph" w:styleId="Tekstprzypisudolnego">
    <w:name w:val="footnote text"/>
    <w:basedOn w:val="Normalny"/>
    <w:rPr>
      <w:sz w:val="20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</w:rPr>
  </w:style>
  <w:style w:type="paragraph" w:styleId="Podtytu">
    <w:name w:val="Subtitle"/>
    <w:basedOn w:val="Normalny"/>
    <w:next w:val="Tekstpodstawowy"/>
    <w:qFormat/>
    <w:pPr>
      <w:widowControl w:val="0"/>
      <w:numPr>
        <w:numId w:val="5"/>
      </w:numPr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WW-BodyText21">
    <w:name w:val="WW-Body Text 21"/>
    <w:basedOn w:val="Normalny"/>
    <w:pPr>
      <w:ind w:right="210"/>
      <w:jc w:val="both"/>
    </w:pPr>
    <w:rPr>
      <w:color w:val="000000"/>
    </w:rPr>
  </w:style>
  <w:style w:type="paragraph" w:customStyle="1" w:styleId="WW-BodyText3">
    <w:name w:val="WW-Body Text 3"/>
    <w:basedOn w:val="Normalny"/>
    <w:pPr>
      <w:widowControl w:val="0"/>
      <w:jc w:val="both"/>
    </w:pPr>
    <w:rPr>
      <w:i/>
      <w:color w:val="000000"/>
    </w:rPr>
  </w:style>
  <w:style w:type="paragraph" w:customStyle="1" w:styleId="WW-BodyTextIndent2">
    <w:name w:val="WW-Body Text Indent 2"/>
    <w:basedOn w:val="Normalny"/>
    <w:pPr>
      <w:ind w:left="284"/>
      <w:jc w:val="both"/>
    </w:pPr>
  </w:style>
  <w:style w:type="paragraph" w:customStyle="1" w:styleId="WW-BodyTextIndent3">
    <w:name w:val="WW-Body Text Indent 3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WW-PlainText">
    <w:name w:val="WW-Plain Text"/>
    <w:basedOn w:val="Normalny"/>
    <w:pPr>
      <w:widowControl w:val="0"/>
    </w:pPr>
    <w:rPr>
      <w:rFonts w:ascii="Courier New" w:hAnsi="Courier New" w:cs="Courier New"/>
      <w:sz w:val="20"/>
    </w:rPr>
  </w:style>
  <w:style w:type="paragraph" w:customStyle="1" w:styleId="standard">
    <w:name w:val="standard"/>
    <w:basedOn w:val="Normalny"/>
  </w:style>
  <w:style w:type="paragraph" w:customStyle="1" w:styleId="xl42">
    <w:name w:val="xl42"/>
    <w:basedOn w:val="Normalny"/>
    <w:pPr>
      <w:pBdr>
        <w:top w:val="none" w:sz="0" w:space="0" w:color="000000"/>
        <w:left w:val="none" w:sz="0" w:space="0" w:color="000000"/>
        <w:bottom w:val="none" w:sz="0" w:space="0" w:color="000000"/>
        <w:right w:val="single" w:sz="6" w:space="0" w:color="000000"/>
      </w:pBdr>
      <w:spacing w:before="100" w:after="100"/>
      <w:jc w:val="center"/>
    </w:pPr>
    <w:rPr>
      <w:b/>
    </w:rPr>
  </w:style>
  <w:style w:type="paragraph" w:customStyle="1" w:styleId="WW-BodyText22">
    <w:name w:val="WW-Body Text 22"/>
    <w:basedOn w:val="Normalny"/>
    <w:pPr>
      <w:widowControl w:val="0"/>
      <w:jc w:val="both"/>
    </w:pPr>
    <w:rPr>
      <w:sz w:val="28"/>
    </w:rPr>
  </w:style>
  <w:style w:type="paragraph" w:customStyle="1" w:styleId="WW-BodyText31">
    <w:name w:val="WW-Body Text 31"/>
    <w:basedOn w:val="Normalny"/>
    <w:pPr>
      <w:widowControl w:val="0"/>
      <w:jc w:val="both"/>
    </w:pPr>
    <w:rPr>
      <w:rFonts w:ascii="Book Antiqua" w:hAnsi="Book Antiqua" w:cs="Book Antiqua"/>
      <w:sz w:val="26"/>
    </w:rPr>
  </w:style>
  <w:style w:type="paragraph" w:customStyle="1" w:styleId="WW-BodyTextIndent31">
    <w:name w:val="WW-Body Text Indent 31"/>
    <w:basedOn w:val="Normalny"/>
    <w:pPr>
      <w:widowControl w:val="0"/>
      <w:ind w:right="-470" w:hanging="360"/>
      <w:jc w:val="both"/>
    </w:pPr>
    <w:rPr>
      <w:rFonts w:ascii="Book Antiqua" w:hAnsi="Book Antiqua" w:cs="Book Antiqua"/>
    </w:rPr>
  </w:style>
  <w:style w:type="paragraph" w:customStyle="1" w:styleId="Tekstblokowy1">
    <w:name w:val="Tekst blokowy1"/>
    <w:basedOn w:val="Normalny"/>
    <w:pPr>
      <w:widowControl w:val="0"/>
      <w:ind w:left="-360" w:right="-470"/>
      <w:jc w:val="both"/>
    </w:pPr>
  </w:style>
  <w:style w:type="paragraph" w:customStyle="1" w:styleId="WW-BodyText23">
    <w:name w:val="WW-Body Text 23"/>
    <w:basedOn w:val="Normalny"/>
    <w:pPr>
      <w:ind w:right="-470"/>
      <w:jc w:val="both"/>
    </w:pPr>
  </w:style>
  <w:style w:type="paragraph" w:customStyle="1" w:styleId="WW-BlockText">
    <w:name w:val="WW-Block Text"/>
    <w:basedOn w:val="Normalny"/>
    <w:pPr>
      <w:ind w:left="-284" w:right="-470"/>
      <w:jc w:val="both"/>
    </w:pPr>
  </w:style>
  <w:style w:type="paragraph" w:customStyle="1" w:styleId="WW-BodyText24">
    <w:name w:val="WW-Body Text 24"/>
    <w:basedOn w:val="Normalny"/>
    <w:rPr>
      <w:u w:val="single"/>
    </w:rPr>
  </w:style>
  <w:style w:type="paragraph" w:customStyle="1" w:styleId="WW-BodyText25">
    <w:name w:val="WW-Body Text 25"/>
    <w:basedOn w:val="Normalny"/>
    <w:rPr>
      <w:b/>
      <w:sz w:val="22"/>
    </w:rPr>
  </w:style>
  <w:style w:type="paragraph" w:customStyle="1" w:styleId="WW-BodyText32">
    <w:name w:val="WW-Body Text 32"/>
    <w:basedOn w:val="Normalny"/>
    <w:pPr>
      <w:jc w:val="both"/>
    </w:pPr>
    <w:rPr>
      <w:sz w:val="22"/>
    </w:rPr>
  </w:style>
  <w:style w:type="paragraph" w:customStyle="1" w:styleId="WW-BodyText26">
    <w:name w:val="WW-Body Text 26"/>
    <w:basedOn w:val="Normalny"/>
    <w:pPr>
      <w:widowControl w:val="0"/>
      <w:ind w:firstLine="737"/>
      <w:jc w:val="both"/>
    </w:pPr>
  </w:style>
  <w:style w:type="paragraph" w:customStyle="1" w:styleId="WW-BodyText27">
    <w:name w:val="WW-Body Text 27"/>
    <w:basedOn w:val="Normalny"/>
    <w:rPr>
      <w:b/>
      <w:sz w:val="28"/>
    </w:rPr>
  </w:style>
  <w:style w:type="paragraph" w:customStyle="1" w:styleId="WW-BodyText28">
    <w:name w:val="WW-Body Text 28"/>
    <w:basedOn w:val="Normalny"/>
    <w:pPr>
      <w:widowControl w:val="0"/>
      <w:jc w:val="both"/>
    </w:pPr>
    <w:rPr>
      <w:rFonts w:ascii="Tahoma" w:hAnsi="Tahoma" w:cs="Tahoma"/>
      <w:sz w:val="20"/>
    </w:rPr>
  </w:style>
  <w:style w:type="paragraph" w:customStyle="1" w:styleId="WW-BodyTextIndent32">
    <w:name w:val="WW-Body Text Indent 32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WW-BodyText33">
    <w:name w:val="WW-Body Text 33"/>
    <w:basedOn w:val="Normalny"/>
    <w:pPr>
      <w:widowControl w:val="0"/>
      <w:jc w:val="both"/>
    </w:pPr>
    <w:rPr>
      <w:i/>
      <w:color w:val="000000"/>
    </w:rPr>
  </w:style>
  <w:style w:type="paragraph" w:customStyle="1" w:styleId="WW-BodyTextIndent21">
    <w:name w:val="WW-Body Text Indent 21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WW-BodyText29">
    <w:name w:val="WW-Body Text 29"/>
    <w:basedOn w:val="Normalny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WW-BodyText34">
    <w:name w:val="WW-Body Text 34"/>
    <w:basedOn w:val="Normalny"/>
    <w:pPr>
      <w:widowControl w:val="0"/>
      <w:jc w:val="both"/>
    </w:pPr>
    <w:rPr>
      <w:sz w:val="22"/>
    </w:rPr>
  </w:style>
  <w:style w:type="paragraph" w:customStyle="1" w:styleId="Listapunktowana1">
    <w:name w:val="Lista punktowana1"/>
    <w:basedOn w:val="Normalny"/>
    <w:pPr>
      <w:spacing w:line="360" w:lineRule="auto"/>
      <w:ind w:left="2700" w:right="23" w:hanging="2700"/>
      <w:jc w:val="both"/>
    </w:pPr>
    <w:rPr>
      <w:rFonts w:ascii="Arial" w:hAnsi="Arial" w:cs="Arial"/>
      <w:sz w:val="22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customStyle="1" w:styleId="WW-BodyText210">
    <w:name w:val="WW-Body Text 210"/>
    <w:basedOn w:val="Normalny"/>
    <w:pPr>
      <w:widowControl w:val="0"/>
      <w:jc w:val="both"/>
    </w:pPr>
    <w:rPr>
      <w:sz w:val="22"/>
    </w:rPr>
  </w:style>
  <w:style w:type="paragraph" w:customStyle="1" w:styleId="WW-BodyTextIndent22">
    <w:name w:val="WW-Body Text Indent 22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WW-PlainText1">
    <w:name w:val="WW-Plain Text1"/>
    <w:basedOn w:val="Normalny"/>
    <w:rPr>
      <w:rFonts w:ascii="Courier New" w:hAnsi="Courier New" w:cs="Courier New"/>
      <w:sz w:val="20"/>
    </w:rPr>
  </w:style>
  <w:style w:type="paragraph" w:customStyle="1" w:styleId="WW-BodyText211">
    <w:name w:val="WW-Body Text 211"/>
    <w:basedOn w:val="Normalny"/>
    <w:pPr>
      <w:widowControl w:val="0"/>
      <w:jc w:val="both"/>
    </w:pPr>
    <w:rPr>
      <w:rFonts w:ascii="Tahoma" w:hAnsi="Tahoma" w:cs="Tahoma"/>
      <w:sz w:val="20"/>
    </w:rPr>
  </w:style>
  <w:style w:type="paragraph" w:customStyle="1" w:styleId="WW-BodyTextIndent33">
    <w:name w:val="WW-Body Text Indent 33"/>
    <w:basedOn w:val="Normalny"/>
    <w:pPr>
      <w:ind w:left="567"/>
      <w:jc w:val="both"/>
    </w:pPr>
    <w:rPr>
      <w:rFonts w:ascii="Book Antiqua" w:hAnsi="Book Antiqua" w:cs="Book Antiqua"/>
      <w:sz w:val="22"/>
    </w:rPr>
  </w:style>
  <w:style w:type="paragraph" w:customStyle="1" w:styleId="WW-BodyText212">
    <w:name w:val="WW-Body Text 212"/>
    <w:basedOn w:val="Normalny"/>
    <w:rPr>
      <w:rFonts w:ascii="Book Antiqua" w:hAnsi="Book Antiqua" w:cs="Book Antiqua"/>
      <w:sz w:val="22"/>
    </w:rPr>
  </w:style>
  <w:style w:type="paragraph" w:customStyle="1" w:styleId="WW-BodyText35">
    <w:name w:val="WW-Body Text 35"/>
    <w:basedOn w:val="Normalny"/>
    <w:pPr>
      <w:jc w:val="both"/>
    </w:pPr>
    <w:rPr>
      <w:rFonts w:ascii="Book Antiqua" w:hAnsi="Book Antiqua" w:cs="Book Antiqua"/>
      <w:b/>
      <w:sz w:val="22"/>
    </w:rPr>
  </w:style>
  <w:style w:type="paragraph" w:customStyle="1" w:styleId="WW-BodyText213">
    <w:name w:val="WW-Body Text 213"/>
    <w:basedOn w:val="Normalny"/>
    <w:pPr>
      <w:widowControl w:val="0"/>
      <w:jc w:val="both"/>
    </w:pPr>
    <w:rPr>
      <w:rFonts w:ascii="Tahoma" w:hAnsi="Tahoma" w:cs="Tahoma"/>
      <w:sz w:val="20"/>
    </w:rPr>
  </w:style>
  <w:style w:type="paragraph" w:customStyle="1" w:styleId="WW-BodyText214">
    <w:name w:val="WW-Body Text 214"/>
    <w:basedOn w:val="Normalny"/>
    <w:pPr>
      <w:widowControl w:val="0"/>
      <w:jc w:val="both"/>
    </w:pPr>
    <w:rPr>
      <w:sz w:val="22"/>
    </w:rPr>
  </w:style>
  <w:style w:type="paragraph" w:customStyle="1" w:styleId="WW-BodyTextIndent34">
    <w:name w:val="WW-Body Text Indent 34"/>
    <w:basedOn w:val="Normalny"/>
    <w:pPr>
      <w:widowControl w:val="0"/>
      <w:tabs>
        <w:tab w:val="left" w:pos="4762"/>
      </w:tabs>
      <w:ind w:left="284"/>
      <w:jc w:val="both"/>
    </w:pPr>
  </w:style>
  <w:style w:type="paragraph" w:customStyle="1" w:styleId="WW-BodyText36">
    <w:name w:val="WW-Body Text 36"/>
    <w:basedOn w:val="Normalny"/>
    <w:pPr>
      <w:jc w:val="both"/>
    </w:pPr>
    <w:rPr>
      <w:rFonts w:ascii="Book Antiqua" w:hAnsi="Book Antiqua" w:cs="Book Antiqua"/>
    </w:rPr>
  </w:style>
  <w:style w:type="paragraph" w:customStyle="1" w:styleId="WW-BodyTextIndent23">
    <w:name w:val="WW-Body Text Indent 23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WW-PlainText2">
    <w:name w:val="WW-Plain Text2"/>
    <w:basedOn w:val="Normalny"/>
    <w:rPr>
      <w:rFonts w:ascii="Courier New" w:hAnsi="Courier New" w:cs="Courier New"/>
      <w:sz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wcity210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wcity310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pPr>
      <w:overflowPunct/>
      <w:autoSpaceDE/>
      <w:spacing w:before="100" w:after="100"/>
      <w:textAlignment w:val="auto"/>
    </w:pPr>
    <w:rPr>
      <w:sz w:val="20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Tekstpodstawowy310">
    <w:name w:val="Tekst podstawowy 31"/>
    <w:basedOn w:val="Normalny"/>
    <w:pPr>
      <w:overflowPunct/>
      <w:autoSpaceDE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pPr>
      <w:overflowPunct/>
      <w:autoSpaceDE/>
      <w:textAlignment w:val="auto"/>
    </w:pPr>
    <w:rPr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603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36C"/>
    <w:rPr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6036C"/>
    <w:rPr>
      <w:rFonts w:ascii="Arial" w:hAnsi="Arial" w:cs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686C8-1E70-44E8-A03B-96B11F38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subject/>
  <dc:creator>MS</dc:creator>
  <cp:keywords/>
  <cp:lastModifiedBy>Zamówienia publiczne</cp:lastModifiedBy>
  <cp:revision>2</cp:revision>
  <cp:lastPrinted>2013-10-21T06:54:00Z</cp:lastPrinted>
  <dcterms:created xsi:type="dcterms:W3CDTF">2024-09-16T06:25:00Z</dcterms:created>
  <dcterms:modified xsi:type="dcterms:W3CDTF">2024-09-16T06:25:00Z</dcterms:modified>
</cp:coreProperties>
</file>