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F5398" w14:textId="77777777" w:rsidR="005229EF" w:rsidRPr="005229EF" w:rsidRDefault="00F8105D" w:rsidP="005229EF">
      <w:pPr>
        <w:spacing w:after="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Wykonawca / Wykonawca wspólni</w:t>
      </w:r>
      <w:r w:rsidR="005229EF" w:rsidRPr="005229EF">
        <w:rPr>
          <w:rFonts w:ascii="Arial" w:eastAsiaTheme="minorEastAsia" w:hAnsi="Arial" w:cs="Arial"/>
          <w:sz w:val="24"/>
          <w:szCs w:val="24"/>
          <w:lang w:eastAsia="pl-PL"/>
        </w:rPr>
        <w:t>e</w:t>
      </w:r>
    </w:p>
    <w:p w14:paraId="757362C6" w14:textId="5BD4E178" w:rsidR="00F8105D" w:rsidRPr="005229EF" w:rsidRDefault="00F8105D" w:rsidP="005229EF">
      <w:pPr>
        <w:spacing w:after="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ubiegający się o zamówienie </w:t>
      </w:r>
    </w:p>
    <w:p w14:paraId="66A13126" w14:textId="7EA6B0AD" w:rsidR="00F8105D" w:rsidRPr="005229EF" w:rsidRDefault="00F8105D" w:rsidP="005229EF">
      <w:pPr>
        <w:spacing w:after="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(każdy w swoim imieniu)</w:t>
      </w:r>
      <w:r w:rsidR="005229EF" w:rsidRPr="005229EF">
        <w:rPr>
          <w:rFonts w:ascii="Arial" w:eastAsiaTheme="minorEastAsia" w:hAnsi="Arial" w:cs="Arial"/>
          <w:sz w:val="24"/>
          <w:szCs w:val="24"/>
          <w:lang w:eastAsia="pl-PL"/>
        </w:rPr>
        <w:t>:</w:t>
      </w:r>
    </w:p>
    <w:p w14:paraId="50E77C4F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</w:p>
    <w:p w14:paraId="5B98C60E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</w:p>
    <w:p w14:paraId="0EF2DB62" w14:textId="32103C4E" w:rsidR="00F8105D" w:rsidRPr="005229EF" w:rsidRDefault="00F8105D" w:rsidP="005229E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OŚWIADCZENIE</w:t>
      </w:r>
    </w:p>
    <w:p w14:paraId="15D6FF58" w14:textId="33E64012" w:rsidR="00F8105D" w:rsidRPr="005229EF" w:rsidRDefault="00F8105D" w:rsidP="005229E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 aktualności informacji zawartych w oświadczeniu,</w:t>
      </w:r>
    </w:p>
    <w:p w14:paraId="740E840B" w14:textId="2334D42C" w:rsidR="00F8105D" w:rsidRPr="005229EF" w:rsidRDefault="00F8105D" w:rsidP="005229EF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 którym mowa w art. 125 ust. 1 ustawy pzp (w JEDZ)</w:t>
      </w:r>
    </w:p>
    <w:p w14:paraId="6BEC9939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color w:val="FF0000"/>
          <w:sz w:val="24"/>
          <w:szCs w:val="24"/>
          <w:lang w:eastAsia="pl-PL"/>
        </w:rPr>
      </w:pPr>
    </w:p>
    <w:p w14:paraId="31F0A528" w14:textId="415564C4" w:rsidR="00F8105D" w:rsidRPr="005229EF" w:rsidRDefault="00F8105D" w:rsidP="00C8558D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składane na podstawie § 2 ust. 1 pkt. 7 Rozporządzenia Ministra Rozwoju, Pracy i</w:t>
      </w:r>
      <w:r w:rsidR="00220735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Technologii z dnia 23 grudnia 2020 r. w sprawie </w:t>
      </w:r>
      <w:r w:rsidRPr="00220735">
        <w:rPr>
          <w:rFonts w:ascii="Arial" w:eastAsiaTheme="minorEastAsia" w:hAnsi="Arial" w:cs="Arial"/>
          <w:sz w:val="24"/>
          <w:szCs w:val="24"/>
          <w:lang w:eastAsia="pl-PL"/>
        </w:rPr>
        <w:t>podmiotowych środków dowodowych oraz innych dokumentów lub oświadczeń, jakich może żądać zamawiający od wykonawcy</w:t>
      </w:r>
      <w:r w:rsidR="00220735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041AC3D1" w14:textId="77777777" w:rsidR="00C8558D" w:rsidRPr="00C8558D" w:rsidRDefault="00F8105D" w:rsidP="00C8558D">
      <w:pPr>
        <w:spacing w:before="60" w:after="12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Przystępując do postępowania w sprawie udzielenia zamówienia publicznego pn.: </w:t>
      </w:r>
      <w:bookmarkStart w:id="0" w:name="_Hlk177030228"/>
      <w:r w:rsidR="00C8558D" w:rsidRPr="00C8558D">
        <w:rPr>
          <w:rFonts w:ascii="Arial" w:eastAsiaTheme="minorEastAsia" w:hAnsi="Arial" w:cs="Arial"/>
          <w:sz w:val="24"/>
          <w:szCs w:val="24"/>
          <w:lang w:eastAsia="pl-PL"/>
        </w:rPr>
        <w:t>„</w:t>
      </w:r>
      <w:r w:rsidR="00C8558D" w:rsidRPr="00C8558D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Odbiór i zagospodarowanie odpadów komunalnych od właścicieli nieruchomości zamieszkałych na terenie Miasta i Gminy Tuczno w 2025 roku”</w:t>
      </w:r>
      <w:bookmarkEnd w:id="0"/>
    </w:p>
    <w:p w14:paraId="0E683259" w14:textId="11D6C94C" w:rsidR="00F8105D" w:rsidRPr="005229EF" w:rsidRDefault="00220735" w:rsidP="00C8558D">
      <w:pPr>
        <w:spacing w:before="60" w:after="12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C8558D">
        <w:rPr>
          <w:rFonts w:ascii="Arial" w:hAnsi="Arial" w:cs="Arial"/>
          <w:bCs/>
          <w:color w:val="000000" w:themeColor="text1"/>
          <w:sz w:val="24"/>
          <w:szCs w:val="24"/>
        </w:rPr>
        <w:t>o</w:t>
      </w:r>
      <w:r w:rsidR="00F8105D" w:rsidRPr="005229EF">
        <w:rPr>
          <w:rFonts w:ascii="Arial" w:eastAsiaTheme="minorEastAsia" w:hAnsi="Arial" w:cs="Arial"/>
          <w:sz w:val="24"/>
          <w:szCs w:val="24"/>
          <w:lang w:eastAsia="pl-PL"/>
        </w:rPr>
        <w:t>świadczam, że informacje zawarte w oświadczeniu, o którym mowa w art. 125 ust.</w:t>
      </w:r>
      <w:r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="00F8105D"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1 ustawy Pzp (JEDZ) w zakresie podstaw wykluczenia z postępowania wskazanych przez zamawiającego, o których mowa </w:t>
      </w:r>
      <w:r w:rsidR="00F8105D" w:rsidRPr="005229EF">
        <w:rPr>
          <w:rFonts w:ascii="Arial" w:eastAsiaTheme="minorEastAsia" w:hAnsi="Arial" w:cs="Arial"/>
          <w:b/>
          <w:sz w:val="24"/>
          <w:szCs w:val="24"/>
          <w:lang w:eastAsia="pl-PL"/>
        </w:rPr>
        <w:t>w art. 108 ust. 1</w:t>
      </w:r>
      <w:r w:rsidR="00F8105D"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8105D" w:rsidRPr="005229EF">
        <w:rPr>
          <w:rFonts w:ascii="Arial" w:eastAsiaTheme="minorEastAsia" w:hAnsi="Arial" w:cs="Arial"/>
          <w:b/>
          <w:sz w:val="24"/>
          <w:szCs w:val="24"/>
          <w:lang w:eastAsia="pl-PL"/>
        </w:rPr>
        <w:t>ustawy pzp</w:t>
      </w:r>
      <w:r w:rsidR="00F8105D"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8105D" w:rsidRPr="005229EF">
        <w:rPr>
          <w:rFonts w:ascii="Arial" w:eastAsiaTheme="minorEastAsia" w:hAnsi="Arial" w:cs="Arial"/>
          <w:sz w:val="24"/>
          <w:szCs w:val="24"/>
          <w:u w:val="single"/>
          <w:lang w:eastAsia="pl-PL"/>
        </w:rPr>
        <w:t>są</w:t>
      </w:r>
      <w:r>
        <w:rPr>
          <w:rFonts w:ascii="Arial" w:eastAsiaTheme="minorEastAsia" w:hAnsi="Arial" w:cs="Arial"/>
          <w:sz w:val="24"/>
          <w:szCs w:val="24"/>
          <w:u w:val="single"/>
          <w:lang w:eastAsia="pl-PL"/>
        </w:rPr>
        <w:t> </w:t>
      </w:r>
      <w:r w:rsidR="00F8105D" w:rsidRPr="005229EF">
        <w:rPr>
          <w:rFonts w:ascii="Arial" w:eastAsiaTheme="minorEastAsia" w:hAnsi="Arial" w:cs="Arial"/>
          <w:sz w:val="24"/>
          <w:szCs w:val="24"/>
          <w:u w:val="single"/>
          <w:lang w:eastAsia="pl-PL"/>
        </w:rPr>
        <w:t>aktualne</w:t>
      </w: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.</w:t>
      </w:r>
    </w:p>
    <w:p w14:paraId="4E6036F4" w14:textId="77777777" w:rsidR="00F8105D" w:rsidRPr="005229EF" w:rsidRDefault="00F8105D" w:rsidP="00C8558D">
      <w:pPr>
        <w:spacing w:before="240" w:after="6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Oświadczam również, że nadal nie podlegam wykluczeniu na podstawie:    </w:t>
      </w:r>
    </w:p>
    <w:p w14:paraId="5C291870" w14:textId="7EF849D7" w:rsidR="00F8105D" w:rsidRPr="005229EF" w:rsidRDefault="00F8105D" w:rsidP="00C8558D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art. 5k rozporządzenia Rady (UE) nr 833/2014 z dnia 31 lipca 2014 r. dotyczącego środków ograniczających w związku z działaniami Rosji destabilizującymi sytuację na Ukrainie (Dz. Urz. UE nr L 229 z 31.7.2014, str.</w:t>
      </w:r>
      <w:r w:rsidR="00220735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</w:p>
    <w:p w14:paraId="2F9B6CCF" w14:textId="50C62209" w:rsidR="00F8105D" w:rsidRPr="005229EF" w:rsidRDefault="00F8105D" w:rsidP="00C8558D">
      <w:pPr>
        <w:numPr>
          <w:ilvl w:val="0"/>
          <w:numId w:val="1"/>
        </w:numPr>
        <w:spacing w:after="0" w:line="276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art. </w:t>
      </w:r>
      <w:r w:rsidRPr="005229EF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z dnia 13 kwietnia 2022 r.</w:t>
      </w:r>
      <w:r w:rsidRPr="005229EF">
        <w:rPr>
          <w:rFonts w:ascii="Arial" w:eastAsiaTheme="minorEastAsia" w:hAnsi="Arial" w:cs="Arial"/>
          <w:i/>
          <w:iCs/>
          <w:sz w:val="24"/>
          <w:szCs w:val="24"/>
          <w:lang w:eastAsia="pl-PL"/>
        </w:rPr>
        <w:t xml:space="preserve"> </w:t>
      </w:r>
      <w:r w:rsidRPr="00220735">
        <w:rPr>
          <w:rFonts w:ascii="Arial" w:eastAsiaTheme="minorEastAsia" w:hAnsi="Arial" w:cs="Arial"/>
          <w:sz w:val="24"/>
          <w:szCs w:val="24"/>
          <w:lang w:eastAsia="pl-PL"/>
        </w:rPr>
        <w:t>o szczególnych rozwiązaniach w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Pr="00220735">
        <w:rPr>
          <w:rFonts w:ascii="Arial" w:eastAsiaTheme="minorEastAsia" w:hAnsi="Arial" w:cs="Arial"/>
          <w:sz w:val="24"/>
          <w:szCs w:val="24"/>
          <w:lang w:eastAsia="pl-PL"/>
        </w:rPr>
        <w:t>zakresie przeciwdziałania wspieraniu agresji na Ukrainę oraz służących ochronie bezpieczeństwa narodowego (t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.j. Dz. U. 202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>4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 poz. 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>507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)</w:t>
      </w:r>
      <w:r w:rsidRPr="005229EF">
        <w:rPr>
          <w:rFonts w:ascii="Arial" w:eastAsiaTheme="minorEastAsia" w:hAnsi="Arial" w:cs="Arial"/>
          <w:i/>
          <w:iCs/>
          <w:sz w:val="24"/>
          <w:szCs w:val="24"/>
          <w:lang w:eastAsia="pl-PL"/>
        </w:rPr>
        <w:t>.</w:t>
      </w:r>
    </w:p>
    <w:p w14:paraId="78AA1F28" w14:textId="77777777" w:rsidR="00F8105D" w:rsidRPr="005229EF" w:rsidRDefault="00F8105D" w:rsidP="005229EF">
      <w:pPr>
        <w:spacing w:after="240" w:line="240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8F0E9CA" w14:textId="1DD3D276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Pouczony o odpowiedzialności karnej, wynikającej z oświadczenia nieprawdy, na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 xml:space="preserve">podstawie art. 233 § 1 Kodeksu Karnego, 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 xml:space="preserve">potwierdzam </w:t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>prawdziwość powyższego oświadczenia</w:t>
      </w:r>
      <w:r w:rsidR="00EA1953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452A170C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A6E0773" w14:textId="77777777" w:rsidR="001D6D58" w:rsidRPr="005229EF" w:rsidRDefault="001D6D58" w:rsidP="005229EF">
      <w:pPr>
        <w:spacing w:after="0" w:line="240" w:lineRule="auto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</w:pPr>
    </w:p>
    <w:p w14:paraId="40CFDE4B" w14:textId="77777777" w:rsidR="001D6D58" w:rsidRPr="005229EF" w:rsidRDefault="001D6D58" w:rsidP="005229EF">
      <w:pPr>
        <w:spacing w:after="0" w:line="240" w:lineRule="auto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</w:pPr>
    </w:p>
    <w:p w14:paraId="60415382" w14:textId="77777777" w:rsidR="00C91D81" w:rsidRDefault="00EA0A1D" w:rsidP="00220735">
      <w:pPr>
        <w:spacing w:after="0" w:line="240" w:lineRule="auto"/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</w:pPr>
      <w:bookmarkStart w:id="1" w:name="_Hlk177287429"/>
      <w:r w:rsidRPr="005229EF"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  <w:t xml:space="preserve">Dokument należy wypełnić i podpisać </w:t>
      </w:r>
    </w:p>
    <w:p w14:paraId="7AC30551" w14:textId="0AC26FA2" w:rsidR="00F8105D" w:rsidRPr="005229EF" w:rsidRDefault="00EA0A1D" w:rsidP="00220735">
      <w:pPr>
        <w:spacing w:after="0" w:line="240" w:lineRule="auto"/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b/>
          <w:bCs/>
          <w:color w:val="FF0000"/>
          <w:sz w:val="24"/>
          <w:szCs w:val="24"/>
          <w:lang w:eastAsia="pl-PL"/>
        </w:rPr>
        <w:t>kwalifikowanym  podpisem elektronicznym</w:t>
      </w:r>
    </w:p>
    <w:bookmarkEnd w:id="1"/>
    <w:p w14:paraId="4600E4FA" w14:textId="592589BF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5229EF">
        <w:rPr>
          <w:rFonts w:ascii="Arial" w:eastAsiaTheme="minorEastAsia" w:hAnsi="Arial" w:cs="Arial"/>
          <w:sz w:val="24"/>
          <w:szCs w:val="24"/>
          <w:lang w:eastAsia="pl-PL"/>
        </w:rPr>
        <w:tab/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ab/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ab/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ab/>
      </w:r>
      <w:r w:rsidRPr="005229EF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2B5D349F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color w:val="FF0000"/>
          <w:sz w:val="24"/>
          <w:szCs w:val="24"/>
          <w:lang w:eastAsia="pl-PL"/>
        </w:rPr>
      </w:pPr>
    </w:p>
    <w:p w14:paraId="31B87D85" w14:textId="77777777" w:rsidR="00F8105D" w:rsidRPr="005229EF" w:rsidRDefault="00F8105D" w:rsidP="005229EF">
      <w:pPr>
        <w:spacing w:after="0" w:line="240" w:lineRule="auto"/>
        <w:rPr>
          <w:rFonts w:ascii="Arial" w:eastAsiaTheme="minorEastAsia" w:hAnsi="Arial" w:cs="Arial"/>
          <w:color w:val="FF0000"/>
          <w:sz w:val="24"/>
          <w:szCs w:val="24"/>
          <w:lang w:eastAsia="pl-PL"/>
        </w:rPr>
      </w:pPr>
    </w:p>
    <w:p w14:paraId="420E2ED5" w14:textId="77777777" w:rsidR="00C60A58" w:rsidRPr="005229EF" w:rsidRDefault="00C60A58" w:rsidP="005229EF">
      <w:pPr>
        <w:rPr>
          <w:rFonts w:ascii="Arial" w:hAnsi="Arial" w:cs="Arial"/>
          <w:sz w:val="24"/>
          <w:szCs w:val="24"/>
        </w:rPr>
      </w:pPr>
    </w:p>
    <w:sectPr w:rsidR="00C60A58" w:rsidRPr="005229EF" w:rsidSect="003B64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96" w:right="1417" w:bottom="56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50812" w14:textId="77777777" w:rsidR="00353F8C" w:rsidRDefault="00353F8C">
      <w:pPr>
        <w:spacing w:after="0" w:line="240" w:lineRule="auto"/>
      </w:pPr>
      <w:r>
        <w:separator/>
      </w:r>
    </w:p>
  </w:endnote>
  <w:endnote w:type="continuationSeparator" w:id="0">
    <w:p w14:paraId="7FC43E97" w14:textId="77777777" w:rsidR="00353F8C" w:rsidRDefault="0035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6AC88" w14:textId="54A8E80B" w:rsidR="00A3302F" w:rsidRDefault="00F8105D">
    <w:pPr>
      <w:pStyle w:val="Stopka"/>
    </w:pPr>
    <w:r>
      <w:tab/>
    </w:r>
    <w:r>
      <w:tab/>
    </w:r>
    <w:sdt>
      <w:sdtPr>
        <w:id w:val="31885849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883E" w14:textId="6DE67309" w:rsidR="00A3302F" w:rsidRPr="00EB145F" w:rsidRDefault="00F8105D" w:rsidP="00AE6978">
    <w:pPr>
      <w:pStyle w:val="Nagwek"/>
      <w:jc w:val="right"/>
    </w:pPr>
    <w:r w:rsidRPr="00EB145F">
      <w:rPr>
        <w:rFonts w:ascii="Arial Narrow" w:hAnsi="Arial Narrow"/>
      </w:rPr>
      <w:tab/>
    </w:r>
    <w:r w:rsidRPr="00EB145F">
      <w:rPr>
        <w:rFonts w:ascii="Arial Narrow" w:hAnsi="Arial Narro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926AC" w14:textId="77777777" w:rsidR="00353F8C" w:rsidRDefault="00353F8C">
      <w:pPr>
        <w:spacing w:after="0" w:line="240" w:lineRule="auto"/>
      </w:pPr>
      <w:r>
        <w:separator/>
      </w:r>
    </w:p>
  </w:footnote>
  <w:footnote w:type="continuationSeparator" w:id="0">
    <w:p w14:paraId="57B09710" w14:textId="77777777" w:rsidR="00353F8C" w:rsidRDefault="0035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CB617" w14:textId="77777777" w:rsidR="00A3302F" w:rsidRDefault="00A3302F" w:rsidP="00AE697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ECA8E" w14:textId="02046D68" w:rsidR="005229EF" w:rsidRPr="005229EF" w:rsidRDefault="005229EF">
    <w:pPr>
      <w:pStyle w:val="Nagwek"/>
      <w:rPr>
        <w:rFonts w:ascii="Arial" w:hAnsi="Arial" w:cs="Arial"/>
        <w:b/>
        <w:bCs/>
        <w:sz w:val="24"/>
        <w:szCs w:val="24"/>
      </w:rPr>
    </w:pPr>
    <w:r w:rsidRPr="005229EF">
      <w:rPr>
        <w:rFonts w:ascii="Arial" w:hAnsi="Arial" w:cs="Arial"/>
        <w:b/>
        <w:bCs/>
        <w:sz w:val="24"/>
        <w:szCs w:val="24"/>
      </w:rPr>
      <w:t xml:space="preserve">ZP.271.6.2024 </w:t>
    </w: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  <w:r w:rsidRPr="005229EF">
      <w:rPr>
        <w:rFonts w:ascii="Arial" w:hAnsi="Arial" w:cs="Arial"/>
        <w:b/>
        <w:bCs/>
        <w:sz w:val="24"/>
        <w:szCs w:val="24"/>
      </w:rPr>
      <w:t>Załącznik nr 9 do SWZ</w:t>
    </w:r>
  </w:p>
  <w:p w14:paraId="006F370B" w14:textId="77777777" w:rsidR="00A3302F" w:rsidRDefault="00A3302F" w:rsidP="00AE69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063A87"/>
    <w:multiLevelType w:val="hybridMultilevel"/>
    <w:tmpl w:val="8CE46BD0"/>
    <w:lvl w:ilvl="0" w:tplc="66D68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75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83"/>
    <w:rsid w:val="000D03D9"/>
    <w:rsid w:val="0017077A"/>
    <w:rsid w:val="001D6D58"/>
    <w:rsid w:val="00220735"/>
    <w:rsid w:val="00274583"/>
    <w:rsid w:val="00294857"/>
    <w:rsid w:val="002B2238"/>
    <w:rsid w:val="0030457F"/>
    <w:rsid w:val="00345CAB"/>
    <w:rsid w:val="00353F8C"/>
    <w:rsid w:val="003B6464"/>
    <w:rsid w:val="00505B82"/>
    <w:rsid w:val="005229EF"/>
    <w:rsid w:val="00631996"/>
    <w:rsid w:val="006D106B"/>
    <w:rsid w:val="008C2F41"/>
    <w:rsid w:val="00A034B7"/>
    <w:rsid w:val="00A3302F"/>
    <w:rsid w:val="00C60A58"/>
    <w:rsid w:val="00C8558D"/>
    <w:rsid w:val="00C91D81"/>
    <w:rsid w:val="00CC0E20"/>
    <w:rsid w:val="00DE61AD"/>
    <w:rsid w:val="00E618BE"/>
    <w:rsid w:val="00EA0A1D"/>
    <w:rsid w:val="00EA1953"/>
    <w:rsid w:val="00EF1E0D"/>
    <w:rsid w:val="00F8105D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079F"/>
  <w15:chartTrackingRefBased/>
  <w15:docId w15:val="{737AB584-D2F9-4AFF-BCAF-C42573D4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05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05D"/>
  </w:style>
  <w:style w:type="paragraph" w:styleId="Stopka">
    <w:name w:val="footer"/>
    <w:basedOn w:val="Normalny"/>
    <w:link w:val="StopkaZnak"/>
    <w:uiPriority w:val="99"/>
    <w:unhideWhenUsed/>
    <w:rsid w:val="00F81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2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Zamówienia publiczne</cp:lastModifiedBy>
  <cp:revision>3</cp:revision>
  <dcterms:created xsi:type="dcterms:W3CDTF">2024-09-16T06:26:00Z</dcterms:created>
  <dcterms:modified xsi:type="dcterms:W3CDTF">2024-09-18T12:59:00Z</dcterms:modified>
</cp:coreProperties>
</file>