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06" w:rsidRDefault="00423906" w:rsidP="0042390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423906" w:rsidRDefault="00423906" w:rsidP="0042390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Kz-2380/145/2021/ZW-JW</w:t>
      </w:r>
    </w:p>
    <w:p w:rsidR="00423906" w:rsidRDefault="00423906" w:rsidP="00423906">
      <w:pPr>
        <w:jc w:val="right"/>
        <w:rPr>
          <w:rFonts w:ascii="Arial" w:hAnsi="Arial" w:cs="Arial"/>
          <w:b/>
          <w:sz w:val="20"/>
          <w:szCs w:val="20"/>
        </w:rPr>
      </w:pPr>
    </w:p>
    <w:p w:rsidR="00423906" w:rsidRDefault="00423906" w:rsidP="0074161B">
      <w:pPr>
        <w:jc w:val="both"/>
        <w:rPr>
          <w:rFonts w:ascii="Arial" w:hAnsi="Arial" w:cs="Arial"/>
          <w:b/>
          <w:sz w:val="20"/>
          <w:szCs w:val="20"/>
        </w:rPr>
      </w:pPr>
    </w:p>
    <w:p w:rsidR="0074161B" w:rsidRPr="00423906" w:rsidRDefault="00E87E22" w:rsidP="00423906">
      <w:pPr>
        <w:jc w:val="center"/>
        <w:rPr>
          <w:rFonts w:ascii="Arial" w:hAnsi="Arial" w:cs="Arial"/>
          <w:b/>
          <w:sz w:val="20"/>
          <w:szCs w:val="20"/>
        </w:rPr>
      </w:pPr>
      <w:r w:rsidRPr="00423906">
        <w:rPr>
          <w:rFonts w:ascii="Arial" w:hAnsi="Arial" w:cs="Arial"/>
          <w:b/>
          <w:sz w:val="20"/>
          <w:szCs w:val="20"/>
        </w:rPr>
        <w:t>SZCZEGÓŁOWY OPIS PRZEDMIOTU ZAMÓWIENIA</w:t>
      </w:r>
    </w:p>
    <w:p w:rsidR="0074161B" w:rsidRPr="00423906" w:rsidRDefault="0074161B" w:rsidP="0074161B">
      <w:pPr>
        <w:jc w:val="both"/>
        <w:rPr>
          <w:rFonts w:ascii="Arial" w:hAnsi="Arial" w:cs="Arial"/>
          <w:sz w:val="20"/>
          <w:szCs w:val="20"/>
        </w:rPr>
      </w:pPr>
    </w:p>
    <w:p w:rsidR="0074161B" w:rsidRPr="00423906" w:rsidRDefault="0074161B" w:rsidP="0074161B">
      <w:pPr>
        <w:ind w:left="180"/>
        <w:jc w:val="both"/>
        <w:rPr>
          <w:rFonts w:ascii="Arial" w:hAnsi="Arial" w:cs="Arial"/>
          <w:b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 xml:space="preserve">I. Przedmiotem zamówienia jest dostawa fabrycznie nowych atestowanych </w:t>
      </w:r>
      <w:r w:rsidR="00381A2C" w:rsidRPr="00423906">
        <w:rPr>
          <w:rFonts w:ascii="Arial" w:hAnsi="Arial" w:cs="Arial"/>
          <w:sz w:val="20"/>
          <w:szCs w:val="20"/>
        </w:rPr>
        <w:t xml:space="preserve">stanowisk </w:t>
      </w:r>
      <w:r w:rsidR="00423906">
        <w:rPr>
          <w:rFonts w:ascii="Arial" w:hAnsi="Arial" w:cs="Arial"/>
          <w:sz w:val="20"/>
          <w:szCs w:val="20"/>
        </w:rPr>
        <w:t xml:space="preserve">                              </w:t>
      </w:r>
      <w:r w:rsidR="00381A2C" w:rsidRPr="00423906">
        <w:rPr>
          <w:rFonts w:ascii="Arial" w:hAnsi="Arial" w:cs="Arial"/>
          <w:sz w:val="20"/>
          <w:szCs w:val="20"/>
        </w:rPr>
        <w:t>do bezpiecznego rozładowywania broni.</w:t>
      </w:r>
    </w:p>
    <w:p w:rsidR="0074161B" w:rsidRPr="00423906" w:rsidRDefault="0074161B" w:rsidP="0074161B">
      <w:pPr>
        <w:ind w:left="1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51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4120"/>
        <w:gridCol w:w="1701"/>
        <w:gridCol w:w="851"/>
      </w:tblGrid>
      <w:tr w:rsidR="0074161B" w:rsidRPr="00423906" w:rsidTr="0074161B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61B" w:rsidRPr="00423906" w:rsidRDefault="0074161B" w:rsidP="0074161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spellStart"/>
            <w:r w:rsidRPr="0042390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61B" w:rsidRPr="00423906" w:rsidRDefault="0074161B" w:rsidP="0074161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2390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61B" w:rsidRPr="00423906" w:rsidRDefault="0074161B" w:rsidP="0074161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2390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61B" w:rsidRPr="00423906" w:rsidRDefault="0074161B" w:rsidP="0074161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2390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74161B" w:rsidRPr="00423906" w:rsidTr="0074161B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61B" w:rsidRPr="00423906" w:rsidRDefault="0074161B" w:rsidP="0074161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42390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1B" w:rsidRPr="00423906" w:rsidRDefault="0074161B" w:rsidP="0074161B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42390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Stanowisko do bezpiecznego  rozładowywania broni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1B" w:rsidRPr="00423906" w:rsidRDefault="0074161B" w:rsidP="0074161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42390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1B" w:rsidRPr="00423906" w:rsidRDefault="000A66A4" w:rsidP="0074161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42390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74161B" w:rsidRPr="00423906" w:rsidRDefault="0074161B" w:rsidP="0074161B">
      <w:pPr>
        <w:ind w:left="180"/>
        <w:jc w:val="both"/>
        <w:rPr>
          <w:rFonts w:ascii="Arial" w:hAnsi="Arial" w:cs="Arial"/>
          <w:b/>
          <w:sz w:val="20"/>
          <w:szCs w:val="20"/>
        </w:rPr>
      </w:pPr>
    </w:p>
    <w:p w:rsidR="00A744A4" w:rsidRPr="00423906" w:rsidRDefault="0074161B" w:rsidP="0074161B">
      <w:pPr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>1. Przeznaczone do oddawania strzału kontrolnego, rozładowywania i naładowywania broni</w:t>
      </w:r>
      <w:r w:rsidR="00A744A4" w:rsidRPr="00423906">
        <w:rPr>
          <w:rFonts w:ascii="Arial" w:hAnsi="Arial" w:cs="Arial"/>
          <w:sz w:val="20"/>
          <w:szCs w:val="20"/>
        </w:rPr>
        <w:t xml:space="preserve"> w ramach następującej amunicji:</w:t>
      </w:r>
    </w:p>
    <w:p w:rsidR="00A744A4" w:rsidRPr="00423906" w:rsidRDefault="00A744A4" w:rsidP="0074161B">
      <w:pPr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 xml:space="preserve">- 9 mm </w:t>
      </w:r>
      <w:proofErr w:type="spellStart"/>
      <w:r w:rsidRPr="00423906">
        <w:rPr>
          <w:rFonts w:ascii="Arial" w:hAnsi="Arial" w:cs="Arial"/>
          <w:sz w:val="20"/>
          <w:szCs w:val="20"/>
        </w:rPr>
        <w:t>Parabelum</w:t>
      </w:r>
      <w:proofErr w:type="spellEnd"/>
      <w:r w:rsidRPr="00423906">
        <w:rPr>
          <w:rFonts w:ascii="Arial" w:hAnsi="Arial" w:cs="Arial"/>
          <w:sz w:val="20"/>
          <w:szCs w:val="20"/>
        </w:rPr>
        <w:t xml:space="preserve"> ( 587J)</w:t>
      </w:r>
    </w:p>
    <w:p w:rsidR="00A744A4" w:rsidRPr="00423906" w:rsidRDefault="00A744A4" w:rsidP="0074161B">
      <w:pPr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>- Magnum 357 ( 898J)</w:t>
      </w:r>
    </w:p>
    <w:p w:rsidR="00A744A4" w:rsidRPr="00423906" w:rsidRDefault="00A744A4" w:rsidP="0074161B">
      <w:pPr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>- Magnum 44</w:t>
      </w:r>
      <w:r w:rsidR="00904F44" w:rsidRPr="00423906">
        <w:rPr>
          <w:rFonts w:ascii="Arial" w:hAnsi="Arial" w:cs="Arial"/>
          <w:sz w:val="20"/>
          <w:szCs w:val="20"/>
        </w:rPr>
        <w:t>mm</w:t>
      </w:r>
      <w:r w:rsidRPr="00423906">
        <w:rPr>
          <w:rFonts w:ascii="Arial" w:hAnsi="Arial" w:cs="Arial"/>
          <w:sz w:val="20"/>
          <w:szCs w:val="20"/>
        </w:rPr>
        <w:t>Rem ( 1350J), Magnum 357 (898J)</w:t>
      </w:r>
    </w:p>
    <w:p w:rsidR="00A744A4" w:rsidRPr="00423906" w:rsidRDefault="00A744A4" w:rsidP="0074161B">
      <w:pPr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>- 5,56 x 45</w:t>
      </w:r>
      <w:r w:rsidR="00904F44" w:rsidRPr="00423906">
        <w:rPr>
          <w:rFonts w:ascii="Arial" w:hAnsi="Arial" w:cs="Arial"/>
          <w:sz w:val="20"/>
          <w:szCs w:val="20"/>
        </w:rPr>
        <w:t>mm</w:t>
      </w:r>
      <w:r w:rsidRPr="00423906">
        <w:rPr>
          <w:rFonts w:ascii="Arial" w:hAnsi="Arial" w:cs="Arial"/>
          <w:sz w:val="20"/>
          <w:szCs w:val="20"/>
        </w:rPr>
        <w:t xml:space="preserve"> nabój z pociskiem PS ( 1630J)</w:t>
      </w:r>
    </w:p>
    <w:p w:rsidR="00A744A4" w:rsidRPr="00423906" w:rsidRDefault="00A744A4" w:rsidP="0074161B">
      <w:pPr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 xml:space="preserve">- 7,62 x 39 </w:t>
      </w:r>
      <w:r w:rsidR="00904F44" w:rsidRPr="00423906">
        <w:rPr>
          <w:rFonts w:ascii="Arial" w:hAnsi="Arial" w:cs="Arial"/>
          <w:sz w:val="20"/>
          <w:szCs w:val="20"/>
        </w:rPr>
        <w:t>mm</w:t>
      </w:r>
      <w:r w:rsidRPr="00423906">
        <w:rPr>
          <w:rFonts w:ascii="Arial" w:hAnsi="Arial" w:cs="Arial"/>
          <w:sz w:val="20"/>
          <w:szCs w:val="20"/>
        </w:rPr>
        <w:t>( 2000J) , 7,62 x 51 FJ (1)PB/S.C.</w:t>
      </w:r>
    </w:p>
    <w:p w:rsidR="00A744A4" w:rsidRPr="00423906" w:rsidRDefault="00A744A4" w:rsidP="0074161B">
      <w:pPr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>- 7,62 x 51</w:t>
      </w:r>
      <w:r w:rsidR="00904F44" w:rsidRPr="00423906">
        <w:rPr>
          <w:rFonts w:ascii="Arial" w:hAnsi="Arial" w:cs="Arial"/>
          <w:sz w:val="20"/>
          <w:szCs w:val="20"/>
        </w:rPr>
        <w:t>mm</w:t>
      </w:r>
      <w:r w:rsidRPr="00423906">
        <w:rPr>
          <w:rFonts w:ascii="Arial" w:hAnsi="Arial" w:cs="Arial"/>
          <w:sz w:val="20"/>
          <w:szCs w:val="20"/>
        </w:rPr>
        <w:t xml:space="preserve"> nabój z pociskiem FJ/PB/HC1 93300J),7,62 x 54nb z pociskiem ŁPS 93700J)</w:t>
      </w:r>
    </w:p>
    <w:p w:rsidR="00A744A4" w:rsidRPr="00423906" w:rsidRDefault="00A744A4" w:rsidP="0074161B">
      <w:pPr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>- 12/20</w:t>
      </w:r>
      <w:r w:rsidR="00904F44" w:rsidRPr="00423906">
        <w:rPr>
          <w:rFonts w:ascii="Arial" w:hAnsi="Arial" w:cs="Arial"/>
          <w:sz w:val="20"/>
          <w:szCs w:val="20"/>
        </w:rPr>
        <w:t>mm</w:t>
      </w:r>
      <w:r w:rsidRPr="00423906">
        <w:rPr>
          <w:rFonts w:ascii="Arial" w:hAnsi="Arial" w:cs="Arial"/>
          <w:sz w:val="20"/>
          <w:szCs w:val="20"/>
        </w:rPr>
        <w:t xml:space="preserve"> do broni </w:t>
      </w:r>
      <w:proofErr w:type="spellStart"/>
      <w:r w:rsidRPr="00423906">
        <w:rPr>
          <w:rFonts w:ascii="Arial" w:hAnsi="Arial" w:cs="Arial"/>
          <w:sz w:val="20"/>
          <w:szCs w:val="20"/>
        </w:rPr>
        <w:t>gładkolufowej</w:t>
      </w:r>
      <w:proofErr w:type="spellEnd"/>
      <w:r w:rsidRPr="00423906">
        <w:rPr>
          <w:rFonts w:ascii="Arial" w:hAnsi="Arial" w:cs="Arial"/>
          <w:sz w:val="20"/>
          <w:szCs w:val="20"/>
        </w:rPr>
        <w:t xml:space="preserve"> ( 2600J)</w:t>
      </w:r>
    </w:p>
    <w:p w:rsidR="00A744A4" w:rsidRPr="00423906" w:rsidRDefault="00A744A4" w:rsidP="0074161B">
      <w:pPr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>- 12/70</w:t>
      </w:r>
      <w:r w:rsidR="00904F44" w:rsidRPr="00423906">
        <w:rPr>
          <w:rFonts w:ascii="Arial" w:hAnsi="Arial" w:cs="Arial"/>
          <w:sz w:val="20"/>
          <w:szCs w:val="20"/>
        </w:rPr>
        <w:t>mm</w:t>
      </w:r>
      <w:r w:rsidRPr="00423906">
        <w:rPr>
          <w:rFonts w:ascii="Arial" w:hAnsi="Arial" w:cs="Arial"/>
          <w:sz w:val="20"/>
          <w:szCs w:val="20"/>
        </w:rPr>
        <w:t xml:space="preserve"> – (2833J)</w:t>
      </w:r>
    </w:p>
    <w:p w:rsidR="00F039B9" w:rsidRPr="00423906" w:rsidRDefault="00A744A4" w:rsidP="0074161B">
      <w:pPr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>- 12/70</w:t>
      </w:r>
      <w:r w:rsidR="00904F44" w:rsidRPr="00423906">
        <w:rPr>
          <w:rFonts w:ascii="Arial" w:hAnsi="Arial" w:cs="Arial"/>
          <w:sz w:val="20"/>
          <w:szCs w:val="20"/>
        </w:rPr>
        <w:t>mm</w:t>
      </w:r>
      <w:r w:rsidRPr="00423906">
        <w:rPr>
          <w:rFonts w:ascii="Arial" w:hAnsi="Arial" w:cs="Arial"/>
          <w:sz w:val="20"/>
          <w:szCs w:val="20"/>
        </w:rPr>
        <w:t xml:space="preserve"> naboje</w:t>
      </w:r>
      <w:r w:rsidR="003B2688" w:rsidRPr="00423906">
        <w:rPr>
          <w:rFonts w:ascii="Arial" w:hAnsi="Arial" w:cs="Arial"/>
          <w:sz w:val="20"/>
          <w:szCs w:val="20"/>
        </w:rPr>
        <w:t xml:space="preserve"> specjalne typu: Chrabąszcz i Bą</w:t>
      </w:r>
      <w:r w:rsidRPr="00423906">
        <w:rPr>
          <w:rFonts w:ascii="Arial" w:hAnsi="Arial" w:cs="Arial"/>
          <w:sz w:val="20"/>
          <w:szCs w:val="20"/>
        </w:rPr>
        <w:t>k</w:t>
      </w:r>
    </w:p>
    <w:p w:rsidR="00904F44" w:rsidRPr="00423906" w:rsidRDefault="00904F44" w:rsidP="0074161B">
      <w:pPr>
        <w:rPr>
          <w:rFonts w:ascii="Arial" w:hAnsi="Arial" w:cs="Arial"/>
          <w:sz w:val="20"/>
          <w:szCs w:val="20"/>
        </w:rPr>
      </w:pPr>
    </w:p>
    <w:p w:rsidR="00904F44" w:rsidRPr="00423906" w:rsidRDefault="00904F44" w:rsidP="00423906">
      <w:pPr>
        <w:ind w:left="284" w:hanging="284"/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 xml:space="preserve">2.Wyposazone w osłonę z otworem </w:t>
      </w:r>
      <w:bookmarkStart w:id="0" w:name="_GoBack"/>
      <w:bookmarkEnd w:id="0"/>
      <w:r w:rsidRPr="00423906">
        <w:rPr>
          <w:rFonts w:ascii="Arial" w:hAnsi="Arial" w:cs="Arial"/>
          <w:sz w:val="20"/>
          <w:szCs w:val="20"/>
        </w:rPr>
        <w:t>ułatwiającym odpowiednie ustawienie broni</w:t>
      </w:r>
    </w:p>
    <w:p w:rsidR="00A744A4" w:rsidRPr="00423906" w:rsidRDefault="00904F44" w:rsidP="00423906">
      <w:pPr>
        <w:ind w:left="284" w:hanging="284"/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>3</w:t>
      </w:r>
      <w:r w:rsidR="00A744A4" w:rsidRPr="00423906">
        <w:rPr>
          <w:rFonts w:ascii="Arial" w:hAnsi="Arial" w:cs="Arial"/>
          <w:sz w:val="20"/>
          <w:szCs w:val="20"/>
        </w:rPr>
        <w:t xml:space="preserve">.Stanowisko  musi posiadać certyfikat wydany przez jednostkę certyfikującą akredytowaną </w:t>
      </w:r>
      <w:r w:rsidR="00A744A4" w:rsidRPr="00423906">
        <w:rPr>
          <w:rFonts w:ascii="Arial" w:hAnsi="Arial" w:cs="Arial"/>
          <w:sz w:val="20"/>
          <w:szCs w:val="20"/>
        </w:rPr>
        <w:br/>
        <w:t xml:space="preserve">w krajowym systemie akredytacji, potwierdzający zgodność wyrobu z </w:t>
      </w:r>
      <w:r w:rsidRPr="00423906">
        <w:rPr>
          <w:rFonts w:ascii="Arial" w:hAnsi="Arial" w:cs="Arial"/>
          <w:sz w:val="20"/>
          <w:szCs w:val="20"/>
        </w:rPr>
        <w:t xml:space="preserve"> klasę</w:t>
      </w:r>
      <w:r w:rsidR="00A744A4" w:rsidRPr="00423906">
        <w:rPr>
          <w:rFonts w:ascii="Arial" w:hAnsi="Arial" w:cs="Arial"/>
          <w:sz w:val="20"/>
          <w:szCs w:val="20"/>
        </w:rPr>
        <w:t xml:space="preserve"> bezpieczeństwa wg. normy PN-EN 1522</w:t>
      </w:r>
    </w:p>
    <w:p w:rsidR="00904F44" w:rsidRPr="00423906" w:rsidRDefault="00904F44" w:rsidP="00423906">
      <w:pPr>
        <w:ind w:left="284" w:hanging="284"/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>4</w:t>
      </w:r>
      <w:r w:rsidR="003B2688" w:rsidRPr="00423906">
        <w:rPr>
          <w:rFonts w:ascii="Arial" w:hAnsi="Arial" w:cs="Arial"/>
          <w:sz w:val="20"/>
          <w:szCs w:val="20"/>
        </w:rPr>
        <w:t>. Dostosowane do ustawienia na podłodze jak również na stole wewnątrz budynków.</w:t>
      </w:r>
    </w:p>
    <w:p w:rsidR="00904F44" w:rsidRPr="00423906" w:rsidRDefault="00904F44" w:rsidP="00423906">
      <w:pPr>
        <w:ind w:left="284" w:hanging="284"/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>5. Stanowisko musi posiadać tabliczkę, wydaną przez jednostkę certyfikującą zawierającą następujące dane:</w:t>
      </w:r>
    </w:p>
    <w:p w:rsidR="00904F44" w:rsidRPr="00423906" w:rsidRDefault="00904F44" w:rsidP="00904F44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>nazwę wyrobu;</w:t>
      </w:r>
    </w:p>
    <w:p w:rsidR="00904F44" w:rsidRPr="00423906" w:rsidRDefault="00904F44" w:rsidP="00904F44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>nazwę i kod identyfikacyjny producenta</w:t>
      </w:r>
    </w:p>
    <w:p w:rsidR="00904F44" w:rsidRPr="00423906" w:rsidRDefault="00904F44" w:rsidP="00904F44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>rok produkcji;</w:t>
      </w:r>
    </w:p>
    <w:p w:rsidR="00904F44" w:rsidRPr="00423906" w:rsidRDefault="00904F44" w:rsidP="00904F44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>klasę wyrobu;</w:t>
      </w:r>
    </w:p>
    <w:p w:rsidR="00904F44" w:rsidRPr="00423906" w:rsidRDefault="00904F44" w:rsidP="00904F44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>numer certyfikatu;</w:t>
      </w:r>
    </w:p>
    <w:p w:rsidR="00904F44" w:rsidRPr="00423906" w:rsidRDefault="00904F44" w:rsidP="00904F44">
      <w:pPr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>masę</w:t>
      </w:r>
    </w:p>
    <w:p w:rsidR="00904F44" w:rsidRPr="00423906" w:rsidRDefault="00904F44" w:rsidP="0074161B">
      <w:pPr>
        <w:rPr>
          <w:rFonts w:ascii="Arial" w:hAnsi="Arial" w:cs="Arial"/>
          <w:sz w:val="20"/>
          <w:szCs w:val="20"/>
        </w:rPr>
      </w:pPr>
    </w:p>
    <w:p w:rsidR="00904F44" w:rsidRPr="00423906" w:rsidRDefault="00904F44" w:rsidP="00423906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23906">
        <w:rPr>
          <w:rFonts w:ascii="Arial" w:hAnsi="Arial" w:cs="Arial"/>
          <w:b/>
          <w:sz w:val="20"/>
          <w:szCs w:val="20"/>
        </w:rPr>
        <w:t>II. Ogólne wymagania dotyczące przedmiotu zamówienia:</w:t>
      </w:r>
    </w:p>
    <w:p w:rsidR="00904F44" w:rsidRPr="00423906" w:rsidRDefault="00904F44" w:rsidP="00423906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904F44" w:rsidRPr="00423906" w:rsidRDefault="00904F44" w:rsidP="00423906">
      <w:p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423906">
        <w:rPr>
          <w:rFonts w:ascii="Arial" w:hAnsi="Arial" w:cs="Arial"/>
          <w:b/>
          <w:sz w:val="20"/>
          <w:szCs w:val="20"/>
        </w:rPr>
        <w:t>1.</w:t>
      </w:r>
      <w:r w:rsidRPr="00423906">
        <w:rPr>
          <w:rFonts w:ascii="Arial" w:hAnsi="Arial" w:cs="Arial"/>
          <w:sz w:val="20"/>
          <w:szCs w:val="20"/>
        </w:rPr>
        <w:t>Dostarczony asortyment musi być fabrycznie nowy, kompletny, w kategorii „I” i sprawny</w:t>
      </w:r>
    </w:p>
    <w:p w:rsidR="00904F44" w:rsidRPr="00423906" w:rsidRDefault="00904F44" w:rsidP="0042390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ab/>
        <w:t xml:space="preserve">technicznie.  </w:t>
      </w:r>
    </w:p>
    <w:p w:rsidR="00904F44" w:rsidRPr="00423906" w:rsidRDefault="00904F44" w:rsidP="00423906">
      <w:p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423906">
        <w:rPr>
          <w:rStyle w:val="nagl2a"/>
          <w:rFonts w:ascii="Arial" w:hAnsi="Arial" w:cs="Arial"/>
          <w:sz w:val="20"/>
          <w:szCs w:val="20"/>
        </w:rPr>
        <w:t>2.</w:t>
      </w:r>
      <w:r w:rsidRPr="00423906">
        <w:rPr>
          <w:rFonts w:ascii="Arial" w:hAnsi="Arial" w:cs="Arial"/>
          <w:sz w:val="20"/>
          <w:szCs w:val="20"/>
        </w:rPr>
        <w:t xml:space="preserve">Wszystkie użyte materiały powinny odpowiadać Polskim Normom, posiadać wymagane atesty, certyfikaty i dopuszczenia a w szczególności certyfikat wydany przez jednostkę certyfikującą akredytowaną w krajowym systemie akredytacji. </w:t>
      </w:r>
    </w:p>
    <w:p w:rsidR="00904F44" w:rsidRPr="00423906" w:rsidRDefault="00904F44" w:rsidP="00423906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>3.Przedmiot zamówieni</w:t>
      </w:r>
      <w:r w:rsidR="00C50D33" w:rsidRPr="00423906">
        <w:rPr>
          <w:rFonts w:ascii="Arial" w:hAnsi="Arial" w:cs="Arial"/>
          <w:sz w:val="20"/>
          <w:szCs w:val="20"/>
        </w:rPr>
        <w:t xml:space="preserve">a obejmuje również wniesienie, </w:t>
      </w:r>
      <w:r w:rsidRPr="00423906">
        <w:rPr>
          <w:rFonts w:ascii="Arial" w:hAnsi="Arial" w:cs="Arial"/>
          <w:sz w:val="20"/>
          <w:szCs w:val="20"/>
        </w:rPr>
        <w:t>ustawienie</w:t>
      </w:r>
      <w:r w:rsidR="00C50D33" w:rsidRPr="00423906">
        <w:rPr>
          <w:rFonts w:ascii="Arial" w:hAnsi="Arial" w:cs="Arial"/>
          <w:sz w:val="20"/>
          <w:szCs w:val="20"/>
        </w:rPr>
        <w:t xml:space="preserve"> oraz montaż we wskazanym </w:t>
      </w:r>
      <w:r w:rsidRPr="00423906">
        <w:rPr>
          <w:rFonts w:ascii="Arial" w:hAnsi="Arial" w:cs="Arial"/>
          <w:sz w:val="20"/>
          <w:szCs w:val="20"/>
        </w:rPr>
        <w:t xml:space="preserve">przez Zamawiającego miejscu dostawy. </w:t>
      </w:r>
    </w:p>
    <w:p w:rsidR="00904F44" w:rsidRPr="00423906" w:rsidRDefault="00904F44" w:rsidP="00423906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423906">
        <w:rPr>
          <w:rFonts w:ascii="Arial" w:hAnsi="Arial" w:cs="Arial"/>
          <w:sz w:val="20"/>
          <w:szCs w:val="20"/>
        </w:rPr>
        <w:t xml:space="preserve">4.Asortyment powinien posiadać odpowiednią wytrzymałość gwarantującą bezawaryjną eksploatacje, zapewnioną poprzez system mocnych łączeń i właściwą jakość użytych materiałów.  </w:t>
      </w:r>
    </w:p>
    <w:p w:rsidR="00904F44" w:rsidRPr="00423906" w:rsidRDefault="00904F44" w:rsidP="00423906">
      <w:pPr>
        <w:ind w:left="360" w:hanging="360"/>
        <w:rPr>
          <w:rFonts w:ascii="Arial" w:hAnsi="Arial" w:cs="Arial"/>
          <w:color w:val="FF0000"/>
          <w:sz w:val="20"/>
          <w:szCs w:val="20"/>
        </w:rPr>
      </w:pPr>
    </w:p>
    <w:p w:rsidR="00904F44" w:rsidRPr="00423906" w:rsidRDefault="00904F44" w:rsidP="0074161B">
      <w:pPr>
        <w:rPr>
          <w:rFonts w:ascii="Arial" w:hAnsi="Arial" w:cs="Arial"/>
          <w:sz w:val="20"/>
          <w:szCs w:val="20"/>
        </w:rPr>
      </w:pPr>
    </w:p>
    <w:sectPr w:rsidR="00904F44" w:rsidRPr="00423906" w:rsidSect="009B4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279D"/>
    <w:multiLevelType w:val="hybridMultilevel"/>
    <w:tmpl w:val="CC3A4CF6"/>
    <w:lvl w:ilvl="0" w:tplc="FA845404">
      <w:start w:val="1"/>
      <w:numFmt w:val="upperRoman"/>
      <w:lvlText w:val="%1."/>
      <w:lvlJc w:val="left"/>
      <w:pPr>
        <w:ind w:left="900" w:hanging="720"/>
      </w:pPr>
      <w:rPr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BC2A185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327A30DB"/>
    <w:multiLevelType w:val="hybridMultilevel"/>
    <w:tmpl w:val="EB84A81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D4529"/>
    <w:multiLevelType w:val="hybridMultilevel"/>
    <w:tmpl w:val="9BB88CBE"/>
    <w:lvl w:ilvl="0" w:tplc="0C740EF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68F9"/>
    <w:rsid w:val="000A66A4"/>
    <w:rsid w:val="001068F9"/>
    <w:rsid w:val="00161EF3"/>
    <w:rsid w:val="0021626F"/>
    <w:rsid w:val="00381A2C"/>
    <w:rsid w:val="003B1820"/>
    <w:rsid w:val="003B2688"/>
    <w:rsid w:val="00423906"/>
    <w:rsid w:val="004461CD"/>
    <w:rsid w:val="00545F10"/>
    <w:rsid w:val="00612118"/>
    <w:rsid w:val="00703973"/>
    <w:rsid w:val="0074161B"/>
    <w:rsid w:val="00904F44"/>
    <w:rsid w:val="009B4277"/>
    <w:rsid w:val="00A744A4"/>
    <w:rsid w:val="00C50D33"/>
    <w:rsid w:val="00D475D7"/>
    <w:rsid w:val="00D54C6A"/>
    <w:rsid w:val="00E87E22"/>
    <w:rsid w:val="00F0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54E05-7F3D-4251-8450-43864220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l2a">
    <w:name w:val="nagl2a"/>
    <w:basedOn w:val="Domylnaczcionkaakapitu"/>
    <w:rsid w:val="00904F44"/>
  </w:style>
  <w:style w:type="paragraph" w:styleId="Tekstdymka">
    <w:name w:val="Balloon Text"/>
    <w:basedOn w:val="Normalny"/>
    <w:link w:val="TekstdymkaZnak"/>
    <w:uiPriority w:val="99"/>
    <w:semiHidden/>
    <w:unhideWhenUsed/>
    <w:rsid w:val="003B1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8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792798</cp:lastModifiedBy>
  <cp:revision>6</cp:revision>
  <cp:lastPrinted>2021-10-11T14:27:00Z</cp:lastPrinted>
  <dcterms:created xsi:type="dcterms:W3CDTF">2021-10-12T07:57:00Z</dcterms:created>
  <dcterms:modified xsi:type="dcterms:W3CDTF">2021-11-02T09:19:00Z</dcterms:modified>
</cp:coreProperties>
</file>