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FCDD7" w14:textId="77777777" w:rsidR="006001C6" w:rsidRDefault="006001C6"/>
    <w:p w14:paraId="7CB4138F" w14:textId="77777777" w:rsidR="008042A3" w:rsidRPr="008042A3" w:rsidRDefault="008042A3" w:rsidP="008042A3"/>
    <w:p w14:paraId="1C46DFDA" w14:textId="77777777" w:rsidR="008042A3" w:rsidRDefault="008042A3" w:rsidP="008042A3"/>
    <w:p w14:paraId="226E9A8A" w14:textId="77777777" w:rsidR="008042A3" w:rsidRDefault="008042A3" w:rsidP="008042A3">
      <w:pPr>
        <w:pStyle w:val="Default"/>
      </w:pPr>
      <w:r>
        <w:tab/>
      </w:r>
    </w:p>
    <w:p w14:paraId="082B697E" w14:textId="4CDEF95D" w:rsidR="008042A3" w:rsidRDefault="008042A3" w:rsidP="008042A3">
      <w:pPr>
        <w:pStyle w:val="Default"/>
        <w:jc w:val="center"/>
        <w:rPr>
          <w:sz w:val="22"/>
          <w:szCs w:val="22"/>
        </w:rPr>
      </w:pPr>
      <w:r>
        <w:rPr>
          <w:sz w:val="22"/>
          <w:szCs w:val="22"/>
        </w:rPr>
        <w:t>Wzór umowy</w:t>
      </w:r>
    </w:p>
    <w:p w14:paraId="047AB396" w14:textId="211143A6" w:rsidR="008042A3" w:rsidRDefault="008042A3" w:rsidP="008042A3">
      <w:pPr>
        <w:pStyle w:val="Default"/>
        <w:jc w:val="center"/>
        <w:rPr>
          <w:sz w:val="22"/>
          <w:szCs w:val="22"/>
        </w:rPr>
      </w:pPr>
      <w:r>
        <w:rPr>
          <w:b/>
          <w:bCs/>
          <w:sz w:val="22"/>
          <w:szCs w:val="22"/>
        </w:rPr>
        <w:t>UMOWA Nr</w:t>
      </w:r>
    </w:p>
    <w:p w14:paraId="3D688F2C" w14:textId="77777777" w:rsidR="008042A3" w:rsidRDefault="008042A3" w:rsidP="008042A3">
      <w:pPr>
        <w:pStyle w:val="Default"/>
        <w:rPr>
          <w:sz w:val="22"/>
          <w:szCs w:val="22"/>
        </w:rPr>
      </w:pPr>
    </w:p>
    <w:p w14:paraId="7248266E" w14:textId="6EE47295" w:rsidR="008042A3" w:rsidRDefault="008042A3" w:rsidP="008042A3">
      <w:pPr>
        <w:pStyle w:val="Default"/>
        <w:rPr>
          <w:sz w:val="22"/>
          <w:szCs w:val="22"/>
        </w:rPr>
      </w:pPr>
      <w:r>
        <w:rPr>
          <w:sz w:val="22"/>
          <w:szCs w:val="22"/>
        </w:rPr>
        <w:t xml:space="preserve">Zawarta w dniu ..............2024r. w </w:t>
      </w:r>
      <w:proofErr w:type="spellStart"/>
      <w:r>
        <w:rPr>
          <w:sz w:val="22"/>
          <w:szCs w:val="22"/>
        </w:rPr>
        <w:t>Trzcińsku-Zdroju</w:t>
      </w:r>
      <w:proofErr w:type="spellEnd"/>
      <w:r>
        <w:rPr>
          <w:sz w:val="22"/>
          <w:szCs w:val="22"/>
        </w:rPr>
        <w:t xml:space="preserve"> pomiędzy: </w:t>
      </w:r>
    </w:p>
    <w:p w14:paraId="54F738DB" w14:textId="78709C40" w:rsidR="008042A3" w:rsidRDefault="008042A3" w:rsidP="008042A3">
      <w:pPr>
        <w:pStyle w:val="Default"/>
        <w:rPr>
          <w:sz w:val="22"/>
          <w:szCs w:val="22"/>
        </w:rPr>
      </w:pPr>
      <w:r>
        <w:rPr>
          <w:sz w:val="22"/>
          <w:szCs w:val="22"/>
        </w:rPr>
        <w:t xml:space="preserve">Parafią rzymsko – katolicką pw. Matki Boskiej Nieustającej Pomocy, z siedzibą: ul. Kościelna 5, 74-510 Trzcińsko-Zdrój, NIP: </w:t>
      </w:r>
      <w:r w:rsidR="00257C1B">
        <w:rPr>
          <w:sz w:val="22"/>
          <w:szCs w:val="22"/>
        </w:rPr>
        <w:t>858-13-87-334</w:t>
      </w:r>
      <w:r>
        <w:rPr>
          <w:sz w:val="22"/>
          <w:szCs w:val="22"/>
        </w:rPr>
        <w:t xml:space="preserve">, REGON: </w:t>
      </w:r>
      <w:r w:rsidR="00257C1B">
        <w:rPr>
          <w:sz w:val="22"/>
          <w:szCs w:val="22"/>
        </w:rPr>
        <w:t>040042622</w:t>
      </w:r>
      <w:r>
        <w:rPr>
          <w:sz w:val="22"/>
          <w:szCs w:val="22"/>
        </w:rPr>
        <w:t xml:space="preserve">, zwaną dalej w tekście umowy </w:t>
      </w:r>
      <w:r>
        <w:rPr>
          <w:b/>
          <w:bCs/>
          <w:sz w:val="22"/>
          <w:szCs w:val="22"/>
        </w:rPr>
        <w:t>„Zamawiającym”</w:t>
      </w:r>
      <w:r>
        <w:rPr>
          <w:sz w:val="22"/>
          <w:szCs w:val="22"/>
        </w:rPr>
        <w:t xml:space="preserve">, reprezentowaną przez: </w:t>
      </w:r>
    </w:p>
    <w:p w14:paraId="2B4CFCCE" w14:textId="047CA1DF" w:rsidR="008042A3" w:rsidRDefault="008042A3" w:rsidP="008042A3">
      <w:pPr>
        <w:pStyle w:val="Default"/>
        <w:rPr>
          <w:sz w:val="22"/>
          <w:szCs w:val="22"/>
        </w:rPr>
      </w:pPr>
      <w:r>
        <w:rPr>
          <w:sz w:val="22"/>
          <w:szCs w:val="22"/>
        </w:rPr>
        <w:t xml:space="preserve">Ks. Włodzimierza Olszewskiego - Proboszcza Parafii pw. Matki Boskiej Nieustającej Pomocy w </w:t>
      </w:r>
      <w:proofErr w:type="spellStart"/>
      <w:r>
        <w:rPr>
          <w:sz w:val="22"/>
          <w:szCs w:val="22"/>
        </w:rPr>
        <w:t>Trzcińsku-Zdroju</w:t>
      </w:r>
      <w:proofErr w:type="spellEnd"/>
      <w:r>
        <w:rPr>
          <w:sz w:val="22"/>
          <w:szCs w:val="22"/>
        </w:rPr>
        <w:t xml:space="preserve"> </w:t>
      </w:r>
    </w:p>
    <w:p w14:paraId="438B3D1B" w14:textId="77777777" w:rsidR="008042A3" w:rsidRDefault="008042A3" w:rsidP="008042A3">
      <w:pPr>
        <w:pStyle w:val="Default"/>
        <w:rPr>
          <w:sz w:val="22"/>
          <w:szCs w:val="22"/>
        </w:rPr>
      </w:pPr>
      <w:r>
        <w:rPr>
          <w:sz w:val="22"/>
          <w:szCs w:val="22"/>
        </w:rPr>
        <w:t xml:space="preserve">a </w:t>
      </w:r>
    </w:p>
    <w:p w14:paraId="4FB41F95" w14:textId="77777777" w:rsidR="008042A3" w:rsidRDefault="008042A3" w:rsidP="008042A3">
      <w:pPr>
        <w:pStyle w:val="Default"/>
        <w:rPr>
          <w:sz w:val="22"/>
          <w:szCs w:val="22"/>
        </w:rPr>
      </w:pPr>
      <w:r>
        <w:rPr>
          <w:sz w:val="22"/>
          <w:szCs w:val="22"/>
        </w:rPr>
        <w:t xml:space="preserve">......................................................., z siedzibą: ...................................., NIP: ..........., o numerze REGON: ......................, zwaną dalej </w:t>
      </w:r>
      <w:r>
        <w:rPr>
          <w:b/>
          <w:bCs/>
          <w:sz w:val="22"/>
          <w:szCs w:val="22"/>
        </w:rPr>
        <w:t>„Wykonawcą”</w:t>
      </w:r>
      <w:r>
        <w:rPr>
          <w:sz w:val="22"/>
          <w:szCs w:val="22"/>
        </w:rPr>
        <w:t xml:space="preserve">, reprezentowaną przez: </w:t>
      </w:r>
    </w:p>
    <w:p w14:paraId="4C2C6AC0" w14:textId="77777777" w:rsidR="008042A3" w:rsidRDefault="008042A3" w:rsidP="008042A3">
      <w:pPr>
        <w:pStyle w:val="Default"/>
        <w:rPr>
          <w:sz w:val="22"/>
          <w:szCs w:val="22"/>
        </w:rPr>
      </w:pPr>
      <w:r>
        <w:rPr>
          <w:sz w:val="22"/>
          <w:szCs w:val="22"/>
        </w:rPr>
        <w:t xml:space="preserve">.......................................... </w:t>
      </w:r>
    </w:p>
    <w:p w14:paraId="1D0BFE99" w14:textId="5F081680" w:rsidR="008042A3" w:rsidRDefault="008042A3" w:rsidP="008042A3">
      <w:pPr>
        <w:tabs>
          <w:tab w:val="left" w:pos="2730"/>
        </w:tabs>
      </w:pPr>
      <w:r>
        <w:t>Strony zawierają umowę w wyniku przeprowadzonego postępowania o udzielenie zamówienia w trybie konkurencyjnym w szczególności z uwzględnieniem § 8 ust. 6 Regulaminu Naboru Wniosków o Dofinansowanie z Rządowego Programu Odbudowy Zabytków (numer sprawy 1/2024)</w:t>
      </w:r>
    </w:p>
    <w:p w14:paraId="088DFEE5" w14:textId="77777777" w:rsidR="00257C1B" w:rsidRDefault="00257C1B" w:rsidP="00257C1B"/>
    <w:p w14:paraId="720D6F17" w14:textId="77777777" w:rsidR="00257C1B" w:rsidRDefault="00257C1B" w:rsidP="00257C1B">
      <w:pPr>
        <w:pStyle w:val="Default"/>
      </w:pPr>
    </w:p>
    <w:p w14:paraId="086BB7DA" w14:textId="06363367" w:rsidR="00257C1B" w:rsidRDefault="00257C1B" w:rsidP="00257C1B">
      <w:pPr>
        <w:pStyle w:val="Default"/>
        <w:jc w:val="center"/>
        <w:rPr>
          <w:sz w:val="22"/>
          <w:szCs w:val="22"/>
        </w:rPr>
      </w:pPr>
      <w:r>
        <w:rPr>
          <w:b/>
          <w:bCs/>
          <w:sz w:val="22"/>
          <w:szCs w:val="22"/>
        </w:rPr>
        <w:t>§ 1. PRZEDMIOT UMOWY</w:t>
      </w:r>
    </w:p>
    <w:p w14:paraId="151C2F62" w14:textId="234F7929" w:rsidR="00C94031" w:rsidRPr="00C94031" w:rsidRDefault="00257C1B" w:rsidP="00C94031">
      <w:pPr>
        <w:pStyle w:val="Default"/>
        <w:rPr>
          <w:sz w:val="22"/>
          <w:szCs w:val="22"/>
        </w:rPr>
      </w:pPr>
      <w:r>
        <w:rPr>
          <w:sz w:val="22"/>
          <w:szCs w:val="22"/>
        </w:rPr>
        <w:t>1. Zamawiający zleca, a Wykonawca zobowiązuje się wykonać roboty budowlane w ramach zamówienia publicznego</w:t>
      </w:r>
      <w:r w:rsidR="00C94031">
        <w:rPr>
          <w:sz w:val="22"/>
          <w:szCs w:val="22"/>
        </w:rPr>
        <w:t xml:space="preserve">, które mają polegać na </w:t>
      </w:r>
      <w:r w:rsidR="00C94031" w:rsidRPr="00C94031">
        <w:rPr>
          <w:sz w:val="22"/>
          <w:szCs w:val="22"/>
        </w:rPr>
        <w:t>remon</w:t>
      </w:r>
      <w:r w:rsidR="00C94031">
        <w:rPr>
          <w:sz w:val="22"/>
          <w:szCs w:val="22"/>
        </w:rPr>
        <w:t>cie</w:t>
      </w:r>
      <w:r w:rsidR="00C94031" w:rsidRPr="00C94031">
        <w:rPr>
          <w:sz w:val="22"/>
          <w:szCs w:val="22"/>
        </w:rPr>
        <w:t xml:space="preserve"> elewacji kościoła wpisanego do rejestru zabytków pod numerem A-987 </w:t>
      </w:r>
      <w:r w:rsidR="00C94031">
        <w:rPr>
          <w:sz w:val="22"/>
          <w:szCs w:val="22"/>
        </w:rPr>
        <w:t xml:space="preserve"> - </w:t>
      </w:r>
      <w:r w:rsidR="00C94031" w:rsidRPr="00C94031">
        <w:rPr>
          <w:sz w:val="22"/>
          <w:szCs w:val="22"/>
        </w:rPr>
        <w:t xml:space="preserve"> </w:t>
      </w:r>
      <w:r w:rsidR="00C94031">
        <w:rPr>
          <w:sz w:val="22"/>
          <w:szCs w:val="22"/>
        </w:rPr>
        <w:t>r</w:t>
      </w:r>
      <w:r w:rsidR="00C94031" w:rsidRPr="00C94031">
        <w:rPr>
          <w:sz w:val="22"/>
          <w:szCs w:val="22"/>
        </w:rPr>
        <w:t>emoncie elewacji zachodniej wieży do poziomu tarasu Kościoła tj.:</w:t>
      </w:r>
    </w:p>
    <w:p w14:paraId="75526DFB" w14:textId="77777777" w:rsidR="00C94031" w:rsidRPr="00C94031" w:rsidRDefault="00C94031" w:rsidP="00C94031">
      <w:pPr>
        <w:pStyle w:val="Default"/>
        <w:rPr>
          <w:sz w:val="22"/>
          <w:szCs w:val="22"/>
        </w:rPr>
      </w:pPr>
      <w:r w:rsidRPr="00C94031">
        <w:rPr>
          <w:sz w:val="22"/>
          <w:szCs w:val="22"/>
        </w:rPr>
        <w:t>- Osłony okien płytami pilśniowymi;</w:t>
      </w:r>
    </w:p>
    <w:p w14:paraId="76523CE7" w14:textId="77777777" w:rsidR="00C94031" w:rsidRPr="00C94031" w:rsidRDefault="00C94031" w:rsidP="00C94031">
      <w:pPr>
        <w:pStyle w:val="Default"/>
        <w:rPr>
          <w:sz w:val="22"/>
          <w:szCs w:val="22"/>
        </w:rPr>
      </w:pPr>
      <w:r w:rsidRPr="00C94031">
        <w:rPr>
          <w:sz w:val="22"/>
          <w:szCs w:val="22"/>
        </w:rPr>
        <w:t>- Wykucie bruzdy w spoinach ceglanych do zszycia ścian;</w:t>
      </w:r>
    </w:p>
    <w:p w14:paraId="4BF75A89" w14:textId="77777777" w:rsidR="00C94031" w:rsidRPr="00C94031" w:rsidRDefault="00C94031" w:rsidP="00C94031">
      <w:pPr>
        <w:pStyle w:val="Default"/>
        <w:rPr>
          <w:sz w:val="22"/>
          <w:szCs w:val="22"/>
        </w:rPr>
      </w:pPr>
      <w:r w:rsidRPr="00C94031">
        <w:rPr>
          <w:sz w:val="22"/>
          <w:szCs w:val="22"/>
        </w:rPr>
        <w:t>- Obsadzenie prętów spinających;</w:t>
      </w:r>
    </w:p>
    <w:p w14:paraId="6B5913E8" w14:textId="77777777" w:rsidR="00C94031" w:rsidRPr="00C94031" w:rsidRDefault="00C94031" w:rsidP="00C94031">
      <w:pPr>
        <w:pStyle w:val="Default"/>
        <w:rPr>
          <w:sz w:val="22"/>
          <w:szCs w:val="22"/>
        </w:rPr>
      </w:pPr>
      <w:r w:rsidRPr="00C94031">
        <w:rPr>
          <w:sz w:val="22"/>
          <w:szCs w:val="22"/>
        </w:rPr>
        <w:t>- Wypełnienie spoiny zaprawą wypełniającą;</w:t>
      </w:r>
    </w:p>
    <w:p w14:paraId="535D98D3" w14:textId="77777777" w:rsidR="00C94031" w:rsidRPr="00C94031" w:rsidRDefault="00C94031" w:rsidP="00C94031">
      <w:pPr>
        <w:pStyle w:val="Default"/>
        <w:rPr>
          <w:sz w:val="22"/>
          <w:szCs w:val="22"/>
        </w:rPr>
      </w:pPr>
      <w:r w:rsidRPr="00C94031">
        <w:rPr>
          <w:sz w:val="22"/>
          <w:szCs w:val="22"/>
        </w:rPr>
        <w:t xml:space="preserve">- Ostrożne zdjęcie (odbicie) tynków z zaprawy </w:t>
      </w:r>
      <w:proofErr w:type="spellStart"/>
      <w:r w:rsidRPr="00C94031">
        <w:rPr>
          <w:sz w:val="22"/>
          <w:szCs w:val="22"/>
        </w:rPr>
        <w:t>cem</w:t>
      </w:r>
      <w:proofErr w:type="spellEnd"/>
      <w:r w:rsidRPr="00C94031">
        <w:rPr>
          <w:sz w:val="22"/>
          <w:szCs w:val="22"/>
        </w:rPr>
        <w:t>.-</w:t>
      </w:r>
      <w:proofErr w:type="spellStart"/>
      <w:r w:rsidRPr="00C94031">
        <w:rPr>
          <w:sz w:val="22"/>
          <w:szCs w:val="22"/>
        </w:rPr>
        <w:t>wap</w:t>
      </w:r>
      <w:proofErr w:type="spellEnd"/>
      <w:r w:rsidRPr="00C94031">
        <w:rPr>
          <w:sz w:val="22"/>
          <w:szCs w:val="22"/>
        </w:rPr>
        <w:t>. z murów z cegły gotyckiej pozostawionej pod lico;</w:t>
      </w:r>
    </w:p>
    <w:p w14:paraId="48BCC612" w14:textId="77777777" w:rsidR="00C94031" w:rsidRPr="00C94031" w:rsidRDefault="00C94031" w:rsidP="00C94031">
      <w:pPr>
        <w:pStyle w:val="Default"/>
        <w:rPr>
          <w:sz w:val="22"/>
          <w:szCs w:val="22"/>
        </w:rPr>
      </w:pPr>
      <w:r w:rsidRPr="00C94031">
        <w:rPr>
          <w:sz w:val="22"/>
          <w:szCs w:val="22"/>
        </w:rPr>
        <w:t>- Skucie wtórnych wypełnień ściany z kamienia zaprawą cementową</w:t>
      </w:r>
    </w:p>
    <w:p w14:paraId="0D077E34" w14:textId="77777777" w:rsidR="00C94031" w:rsidRPr="00C94031" w:rsidRDefault="00C94031" w:rsidP="00C94031">
      <w:pPr>
        <w:pStyle w:val="Default"/>
        <w:rPr>
          <w:sz w:val="22"/>
          <w:szCs w:val="22"/>
        </w:rPr>
      </w:pPr>
      <w:r w:rsidRPr="00C94031">
        <w:rPr>
          <w:sz w:val="22"/>
          <w:szCs w:val="22"/>
        </w:rPr>
        <w:t>- Wykucie starych spoin na zaprawie .</w:t>
      </w:r>
      <w:proofErr w:type="spellStart"/>
      <w:r w:rsidRPr="00C94031">
        <w:rPr>
          <w:sz w:val="22"/>
          <w:szCs w:val="22"/>
        </w:rPr>
        <w:t>cem</w:t>
      </w:r>
      <w:proofErr w:type="spellEnd"/>
      <w:r w:rsidRPr="00C94031">
        <w:rPr>
          <w:sz w:val="22"/>
          <w:szCs w:val="22"/>
        </w:rPr>
        <w:t>.-</w:t>
      </w:r>
      <w:proofErr w:type="spellStart"/>
      <w:r w:rsidRPr="00C94031">
        <w:rPr>
          <w:sz w:val="22"/>
          <w:szCs w:val="22"/>
        </w:rPr>
        <w:t>wap</w:t>
      </w:r>
      <w:proofErr w:type="spellEnd"/>
      <w:r w:rsidRPr="00C94031">
        <w:rPr>
          <w:sz w:val="22"/>
          <w:szCs w:val="22"/>
        </w:rPr>
        <w:t>. murów z cegły zabytkowej - mury z wystrojem architektonicznym;</w:t>
      </w:r>
    </w:p>
    <w:p w14:paraId="73814650" w14:textId="77777777" w:rsidR="00C94031" w:rsidRPr="00C94031" w:rsidRDefault="00C94031" w:rsidP="00C94031">
      <w:pPr>
        <w:pStyle w:val="Default"/>
        <w:rPr>
          <w:sz w:val="22"/>
          <w:szCs w:val="22"/>
        </w:rPr>
      </w:pPr>
      <w:r w:rsidRPr="00C94031">
        <w:rPr>
          <w:sz w:val="22"/>
          <w:szCs w:val="22"/>
        </w:rPr>
        <w:t xml:space="preserve">- Czyszczenie strumieniowo - ścierne powierzchni betonowych pionowych </w:t>
      </w:r>
      <w:proofErr w:type="spellStart"/>
      <w:r w:rsidRPr="00C94031">
        <w:rPr>
          <w:sz w:val="22"/>
          <w:szCs w:val="22"/>
        </w:rPr>
        <w:t>kamienno</w:t>
      </w:r>
      <w:proofErr w:type="spellEnd"/>
      <w:r w:rsidRPr="00C94031">
        <w:rPr>
          <w:sz w:val="22"/>
          <w:szCs w:val="22"/>
        </w:rPr>
        <w:t xml:space="preserve"> – ceglanych;</w:t>
      </w:r>
    </w:p>
    <w:p w14:paraId="41735875" w14:textId="77777777" w:rsidR="00C94031" w:rsidRPr="00C94031" w:rsidRDefault="00C94031" w:rsidP="00C94031">
      <w:pPr>
        <w:pStyle w:val="Default"/>
        <w:rPr>
          <w:sz w:val="22"/>
          <w:szCs w:val="22"/>
        </w:rPr>
      </w:pPr>
      <w:r w:rsidRPr="00C94031">
        <w:rPr>
          <w:sz w:val="22"/>
          <w:szCs w:val="22"/>
        </w:rPr>
        <w:t>- Wzmacnianie powierzchni ceglanych - 60%;</w:t>
      </w:r>
    </w:p>
    <w:p w14:paraId="011561D7" w14:textId="77777777" w:rsidR="00C94031" w:rsidRPr="00C94031" w:rsidRDefault="00C94031" w:rsidP="00C94031">
      <w:pPr>
        <w:pStyle w:val="Default"/>
        <w:rPr>
          <w:sz w:val="22"/>
          <w:szCs w:val="22"/>
        </w:rPr>
      </w:pPr>
      <w:r w:rsidRPr="00C94031">
        <w:rPr>
          <w:sz w:val="22"/>
          <w:szCs w:val="22"/>
        </w:rPr>
        <w:t>- Odsalanie kamienia (trzykrotne powtórzenie zabiegu) kamień 10% powierzchni;</w:t>
      </w:r>
    </w:p>
    <w:p w14:paraId="2C5726B6" w14:textId="77777777" w:rsidR="00C94031" w:rsidRPr="00C94031" w:rsidRDefault="00C94031" w:rsidP="00C94031">
      <w:pPr>
        <w:pStyle w:val="Default"/>
        <w:rPr>
          <w:sz w:val="22"/>
          <w:szCs w:val="22"/>
        </w:rPr>
      </w:pPr>
      <w:r w:rsidRPr="00C94031">
        <w:rPr>
          <w:sz w:val="22"/>
          <w:szCs w:val="22"/>
        </w:rPr>
        <w:t>- Usuwanie z powierzchni cegły mchów, porostów i glonów -10 % powierzchni;</w:t>
      </w:r>
    </w:p>
    <w:p w14:paraId="2674D109" w14:textId="77777777" w:rsidR="00C94031" w:rsidRPr="00C94031" w:rsidRDefault="00C94031" w:rsidP="00C94031">
      <w:pPr>
        <w:pStyle w:val="Default"/>
        <w:rPr>
          <w:sz w:val="22"/>
          <w:szCs w:val="22"/>
        </w:rPr>
      </w:pPr>
      <w:r w:rsidRPr="00C94031">
        <w:rPr>
          <w:sz w:val="22"/>
          <w:szCs w:val="22"/>
        </w:rPr>
        <w:t>- Naprawa powierzchni murów z kamienia łamanego;</w:t>
      </w:r>
    </w:p>
    <w:p w14:paraId="6A841F18" w14:textId="77777777" w:rsidR="00C94031" w:rsidRPr="00C94031" w:rsidRDefault="00C94031" w:rsidP="00C94031">
      <w:pPr>
        <w:pStyle w:val="Default"/>
        <w:rPr>
          <w:sz w:val="22"/>
          <w:szCs w:val="22"/>
        </w:rPr>
      </w:pPr>
      <w:r w:rsidRPr="00C94031">
        <w:rPr>
          <w:sz w:val="22"/>
          <w:szCs w:val="22"/>
        </w:rPr>
        <w:t>- Ostrożne wykucie z muru uszkodzonych cegieł zabytkowych i wstawienie nowych;</w:t>
      </w:r>
    </w:p>
    <w:p w14:paraId="69A9D596" w14:textId="77777777" w:rsidR="00C94031" w:rsidRPr="00C94031" w:rsidRDefault="00C94031" w:rsidP="00C94031">
      <w:pPr>
        <w:pStyle w:val="Default"/>
        <w:rPr>
          <w:sz w:val="22"/>
          <w:szCs w:val="22"/>
        </w:rPr>
      </w:pPr>
      <w:r w:rsidRPr="00C94031">
        <w:rPr>
          <w:sz w:val="22"/>
          <w:szCs w:val="22"/>
        </w:rPr>
        <w:t>- Uzupełnienie ubytków za pomocą kitów;</w:t>
      </w:r>
    </w:p>
    <w:p w14:paraId="3373D95F" w14:textId="77777777" w:rsidR="00C94031" w:rsidRPr="00C94031" w:rsidRDefault="00C94031" w:rsidP="00C94031">
      <w:pPr>
        <w:pStyle w:val="Default"/>
        <w:rPr>
          <w:sz w:val="22"/>
          <w:szCs w:val="22"/>
        </w:rPr>
      </w:pPr>
      <w:r w:rsidRPr="00C94031">
        <w:rPr>
          <w:sz w:val="22"/>
          <w:szCs w:val="22"/>
        </w:rPr>
        <w:t>- Spoinowanie murów i sklepień;</w:t>
      </w:r>
    </w:p>
    <w:p w14:paraId="7E66F157" w14:textId="77777777" w:rsidR="00C94031" w:rsidRPr="00C94031" w:rsidRDefault="00C94031" w:rsidP="00C94031">
      <w:pPr>
        <w:pStyle w:val="Default"/>
        <w:rPr>
          <w:sz w:val="22"/>
          <w:szCs w:val="22"/>
        </w:rPr>
      </w:pPr>
      <w:r w:rsidRPr="00C94031">
        <w:rPr>
          <w:sz w:val="22"/>
          <w:szCs w:val="22"/>
        </w:rPr>
        <w:t>- Wzmocnienie powierzchni kamienia;</w:t>
      </w:r>
    </w:p>
    <w:p w14:paraId="4E45A305" w14:textId="77777777" w:rsidR="00C94031" w:rsidRPr="00C94031" w:rsidRDefault="00C94031" w:rsidP="00C94031">
      <w:pPr>
        <w:pStyle w:val="Default"/>
        <w:rPr>
          <w:sz w:val="22"/>
          <w:szCs w:val="22"/>
        </w:rPr>
      </w:pPr>
      <w:r w:rsidRPr="00C94031">
        <w:rPr>
          <w:sz w:val="22"/>
          <w:szCs w:val="22"/>
        </w:rPr>
        <w:t xml:space="preserve">- Izolacja pozioma, </w:t>
      </w:r>
      <w:proofErr w:type="spellStart"/>
      <w:r w:rsidRPr="00C94031">
        <w:rPr>
          <w:sz w:val="22"/>
          <w:szCs w:val="22"/>
        </w:rPr>
        <w:t>hydrofobizacja</w:t>
      </w:r>
      <w:proofErr w:type="spellEnd"/>
      <w:r w:rsidRPr="00C94031">
        <w:rPr>
          <w:sz w:val="22"/>
          <w:szCs w:val="22"/>
        </w:rPr>
        <w:t xml:space="preserve"> powierzchni cegły;</w:t>
      </w:r>
    </w:p>
    <w:p w14:paraId="608BDFF0" w14:textId="77777777" w:rsidR="00C94031" w:rsidRPr="00C94031" w:rsidRDefault="00C94031" w:rsidP="00C94031">
      <w:pPr>
        <w:pStyle w:val="Default"/>
        <w:rPr>
          <w:sz w:val="22"/>
          <w:szCs w:val="22"/>
        </w:rPr>
      </w:pPr>
      <w:r w:rsidRPr="00C94031">
        <w:rPr>
          <w:sz w:val="22"/>
          <w:szCs w:val="22"/>
        </w:rPr>
        <w:t>- Ręczne kucie kuli;</w:t>
      </w:r>
    </w:p>
    <w:p w14:paraId="711AF451" w14:textId="77777777" w:rsidR="00C94031" w:rsidRPr="00C94031" w:rsidRDefault="00C94031" w:rsidP="00C94031">
      <w:pPr>
        <w:pStyle w:val="Default"/>
        <w:rPr>
          <w:sz w:val="22"/>
          <w:szCs w:val="22"/>
        </w:rPr>
      </w:pPr>
      <w:r w:rsidRPr="00C94031">
        <w:rPr>
          <w:sz w:val="22"/>
          <w:szCs w:val="22"/>
        </w:rPr>
        <w:lastRenderedPageBreak/>
        <w:t>- Renowacja drzwi wejściowych i okien</w:t>
      </w:r>
    </w:p>
    <w:p w14:paraId="56F00CFD" w14:textId="321BCA7A" w:rsidR="00257C1B" w:rsidRDefault="00257C1B" w:rsidP="00C94031">
      <w:pPr>
        <w:pStyle w:val="Default"/>
        <w:rPr>
          <w:sz w:val="22"/>
          <w:szCs w:val="22"/>
        </w:rPr>
      </w:pPr>
      <w:r>
        <w:rPr>
          <w:sz w:val="22"/>
          <w:szCs w:val="22"/>
        </w:rPr>
        <w:t xml:space="preserve">1. Przedmiot umowy określony został szczegółowo w Specyfikacji Warunków Zamówienia, zwanej dalej „SWZ”, zawierającej między innymi dokumentację </w:t>
      </w:r>
      <w:r w:rsidR="006E772C">
        <w:rPr>
          <w:sz w:val="22"/>
          <w:szCs w:val="22"/>
        </w:rPr>
        <w:t>techniczną</w:t>
      </w:r>
      <w:r>
        <w:rPr>
          <w:sz w:val="22"/>
          <w:szCs w:val="22"/>
        </w:rPr>
        <w:t>, przedmiar robót</w:t>
      </w:r>
      <w:r w:rsidR="006E772C">
        <w:rPr>
          <w:sz w:val="22"/>
          <w:szCs w:val="22"/>
        </w:rPr>
        <w:t>.</w:t>
      </w:r>
    </w:p>
    <w:p w14:paraId="522F34BA" w14:textId="77777777" w:rsidR="00257C1B" w:rsidRDefault="00257C1B" w:rsidP="00257C1B">
      <w:pPr>
        <w:pStyle w:val="Default"/>
        <w:spacing w:after="164"/>
        <w:rPr>
          <w:sz w:val="22"/>
          <w:szCs w:val="22"/>
        </w:rPr>
      </w:pPr>
      <w:r>
        <w:rPr>
          <w:sz w:val="22"/>
          <w:szCs w:val="22"/>
        </w:rPr>
        <w:t xml:space="preserve">2. Integralną część umowy stanowi: </w:t>
      </w:r>
    </w:p>
    <w:p w14:paraId="7806B635" w14:textId="77777777" w:rsidR="00257C1B" w:rsidRDefault="00257C1B" w:rsidP="00257C1B">
      <w:pPr>
        <w:pStyle w:val="Default"/>
        <w:spacing w:after="164"/>
        <w:rPr>
          <w:sz w:val="22"/>
          <w:szCs w:val="22"/>
        </w:rPr>
      </w:pPr>
      <w:r>
        <w:rPr>
          <w:sz w:val="22"/>
          <w:szCs w:val="22"/>
        </w:rPr>
        <w:t xml:space="preserve">1) Oferta Wykonawcy. </w:t>
      </w:r>
    </w:p>
    <w:p w14:paraId="34890C03" w14:textId="77777777" w:rsidR="00257C1B" w:rsidRDefault="00257C1B" w:rsidP="00257C1B">
      <w:pPr>
        <w:pStyle w:val="Default"/>
        <w:spacing w:after="164"/>
        <w:rPr>
          <w:sz w:val="22"/>
          <w:szCs w:val="22"/>
        </w:rPr>
      </w:pPr>
      <w:r>
        <w:rPr>
          <w:sz w:val="22"/>
          <w:szCs w:val="22"/>
        </w:rPr>
        <w:t xml:space="preserve">2) Kosztorys ofertowy Wykonawcy. </w:t>
      </w:r>
    </w:p>
    <w:p w14:paraId="089E9334" w14:textId="77777777" w:rsidR="00257C1B" w:rsidRDefault="00257C1B" w:rsidP="00257C1B">
      <w:pPr>
        <w:pStyle w:val="Default"/>
        <w:spacing w:after="164"/>
        <w:rPr>
          <w:sz w:val="22"/>
          <w:szCs w:val="22"/>
        </w:rPr>
      </w:pPr>
      <w:r>
        <w:rPr>
          <w:sz w:val="22"/>
          <w:szCs w:val="22"/>
        </w:rPr>
        <w:t xml:space="preserve">3) Harmonogram realizacji robót. </w:t>
      </w:r>
    </w:p>
    <w:p w14:paraId="4681E9A3" w14:textId="77777777" w:rsidR="00257C1B" w:rsidRDefault="00257C1B" w:rsidP="00257C1B">
      <w:pPr>
        <w:pStyle w:val="Default"/>
        <w:spacing w:after="164"/>
        <w:rPr>
          <w:sz w:val="22"/>
          <w:szCs w:val="22"/>
        </w:rPr>
      </w:pPr>
      <w:r>
        <w:rPr>
          <w:sz w:val="22"/>
          <w:szCs w:val="22"/>
        </w:rPr>
        <w:t xml:space="preserve">3. </w:t>
      </w:r>
      <w:r>
        <w:rPr>
          <w:b/>
          <w:bCs/>
          <w:sz w:val="22"/>
          <w:szCs w:val="22"/>
        </w:rPr>
        <w:t xml:space="preserve">Zamówienie, o którym mowa w ust. 1 dofinansowane jest z Rządowego Programu Odbudowy Zabytków. </w:t>
      </w:r>
    </w:p>
    <w:p w14:paraId="00ECF174" w14:textId="77777777" w:rsidR="00257C1B" w:rsidRDefault="00257C1B" w:rsidP="00257C1B">
      <w:pPr>
        <w:pStyle w:val="Default"/>
        <w:spacing w:after="164"/>
        <w:rPr>
          <w:sz w:val="22"/>
          <w:szCs w:val="22"/>
        </w:rPr>
      </w:pPr>
      <w:r>
        <w:rPr>
          <w:sz w:val="22"/>
          <w:szCs w:val="22"/>
        </w:rPr>
        <w:t xml:space="preserve">4. Wykonawca oświadcza, że: </w:t>
      </w:r>
    </w:p>
    <w:p w14:paraId="1CF79D73" w14:textId="77777777" w:rsidR="00257C1B" w:rsidRDefault="00257C1B" w:rsidP="00D2506A">
      <w:pPr>
        <w:pStyle w:val="Default"/>
        <w:spacing w:after="164"/>
        <w:jc w:val="both"/>
        <w:rPr>
          <w:sz w:val="22"/>
          <w:szCs w:val="22"/>
        </w:rPr>
      </w:pPr>
      <w:r>
        <w:rPr>
          <w:sz w:val="22"/>
          <w:szCs w:val="22"/>
        </w:rPr>
        <w:t xml:space="preserve">1) zapoznał się z przedmiotem umowy w oparciu o SWZ, projekt budowlany, specyfikacje techniczne wykonania i odbioru robot budowlanych, zapoznał się z warunkami prowadzenia robót oraz obiektami i nie zgłasza zastrzeżeń dotyczących przedmiotu umowy i warunków realizacji umowy. Wykonawca oświadcza, że dokumentacja projektowa dotycząca przedmiotu umowy jest w jego ocenie kompletna i wystarczająca do realizacji zamówienia, </w:t>
      </w:r>
    </w:p>
    <w:p w14:paraId="626001FE" w14:textId="77777777" w:rsidR="00257C1B" w:rsidRDefault="00257C1B" w:rsidP="00D2506A">
      <w:pPr>
        <w:pStyle w:val="Default"/>
        <w:spacing w:after="164"/>
        <w:jc w:val="both"/>
        <w:rPr>
          <w:sz w:val="22"/>
          <w:szCs w:val="22"/>
        </w:rPr>
      </w:pPr>
      <w:r>
        <w:rPr>
          <w:sz w:val="22"/>
          <w:szCs w:val="22"/>
        </w:rPr>
        <w:t xml:space="preserve">2) posiada wiedzę, doświadczenie, oraz warunki techniczne niezbędne do prawidłowego wykonania przedmiotu niniejszej umowy, </w:t>
      </w:r>
    </w:p>
    <w:p w14:paraId="183961FA" w14:textId="77777777" w:rsidR="00257C1B" w:rsidRDefault="00257C1B" w:rsidP="00D2506A">
      <w:pPr>
        <w:pStyle w:val="Default"/>
        <w:spacing w:after="164"/>
        <w:jc w:val="both"/>
        <w:rPr>
          <w:sz w:val="22"/>
          <w:szCs w:val="22"/>
        </w:rPr>
      </w:pPr>
      <w:r>
        <w:rPr>
          <w:sz w:val="22"/>
          <w:szCs w:val="22"/>
        </w:rPr>
        <w:t xml:space="preserve">3) dysponuje kadrą zdolną do należytego wykonania przedmiotu umowy, posiadającą odpowiednie kwalifikacje, uprawnienia i wiedzę, zapewniając tym samym wykonanie przedmiotu umowy na najwyższym poziomie, w sposób staranny i sumienny, według standardów i norm w tym zakresie stosowanych, </w:t>
      </w:r>
    </w:p>
    <w:p w14:paraId="6C7076CE" w14:textId="77777777" w:rsidR="00257C1B" w:rsidRDefault="00257C1B" w:rsidP="00D2506A">
      <w:pPr>
        <w:pStyle w:val="Default"/>
        <w:spacing w:after="164"/>
        <w:jc w:val="both"/>
        <w:rPr>
          <w:sz w:val="22"/>
          <w:szCs w:val="22"/>
        </w:rPr>
      </w:pPr>
      <w:r>
        <w:rPr>
          <w:sz w:val="22"/>
          <w:szCs w:val="22"/>
        </w:rPr>
        <w:t xml:space="preserve">4) wyraża gotowość wykonania przedmiotu umowy zgodnie z wolą Zamawiającego oraz dokumentacją przetargową, </w:t>
      </w:r>
    </w:p>
    <w:p w14:paraId="318AA583" w14:textId="77777777" w:rsidR="00257C1B" w:rsidRDefault="00257C1B" w:rsidP="00D2506A">
      <w:pPr>
        <w:pStyle w:val="Default"/>
        <w:jc w:val="both"/>
        <w:rPr>
          <w:sz w:val="22"/>
          <w:szCs w:val="22"/>
        </w:rPr>
      </w:pPr>
      <w:r>
        <w:rPr>
          <w:sz w:val="22"/>
          <w:szCs w:val="22"/>
        </w:rPr>
        <w:t xml:space="preserve">5) </w:t>
      </w:r>
      <w:r>
        <w:rPr>
          <w:b/>
          <w:bCs/>
          <w:sz w:val="22"/>
          <w:szCs w:val="22"/>
        </w:rPr>
        <w:t xml:space="preserve">jest świadomy </w:t>
      </w:r>
      <w:proofErr w:type="spellStart"/>
      <w:r>
        <w:rPr>
          <w:b/>
          <w:bCs/>
          <w:sz w:val="22"/>
          <w:szCs w:val="22"/>
        </w:rPr>
        <w:t>ryzyk</w:t>
      </w:r>
      <w:proofErr w:type="spellEnd"/>
      <w:r>
        <w:rPr>
          <w:b/>
          <w:bCs/>
          <w:sz w:val="22"/>
          <w:szCs w:val="22"/>
        </w:rPr>
        <w:t xml:space="preserve"> wynikających z zawartej umowy, w tym związanych z pochodzeniem środków, w szczególności dotyczących zasad rozliczenia umowy, </w:t>
      </w:r>
    </w:p>
    <w:p w14:paraId="2E478080" w14:textId="77777777" w:rsidR="00257C1B" w:rsidRDefault="00257C1B" w:rsidP="00D2506A">
      <w:pPr>
        <w:pStyle w:val="Default"/>
        <w:jc w:val="both"/>
      </w:pPr>
    </w:p>
    <w:p w14:paraId="08196F51" w14:textId="77777777" w:rsidR="00257C1B" w:rsidRDefault="00257C1B" w:rsidP="00D2506A">
      <w:pPr>
        <w:pStyle w:val="Default"/>
        <w:spacing w:after="150"/>
        <w:jc w:val="both"/>
        <w:rPr>
          <w:sz w:val="22"/>
          <w:szCs w:val="22"/>
        </w:rPr>
      </w:pPr>
      <w:r>
        <w:rPr>
          <w:sz w:val="22"/>
          <w:szCs w:val="22"/>
        </w:rPr>
        <w:t xml:space="preserve">6) </w:t>
      </w:r>
      <w:r>
        <w:rPr>
          <w:b/>
          <w:bCs/>
          <w:sz w:val="22"/>
          <w:szCs w:val="22"/>
        </w:rPr>
        <w:t xml:space="preserve">posiada niezbędne zasoby techniczne, personalne oraz finansowe, niezbędne do zapewnienia finansowania inwestycji w części niepokrytej wkładem własnym Zamawiającego, na czas poprzedzający wypłatę z promesy. </w:t>
      </w:r>
    </w:p>
    <w:p w14:paraId="52D02E79" w14:textId="77777777" w:rsidR="00257C1B" w:rsidRDefault="00257C1B" w:rsidP="00D2506A">
      <w:pPr>
        <w:pStyle w:val="Default"/>
        <w:spacing w:after="150"/>
        <w:jc w:val="both"/>
        <w:rPr>
          <w:sz w:val="22"/>
          <w:szCs w:val="22"/>
        </w:rPr>
      </w:pPr>
      <w:r>
        <w:rPr>
          <w:sz w:val="22"/>
          <w:szCs w:val="22"/>
        </w:rPr>
        <w:t xml:space="preserve">7) </w:t>
      </w:r>
      <w:r>
        <w:rPr>
          <w:b/>
          <w:bCs/>
          <w:sz w:val="22"/>
          <w:szCs w:val="22"/>
        </w:rPr>
        <w:t xml:space="preserve">znane jest mu priorytetowe znaczenie terminu zakończenia robót oraz że jego doświadczenie, wiedza fachowa, posiadane środki i moce przerobowe pozwalają na jego dochowanie, </w:t>
      </w:r>
    </w:p>
    <w:p w14:paraId="1793ACB4" w14:textId="1CBCB7B4" w:rsidR="00257C1B" w:rsidRDefault="00257C1B" w:rsidP="00D2506A">
      <w:pPr>
        <w:pStyle w:val="Default"/>
        <w:spacing w:after="150"/>
        <w:jc w:val="both"/>
        <w:rPr>
          <w:sz w:val="22"/>
          <w:szCs w:val="22"/>
        </w:rPr>
      </w:pPr>
      <w:r>
        <w:rPr>
          <w:sz w:val="22"/>
          <w:szCs w:val="22"/>
        </w:rPr>
        <w:t xml:space="preserve">8) w przypadku utraty dofinansowania zadania, o którym mowa w ust. 4 z winy Wykonawcy m.in. na skutek niedotrzymania terminu realizacji zadania, odstąpienia od umowy, zobowiązuje się zwrócić Zamawiającemu kwotę dotacji, której Zamawiający nie otrzymał lub zobowiązany był zwrócić na skutek okoliczności za które odpowiada Wykonawca, </w:t>
      </w:r>
    </w:p>
    <w:p w14:paraId="17553994" w14:textId="6969E4E3" w:rsidR="00257C1B" w:rsidRDefault="00257C1B" w:rsidP="009D63A0">
      <w:pPr>
        <w:pStyle w:val="Default"/>
        <w:spacing w:after="150"/>
        <w:jc w:val="both"/>
        <w:rPr>
          <w:sz w:val="22"/>
          <w:szCs w:val="22"/>
        </w:rPr>
      </w:pPr>
      <w:r>
        <w:rPr>
          <w:sz w:val="22"/>
          <w:szCs w:val="22"/>
        </w:rPr>
        <w:t xml:space="preserve">9) 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możliwościami zakwaterowania załogi m.in. Oraz uwzględnił je w kalkulacji wynagrodzenia. Zakłada się, że Wykonawca uwzględnił w wynagrodzeniu również inne warunki lokalne rozpoznane we własnym zakresie oraz że umożliwiają one właściwe wykonanie przedmiotu umowy. </w:t>
      </w:r>
    </w:p>
    <w:p w14:paraId="3B8EA17B" w14:textId="77777777" w:rsidR="00257C1B" w:rsidRDefault="00257C1B" w:rsidP="009D63A0">
      <w:pPr>
        <w:pStyle w:val="Default"/>
        <w:spacing w:after="150"/>
        <w:jc w:val="both"/>
        <w:rPr>
          <w:sz w:val="22"/>
          <w:szCs w:val="22"/>
        </w:rPr>
      </w:pPr>
      <w:r>
        <w:rPr>
          <w:sz w:val="22"/>
          <w:szCs w:val="22"/>
        </w:rPr>
        <w:lastRenderedPageBreak/>
        <w:t xml:space="preserve">5. Wykonawca zobowiązany jest posiadać i na każde żądanie Zamawiającego/Inspektora nadzoru okazać w stosunku do wskazanych materiałów: certyfikat na znak bezpieczeństwa, atest higieniczny, deklarację zgodności lub certyfikat zgodności z Polską Normą lub aprobatę techniczną. </w:t>
      </w:r>
    </w:p>
    <w:p w14:paraId="69D5C6CB" w14:textId="77777777" w:rsidR="00257C1B" w:rsidRDefault="00257C1B" w:rsidP="009D63A0">
      <w:pPr>
        <w:pStyle w:val="Default"/>
        <w:spacing w:after="150"/>
        <w:jc w:val="both"/>
        <w:rPr>
          <w:sz w:val="22"/>
          <w:szCs w:val="22"/>
        </w:rPr>
      </w:pPr>
      <w:r>
        <w:rPr>
          <w:sz w:val="22"/>
          <w:szCs w:val="22"/>
        </w:rPr>
        <w:t xml:space="preserve">6. Przedmiot zamówienia musi być wykonany zgodnie z obowiązującymi przepisami, normami, zasadami sztuki budowlanej oraz na ustalonych niniejszą umową warunkach. </w:t>
      </w:r>
    </w:p>
    <w:p w14:paraId="49385527" w14:textId="77777777" w:rsidR="00257C1B" w:rsidRDefault="00257C1B" w:rsidP="009D63A0">
      <w:pPr>
        <w:pStyle w:val="Default"/>
        <w:spacing w:after="150"/>
        <w:jc w:val="both"/>
        <w:rPr>
          <w:sz w:val="22"/>
          <w:szCs w:val="22"/>
        </w:rPr>
      </w:pPr>
      <w:r>
        <w:rPr>
          <w:sz w:val="22"/>
          <w:szCs w:val="22"/>
        </w:rPr>
        <w:t xml:space="preserve">7. Zamawiający dopuszcza możliwość wystąpienia w trakcie realizacji przedmiotu umowy konieczności wykonania robót zamiennych w stosunku do przewidzianych w dokumentacji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14:paraId="1127993B" w14:textId="77777777" w:rsidR="00257C1B" w:rsidRDefault="00257C1B" w:rsidP="009D63A0">
      <w:pPr>
        <w:pStyle w:val="Default"/>
        <w:jc w:val="both"/>
        <w:rPr>
          <w:sz w:val="22"/>
          <w:szCs w:val="22"/>
        </w:rPr>
      </w:pPr>
      <w:r>
        <w:rPr>
          <w:sz w:val="22"/>
          <w:szCs w:val="22"/>
        </w:rPr>
        <w:t xml:space="preserve">8. Dopuszcza się także możliwość rezygnacji z wykonania pewnych robót przewidzianych w dokumentacji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14:paraId="372E1AAA" w14:textId="77777777" w:rsidR="00257C1B" w:rsidRDefault="00257C1B" w:rsidP="009D63A0">
      <w:pPr>
        <w:pStyle w:val="Default"/>
        <w:jc w:val="both"/>
        <w:rPr>
          <w:sz w:val="22"/>
          <w:szCs w:val="22"/>
        </w:rPr>
      </w:pPr>
      <w:r>
        <w:rPr>
          <w:sz w:val="22"/>
          <w:szCs w:val="22"/>
        </w:rPr>
        <w:t xml:space="preserve">Wartość robót zaniechanych nie może przekroczyć 15% wartości zamówienia o której mowa w § 6 ust.1. </w:t>
      </w:r>
    </w:p>
    <w:p w14:paraId="7EC1C85E" w14:textId="77777777" w:rsidR="00257C1B" w:rsidRDefault="00257C1B" w:rsidP="009D63A0">
      <w:pPr>
        <w:pStyle w:val="Default"/>
        <w:jc w:val="both"/>
        <w:rPr>
          <w:sz w:val="22"/>
          <w:szCs w:val="22"/>
        </w:rPr>
      </w:pPr>
      <w:r>
        <w:rPr>
          <w:sz w:val="22"/>
          <w:szCs w:val="22"/>
        </w:rPr>
        <w:t xml:space="preserve">9. Zmiany, o których mowa w ust. 7 i 8 niniejszego paragrafu, muszą być każdorazowo zatwierdzone przez Zamawiającego. </w:t>
      </w:r>
    </w:p>
    <w:p w14:paraId="6768867A" w14:textId="77777777" w:rsidR="00D37EF4" w:rsidRDefault="00D37EF4" w:rsidP="00257C1B">
      <w:pPr>
        <w:pStyle w:val="Default"/>
        <w:jc w:val="center"/>
        <w:rPr>
          <w:b/>
          <w:bCs/>
          <w:sz w:val="22"/>
          <w:szCs w:val="22"/>
        </w:rPr>
      </w:pPr>
    </w:p>
    <w:p w14:paraId="3B63AA3D" w14:textId="215C279D" w:rsidR="00257C1B" w:rsidRDefault="00257C1B" w:rsidP="00257C1B">
      <w:pPr>
        <w:pStyle w:val="Default"/>
        <w:jc w:val="center"/>
        <w:rPr>
          <w:sz w:val="22"/>
          <w:szCs w:val="22"/>
        </w:rPr>
      </w:pPr>
      <w:r>
        <w:rPr>
          <w:b/>
          <w:bCs/>
          <w:sz w:val="22"/>
          <w:szCs w:val="22"/>
        </w:rPr>
        <w:t>§ 2. HARMONOGRAM REALIZACJI RÓBÓT</w:t>
      </w:r>
    </w:p>
    <w:p w14:paraId="7986AB04" w14:textId="77777777" w:rsidR="00257C1B" w:rsidRDefault="00257C1B" w:rsidP="00257C1B">
      <w:pPr>
        <w:pStyle w:val="Default"/>
        <w:spacing w:after="152"/>
        <w:rPr>
          <w:sz w:val="22"/>
          <w:szCs w:val="22"/>
        </w:rPr>
      </w:pPr>
      <w:r>
        <w:rPr>
          <w:sz w:val="22"/>
          <w:szCs w:val="22"/>
        </w:rPr>
        <w:t xml:space="preserve">1. Przedmiot umowy określony w § 1 niniejszej umowy będzie realizowany zgodnie Harmonogramem realizacji robót, opracowanym i przekazanym Zamawiającemu przez Wykonawcę. </w:t>
      </w:r>
    </w:p>
    <w:p w14:paraId="3E5BB5E2" w14:textId="77777777" w:rsidR="00257C1B" w:rsidRDefault="00257C1B" w:rsidP="00257C1B">
      <w:pPr>
        <w:pStyle w:val="Default"/>
        <w:spacing w:after="152"/>
        <w:rPr>
          <w:sz w:val="22"/>
          <w:szCs w:val="22"/>
        </w:rPr>
      </w:pPr>
      <w:r>
        <w:rPr>
          <w:sz w:val="22"/>
          <w:szCs w:val="22"/>
        </w:rPr>
        <w:t xml:space="preserve">2. Wykonawca zobowiązany jest do złożenia Zamawiającemu pisemnej propozycji Harmonogramu najpóźniej w terminie 14 dni od dnia zawarcia umowy. </w:t>
      </w:r>
    </w:p>
    <w:p w14:paraId="5F5D7BA3" w14:textId="77777777" w:rsidR="00257C1B" w:rsidRDefault="00257C1B" w:rsidP="00257C1B">
      <w:pPr>
        <w:pStyle w:val="Default"/>
        <w:rPr>
          <w:sz w:val="22"/>
          <w:szCs w:val="22"/>
        </w:rPr>
      </w:pPr>
      <w:r>
        <w:rPr>
          <w:sz w:val="22"/>
          <w:szCs w:val="22"/>
        </w:rPr>
        <w:t xml:space="preserve">3. Harmonogram realizacji robót może być aktualizowany. Aktualizacja Harmonogramu wymaga pisemnej akceptacji Zamawiającego. Aktualizacja Harmonogramu nie stanowi zmiany treści niniejszej umowy. </w:t>
      </w:r>
    </w:p>
    <w:p w14:paraId="205D0292" w14:textId="77777777" w:rsidR="00257C1B" w:rsidRDefault="00257C1B" w:rsidP="00257C1B">
      <w:pPr>
        <w:pStyle w:val="Default"/>
        <w:rPr>
          <w:sz w:val="22"/>
          <w:szCs w:val="22"/>
        </w:rPr>
      </w:pPr>
    </w:p>
    <w:p w14:paraId="2B385329" w14:textId="5E5C4B80" w:rsidR="00257C1B" w:rsidRDefault="00257C1B" w:rsidP="00257C1B">
      <w:pPr>
        <w:pStyle w:val="Default"/>
        <w:jc w:val="center"/>
        <w:rPr>
          <w:sz w:val="22"/>
          <w:szCs w:val="22"/>
        </w:rPr>
      </w:pPr>
      <w:r>
        <w:rPr>
          <w:b/>
          <w:bCs/>
          <w:sz w:val="22"/>
          <w:szCs w:val="22"/>
        </w:rPr>
        <w:t>§ 3. MATERIAŁY</w:t>
      </w:r>
    </w:p>
    <w:p w14:paraId="2ADB279C" w14:textId="77777777" w:rsidR="00257C1B" w:rsidRDefault="00257C1B" w:rsidP="00257C1B">
      <w:pPr>
        <w:pStyle w:val="Default"/>
        <w:spacing w:after="152"/>
        <w:rPr>
          <w:sz w:val="22"/>
          <w:szCs w:val="22"/>
        </w:rPr>
      </w:pPr>
      <w:r>
        <w:rPr>
          <w:sz w:val="22"/>
          <w:szCs w:val="22"/>
        </w:rPr>
        <w:t xml:space="preserve">1. Materiały i urządzenia niezbędne do wykonania przedmiotu zamówienia dostarczy na swój koszt Wykonawca. </w:t>
      </w:r>
    </w:p>
    <w:p w14:paraId="348B4BBD" w14:textId="77777777" w:rsidR="00257C1B" w:rsidRDefault="00257C1B" w:rsidP="00257C1B">
      <w:pPr>
        <w:pStyle w:val="Default"/>
        <w:spacing w:after="152"/>
        <w:rPr>
          <w:sz w:val="22"/>
          <w:szCs w:val="22"/>
        </w:rPr>
      </w:pPr>
      <w:r>
        <w:rPr>
          <w:sz w:val="22"/>
          <w:szCs w:val="22"/>
        </w:rPr>
        <w:t xml:space="preserve">2. Materiały stosowane przez Wykonawcę podczas realizacji przedmiotu umowy powinny być fabrycznie nowe i odpowiadać co do jakości, wymogom wyrobów dopuszczonych do obrotu i stosowania w budownictwie zgodnie z Rozporządzeniem Parlamentu Europejskiego i Rady nr 305/2011 z 3 marca 2011 r. ustanawiające zharmonizowane warunki wprowadzania do obrotu wyrobów budowlanych i uchylające dyrektywę Rady 89/106/EWG i ustawy z dnia 16 kwietnia 2004 r. o wyrobach budowlanych oraz odpowiednich norm technicznych i przepisów BHP oraz jakościowym i gatunkowym wymaganiom określonym w opisie dokumentacji przedmiotu zamówienia. </w:t>
      </w:r>
    </w:p>
    <w:p w14:paraId="5EE550C0" w14:textId="77777777" w:rsidR="00257C1B" w:rsidRDefault="00257C1B" w:rsidP="00257C1B">
      <w:pPr>
        <w:pStyle w:val="Default"/>
        <w:rPr>
          <w:sz w:val="22"/>
          <w:szCs w:val="22"/>
        </w:rPr>
      </w:pPr>
      <w:r>
        <w:rPr>
          <w:sz w:val="22"/>
          <w:szCs w:val="22"/>
        </w:rPr>
        <w:t xml:space="preserve">3. Na każde żądanie Zamawiającego Wykonawca zobowiązany jest okazać w stosunku do wskazanych materiałów certyfikat lub deklarację zgodności z Polską Normą albo aprobatę techniczną w odniesieniu do wyrobów nieobjętych certyfikacją. </w:t>
      </w:r>
    </w:p>
    <w:p w14:paraId="1E57AD58" w14:textId="77777777" w:rsidR="00257C1B" w:rsidRDefault="00257C1B" w:rsidP="00257C1B">
      <w:pPr>
        <w:pStyle w:val="Default"/>
        <w:rPr>
          <w:sz w:val="22"/>
          <w:szCs w:val="22"/>
        </w:rPr>
      </w:pPr>
    </w:p>
    <w:p w14:paraId="6E80F79E" w14:textId="77777777" w:rsidR="00D37EF4" w:rsidRDefault="00D37EF4" w:rsidP="00257C1B">
      <w:pPr>
        <w:pStyle w:val="Default"/>
        <w:jc w:val="center"/>
        <w:rPr>
          <w:b/>
          <w:bCs/>
          <w:sz w:val="22"/>
          <w:szCs w:val="22"/>
        </w:rPr>
      </w:pPr>
    </w:p>
    <w:p w14:paraId="24A1C969" w14:textId="2FFBEB5C" w:rsidR="00257C1B" w:rsidRDefault="00257C1B" w:rsidP="00257C1B">
      <w:pPr>
        <w:pStyle w:val="Default"/>
        <w:jc w:val="center"/>
        <w:rPr>
          <w:sz w:val="22"/>
          <w:szCs w:val="22"/>
        </w:rPr>
      </w:pPr>
      <w:r>
        <w:rPr>
          <w:b/>
          <w:bCs/>
          <w:sz w:val="22"/>
          <w:szCs w:val="22"/>
        </w:rPr>
        <w:t>§ 4. TERMIN REALIZACJI</w:t>
      </w:r>
    </w:p>
    <w:p w14:paraId="6DB87CB6" w14:textId="1310FD41" w:rsidR="00257C1B" w:rsidRDefault="00D2506A" w:rsidP="00D2506A">
      <w:pPr>
        <w:pStyle w:val="Default"/>
        <w:rPr>
          <w:sz w:val="22"/>
          <w:szCs w:val="22"/>
        </w:rPr>
      </w:pPr>
      <w:r>
        <w:rPr>
          <w:sz w:val="22"/>
          <w:szCs w:val="22"/>
        </w:rPr>
        <w:lastRenderedPageBreak/>
        <w:t>1.</w:t>
      </w:r>
      <w:r w:rsidR="00257C1B">
        <w:rPr>
          <w:sz w:val="22"/>
          <w:szCs w:val="22"/>
        </w:rPr>
        <w:t xml:space="preserve">Wykonawca zobowiązuje się wykonać przedmiot umowy w terminie: </w:t>
      </w:r>
      <w:r w:rsidR="008E061A">
        <w:rPr>
          <w:b/>
          <w:bCs/>
          <w:sz w:val="22"/>
          <w:szCs w:val="22"/>
        </w:rPr>
        <w:t>12</w:t>
      </w:r>
      <w:r w:rsidR="00257C1B">
        <w:rPr>
          <w:b/>
          <w:bCs/>
          <w:sz w:val="22"/>
          <w:szCs w:val="22"/>
        </w:rPr>
        <w:t xml:space="preserve"> miesięcy od dnia zawarcia umowy. </w:t>
      </w:r>
    </w:p>
    <w:p w14:paraId="59953B77" w14:textId="77777777" w:rsidR="00257C1B" w:rsidRDefault="00257C1B" w:rsidP="00257C1B">
      <w:pPr>
        <w:pStyle w:val="Default"/>
        <w:rPr>
          <w:sz w:val="22"/>
          <w:szCs w:val="22"/>
        </w:rPr>
      </w:pPr>
    </w:p>
    <w:p w14:paraId="4D172D0E" w14:textId="77777777" w:rsidR="00257C1B" w:rsidRDefault="00257C1B" w:rsidP="00D2506A">
      <w:pPr>
        <w:pStyle w:val="Default"/>
        <w:jc w:val="both"/>
        <w:rPr>
          <w:sz w:val="22"/>
          <w:szCs w:val="22"/>
        </w:rPr>
      </w:pPr>
      <w:r>
        <w:rPr>
          <w:sz w:val="22"/>
          <w:szCs w:val="22"/>
        </w:rPr>
        <w:t xml:space="preserve">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 </w:t>
      </w:r>
    </w:p>
    <w:p w14:paraId="0D016F21" w14:textId="77777777" w:rsidR="00257C1B" w:rsidRDefault="00257C1B" w:rsidP="00D2506A">
      <w:pPr>
        <w:pStyle w:val="Default"/>
        <w:jc w:val="both"/>
      </w:pPr>
      <w:r>
        <w:rPr>
          <w:sz w:val="22"/>
          <w:szCs w:val="22"/>
        </w:rPr>
        <w:t xml:space="preserve">2. Zamawiający dopuszcza możliwość przedłużenia realizacji umowy lub jej poszczególnych części </w:t>
      </w:r>
    </w:p>
    <w:p w14:paraId="0B10EDAE" w14:textId="77777777" w:rsidR="00257C1B" w:rsidRDefault="00257C1B" w:rsidP="00D2506A">
      <w:pPr>
        <w:pStyle w:val="Default"/>
        <w:jc w:val="both"/>
        <w:rPr>
          <w:sz w:val="22"/>
          <w:szCs w:val="22"/>
        </w:rPr>
      </w:pPr>
      <w:r>
        <w:rPr>
          <w:sz w:val="22"/>
          <w:szCs w:val="22"/>
        </w:rPr>
        <w:t xml:space="preserve">w sytuacjach opisanych w § 21 ust. 1. </w:t>
      </w:r>
    </w:p>
    <w:p w14:paraId="0D285059" w14:textId="237AD187" w:rsidR="00257C1B" w:rsidRDefault="00257C1B" w:rsidP="00257C1B">
      <w:pPr>
        <w:pStyle w:val="Default"/>
        <w:rPr>
          <w:sz w:val="22"/>
          <w:szCs w:val="22"/>
        </w:rPr>
      </w:pPr>
    </w:p>
    <w:p w14:paraId="36DF20B8" w14:textId="64A86860" w:rsidR="00257C1B" w:rsidRDefault="00257C1B" w:rsidP="00257C1B">
      <w:pPr>
        <w:pStyle w:val="Default"/>
        <w:jc w:val="center"/>
        <w:rPr>
          <w:sz w:val="22"/>
          <w:szCs w:val="22"/>
        </w:rPr>
      </w:pPr>
      <w:r>
        <w:rPr>
          <w:b/>
          <w:bCs/>
          <w:sz w:val="22"/>
          <w:szCs w:val="22"/>
        </w:rPr>
        <w:t>§ 5. WYNAGRODZENIE WYKONAWCY</w:t>
      </w:r>
    </w:p>
    <w:p w14:paraId="28F70CFC" w14:textId="77777777" w:rsidR="00257C1B" w:rsidRDefault="00257C1B" w:rsidP="00257C1B">
      <w:pPr>
        <w:pStyle w:val="Default"/>
        <w:spacing w:after="140"/>
        <w:jc w:val="both"/>
        <w:rPr>
          <w:sz w:val="22"/>
          <w:szCs w:val="22"/>
        </w:rPr>
      </w:pPr>
      <w:r>
        <w:rPr>
          <w:sz w:val="22"/>
          <w:szCs w:val="22"/>
        </w:rPr>
        <w:t xml:space="preserve">1. Strony ustalają, że wynagrodzenie Wykonawcy wraz z należnym podatkiem od towarów i usług VAT będzie wynosiło ........................ zł brutto (słownie: ............................... /100), zgodnie z ofertą Wykonawcy, stanowiącą załącznik nr 1 do niniejszej umowy, w tym: </w:t>
      </w:r>
    </w:p>
    <w:p w14:paraId="28B9E6BB" w14:textId="77777777" w:rsidR="00257C1B" w:rsidRDefault="00257C1B" w:rsidP="00257C1B">
      <w:pPr>
        <w:pStyle w:val="Default"/>
        <w:spacing w:after="140"/>
        <w:jc w:val="both"/>
        <w:rPr>
          <w:sz w:val="22"/>
          <w:szCs w:val="22"/>
        </w:rPr>
      </w:pPr>
      <w:r>
        <w:rPr>
          <w:sz w:val="22"/>
          <w:szCs w:val="22"/>
        </w:rPr>
        <w:t xml:space="preserve">2. Wynagrodzenie Wykonawcy, o którym mowa w ust. 1 jest </w:t>
      </w:r>
      <w:r>
        <w:rPr>
          <w:b/>
          <w:bCs/>
          <w:sz w:val="22"/>
          <w:szCs w:val="22"/>
        </w:rPr>
        <w:t xml:space="preserve">wynagrodzeniem ryczałtowym </w:t>
      </w:r>
      <w:r>
        <w:rPr>
          <w:sz w:val="22"/>
          <w:szCs w:val="22"/>
        </w:rPr>
        <w:t xml:space="preserve">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objętych przedmiotem umowy. </w:t>
      </w:r>
    </w:p>
    <w:p w14:paraId="7ED55CD6" w14:textId="77777777" w:rsidR="00257C1B" w:rsidRDefault="00257C1B" w:rsidP="00257C1B">
      <w:pPr>
        <w:pStyle w:val="Default"/>
        <w:spacing w:after="140"/>
        <w:jc w:val="both"/>
        <w:rPr>
          <w:sz w:val="22"/>
          <w:szCs w:val="22"/>
        </w:rPr>
      </w:pPr>
      <w:r>
        <w:rPr>
          <w:sz w:val="22"/>
          <w:szCs w:val="22"/>
        </w:rPr>
        <w:t xml:space="preserve">3. W przypadku zmiany stawki podatku od towarów i usług (VAT) wynagrodzenie ulegnie zmianie stosownie do zmiany stawki podatku bez zmiany wynagrodzenia netto. </w:t>
      </w:r>
    </w:p>
    <w:p w14:paraId="5A5773D4" w14:textId="77777777" w:rsidR="00257C1B" w:rsidRDefault="00257C1B" w:rsidP="00257C1B">
      <w:pPr>
        <w:pStyle w:val="Default"/>
        <w:spacing w:after="140"/>
        <w:jc w:val="both"/>
        <w:rPr>
          <w:sz w:val="22"/>
          <w:szCs w:val="22"/>
        </w:rPr>
      </w:pPr>
      <w:r>
        <w:rPr>
          <w:sz w:val="22"/>
          <w:szCs w:val="22"/>
        </w:rPr>
        <w:t xml:space="preserve">4. Wykonawca nie może przenieść na osoby trzecie wierzytelności przysługującej mu od Zamawiającego bez jego zgody. </w:t>
      </w:r>
    </w:p>
    <w:p w14:paraId="6803700B" w14:textId="77777777" w:rsidR="00257C1B" w:rsidRDefault="00257C1B" w:rsidP="00257C1B">
      <w:pPr>
        <w:pStyle w:val="Default"/>
        <w:spacing w:after="140"/>
        <w:jc w:val="both"/>
        <w:rPr>
          <w:sz w:val="22"/>
          <w:szCs w:val="22"/>
        </w:rPr>
      </w:pPr>
      <w:r>
        <w:rPr>
          <w:sz w:val="22"/>
          <w:szCs w:val="22"/>
        </w:rPr>
        <w:t xml:space="preserve">5. Przyjęta stawka VAT do ustalenia wynagrodzenia określonego w ust. 1 ustalona została w oparciu o przepisy ustawy o podatku od towarów i usług obowiązujące w dniu złożenia oferty. </w:t>
      </w:r>
    </w:p>
    <w:p w14:paraId="66EE42A4" w14:textId="77777777" w:rsidR="00257C1B" w:rsidRDefault="00257C1B" w:rsidP="00257C1B">
      <w:pPr>
        <w:pStyle w:val="Default"/>
        <w:spacing w:after="140"/>
        <w:jc w:val="both"/>
        <w:rPr>
          <w:sz w:val="22"/>
          <w:szCs w:val="22"/>
        </w:rPr>
      </w:pPr>
      <w:r>
        <w:rPr>
          <w:sz w:val="22"/>
          <w:szCs w:val="22"/>
        </w:rPr>
        <w:t xml:space="preserve">6. W przypadku ustawowej zmiany stawek podatku od towarów i usług w trakcie realizacji umowy – w zakresie dotyczącym niezrealizowanej części przedmiotu umowy wynagrodzenie zostanie odpowiednio zmodyfikowane. </w:t>
      </w:r>
    </w:p>
    <w:p w14:paraId="5D7F75F4" w14:textId="77777777" w:rsidR="00257C1B" w:rsidRDefault="00257C1B" w:rsidP="00257C1B">
      <w:pPr>
        <w:pStyle w:val="Default"/>
        <w:spacing w:after="140"/>
        <w:jc w:val="both"/>
        <w:rPr>
          <w:sz w:val="22"/>
          <w:szCs w:val="22"/>
        </w:rPr>
      </w:pPr>
      <w:r>
        <w:rPr>
          <w:sz w:val="22"/>
          <w:szCs w:val="22"/>
        </w:rPr>
        <w:t xml:space="preserve">7. Przy wystawianiu faktur VAT zostanie zastosowana stawka podatku od towarów i usług obowiązująca w dniu jej wystawienia (w dniu powstania obowiązku podatkowego). </w:t>
      </w:r>
    </w:p>
    <w:p w14:paraId="7DDCEC73" w14:textId="77777777" w:rsidR="00257C1B" w:rsidRDefault="00257C1B" w:rsidP="00257C1B">
      <w:pPr>
        <w:pStyle w:val="Default"/>
        <w:spacing w:after="140"/>
        <w:jc w:val="both"/>
        <w:rPr>
          <w:sz w:val="22"/>
          <w:szCs w:val="22"/>
        </w:rPr>
      </w:pPr>
      <w:r>
        <w:rPr>
          <w:sz w:val="22"/>
          <w:szCs w:val="22"/>
        </w:rPr>
        <w:t xml:space="preserve">8. W terminie do 5 dni od dnia podpisania umowy Wykonawca zobowiązany jest przekazać Zamawiającemu do zatwierdzenia </w:t>
      </w:r>
      <w:r>
        <w:rPr>
          <w:b/>
          <w:bCs/>
          <w:sz w:val="22"/>
          <w:szCs w:val="22"/>
        </w:rPr>
        <w:t>kosztorys ofertowy</w:t>
      </w:r>
      <w:r>
        <w:rPr>
          <w:sz w:val="22"/>
          <w:szCs w:val="22"/>
        </w:rPr>
        <w:t xml:space="preserve">, który stanowić będzie Załącznik nr 2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1F67FDAD" w14:textId="77777777" w:rsidR="00257C1B" w:rsidRDefault="00257C1B" w:rsidP="00257C1B">
      <w:pPr>
        <w:pStyle w:val="Default"/>
        <w:jc w:val="both"/>
        <w:rPr>
          <w:sz w:val="22"/>
          <w:szCs w:val="22"/>
        </w:rPr>
      </w:pPr>
      <w:r>
        <w:rPr>
          <w:sz w:val="22"/>
          <w:szCs w:val="22"/>
        </w:rPr>
        <w:t xml:space="preserve">9.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t>
      </w:r>
      <w:r>
        <w:rPr>
          <w:sz w:val="22"/>
          <w:szCs w:val="22"/>
        </w:rPr>
        <w:lastRenderedPageBreak/>
        <w:t xml:space="preserve">wersję kosztorysu ofertowego. Wykonawca może powoływać się wyłącznie na kosztorys zatwierdzony przez Zamawiającego. </w:t>
      </w:r>
    </w:p>
    <w:p w14:paraId="0BBA39BD" w14:textId="77777777" w:rsidR="00257C1B" w:rsidRDefault="00257C1B" w:rsidP="00257C1B">
      <w:pPr>
        <w:pStyle w:val="Default"/>
        <w:jc w:val="both"/>
      </w:pPr>
    </w:p>
    <w:p w14:paraId="0245CD46" w14:textId="5D695B1F" w:rsidR="00257C1B" w:rsidRDefault="00257C1B" w:rsidP="00257C1B">
      <w:pPr>
        <w:pStyle w:val="Default"/>
        <w:spacing w:after="150"/>
        <w:jc w:val="both"/>
        <w:rPr>
          <w:sz w:val="22"/>
          <w:szCs w:val="22"/>
        </w:rPr>
      </w:pPr>
      <w:r>
        <w:rPr>
          <w:sz w:val="22"/>
          <w:szCs w:val="22"/>
        </w:rPr>
        <w:t xml:space="preserve">10. 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5 ust. 1 niniejszej umowy. </w:t>
      </w:r>
    </w:p>
    <w:p w14:paraId="4AE0A017" w14:textId="77777777" w:rsidR="00257C1B" w:rsidRDefault="00257C1B" w:rsidP="00257C1B">
      <w:pPr>
        <w:pStyle w:val="Default"/>
        <w:spacing w:after="150"/>
        <w:jc w:val="both"/>
        <w:rPr>
          <w:sz w:val="22"/>
          <w:szCs w:val="22"/>
        </w:rPr>
      </w:pPr>
      <w:r>
        <w:rPr>
          <w:sz w:val="22"/>
          <w:szCs w:val="22"/>
        </w:rPr>
        <w:t xml:space="preserve">11. 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266A6BE6" w14:textId="77777777" w:rsidR="00257C1B" w:rsidRDefault="00257C1B" w:rsidP="00257C1B">
      <w:pPr>
        <w:pStyle w:val="Default"/>
        <w:spacing w:after="150"/>
        <w:jc w:val="both"/>
        <w:rPr>
          <w:sz w:val="22"/>
          <w:szCs w:val="22"/>
        </w:rPr>
      </w:pPr>
      <w:r>
        <w:rPr>
          <w:sz w:val="22"/>
          <w:szCs w:val="22"/>
        </w:rPr>
        <w:t xml:space="preserve">12. W przypadku ograniczenia zakresu rzeczowego przedmiotu umowy, roboty niewykonane nie podlegają zapłacie i wynagrodzenie wskazane w 5 ust. 1 niniejszej umowy zostanie stosownie pomniejszone o 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 </w:t>
      </w:r>
    </w:p>
    <w:p w14:paraId="5BBA235B" w14:textId="77777777" w:rsidR="00257C1B" w:rsidRDefault="00257C1B" w:rsidP="00257C1B">
      <w:pPr>
        <w:pStyle w:val="Default"/>
        <w:jc w:val="both"/>
        <w:rPr>
          <w:sz w:val="22"/>
          <w:szCs w:val="22"/>
        </w:rPr>
      </w:pPr>
      <w:r>
        <w:rPr>
          <w:sz w:val="22"/>
          <w:szCs w:val="22"/>
        </w:rPr>
        <w:t xml:space="preserve">13. W przypadku konieczności udzielenia zamówienia dodatkowego na roboty nieobjęte zamówieniem podstawowym, a koniecznego do prawidłowego zakończenia robót, dla rozliczenia robót nie ujętych w ramach wynagrodzenia, o którym mowa w § 5 ust. 1 niniejszej umowy, Strony wprowadzają następujące zasady ich kalkulacji: dla wyceny robót nie wykazanych w kosztorysie o którym mowa w § 5 ust. 8, stosuje się nie większe niż średnie ceny materiałów, z ostatniego opublikowanego numeru zeszytu wydawnictwa SEKOCENBUD lub innego informatora dot. średnich cen i materiałów stosowanego przez Wykonawcę, a ceny robocizny nie będą większe niż średnie ceny dla województwa wielkopolskiego, z ostatniego opublikowanego numeru zeszytu wydawnictwa SEKOCENBUD lub innego informatora, w okresie wykonywania tych robót a w przypadku braku odpowiedników ceny z faktur lub ofert zakupu na materiały i najmu sprzętu nie występujące w cenniku. W tym celu Wykonawca przedstawi kalkulację kosztorysową wykonaną metodą szczegółową przy zastosowaniu Kosztorysowych Norm Nakładów Rzeczowych. </w:t>
      </w:r>
    </w:p>
    <w:p w14:paraId="37957783" w14:textId="77777777" w:rsidR="00257C1B" w:rsidRDefault="00257C1B" w:rsidP="00257C1B">
      <w:pPr>
        <w:pStyle w:val="Default"/>
        <w:jc w:val="center"/>
        <w:rPr>
          <w:b/>
          <w:bCs/>
          <w:sz w:val="22"/>
          <w:szCs w:val="22"/>
        </w:rPr>
      </w:pPr>
    </w:p>
    <w:p w14:paraId="4438A600" w14:textId="77777777" w:rsidR="00D37EF4" w:rsidRDefault="00D37EF4" w:rsidP="00257C1B">
      <w:pPr>
        <w:pStyle w:val="Default"/>
        <w:jc w:val="center"/>
        <w:rPr>
          <w:b/>
          <w:bCs/>
          <w:sz w:val="22"/>
          <w:szCs w:val="22"/>
        </w:rPr>
      </w:pPr>
    </w:p>
    <w:p w14:paraId="40924769" w14:textId="755B221D" w:rsidR="00257C1B" w:rsidRDefault="00257C1B" w:rsidP="00257C1B">
      <w:pPr>
        <w:pStyle w:val="Default"/>
        <w:jc w:val="center"/>
        <w:rPr>
          <w:sz w:val="22"/>
          <w:szCs w:val="22"/>
        </w:rPr>
      </w:pPr>
      <w:r>
        <w:rPr>
          <w:b/>
          <w:bCs/>
          <w:sz w:val="22"/>
          <w:szCs w:val="22"/>
        </w:rPr>
        <w:t>§ 6. ROZLICZENIE ROBÓT I FAKTUROWANIE</w:t>
      </w:r>
    </w:p>
    <w:p w14:paraId="46CA55BF" w14:textId="77777777" w:rsidR="00257C1B" w:rsidRDefault="00257C1B" w:rsidP="00257C1B">
      <w:pPr>
        <w:pStyle w:val="Default"/>
        <w:spacing w:after="152"/>
        <w:rPr>
          <w:sz w:val="22"/>
          <w:szCs w:val="22"/>
        </w:rPr>
      </w:pPr>
      <w:r>
        <w:rPr>
          <w:sz w:val="22"/>
          <w:szCs w:val="22"/>
        </w:rPr>
        <w:t xml:space="preserve">1. Rozliczenie Wykonawcy za wykonanie robót nastąpi na podstawie faktury końcowej. </w:t>
      </w:r>
    </w:p>
    <w:p w14:paraId="68753141" w14:textId="691E9F6C" w:rsidR="00257C1B" w:rsidRDefault="00257C1B" w:rsidP="00257C1B">
      <w:pPr>
        <w:pStyle w:val="Default"/>
        <w:jc w:val="both"/>
        <w:rPr>
          <w:sz w:val="22"/>
          <w:szCs w:val="22"/>
        </w:rPr>
      </w:pPr>
      <w:r>
        <w:rPr>
          <w:sz w:val="22"/>
          <w:szCs w:val="22"/>
        </w:rPr>
        <w:t xml:space="preserve">2. Podstawą wystawienia faktury końcowej będzie podpisany protokół odbioru końcowego dla Zadania, objętego niniejszą umową. Do faktury końcowej Wykonawca zobowiązany jest dołączyć, pod rygorem wstrzymania wypłaty przez Zamawiającego, oświadczenia wszystkich zgłoszonych podwykonawców i dalszych podwykonawców, oraz dowody potwierdzające, że wszelkie płatności ze strony Wykonawcy na ich rzecz zostały dokonane i że nie zgłaszają oni żadnych roszczeń o zapłatę wobec Wykonawcy ani wobec Zamawiającego. </w:t>
      </w:r>
    </w:p>
    <w:p w14:paraId="72EF687F" w14:textId="77777777" w:rsidR="00257C1B" w:rsidRDefault="00257C1B" w:rsidP="00257C1B">
      <w:pPr>
        <w:pStyle w:val="Default"/>
        <w:spacing w:after="152"/>
        <w:jc w:val="both"/>
        <w:rPr>
          <w:sz w:val="22"/>
          <w:szCs w:val="22"/>
        </w:rPr>
      </w:pPr>
      <w:r>
        <w:rPr>
          <w:sz w:val="22"/>
          <w:szCs w:val="22"/>
        </w:rPr>
        <w:lastRenderedPageBreak/>
        <w:t xml:space="preserve">3. Wykonawca zobowiązany jest do złożenia faktury dotyczącej rozliczenia końcowego wraz z dokumentami potwierdzającymi prawidłowość jej wystawienia, w terminie 5 dni licząc od dnia końcowego odbioru robót przez Zamawiającego. </w:t>
      </w:r>
    </w:p>
    <w:p w14:paraId="6588C0D4" w14:textId="77777777" w:rsidR="00257C1B" w:rsidRDefault="00257C1B" w:rsidP="00257C1B">
      <w:pPr>
        <w:pStyle w:val="Default"/>
        <w:spacing w:after="152"/>
        <w:jc w:val="both"/>
        <w:rPr>
          <w:sz w:val="22"/>
          <w:szCs w:val="22"/>
        </w:rPr>
      </w:pPr>
      <w:r>
        <w:rPr>
          <w:sz w:val="22"/>
          <w:szCs w:val="22"/>
        </w:rPr>
        <w:t xml:space="preserve">4. Zapłata wynagrodzenia wykonawcy nastąpi po wykonaniu przedmiotu umowy, w terminie nie dłuższym niż 35 dni od dnia końcowego odbioru robót, z zastrzeżeniem, że możliwość zapłaty wynagrodzenia Wykonawcy uzależniona będzie od wypłaty Zamawiającemu transzy przez Bank Gospodarstwa Krajowego. Opóźnienie z powodu braku wypłaty transzy nie będzie skutkować naliczeniem kar umownych Zamawiającemu lub innymi konsekwencjami. </w:t>
      </w:r>
    </w:p>
    <w:p w14:paraId="4A5A660C" w14:textId="77777777" w:rsidR="00257C1B" w:rsidRDefault="00257C1B" w:rsidP="00257C1B">
      <w:pPr>
        <w:pStyle w:val="Default"/>
        <w:spacing w:after="152"/>
        <w:jc w:val="both"/>
        <w:rPr>
          <w:sz w:val="22"/>
          <w:szCs w:val="22"/>
        </w:rPr>
      </w:pPr>
      <w:r>
        <w:rPr>
          <w:sz w:val="22"/>
          <w:szCs w:val="22"/>
        </w:rPr>
        <w:t xml:space="preserve">5. Faktury będą płatne przelewem na konto Wykonawcy nr ............................................., w terminie do 30 dni licząc od dnia dostarczenia Zamawiającemu prawidłowo wystawionej faktury. Za dzień zapłaty wynagrodzenia uznaje się dzień obciążenia rachunku bankowego Zamawiającego. </w:t>
      </w:r>
    </w:p>
    <w:p w14:paraId="0909BCD2" w14:textId="77777777" w:rsidR="00257C1B" w:rsidRDefault="00257C1B" w:rsidP="00257C1B">
      <w:pPr>
        <w:pStyle w:val="Default"/>
        <w:spacing w:after="152"/>
        <w:jc w:val="both"/>
        <w:rPr>
          <w:sz w:val="22"/>
          <w:szCs w:val="22"/>
        </w:rPr>
      </w:pPr>
      <w:r>
        <w:rPr>
          <w:sz w:val="22"/>
          <w:szCs w:val="22"/>
        </w:rPr>
        <w:t xml:space="preserve">6. Bez zgody Zamawiającego, Wykonawca nie może zawrzeć umowy przelewu wierzytelności przysługujących mu od Zamawiającego. </w:t>
      </w:r>
    </w:p>
    <w:p w14:paraId="559D6B53" w14:textId="77777777" w:rsidR="00257C1B" w:rsidRDefault="00257C1B" w:rsidP="00257C1B">
      <w:pPr>
        <w:pStyle w:val="Default"/>
        <w:spacing w:after="152"/>
        <w:jc w:val="both"/>
        <w:rPr>
          <w:sz w:val="22"/>
          <w:szCs w:val="22"/>
        </w:rPr>
      </w:pPr>
      <w:r>
        <w:rPr>
          <w:sz w:val="22"/>
          <w:szCs w:val="22"/>
        </w:rPr>
        <w:t xml:space="preserve">7. 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t>
      </w:r>
    </w:p>
    <w:p w14:paraId="132B4159" w14:textId="77777777" w:rsidR="00257C1B" w:rsidRDefault="00257C1B" w:rsidP="00257C1B">
      <w:pPr>
        <w:pStyle w:val="Default"/>
        <w:spacing w:after="152"/>
        <w:jc w:val="both"/>
        <w:rPr>
          <w:sz w:val="22"/>
          <w:szCs w:val="22"/>
        </w:rPr>
      </w:pPr>
      <w:r>
        <w:rPr>
          <w:sz w:val="22"/>
          <w:szCs w:val="22"/>
        </w:rPr>
        <w:t xml:space="preserve">8. W wyjątkowych przypadkach Zamawiający jest również uprawniony do dokonywania płatności całości lub części wynagrodzenia bezpośrednio na rzecz członków konsorcjum. </w:t>
      </w:r>
    </w:p>
    <w:p w14:paraId="7D769FE9" w14:textId="77777777" w:rsidR="00257C1B" w:rsidRDefault="00257C1B" w:rsidP="00257C1B">
      <w:pPr>
        <w:pStyle w:val="Default"/>
        <w:jc w:val="both"/>
        <w:rPr>
          <w:sz w:val="22"/>
          <w:szCs w:val="22"/>
        </w:rPr>
      </w:pPr>
      <w:r>
        <w:rPr>
          <w:sz w:val="22"/>
          <w:szCs w:val="22"/>
        </w:rPr>
        <w:t xml:space="preserve">9. Wykonawcy wspólnie ubiegający się o udzielenie zamówienia /konsorcjum/ ponoszą solidarną odpowiedzialność za wykonanie przedmiotu umowy. </w:t>
      </w:r>
    </w:p>
    <w:p w14:paraId="4AE1B0C5" w14:textId="20B8BB77" w:rsidR="00257C1B" w:rsidRDefault="00257C1B" w:rsidP="00257C1B">
      <w:pPr>
        <w:pStyle w:val="Default"/>
        <w:jc w:val="center"/>
        <w:rPr>
          <w:sz w:val="22"/>
          <w:szCs w:val="22"/>
        </w:rPr>
      </w:pPr>
      <w:r>
        <w:rPr>
          <w:b/>
          <w:bCs/>
          <w:sz w:val="22"/>
          <w:szCs w:val="22"/>
        </w:rPr>
        <w:t>§ 7. SPOSÓB REPREZENTACJI</w:t>
      </w:r>
    </w:p>
    <w:p w14:paraId="4F474A9C" w14:textId="77777777" w:rsidR="00257C1B" w:rsidRDefault="00257C1B" w:rsidP="00257C1B">
      <w:pPr>
        <w:pStyle w:val="Default"/>
        <w:spacing w:after="152"/>
        <w:jc w:val="both"/>
        <w:rPr>
          <w:sz w:val="22"/>
          <w:szCs w:val="22"/>
        </w:rPr>
      </w:pPr>
      <w:r>
        <w:rPr>
          <w:sz w:val="22"/>
          <w:szCs w:val="22"/>
        </w:rPr>
        <w:t xml:space="preserve">1. Zamawiający do realizacji oraz rozliczenia niniejszej umowy i kontaktów z Wykonawcą ustanawia osobę: Pan/ni ..........................., tel.: ....................., e-mail: .......................... </w:t>
      </w:r>
    </w:p>
    <w:p w14:paraId="7D0622BA" w14:textId="77777777" w:rsidR="00257C1B" w:rsidRDefault="00257C1B" w:rsidP="00257C1B">
      <w:pPr>
        <w:pStyle w:val="Default"/>
        <w:jc w:val="both"/>
        <w:rPr>
          <w:sz w:val="22"/>
          <w:szCs w:val="22"/>
        </w:rPr>
      </w:pPr>
      <w:r>
        <w:rPr>
          <w:sz w:val="22"/>
          <w:szCs w:val="22"/>
        </w:rPr>
        <w:t xml:space="preserve">2. Wykonawca jako koordynatora w zakresie obowiązków umownych i kontaktów z Zamawiającym ustanawia osobę: </w:t>
      </w:r>
    </w:p>
    <w:p w14:paraId="6F6F3486" w14:textId="77777777" w:rsidR="00257C1B" w:rsidRDefault="00257C1B" w:rsidP="00257C1B">
      <w:pPr>
        <w:pStyle w:val="Default"/>
        <w:jc w:val="both"/>
        <w:rPr>
          <w:sz w:val="22"/>
          <w:szCs w:val="22"/>
        </w:rPr>
      </w:pPr>
    </w:p>
    <w:p w14:paraId="183EFBBB" w14:textId="77777777" w:rsidR="00257C1B" w:rsidRDefault="00257C1B" w:rsidP="00257C1B">
      <w:pPr>
        <w:pStyle w:val="Default"/>
        <w:jc w:val="both"/>
        <w:rPr>
          <w:sz w:val="22"/>
          <w:szCs w:val="22"/>
        </w:rPr>
      </w:pPr>
      <w:r>
        <w:rPr>
          <w:sz w:val="22"/>
          <w:szCs w:val="22"/>
        </w:rPr>
        <w:t xml:space="preserve">Pan/ni ................................, tel. ......................, e-mail: ....................................... </w:t>
      </w:r>
    </w:p>
    <w:p w14:paraId="434C02EF" w14:textId="77777777" w:rsidR="00257C1B" w:rsidRDefault="00257C1B" w:rsidP="00257C1B">
      <w:pPr>
        <w:pStyle w:val="Default"/>
        <w:jc w:val="both"/>
        <w:rPr>
          <w:sz w:val="22"/>
          <w:szCs w:val="22"/>
        </w:rPr>
      </w:pPr>
      <w:r>
        <w:rPr>
          <w:sz w:val="22"/>
          <w:szCs w:val="22"/>
        </w:rPr>
        <w:t xml:space="preserve">3. Strony zobowiązują się do wzajemnego i niezwłocznego powiadamiania się na piśmie o przeszkodach w wypełnianiu wzajemnych zobowiązań w trakcie wykonywania zamówienia. </w:t>
      </w:r>
    </w:p>
    <w:p w14:paraId="4D4BB1DC" w14:textId="77777777" w:rsidR="00257C1B" w:rsidRDefault="00257C1B" w:rsidP="00257C1B">
      <w:pPr>
        <w:jc w:val="both"/>
      </w:pPr>
    </w:p>
    <w:p w14:paraId="3B10151A" w14:textId="77777777" w:rsidR="00257C1B" w:rsidRDefault="00257C1B" w:rsidP="00257C1B">
      <w:pPr>
        <w:pStyle w:val="Default"/>
        <w:jc w:val="both"/>
      </w:pPr>
    </w:p>
    <w:p w14:paraId="7306514C" w14:textId="77777777" w:rsidR="00257C1B" w:rsidRDefault="00257C1B" w:rsidP="00257C1B">
      <w:pPr>
        <w:pStyle w:val="Default"/>
        <w:jc w:val="both"/>
        <w:rPr>
          <w:sz w:val="22"/>
          <w:szCs w:val="22"/>
        </w:rPr>
      </w:pPr>
      <w:r>
        <w:rPr>
          <w:sz w:val="22"/>
          <w:szCs w:val="22"/>
        </w:rPr>
        <w:t xml:space="preserve">4. Strony zobowiązują się do niezwłocznego, pisemnego powiadomienia o każdej zmianie adresów, siedzib, firmy, osób reprezentujących, numerów telefonów, numerów faksów i adresów poczty elektronicznej. </w:t>
      </w:r>
    </w:p>
    <w:p w14:paraId="5469BC0E" w14:textId="563AD08B" w:rsidR="00257C1B" w:rsidRDefault="00257C1B" w:rsidP="00257C1B">
      <w:pPr>
        <w:pStyle w:val="Default"/>
        <w:jc w:val="center"/>
        <w:rPr>
          <w:sz w:val="22"/>
          <w:szCs w:val="22"/>
        </w:rPr>
      </w:pPr>
      <w:r>
        <w:rPr>
          <w:b/>
          <w:bCs/>
          <w:sz w:val="22"/>
          <w:szCs w:val="22"/>
        </w:rPr>
        <w:t>§ 8. OBOWIĄZKI ZAMAWIAJĄCEGO</w:t>
      </w:r>
    </w:p>
    <w:p w14:paraId="77605134" w14:textId="77777777" w:rsidR="00257C1B" w:rsidRDefault="00257C1B" w:rsidP="00257C1B">
      <w:pPr>
        <w:pStyle w:val="Default"/>
        <w:jc w:val="both"/>
        <w:rPr>
          <w:sz w:val="22"/>
          <w:szCs w:val="22"/>
        </w:rPr>
      </w:pPr>
      <w:r>
        <w:rPr>
          <w:sz w:val="22"/>
          <w:szCs w:val="22"/>
        </w:rPr>
        <w:t xml:space="preserve">Do obowiązków Zamawiającego należy: </w:t>
      </w:r>
    </w:p>
    <w:p w14:paraId="45183C37" w14:textId="77777777" w:rsidR="00257C1B" w:rsidRDefault="00257C1B" w:rsidP="00257C1B">
      <w:pPr>
        <w:pStyle w:val="Default"/>
        <w:spacing w:after="152"/>
        <w:jc w:val="both"/>
        <w:rPr>
          <w:sz w:val="22"/>
          <w:szCs w:val="22"/>
        </w:rPr>
      </w:pPr>
      <w:r>
        <w:rPr>
          <w:sz w:val="22"/>
          <w:szCs w:val="22"/>
        </w:rPr>
        <w:t xml:space="preserve">1) protokolarne przekazanie Wykonawcy terenu budowy; </w:t>
      </w:r>
    </w:p>
    <w:p w14:paraId="4DCADB6D" w14:textId="77777777" w:rsidR="00257C1B" w:rsidRDefault="00257C1B" w:rsidP="00257C1B">
      <w:pPr>
        <w:pStyle w:val="Default"/>
        <w:spacing w:after="152"/>
        <w:rPr>
          <w:sz w:val="22"/>
          <w:szCs w:val="22"/>
        </w:rPr>
      </w:pPr>
      <w:r>
        <w:rPr>
          <w:sz w:val="22"/>
          <w:szCs w:val="22"/>
        </w:rPr>
        <w:t xml:space="preserve">2) nadzór nad realizacją robót; </w:t>
      </w:r>
    </w:p>
    <w:p w14:paraId="7A50CF71" w14:textId="77777777" w:rsidR="00257C1B" w:rsidRDefault="00257C1B" w:rsidP="00257C1B">
      <w:pPr>
        <w:pStyle w:val="Default"/>
        <w:spacing w:after="152"/>
        <w:rPr>
          <w:sz w:val="22"/>
          <w:szCs w:val="22"/>
        </w:rPr>
      </w:pPr>
      <w:r>
        <w:rPr>
          <w:sz w:val="22"/>
          <w:szCs w:val="22"/>
        </w:rPr>
        <w:t xml:space="preserve">3) odbiór częściowy robót (jeśli dotyczy) </w:t>
      </w:r>
    </w:p>
    <w:p w14:paraId="09332302" w14:textId="77777777" w:rsidR="00257C1B" w:rsidRDefault="00257C1B" w:rsidP="00257C1B">
      <w:pPr>
        <w:pStyle w:val="Default"/>
        <w:rPr>
          <w:sz w:val="22"/>
          <w:szCs w:val="22"/>
        </w:rPr>
      </w:pPr>
      <w:r>
        <w:rPr>
          <w:sz w:val="22"/>
          <w:szCs w:val="22"/>
        </w:rPr>
        <w:lastRenderedPageBreak/>
        <w:t xml:space="preserve">4) odbiór należycie wykonanego przedmiotu umowy po jego wykonaniu poprzez zatwierdzenie protokołu odbioru końcowego; dokonanie zapłaty Wykonawcy odpowiedniego wynagrodzenia za wykonane roboty, na zasadach określonych w § 5 . </w:t>
      </w:r>
    </w:p>
    <w:p w14:paraId="09D2A812" w14:textId="77777777" w:rsidR="00257C1B" w:rsidRDefault="00257C1B" w:rsidP="00257C1B">
      <w:pPr>
        <w:pStyle w:val="Default"/>
        <w:rPr>
          <w:sz w:val="22"/>
          <w:szCs w:val="22"/>
        </w:rPr>
      </w:pPr>
    </w:p>
    <w:p w14:paraId="718671AF" w14:textId="295F4BC0" w:rsidR="00257C1B" w:rsidRDefault="00257C1B" w:rsidP="00257C1B">
      <w:pPr>
        <w:pStyle w:val="Default"/>
        <w:jc w:val="center"/>
        <w:rPr>
          <w:sz w:val="22"/>
          <w:szCs w:val="22"/>
        </w:rPr>
      </w:pPr>
      <w:r>
        <w:rPr>
          <w:b/>
          <w:bCs/>
          <w:sz w:val="22"/>
          <w:szCs w:val="22"/>
        </w:rPr>
        <w:t>§ 9. OBOWIĄZKI WYKONAWCY</w:t>
      </w:r>
    </w:p>
    <w:p w14:paraId="4DC43ACA" w14:textId="77777777" w:rsidR="00257C1B" w:rsidRDefault="00257C1B" w:rsidP="001739B8">
      <w:pPr>
        <w:pStyle w:val="Default"/>
        <w:jc w:val="both"/>
        <w:rPr>
          <w:sz w:val="22"/>
          <w:szCs w:val="22"/>
        </w:rPr>
      </w:pPr>
      <w:r>
        <w:rPr>
          <w:sz w:val="22"/>
          <w:szCs w:val="22"/>
        </w:rPr>
        <w:t xml:space="preserve">1. Wykonawca, w ramach niniejszej umowy i w ramach wynagrodzenia, o którym mowa w § 5 ust. 1, zobowiązany jest w szczególności do: </w:t>
      </w:r>
    </w:p>
    <w:p w14:paraId="7C1026BB" w14:textId="77777777" w:rsidR="00257C1B" w:rsidRDefault="00257C1B" w:rsidP="001739B8">
      <w:pPr>
        <w:pStyle w:val="Default"/>
        <w:spacing w:after="152"/>
        <w:jc w:val="both"/>
        <w:rPr>
          <w:sz w:val="22"/>
          <w:szCs w:val="22"/>
        </w:rPr>
      </w:pPr>
      <w:r>
        <w:rPr>
          <w:sz w:val="22"/>
          <w:szCs w:val="22"/>
        </w:rPr>
        <w:t xml:space="preserve">1) 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 </w:t>
      </w:r>
    </w:p>
    <w:p w14:paraId="12AABB7D" w14:textId="77777777" w:rsidR="00257C1B" w:rsidRDefault="00257C1B" w:rsidP="001739B8">
      <w:pPr>
        <w:pStyle w:val="Default"/>
        <w:spacing w:after="152"/>
        <w:jc w:val="both"/>
        <w:rPr>
          <w:sz w:val="22"/>
          <w:szCs w:val="22"/>
        </w:rPr>
      </w:pPr>
      <w:r>
        <w:rPr>
          <w:sz w:val="22"/>
          <w:szCs w:val="22"/>
        </w:rPr>
        <w:t xml:space="preserve">2) wykonania i kierowania robotami objętymi umową przez osoby posiadające stosowne kwalifikacje zawodowe i uprawnienia budowlane; </w:t>
      </w:r>
    </w:p>
    <w:p w14:paraId="3AE75F16" w14:textId="77777777" w:rsidR="00257C1B" w:rsidRDefault="00257C1B" w:rsidP="001739B8">
      <w:pPr>
        <w:pStyle w:val="Default"/>
        <w:spacing w:after="152"/>
        <w:jc w:val="both"/>
        <w:rPr>
          <w:sz w:val="22"/>
          <w:szCs w:val="22"/>
        </w:rPr>
      </w:pPr>
      <w:r>
        <w:rPr>
          <w:sz w:val="22"/>
          <w:szCs w:val="22"/>
        </w:rPr>
        <w:t xml:space="preserve">3) uzyskania przed rozpoczęciem robót wszystkich niezbędnych dokumentów, w szczególności zezwoleń, pozwoleń, opinii, uzgodnień, a także zapewnienie wymaganych przepisami prawa (branżowymi) nadzorów technicznych; </w:t>
      </w:r>
    </w:p>
    <w:p w14:paraId="59379D11" w14:textId="77777777" w:rsidR="00257C1B" w:rsidRDefault="00257C1B" w:rsidP="001739B8">
      <w:pPr>
        <w:pStyle w:val="Default"/>
        <w:spacing w:after="152"/>
        <w:jc w:val="both"/>
        <w:rPr>
          <w:sz w:val="22"/>
          <w:szCs w:val="22"/>
        </w:rPr>
      </w:pPr>
      <w:r>
        <w:rPr>
          <w:sz w:val="22"/>
          <w:szCs w:val="22"/>
        </w:rPr>
        <w:t xml:space="preserve">4) opracowania planu bezpieczeństwa i ochrony zdrowia uwzględniającego specyfikę i warunki prowadzenia robót budowlanych; </w:t>
      </w:r>
    </w:p>
    <w:p w14:paraId="4591795B" w14:textId="77777777" w:rsidR="00257C1B" w:rsidRDefault="00257C1B" w:rsidP="001739B8">
      <w:pPr>
        <w:pStyle w:val="Default"/>
        <w:spacing w:after="152"/>
        <w:jc w:val="both"/>
        <w:rPr>
          <w:sz w:val="22"/>
          <w:szCs w:val="22"/>
        </w:rPr>
      </w:pPr>
      <w:r>
        <w:rPr>
          <w:sz w:val="22"/>
          <w:szCs w:val="22"/>
        </w:rPr>
        <w:t xml:space="preserve">5) zorganizowania i ochrony terenu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 </w:t>
      </w:r>
    </w:p>
    <w:p w14:paraId="78E96C46" w14:textId="77777777" w:rsidR="00257C1B" w:rsidRDefault="00257C1B" w:rsidP="001739B8">
      <w:pPr>
        <w:pStyle w:val="Default"/>
        <w:spacing w:after="152"/>
        <w:jc w:val="both"/>
        <w:rPr>
          <w:sz w:val="22"/>
          <w:szCs w:val="22"/>
        </w:rPr>
      </w:pPr>
      <w:r>
        <w:rPr>
          <w:sz w:val="22"/>
          <w:szCs w:val="22"/>
        </w:rPr>
        <w:t xml:space="preserve">6) uzgodnienie z gestorami sieci warunków korzystania z mediów (prąd, woda) na potrzeby realizacji zadania oraz warunków i wysokości opłat za ich zużycie; </w:t>
      </w:r>
    </w:p>
    <w:p w14:paraId="2DEBBFED" w14:textId="77777777" w:rsidR="00257C1B" w:rsidRDefault="00257C1B" w:rsidP="001739B8">
      <w:pPr>
        <w:pStyle w:val="Default"/>
        <w:jc w:val="both"/>
        <w:rPr>
          <w:sz w:val="22"/>
          <w:szCs w:val="22"/>
        </w:rPr>
      </w:pPr>
      <w:r>
        <w:rPr>
          <w:sz w:val="22"/>
          <w:szCs w:val="22"/>
        </w:rPr>
        <w:t xml:space="preserve">7) utrzymania terenu budowy i terenu przyległego do terenu budowy w stanie wolnym od przeszkód komunikacyjnych, przestrzegania przepisów prawa o ruchu drogowym; </w:t>
      </w:r>
    </w:p>
    <w:p w14:paraId="2822EB03" w14:textId="77777777" w:rsidR="00257C1B" w:rsidRDefault="00257C1B" w:rsidP="001739B8">
      <w:pPr>
        <w:pStyle w:val="Default"/>
        <w:jc w:val="both"/>
      </w:pPr>
    </w:p>
    <w:p w14:paraId="5E9E9274" w14:textId="77777777" w:rsidR="00257C1B" w:rsidRDefault="00257C1B" w:rsidP="001739B8">
      <w:pPr>
        <w:pStyle w:val="Default"/>
        <w:spacing w:after="150"/>
        <w:jc w:val="both"/>
        <w:rPr>
          <w:sz w:val="22"/>
          <w:szCs w:val="22"/>
        </w:rPr>
      </w:pPr>
      <w:r>
        <w:rPr>
          <w:sz w:val="22"/>
          <w:szCs w:val="22"/>
        </w:rPr>
        <w:t xml:space="preserve">8) zabezpieczenia i ochrony drzew i krzewów zlokalizowanych na terenie prowadzonych robót, a nieprzeznaczonych do usunięcia; </w:t>
      </w:r>
    </w:p>
    <w:p w14:paraId="0465471C" w14:textId="77777777" w:rsidR="00257C1B" w:rsidRDefault="00257C1B" w:rsidP="001739B8">
      <w:pPr>
        <w:pStyle w:val="Default"/>
        <w:spacing w:after="150"/>
        <w:jc w:val="both"/>
        <w:rPr>
          <w:sz w:val="22"/>
          <w:szCs w:val="22"/>
        </w:rPr>
      </w:pPr>
      <w:r>
        <w:rPr>
          <w:sz w:val="22"/>
          <w:szCs w:val="22"/>
        </w:rPr>
        <w:t xml:space="preserve">9) ponoszenia pełnej odpowiedzialności za stosowanie i bezpieczeństwo wszelkich działań prowadzonych na terenie robót i poza nim, a związanych z wykonaniem przedmiotu umowy; </w:t>
      </w:r>
    </w:p>
    <w:p w14:paraId="3C659DEB" w14:textId="77777777" w:rsidR="00257C1B" w:rsidRDefault="00257C1B" w:rsidP="001739B8">
      <w:pPr>
        <w:pStyle w:val="Default"/>
        <w:spacing w:after="150"/>
        <w:jc w:val="both"/>
        <w:rPr>
          <w:sz w:val="22"/>
          <w:szCs w:val="22"/>
        </w:rPr>
      </w:pPr>
      <w:r>
        <w:rPr>
          <w:sz w:val="22"/>
          <w:szCs w:val="22"/>
        </w:rPr>
        <w:t xml:space="preserve">10) ponoszenia pełnej odpowiedzialności za szkody oraz następstwa nieszczęśliwych wypadków pracowników i osób trzecich, powstałe w związku z prowadzonymi robotami, w tym także ruchem pojazdów; </w:t>
      </w:r>
    </w:p>
    <w:p w14:paraId="2168024F" w14:textId="77777777" w:rsidR="00257C1B" w:rsidRDefault="00257C1B" w:rsidP="001739B8">
      <w:pPr>
        <w:pStyle w:val="Default"/>
        <w:spacing w:after="150"/>
        <w:jc w:val="both"/>
        <w:rPr>
          <w:sz w:val="22"/>
          <w:szCs w:val="22"/>
        </w:rPr>
      </w:pPr>
      <w:r>
        <w:rPr>
          <w:sz w:val="22"/>
          <w:szCs w:val="22"/>
        </w:rPr>
        <w:t xml:space="preserve">11) 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14:paraId="2E2D648C" w14:textId="77777777" w:rsidR="00257C1B" w:rsidRDefault="00257C1B" w:rsidP="001739B8">
      <w:pPr>
        <w:pStyle w:val="Default"/>
        <w:spacing w:after="150"/>
        <w:jc w:val="both"/>
        <w:rPr>
          <w:sz w:val="22"/>
          <w:szCs w:val="22"/>
        </w:rPr>
      </w:pPr>
      <w:r>
        <w:rPr>
          <w:sz w:val="22"/>
          <w:szCs w:val="22"/>
        </w:rPr>
        <w:t xml:space="preserve">12) zabezpieczenia instalacji, urządzeń i obiektów na terenie prowadzonych robót i w jego bezpośrednim otoczeniu przed ich zniszczeniem lub uszkodzeniem w trakcie wykonywania robót; </w:t>
      </w:r>
    </w:p>
    <w:p w14:paraId="1E770C27" w14:textId="77777777" w:rsidR="00257C1B" w:rsidRDefault="00257C1B" w:rsidP="001739B8">
      <w:pPr>
        <w:pStyle w:val="Default"/>
        <w:spacing w:after="150"/>
        <w:jc w:val="both"/>
        <w:rPr>
          <w:sz w:val="22"/>
          <w:szCs w:val="22"/>
        </w:rPr>
      </w:pPr>
      <w:r>
        <w:rPr>
          <w:sz w:val="22"/>
          <w:szCs w:val="22"/>
        </w:rPr>
        <w:t xml:space="preserve">13) uporządkowania terenu budowy po zakończeniu robót, zaplecza budowy, jak również terenów sąsiadujących zajętych lub użytkowanych przez Wykonawcę, w tym dokonania na własny koszt </w:t>
      </w:r>
      <w:r>
        <w:rPr>
          <w:sz w:val="22"/>
          <w:szCs w:val="22"/>
        </w:rPr>
        <w:lastRenderedPageBreak/>
        <w:t xml:space="preserve">renowacji zniszczonych lub uszkodzonych w wyniku prowadzonych prac, terenów, nawierzchni lub instalacji; </w:t>
      </w:r>
    </w:p>
    <w:p w14:paraId="5819FDF9" w14:textId="77777777" w:rsidR="00257C1B" w:rsidRDefault="00257C1B" w:rsidP="001739B8">
      <w:pPr>
        <w:pStyle w:val="Default"/>
        <w:spacing w:after="150"/>
        <w:jc w:val="both"/>
        <w:rPr>
          <w:sz w:val="22"/>
          <w:szCs w:val="22"/>
        </w:rPr>
      </w:pPr>
      <w:r>
        <w:rPr>
          <w:sz w:val="22"/>
          <w:szCs w:val="22"/>
        </w:rPr>
        <w:t xml:space="preserve">14) kompletowania w trakcie realizacji robót wszelkiej dokumentacji zgodnie z przepisami Prawa budowlanego oraz przygotowania do odbioru końcowego kompletu dokumentów niezbędnych przy odbiorze; </w:t>
      </w:r>
    </w:p>
    <w:p w14:paraId="78311012" w14:textId="77777777" w:rsidR="00257C1B" w:rsidRDefault="00257C1B" w:rsidP="001739B8">
      <w:pPr>
        <w:pStyle w:val="Default"/>
        <w:spacing w:after="150"/>
        <w:jc w:val="both"/>
        <w:rPr>
          <w:sz w:val="22"/>
          <w:szCs w:val="22"/>
        </w:rPr>
      </w:pPr>
      <w:r>
        <w:rPr>
          <w:sz w:val="22"/>
          <w:szCs w:val="22"/>
        </w:rPr>
        <w:t xml:space="preserve">15) usunięcia wszelkich wad i usterek stwierdzonych przez Zamawiającego/Nadzór w trakcie trwania robót w terminie nie dłuższym niż termin technicznie uzasadniony i konieczny do ich usunięcia; </w:t>
      </w:r>
    </w:p>
    <w:p w14:paraId="0D4281D8" w14:textId="77777777" w:rsidR="00257C1B" w:rsidRDefault="00257C1B" w:rsidP="001739B8">
      <w:pPr>
        <w:pStyle w:val="Default"/>
        <w:spacing w:after="150"/>
        <w:jc w:val="both"/>
        <w:rPr>
          <w:sz w:val="22"/>
          <w:szCs w:val="22"/>
        </w:rPr>
      </w:pPr>
      <w:r>
        <w:rPr>
          <w:sz w:val="22"/>
          <w:szCs w:val="22"/>
        </w:rPr>
        <w:t xml:space="preserve">16) niezwłocznego informowania Zamawiającego o problemach technicznych lub okolicznościach, które mogą wpłynąć na jakość robót budowlanych lub termin zakończenia robót budowlanych; </w:t>
      </w:r>
    </w:p>
    <w:p w14:paraId="4B7C0652" w14:textId="77777777" w:rsidR="00257C1B" w:rsidRDefault="00257C1B" w:rsidP="001739B8">
      <w:pPr>
        <w:pStyle w:val="Default"/>
        <w:spacing w:after="150"/>
        <w:jc w:val="both"/>
        <w:rPr>
          <w:sz w:val="22"/>
          <w:szCs w:val="22"/>
        </w:rPr>
      </w:pPr>
      <w:r>
        <w:rPr>
          <w:sz w:val="22"/>
          <w:szCs w:val="22"/>
        </w:rPr>
        <w:t xml:space="preserve">17) umożliwienia wstępu na teren budowy pracownikom organu nadzoru budowlanego i pracownikom jednostek sprawujących funkcje kontrolne oraz uprawnionym przedstawicielom Zamawiającego; </w:t>
      </w:r>
    </w:p>
    <w:p w14:paraId="700B633C" w14:textId="77777777" w:rsidR="00257C1B" w:rsidRDefault="00257C1B" w:rsidP="001739B8">
      <w:pPr>
        <w:pStyle w:val="Default"/>
        <w:spacing w:after="150"/>
        <w:jc w:val="both"/>
        <w:rPr>
          <w:sz w:val="22"/>
          <w:szCs w:val="22"/>
        </w:rPr>
      </w:pPr>
      <w:r>
        <w:rPr>
          <w:sz w:val="22"/>
          <w:szCs w:val="22"/>
        </w:rPr>
        <w:t xml:space="preserve">18) 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14:paraId="7FEAE0C4" w14:textId="77777777" w:rsidR="00257C1B" w:rsidRDefault="00257C1B" w:rsidP="001739B8">
      <w:pPr>
        <w:pStyle w:val="Default"/>
        <w:spacing w:after="150"/>
        <w:jc w:val="both"/>
        <w:rPr>
          <w:sz w:val="22"/>
          <w:szCs w:val="22"/>
        </w:rPr>
      </w:pPr>
      <w:r>
        <w:rPr>
          <w:sz w:val="22"/>
          <w:szCs w:val="22"/>
        </w:rPr>
        <w:t xml:space="preserve">19) pisemnego zgłaszania robót do odbioru zgodnie z § 16 umowy; </w:t>
      </w:r>
    </w:p>
    <w:p w14:paraId="5FB43EDA" w14:textId="77777777" w:rsidR="001739B8" w:rsidRDefault="00257C1B" w:rsidP="001739B8">
      <w:pPr>
        <w:pStyle w:val="Default"/>
        <w:jc w:val="both"/>
      </w:pPr>
      <w:r>
        <w:rPr>
          <w:sz w:val="22"/>
          <w:szCs w:val="22"/>
        </w:rPr>
        <w:t xml:space="preserve">20) przekazania Zamawiającemu na dzień zgłoszenia do odbioru dokumentacji powykonawczej oraz innych dokumentów związanych z przedmiotem odbioru, do których należą w szczególności certyfikaty, deklaracje zgodności, atesty, sprawdzenia, aprobaty techniczne, świadczenia dopuszczenia do powszechnego stosowania w budownictwie, protokoły badań i sprawdzeń, opinie, </w:t>
      </w:r>
    </w:p>
    <w:p w14:paraId="20DC2736" w14:textId="77777777" w:rsidR="001739B8" w:rsidRDefault="001739B8" w:rsidP="001739B8">
      <w:pPr>
        <w:pStyle w:val="Default"/>
        <w:spacing w:after="152"/>
        <w:jc w:val="both"/>
        <w:rPr>
          <w:sz w:val="22"/>
          <w:szCs w:val="22"/>
        </w:rPr>
      </w:pPr>
      <w:r>
        <w:rPr>
          <w:sz w:val="22"/>
          <w:szCs w:val="22"/>
        </w:rPr>
        <w:t xml:space="preserve">uzgodnienia lub zezwolenia właściwych organów, gestorów sieci; </w:t>
      </w:r>
    </w:p>
    <w:p w14:paraId="38D8F951" w14:textId="77777777" w:rsidR="001739B8" w:rsidRDefault="001739B8" w:rsidP="001739B8">
      <w:pPr>
        <w:pStyle w:val="Default"/>
        <w:spacing w:after="152"/>
        <w:jc w:val="both"/>
        <w:rPr>
          <w:sz w:val="22"/>
          <w:szCs w:val="22"/>
        </w:rPr>
      </w:pPr>
      <w:r>
        <w:rPr>
          <w:sz w:val="22"/>
          <w:szCs w:val="22"/>
        </w:rPr>
        <w:t xml:space="preserve">21) udziału w przeglądach gwarancyjnych - na pisemne wezwanie Zamawiającego i zapewnienie usunięcia wad stwierdzonych podczas tych przeglądów; </w:t>
      </w:r>
    </w:p>
    <w:p w14:paraId="76E162D4" w14:textId="77777777" w:rsidR="001739B8" w:rsidRDefault="001739B8" w:rsidP="001739B8">
      <w:pPr>
        <w:pStyle w:val="Default"/>
        <w:spacing w:after="152"/>
        <w:jc w:val="both"/>
        <w:rPr>
          <w:sz w:val="22"/>
          <w:szCs w:val="22"/>
        </w:rPr>
      </w:pPr>
      <w:r>
        <w:rPr>
          <w:sz w:val="22"/>
          <w:szCs w:val="22"/>
        </w:rPr>
        <w:t xml:space="preserve">22) informowania o zmianie wszelkich danych Wykonawcy zawartych w umowie. </w:t>
      </w:r>
    </w:p>
    <w:p w14:paraId="3F994704" w14:textId="77777777" w:rsidR="001739B8" w:rsidRDefault="001739B8" w:rsidP="001739B8">
      <w:pPr>
        <w:pStyle w:val="Default"/>
        <w:spacing w:after="152"/>
        <w:jc w:val="both"/>
        <w:rPr>
          <w:sz w:val="22"/>
          <w:szCs w:val="22"/>
        </w:rPr>
      </w:pPr>
      <w:r>
        <w:rPr>
          <w:sz w:val="22"/>
          <w:szCs w:val="22"/>
        </w:rPr>
        <w:t xml:space="preserve">23) Wykonawca jest zobowiązany do zawiadamiania z co najmniej 7–dniowym wyprzedzeniem właścicieli lub użytkowników nieruchomości przyległych do terenu budowy o utrudnionym dojeździe i ewentualnym braku możliwości dojazdu do tych nieruchomości i jego czasookresie. </w:t>
      </w:r>
    </w:p>
    <w:p w14:paraId="764642C9" w14:textId="77777777" w:rsidR="001739B8" w:rsidRDefault="001739B8" w:rsidP="001739B8">
      <w:pPr>
        <w:pStyle w:val="Default"/>
        <w:jc w:val="both"/>
        <w:rPr>
          <w:sz w:val="22"/>
          <w:szCs w:val="22"/>
        </w:rPr>
      </w:pPr>
      <w:r>
        <w:rPr>
          <w:sz w:val="22"/>
          <w:szCs w:val="22"/>
        </w:rPr>
        <w:t xml:space="preserve">24) 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 </w:t>
      </w:r>
    </w:p>
    <w:p w14:paraId="007D0D2A" w14:textId="11356ED3" w:rsidR="001739B8" w:rsidRDefault="001739B8" w:rsidP="001739B8">
      <w:pPr>
        <w:pStyle w:val="Default"/>
        <w:jc w:val="center"/>
        <w:rPr>
          <w:sz w:val="22"/>
          <w:szCs w:val="22"/>
        </w:rPr>
      </w:pPr>
      <w:r>
        <w:rPr>
          <w:b/>
          <w:bCs/>
          <w:sz w:val="22"/>
          <w:szCs w:val="22"/>
        </w:rPr>
        <w:t>§ 10. NADZÓR NAD PRACAMI</w:t>
      </w:r>
    </w:p>
    <w:p w14:paraId="586EA659" w14:textId="77777777" w:rsidR="001739B8" w:rsidRDefault="001739B8" w:rsidP="001739B8">
      <w:pPr>
        <w:pStyle w:val="Default"/>
        <w:spacing w:after="152"/>
        <w:jc w:val="both"/>
        <w:rPr>
          <w:sz w:val="22"/>
          <w:szCs w:val="22"/>
        </w:rPr>
      </w:pPr>
      <w:r>
        <w:rPr>
          <w:sz w:val="22"/>
          <w:szCs w:val="22"/>
        </w:rPr>
        <w:t xml:space="preserve">1. Nadzór nad realizacją przedmiotu umowy pełnił będzie Zamawiający/Inspektor nadzoru. </w:t>
      </w:r>
    </w:p>
    <w:p w14:paraId="27F096FA" w14:textId="77777777" w:rsidR="001739B8" w:rsidRDefault="001739B8" w:rsidP="001739B8">
      <w:pPr>
        <w:pStyle w:val="Default"/>
        <w:jc w:val="both"/>
        <w:rPr>
          <w:sz w:val="22"/>
          <w:szCs w:val="22"/>
        </w:rPr>
      </w:pPr>
      <w:r>
        <w:rPr>
          <w:sz w:val="22"/>
          <w:szCs w:val="22"/>
        </w:rPr>
        <w:t xml:space="preserve">2. Wykonawca zobowiązany jest zapewnić na własny koszt następujące osoby, które będą pełnić funkcje: </w:t>
      </w:r>
    </w:p>
    <w:p w14:paraId="53DCB050" w14:textId="77777777" w:rsidR="001739B8" w:rsidRDefault="001739B8" w:rsidP="001739B8">
      <w:pPr>
        <w:pStyle w:val="Default"/>
        <w:jc w:val="both"/>
        <w:rPr>
          <w:sz w:val="22"/>
          <w:szCs w:val="22"/>
        </w:rPr>
      </w:pPr>
    </w:p>
    <w:p w14:paraId="5464CF71" w14:textId="77777777" w:rsidR="001739B8" w:rsidRDefault="001739B8" w:rsidP="001739B8">
      <w:pPr>
        <w:pStyle w:val="Default"/>
        <w:jc w:val="both"/>
        <w:rPr>
          <w:sz w:val="22"/>
          <w:szCs w:val="22"/>
        </w:rPr>
      </w:pPr>
      <w:r>
        <w:rPr>
          <w:sz w:val="22"/>
          <w:szCs w:val="22"/>
        </w:rPr>
        <w:t xml:space="preserve">- Kierownika budowy: </w:t>
      </w:r>
    </w:p>
    <w:p w14:paraId="3A770ED9" w14:textId="77777777" w:rsidR="001739B8" w:rsidRDefault="001739B8" w:rsidP="001739B8">
      <w:pPr>
        <w:pStyle w:val="Default"/>
        <w:jc w:val="both"/>
        <w:rPr>
          <w:sz w:val="22"/>
          <w:szCs w:val="22"/>
        </w:rPr>
      </w:pPr>
      <w:r>
        <w:rPr>
          <w:sz w:val="22"/>
          <w:szCs w:val="22"/>
        </w:rPr>
        <w:t xml:space="preserve">................................., posiadający uprawnienia budowlane do kierowania robotami budowlanymi w specjalności ……………………., nr uprawnień ..................................................... </w:t>
      </w:r>
    </w:p>
    <w:p w14:paraId="04816AC9" w14:textId="77777777" w:rsidR="001739B8" w:rsidRDefault="001739B8" w:rsidP="001739B8">
      <w:pPr>
        <w:pStyle w:val="Default"/>
        <w:jc w:val="both"/>
        <w:rPr>
          <w:sz w:val="22"/>
          <w:szCs w:val="22"/>
        </w:rPr>
      </w:pPr>
      <w:r>
        <w:rPr>
          <w:sz w:val="22"/>
          <w:szCs w:val="22"/>
        </w:rPr>
        <w:lastRenderedPageBreak/>
        <w:t xml:space="preserve">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 </w:t>
      </w:r>
    </w:p>
    <w:p w14:paraId="73EA4D39" w14:textId="77777777" w:rsidR="001739B8" w:rsidRDefault="001739B8" w:rsidP="001739B8">
      <w:pPr>
        <w:pStyle w:val="Default"/>
        <w:jc w:val="both"/>
        <w:rPr>
          <w:sz w:val="22"/>
          <w:szCs w:val="22"/>
        </w:rPr>
      </w:pPr>
      <w:r>
        <w:rPr>
          <w:sz w:val="22"/>
          <w:szCs w:val="22"/>
        </w:rPr>
        <w:t xml:space="preserve">3. Zmiana osoby, o której mowa w ust. 2, w trakcie realizacji przedmiotu niniejszej umowy, musi być uzasadniona przez Wykonawcę na piśmie i wymaga zaakceptowania przez Zamawiającego. Zamawiający zaakceptuje taką zmianę w terminie 7 dni od daty przedłożenia propozycji. </w:t>
      </w:r>
    </w:p>
    <w:p w14:paraId="7EA18A5A" w14:textId="77777777" w:rsidR="001739B8" w:rsidRDefault="001739B8" w:rsidP="001739B8">
      <w:pPr>
        <w:pStyle w:val="Default"/>
        <w:jc w:val="both"/>
        <w:rPr>
          <w:sz w:val="22"/>
          <w:szCs w:val="22"/>
        </w:rPr>
      </w:pPr>
    </w:p>
    <w:p w14:paraId="16458846" w14:textId="77777777" w:rsidR="001739B8" w:rsidRDefault="001739B8" w:rsidP="001739B8">
      <w:pPr>
        <w:pStyle w:val="Default"/>
        <w:jc w:val="both"/>
        <w:rPr>
          <w:sz w:val="22"/>
          <w:szCs w:val="22"/>
        </w:rPr>
      </w:pPr>
      <w:r>
        <w:rPr>
          <w:sz w:val="22"/>
          <w:szCs w:val="22"/>
        </w:rPr>
        <w:t xml:space="preserve">Zmiana którejkolwiek z osób, o których mowa w ust. 2 nie wymaga aneksu do niniejszej umowy. </w:t>
      </w:r>
    </w:p>
    <w:p w14:paraId="0489965D" w14:textId="49E95371" w:rsidR="001739B8" w:rsidRDefault="001739B8" w:rsidP="001739B8">
      <w:pPr>
        <w:pStyle w:val="Default"/>
        <w:jc w:val="center"/>
        <w:rPr>
          <w:sz w:val="22"/>
          <w:szCs w:val="22"/>
        </w:rPr>
      </w:pPr>
      <w:r>
        <w:rPr>
          <w:b/>
          <w:bCs/>
          <w:sz w:val="22"/>
          <w:szCs w:val="22"/>
        </w:rPr>
        <w:t>§ 11. PODWYKONAWSTWO</w:t>
      </w:r>
    </w:p>
    <w:p w14:paraId="2D5A125A" w14:textId="77777777" w:rsidR="001739B8" w:rsidRDefault="001739B8" w:rsidP="001739B8">
      <w:pPr>
        <w:pStyle w:val="Default"/>
        <w:rPr>
          <w:sz w:val="22"/>
          <w:szCs w:val="22"/>
        </w:rPr>
      </w:pPr>
      <w:r>
        <w:rPr>
          <w:sz w:val="22"/>
          <w:szCs w:val="22"/>
        </w:rPr>
        <w:t>1. Zgodnie z ofertą złożoną w przetargu, Wykonawca zamierza powierzyć wykonanie części zamówienia następującemu/</w:t>
      </w:r>
      <w:proofErr w:type="spellStart"/>
      <w:r>
        <w:rPr>
          <w:sz w:val="22"/>
          <w:szCs w:val="22"/>
        </w:rPr>
        <w:t>ym</w:t>
      </w:r>
      <w:proofErr w:type="spellEnd"/>
      <w:r>
        <w:rPr>
          <w:sz w:val="22"/>
          <w:szCs w:val="22"/>
        </w:rPr>
        <w:t xml:space="preserve"> Podwykonawcy/om: nie dotyczy. </w:t>
      </w:r>
    </w:p>
    <w:p w14:paraId="737ED2BF" w14:textId="77777777" w:rsidR="001739B8" w:rsidRDefault="001739B8" w:rsidP="001739B8">
      <w:pPr>
        <w:pStyle w:val="Default"/>
        <w:rPr>
          <w:sz w:val="22"/>
          <w:szCs w:val="22"/>
        </w:rPr>
      </w:pPr>
    </w:p>
    <w:p w14:paraId="70BDB5AA" w14:textId="7F52A2DC" w:rsidR="00257C1B" w:rsidRDefault="001739B8" w:rsidP="001739B8">
      <w:pPr>
        <w:pStyle w:val="Default"/>
        <w:jc w:val="both"/>
        <w:rPr>
          <w:sz w:val="22"/>
          <w:szCs w:val="22"/>
        </w:rPr>
      </w:pPr>
      <w:r>
        <w:rPr>
          <w:sz w:val="22"/>
          <w:szCs w:val="22"/>
        </w:rPr>
        <w:t>...................................................................................................................................................................</w:t>
      </w:r>
    </w:p>
    <w:p w14:paraId="53C823ED" w14:textId="75CDE877" w:rsidR="00222C2E" w:rsidRDefault="00222C2E" w:rsidP="00222C2E">
      <w:pPr>
        <w:pStyle w:val="Default"/>
        <w:jc w:val="center"/>
        <w:rPr>
          <w:sz w:val="22"/>
          <w:szCs w:val="22"/>
        </w:rPr>
      </w:pPr>
      <w:r>
        <w:rPr>
          <w:sz w:val="22"/>
          <w:szCs w:val="22"/>
        </w:rPr>
        <w:t>(imię i nazwisko/nazwa Podwykonawcy)</w:t>
      </w:r>
    </w:p>
    <w:p w14:paraId="213B9B98" w14:textId="77777777" w:rsidR="00222C2E" w:rsidRDefault="00222C2E" w:rsidP="00222C2E">
      <w:pPr>
        <w:pStyle w:val="Default"/>
        <w:rPr>
          <w:sz w:val="22"/>
          <w:szCs w:val="22"/>
        </w:rPr>
      </w:pPr>
    </w:p>
    <w:p w14:paraId="40171D54" w14:textId="775C0BBF" w:rsidR="00222C2E" w:rsidRDefault="00222C2E" w:rsidP="00222C2E">
      <w:pPr>
        <w:pStyle w:val="Default"/>
        <w:rPr>
          <w:sz w:val="22"/>
          <w:szCs w:val="22"/>
        </w:rPr>
      </w:pPr>
      <w:r>
        <w:rPr>
          <w:sz w:val="22"/>
          <w:szCs w:val="22"/>
        </w:rPr>
        <w:t>...................................................................................................................................................................</w:t>
      </w:r>
    </w:p>
    <w:p w14:paraId="51CCFE60" w14:textId="3B3CA86F" w:rsidR="00222C2E" w:rsidRDefault="00222C2E" w:rsidP="00222C2E">
      <w:pPr>
        <w:pStyle w:val="Default"/>
        <w:jc w:val="center"/>
        <w:rPr>
          <w:sz w:val="22"/>
          <w:szCs w:val="22"/>
        </w:rPr>
      </w:pPr>
      <w:r>
        <w:rPr>
          <w:sz w:val="22"/>
          <w:szCs w:val="22"/>
        </w:rPr>
        <w:t>(osoby do kontaktu i dane kontaktowe)</w:t>
      </w:r>
    </w:p>
    <w:p w14:paraId="5E96D57D" w14:textId="77777777" w:rsidR="00222C2E" w:rsidRDefault="00222C2E" w:rsidP="00222C2E">
      <w:pPr>
        <w:pStyle w:val="Default"/>
        <w:rPr>
          <w:sz w:val="22"/>
          <w:szCs w:val="22"/>
        </w:rPr>
      </w:pPr>
    </w:p>
    <w:p w14:paraId="110485C5" w14:textId="2F335028" w:rsidR="00222C2E" w:rsidRDefault="00222C2E" w:rsidP="00222C2E">
      <w:pPr>
        <w:pStyle w:val="Default"/>
        <w:rPr>
          <w:sz w:val="22"/>
          <w:szCs w:val="22"/>
        </w:rPr>
      </w:pPr>
      <w:r>
        <w:rPr>
          <w:sz w:val="22"/>
          <w:szCs w:val="22"/>
        </w:rPr>
        <w:t>...................................................................................................................................................................</w:t>
      </w:r>
    </w:p>
    <w:p w14:paraId="122F3B00" w14:textId="5B88F6C6" w:rsidR="00222C2E" w:rsidRDefault="00222C2E" w:rsidP="00222C2E">
      <w:pPr>
        <w:pStyle w:val="Default"/>
        <w:jc w:val="center"/>
        <w:rPr>
          <w:sz w:val="22"/>
          <w:szCs w:val="22"/>
        </w:rPr>
      </w:pPr>
      <w:r>
        <w:rPr>
          <w:sz w:val="22"/>
          <w:szCs w:val="22"/>
        </w:rPr>
        <w:t>(zakres powierzanej części zamówienia)</w:t>
      </w:r>
    </w:p>
    <w:p w14:paraId="4FD80A5C" w14:textId="77777777" w:rsidR="00222C2E" w:rsidRDefault="00222C2E" w:rsidP="00222C2E">
      <w:pPr>
        <w:pStyle w:val="Default"/>
        <w:jc w:val="center"/>
        <w:rPr>
          <w:sz w:val="22"/>
          <w:szCs w:val="22"/>
        </w:rPr>
      </w:pPr>
    </w:p>
    <w:p w14:paraId="38F72FF7" w14:textId="77777777" w:rsidR="00222C2E" w:rsidRDefault="00222C2E" w:rsidP="00222C2E">
      <w:pPr>
        <w:pStyle w:val="Default"/>
        <w:spacing w:after="289"/>
        <w:jc w:val="both"/>
        <w:rPr>
          <w:sz w:val="22"/>
          <w:szCs w:val="22"/>
        </w:rPr>
      </w:pPr>
      <w:r>
        <w:rPr>
          <w:sz w:val="22"/>
          <w:szCs w:val="22"/>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DF7DCB6" w14:textId="77777777" w:rsidR="00222C2E" w:rsidRDefault="00222C2E" w:rsidP="00222C2E">
      <w:pPr>
        <w:pStyle w:val="Default"/>
        <w:jc w:val="both"/>
        <w:rPr>
          <w:sz w:val="22"/>
          <w:szCs w:val="22"/>
        </w:rPr>
      </w:pPr>
      <w:r>
        <w:rPr>
          <w:sz w:val="22"/>
          <w:szCs w:val="22"/>
        </w:rPr>
        <w:t xml:space="preserve">3. Wykonanie prac w podwykonawstwie nie zwalnia Wykonawcy z odpowiedzialności za wykonanie obowiązków wynikających z umowy i obowiązujących przepisów prawa. Wykonawca odpowiada za działania i zaniechania podwykonawców jak za własne. </w:t>
      </w:r>
    </w:p>
    <w:p w14:paraId="28DB24FC" w14:textId="77777777" w:rsidR="00222C2E" w:rsidRDefault="00222C2E" w:rsidP="00222C2E">
      <w:pPr>
        <w:pStyle w:val="Default"/>
        <w:rPr>
          <w:sz w:val="22"/>
          <w:szCs w:val="22"/>
        </w:rPr>
      </w:pPr>
    </w:p>
    <w:p w14:paraId="7A269C8D" w14:textId="2E123C45" w:rsidR="00222C2E" w:rsidRDefault="00222C2E" w:rsidP="00222C2E">
      <w:pPr>
        <w:pStyle w:val="Default"/>
        <w:jc w:val="center"/>
        <w:rPr>
          <w:sz w:val="22"/>
          <w:szCs w:val="22"/>
        </w:rPr>
      </w:pPr>
      <w:r>
        <w:rPr>
          <w:b/>
          <w:bCs/>
          <w:sz w:val="22"/>
          <w:szCs w:val="22"/>
        </w:rPr>
        <w:t>§ 12</w:t>
      </w:r>
    </w:p>
    <w:p w14:paraId="3650D897" w14:textId="77777777" w:rsidR="00222C2E" w:rsidRDefault="00222C2E" w:rsidP="00222C2E">
      <w:pPr>
        <w:pStyle w:val="Default"/>
        <w:jc w:val="both"/>
        <w:rPr>
          <w:sz w:val="22"/>
          <w:szCs w:val="22"/>
        </w:rPr>
      </w:pPr>
      <w:r>
        <w:rPr>
          <w:sz w:val="22"/>
          <w:szCs w:val="22"/>
        </w:rPr>
        <w:t xml:space="preserve">1. Wykonawca zobowiązany jest do przedłożenia Zamawiającemu: </w:t>
      </w:r>
    </w:p>
    <w:p w14:paraId="5691ED00" w14:textId="77777777" w:rsidR="00222C2E" w:rsidRDefault="00222C2E" w:rsidP="00222C2E">
      <w:pPr>
        <w:pStyle w:val="Default"/>
        <w:spacing w:after="152"/>
        <w:jc w:val="both"/>
        <w:rPr>
          <w:sz w:val="22"/>
          <w:szCs w:val="22"/>
        </w:rPr>
      </w:pPr>
      <w:r>
        <w:rPr>
          <w:rFonts w:ascii="Tahoma" w:hAnsi="Tahoma" w:cs="Tahoma"/>
          <w:sz w:val="20"/>
          <w:szCs w:val="20"/>
        </w:rPr>
        <w:t xml:space="preserve">1) </w:t>
      </w:r>
      <w:r>
        <w:rPr>
          <w:sz w:val="22"/>
          <w:szCs w:val="22"/>
        </w:rPr>
        <w:t xml:space="preserve">projektu umowy o podwykonawstwo, której przedmiotem są roboty budowlane, a także projektów zmiany umowy o podwykonawstwo, której przedmiotem są roboty budowlane, </w:t>
      </w:r>
    </w:p>
    <w:p w14:paraId="373DF22A" w14:textId="77777777" w:rsidR="00222C2E" w:rsidRDefault="00222C2E" w:rsidP="00222C2E">
      <w:pPr>
        <w:pStyle w:val="Default"/>
        <w:spacing w:after="152"/>
        <w:jc w:val="both"/>
        <w:rPr>
          <w:sz w:val="22"/>
          <w:szCs w:val="22"/>
        </w:rPr>
      </w:pPr>
      <w:r>
        <w:rPr>
          <w:rFonts w:ascii="Tahoma" w:hAnsi="Tahoma" w:cs="Tahoma"/>
          <w:sz w:val="20"/>
          <w:szCs w:val="20"/>
        </w:rPr>
        <w:t xml:space="preserve">2) </w:t>
      </w:r>
      <w:r>
        <w:rPr>
          <w:sz w:val="22"/>
          <w:szCs w:val="22"/>
        </w:rPr>
        <w:t xml:space="preserve">poświadczonej za zgodność z oryginałem kopii zawartej umowy o podwykonawstwo której przedmiotem są roboty budowlane i jej zmian, w terminie 7 od dnia jej zawarcia, </w:t>
      </w:r>
    </w:p>
    <w:p w14:paraId="5E8014F1" w14:textId="77777777" w:rsidR="00222C2E" w:rsidRDefault="00222C2E" w:rsidP="00222C2E">
      <w:pPr>
        <w:pStyle w:val="Default"/>
        <w:jc w:val="both"/>
        <w:rPr>
          <w:sz w:val="22"/>
          <w:szCs w:val="22"/>
        </w:rPr>
      </w:pPr>
      <w:r>
        <w:rPr>
          <w:rFonts w:ascii="Tahoma" w:hAnsi="Tahoma" w:cs="Tahoma"/>
          <w:sz w:val="20"/>
          <w:szCs w:val="20"/>
        </w:rPr>
        <w:t xml:space="preserve">3) </w:t>
      </w:r>
      <w:r>
        <w:rPr>
          <w:sz w:val="22"/>
          <w:szCs w:val="22"/>
        </w:rPr>
        <w:t xml:space="preserve">oświadczonej za zgodność z oryginałem kopii zawartej umowy o podwykonawstwo, której przedmiotem są dostawy lub usługi, a także zmian tej umowy, w terminie 7 dni od dnia jej zawarcia. </w:t>
      </w:r>
    </w:p>
    <w:p w14:paraId="72B039AA" w14:textId="77777777" w:rsidR="00222C2E" w:rsidRDefault="00222C2E" w:rsidP="00222C2E">
      <w:pPr>
        <w:pStyle w:val="Default"/>
        <w:jc w:val="both"/>
        <w:rPr>
          <w:rFonts w:ascii="Tahoma" w:hAnsi="Tahoma" w:cs="Tahoma"/>
          <w:sz w:val="20"/>
          <w:szCs w:val="20"/>
        </w:rPr>
      </w:pPr>
      <w:r>
        <w:rPr>
          <w:sz w:val="22"/>
          <w:szCs w:val="22"/>
        </w:rPr>
        <w:t xml:space="preserve">2. Wykonawca zobowiązuje się iż </w:t>
      </w:r>
      <w:r>
        <w:rPr>
          <w:rFonts w:ascii="Tahoma" w:hAnsi="Tahoma" w:cs="Tahoma"/>
          <w:sz w:val="20"/>
          <w:szCs w:val="20"/>
        </w:rPr>
        <w:t xml:space="preserve">: </w:t>
      </w:r>
    </w:p>
    <w:p w14:paraId="6DA11FF9" w14:textId="77777777" w:rsidR="00222C2E" w:rsidRDefault="00222C2E" w:rsidP="00222C2E">
      <w:pPr>
        <w:pStyle w:val="Default"/>
        <w:spacing w:after="241"/>
        <w:jc w:val="both"/>
        <w:rPr>
          <w:sz w:val="22"/>
          <w:szCs w:val="22"/>
        </w:rPr>
      </w:pPr>
      <w:r>
        <w:rPr>
          <w:rFonts w:ascii="Tahoma" w:hAnsi="Tahoma" w:cs="Tahoma"/>
          <w:sz w:val="20"/>
          <w:szCs w:val="20"/>
        </w:rPr>
        <w:t xml:space="preserve">1) </w:t>
      </w:r>
      <w:r>
        <w:rPr>
          <w:sz w:val="22"/>
          <w:szCs w:val="22"/>
        </w:rPr>
        <w:t xml:space="preserve">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 </w:t>
      </w:r>
    </w:p>
    <w:p w14:paraId="59547EFA" w14:textId="77777777" w:rsidR="00222C2E" w:rsidRDefault="00222C2E" w:rsidP="00222C2E">
      <w:pPr>
        <w:pStyle w:val="Default"/>
        <w:spacing w:after="241"/>
        <w:jc w:val="both"/>
        <w:rPr>
          <w:sz w:val="22"/>
          <w:szCs w:val="22"/>
        </w:rPr>
      </w:pPr>
      <w:r>
        <w:rPr>
          <w:rFonts w:ascii="Tahoma" w:hAnsi="Tahoma" w:cs="Tahoma"/>
          <w:sz w:val="20"/>
          <w:szCs w:val="20"/>
        </w:rPr>
        <w:t xml:space="preserve">2) </w:t>
      </w:r>
      <w:r>
        <w:rPr>
          <w:sz w:val="22"/>
          <w:szCs w:val="22"/>
        </w:rPr>
        <w:t xml:space="preserve">Podwykonawca lub dalszy Podwykonawca zamówienia na roboty budowlane przedłożą Zamawiającemu poświadczoną za zgodność z oryginałem kopię zawartej umowy o podwykonawstwo, której przedmiotem są roboty budowlane, w terminie 7 dni od dnia jej zawarcia, </w:t>
      </w:r>
    </w:p>
    <w:p w14:paraId="19982FD7" w14:textId="77777777" w:rsidR="00222C2E" w:rsidRDefault="00222C2E" w:rsidP="00222C2E">
      <w:pPr>
        <w:pStyle w:val="Default"/>
        <w:jc w:val="both"/>
        <w:rPr>
          <w:sz w:val="22"/>
          <w:szCs w:val="22"/>
        </w:rPr>
      </w:pPr>
      <w:r>
        <w:rPr>
          <w:rFonts w:ascii="Tahoma" w:hAnsi="Tahoma" w:cs="Tahoma"/>
          <w:sz w:val="20"/>
          <w:szCs w:val="20"/>
        </w:rPr>
        <w:lastRenderedPageBreak/>
        <w:t xml:space="preserve">3) </w:t>
      </w:r>
      <w:r>
        <w:rPr>
          <w:sz w:val="22"/>
          <w:szCs w:val="22"/>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 </w:t>
      </w:r>
    </w:p>
    <w:p w14:paraId="424BBFC2" w14:textId="77777777" w:rsidR="00222C2E" w:rsidRDefault="00222C2E" w:rsidP="00222C2E">
      <w:pPr>
        <w:pStyle w:val="Default"/>
      </w:pPr>
    </w:p>
    <w:p w14:paraId="6F083D08" w14:textId="77777777" w:rsidR="00222C2E" w:rsidRDefault="00222C2E" w:rsidP="00222C2E">
      <w:pPr>
        <w:pStyle w:val="Default"/>
        <w:spacing w:after="152"/>
        <w:jc w:val="both"/>
        <w:rPr>
          <w:sz w:val="22"/>
          <w:szCs w:val="22"/>
        </w:rPr>
      </w:pPr>
      <w:r>
        <w:rPr>
          <w:sz w:val="22"/>
          <w:szCs w:val="22"/>
        </w:rPr>
        <w:t xml:space="preserve">3.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2A1A47A8" w14:textId="77777777" w:rsidR="00222C2E" w:rsidRDefault="00222C2E" w:rsidP="00222C2E">
      <w:pPr>
        <w:pStyle w:val="Default"/>
        <w:jc w:val="both"/>
        <w:rPr>
          <w:sz w:val="22"/>
          <w:szCs w:val="22"/>
        </w:rPr>
      </w:pPr>
      <w:r>
        <w:rPr>
          <w:sz w:val="22"/>
          <w:szCs w:val="22"/>
        </w:rPr>
        <w:t xml:space="preserve">4. Zapisy ust. 1 i 2 mają zastosowanie do zmian projektów umów i zmian umów. </w:t>
      </w:r>
    </w:p>
    <w:p w14:paraId="4D3BB34D" w14:textId="32767B3E" w:rsidR="00222C2E" w:rsidRDefault="00222C2E" w:rsidP="00222C2E">
      <w:pPr>
        <w:pStyle w:val="Default"/>
        <w:jc w:val="center"/>
        <w:rPr>
          <w:sz w:val="22"/>
          <w:szCs w:val="22"/>
        </w:rPr>
      </w:pPr>
      <w:r>
        <w:rPr>
          <w:b/>
          <w:bCs/>
          <w:sz w:val="22"/>
          <w:szCs w:val="22"/>
        </w:rPr>
        <w:t>§ 13</w:t>
      </w:r>
    </w:p>
    <w:p w14:paraId="065A5E74" w14:textId="77777777" w:rsidR="00222C2E" w:rsidRDefault="00222C2E" w:rsidP="00222C2E">
      <w:pPr>
        <w:pStyle w:val="Default"/>
        <w:spacing w:after="152"/>
        <w:jc w:val="both"/>
        <w:rPr>
          <w:sz w:val="22"/>
          <w:szCs w:val="22"/>
        </w:rPr>
      </w:pPr>
      <w:r>
        <w:rPr>
          <w:sz w:val="22"/>
          <w:szCs w:val="22"/>
        </w:rPr>
        <w:t xml:space="preserve">1.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3E63492" w14:textId="77777777" w:rsidR="00222C2E" w:rsidRDefault="00222C2E" w:rsidP="00222C2E">
      <w:pPr>
        <w:pStyle w:val="Default"/>
        <w:spacing w:after="152"/>
        <w:jc w:val="both"/>
        <w:rPr>
          <w:sz w:val="22"/>
          <w:szCs w:val="22"/>
        </w:rPr>
      </w:pPr>
      <w:r>
        <w:rPr>
          <w:sz w:val="22"/>
          <w:szCs w:val="22"/>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17BBA3A" w14:textId="77777777" w:rsidR="00222C2E" w:rsidRDefault="00222C2E" w:rsidP="00222C2E">
      <w:pPr>
        <w:pStyle w:val="Default"/>
        <w:jc w:val="both"/>
        <w:rPr>
          <w:sz w:val="22"/>
          <w:szCs w:val="22"/>
        </w:rPr>
      </w:pPr>
      <w:r>
        <w:rPr>
          <w:sz w:val="22"/>
          <w:szCs w:val="22"/>
        </w:rPr>
        <w:t xml:space="preserve">3. W przypadku jeżeli termin zapłaty wynagrodzenia jest dłuższy niż określony w ust. 2, Zamawiający informuje o tym Wykonawcę i wzywa go do doprowadzenia do zmiany tej umowy pod rygorem wystąpienia o zapłatę kary umownej. </w:t>
      </w:r>
    </w:p>
    <w:p w14:paraId="42A42035" w14:textId="77777777" w:rsidR="00222C2E" w:rsidRDefault="00222C2E" w:rsidP="00222C2E">
      <w:pPr>
        <w:pStyle w:val="Default"/>
        <w:rPr>
          <w:sz w:val="22"/>
          <w:szCs w:val="22"/>
        </w:rPr>
      </w:pPr>
    </w:p>
    <w:p w14:paraId="2D7462A1" w14:textId="0662BE16" w:rsidR="00222C2E" w:rsidRDefault="00222C2E" w:rsidP="00222C2E">
      <w:pPr>
        <w:pStyle w:val="Default"/>
        <w:jc w:val="center"/>
        <w:rPr>
          <w:sz w:val="22"/>
          <w:szCs w:val="22"/>
        </w:rPr>
      </w:pPr>
      <w:r>
        <w:rPr>
          <w:b/>
          <w:bCs/>
          <w:sz w:val="22"/>
          <w:szCs w:val="22"/>
        </w:rPr>
        <w:t>§ 14</w:t>
      </w:r>
    </w:p>
    <w:p w14:paraId="64F87801" w14:textId="77777777" w:rsidR="00222C2E" w:rsidRDefault="00222C2E" w:rsidP="00222C2E">
      <w:pPr>
        <w:pStyle w:val="Default"/>
        <w:rPr>
          <w:sz w:val="22"/>
          <w:szCs w:val="22"/>
        </w:rPr>
      </w:pPr>
      <w:r>
        <w:rPr>
          <w:sz w:val="22"/>
          <w:szCs w:val="22"/>
        </w:rPr>
        <w:t xml:space="preserve">Zamawiający ma prawo zgłoszenia w terminie 14 dni: </w:t>
      </w:r>
    </w:p>
    <w:p w14:paraId="2B209D13" w14:textId="77777777" w:rsidR="00222C2E" w:rsidRDefault="00222C2E" w:rsidP="00222C2E">
      <w:pPr>
        <w:pStyle w:val="Default"/>
        <w:rPr>
          <w:sz w:val="22"/>
          <w:szCs w:val="22"/>
        </w:rPr>
      </w:pPr>
      <w:r>
        <w:rPr>
          <w:sz w:val="22"/>
          <w:szCs w:val="22"/>
        </w:rPr>
        <w:t xml:space="preserve">1) w formie pisemnej zastrzeżeń do projektu umowy o podwykonawstwo, której przedmiotem są roboty budowlane (i projektu jej zmiany): </w:t>
      </w:r>
    </w:p>
    <w:p w14:paraId="1D36AC29" w14:textId="77777777" w:rsidR="00222C2E" w:rsidRDefault="00222C2E" w:rsidP="00222C2E">
      <w:pPr>
        <w:pStyle w:val="Default"/>
        <w:spacing w:after="150"/>
        <w:rPr>
          <w:sz w:val="22"/>
          <w:szCs w:val="22"/>
        </w:rPr>
      </w:pPr>
      <w:r>
        <w:rPr>
          <w:sz w:val="22"/>
          <w:szCs w:val="22"/>
        </w:rPr>
        <w:t xml:space="preserve">a) niespełniającej wymagań określonych w Specyfikacji Warunków Zamówienia (SWZ); </w:t>
      </w:r>
    </w:p>
    <w:p w14:paraId="55775498" w14:textId="77777777" w:rsidR="00222C2E" w:rsidRDefault="00222C2E" w:rsidP="00222C2E">
      <w:pPr>
        <w:pStyle w:val="Default"/>
        <w:spacing w:after="150"/>
        <w:rPr>
          <w:sz w:val="22"/>
          <w:szCs w:val="22"/>
        </w:rPr>
      </w:pPr>
      <w:r>
        <w:rPr>
          <w:sz w:val="22"/>
          <w:szCs w:val="22"/>
        </w:rPr>
        <w:t xml:space="preserve">b) gdy przewiduje termin zapłaty wynagrodzenia dłuższy niż określony w § 13 ust. 2, </w:t>
      </w:r>
    </w:p>
    <w:p w14:paraId="5DF531CB" w14:textId="77777777" w:rsidR="00222C2E" w:rsidRDefault="00222C2E" w:rsidP="00222C2E">
      <w:pPr>
        <w:pStyle w:val="Default"/>
        <w:rPr>
          <w:sz w:val="22"/>
          <w:szCs w:val="22"/>
        </w:rPr>
      </w:pPr>
      <w:r>
        <w:rPr>
          <w:sz w:val="22"/>
          <w:szCs w:val="22"/>
        </w:rPr>
        <w:t xml:space="preserve">c) gdy zawiera postanowienia niezgodne z § 13 ust. 1. </w:t>
      </w:r>
    </w:p>
    <w:p w14:paraId="22842C23" w14:textId="77777777" w:rsidR="00222C2E" w:rsidRDefault="00222C2E" w:rsidP="00222C2E">
      <w:pPr>
        <w:pStyle w:val="Default"/>
        <w:rPr>
          <w:sz w:val="22"/>
          <w:szCs w:val="22"/>
        </w:rPr>
      </w:pPr>
      <w:r>
        <w:rPr>
          <w:sz w:val="22"/>
          <w:szCs w:val="22"/>
        </w:rPr>
        <w:t xml:space="preserve">2) w formie pisemnej sprzeciwu do umowy o podwykonawstwo, której przedmiotem są roboty budowlane i jej zmian, w przypadkach, o których mowa w pkt 1. </w:t>
      </w:r>
    </w:p>
    <w:p w14:paraId="439E0A10" w14:textId="77777777" w:rsidR="00222C2E" w:rsidRDefault="00222C2E" w:rsidP="00222C2E">
      <w:pPr>
        <w:pStyle w:val="Default"/>
        <w:rPr>
          <w:sz w:val="22"/>
          <w:szCs w:val="22"/>
        </w:rPr>
      </w:pPr>
    </w:p>
    <w:p w14:paraId="20F4EF5E" w14:textId="15230D30" w:rsidR="00222C2E" w:rsidRDefault="00222C2E" w:rsidP="00222C2E">
      <w:pPr>
        <w:pStyle w:val="Default"/>
        <w:jc w:val="center"/>
        <w:rPr>
          <w:sz w:val="22"/>
          <w:szCs w:val="22"/>
        </w:rPr>
      </w:pPr>
      <w:r>
        <w:rPr>
          <w:b/>
          <w:bCs/>
          <w:sz w:val="22"/>
          <w:szCs w:val="22"/>
        </w:rPr>
        <w:t>§ 15</w:t>
      </w:r>
    </w:p>
    <w:p w14:paraId="0F0C4E39" w14:textId="75505132" w:rsidR="00222C2E" w:rsidRPr="00222C2E" w:rsidRDefault="00222C2E" w:rsidP="00222C2E">
      <w:pPr>
        <w:pStyle w:val="Default"/>
      </w:pPr>
      <w:r>
        <w:rPr>
          <w:sz w:val="22"/>
          <w:szCs w:val="22"/>
        </w:rPr>
        <w:t xml:space="preserve">1.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 </w:t>
      </w:r>
    </w:p>
    <w:p w14:paraId="6621960E" w14:textId="77777777" w:rsidR="00222C2E" w:rsidRDefault="00222C2E" w:rsidP="00222C2E">
      <w:pPr>
        <w:pStyle w:val="Default"/>
        <w:spacing w:after="152"/>
        <w:rPr>
          <w:sz w:val="22"/>
          <w:szCs w:val="22"/>
        </w:rPr>
      </w:pPr>
      <w:r>
        <w:rPr>
          <w:sz w:val="22"/>
          <w:szCs w:val="22"/>
        </w:rPr>
        <w:t xml:space="preserve">2. W przypadku dokonania bezpośredniej zapłaty Podwykonawcy lub dalszemu Podwykonawcy, o których mowa w ust. 1, Zamawiający potrąca kwotę wypłaconego wynagrodzenia z wynagrodzenia należnego Wykonawcy. </w:t>
      </w:r>
    </w:p>
    <w:p w14:paraId="31867D84" w14:textId="77777777" w:rsidR="00222C2E" w:rsidRDefault="00222C2E" w:rsidP="00222C2E">
      <w:pPr>
        <w:pStyle w:val="Default"/>
        <w:rPr>
          <w:sz w:val="22"/>
          <w:szCs w:val="22"/>
        </w:rPr>
      </w:pPr>
      <w:r>
        <w:rPr>
          <w:sz w:val="22"/>
          <w:szCs w:val="22"/>
        </w:rPr>
        <w:lastRenderedPageBreak/>
        <w:t xml:space="preserve">3. Zamawiający może odstąpić od umowy w terminie jednego miesiąca w przypadku konieczności dokonania bezpośrednich zapłat na rzecz Podwykonawcy lub dalszemu Podwykonawcy, o których mowa w ust. 1, na sumę większą niż 5% wartości umowy. </w:t>
      </w:r>
    </w:p>
    <w:p w14:paraId="7C8A3B90" w14:textId="77777777" w:rsidR="00222C2E" w:rsidRDefault="00222C2E" w:rsidP="00222C2E">
      <w:pPr>
        <w:pStyle w:val="Default"/>
        <w:rPr>
          <w:sz w:val="22"/>
          <w:szCs w:val="22"/>
        </w:rPr>
      </w:pPr>
    </w:p>
    <w:p w14:paraId="0F89F00C" w14:textId="2547CFF2" w:rsidR="00222C2E" w:rsidRDefault="00222C2E" w:rsidP="00222C2E">
      <w:pPr>
        <w:pStyle w:val="Default"/>
        <w:jc w:val="center"/>
        <w:rPr>
          <w:sz w:val="22"/>
          <w:szCs w:val="22"/>
        </w:rPr>
      </w:pPr>
      <w:r>
        <w:rPr>
          <w:b/>
          <w:bCs/>
          <w:sz w:val="22"/>
          <w:szCs w:val="22"/>
        </w:rPr>
        <w:t>§ 16. ODBIÓR PRZEDMIOTU UMOWY</w:t>
      </w:r>
    </w:p>
    <w:p w14:paraId="39CAAD97" w14:textId="77777777" w:rsidR="00222C2E" w:rsidRDefault="00222C2E" w:rsidP="00222C2E">
      <w:pPr>
        <w:pStyle w:val="Default"/>
        <w:jc w:val="both"/>
        <w:rPr>
          <w:sz w:val="22"/>
          <w:szCs w:val="22"/>
        </w:rPr>
      </w:pPr>
      <w:r>
        <w:rPr>
          <w:sz w:val="22"/>
          <w:szCs w:val="22"/>
        </w:rPr>
        <w:t xml:space="preserve">1. Strony zgodnie postanawiają, że będą stosowane następujące rodzaje odbiorów robót: </w:t>
      </w:r>
    </w:p>
    <w:p w14:paraId="2F723A4C" w14:textId="77777777" w:rsidR="00222C2E" w:rsidRDefault="00222C2E" w:rsidP="00222C2E">
      <w:pPr>
        <w:pStyle w:val="Default"/>
        <w:jc w:val="both"/>
        <w:rPr>
          <w:sz w:val="22"/>
          <w:szCs w:val="22"/>
        </w:rPr>
      </w:pPr>
    </w:p>
    <w:p w14:paraId="4C33312D" w14:textId="77777777" w:rsidR="00222C2E" w:rsidRDefault="00222C2E" w:rsidP="00222C2E">
      <w:pPr>
        <w:pStyle w:val="Default"/>
        <w:jc w:val="both"/>
        <w:rPr>
          <w:sz w:val="22"/>
          <w:szCs w:val="22"/>
        </w:rPr>
      </w:pPr>
      <w:r>
        <w:rPr>
          <w:sz w:val="22"/>
          <w:szCs w:val="22"/>
        </w:rPr>
        <w:t xml:space="preserve">1) odbiory robót zanikających i ulegających zakryciu (roboty zanikające lub zakrywane muszą zostać wpisane do dziennika budowy przez kierownika budowy, po sprawdzeniu przez Inspektora nadzoru) – nie stanowią podstawy do wystawienia faktury. </w:t>
      </w:r>
    </w:p>
    <w:p w14:paraId="62F274B2" w14:textId="77777777" w:rsidR="00222C2E" w:rsidRDefault="00222C2E" w:rsidP="00222C2E">
      <w:pPr>
        <w:pStyle w:val="Default"/>
        <w:jc w:val="both"/>
        <w:rPr>
          <w:sz w:val="22"/>
          <w:szCs w:val="22"/>
        </w:rPr>
      </w:pPr>
      <w:r>
        <w:rPr>
          <w:sz w:val="22"/>
          <w:szCs w:val="22"/>
        </w:rPr>
        <w:t xml:space="preserve">2) odbiór końcowy po zakończeniu całości prac objętych przedmiotem zamówienia – będący podstawą wystawienia faktury końcowej, </w:t>
      </w:r>
    </w:p>
    <w:p w14:paraId="0A73B958" w14:textId="77777777" w:rsidR="00222C2E" w:rsidRDefault="00222C2E" w:rsidP="00222C2E">
      <w:pPr>
        <w:pStyle w:val="Default"/>
        <w:jc w:val="both"/>
        <w:rPr>
          <w:sz w:val="22"/>
          <w:szCs w:val="22"/>
        </w:rPr>
      </w:pPr>
      <w:r>
        <w:rPr>
          <w:sz w:val="22"/>
          <w:szCs w:val="22"/>
        </w:rPr>
        <w:t xml:space="preserve">2. W przypadku odbioru robót zanikających i ulegających zakryciu: </w:t>
      </w:r>
    </w:p>
    <w:p w14:paraId="149A0EEE" w14:textId="77777777" w:rsidR="00222C2E" w:rsidRDefault="00222C2E" w:rsidP="00222C2E">
      <w:pPr>
        <w:pStyle w:val="Default"/>
        <w:spacing w:after="152"/>
        <w:jc w:val="both"/>
        <w:rPr>
          <w:sz w:val="22"/>
          <w:szCs w:val="22"/>
        </w:rPr>
      </w:pPr>
      <w:r>
        <w:rPr>
          <w:sz w:val="22"/>
          <w:szCs w:val="22"/>
        </w:rPr>
        <w:t xml:space="preserve">1) Zamawiający/Inspektor nadzoru przy udziale Wykonawcy dokona odbioru robót zanikających i ulegających zakryciu w czasie umożliwiającym wykonanie ewentualnych korekt poprawek bez hamowania ogólnego postępu robót, </w:t>
      </w:r>
    </w:p>
    <w:p w14:paraId="753B8F82" w14:textId="77777777" w:rsidR="00222C2E" w:rsidRDefault="00222C2E" w:rsidP="00222C2E">
      <w:pPr>
        <w:pStyle w:val="Default"/>
        <w:spacing w:after="152"/>
        <w:jc w:val="both"/>
        <w:rPr>
          <w:sz w:val="22"/>
          <w:szCs w:val="22"/>
        </w:rPr>
      </w:pPr>
      <w:r>
        <w:rPr>
          <w:sz w:val="22"/>
          <w:szCs w:val="22"/>
        </w:rPr>
        <w:t xml:space="preserve">2) gotowość danej części robót do odbioru zgłasza Wykonawca Zamawiającemu/Inspektorowi nadzoru z co najmniej trzydniowym wyprzedzeniem planowanego zakończenia robót przewidzianych do odbioru, </w:t>
      </w:r>
    </w:p>
    <w:p w14:paraId="08FD6045" w14:textId="77777777" w:rsidR="00222C2E" w:rsidRDefault="00222C2E" w:rsidP="00222C2E">
      <w:pPr>
        <w:pStyle w:val="Default"/>
        <w:spacing w:after="152"/>
        <w:jc w:val="both"/>
        <w:rPr>
          <w:sz w:val="22"/>
          <w:szCs w:val="22"/>
        </w:rPr>
      </w:pPr>
      <w:r>
        <w:rPr>
          <w:sz w:val="22"/>
          <w:szCs w:val="22"/>
        </w:rPr>
        <w:t xml:space="preserve">3) jeżeli Wykonawca nie poinformuje w powyższy sposób o tych faktach Zamawiającego/Inspektora nadzoru, zobowiązany jest odkryć te roboty lub wykonać odkrywki niezbędne do zbadania tych robót, a następnie przywrócić roboty do stanu poprzedniego, </w:t>
      </w:r>
    </w:p>
    <w:p w14:paraId="7B62FC39" w14:textId="77777777" w:rsidR="00222C2E" w:rsidRDefault="00222C2E" w:rsidP="00222C2E">
      <w:pPr>
        <w:pStyle w:val="Default"/>
        <w:spacing w:after="152"/>
        <w:jc w:val="both"/>
        <w:rPr>
          <w:sz w:val="22"/>
          <w:szCs w:val="22"/>
        </w:rPr>
      </w:pPr>
      <w:r>
        <w:rPr>
          <w:sz w:val="22"/>
          <w:szCs w:val="22"/>
        </w:rPr>
        <w:t xml:space="preserve">4) w przypadku stwierdzenia odchyleń od przyjętych wymagań i innych wcześniejszych ustaleń, Zamawiający/Inspektor nadzoru ustala zakres robót poprawkowych oraz wyznacza termin do ich usunięcia lub podejmuje decyzje dotyczące zmian i korekt, </w:t>
      </w:r>
    </w:p>
    <w:p w14:paraId="1F7309A6" w14:textId="77777777" w:rsidR="00222C2E" w:rsidRDefault="00222C2E" w:rsidP="00222C2E">
      <w:pPr>
        <w:pStyle w:val="Default"/>
        <w:jc w:val="both"/>
        <w:rPr>
          <w:sz w:val="22"/>
          <w:szCs w:val="22"/>
        </w:rPr>
      </w:pPr>
      <w:r>
        <w:rPr>
          <w:sz w:val="22"/>
          <w:szCs w:val="22"/>
        </w:rPr>
        <w:t xml:space="preserve">5) Wykonawca na żądanie Zamawiającego/Inspektora nadzoru ma obowiązek odkryć lub wykonać odkrywki niezbędne dla zbadania robót, o ile wcześniej nie poinformował Zamawiającego/Inspektora nadzoru o gotowości robót do odbioru, a następnie na własny koszt przywrócić stan poprzedni. </w:t>
      </w:r>
    </w:p>
    <w:p w14:paraId="6F8F9DAC" w14:textId="1B45F15C" w:rsidR="00222C2E" w:rsidRDefault="00222C2E" w:rsidP="00222C2E">
      <w:pPr>
        <w:pStyle w:val="Default"/>
        <w:rPr>
          <w:sz w:val="22"/>
          <w:szCs w:val="22"/>
        </w:rPr>
      </w:pPr>
    </w:p>
    <w:p w14:paraId="5DB9FEE5" w14:textId="77777777" w:rsidR="00222C2E" w:rsidRDefault="00222C2E" w:rsidP="00222C2E">
      <w:pPr>
        <w:pStyle w:val="Default"/>
        <w:spacing w:after="150"/>
        <w:jc w:val="both"/>
        <w:rPr>
          <w:sz w:val="22"/>
          <w:szCs w:val="22"/>
        </w:rPr>
      </w:pPr>
      <w:r>
        <w:rPr>
          <w:sz w:val="22"/>
          <w:szCs w:val="22"/>
        </w:rPr>
        <w:t xml:space="preserve">3. Warunkiem odbioru końcowego przedmiotu umowy będzie przekazanie Zamawiającemu/Inspektorowi nadzoru w ciągu 7 dni od dnia wpisu do dziennika budowy informacji o zakończeniu robót wraz z n/w dokumentami tj.: </w:t>
      </w:r>
    </w:p>
    <w:p w14:paraId="43748F27" w14:textId="77777777" w:rsidR="00222C2E" w:rsidRDefault="00222C2E" w:rsidP="00222C2E">
      <w:pPr>
        <w:pStyle w:val="Default"/>
        <w:jc w:val="both"/>
        <w:rPr>
          <w:sz w:val="22"/>
          <w:szCs w:val="22"/>
        </w:rPr>
      </w:pPr>
      <w:r>
        <w:rPr>
          <w:sz w:val="22"/>
          <w:szCs w:val="22"/>
        </w:rPr>
        <w:t xml:space="preserve">1) oświadczenie kierownika budowy: </w:t>
      </w:r>
    </w:p>
    <w:p w14:paraId="69A49D96" w14:textId="77777777" w:rsidR="00222C2E" w:rsidRDefault="00222C2E" w:rsidP="00222C2E">
      <w:pPr>
        <w:pStyle w:val="Default"/>
        <w:spacing w:after="152"/>
        <w:jc w:val="both"/>
        <w:rPr>
          <w:sz w:val="22"/>
          <w:szCs w:val="22"/>
        </w:rPr>
      </w:pPr>
      <w:r>
        <w:rPr>
          <w:sz w:val="22"/>
          <w:szCs w:val="22"/>
        </w:rPr>
        <w:t xml:space="preserve">a) o usunięciu ewentualnych usterek stwierdzonych podczas przeglądu technicznego robót objętych umową, </w:t>
      </w:r>
    </w:p>
    <w:p w14:paraId="6B3E7C33" w14:textId="77777777" w:rsidR="00222C2E" w:rsidRDefault="00222C2E" w:rsidP="00222C2E">
      <w:pPr>
        <w:pStyle w:val="Default"/>
        <w:spacing w:after="152"/>
        <w:jc w:val="both"/>
        <w:rPr>
          <w:sz w:val="22"/>
          <w:szCs w:val="22"/>
        </w:rPr>
      </w:pPr>
      <w:r>
        <w:rPr>
          <w:sz w:val="22"/>
          <w:szCs w:val="22"/>
        </w:rPr>
        <w:t xml:space="preserve">b) o zgodności wykonania robót objętych umową z projektem budowlanym oraz innymi przepisami, </w:t>
      </w:r>
    </w:p>
    <w:p w14:paraId="572FA244" w14:textId="77777777" w:rsidR="00222C2E" w:rsidRDefault="00222C2E" w:rsidP="00222C2E">
      <w:pPr>
        <w:pStyle w:val="Default"/>
        <w:jc w:val="both"/>
        <w:rPr>
          <w:sz w:val="22"/>
          <w:szCs w:val="22"/>
        </w:rPr>
      </w:pPr>
      <w:r>
        <w:rPr>
          <w:sz w:val="22"/>
          <w:szCs w:val="22"/>
        </w:rPr>
        <w:t xml:space="preserve">c) o doprowadzeniu do należytego stanu i porządku terenu budowy; </w:t>
      </w:r>
    </w:p>
    <w:p w14:paraId="597100B7" w14:textId="77777777" w:rsidR="00222C2E" w:rsidRDefault="00222C2E" w:rsidP="00222C2E">
      <w:pPr>
        <w:pStyle w:val="Default"/>
        <w:spacing w:after="152"/>
        <w:jc w:val="both"/>
        <w:rPr>
          <w:sz w:val="22"/>
          <w:szCs w:val="22"/>
        </w:rPr>
      </w:pPr>
      <w:r>
        <w:rPr>
          <w:sz w:val="22"/>
          <w:szCs w:val="22"/>
        </w:rPr>
        <w:t xml:space="preserve">2) oryginał dziennika budowy wraz z wpisem o gotowości obiektu budowlanego do odbioru końcowego oraz obmiar robót; </w:t>
      </w:r>
    </w:p>
    <w:p w14:paraId="5F35498A" w14:textId="77777777" w:rsidR="00222C2E" w:rsidRDefault="00222C2E" w:rsidP="00222C2E">
      <w:pPr>
        <w:pStyle w:val="Default"/>
        <w:spacing w:after="152"/>
        <w:jc w:val="both"/>
        <w:rPr>
          <w:sz w:val="22"/>
          <w:szCs w:val="22"/>
        </w:rPr>
      </w:pPr>
      <w:r>
        <w:rPr>
          <w:sz w:val="22"/>
          <w:szCs w:val="22"/>
        </w:rPr>
        <w:t xml:space="preserve">3) dokumentacja projektowa podstawowa z naniesionymi ewentualnymi zmianami oraz dodatkowa, jeżeli została sporządzona w trakcie realizacji umowy; </w:t>
      </w:r>
    </w:p>
    <w:p w14:paraId="1A5323E7" w14:textId="77777777" w:rsidR="00222C2E" w:rsidRDefault="00222C2E" w:rsidP="00222C2E">
      <w:pPr>
        <w:pStyle w:val="Default"/>
        <w:spacing w:after="152"/>
        <w:jc w:val="both"/>
        <w:rPr>
          <w:sz w:val="22"/>
          <w:szCs w:val="22"/>
        </w:rPr>
      </w:pPr>
      <w:r>
        <w:rPr>
          <w:sz w:val="22"/>
          <w:szCs w:val="22"/>
        </w:rPr>
        <w:t xml:space="preserve">4) szczegółowe specyfikacje techniczne (podstawowe z dokumentów umowy i ewentualnie uzupełniające lub zamienne); </w:t>
      </w:r>
    </w:p>
    <w:p w14:paraId="0295168F" w14:textId="77777777" w:rsidR="00222C2E" w:rsidRDefault="00222C2E" w:rsidP="00222C2E">
      <w:pPr>
        <w:pStyle w:val="Default"/>
        <w:spacing w:after="152"/>
        <w:jc w:val="both"/>
        <w:rPr>
          <w:sz w:val="22"/>
          <w:szCs w:val="22"/>
        </w:rPr>
      </w:pPr>
      <w:r>
        <w:rPr>
          <w:sz w:val="22"/>
          <w:szCs w:val="22"/>
        </w:rPr>
        <w:t xml:space="preserve">5) receptury i ustalenia technologiczne; </w:t>
      </w:r>
    </w:p>
    <w:p w14:paraId="2C8F23EC" w14:textId="6D7D8151" w:rsidR="00222C2E" w:rsidRDefault="00222C2E" w:rsidP="00222C2E">
      <w:pPr>
        <w:pStyle w:val="Default"/>
        <w:spacing w:after="152"/>
        <w:jc w:val="both"/>
        <w:rPr>
          <w:sz w:val="22"/>
          <w:szCs w:val="22"/>
        </w:rPr>
      </w:pPr>
      <w:r>
        <w:rPr>
          <w:sz w:val="22"/>
          <w:szCs w:val="22"/>
        </w:rPr>
        <w:lastRenderedPageBreak/>
        <w:t xml:space="preserve">6) deklaracje zgodności oraz aprobaty techniczne na wbudowane materiały,  </w:t>
      </w:r>
    </w:p>
    <w:p w14:paraId="0A61E284" w14:textId="5A94F125" w:rsidR="00222C2E" w:rsidRDefault="00222C2E" w:rsidP="00222C2E">
      <w:pPr>
        <w:pStyle w:val="Default"/>
        <w:spacing w:after="152"/>
        <w:jc w:val="both"/>
        <w:rPr>
          <w:sz w:val="22"/>
          <w:szCs w:val="22"/>
        </w:rPr>
      </w:pPr>
      <w:r>
        <w:rPr>
          <w:sz w:val="22"/>
          <w:szCs w:val="22"/>
        </w:rPr>
        <w:t xml:space="preserve">7) protokołów badań i sprawdzeń, </w:t>
      </w:r>
    </w:p>
    <w:p w14:paraId="683B9AE6" w14:textId="77777777" w:rsidR="00222C2E" w:rsidRDefault="00222C2E" w:rsidP="00222C2E">
      <w:pPr>
        <w:pStyle w:val="Default"/>
        <w:spacing w:after="152"/>
        <w:jc w:val="both"/>
        <w:rPr>
          <w:sz w:val="22"/>
          <w:szCs w:val="22"/>
        </w:rPr>
      </w:pPr>
      <w:r>
        <w:rPr>
          <w:sz w:val="22"/>
          <w:szCs w:val="22"/>
        </w:rPr>
        <w:t xml:space="preserve">8) inwentaryzacja geodezyjna powykonawcza w 4 tożsamych egzemplarzach w formie papierowej i formie elektronicznej; </w:t>
      </w:r>
    </w:p>
    <w:p w14:paraId="51B24531" w14:textId="77777777" w:rsidR="00222C2E" w:rsidRDefault="00222C2E" w:rsidP="00222C2E">
      <w:pPr>
        <w:pStyle w:val="Default"/>
        <w:spacing w:after="152"/>
        <w:jc w:val="both"/>
        <w:rPr>
          <w:sz w:val="22"/>
          <w:szCs w:val="22"/>
        </w:rPr>
      </w:pPr>
      <w:r>
        <w:rPr>
          <w:sz w:val="22"/>
          <w:szCs w:val="22"/>
        </w:rPr>
        <w:t xml:space="preserve">9) potwierdzenia, zgodnie z odrębnymi przepisami odbioru wszystkich wykonywanych w ramach zamówienia urządzeń, sieci, przyłączy itp.; </w:t>
      </w:r>
    </w:p>
    <w:p w14:paraId="3F154843" w14:textId="77777777" w:rsidR="00222C2E" w:rsidRDefault="00222C2E" w:rsidP="00222C2E">
      <w:pPr>
        <w:pStyle w:val="Default"/>
        <w:spacing w:after="152"/>
        <w:jc w:val="both"/>
        <w:rPr>
          <w:sz w:val="22"/>
          <w:szCs w:val="22"/>
        </w:rPr>
      </w:pPr>
      <w:r>
        <w:rPr>
          <w:sz w:val="22"/>
          <w:szCs w:val="22"/>
        </w:rPr>
        <w:t xml:space="preserve">10) obmiary wykonanych robót. </w:t>
      </w:r>
    </w:p>
    <w:p w14:paraId="2E81F58D" w14:textId="77777777" w:rsidR="00222C2E" w:rsidRDefault="00222C2E" w:rsidP="00222C2E">
      <w:pPr>
        <w:pStyle w:val="Default"/>
        <w:spacing w:after="152"/>
        <w:jc w:val="both"/>
        <w:rPr>
          <w:sz w:val="22"/>
          <w:szCs w:val="22"/>
        </w:rPr>
      </w:pPr>
      <w:r>
        <w:rPr>
          <w:sz w:val="22"/>
          <w:szCs w:val="22"/>
        </w:rPr>
        <w:t xml:space="preserve">4. Kolaudacja przez Zamawiającego/Inspektora nadzoru (sprawdzenie kompletności i prawidłowości przedłożonych przez Kierownika budowy dokumentów warunkujących odbiór końcowy) powinna nastąpić w terminie nie przekraczającym 14 dni roboczych od dnia zgłoszenia gotowości obiektu budowlanego do odbioru końcowego. </w:t>
      </w:r>
    </w:p>
    <w:p w14:paraId="4AB5F970" w14:textId="77777777" w:rsidR="00222C2E" w:rsidRDefault="00222C2E" w:rsidP="00222C2E">
      <w:pPr>
        <w:pStyle w:val="Default"/>
        <w:spacing w:after="152"/>
        <w:jc w:val="both"/>
        <w:rPr>
          <w:sz w:val="22"/>
          <w:szCs w:val="22"/>
        </w:rPr>
      </w:pPr>
      <w:r>
        <w:rPr>
          <w:sz w:val="22"/>
          <w:szCs w:val="22"/>
        </w:rPr>
        <w:t xml:space="preserve">5. Jeżeli po dokonaniu kolaudacji Zamawiający/Inspektor nadzoru stwierdzi, że roboty nie zostały zakończone (w tym usterki nie zostały usunięte) lub będzie miał zastrzeżenia co do kompletności i prawidłowości przedłożonych dokumentów w porozumieniu z Wykonawcą robót wyznaczy termin ponownego złożenia przez Wykonawcę zgłoszenia do odbioru końcowego. </w:t>
      </w:r>
    </w:p>
    <w:p w14:paraId="422F2803" w14:textId="77777777" w:rsidR="00222C2E" w:rsidRDefault="00222C2E" w:rsidP="00AB20B7">
      <w:pPr>
        <w:pStyle w:val="Default"/>
        <w:spacing w:after="152"/>
        <w:jc w:val="both"/>
        <w:rPr>
          <w:sz w:val="22"/>
          <w:szCs w:val="22"/>
        </w:rPr>
      </w:pPr>
      <w:r>
        <w:rPr>
          <w:sz w:val="22"/>
          <w:szCs w:val="22"/>
        </w:rPr>
        <w:t xml:space="preserve">6. Odbiór końcowy robót nastąpi w terminie do 14 dni roboczych od daty pisemnego potwierdzenia przez Zamawiającego/Inspektora nadzoru o gotowości przedmiotu zamówienia do odbioru. </w:t>
      </w:r>
    </w:p>
    <w:p w14:paraId="261ECB44" w14:textId="77777777" w:rsidR="00222C2E" w:rsidRDefault="00222C2E" w:rsidP="00AB20B7">
      <w:pPr>
        <w:pStyle w:val="Default"/>
        <w:spacing w:after="152"/>
        <w:jc w:val="both"/>
        <w:rPr>
          <w:sz w:val="22"/>
          <w:szCs w:val="22"/>
        </w:rPr>
      </w:pPr>
      <w:r>
        <w:rPr>
          <w:sz w:val="22"/>
          <w:szCs w:val="22"/>
        </w:rPr>
        <w:t xml:space="preserve">7. Z odbioru końcowego zostanie spisany protokół odbioru końcowego. </w:t>
      </w:r>
    </w:p>
    <w:p w14:paraId="075024BA" w14:textId="02FCDB17" w:rsidR="00AB20B7" w:rsidRPr="00AB20B7" w:rsidRDefault="00222C2E" w:rsidP="00AB20B7">
      <w:pPr>
        <w:pStyle w:val="Default"/>
        <w:jc w:val="both"/>
      </w:pPr>
      <w:r>
        <w:rPr>
          <w:sz w:val="22"/>
          <w:szCs w:val="22"/>
        </w:rPr>
        <w:t xml:space="preserve">8. W przypadku wystąpienia zdarzeń niezależnych od Zamawiającego lub Wykonawcy, które uniemożliwiają dokonanie odbioru końcowego robót budowlanych, Zamawiający ustala inny termin odbioru końcowego </w:t>
      </w:r>
      <w:r w:rsidR="00AB20B7">
        <w:rPr>
          <w:sz w:val="22"/>
          <w:szCs w:val="22"/>
        </w:rPr>
        <w:t xml:space="preserve">robót. </w:t>
      </w:r>
    </w:p>
    <w:p w14:paraId="289DA9BF" w14:textId="77777777" w:rsidR="00AB20B7" w:rsidRDefault="00AB20B7" w:rsidP="00AB20B7">
      <w:pPr>
        <w:pStyle w:val="Default"/>
        <w:jc w:val="both"/>
        <w:rPr>
          <w:sz w:val="22"/>
          <w:szCs w:val="22"/>
        </w:rPr>
      </w:pPr>
      <w:r>
        <w:rPr>
          <w:sz w:val="22"/>
          <w:szCs w:val="22"/>
        </w:rPr>
        <w:t xml:space="preserve">9. Jeżeli w toku czynności odbioru zostaną stwierdzone wady, Zamawiającemu przysługują następujące uprawnienia: </w:t>
      </w:r>
    </w:p>
    <w:p w14:paraId="4385C460" w14:textId="77777777" w:rsidR="00AB20B7" w:rsidRDefault="00AB20B7" w:rsidP="00AB20B7">
      <w:pPr>
        <w:pStyle w:val="Default"/>
        <w:spacing w:after="152"/>
        <w:jc w:val="both"/>
        <w:rPr>
          <w:sz w:val="22"/>
          <w:szCs w:val="22"/>
        </w:rPr>
      </w:pPr>
      <w:r>
        <w:rPr>
          <w:sz w:val="22"/>
          <w:szCs w:val="22"/>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7DCB755B" w14:textId="77777777" w:rsidR="00AB20B7" w:rsidRDefault="00AB20B7" w:rsidP="00AB20B7">
      <w:pPr>
        <w:pStyle w:val="Default"/>
        <w:spacing w:after="152"/>
        <w:jc w:val="both"/>
        <w:rPr>
          <w:sz w:val="22"/>
          <w:szCs w:val="22"/>
        </w:rPr>
      </w:pPr>
      <w:r>
        <w:rPr>
          <w:sz w:val="22"/>
          <w:szCs w:val="22"/>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01622623" w14:textId="77777777" w:rsidR="00AB20B7" w:rsidRDefault="00AB20B7" w:rsidP="00AB20B7">
      <w:pPr>
        <w:pStyle w:val="Default"/>
        <w:jc w:val="both"/>
        <w:rPr>
          <w:sz w:val="22"/>
          <w:szCs w:val="22"/>
        </w:rPr>
      </w:pPr>
      <w:r>
        <w:rPr>
          <w:sz w:val="22"/>
          <w:szCs w:val="22"/>
        </w:rPr>
        <w:t xml:space="preserve">3) jeżeli wady nie nadają się do usunięcia, Zamawiający może: </w:t>
      </w:r>
    </w:p>
    <w:p w14:paraId="2D5DCCC8" w14:textId="77777777" w:rsidR="00AB20B7" w:rsidRDefault="00AB20B7" w:rsidP="00AB20B7">
      <w:pPr>
        <w:pStyle w:val="Default"/>
        <w:spacing w:after="150"/>
        <w:jc w:val="both"/>
        <w:rPr>
          <w:sz w:val="22"/>
          <w:szCs w:val="22"/>
        </w:rPr>
      </w:pPr>
      <w:r>
        <w:rPr>
          <w:sz w:val="22"/>
          <w:szCs w:val="22"/>
        </w:rPr>
        <w:t xml:space="preserve">a) obniżyć wynagrodzenie, jeżeli wady nie uniemożliwiają użytkowania przedmiotu odbioru zgodnie z przeznaczeniem, </w:t>
      </w:r>
    </w:p>
    <w:p w14:paraId="0285D3C0" w14:textId="77777777" w:rsidR="00AB20B7" w:rsidRDefault="00AB20B7" w:rsidP="00AB20B7">
      <w:pPr>
        <w:pStyle w:val="Default"/>
        <w:spacing w:after="150"/>
        <w:jc w:val="both"/>
        <w:rPr>
          <w:sz w:val="22"/>
          <w:szCs w:val="22"/>
        </w:rPr>
      </w:pPr>
      <w:r>
        <w:rPr>
          <w:sz w:val="22"/>
          <w:szCs w:val="22"/>
        </w:rPr>
        <w:t xml:space="preserve">b) odstąpić od umowy lub żądać ponownego wykonania przedmiotu zamówienia, jeżeli wady uniemożliwiają użytkowanie przedmiotu zamówienia zgodnie z przeznaczeniem. </w:t>
      </w:r>
    </w:p>
    <w:p w14:paraId="6319297A" w14:textId="77777777" w:rsidR="00AB20B7" w:rsidRDefault="00AB20B7" w:rsidP="00AB20B7">
      <w:pPr>
        <w:pStyle w:val="Default"/>
        <w:spacing w:after="150"/>
        <w:jc w:val="both"/>
        <w:rPr>
          <w:sz w:val="22"/>
          <w:szCs w:val="22"/>
        </w:rPr>
      </w:pPr>
      <w:r>
        <w:rPr>
          <w:sz w:val="22"/>
          <w:szCs w:val="22"/>
        </w:rPr>
        <w:t xml:space="preserve">10. Wykonawca zobowiązany jest do pisemnego zawiadomienia Zamawiającego o usunięciu wad oraz usterek w celu wyznaczenia terminu odbioru zakwestionowanych uprzednio robót jako wadliwych. Po protokolarnym stwierdzeniu usunięcia wad stwierdzonych przy odbiorze rozpoczynają swój bieg terminy gwarancji i rękojmi. </w:t>
      </w:r>
    </w:p>
    <w:p w14:paraId="575922C6" w14:textId="77777777" w:rsidR="00AB20B7" w:rsidRDefault="00AB20B7" w:rsidP="00AB20B7">
      <w:pPr>
        <w:pStyle w:val="Default"/>
        <w:spacing w:after="150"/>
        <w:jc w:val="both"/>
        <w:rPr>
          <w:sz w:val="22"/>
          <w:szCs w:val="22"/>
        </w:rPr>
      </w:pPr>
      <w:r>
        <w:rPr>
          <w:sz w:val="22"/>
          <w:szCs w:val="22"/>
        </w:rPr>
        <w:t xml:space="preserve">11. Podpisanie protokołu odbioru końcowego robót nie zwalnia Wykonawcy z odpowiedzialności za wady w okresie gwarancji i rękojmi. </w:t>
      </w:r>
    </w:p>
    <w:p w14:paraId="1197D8E1" w14:textId="77777777" w:rsidR="00AB20B7" w:rsidRDefault="00AB20B7" w:rsidP="00AB20B7">
      <w:pPr>
        <w:pStyle w:val="Default"/>
        <w:spacing w:after="150"/>
        <w:jc w:val="both"/>
        <w:rPr>
          <w:sz w:val="22"/>
          <w:szCs w:val="22"/>
        </w:rPr>
      </w:pPr>
      <w:r>
        <w:rPr>
          <w:sz w:val="22"/>
          <w:szCs w:val="22"/>
        </w:rPr>
        <w:lastRenderedPageBreak/>
        <w:t xml:space="preserve">12. W przypadku stwierdzenia przez Zamawiającego w okresie rękojmi wad, wykonawca będzie zobowiązany do ich usunięcia w terminie wyznaczonym przez Zamawiającego nie dłuższym niż 14 dni. </w:t>
      </w:r>
    </w:p>
    <w:p w14:paraId="0967E624" w14:textId="77777777" w:rsidR="00AB20B7" w:rsidRDefault="00AB20B7" w:rsidP="00AB20B7">
      <w:pPr>
        <w:pStyle w:val="Default"/>
        <w:jc w:val="both"/>
        <w:rPr>
          <w:sz w:val="22"/>
          <w:szCs w:val="22"/>
        </w:rPr>
      </w:pPr>
      <w:r>
        <w:rPr>
          <w:sz w:val="22"/>
          <w:szCs w:val="22"/>
        </w:rPr>
        <w:t xml:space="preserve">13. W razie nie usunięcia w wyznaczonym terminie przez Wykonawcę stwierdzonych wad i usterek, Zamawiający jest upoważniony do ich usunięcia na koszt Wykonawcy. </w:t>
      </w:r>
    </w:p>
    <w:p w14:paraId="059500BD" w14:textId="77777777" w:rsidR="00AB20B7" w:rsidRDefault="00AB20B7" w:rsidP="00AB20B7">
      <w:pPr>
        <w:pStyle w:val="Default"/>
        <w:jc w:val="center"/>
        <w:rPr>
          <w:b/>
          <w:bCs/>
          <w:sz w:val="22"/>
          <w:szCs w:val="22"/>
        </w:rPr>
      </w:pPr>
    </w:p>
    <w:p w14:paraId="71F4A19B" w14:textId="3F0A34B6" w:rsidR="00AB20B7" w:rsidRDefault="00AB20B7" w:rsidP="00AB20B7">
      <w:pPr>
        <w:pStyle w:val="Default"/>
        <w:jc w:val="center"/>
        <w:rPr>
          <w:sz w:val="22"/>
          <w:szCs w:val="22"/>
        </w:rPr>
      </w:pPr>
      <w:r>
        <w:rPr>
          <w:b/>
          <w:bCs/>
          <w:sz w:val="22"/>
          <w:szCs w:val="22"/>
        </w:rPr>
        <w:t>§ 17. GWARANCJA i RĘKOJMIA</w:t>
      </w:r>
    </w:p>
    <w:p w14:paraId="50E8AFCB" w14:textId="77777777" w:rsidR="00AB20B7" w:rsidRDefault="00AB20B7" w:rsidP="00AB20B7">
      <w:pPr>
        <w:pStyle w:val="Default"/>
        <w:spacing w:after="152"/>
        <w:jc w:val="both"/>
        <w:rPr>
          <w:sz w:val="22"/>
          <w:szCs w:val="22"/>
        </w:rPr>
      </w:pPr>
      <w:r>
        <w:rPr>
          <w:sz w:val="22"/>
          <w:szCs w:val="22"/>
        </w:rPr>
        <w:t xml:space="preserve">1. Wykonawca udziela Zamawiającemu gwarancji i rękojmi na wykonane roboty budowlane oraz użyte /dostarczone materiały na okres ....... miesięcy licząc od dnia bezusterkowego końcowego odbioru robót. </w:t>
      </w:r>
    </w:p>
    <w:p w14:paraId="09ACDB96" w14:textId="77777777" w:rsidR="00AB20B7" w:rsidRDefault="00AB20B7" w:rsidP="00AB20B7">
      <w:pPr>
        <w:pStyle w:val="Default"/>
        <w:spacing w:after="152"/>
        <w:jc w:val="both"/>
        <w:rPr>
          <w:sz w:val="22"/>
          <w:szCs w:val="22"/>
        </w:rPr>
      </w:pPr>
      <w:r>
        <w:rPr>
          <w:sz w:val="22"/>
          <w:szCs w:val="22"/>
        </w:rPr>
        <w:t xml:space="preserve">2. Bieg okresu gwarancji i rękojmi rozpoczyna się w dniu następnym licząc od dnia odbioru końcowego bądź w przypadku odbioru przedmiotu umowy z wadami w dniu następnym licząc od dnia potwierdzenia usunięcia wad stwierdzonych przy odbiorze końcowym. </w:t>
      </w:r>
    </w:p>
    <w:p w14:paraId="4770BEFE" w14:textId="77777777" w:rsidR="00AB20B7" w:rsidRDefault="00AB20B7" w:rsidP="00AB20B7">
      <w:pPr>
        <w:pStyle w:val="Default"/>
        <w:spacing w:after="152"/>
        <w:jc w:val="both"/>
        <w:rPr>
          <w:sz w:val="22"/>
          <w:szCs w:val="22"/>
        </w:rPr>
      </w:pPr>
      <w:r>
        <w:rPr>
          <w:sz w:val="22"/>
          <w:szCs w:val="22"/>
        </w:rPr>
        <w:t xml:space="preserve">3. Zamawiający może dochodzić roszczeń z tytułu gwarancji także po terminie określonym w ust. 1, jeżeli reklamował wadę przed upływem tego terminu. </w:t>
      </w:r>
    </w:p>
    <w:p w14:paraId="4B5BE446" w14:textId="77777777" w:rsidR="00AB20B7" w:rsidRDefault="00AB20B7" w:rsidP="00AB20B7">
      <w:pPr>
        <w:pStyle w:val="Default"/>
        <w:jc w:val="both"/>
        <w:rPr>
          <w:sz w:val="22"/>
          <w:szCs w:val="22"/>
        </w:rPr>
      </w:pPr>
      <w:r>
        <w:rPr>
          <w:sz w:val="22"/>
          <w:szCs w:val="22"/>
        </w:rPr>
        <w:t xml:space="preserve">4. Wykonawca ponosi pełną odpowiedzialność z tytułu gwarancji jakości za wady przedmiotu umowy. </w:t>
      </w:r>
    </w:p>
    <w:p w14:paraId="0668B0D2" w14:textId="1F512EA5" w:rsidR="00222C2E" w:rsidRDefault="00222C2E" w:rsidP="00222C2E">
      <w:pPr>
        <w:pStyle w:val="Default"/>
        <w:jc w:val="both"/>
        <w:rPr>
          <w:sz w:val="22"/>
          <w:szCs w:val="22"/>
        </w:rPr>
      </w:pPr>
    </w:p>
    <w:p w14:paraId="0D398042" w14:textId="77777777" w:rsidR="00AB20B7" w:rsidRDefault="00AB20B7" w:rsidP="00AB20B7">
      <w:pPr>
        <w:pStyle w:val="Default"/>
      </w:pPr>
    </w:p>
    <w:p w14:paraId="71FA102E" w14:textId="77777777" w:rsidR="00AB20B7" w:rsidRDefault="00AB20B7" w:rsidP="00AB20B7">
      <w:pPr>
        <w:pStyle w:val="Default"/>
        <w:spacing w:after="152"/>
        <w:rPr>
          <w:sz w:val="22"/>
          <w:szCs w:val="22"/>
        </w:rPr>
      </w:pPr>
      <w:r>
        <w:rPr>
          <w:sz w:val="22"/>
          <w:szCs w:val="22"/>
        </w:rPr>
        <w:t xml:space="preserve">W toku czynności odbiorowych i w okresie gwarancji jakości Wykonawca usunie stwierdzone wady na własny koszt. </w:t>
      </w:r>
    </w:p>
    <w:p w14:paraId="214BBB5C" w14:textId="77777777" w:rsidR="00AB20B7" w:rsidRDefault="00AB20B7" w:rsidP="00AB20B7">
      <w:pPr>
        <w:pStyle w:val="Default"/>
        <w:spacing w:after="152"/>
        <w:rPr>
          <w:sz w:val="22"/>
          <w:szCs w:val="22"/>
        </w:rPr>
      </w:pPr>
      <w:r>
        <w:rPr>
          <w:sz w:val="22"/>
          <w:szCs w:val="22"/>
        </w:rPr>
        <w:t xml:space="preserve">5. 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 </w:t>
      </w:r>
    </w:p>
    <w:p w14:paraId="715F7BA1" w14:textId="77777777" w:rsidR="00AB20B7" w:rsidRDefault="00AB20B7" w:rsidP="00AB20B7">
      <w:pPr>
        <w:pStyle w:val="Default"/>
        <w:spacing w:after="152"/>
        <w:rPr>
          <w:sz w:val="22"/>
          <w:szCs w:val="22"/>
        </w:rPr>
      </w:pPr>
      <w:r>
        <w:rPr>
          <w:sz w:val="22"/>
          <w:szCs w:val="22"/>
        </w:rPr>
        <w:t xml:space="preserve">6. Termin wyznaczony Wykonawcy na usunięcie wad musi być technicznie uzasadniony i nie krótszy niż 14 dni od daty zgłoszenia wady przez Zamawiającego. </w:t>
      </w:r>
    </w:p>
    <w:p w14:paraId="7716CD11" w14:textId="77777777" w:rsidR="00AB20B7" w:rsidRDefault="00AB20B7" w:rsidP="00AB20B7">
      <w:pPr>
        <w:pStyle w:val="Default"/>
        <w:spacing w:after="152"/>
        <w:rPr>
          <w:sz w:val="22"/>
          <w:szCs w:val="22"/>
        </w:rPr>
      </w:pPr>
      <w:r>
        <w:rPr>
          <w:sz w:val="22"/>
          <w:szCs w:val="22"/>
        </w:rPr>
        <w:t xml:space="preserve">7. O zauważonych wadach w okresie gwarancji jakości w przedmiocie umowy, Zamawiający zawiadomi Wykonawcę w terminie 5 dni od ich ujawnienia. </w:t>
      </w:r>
    </w:p>
    <w:p w14:paraId="40C5EF80" w14:textId="77777777" w:rsidR="00AB20B7" w:rsidRDefault="00AB20B7" w:rsidP="00AB20B7">
      <w:pPr>
        <w:pStyle w:val="Default"/>
        <w:spacing w:after="152"/>
        <w:rPr>
          <w:sz w:val="22"/>
          <w:szCs w:val="22"/>
        </w:rPr>
      </w:pPr>
      <w:r>
        <w:rPr>
          <w:sz w:val="22"/>
          <w:szCs w:val="22"/>
        </w:rPr>
        <w:t xml:space="preserve">8. Po odbiorze robót związanych z usunięciem wad z tytułu gwarancji, okres gwarancji ulega wydłużeniu o czas od zgłoszenia do usunięcia wady. </w:t>
      </w:r>
    </w:p>
    <w:p w14:paraId="0481D1C1" w14:textId="77777777" w:rsidR="00AB20B7" w:rsidRDefault="00AB20B7" w:rsidP="00AB20B7">
      <w:pPr>
        <w:pStyle w:val="Default"/>
        <w:rPr>
          <w:sz w:val="22"/>
          <w:szCs w:val="22"/>
        </w:rPr>
      </w:pPr>
      <w:r>
        <w:rPr>
          <w:sz w:val="22"/>
          <w:szCs w:val="22"/>
        </w:rPr>
        <w:t xml:space="preserve">9. Niezależnie od gwarancji Zamawiającemu przysługują uprawnienia z tytułu rękojmi zgodnie z zasadami określonymi przez Kodeks Cywilny, z zastrzeżeniem ust. 1 </w:t>
      </w:r>
    </w:p>
    <w:p w14:paraId="03587AD6" w14:textId="42A31F37" w:rsidR="00AB20B7" w:rsidRDefault="00AB20B7" w:rsidP="00AB20B7">
      <w:pPr>
        <w:pStyle w:val="Default"/>
        <w:jc w:val="center"/>
        <w:rPr>
          <w:sz w:val="22"/>
          <w:szCs w:val="22"/>
        </w:rPr>
      </w:pPr>
      <w:r>
        <w:rPr>
          <w:b/>
          <w:bCs/>
          <w:sz w:val="22"/>
          <w:szCs w:val="22"/>
        </w:rPr>
        <w:t>§ 18. UBEZPIECZENIE</w:t>
      </w:r>
    </w:p>
    <w:p w14:paraId="746D0D2D" w14:textId="77777777" w:rsidR="00AB20B7" w:rsidRDefault="00AB20B7" w:rsidP="00AB20B7">
      <w:pPr>
        <w:pStyle w:val="Default"/>
        <w:spacing w:after="152"/>
        <w:jc w:val="both"/>
        <w:rPr>
          <w:sz w:val="22"/>
          <w:szCs w:val="22"/>
        </w:rPr>
      </w:pPr>
      <w:r>
        <w:rPr>
          <w:sz w:val="22"/>
          <w:szCs w:val="22"/>
        </w:rPr>
        <w:t xml:space="preserve">1. Wykonawca na okres realizacji umowy zobowiązany jest zawrzeć umowę ubezpieczenia odpowiedzialności cywilnej za szkody osobowe i rzeczowe wyrządzone przy realizacji umowy, gdzie suma ubezpieczenia na jedno zdarzenie będzie nie niższa niż 500.000,00 zł (słownie: pięćset tysięcy złotych). </w:t>
      </w:r>
    </w:p>
    <w:p w14:paraId="169F6259" w14:textId="77777777" w:rsidR="00AB20B7" w:rsidRDefault="00AB20B7" w:rsidP="00AB20B7">
      <w:pPr>
        <w:pStyle w:val="Default"/>
        <w:jc w:val="both"/>
        <w:rPr>
          <w:sz w:val="22"/>
          <w:szCs w:val="22"/>
        </w:rPr>
      </w:pPr>
      <w:r>
        <w:rPr>
          <w:sz w:val="22"/>
          <w:szCs w:val="22"/>
        </w:rPr>
        <w:t xml:space="preserve">2. 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 </w:t>
      </w:r>
    </w:p>
    <w:p w14:paraId="7B8CB27E" w14:textId="77777777" w:rsidR="00AB20B7" w:rsidRDefault="00AB20B7" w:rsidP="00AB20B7">
      <w:pPr>
        <w:pStyle w:val="Default"/>
        <w:spacing w:after="152"/>
        <w:jc w:val="both"/>
        <w:rPr>
          <w:sz w:val="22"/>
          <w:szCs w:val="22"/>
        </w:rPr>
      </w:pPr>
      <w:r>
        <w:rPr>
          <w:sz w:val="22"/>
          <w:szCs w:val="22"/>
        </w:rPr>
        <w:t xml:space="preserve">1) z czynów niedozwolonych popełnionych przez Wykonawcę lub podwykonawców, </w:t>
      </w:r>
    </w:p>
    <w:p w14:paraId="5FA87486" w14:textId="77777777" w:rsidR="00AB20B7" w:rsidRDefault="00AB20B7" w:rsidP="00AB20B7">
      <w:pPr>
        <w:pStyle w:val="Default"/>
        <w:jc w:val="both"/>
        <w:rPr>
          <w:sz w:val="22"/>
          <w:szCs w:val="22"/>
        </w:rPr>
      </w:pPr>
      <w:r>
        <w:rPr>
          <w:sz w:val="22"/>
          <w:szCs w:val="22"/>
        </w:rPr>
        <w:t xml:space="preserve">2) niewykonania lub nienależytego wykonania umowy przez Wykonawcę lub podwykonawców. </w:t>
      </w:r>
    </w:p>
    <w:p w14:paraId="5C8B101F" w14:textId="77777777" w:rsidR="00AB20B7" w:rsidRDefault="00AB20B7" w:rsidP="00AB20B7">
      <w:pPr>
        <w:pStyle w:val="Default"/>
        <w:spacing w:after="152"/>
        <w:jc w:val="both"/>
        <w:rPr>
          <w:sz w:val="22"/>
          <w:szCs w:val="22"/>
        </w:rPr>
      </w:pPr>
      <w:r>
        <w:rPr>
          <w:sz w:val="22"/>
          <w:szCs w:val="22"/>
        </w:rPr>
        <w:lastRenderedPageBreak/>
        <w:t xml:space="preserve">3. Wykonawca zobowiązany jest utrzymywać ubezpieczenia, o których mowa powyżej przez cały okres realizacji przedmiotu umowy określony w § 4 ust. 1. </w:t>
      </w:r>
    </w:p>
    <w:p w14:paraId="5DF64E20" w14:textId="77777777" w:rsidR="00AB20B7" w:rsidRDefault="00AB20B7" w:rsidP="00AB20B7">
      <w:pPr>
        <w:pStyle w:val="Default"/>
        <w:spacing w:after="152"/>
        <w:jc w:val="both"/>
        <w:rPr>
          <w:sz w:val="22"/>
          <w:szCs w:val="22"/>
        </w:rPr>
      </w:pPr>
      <w:r>
        <w:rPr>
          <w:sz w:val="22"/>
          <w:szCs w:val="22"/>
        </w:rPr>
        <w:t xml:space="preserve">4. Wykonawca zobowiązany jest przedłożyć Zamawiającemu, w terminie 7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 </w:t>
      </w:r>
    </w:p>
    <w:p w14:paraId="0ADAA634" w14:textId="77777777" w:rsidR="00AB20B7" w:rsidRDefault="00AB20B7" w:rsidP="00AB20B7">
      <w:pPr>
        <w:pStyle w:val="Default"/>
        <w:jc w:val="both"/>
      </w:pPr>
      <w:r>
        <w:rPr>
          <w:sz w:val="22"/>
          <w:szCs w:val="22"/>
        </w:rPr>
        <w:t xml:space="preserve">5. Zamawiającemu przysługuje prawo potrącenia poniesionych kosztów z tytułu ubezpieczenia </w:t>
      </w:r>
    </w:p>
    <w:p w14:paraId="0126D2D0" w14:textId="77777777" w:rsidR="00AB20B7" w:rsidRDefault="00AB20B7" w:rsidP="00AB20B7">
      <w:pPr>
        <w:pStyle w:val="Default"/>
        <w:spacing w:after="157"/>
        <w:jc w:val="both"/>
        <w:rPr>
          <w:sz w:val="22"/>
          <w:szCs w:val="22"/>
        </w:rPr>
      </w:pPr>
      <w:r>
        <w:rPr>
          <w:sz w:val="22"/>
          <w:szCs w:val="22"/>
        </w:rPr>
        <w:t xml:space="preserve">z wynagrodzenia Wykonawcy, na co Wykonawca wyraża zgodę. </w:t>
      </w:r>
    </w:p>
    <w:p w14:paraId="497238B3" w14:textId="77777777" w:rsidR="00AB20B7" w:rsidRDefault="00AB20B7" w:rsidP="00AB20B7">
      <w:pPr>
        <w:pStyle w:val="Default"/>
        <w:jc w:val="both"/>
        <w:rPr>
          <w:sz w:val="22"/>
          <w:szCs w:val="22"/>
        </w:rPr>
      </w:pPr>
      <w:r>
        <w:rPr>
          <w:sz w:val="22"/>
          <w:szCs w:val="22"/>
        </w:rPr>
        <w:t xml:space="preserve">6. W przypadku nieprzedłożenia przez Wykonawcę kopii polis (-y) ubezpieczeniowych (-ej) w terminie, o którym mowa w ust. 4, Zamawiającemu przysługuje prawo odstąpienia od umowy. </w:t>
      </w:r>
    </w:p>
    <w:p w14:paraId="3DF5FB47" w14:textId="71B32E8F" w:rsidR="00AB20B7" w:rsidRDefault="00AB20B7" w:rsidP="00AB20B7">
      <w:pPr>
        <w:pStyle w:val="Default"/>
        <w:jc w:val="center"/>
        <w:rPr>
          <w:sz w:val="22"/>
          <w:szCs w:val="22"/>
        </w:rPr>
      </w:pPr>
      <w:r>
        <w:rPr>
          <w:b/>
          <w:bCs/>
          <w:sz w:val="22"/>
          <w:szCs w:val="22"/>
        </w:rPr>
        <w:t>§ 19. KARY UMOWNE</w:t>
      </w:r>
    </w:p>
    <w:p w14:paraId="20B5A657" w14:textId="77777777" w:rsidR="00AB20B7" w:rsidRDefault="00AB20B7" w:rsidP="00AB20B7">
      <w:pPr>
        <w:pStyle w:val="Default"/>
        <w:jc w:val="both"/>
        <w:rPr>
          <w:sz w:val="22"/>
          <w:szCs w:val="22"/>
        </w:rPr>
      </w:pPr>
      <w:r>
        <w:rPr>
          <w:sz w:val="22"/>
          <w:szCs w:val="22"/>
        </w:rPr>
        <w:t xml:space="preserve">1. Strony ustalają odpowiedzialność za niewykonanie lub nienależyte wykonanie zobowiązań umownych w formie kar umownych w następujących przypadkach i wysokościach: </w:t>
      </w:r>
    </w:p>
    <w:p w14:paraId="73BB1F62" w14:textId="77777777" w:rsidR="00AB20B7" w:rsidRDefault="00AB20B7" w:rsidP="00AB20B7">
      <w:pPr>
        <w:pStyle w:val="Default"/>
        <w:jc w:val="both"/>
        <w:rPr>
          <w:sz w:val="22"/>
          <w:szCs w:val="22"/>
        </w:rPr>
      </w:pPr>
      <w:r>
        <w:rPr>
          <w:sz w:val="22"/>
          <w:szCs w:val="22"/>
        </w:rPr>
        <w:t xml:space="preserve">1) Wykonawca płaci Zamawiającemu kary umowne: </w:t>
      </w:r>
    </w:p>
    <w:p w14:paraId="6CAFF340" w14:textId="77777777" w:rsidR="00AB20B7" w:rsidRDefault="00AB20B7" w:rsidP="00AB20B7">
      <w:pPr>
        <w:pStyle w:val="Default"/>
        <w:spacing w:after="152"/>
        <w:jc w:val="both"/>
        <w:rPr>
          <w:sz w:val="22"/>
          <w:szCs w:val="22"/>
        </w:rPr>
      </w:pPr>
      <w:r>
        <w:rPr>
          <w:sz w:val="22"/>
          <w:szCs w:val="22"/>
        </w:rPr>
        <w:t xml:space="preserve">a) za zwłokę w wykonaniu przedmiotu umowy – w wysokości 0,1% wynagrodzenia brutto, o którym mowa w § 5 ust. 1 umowy, za każdy rozpoczęty dzień zwłoki, </w:t>
      </w:r>
    </w:p>
    <w:p w14:paraId="3513D9CF" w14:textId="77777777" w:rsidR="00AB20B7" w:rsidRDefault="00AB20B7" w:rsidP="00AB20B7">
      <w:pPr>
        <w:pStyle w:val="Default"/>
        <w:jc w:val="both"/>
        <w:rPr>
          <w:sz w:val="22"/>
          <w:szCs w:val="22"/>
        </w:rPr>
      </w:pPr>
      <w:r>
        <w:rPr>
          <w:sz w:val="22"/>
          <w:szCs w:val="22"/>
        </w:rPr>
        <w:t xml:space="preserve">b) za zwłokę w usunięciu wad stwierdzonych przy odbiorze końcowym, w okresie rękojmi lub </w:t>
      </w:r>
    </w:p>
    <w:p w14:paraId="5597A1E8" w14:textId="77777777" w:rsidR="00AB20B7" w:rsidRDefault="00AB20B7" w:rsidP="00AB20B7">
      <w:pPr>
        <w:pStyle w:val="Default"/>
        <w:jc w:val="both"/>
        <w:rPr>
          <w:sz w:val="22"/>
          <w:szCs w:val="22"/>
        </w:rPr>
      </w:pPr>
    </w:p>
    <w:p w14:paraId="352B149A" w14:textId="77777777" w:rsidR="00AB20B7" w:rsidRDefault="00AB20B7" w:rsidP="00AB20B7">
      <w:pPr>
        <w:pStyle w:val="Default"/>
        <w:jc w:val="both"/>
        <w:rPr>
          <w:sz w:val="22"/>
          <w:szCs w:val="22"/>
        </w:rPr>
      </w:pPr>
      <w:r>
        <w:rPr>
          <w:sz w:val="22"/>
          <w:szCs w:val="22"/>
        </w:rPr>
        <w:t xml:space="preserve">gwarancji, przy odbiorze pogwarancyjnym, w wysokości 0,1% wynagrodzenia brutto, o którym mowa w § 5 ust. 1 umowy za każdy rozpoczęty dzień zwłoki, liczony od dnia wyznaczonego na usunięcie wad; </w:t>
      </w:r>
    </w:p>
    <w:p w14:paraId="50C2312F" w14:textId="77777777" w:rsidR="00AB20B7" w:rsidRDefault="00AB20B7" w:rsidP="00AB20B7">
      <w:pPr>
        <w:pStyle w:val="Default"/>
        <w:spacing w:after="152"/>
        <w:jc w:val="both"/>
        <w:rPr>
          <w:sz w:val="22"/>
          <w:szCs w:val="22"/>
        </w:rPr>
      </w:pPr>
      <w:r>
        <w:rPr>
          <w:sz w:val="22"/>
          <w:szCs w:val="22"/>
        </w:rPr>
        <w:t xml:space="preserve">c) za odstąpienie od umowy z przyczyn zależnych od Wykonawcy w wysokości 10% wynagrodzenia brutto, o którym mowa w § 5 ust. 1 umowy; </w:t>
      </w:r>
    </w:p>
    <w:p w14:paraId="44E5BEBA" w14:textId="77777777" w:rsidR="00AB20B7" w:rsidRDefault="00AB20B7" w:rsidP="00AB20B7">
      <w:pPr>
        <w:pStyle w:val="Default"/>
        <w:spacing w:after="152"/>
        <w:jc w:val="both"/>
        <w:rPr>
          <w:sz w:val="22"/>
          <w:szCs w:val="22"/>
        </w:rPr>
      </w:pPr>
      <w:r>
        <w:rPr>
          <w:sz w:val="22"/>
          <w:szCs w:val="22"/>
        </w:rPr>
        <w:t xml:space="preserve">d) w przypadku braku zapłaty lub nieterminowej zapłaty wynagrodzenia należnego podwykonawcom lub dalszym podwykonawcom w wysokości 100 zł za każdy rozpoczęty dzień zwłoki, licząc od terminu określonego w § 13 ust. 2; </w:t>
      </w:r>
    </w:p>
    <w:p w14:paraId="3CD2B991" w14:textId="77777777" w:rsidR="00AB20B7" w:rsidRDefault="00AB20B7" w:rsidP="00AB20B7">
      <w:pPr>
        <w:pStyle w:val="Default"/>
        <w:spacing w:after="152"/>
        <w:jc w:val="both"/>
        <w:rPr>
          <w:sz w:val="22"/>
          <w:szCs w:val="22"/>
        </w:rPr>
      </w:pPr>
      <w:r>
        <w:rPr>
          <w:sz w:val="22"/>
          <w:szCs w:val="22"/>
        </w:rPr>
        <w:t xml:space="preserve">e) w razie nieprzedłożenia do zaakceptowania projektu umowy o podwykonawstwo, której przedmiotem są roboty budowlane, lub projektu jej zmian w wysokości 1000 zł za każdy przypadek; </w:t>
      </w:r>
    </w:p>
    <w:p w14:paraId="7B25BAE7" w14:textId="77777777" w:rsidR="00AB20B7" w:rsidRDefault="00AB20B7" w:rsidP="00AB20B7">
      <w:pPr>
        <w:pStyle w:val="Default"/>
        <w:jc w:val="both"/>
        <w:rPr>
          <w:sz w:val="22"/>
          <w:szCs w:val="22"/>
        </w:rPr>
      </w:pPr>
      <w:r>
        <w:rPr>
          <w:sz w:val="22"/>
          <w:szCs w:val="22"/>
        </w:rPr>
        <w:t xml:space="preserve">f) w razie nieprzedłożenia poświadczonej za zgodność z oryginałem kopii umowy </w:t>
      </w:r>
    </w:p>
    <w:p w14:paraId="718017D7" w14:textId="77777777" w:rsidR="00AB20B7" w:rsidRDefault="00AB20B7" w:rsidP="00AB20B7">
      <w:pPr>
        <w:pStyle w:val="Default"/>
        <w:jc w:val="both"/>
        <w:rPr>
          <w:sz w:val="22"/>
          <w:szCs w:val="22"/>
        </w:rPr>
      </w:pPr>
    </w:p>
    <w:p w14:paraId="5A1F90E9" w14:textId="77777777" w:rsidR="00AB20B7" w:rsidRDefault="00AB20B7" w:rsidP="00AB20B7">
      <w:pPr>
        <w:pStyle w:val="Default"/>
        <w:jc w:val="both"/>
        <w:rPr>
          <w:sz w:val="22"/>
          <w:szCs w:val="22"/>
        </w:rPr>
      </w:pPr>
      <w:r>
        <w:rPr>
          <w:sz w:val="22"/>
          <w:szCs w:val="22"/>
        </w:rPr>
        <w:t xml:space="preserve">o podwykonawstwo lub jej zmiany w wysokości 1 000 zł za każdy przypadek z osobna; </w:t>
      </w:r>
    </w:p>
    <w:p w14:paraId="08071397" w14:textId="77777777" w:rsidR="00AB20B7" w:rsidRDefault="00AB20B7" w:rsidP="00AB20B7">
      <w:pPr>
        <w:pStyle w:val="Default"/>
        <w:spacing w:after="286"/>
        <w:jc w:val="both"/>
        <w:rPr>
          <w:sz w:val="22"/>
          <w:szCs w:val="22"/>
        </w:rPr>
      </w:pPr>
      <w:r>
        <w:rPr>
          <w:sz w:val="22"/>
          <w:szCs w:val="22"/>
        </w:rPr>
        <w:t xml:space="preserve">g) w przypadku braku zmiany umowy o podwykonawstwo w zakresie terminu zapłaty (§ 14 ust. 2) w wysokości 500 zł za każdy przypadek; </w:t>
      </w:r>
    </w:p>
    <w:p w14:paraId="12872C46" w14:textId="77777777" w:rsidR="00AB20B7" w:rsidRDefault="00AB20B7" w:rsidP="00AB20B7">
      <w:pPr>
        <w:pStyle w:val="Default"/>
        <w:jc w:val="both"/>
        <w:rPr>
          <w:sz w:val="22"/>
          <w:szCs w:val="22"/>
        </w:rPr>
      </w:pPr>
      <w:r>
        <w:rPr>
          <w:sz w:val="22"/>
          <w:szCs w:val="22"/>
        </w:rPr>
        <w:t xml:space="preserve">h) w przypadku nieprzedłożenia poświadczonej za zgodność z oryginałem kopii dowodu zawarcia umowy ubezpieczenia lub dowodu zawarcia umowy ubezpieczenia na dalszy okres realizacji przedmiotu umowy – w wysokości 200 zł za każdy rozpoczęty dzień zwłoki, licząc od terminu określonego w § 18 ust. 4. </w:t>
      </w:r>
    </w:p>
    <w:p w14:paraId="66BA378B" w14:textId="77777777" w:rsidR="00AB20B7" w:rsidRDefault="00AB20B7" w:rsidP="00D2506A">
      <w:pPr>
        <w:pStyle w:val="Default"/>
        <w:jc w:val="both"/>
        <w:rPr>
          <w:sz w:val="22"/>
          <w:szCs w:val="22"/>
        </w:rPr>
      </w:pPr>
      <w:r>
        <w:rPr>
          <w:sz w:val="22"/>
          <w:szCs w:val="22"/>
        </w:rPr>
        <w:t xml:space="preserve">2) Zamawiający płaci Wykonawcy kary umowne: </w:t>
      </w:r>
    </w:p>
    <w:p w14:paraId="269CA8F9" w14:textId="77777777" w:rsidR="00AB20B7" w:rsidRDefault="00AB20B7" w:rsidP="00D2506A">
      <w:pPr>
        <w:pStyle w:val="Default"/>
        <w:jc w:val="both"/>
      </w:pPr>
      <w:r>
        <w:rPr>
          <w:sz w:val="22"/>
          <w:szCs w:val="22"/>
        </w:rPr>
        <w:t xml:space="preserve">a) za zwłokę w przystąpieniu do odbioru przedmiotu umowy w wysokości 0,1% wynagrodzenia brutto, o którym mowa w §5 ust. 1 umowy, za każdy rozpoczęty dzień zwłoki, licząc od następnego dnia po terminie, w którym odbiór powinien się rozpocząć, </w:t>
      </w:r>
    </w:p>
    <w:p w14:paraId="630B319F" w14:textId="77777777" w:rsidR="00AB20B7" w:rsidRDefault="00AB20B7" w:rsidP="00D2506A">
      <w:pPr>
        <w:pStyle w:val="Default"/>
        <w:jc w:val="both"/>
        <w:rPr>
          <w:sz w:val="22"/>
          <w:szCs w:val="22"/>
        </w:rPr>
      </w:pPr>
      <w:r>
        <w:rPr>
          <w:sz w:val="22"/>
          <w:szCs w:val="22"/>
        </w:rPr>
        <w:t xml:space="preserve">b) z tytułu odstąpienia od umowy z przyczyn zależnych od Zamawiającego w wysokości 10% wynagrodzenia brutto, o którym mowa w § 5 ust. 1 umowy. </w:t>
      </w:r>
    </w:p>
    <w:p w14:paraId="3F7B8072" w14:textId="77777777" w:rsidR="00AB20B7" w:rsidRDefault="00AB20B7" w:rsidP="00D2506A">
      <w:pPr>
        <w:pStyle w:val="Default"/>
        <w:spacing w:after="150"/>
        <w:jc w:val="both"/>
        <w:rPr>
          <w:sz w:val="22"/>
          <w:szCs w:val="22"/>
        </w:rPr>
      </w:pPr>
      <w:r>
        <w:rPr>
          <w:sz w:val="22"/>
          <w:szCs w:val="22"/>
        </w:rPr>
        <w:t xml:space="preserve">2. Kary umowne mogą podlegać sumowaniu, jeżeli podstawą ich naliczania jest to samo zdarzenia. </w:t>
      </w:r>
    </w:p>
    <w:p w14:paraId="7FFB6D87" w14:textId="77777777" w:rsidR="00AB20B7" w:rsidRDefault="00AB20B7" w:rsidP="00D2506A">
      <w:pPr>
        <w:pStyle w:val="Default"/>
        <w:spacing w:after="150"/>
        <w:jc w:val="both"/>
        <w:rPr>
          <w:sz w:val="22"/>
          <w:szCs w:val="22"/>
        </w:rPr>
      </w:pPr>
      <w:r>
        <w:rPr>
          <w:sz w:val="22"/>
          <w:szCs w:val="22"/>
        </w:rPr>
        <w:lastRenderedPageBreak/>
        <w:t xml:space="preserve">3. Łączna maksymalna wysokość kar umownych, których mogą dochodzić Strony nie może przekroczyć 20% wynagrodzenia brutto, o którym mowa w § 5 ust. 1 umowy. </w:t>
      </w:r>
    </w:p>
    <w:p w14:paraId="6BA5C542" w14:textId="77777777" w:rsidR="00AB20B7" w:rsidRDefault="00AB20B7" w:rsidP="00D2506A">
      <w:pPr>
        <w:pStyle w:val="Default"/>
        <w:spacing w:after="150"/>
        <w:jc w:val="both"/>
        <w:rPr>
          <w:sz w:val="22"/>
          <w:szCs w:val="22"/>
        </w:rPr>
      </w:pPr>
      <w:r>
        <w:rPr>
          <w:sz w:val="22"/>
          <w:szCs w:val="22"/>
        </w:rPr>
        <w:t xml:space="preserve">4. Kary umowne mogą być potrącone Wykonawcy z wynagrodzenia należnego na podstawie niniejszej umowy bez konieczności składania odpowiedniego oświadczenia woli w tym przedmiocie. </w:t>
      </w:r>
    </w:p>
    <w:p w14:paraId="518D607F" w14:textId="77777777" w:rsidR="00AB20B7" w:rsidRDefault="00AB20B7" w:rsidP="00D2506A">
      <w:pPr>
        <w:pStyle w:val="Default"/>
        <w:jc w:val="both"/>
        <w:rPr>
          <w:sz w:val="22"/>
          <w:szCs w:val="22"/>
        </w:rPr>
      </w:pPr>
      <w:r>
        <w:rPr>
          <w:sz w:val="22"/>
          <w:szCs w:val="22"/>
        </w:rPr>
        <w:t xml:space="preserve">5. Jeżeli kara umowna nie pokryje poniesionej szkody, każda ze stron może dochodzić odszkodowania uzupełniającego na zasadach określonych przez Kodeks Cywilny. </w:t>
      </w:r>
    </w:p>
    <w:p w14:paraId="37BBDB27" w14:textId="385A5616" w:rsidR="00AB20B7" w:rsidRDefault="00AB20B7" w:rsidP="00D2506A">
      <w:pPr>
        <w:pStyle w:val="Default"/>
        <w:jc w:val="center"/>
        <w:rPr>
          <w:sz w:val="22"/>
          <w:szCs w:val="22"/>
        </w:rPr>
      </w:pPr>
      <w:r>
        <w:rPr>
          <w:b/>
          <w:bCs/>
          <w:sz w:val="22"/>
          <w:szCs w:val="22"/>
        </w:rPr>
        <w:t>§ 20. ODSTĄPIENIE OD UMOWY</w:t>
      </w:r>
    </w:p>
    <w:p w14:paraId="3CD33A0A" w14:textId="77777777" w:rsidR="00AB20B7" w:rsidRDefault="00AB20B7" w:rsidP="00D2506A">
      <w:pPr>
        <w:pStyle w:val="Default"/>
        <w:spacing w:after="157"/>
        <w:jc w:val="both"/>
        <w:rPr>
          <w:sz w:val="22"/>
          <w:szCs w:val="22"/>
        </w:rPr>
      </w:pPr>
      <w:r>
        <w:rPr>
          <w:sz w:val="22"/>
          <w:szCs w:val="22"/>
        </w:rPr>
        <w:t xml:space="preserve">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0E66676E" w14:textId="77777777" w:rsidR="00AB20B7" w:rsidRDefault="00AB20B7" w:rsidP="00D2506A">
      <w:pPr>
        <w:pStyle w:val="Default"/>
        <w:jc w:val="both"/>
        <w:rPr>
          <w:sz w:val="22"/>
          <w:szCs w:val="22"/>
        </w:rPr>
      </w:pPr>
      <w:r>
        <w:rPr>
          <w:sz w:val="22"/>
          <w:szCs w:val="22"/>
        </w:rPr>
        <w:t xml:space="preserve">2. Poza przesłankami wskazanymi w ust.1, innych zapisach umownych oraz w Kodeksie cywilnym, Zamawiający może odstąpić od umowy w całości lub części, jeżeli: </w:t>
      </w:r>
    </w:p>
    <w:p w14:paraId="099A999E" w14:textId="77777777" w:rsidR="00AB20B7" w:rsidRDefault="00AB20B7" w:rsidP="00D2506A">
      <w:pPr>
        <w:pStyle w:val="Default"/>
        <w:spacing w:after="157"/>
        <w:jc w:val="both"/>
        <w:rPr>
          <w:sz w:val="22"/>
          <w:szCs w:val="22"/>
        </w:rPr>
      </w:pPr>
      <w:r>
        <w:rPr>
          <w:sz w:val="22"/>
          <w:szCs w:val="22"/>
        </w:rPr>
        <w:t xml:space="preserve">1) Wykonawca nie przedstawił Zamawiającemu umowy z Podwykonawcą zgodnie z umową, zawarł umowę z Podwykonawcą z naruszeniem ustaleń, o których mowa w § 12, powierzył wykonanie robót Podwykonawcom, na których Zamawiający nie wyraził zgody, </w:t>
      </w:r>
    </w:p>
    <w:p w14:paraId="0B03EDC9" w14:textId="77777777" w:rsidR="00AB20B7" w:rsidRDefault="00AB20B7" w:rsidP="00D2506A">
      <w:pPr>
        <w:pStyle w:val="Default"/>
        <w:spacing w:after="157"/>
        <w:jc w:val="both"/>
        <w:rPr>
          <w:sz w:val="22"/>
          <w:szCs w:val="22"/>
        </w:rPr>
      </w:pPr>
      <w:r>
        <w:rPr>
          <w:sz w:val="22"/>
          <w:szCs w:val="22"/>
        </w:rPr>
        <w:t xml:space="preserve">2) Organ egzekucyjny zajął wierzytelności Wykonawcy z tytułu zawarcia i wykonania umowy </w:t>
      </w:r>
    </w:p>
    <w:p w14:paraId="30C5F204" w14:textId="77777777" w:rsidR="00AB20B7" w:rsidRDefault="00AB20B7" w:rsidP="00D2506A">
      <w:pPr>
        <w:pStyle w:val="Default"/>
        <w:spacing w:after="157"/>
        <w:jc w:val="both"/>
        <w:rPr>
          <w:sz w:val="22"/>
          <w:szCs w:val="22"/>
        </w:rPr>
      </w:pPr>
      <w:r>
        <w:rPr>
          <w:sz w:val="22"/>
          <w:szCs w:val="22"/>
        </w:rPr>
        <w:t xml:space="preserve">3) Wykonawca bez uzasadnionych przyczyn nie rozpoczął robót lub przerwał rozpoczęte już prace i nie kontynuuje ich przez 7 dni mimo dodatkowego wezwania Zamawiającego, </w:t>
      </w:r>
    </w:p>
    <w:p w14:paraId="34E24D8F" w14:textId="77777777" w:rsidR="00AB20B7" w:rsidRDefault="00AB20B7" w:rsidP="00D2506A">
      <w:pPr>
        <w:pStyle w:val="Default"/>
        <w:spacing w:after="157"/>
        <w:jc w:val="both"/>
        <w:rPr>
          <w:sz w:val="22"/>
          <w:szCs w:val="22"/>
        </w:rPr>
      </w:pPr>
      <w:r>
        <w:rPr>
          <w:sz w:val="22"/>
          <w:szCs w:val="22"/>
        </w:rPr>
        <w:t xml:space="preserve">4) bieżąca kontrola postępu robót wykazuje, że nie dojdzie do wykonania robót w terminie umownym, a zwłoka Wykonawcy w realizacji robót przekracza 7 dni w stosunku do terminu określonego w umowie, </w:t>
      </w:r>
    </w:p>
    <w:p w14:paraId="68C63313" w14:textId="77777777" w:rsidR="00AB20B7" w:rsidRDefault="00AB20B7" w:rsidP="00D2506A">
      <w:pPr>
        <w:pStyle w:val="Default"/>
        <w:jc w:val="both"/>
        <w:rPr>
          <w:sz w:val="22"/>
          <w:szCs w:val="22"/>
        </w:rPr>
      </w:pPr>
      <w:r>
        <w:rPr>
          <w:sz w:val="22"/>
          <w:szCs w:val="22"/>
        </w:rPr>
        <w:t xml:space="preserve">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 </w:t>
      </w:r>
    </w:p>
    <w:p w14:paraId="16A24EB9" w14:textId="77777777" w:rsidR="00AB20B7" w:rsidRDefault="00AB20B7" w:rsidP="00D2506A">
      <w:pPr>
        <w:pStyle w:val="Default"/>
        <w:spacing w:after="152"/>
        <w:jc w:val="both"/>
        <w:rPr>
          <w:sz w:val="22"/>
          <w:szCs w:val="22"/>
        </w:rPr>
      </w:pPr>
      <w:r>
        <w:rPr>
          <w:sz w:val="22"/>
          <w:szCs w:val="22"/>
        </w:rPr>
        <w:t xml:space="preserve">3. Odstąpienie od umowy w przypadkach wskazanych w ust. 2 powinno nastąpić w formie pisemnej w terminie 30 dni od powzięcia wiadomości o zaistnieniu okoliczności o których mowa w ust. 2 pkt 1) - 5) z podaniem przyczyny odstąpienia. </w:t>
      </w:r>
    </w:p>
    <w:p w14:paraId="6BB2DB7B" w14:textId="77777777" w:rsidR="00AB20B7" w:rsidRDefault="00AB20B7" w:rsidP="00D2506A">
      <w:pPr>
        <w:pStyle w:val="Default"/>
        <w:jc w:val="both"/>
        <w:rPr>
          <w:sz w:val="22"/>
          <w:szCs w:val="22"/>
        </w:rPr>
      </w:pPr>
      <w:r>
        <w:rPr>
          <w:sz w:val="22"/>
          <w:szCs w:val="22"/>
        </w:rPr>
        <w:t xml:space="preserve">4. Odstąpienie przez Zamawiającego od umowy z powodu przyczyn wymienionych w ust. 1 i 2 nie będzie traktowane jako odstąpienie z przyczyn zależnych od Zamawiającego. </w:t>
      </w:r>
    </w:p>
    <w:p w14:paraId="15F4B859" w14:textId="77777777" w:rsidR="00AB20B7" w:rsidRDefault="00AB20B7" w:rsidP="00D2506A">
      <w:pPr>
        <w:pStyle w:val="Default"/>
        <w:jc w:val="both"/>
      </w:pPr>
    </w:p>
    <w:p w14:paraId="6850E780" w14:textId="77777777" w:rsidR="00AB20B7" w:rsidRDefault="00AB20B7" w:rsidP="00D2506A">
      <w:pPr>
        <w:pStyle w:val="Default"/>
        <w:spacing w:after="154"/>
        <w:jc w:val="both"/>
        <w:rPr>
          <w:sz w:val="22"/>
          <w:szCs w:val="22"/>
        </w:rPr>
      </w:pPr>
      <w:r>
        <w:rPr>
          <w:sz w:val="22"/>
          <w:szCs w:val="22"/>
        </w:rPr>
        <w:t xml:space="preserve">5. W przypadku odstąpienia od umowy przez Wykonawcę, Zamawiający jest zobowiązany do odbioru robót przerwanych. </w:t>
      </w:r>
    </w:p>
    <w:p w14:paraId="02CE0A0C" w14:textId="77777777" w:rsidR="00AB20B7" w:rsidRDefault="00AB20B7" w:rsidP="00AB20B7">
      <w:pPr>
        <w:pStyle w:val="Default"/>
        <w:spacing w:after="154"/>
        <w:rPr>
          <w:sz w:val="22"/>
          <w:szCs w:val="22"/>
        </w:rPr>
      </w:pPr>
      <w:r>
        <w:rPr>
          <w:sz w:val="22"/>
          <w:szCs w:val="22"/>
        </w:rPr>
        <w:t xml:space="preserve">6. W razie odstąpienia od umowy przez którąkolwiek ze Stron, Wykonawca jest zobowiązany do niezwłocznego: </w:t>
      </w:r>
    </w:p>
    <w:p w14:paraId="35641B18" w14:textId="77777777" w:rsidR="00AB20B7" w:rsidRDefault="00AB20B7" w:rsidP="00AB20B7">
      <w:pPr>
        <w:pStyle w:val="Default"/>
        <w:spacing w:after="154"/>
        <w:rPr>
          <w:sz w:val="22"/>
          <w:szCs w:val="22"/>
        </w:rPr>
      </w:pPr>
      <w:r>
        <w:rPr>
          <w:sz w:val="22"/>
          <w:szCs w:val="22"/>
        </w:rPr>
        <w:t xml:space="preserve">a. wstrzymania wykonywania robót poza mającymi na celu ochronę życia i własności i zabezpieczenia przerwanych robót, </w:t>
      </w:r>
    </w:p>
    <w:p w14:paraId="5C702C0E" w14:textId="77777777" w:rsidR="00AB20B7" w:rsidRDefault="00AB20B7" w:rsidP="00AB20B7">
      <w:pPr>
        <w:pStyle w:val="Default"/>
        <w:spacing w:after="154"/>
        <w:rPr>
          <w:sz w:val="22"/>
          <w:szCs w:val="22"/>
        </w:rPr>
      </w:pPr>
      <w:r>
        <w:rPr>
          <w:sz w:val="22"/>
          <w:szCs w:val="22"/>
        </w:rPr>
        <w:t xml:space="preserve">b. przekazania terenu budowy wraz z wykonanymi robotami i dokumentami, o których mowa w § 16 ust. 3 umowy, w terminie 7 dni od odstąpienia od umowy. Z przekazania, o którym mowa w zdaniu poprzedzającym Strony sporządzą protokół, w którym oznacza stan przedmiotu umowy i terenu budowy. </w:t>
      </w:r>
    </w:p>
    <w:p w14:paraId="5656F8BD" w14:textId="77777777" w:rsidR="00AB20B7" w:rsidRDefault="00AB20B7" w:rsidP="00AB20B7">
      <w:pPr>
        <w:pStyle w:val="Default"/>
        <w:rPr>
          <w:sz w:val="22"/>
          <w:szCs w:val="22"/>
        </w:rPr>
      </w:pPr>
      <w:r>
        <w:rPr>
          <w:sz w:val="22"/>
          <w:szCs w:val="22"/>
        </w:rPr>
        <w:lastRenderedPageBreak/>
        <w:t xml:space="preserve">7. Koszty poniesione na zabezpieczenie robót oraz wszelkie inne uzasadnione koszty związane z odstąpieniem od umowy ponosi Strona, która jest winna odstąpienia od umowy. </w:t>
      </w:r>
    </w:p>
    <w:p w14:paraId="61915AD3" w14:textId="773A6B0C" w:rsidR="00AB20B7" w:rsidRDefault="00AB20B7" w:rsidP="00AB20B7">
      <w:pPr>
        <w:pStyle w:val="Default"/>
        <w:jc w:val="center"/>
        <w:rPr>
          <w:sz w:val="22"/>
          <w:szCs w:val="22"/>
        </w:rPr>
      </w:pPr>
      <w:r>
        <w:rPr>
          <w:b/>
          <w:bCs/>
          <w:sz w:val="22"/>
          <w:szCs w:val="22"/>
        </w:rPr>
        <w:t>§ 21. ZMIANA UMOWY</w:t>
      </w:r>
    </w:p>
    <w:p w14:paraId="20564DA3" w14:textId="77777777" w:rsidR="00AB20B7" w:rsidRDefault="00AB20B7" w:rsidP="00D2506A">
      <w:pPr>
        <w:pStyle w:val="Default"/>
        <w:jc w:val="both"/>
        <w:rPr>
          <w:sz w:val="22"/>
          <w:szCs w:val="22"/>
        </w:rPr>
      </w:pPr>
      <w:r>
        <w:rPr>
          <w:sz w:val="22"/>
          <w:szCs w:val="22"/>
        </w:rPr>
        <w:t xml:space="preserve">1. Zamawiający dopuszcza zmianę terminu realizacji przedmiotu umowy w przypadku: </w:t>
      </w:r>
    </w:p>
    <w:p w14:paraId="29ED18CB" w14:textId="77777777" w:rsidR="00AB20B7" w:rsidRDefault="00AB20B7" w:rsidP="00D2506A">
      <w:pPr>
        <w:pStyle w:val="Default"/>
        <w:jc w:val="both"/>
        <w:rPr>
          <w:sz w:val="22"/>
          <w:szCs w:val="22"/>
        </w:rPr>
      </w:pPr>
      <w:r>
        <w:rPr>
          <w:sz w:val="22"/>
          <w:szCs w:val="22"/>
        </w:rPr>
        <w:t xml:space="preserve">1) zawieszenia robót przez Zamawiającego z powodu wystąpienia następujących okoliczności: </w:t>
      </w:r>
    </w:p>
    <w:p w14:paraId="07DCEE87" w14:textId="77777777" w:rsidR="00AB20B7" w:rsidRDefault="00AB20B7" w:rsidP="00D2506A">
      <w:pPr>
        <w:pStyle w:val="Default"/>
        <w:spacing w:after="152"/>
        <w:jc w:val="both"/>
        <w:rPr>
          <w:sz w:val="22"/>
          <w:szCs w:val="22"/>
        </w:rPr>
      </w:pPr>
      <w:r>
        <w:rPr>
          <w:sz w:val="22"/>
          <w:szCs w:val="22"/>
        </w:rPr>
        <w:t xml:space="preserve">a) niesprzyjające warunki atmosferyczne, archeologiczne, geologiczne, hydrologiczne, kolizje z sieciami infrastruktury, niewypały, niewybuchy uniemożliwiające wykonywanie robót budowlanych, </w:t>
      </w:r>
    </w:p>
    <w:p w14:paraId="41B76F29" w14:textId="6CD7117A" w:rsidR="00AB20B7" w:rsidRDefault="00AB20B7" w:rsidP="00D2506A">
      <w:pPr>
        <w:pStyle w:val="Default"/>
        <w:spacing w:after="152"/>
        <w:jc w:val="both"/>
        <w:rPr>
          <w:sz w:val="22"/>
          <w:szCs w:val="22"/>
        </w:rPr>
      </w:pPr>
      <w:r>
        <w:rPr>
          <w:sz w:val="22"/>
          <w:szCs w:val="22"/>
        </w:rPr>
        <w:t>b) konieczności usunięcia błędów lub wprowadzenia zmian w dokumentacji lub konieczności wykonania rozwiązań zamiennych w stosunku do dokumentacji</w:t>
      </w:r>
      <w:r w:rsidR="00D2506A">
        <w:rPr>
          <w:sz w:val="22"/>
          <w:szCs w:val="22"/>
        </w:rPr>
        <w:t>;</w:t>
      </w:r>
    </w:p>
    <w:p w14:paraId="353041A0" w14:textId="77777777" w:rsidR="00AB20B7" w:rsidRDefault="00AB20B7" w:rsidP="00D2506A">
      <w:pPr>
        <w:pStyle w:val="Default"/>
        <w:jc w:val="both"/>
        <w:rPr>
          <w:sz w:val="22"/>
          <w:szCs w:val="22"/>
        </w:rPr>
      </w:pPr>
      <w:r>
        <w:rPr>
          <w:sz w:val="22"/>
          <w:szCs w:val="22"/>
        </w:rPr>
        <w:t xml:space="preserve">c) przekroczenie zakreślonych przez prawo terminów wydawania decyzji, zezwoleń itp. </w:t>
      </w:r>
    </w:p>
    <w:p w14:paraId="175266C7" w14:textId="77777777" w:rsidR="00AB20B7" w:rsidRDefault="00AB20B7" w:rsidP="00D2506A">
      <w:pPr>
        <w:pStyle w:val="Default"/>
        <w:jc w:val="both"/>
        <w:rPr>
          <w:sz w:val="22"/>
          <w:szCs w:val="22"/>
        </w:rPr>
      </w:pPr>
      <w:r>
        <w:rPr>
          <w:sz w:val="22"/>
          <w:szCs w:val="22"/>
        </w:rPr>
        <w:t xml:space="preserve">2) zmian będących następstwem działania organów administracji lub osób indywidualnych: </w:t>
      </w:r>
    </w:p>
    <w:p w14:paraId="4F3D96FD" w14:textId="77777777" w:rsidR="00AB20B7" w:rsidRDefault="00AB20B7" w:rsidP="00D2506A">
      <w:pPr>
        <w:pStyle w:val="Default"/>
        <w:spacing w:after="152"/>
        <w:jc w:val="both"/>
        <w:rPr>
          <w:sz w:val="22"/>
          <w:szCs w:val="22"/>
        </w:rPr>
      </w:pPr>
      <w:r>
        <w:rPr>
          <w:sz w:val="22"/>
          <w:szCs w:val="22"/>
        </w:rPr>
        <w:t xml:space="preserve">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w:t>
      </w:r>
    </w:p>
    <w:p w14:paraId="08D658AE" w14:textId="77777777" w:rsidR="00AB20B7" w:rsidRDefault="00AB20B7" w:rsidP="00D2506A">
      <w:pPr>
        <w:pStyle w:val="Default"/>
        <w:spacing w:after="152"/>
        <w:jc w:val="both"/>
        <w:rPr>
          <w:sz w:val="22"/>
          <w:szCs w:val="22"/>
        </w:rPr>
      </w:pPr>
      <w:r>
        <w:rPr>
          <w:sz w:val="22"/>
          <w:szCs w:val="22"/>
        </w:rPr>
        <w:t xml:space="preserve">b) odmowa wydania przez organy administracji wymaganych decyzji, zezwoleń, uzgodnień dotyczących usuwania błędów w dokumentacji projektowej, z przyczyn niezawinionych przez Wykonawcę, </w:t>
      </w:r>
    </w:p>
    <w:p w14:paraId="21D64357" w14:textId="77777777" w:rsidR="00AB20B7" w:rsidRDefault="00AB20B7" w:rsidP="00D2506A">
      <w:pPr>
        <w:pStyle w:val="Default"/>
        <w:jc w:val="both"/>
      </w:pPr>
      <w:r>
        <w:rPr>
          <w:sz w:val="22"/>
          <w:szCs w:val="22"/>
        </w:rPr>
        <w:t xml:space="preserve">c) 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14:paraId="33E21A00" w14:textId="77777777" w:rsidR="00AB20B7" w:rsidRDefault="00AB20B7" w:rsidP="00D2506A">
      <w:pPr>
        <w:pStyle w:val="Default"/>
        <w:spacing w:after="152"/>
        <w:jc w:val="both"/>
        <w:rPr>
          <w:sz w:val="22"/>
          <w:szCs w:val="22"/>
        </w:rPr>
      </w:pPr>
      <w:r>
        <w:rPr>
          <w:sz w:val="22"/>
          <w:szCs w:val="22"/>
        </w:rPr>
        <w:t xml:space="preserve">d) w przypadku wystąpienia kolizji z planowanymi lub równolegle prowadzonymi przez inne podmioty inwestycjami w zakresie niezbędnym do uniknięcia lub usunięcia tych kolizji, </w:t>
      </w:r>
    </w:p>
    <w:p w14:paraId="040C5117" w14:textId="77777777" w:rsidR="00AB20B7" w:rsidRDefault="00AB20B7" w:rsidP="00D2506A">
      <w:pPr>
        <w:pStyle w:val="Default"/>
        <w:jc w:val="both"/>
        <w:rPr>
          <w:sz w:val="22"/>
          <w:szCs w:val="22"/>
        </w:rPr>
      </w:pPr>
      <w:r>
        <w:rPr>
          <w:sz w:val="22"/>
          <w:szCs w:val="22"/>
        </w:rPr>
        <w:t xml:space="preserve">e) odmowa udostępnienia przez właścicieli nieruchomości do celów realizacji inwestycji. </w:t>
      </w:r>
    </w:p>
    <w:p w14:paraId="678F7FB9" w14:textId="77777777" w:rsidR="00AB20B7" w:rsidRDefault="00AB20B7" w:rsidP="00D2506A">
      <w:pPr>
        <w:pStyle w:val="Default"/>
        <w:spacing w:after="154"/>
        <w:jc w:val="both"/>
        <w:rPr>
          <w:sz w:val="22"/>
          <w:szCs w:val="22"/>
        </w:rPr>
      </w:pPr>
      <w:r>
        <w:rPr>
          <w:sz w:val="22"/>
          <w:szCs w:val="22"/>
        </w:rPr>
        <w:t xml:space="preserve">3) konieczności koordynacji robót z innymi wykonawcami w zakresie prac projektowych i robót budowlanych, </w:t>
      </w:r>
    </w:p>
    <w:p w14:paraId="0723C808" w14:textId="77777777" w:rsidR="00AB20B7" w:rsidRDefault="00AB20B7" w:rsidP="00D2506A">
      <w:pPr>
        <w:pStyle w:val="Default"/>
        <w:spacing w:after="154"/>
        <w:jc w:val="both"/>
        <w:rPr>
          <w:sz w:val="22"/>
          <w:szCs w:val="22"/>
        </w:rPr>
      </w:pPr>
      <w:r>
        <w:rPr>
          <w:sz w:val="22"/>
          <w:szCs w:val="22"/>
        </w:rPr>
        <w:t xml:space="preserve">4) konieczności udzielenia zamówienia dodatkowego na roboty nieobjęte zamówieniem podstawowym, a koniecznego do prawidłowego zakończenia robót, a których wykonanie wpływa na zmianę terminu wykonania zamówienia podstawowego, </w:t>
      </w:r>
    </w:p>
    <w:p w14:paraId="02BD9CFF" w14:textId="77777777" w:rsidR="00AB20B7" w:rsidRDefault="00AB20B7" w:rsidP="00D2506A">
      <w:pPr>
        <w:pStyle w:val="Default"/>
        <w:spacing w:after="154"/>
        <w:jc w:val="both"/>
        <w:rPr>
          <w:sz w:val="22"/>
          <w:szCs w:val="22"/>
        </w:rPr>
      </w:pPr>
      <w:r>
        <w:rPr>
          <w:sz w:val="22"/>
          <w:szCs w:val="22"/>
        </w:rPr>
        <w:t xml:space="preserve">5) 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 </w:t>
      </w:r>
    </w:p>
    <w:p w14:paraId="3F3C9E0E" w14:textId="77777777" w:rsidR="00AB20B7" w:rsidRDefault="00AB20B7" w:rsidP="00D2506A">
      <w:pPr>
        <w:pStyle w:val="Default"/>
        <w:spacing w:after="154"/>
        <w:jc w:val="both"/>
        <w:rPr>
          <w:sz w:val="22"/>
          <w:szCs w:val="22"/>
        </w:rPr>
      </w:pPr>
      <w:r>
        <w:rPr>
          <w:sz w:val="22"/>
          <w:szCs w:val="22"/>
        </w:rPr>
        <w:t xml:space="preserve">6)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 </w:t>
      </w:r>
    </w:p>
    <w:p w14:paraId="13885A81" w14:textId="77777777" w:rsidR="00AB20B7" w:rsidRDefault="00AB20B7" w:rsidP="00AB20B7">
      <w:pPr>
        <w:pStyle w:val="Default"/>
        <w:spacing w:after="154"/>
        <w:rPr>
          <w:sz w:val="22"/>
          <w:szCs w:val="22"/>
        </w:rPr>
      </w:pPr>
      <w:r>
        <w:rPr>
          <w:sz w:val="22"/>
          <w:szCs w:val="22"/>
        </w:rPr>
        <w:t xml:space="preserve">7) szczególnie uzasadnionych trudności w pozyskiwaniu materiałów budowlanych i innych materiałów niezbędnych dla prawidłowego wykonania umowy, </w:t>
      </w:r>
    </w:p>
    <w:p w14:paraId="7104C20E" w14:textId="77777777" w:rsidR="00AB20B7" w:rsidRDefault="00AB20B7" w:rsidP="00AB20B7">
      <w:pPr>
        <w:pStyle w:val="Default"/>
        <w:rPr>
          <w:sz w:val="22"/>
          <w:szCs w:val="22"/>
        </w:rPr>
      </w:pPr>
      <w:r>
        <w:rPr>
          <w:sz w:val="22"/>
          <w:szCs w:val="22"/>
        </w:rPr>
        <w:lastRenderedPageBreak/>
        <w:t xml:space="preserve">8) w przypadku, gdy wykonywanie robót nie będzie możliwe ze względu na obowiązek skoordynowania robót z Wykonawcą innych robót wykonywanych na terenie budowy, </w:t>
      </w:r>
    </w:p>
    <w:p w14:paraId="5E957FF5" w14:textId="77777777" w:rsidR="00AB20B7" w:rsidRDefault="00AB20B7" w:rsidP="00AB20B7">
      <w:pPr>
        <w:pStyle w:val="Default"/>
        <w:rPr>
          <w:sz w:val="22"/>
          <w:szCs w:val="22"/>
        </w:rPr>
      </w:pPr>
      <w:r>
        <w:rPr>
          <w:sz w:val="22"/>
          <w:szCs w:val="22"/>
        </w:rPr>
        <w:t xml:space="preserve">- okoliczności wskazane wyżej mogą stanowić podstawę zmiany terminu wykonania zamówienia tylko w przypadku, gdy uniemożliwiają terminowe wykonanie umowy. </w:t>
      </w:r>
    </w:p>
    <w:p w14:paraId="285AB0FF" w14:textId="49546A4B" w:rsidR="00AB20B7" w:rsidRDefault="00AB20B7" w:rsidP="00AB20B7">
      <w:pPr>
        <w:pStyle w:val="Default"/>
        <w:rPr>
          <w:sz w:val="22"/>
          <w:szCs w:val="22"/>
        </w:rPr>
      </w:pPr>
      <w:r>
        <w:rPr>
          <w:sz w:val="22"/>
          <w:szCs w:val="22"/>
        </w:rPr>
        <w:t xml:space="preserve">2. Zamawiający dopuszcza możliwość zmiany postanowień umowy w zakresie dotyczącym przedmiotu umowy określonego w Specyfikacji Warunków Zamówienia w przypadku: </w:t>
      </w:r>
    </w:p>
    <w:p w14:paraId="038681A0" w14:textId="11C671A1" w:rsidR="00AB20B7" w:rsidRDefault="00AB20B7" w:rsidP="00AB20B7">
      <w:pPr>
        <w:pStyle w:val="Default"/>
        <w:rPr>
          <w:sz w:val="22"/>
          <w:szCs w:val="22"/>
        </w:rPr>
      </w:pPr>
      <w:r>
        <w:rPr>
          <w:sz w:val="22"/>
          <w:szCs w:val="22"/>
        </w:rPr>
        <w:t xml:space="preserve">1) konieczności zrealizowania jakiejkolwiek części przedmiotu umowy przy zastosowaniu innych </w:t>
      </w:r>
    </w:p>
    <w:p w14:paraId="5A27971D" w14:textId="0978E2A2" w:rsidR="00AB20B7" w:rsidRDefault="00AB20B7" w:rsidP="00AB20B7">
      <w:pPr>
        <w:pStyle w:val="Default"/>
        <w:rPr>
          <w:sz w:val="22"/>
          <w:szCs w:val="22"/>
        </w:rPr>
      </w:pPr>
      <w:r>
        <w:rPr>
          <w:sz w:val="22"/>
          <w:szCs w:val="22"/>
        </w:rPr>
        <w:t xml:space="preserve">rozwiązań niż wskazane w Specyfikacji Warunków Zamówienia (SWZ), dokumentacji </w:t>
      </w:r>
      <w:r w:rsidR="006E772C">
        <w:rPr>
          <w:sz w:val="22"/>
          <w:szCs w:val="22"/>
        </w:rPr>
        <w:t>technicznej</w:t>
      </w:r>
      <w:r>
        <w:rPr>
          <w:sz w:val="22"/>
          <w:szCs w:val="22"/>
        </w:rPr>
        <w:t xml:space="preserve">, a wynikających ze stwierdzonych wad lub zmiany stanu prawnego w oparciu, o który je przygotowano, </w:t>
      </w:r>
    </w:p>
    <w:p w14:paraId="3BDD1205" w14:textId="77777777" w:rsidR="00AB20B7" w:rsidRDefault="00AB20B7" w:rsidP="00AB20B7">
      <w:pPr>
        <w:pStyle w:val="Default"/>
        <w:rPr>
          <w:sz w:val="22"/>
          <w:szCs w:val="22"/>
        </w:rPr>
      </w:pPr>
      <w:r>
        <w:rPr>
          <w:sz w:val="22"/>
          <w:szCs w:val="22"/>
        </w:rPr>
        <w:t xml:space="preserve">2) możliwości wykonania przedmiotu umowy przy zastosowaniu innych rozwiązań w stosunku do </w:t>
      </w:r>
    </w:p>
    <w:p w14:paraId="154CB333" w14:textId="694F2D1B" w:rsidR="00AB20B7" w:rsidRDefault="00AB20B7" w:rsidP="00AB20B7">
      <w:pPr>
        <w:pStyle w:val="Default"/>
        <w:rPr>
          <w:sz w:val="22"/>
          <w:szCs w:val="22"/>
        </w:rPr>
      </w:pPr>
      <w:r>
        <w:rPr>
          <w:sz w:val="22"/>
          <w:szCs w:val="22"/>
        </w:rPr>
        <w:t xml:space="preserve">określonych w Specyfikacji Warunków Zamówienia (SWZ), dokumentacji </w:t>
      </w:r>
      <w:r w:rsidR="006E772C">
        <w:rPr>
          <w:sz w:val="22"/>
          <w:szCs w:val="22"/>
        </w:rPr>
        <w:t>technicznej</w:t>
      </w:r>
      <w:r>
        <w:rPr>
          <w:sz w:val="22"/>
          <w:szCs w:val="22"/>
        </w:rPr>
        <w:t xml:space="preserve"> przy zachowaniu jakości i funkcjonalności określonych w SWZ, dokume</w:t>
      </w:r>
      <w:r w:rsidR="006E772C">
        <w:rPr>
          <w:sz w:val="22"/>
          <w:szCs w:val="22"/>
        </w:rPr>
        <w:t>ntacji technicznej</w:t>
      </w:r>
      <w:r>
        <w:rPr>
          <w:sz w:val="22"/>
          <w:szCs w:val="22"/>
        </w:rPr>
        <w:t xml:space="preserve">, jeżeli umożliwiają uzyskanie lepszej jakości lub funkcjonalności lub zmniejszenie kosztów eksploatacji lub kosztów wykonania przedmiotu umowy, </w:t>
      </w:r>
    </w:p>
    <w:p w14:paraId="3A837B67" w14:textId="77777777" w:rsidR="00AB20B7" w:rsidRDefault="00AB20B7" w:rsidP="00AB20B7">
      <w:pPr>
        <w:pStyle w:val="Default"/>
        <w:spacing w:after="152"/>
        <w:rPr>
          <w:sz w:val="22"/>
          <w:szCs w:val="22"/>
        </w:rPr>
      </w:pPr>
      <w:r>
        <w:rPr>
          <w:sz w:val="22"/>
          <w:szCs w:val="22"/>
        </w:rPr>
        <w:t xml:space="preserve">3) wystąpienia niebezpieczeństwa kolizji z planowanymi lub równolegle prowadzonymi przez inne podmioty inwestycjami w zakresie niezbędnym do uniknięcia lub usunięcia tych kolizji, </w:t>
      </w:r>
    </w:p>
    <w:p w14:paraId="6121EA05" w14:textId="77777777" w:rsidR="00AB20B7" w:rsidRDefault="00AB20B7" w:rsidP="00AB20B7">
      <w:pPr>
        <w:pStyle w:val="Default"/>
        <w:spacing w:after="152"/>
        <w:rPr>
          <w:sz w:val="22"/>
          <w:szCs w:val="22"/>
        </w:rPr>
      </w:pPr>
      <w:r>
        <w:rPr>
          <w:sz w:val="22"/>
          <w:szCs w:val="22"/>
        </w:rPr>
        <w:t xml:space="preserve">4) wystąpienia siły wyższej uniemożliwiającej wykonanie przedmiotu umowy zgodnie z postanowieniami umownymi, </w:t>
      </w:r>
    </w:p>
    <w:p w14:paraId="6D1BA638" w14:textId="77777777" w:rsidR="00AB20B7" w:rsidRDefault="00AB20B7" w:rsidP="00AB20B7">
      <w:pPr>
        <w:pStyle w:val="Default"/>
        <w:rPr>
          <w:sz w:val="22"/>
          <w:szCs w:val="22"/>
        </w:rPr>
      </w:pPr>
      <w:r>
        <w:rPr>
          <w:sz w:val="22"/>
          <w:szCs w:val="22"/>
        </w:rPr>
        <w:t xml:space="preserve">5) ograniczenia zakresu rzeczowego przedmiotu umowy, o którym mowa w § 5 ust. 12 umowy. </w:t>
      </w:r>
    </w:p>
    <w:p w14:paraId="58C49B78" w14:textId="77777777" w:rsidR="00AB20B7" w:rsidRDefault="00AB20B7" w:rsidP="00AB20B7">
      <w:pPr>
        <w:pStyle w:val="Default"/>
        <w:spacing w:after="152"/>
        <w:rPr>
          <w:sz w:val="22"/>
          <w:szCs w:val="22"/>
        </w:rPr>
      </w:pPr>
      <w:r>
        <w:rPr>
          <w:sz w:val="22"/>
          <w:szCs w:val="22"/>
        </w:rPr>
        <w:t xml:space="preserve">3. Zmiany, o których mowa w ust. 1 i 2 muszą zostać udokumentowane. Pismo (wniosek) dotyczące ww. zmian, wraz z uzasadnieniem, winna złożyć Strona inicjująca zmianę. </w:t>
      </w:r>
    </w:p>
    <w:p w14:paraId="098D1E71" w14:textId="77777777" w:rsidR="00AB20B7" w:rsidRDefault="00AB20B7" w:rsidP="00AB20B7">
      <w:pPr>
        <w:pStyle w:val="Default"/>
        <w:spacing w:after="152"/>
        <w:rPr>
          <w:sz w:val="22"/>
          <w:szCs w:val="22"/>
        </w:rPr>
      </w:pPr>
      <w:r>
        <w:rPr>
          <w:sz w:val="22"/>
          <w:szCs w:val="22"/>
        </w:rPr>
        <w:t xml:space="preserve">4. Za przedłużenie terminu realizacji zamówienia Wykonawcy nie przysługuje dodatkowe wynagrodzenie. </w:t>
      </w:r>
    </w:p>
    <w:p w14:paraId="05D59259" w14:textId="77777777" w:rsidR="00AB20B7" w:rsidRDefault="00AB20B7" w:rsidP="00AB20B7">
      <w:pPr>
        <w:pStyle w:val="Default"/>
        <w:spacing w:after="152"/>
        <w:rPr>
          <w:sz w:val="22"/>
          <w:szCs w:val="22"/>
        </w:rPr>
      </w:pPr>
      <w:r>
        <w:rPr>
          <w:sz w:val="22"/>
          <w:szCs w:val="22"/>
        </w:rPr>
        <w:t xml:space="preserve">5. Zamawiający nie dopuszcza zmiany terminu wykonania zamówienia w przypadkach zawinionych przez Wykonawcę. </w:t>
      </w:r>
    </w:p>
    <w:p w14:paraId="6D5C03C5" w14:textId="77777777" w:rsidR="00AB20B7" w:rsidRDefault="00AB20B7" w:rsidP="00AB20B7">
      <w:pPr>
        <w:pStyle w:val="Default"/>
        <w:spacing w:after="152"/>
        <w:rPr>
          <w:sz w:val="22"/>
          <w:szCs w:val="22"/>
        </w:rPr>
      </w:pPr>
      <w:r>
        <w:rPr>
          <w:sz w:val="22"/>
          <w:szCs w:val="22"/>
        </w:rPr>
        <w:t xml:space="preserve">6. W przypadku wystąpienia którejkolwiek z okoliczności wymienionych w ust. 1 termin wykonania umowy może ulec odpowiedniemu przedłużeniu o czas niezbędny do zakończenia wykonania jej przedmiotu w sposób należyty. </w:t>
      </w:r>
    </w:p>
    <w:p w14:paraId="7E09998B" w14:textId="77777777" w:rsidR="00AB20B7" w:rsidRDefault="00AB20B7" w:rsidP="00AB20B7">
      <w:pPr>
        <w:pStyle w:val="Default"/>
        <w:spacing w:after="152"/>
        <w:rPr>
          <w:sz w:val="22"/>
          <w:szCs w:val="22"/>
        </w:rPr>
      </w:pPr>
      <w:r>
        <w:rPr>
          <w:sz w:val="22"/>
          <w:szCs w:val="22"/>
        </w:rPr>
        <w:t xml:space="preserve">7. Wprowadzenie zmiany postanowień umowy wymaga aneksu sporządzonego w formie pisemnej pod rygorem nieważności. </w:t>
      </w:r>
    </w:p>
    <w:p w14:paraId="515468CC" w14:textId="77777777" w:rsidR="00AB20B7" w:rsidRDefault="00AB20B7" w:rsidP="00AB20B7">
      <w:pPr>
        <w:pStyle w:val="Default"/>
        <w:rPr>
          <w:sz w:val="22"/>
          <w:szCs w:val="22"/>
        </w:rPr>
      </w:pPr>
      <w:r>
        <w:rPr>
          <w:sz w:val="22"/>
          <w:szCs w:val="22"/>
        </w:rPr>
        <w:t xml:space="preserve">8. Nie stanowi zmiany Umowy w rozumieniu art. 454 ustawy Prawo zamówień publicznych w szczególności: </w:t>
      </w:r>
    </w:p>
    <w:p w14:paraId="2E454B54" w14:textId="77777777" w:rsidR="00AB20B7" w:rsidRDefault="00AB20B7" w:rsidP="00AB20B7">
      <w:pPr>
        <w:pStyle w:val="Default"/>
        <w:spacing w:after="150"/>
        <w:rPr>
          <w:sz w:val="22"/>
          <w:szCs w:val="22"/>
        </w:rPr>
      </w:pPr>
      <w:r>
        <w:rPr>
          <w:sz w:val="22"/>
          <w:szCs w:val="22"/>
        </w:rPr>
        <w:t xml:space="preserve">1) zmiana danych związanych z obsługą administracyjno-organizacyjną Umowy (np. zmiana nr rachunku bankowego), </w:t>
      </w:r>
    </w:p>
    <w:p w14:paraId="33679A9A" w14:textId="77777777" w:rsidR="00AB20B7" w:rsidRDefault="00AB20B7" w:rsidP="00AB20B7">
      <w:pPr>
        <w:pStyle w:val="Default"/>
        <w:rPr>
          <w:sz w:val="22"/>
          <w:szCs w:val="22"/>
        </w:rPr>
      </w:pPr>
      <w:r>
        <w:rPr>
          <w:sz w:val="22"/>
          <w:szCs w:val="22"/>
        </w:rPr>
        <w:t xml:space="preserve">2) zmiany danych teleadresowych, zmiany osób wskazanych do kontaktów między Stronami. </w:t>
      </w:r>
    </w:p>
    <w:p w14:paraId="28A2CB8E" w14:textId="77777777" w:rsidR="00AB20B7" w:rsidRDefault="00AB20B7" w:rsidP="00AB20B7">
      <w:pPr>
        <w:pStyle w:val="Default"/>
        <w:rPr>
          <w:sz w:val="22"/>
          <w:szCs w:val="22"/>
        </w:rPr>
      </w:pPr>
    </w:p>
    <w:p w14:paraId="0867D69D" w14:textId="7415B30B" w:rsidR="00AB20B7" w:rsidRDefault="00AB20B7" w:rsidP="00AB20B7">
      <w:pPr>
        <w:pStyle w:val="Default"/>
        <w:jc w:val="center"/>
        <w:rPr>
          <w:sz w:val="22"/>
          <w:szCs w:val="22"/>
        </w:rPr>
      </w:pPr>
      <w:r>
        <w:rPr>
          <w:b/>
          <w:bCs/>
          <w:sz w:val="22"/>
          <w:szCs w:val="22"/>
        </w:rPr>
        <w:t>§ 22. POLUBOWNE ROZWIĄZYWANIE SPORÓW</w:t>
      </w:r>
    </w:p>
    <w:p w14:paraId="12A0F837" w14:textId="77777777" w:rsidR="00AB20B7" w:rsidRDefault="00AB20B7" w:rsidP="00AB20B7">
      <w:pPr>
        <w:pStyle w:val="Default"/>
        <w:spacing w:after="152"/>
        <w:rPr>
          <w:sz w:val="22"/>
          <w:szCs w:val="22"/>
        </w:rPr>
      </w:pPr>
      <w:r>
        <w:rPr>
          <w:sz w:val="22"/>
          <w:szCs w:val="22"/>
        </w:rPr>
        <w:t xml:space="preserve">1. 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445F0BC7" w14:textId="77777777" w:rsidR="00AB20B7" w:rsidRDefault="00AB20B7" w:rsidP="00AB20B7">
      <w:pPr>
        <w:pStyle w:val="Default"/>
        <w:rPr>
          <w:sz w:val="22"/>
          <w:szCs w:val="22"/>
        </w:rPr>
      </w:pPr>
      <w:r>
        <w:rPr>
          <w:sz w:val="22"/>
          <w:szCs w:val="22"/>
        </w:rPr>
        <w:t xml:space="preserve">2. W przypadku zaistnienia pomiędzy stronami sporu wynikającego z umowy lub pozostającego w związku z umową, strony zobowiązują się do jego rozwiązania w drodze koncyliacji. Koncyliacja będzie prowadzona przez </w:t>
      </w:r>
      <w:proofErr w:type="spellStart"/>
      <w:r>
        <w:rPr>
          <w:sz w:val="22"/>
          <w:szCs w:val="22"/>
        </w:rPr>
        <w:t>Koncyliatorów</w:t>
      </w:r>
      <w:proofErr w:type="spellEnd"/>
      <w:r>
        <w:rPr>
          <w:sz w:val="22"/>
          <w:szCs w:val="22"/>
        </w:rPr>
        <w:t xml:space="preserve"> Stałych Sądu Polubownego przy Prokuratorii Generalnej Rzeczypospolitej Polskiej zgodnie z Regulaminem Sądu. </w:t>
      </w:r>
    </w:p>
    <w:p w14:paraId="2214CCDA" w14:textId="0D53BB2C" w:rsidR="00AB20B7" w:rsidRDefault="00AB20B7" w:rsidP="00AB20B7">
      <w:pPr>
        <w:pStyle w:val="Default"/>
        <w:rPr>
          <w:sz w:val="22"/>
          <w:szCs w:val="22"/>
        </w:rPr>
      </w:pPr>
    </w:p>
    <w:p w14:paraId="4D200BCC" w14:textId="254FD382" w:rsidR="00AB20B7" w:rsidRDefault="00AB20B7" w:rsidP="00AB20B7">
      <w:pPr>
        <w:pStyle w:val="Default"/>
        <w:jc w:val="both"/>
        <w:rPr>
          <w:sz w:val="22"/>
          <w:szCs w:val="22"/>
        </w:rPr>
      </w:pPr>
    </w:p>
    <w:p w14:paraId="336A2C92" w14:textId="77777777" w:rsidR="00AB20B7" w:rsidRDefault="00AB20B7" w:rsidP="00AB20B7">
      <w:pPr>
        <w:pStyle w:val="Default"/>
      </w:pPr>
    </w:p>
    <w:p w14:paraId="0B3C9B9C" w14:textId="77777777" w:rsidR="00AB20B7" w:rsidRDefault="00AB20B7" w:rsidP="00AB20B7">
      <w:pPr>
        <w:pStyle w:val="Default"/>
        <w:rPr>
          <w:sz w:val="22"/>
          <w:szCs w:val="22"/>
        </w:rPr>
      </w:pPr>
      <w:r>
        <w:rPr>
          <w:sz w:val="22"/>
          <w:szCs w:val="22"/>
        </w:rPr>
        <w:t xml:space="preserve">3. Wszelkie spory wynikające z umowy lub pozostające w związku z umową będą rozstrzygane zgodnie z regulaminem Sądu Polubownego przy Prokuratorii Generalnej Rzeczypospolitej Polskiej, przez arbitrów wyznaczonych zgodnie z tym Regulaminem. </w:t>
      </w:r>
    </w:p>
    <w:p w14:paraId="2F2A567C" w14:textId="7C4EBF81" w:rsidR="00AB20B7" w:rsidRDefault="00AB20B7" w:rsidP="00AB20B7">
      <w:pPr>
        <w:pStyle w:val="Default"/>
        <w:jc w:val="center"/>
        <w:rPr>
          <w:sz w:val="22"/>
          <w:szCs w:val="22"/>
        </w:rPr>
      </w:pPr>
      <w:r>
        <w:rPr>
          <w:b/>
          <w:bCs/>
          <w:sz w:val="22"/>
          <w:szCs w:val="22"/>
        </w:rPr>
        <w:t>§ 23. POSTANOWIENIA KOŃCOWE</w:t>
      </w:r>
    </w:p>
    <w:p w14:paraId="0644B056" w14:textId="77777777" w:rsidR="00AB20B7" w:rsidRDefault="00AB20B7" w:rsidP="00AB20B7">
      <w:pPr>
        <w:pStyle w:val="Default"/>
        <w:spacing w:after="152"/>
        <w:rPr>
          <w:sz w:val="22"/>
          <w:szCs w:val="22"/>
        </w:rPr>
      </w:pPr>
      <w:r>
        <w:rPr>
          <w:sz w:val="22"/>
          <w:szCs w:val="22"/>
        </w:rPr>
        <w:t xml:space="preserve">1. Wszelkie umowy nazwane uregulowane w Kodeksie cywilnym oraz umowy nienazwane, nieuregulowane przepisami prawa cywilnego mające na celu przeniesienie na osoby trzecie wierzytelności zarówno istniejących jak i przyszłych, wymagalnych jak i niewymagalnych na dzień zawarcia umowy, zawarte przez Wykonawcę bez zgody Zamawiającego są nieważne. </w:t>
      </w:r>
    </w:p>
    <w:p w14:paraId="142D8C31" w14:textId="77777777" w:rsidR="00AB20B7" w:rsidRDefault="00AB20B7" w:rsidP="00AB20B7">
      <w:pPr>
        <w:pStyle w:val="Default"/>
        <w:rPr>
          <w:sz w:val="22"/>
          <w:szCs w:val="22"/>
        </w:rPr>
      </w:pPr>
      <w:r>
        <w:rPr>
          <w:sz w:val="22"/>
          <w:szCs w:val="22"/>
        </w:rPr>
        <w:t xml:space="preserve">2. Wykonawca w okresie związania umową, ma obowiązek informowania Zamawiającego o zmianie formy prawnej prowadzonej działalności gospodarczej, postępowaniu układowym i upadłościowym, a także </w:t>
      </w:r>
    </w:p>
    <w:p w14:paraId="3267E913" w14:textId="77777777" w:rsidR="00AB20B7" w:rsidRDefault="00AB20B7" w:rsidP="00AB20B7">
      <w:pPr>
        <w:pStyle w:val="Default"/>
        <w:rPr>
          <w:sz w:val="22"/>
          <w:szCs w:val="22"/>
        </w:rPr>
      </w:pPr>
    </w:p>
    <w:p w14:paraId="57655D5C" w14:textId="77777777" w:rsidR="00AB20B7" w:rsidRDefault="00AB20B7" w:rsidP="00AB20B7">
      <w:pPr>
        <w:pStyle w:val="Default"/>
        <w:rPr>
          <w:sz w:val="22"/>
          <w:szCs w:val="22"/>
        </w:rPr>
      </w:pPr>
      <w:r>
        <w:rPr>
          <w:sz w:val="22"/>
          <w:szCs w:val="22"/>
        </w:rPr>
        <w:t xml:space="preserve">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 </w:t>
      </w:r>
    </w:p>
    <w:p w14:paraId="66BB7BFE" w14:textId="77777777" w:rsidR="00AB20B7" w:rsidRDefault="00AB20B7" w:rsidP="00AB20B7">
      <w:pPr>
        <w:pStyle w:val="Default"/>
        <w:spacing w:after="152"/>
        <w:rPr>
          <w:sz w:val="22"/>
          <w:szCs w:val="22"/>
        </w:rPr>
      </w:pPr>
      <w:r>
        <w:rPr>
          <w:sz w:val="22"/>
          <w:szCs w:val="22"/>
        </w:rPr>
        <w:t xml:space="preserve">3. W sprawach nieuregulowanych w umowie stosuje się obowiązujące przepisy w szczególności Prawa zamówień publicznych, Kodeksu Cywilnego oraz Prawa budowlanego i rozporządzeń wykonawczych. </w:t>
      </w:r>
    </w:p>
    <w:p w14:paraId="4190BCDA" w14:textId="77777777" w:rsidR="00AB20B7" w:rsidRDefault="00AB20B7" w:rsidP="00AB20B7">
      <w:pPr>
        <w:pStyle w:val="Default"/>
        <w:spacing w:after="152"/>
        <w:rPr>
          <w:sz w:val="22"/>
          <w:szCs w:val="22"/>
        </w:rPr>
      </w:pPr>
      <w:r>
        <w:rPr>
          <w:sz w:val="22"/>
          <w:szCs w:val="22"/>
        </w:rPr>
        <w:t xml:space="preserve">4. Wszelkie spory, których stronom nie udało się rozstrzygnąć polubownie będą poddane rozstrzygnięciu przez Sąd właściwy dla siedziby Zamawiającego. </w:t>
      </w:r>
    </w:p>
    <w:p w14:paraId="68A9E184" w14:textId="77777777" w:rsidR="00AB20B7" w:rsidRDefault="00AB20B7" w:rsidP="00AB20B7">
      <w:pPr>
        <w:pStyle w:val="Default"/>
        <w:spacing w:after="152"/>
        <w:rPr>
          <w:sz w:val="22"/>
          <w:szCs w:val="22"/>
        </w:rPr>
      </w:pPr>
      <w:r>
        <w:rPr>
          <w:sz w:val="22"/>
          <w:szCs w:val="22"/>
        </w:rPr>
        <w:t xml:space="preserve">5. Wykonawca nie może przenieść swoich obowiązków na osobę trzecia. </w:t>
      </w:r>
    </w:p>
    <w:p w14:paraId="583D7B7D" w14:textId="77777777" w:rsidR="00AB20B7" w:rsidRDefault="00AB20B7" w:rsidP="00AB20B7">
      <w:pPr>
        <w:pStyle w:val="Default"/>
        <w:spacing w:after="152"/>
        <w:rPr>
          <w:sz w:val="22"/>
          <w:szCs w:val="22"/>
        </w:rPr>
      </w:pPr>
      <w:r>
        <w:rPr>
          <w:b/>
          <w:bCs/>
          <w:sz w:val="22"/>
          <w:szCs w:val="22"/>
        </w:rPr>
        <w:t xml:space="preserve">6. </w:t>
      </w:r>
      <w:r>
        <w:rPr>
          <w:sz w:val="22"/>
          <w:szCs w:val="22"/>
        </w:rPr>
        <w:t xml:space="preserve">Zamawiający oświadcza, iż jest płatnikiem podatku VAT i posiada NIP: ......................... </w:t>
      </w:r>
    </w:p>
    <w:p w14:paraId="49B751E3" w14:textId="77777777" w:rsidR="00AB20B7" w:rsidRDefault="00AB20B7" w:rsidP="00AB20B7">
      <w:pPr>
        <w:pStyle w:val="Default"/>
        <w:spacing w:after="152"/>
        <w:rPr>
          <w:sz w:val="22"/>
          <w:szCs w:val="22"/>
        </w:rPr>
      </w:pPr>
      <w:r>
        <w:rPr>
          <w:b/>
          <w:bCs/>
          <w:sz w:val="22"/>
          <w:szCs w:val="22"/>
        </w:rPr>
        <w:t xml:space="preserve">7. </w:t>
      </w:r>
      <w:r>
        <w:rPr>
          <w:sz w:val="22"/>
          <w:szCs w:val="22"/>
        </w:rPr>
        <w:t xml:space="preserve">Wykonawca oświadcza, iż jest płatnikiem podatku VAT i posiada NIP: ......................... </w:t>
      </w:r>
    </w:p>
    <w:p w14:paraId="18CD4563" w14:textId="77777777" w:rsidR="00AB20B7" w:rsidRDefault="00AB20B7" w:rsidP="00AB20B7">
      <w:pPr>
        <w:pStyle w:val="Default"/>
        <w:spacing w:after="152"/>
        <w:rPr>
          <w:sz w:val="22"/>
          <w:szCs w:val="22"/>
        </w:rPr>
      </w:pPr>
      <w:r>
        <w:rPr>
          <w:sz w:val="22"/>
          <w:szCs w:val="22"/>
        </w:rPr>
        <w:t xml:space="preserve">8. Umowę sporządzono w trzech egzemplarzach, z których jeden egzemplarz otrzymuje Wykonawca, a dwa egzemplarze Zamawiający. </w:t>
      </w:r>
    </w:p>
    <w:p w14:paraId="15EBAB3A" w14:textId="77777777" w:rsidR="00AB20B7" w:rsidRDefault="00AB20B7" w:rsidP="00AB20B7">
      <w:pPr>
        <w:pStyle w:val="Default"/>
        <w:rPr>
          <w:sz w:val="22"/>
          <w:szCs w:val="22"/>
        </w:rPr>
      </w:pPr>
      <w:r>
        <w:rPr>
          <w:sz w:val="22"/>
          <w:szCs w:val="22"/>
        </w:rPr>
        <w:t xml:space="preserve">9. Integralną część umowy stanowią następujące załączniki: </w:t>
      </w:r>
    </w:p>
    <w:p w14:paraId="0D1495C2" w14:textId="77777777" w:rsidR="00AB20B7" w:rsidRDefault="00AB20B7" w:rsidP="00AB20B7">
      <w:pPr>
        <w:pStyle w:val="Default"/>
        <w:spacing w:after="150"/>
        <w:rPr>
          <w:sz w:val="22"/>
          <w:szCs w:val="22"/>
        </w:rPr>
      </w:pPr>
      <w:r>
        <w:rPr>
          <w:sz w:val="22"/>
          <w:szCs w:val="22"/>
        </w:rPr>
        <w:t xml:space="preserve">1) Oferta Wykonawcy. </w:t>
      </w:r>
    </w:p>
    <w:p w14:paraId="69C1E41A" w14:textId="77777777" w:rsidR="00AB20B7" w:rsidRDefault="00AB20B7" w:rsidP="00AB20B7">
      <w:pPr>
        <w:pStyle w:val="Default"/>
        <w:spacing w:after="150"/>
        <w:rPr>
          <w:sz w:val="22"/>
          <w:szCs w:val="22"/>
        </w:rPr>
      </w:pPr>
      <w:r>
        <w:rPr>
          <w:sz w:val="22"/>
          <w:szCs w:val="22"/>
        </w:rPr>
        <w:t xml:space="preserve">2) Kosztorys ofertowy Wykonawcy. </w:t>
      </w:r>
    </w:p>
    <w:p w14:paraId="4E58B53A" w14:textId="77777777" w:rsidR="00AB20B7" w:rsidRDefault="00AB20B7" w:rsidP="00AB20B7">
      <w:pPr>
        <w:pStyle w:val="Default"/>
        <w:rPr>
          <w:sz w:val="22"/>
          <w:szCs w:val="22"/>
        </w:rPr>
      </w:pPr>
      <w:r>
        <w:rPr>
          <w:sz w:val="22"/>
          <w:szCs w:val="22"/>
        </w:rPr>
        <w:t xml:space="preserve">3) Harmonogram realizacji robót. </w:t>
      </w:r>
    </w:p>
    <w:p w14:paraId="3C2D4E9B" w14:textId="77777777" w:rsidR="00AB20B7" w:rsidRDefault="00AB20B7" w:rsidP="00AB20B7">
      <w:pPr>
        <w:pStyle w:val="Default"/>
        <w:rPr>
          <w:sz w:val="22"/>
          <w:szCs w:val="22"/>
        </w:rPr>
      </w:pPr>
    </w:p>
    <w:p w14:paraId="312D76A9" w14:textId="1F8874A6" w:rsidR="00AB20B7" w:rsidRDefault="00AB20B7" w:rsidP="00AB20B7">
      <w:pPr>
        <w:pStyle w:val="Default"/>
        <w:rPr>
          <w:sz w:val="22"/>
          <w:szCs w:val="22"/>
        </w:rPr>
      </w:pPr>
      <w:r>
        <w:rPr>
          <w:b/>
          <w:bCs/>
          <w:sz w:val="22"/>
          <w:szCs w:val="22"/>
        </w:rPr>
        <w:t xml:space="preserve">Zamawiający                                                                                                                             Wykonawca </w:t>
      </w:r>
    </w:p>
    <w:p w14:paraId="190FC3D2" w14:textId="0881F2DD" w:rsidR="00257C1B" w:rsidRPr="00257C1B" w:rsidRDefault="00AB20B7" w:rsidP="00AB20B7">
      <w:pPr>
        <w:jc w:val="both"/>
      </w:pPr>
      <w:r>
        <w:t>....................................                                                                                                             .........................................</w:t>
      </w:r>
    </w:p>
    <w:sectPr w:rsidR="00257C1B" w:rsidRPr="00257C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EF126" w14:textId="77777777" w:rsidR="00047814" w:rsidRDefault="00047814" w:rsidP="008042A3">
      <w:pPr>
        <w:spacing w:after="0" w:line="240" w:lineRule="auto"/>
      </w:pPr>
      <w:r>
        <w:separator/>
      </w:r>
    </w:p>
  </w:endnote>
  <w:endnote w:type="continuationSeparator" w:id="0">
    <w:p w14:paraId="2C523504" w14:textId="77777777" w:rsidR="00047814" w:rsidRDefault="00047814" w:rsidP="0080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A41AD" w14:textId="77777777" w:rsidR="00047814" w:rsidRDefault="00047814" w:rsidP="008042A3">
      <w:pPr>
        <w:spacing w:after="0" w:line="240" w:lineRule="auto"/>
      </w:pPr>
      <w:r>
        <w:separator/>
      </w:r>
    </w:p>
  </w:footnote>
  <w:footnote w:type="continuationSeparator" w:id="0">
    <w:p w14:paraId="0BEBEFC9" w14:textId="77777777" w:rsidR="00047814" w:rsidRDefault="00047814" w:rsidP="0080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0D26B" w14:textId="3C50FDA7" w:rsidR="008042A3" w:rsidRDefault="008042A3" w:rsidP="008042A3">
    <w:pPr>
      <w:pStyle w:val="Nagwek"/>
      <w:tabs>
        <w:tab w:val="clear" w:pos="4536"/>
        <w:tab w:val="clear" w:pos="9072"/>
        <w:tab w:val="left" w:pos="8205"/>
      </w:tabs>
    </w:pPr>
    <w:r w:rsidRPr="008042A3">
      <w:rPr>
        <w:noProof/>
      </w:rPr>
      <w:drawing>
        <wp:inline distT="0" distB="0" distL="0" distR="0" wp14:anchorId="688E6510" wp14:editId="297EBB37">
          <wp:extent cx="2238375" cy="800100"/>
          <wp:effectExtent l="0" t="0" r="9525" b="0"/>
          <wp:docPr id="10002200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001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328D3"/>
    <w:multiLevelType w:val="hybridMultilevel"/>
    <w:tmpl w:val="C7E6404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783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A3"/>
    <w:rsid w:val="00047814"/>
    <w:rsid w:val="00173106"/>
    <w:rsid w:val="001739B8"/>
    <w:rsid w:val="00222C2E"/>
    <w:rsid w:val="00257C1B"/>
    <w:rsid w:val="0056668F"/>
    <w:rsid w:val="00593958"/>
    <w:rsid w:val="006001C6"/>
    <w:rsid w:val="00661816"/>
    <w:rsid w:val="006E772C"/>
    <w:rsid w:val="007F6068"/>
    <w:rsid w:val="008042A3"/>
    <w:rsid w:val="008E061A"/>
    <w:rsid w:val="009D63A0"/>
    <w:rsid w:val="00AB20B7"/>
    <w:rsid w:val="00C94031"/>
    <w:rsid w:val="00D2506A"/>
    <w:rsid w:val="00D37EF4"/>
    <w:rsid w:val="00EA01BC"/>
    <w:rsid w:val="00EA5096"/>
    <w:rsid w:val="00F47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8DA"/>
  <w15:chartTrackingRefBased/>
  <w15:docId w15:val="{03908B94-F6A2-4F71-A56F-EC6EC868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4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2A3"/>
  </w:style>
  <w:style w:type="paragraph" w:styleId="Stopka">
    <w:name w:val="footer"/>
    <w:basedOn w:val="Normalny"/>
    <w:link w:val="StopkaZnak"/>
    <w:uiPriority w:val="99"/>
    <w:unhideWhenUsed/>
    <w:rsid w:val="00804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2A3"/>
  </w:style>
  <w:style w:type="paragraph" w:customStyle="1" w:styleId="Default">
    <w:name w:val="Default"/>
    <w:rsid w:val="008042A3"/>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69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7857</Words>
  <Characters>47145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8</cp:revision>
  <dcterms:created xsi:type="dcterms:W3CDTF">2024-07-18T09:27:00Z</dcterms:created>
  <dcterms:modified xsi:type="dcterms:W3CDTF">2024-07-19T06:52:00Z</dcterms:modified>
</cp:coreProperties>
</file>