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1" w:rsidRPr="005E4137" w:rsidRDefault="004E4A41" w:rsidP="00F6061D">
      <w:pPr>
        <w:keepNext/>
        <w:spacing w:line="240" w:lineRule="auto"/>
        <w:outlineLvl w:val="5"/>
        <w:rPr>
          <w:rFonts w:cs="Times New Roman"/>
          <w:b/>
          <w:bCs w:val="0"/>
          <w:lang w:eastAsia="pl-PL"/>
        </w:rPr>
      </w:pPr>
      <w:r w:rsidRPr="005E4137">
        <w:rPr>
          <w:rFonts w:cs="Times New Roman"/>
          <w:lang w:eastAsia="pl-PL"/>
        </w:rPr>
        <w:t>ZP/PN/</w:t>
      </w:r>
      <w:r w:rsidR="00A501F7">
        <w:rPr>
          <w:rFonts w:cs="Times New Roman"/>
          <w:lang w:eastAsia="pl-PL"/>
        </w:rPr>
        <w:t>31</w:t>
      </w:r>
      <w:r w:rsidRPr="005E4137">
        <w:rPr>
          <w:rFonts w:cs="Times New Roman"/>
          <w:lang w:eastAsia="pl-PL"/>
        </w:rPr>
        <w:t>/2019/D</w:t>
      </w:r>
      <w:r>
        <w:rPr>
          <w:rFonts w:cs="Times New Roman"/>
          <w:lang w:eastAsia="pl-PL"/>
        </w:rPr>
        <w:t>ZZ</w:t>
      </w:r>
      <w:r w:rsidRPr="005E4137">
        <w:rPr>
          <w:rFonts w:cs="Times New Roman"/>
          <w:lang w:eastAsia="pl-PL"/>
        </w:rPr>
        <w:t xml:space="preserve">                                           </w:t>
      </w:r>
      <w:r>
        <w:rPr>
          <w:rFonts w:cs="Times New Roman"/>
          <w:lang w:eastAsia="pl-PL"/>
        </w:rPr>
        <w:t xml:space="preserve">         </w:t>
      </w:r>
      <w:r w:rsidR="00F6061D">
        <w:rPr>
          <w:rFonts w:cs="Times New Roman"/>
          <w:lang w:eastAsia="pl-PL"/>
        </w:rPr>
        <w:t xml:space="preserve">  </w:t>
      </w:r>
      <w:bookmarkStart w:id="0" w:name="_GoBack"/>
      <w:bookmarkEnd w:id="0"/>
      <w:r>
        <w:rPr>
          <w:rFonts w:cs="Times New Roman"/>
          <w:b/>
          <w:lang w:eastAsia="pl-PL"/>
        </w:rPr>
        <w:t>Załącznik nr 1</w:t>
      </w:r>
      <w:r w:rsidR="006E55AB">
        <w:rPr>
          <w:rFonts w:cs="Times New Roman"/>
          <w:b/>
          <w:lang w:eastAsia="pl-PL"/>
        </w:rPr>
        <w:t>1</w:t>
      </w:r>
      <w:r w:rsidR="00F6061D">
        <w:rPr>
          <w:rFonts w:cs="Times New Roman"/>
          <w:b/>
          <w:lang w:eastAsia="pl-PL"/>
        </w:rPr>
        <w:t xml:space="preserve"> </w:t>
      </w:r>
      <w:r w:rsidRPr="005E4137">
        <w:rPr>
          <w:rFonts w:cs="Times New Roman"/>
          <w:b/>
          <w:lang w:eastAsia="pl-PL"/>
        </w:rPr>
        <w:t xml:space="preserve">do umowy </w:t>
      </w:r>
    </w:p>
    <w:p w:rsidR="004E4A41" w:rsidRPr="005E4137" w:rsidRDefault="004E4A41" w:rsidP="004E4A41">
      <w:pPr>
        <w:keepNext/>
        <w:spacing w:line="240" w:lineRule="auto"/>
        <w:jc w:val="right"/>
        <w:outlineLvl w:val="5"/>
        <w:rPr>
          <w:rFonts w:cs="Times New Roman"/>
          <w:bCs w:val="0"/>
          <w:lang w:eastAsia="pl-PL"/>
        </w:rPr>
      </w:pPr>
    </w:p>
    <w:p w:rsidR="004E4A41" w:rsidRPr="005E4137" w:rsidRDefault="004E4A41" w:rsidP="004E4A41">
      <w:pPr>
        <w:pStyle w:val="Tekstpodstawowy"/>
        <w:tabs>
          <w:tab w:val="left" w:pos="360"/>
        </w:tabs>
        <w:rPr>
          <w:rFonts w:ascii="Verdana" w:hAnsi="Verdana" w:cs="Tahoma"/>
          <w:b/>
          <w:sz w:val="20"/>
        </w:rPr>
      </w:pPr>
      <w:r w:rsidRPr="005E4137">
        <w:rPr>
          <w:rFonts w:ascii="Verdana" w:hAnsi="Verdana" w:cs="Tahoma"/>
          <w:b/>
          <w:sz w:val="20"/>
        </w:rPr>
        <w:t>OŚWIADCZENIE</w:t>
      </w:r>
    </w:p>
    <w:p w:rsidR="004E4A41" w:rsidRPr="00954663" w:rsidRDefault="004E4A41" w:rsidP="004E4A41">
      <w:pPr>
        <w:pStyle w:val="Tekstpodstawowy"/>
        <w:tabs>
          <w:tab w:val="left" w:pos="360"/>
        </w:tabs>
        <w:spacing w:line="276" w:lineRule="auto"/>
        <w:jc w:val="both"/>
        <w:rPr>
          <w:rFonts w:ascii="Verdana" w:hAnsi="Verdana" w:cs="Tahoma"/>
          <w:color w:val="auto"/>
          <w:sz w:val="20"/>
        </w:rPr>
      </w:pP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Zgodnie z dyspozycją  przepisu art. 142 ust. 5 ustawy Pzp, tj. w związku z zawarciem umowy na okres dłuższy niż 12 miesięcy, w przypadku gdy zmianie ulegną:</w:t>
      </w:r>
    </w:p>
    <w:p w:rsidR="00A50491" w:rsidRPr="004E4A41" w:rsidRDefault="00A5049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stawki podatku od towarów i usług,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wysokość minimalnego wynagrodzenia za pracę albo wysokości minimalnej stawki godzinowej, ustalonych na podstawie art. 2 ust. 3-5 </w:t>
      </w:r>
      <w:r w:rsidRPr="004E4A41">
        <w:rPr>
          <w:rFonts w:ascii="Verdana" w:hAnsi="Verdana" w:cs="Tahoma"/>
          <w:strike/>
          <w:sz w:val="18"/>
          <w:szCs w:val="18"/>
        </w:rPr>
        <w:t xml:space="preserve"> </w:t>
      </w:r>
      <w:r w:rsidRPr="004E4A41">
        <w:rPr>
          <w:rFonts w:ascii="Verdana" w:hAnsi="Verdana" w:cs="Tahoma"/>
          <w:sz w:val="18"/>
          <w:szCs w:val="18"/>
        </w:rPr>
        <w:t>ustawy z dnia 10 października 2002 r. o minimalnym wynagrodzeniu za pracę,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zasady podlegania ubezpieczeniom społecznym lub ubezpieczeniu zdrowotnemu lub wysokości stawki składki na ubezpieczenia społeczne lub zdrowotne, 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zasady gromadzenia i wysokości wpłat do pracowniczych planów kapitałowych, o których mowa w ustawie z dnia 4 października 2018 r. o pracowniczych planach kapitałowych,</w:t>
      </w:r>
    </w:p>
    <w:p w:rsidR="005538BD" w:rsidRDefault="005538BD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- możliwe będzie dokonanie stosownych zmian wynagrodzenia jedynie jeżeli zmiany te, tj. wymienione w pkt 1-4, będą miały wpływ na koszty wykonania przez Wykonawcę umowy. </w:t>
      </w: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  <w:u w:val="single"/>
        </w:rPr>
      </w:pPr>
      <w:r w:rsidRPr="004E4A41">
        <w:rPr>
          <w:rFonts w:ascii="Verdana" w:hAnsi="Verdana" w:cs="Tahoma"/>
          <w:sz w:val="18"/>
          <w:szCs w:val="18"/>
          <w:u w:val="single"/>
        </w:rPr>
        <w:t>Mając na uwadze powyższe niniejszym oświadczam:</w:t>
      </w: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iż w trakcie realizacji przedmiotu zamówienia ……………………………………………… - będzie brać udział następująca ilość osób ……………………………….., w wymiarze czasu pracy ………………, w tym:</w:t>
      </w:r>
    </w:p>
    <w:p w:rsidR="004E4A41" w:rsidRPr="004E4A41" w:rsidRDefault="004E4A41" w:rsidP="004E4A41">
      <w:pPr>
        <w:pStyle w:val="Tekstpodstawowy"/>
        <w:numPr>
          <w:ilvl w:val="1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……………………………… osób otrzymujących minimalne wynagrodzenie za pracę;</w:t>
      </w:r>
    </w:p>
    <w:p w:rsidR="004E4A41" w:rsidRPr="004E4A41" w:rsidRDefault="004E4A41" w:rsidP="004E4A41">
      <w:pPr>
        <w:pStyle w:val="Tekstpodstawowy"/>
        <w:numPr>
          <w:ilvl w:val="1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……………………………… osób otrzymujących wynagrodzenie według minimalnej stawki godzinowej w wysokości  ………………………….. zł.</w:t>
      </w: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iż powyższe informacje zawarte w pkt A dotyczą wszystkich osób związanych z realizacją przedmiotu zamówienia i jestem świadom tego, że tylko powyższe dane (osoby i ich ilość) będą brane pod uwagę podczas ustaleń dotyczących ewentualnej zmiany wynagrodzenia, w tym również waloryzacji.  </w:t>
      </w: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iż jestem świadom również tego, że nie będą brane pod uwagę i nie będę zgłaszał podczas </w:t>
      </w:r>
      <w:r w:rsidRPr="004E4A41">
        <w:rPr>
          <w:rFonts w:ascii="Verdana" w:hAnsi="Verdana" w:cs="Tahoma"/>
          <w:color w:val="auto"/>
          <w:sz w:val="18"/>
          <w:szCs w:val="18"/>
        </w:rPr>
        <w:t>ustaleń</w:t>
      </w:r>
      <w:r w:rsidRPr="004E4A41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4E4A41">
        <w:rPr>
          <w:rFonts w:ascii="Verdana" w:hAnsi="Verdana" w:cs="Tahoma"/>
          <w:sz w:val="18"/>
          <w:szCs w:val="18"/>
        </w:rPr>
        <w:t xml:space="preserve">dotyczących zmiany lub waloryzacji wynagrodzenia innych, dodatkowych danych dotyczących innych osób niż te, które wskazałem powyżej w pkt. A.    </w:t>
      </w:r>
    </w:p>
    <w:p w:rsid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iż jestem świadom odpowiedzialności karnej, wynikającej z art. 297 Kodeksu Karnego, który stanowi co następuje:</w:t>
      </w:r>
    </w:p>
    <w:p w:rsidR="004E4A41" w:rsidRPr="004E4A41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8"/>
          <w:szCs w:val="18"/>
        </w:rPr>
      </w:pP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Art. 297 Kodeksu karnego</w:t>
      </w:r>
      <w:r>
        <w:rPr>
          <w:rFonts w:ascii="Verdana" w:hAnsi="Verdana" w:cs="Tahoma"/>
          <w:sz w:val="16"/>
          <w:szCs w:val="16"/>
        </w:rPr>
        <w:t xml:space="preserve"> (ustawa z dnia 06.06.1997r. Kodeks karny [t.j. Dz.U.2018.1600 ze zm.])</w:t>
      </w: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1.</w:t>
      </w:r>
      <w:r w:rsidRPr="00954663">
        <w:rPr>
          <w:rFonts w:ascii="Verdana" w:hAnsi="Verdana" w:cs="Tahoma"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</w:p>
    <w:p w:rsidR="004E4A41" w:rsidRPr="00954663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 w:rsidRPr="00954663">
        <w:rPr>
          <w:rFonts w:ascii="Verdana" w:hAnsi="Verdana" w:cs="Tahoma"/>
          <w:sz w:val="16"/>
          <w:szCs w:val="16"/>
        </w:rPr>
        <w:t>podlega karze pozbawienia wolności od 3 miesięcy do lat 5.</w:t>
      </w: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2.</w:t>
      </w:r>
      <w:r w:rsidRPr="00954663">
        <w:rPr>
          <w:rFonts w:ascii="Verdana" w:hAnsi="Verdana" w:cs="Tahoma"/>
          <w:sz w:val="16"/>
          <w:szCs w:val="16"/>
        </w:rPr>
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3.</w:t>
      </w:r>
      <w:r w:rsidRPr="00954663">
        <w:rPr>
          <w:rFonts w:ascii="Verdana" w:hAnsi="Verdana" w:cs="Tahoma"/>
          <w:sz w:val="16"/>
          <w:szCs w:val="16"/>
        </w:rPr>
        <w:t xml:space="preserve">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</w:t>
      </w: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                                                                                                                         ……………………………………………..                                                …………………………………………</w:t>
      </w:r>
    </w:p>
    <w:p w:rsidR="004E4A41" w:rsidRDefault="004E4A41" w:rsidP="004E4A41">
      <w:r>
        <w:rPr>
          <w:rFonts w:cs="Tahoma"/>
        </w:rPr>
        <w:t xml:space="preserve">                                                                                                                                                                    (podpis Wykonawcy)                                                                (data: ………………)          </w:t>
      </w:r>
    </w:p>
    <w:p w:rsidR="00647377" w:rsidRDefault="00647377"/>
    <w:sectPr w:rsidR="00647377" w:rsidSect="008D054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05" w:rsidRDefault="00A20305">
      <w:pPr>
        <w:spacing w:line="240" w:lineRule="auto"/>
      </w:pPr>
      <w:r>
        <w:separator/>
      </w:r>
    </w:p>
  </w:endnote>
  <w:endnote w:type="continuationSeparator" w:id="0">
    <w:p w:rsidR="00A20305" w:rsidRDefault="00A20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9449"/>
      <w:docPartObj>
        <w:docPartGallery w:val="Page Numbers (Bottom of Page)"/>
        <w:docPartUnique/>
      </w:docPartObj>
    </w:sdtPr>
    <w:sdtEndPr/>
    <w:sdtContent>
      <w:p w:rsidR="0019062B" w:rsidRDefault="005538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05">
          <w:rPr>
            <w:noProof/>
          </w:rPr>
          <w:t>1</w:t>
        </w:r>
        <w:r>
          <w:fldChar w:fldCharType="end"/>
        </w:r>
      </w:p>
    </w:sdtContent>
  </w:sdt>
  <w:p w:rsidR="0019062B" w:rsidRDefault="00A20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05" w:rsidRDefault="00A20305">
      <w:pPr>
        <w:spacing w:line="240" w:lineRule="auto"/>
      </w:pPr>
      <w:r>
        <w:separator/>
      </w:r>
    </w:p>
  </w:footnote>
  <w:footnote w:type="continuationSeparator" w:id="0">
    <w:p w:rsidR="00A20305" w:rsidRDefault="00A203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69A"/>
    <w:multiLevelType w:val="hybridMultilevel"/>
    <w:tmpl w:val="DFF8C720"/>
    <w:lvl w:ilvl="0" w:tplc="94A4D3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399A"/>
    <w:multiLevelType w:val="hybridMultilevel"/>
    <w:tmpl w:val="0BA65CD6"/>
    <w:lvl w:ilvl="0" w:tplc="D98EB1C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7ABAC4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1"/>
    <w:rsid w:val="004E4A41"/>
    <w:rsid w:val="005538BD"/>
    <w:rsid w:val="00647377"/>
    <w:rsid w:val="006E55AB"/>
    <w:rsid w:val="00866C22"/>
    <w:rsid w:val="00A20305"/>
    <w:rsid w:val="00A501F7"/>
    <w:rsid w:val="00A50491"/>
    <w:rsid w:val="00DA6ECD"/>
    <w:rsid w:val="00F6061D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41"/>
    <w:pPr>
      <w:widowControl w:val="0"/>
      <w:suppressAutoHyphens/>
      <w:overflowPunct w:val="0"/>
      <w:spacing w:after="0"/>
      <w:jc w:val="both"/>
      <w:textAlignment w:val="baseline"/>
    </w:pPr>
    <w:rPr>
      <w:rFonts w:ascii="Verdana" w:eastAsia="Times New Roman" w:hAnsi="Verdana" w:cs="Verdana"/>
      <w:bCs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A41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4A4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4A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41"/>
    <w:rPr>
      <w:rFonts w:ascii="Verdana" w:eastAsia="Times New Roman" w:hAnsi="Verdana" w:cs="Verdana"/>
      <w:bCs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41"/>
    <w:pPr>
      <w:widowControl w:val="0"/>
      <w:suppressAutoHyphens/>
      <w:overflowPunct w:val="0"/>
      <w:spacing w:after="0"/>
      <w:jc w:val="both"/>
      <w:textAlignment w:val="baseline"/>
    </w:pPr>
    <w:rPr>
      <w:rFonts w:ascii="Verdana" w:eastAsia="Times New Roman" w:hAnsi="Verdana" w:cs="Verdana"/>
      <w:bCs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A41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4A4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4A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41"/>
    <w:rPr>
      <w:rFonts w:ascii="Verdana" w:eastAsia="Times New Roman" w:hAnsi="Verdana" w:cs="Verdana"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3</cp:revision>
  <dcterms:created xsi:type="dcterms:W3CDTF">2019-04-24T15:58:00Z</dcterms:created>
  <dcterms:modified xsi:type="dcterms:W3CDTF">2019-04-24T15:58:00Z</dcterms:modified>
</cp:coreProperties>
</file>