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7DB53BCD" w14:textId="467B9202" w:rsidR="005672D4" w:rsidRDefault="005672D4" w:rsidP="00ED6344">
      <w:pPr>
        <w:spacing w:line="360" w:lineRule="auto"/>
        <w:ind w:left="502" w:right="100" w:hanging="36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 xml:space="preserve">UMOWA </w:t>
      </w:r>
      <w:r w:rsidR="00ED6344">
        <w:rPr>
          <w:rFonts w:ascii="Verdana" w:hAnsi="Verdana"/>
          <w:b/>
          <w:bCs/>
          <w:kern w:val="36"/>
          <w:sz w:val="18"/>
          <w:szCs w:val="18"/>
          <w:lang w:eastAsia="x-none"/>
        </w:rPr>
        <w:t>DT 2411</w:t>
      </w:r>
      <w:r w:rsidR="00A60F78">
        <w:rPr>
          <w:rFonts w:ascii="Verdana" w:hAnsi="Verdana"/>
          <w:b/>
          <w:bCs/>
          <w:kern w:val="36"/>
          <w:sz w:val="18"/>
          <w:szCs w:val="18"/>
          <w:lang w:eastAsia="x-none"/>
        </w:rPr>
        <w:t>…………</w:t>
      </w:r>
      <w:r w:rsidR="00ED6344">
        <w:rPr>
          <w:rFonts w:ascii="Verdana" w:hAnsi="Verdana"/>
          <w:b/>
          <w:bCs/>
          <w:kern w:val="36"/>
          <w:sz w:val="18"/>
          <w:szCs w:val="18"/>
          <w:lang w:eastAsia="x-none"/>
        </w:rPr>
        <w:t>.202</w:t>
      </w:r>
      <w:r w:rsidR="003F5E1E">
        <w:rPr>
          <w:rFonts w:ascii="Verdana" w:hAnsi="Verdana"/>
          <w:b/>
          <w:bCs/>
          <w:kern w:val="36"/>
          <w:sz w:val="18"/>
          <w:szCs w:val="18"/>
          <w:lang w:eastAsia="x-none"/>
        </w:rPr>
        <w:t>4</w:t>
      </w:r>
    </w:p>
    <w:p w14:paraId="38103E1E" w14:textId="77777777" w:rsidR="00ED6344" w:rsidRPr="00ED6344" w:rsidRDefault="00ED6344" w:rsidP="00ED6344">
      <w:pPr>
        <w:spacing w:line="360" w:lineRule="auto"/>
        <w:ind w:left="502" w:right="100" w:hanging="36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</w:p>
    <w:p w14:paraId="2CC42966" w14:textId="2541B716" w:rsidR="005672D4" w:rsidRPr="005672D4" w:rsidRDefault="005672D4" w:rsidP="005672D4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5672D4">
        <w:rPr>
          <w:rFonts w:ascii="Verdana" w:hAnsi="Verdana"/>
          <w:sz w:val="18"/>
          <w:szCs w:val="18"/>
        </w:rPr>
        <w:t xml:space="preserve">Zawarta, w dniu </w:t>
      </w:r>
      <w:r w:rsidR="00A60F78">
        <w:rPr>
          <w:rFonts w:ascii="Verdana" w:hAnsi="Verdana"/>
          <w:sz w:val="18"/>
          <w:szCs w:val="18"/>
        </w:rPr>
        <w:t>…………………………..</w:t>
      </w:r>
      <w:r w:rsidRPr="005672D4">
        <w:rPr>
          <w:rFonts w:ascii="Verdana" w:hAnsi="Verdana"/>
          <w:sz w:val="18"/>
          <w:szCs w:val="18"/>
        </w:rPr>
        <w:t xml:space="preserve"> r. pomiędzy:</w:t>
      </w:r>
    </w:p>
    <w:p w14:paraId="7C7506B1" w14:textId="1902BDC0" w:rsidR="005672D4" w:rsidRPr="005672D4" w:rsidRDefault="005672D4" w:rsidP="005672D4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5672D4">
        <w:rPr>
          <w:rFonts w:ascii="Verdana" w:hAnsi="Verdana"/>
          <w:b/>
          <w:sz w:val="18"/>
          <w:szCs w:val="18"/>
        </w:rPr>
        <w:t>Powiatem Żnińskim</w:t>
      </w:r>
      <w:r w:rsidR="002E0C89">
        <w:rPr>
          <w:rFonts w:ascii="Verdana" w:hAnsi="Verdana"/>
          <w:b/>
          <w:sz w:val="18"/>
          <w:szCs w:val="18"/>
        </w:rPr>
        <w:t>,</w:t>
      </w:r>
      <w:r w:rsidRPr="005672D4">
        <w:rPr>
          <w:rFonts w:ascii="Verdana" w:hAnsi="Verdana"/>
          <w:b/>
          <w:sz w:val="18"/>
          <w:szCs w:val="18"/>
        </w:rPr>
        <w:t xml:space="preserve"> ul. Potockiego 1, 88 – 400 Żnin NIP: 562-180-39-91</w:t>
      </w:r>
      <w:r w:rsidR="002E0C89">
        <w:rPr>
          <w:rFonts w:ascii="Verdana" w:hAnsi="Verdana"/>
          <w:sz w:val="18"/>
          <w:szCs w:val="18"/>
        </w:rPr>
        <w:t xml:space="preserve"> </w:t>
      </w:r>
      <w:r w:rsidRPr="005672D4">
        <w:rPr>
          <w:rFonts w:ascii="Verdana" w:hAnsi="Verdana"/>
          <w:b/>
          <w:sz w:val="18"/>
          <w:szCs w:val="18"/>
        </w:rPr>
        <w:t>działającym przez</w:t>
      </w:r>
      <w:r w:rsidRPr="005672D4">
        <w:rPr>
          <w:rFonts w:ascii="Verdana" w:hAnsi="Verdana"/>
          <w:i/>
          <w:sz w:val="18"/>
          <w:szCs w:val="18"/>
        </w:rPr>
        <w:t xml:space="preserve"> </w:t>
      </w:r>
      <w:r w:rsidRPr="005672D4">
        <w:rPr>
          <w:rFonts w:ascii="Verdana" w:hAnsi="Verdana"/>
          <w:b/>
          <w:sz w:val="18"/>
          <w:szCs w:val="18"/>
        </w:rPr>
        <w:t xml:space="preserve">Zarząd Dróg Powiatowych w Żninie z/s w Podgórzynie, Podgórzyn 62a, 88 – 400 Żnin </w:t>
      </w:r>
    </w:p>
    <w:p w14:paraId="308EAFEF" w14:textId="77777777" w:rsidR="005672D4" w:rsidRPr="005672D4" w:rsidRDefault="005672D4" w:rsidP="005672D4">
      <w:pPr>
        <w:widowControl w:val="0"/>
        <w:adjustRightInd w:val="0"/>
        <w:spacing w:line="360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5672D4">
        <w:rPr>
          <w:rFonts w:ascii="Verdana" w:hAnsi="Verdana"/>
          <w:spacing w:val="-6"/>
          <w:sz w:val="18"/>
          <w:szCs w:val="18"/>
        </w:rPr>
        <w:t xml:space="preserve">zwanym dalej </w:t>
      </w:r>
      <w:r w:rsidRPr="005672D4">
        <w:rPr>
          <w:rFonts w:ascii="Verdana" w:hAnsi="Verdana"/>
          <w:b/>
          <w:spacing w:val="-6"/>
          <w:sz w:val="18"/>
          <w:szCs w:val="18"/>
        </w:rPr>
        <w:t>„Zamawiającym”</w:t>
      </w:r>
      <w:r w:rsidRPr="005672D4">
        <w:rPr>
          <w:rFonts w:ascii="Verdana" w:hAnsi="Verdana"/>
          <w:sz w:val="18"/>
          <w:szCs w:val="18"/>
        </w:rPr>
        <w:t xml:space="preserve"> reprezentowanym przez:</w:t>
      </w:r>
    </w:p>
    <w:p w14:paraId="6D003292" w14:textId="15F5A8A9" w:rsidR="005672D4" w:rsidRPr="005672D4" w:rsidRDefault="005672D4" w:rsidP="005672D4">
      <w:pPr>
        <w:widowControl w:val="0"/>
        <w:adjustRightInd w:val="0"/>
        <w:spacing w:line="360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5672D4">
        <w:rPr>
          <w:rFonts w:ascii="Verdana" w:hAnsi="Verdana"/>
          <w:sz w:val="18"/>
          <w:szCs w:val="18"/>
        </w:rPr>
        <w:t xml:space="preserve">Pana </w:t>
      </w:r>
      <w:r w:rsidR="000155ED">
        <w:rPr>
          <w:rFonts w:ascii="Verdana" w:hAnsi="Verdana"/>
          <w:sz w:val="18"/>
          <w:szCs w:val="18"/>
        </w:rPr>
        <w:t>Adriana Kubickiego</w:t>
      </w:r>
      <w:r w:rsidRPr="005672D4">
        <w:rPr>
          <w:rFonts w:ascii="Verdana" w:hAnsi="Verdana"/>
          <w:sz w:val="18"/>
          <w:szCs w:val="18"/>
        </w:rPr>
        <w:t xml:space="preserve">  –  Dyrektor</w:t>
      </w:r>
      <w:r w:rsidR="0014255E">
        <w:rPr>
          <w:rFonts w:ascii="Verdana" w:hAnsi="Verdana"/>
          <w:sz w:val="18"/>
          <w:szCs w:val="18"/>
        </w:rPr>
        <w:t>a</w:t>
      </w:r>
      <w:r w:rsidRPr="005672D4">
        <w:rPr>
          <w:rFonts w:ascii="Verdana" w:hAnsi="Verdana"/>
          <w:sz w:val="18"/>
          <w:szCs w:val="18"/>
        </w:rPr>
        <w:t xml:space="preserve"> Zarządu Dróg Powiatowych w Żninie z/s w Podgórzynie,  przy kontrasygnacie Głównej Księgowej </w:t>
      </w:r>
      <w:r w:rsidR="002E0C89">
        <w:rPr>
          <w:rFonts w:ascii="Verdana" w:hAnsi="Verdana"/>
          <w:sz w:val="18"/>
          <w:szCs w:val="18"/>
        </w:rPr>
        <w:t xml:space="preserve">- </w:t>
      </w:r>
      <w:r w:rsidRPr="005672D4">
        <w:rPr>
          <w:rFonts w:ascii="Verdana" w:hAnsi="Verdana"/>
          <w:sz w:val="18"/>
          <w:szCs w:val="18"/>
        </w:rPr>
        <w:t xml:space="preserve">Pani Kamili Nowak – </w:t>
      </w:r>
      <w:proofErr w:type="spellStart"/>
      <w:r w:rsidRPr="005672D4">
        <w:rPr>
          <w:rFonts w:ascii="Verdana" w:hAnsi="Verdana"/>
          <w:sz w:val="18"/>
          <w:szCs w:val="18"/>
        </w:rPr>
        <w:t>Gzubickiej</w:t>
      </w:r>
      <w:proofErr w:type="spellEnd"/>
      <w:r w:rsidRPr="005672D4">
        <w:rPr>
          <w:rFonts w:ascii="Verdana" w:hAnsi="Verdana"/>
          <w:sz w:val="18"/>
          <w:szCs w:val="18"/>
        </w:rPr>
        <w:t xml:space="preserve">,  </w:t>
      </w:r>
    </w:p>
    <w:p w14:paraId="3BA10792" w14:textId="77777777" w:rsidR="005672D4" w:rsidRPr="00ED6344" w:rsidRDefault="005672D4" w:rsidP="005672D4">
      <w:pPr>
        <w:widowControl w:val="0"/>
        <w:adjustRightInd w:val="0"/>
        <w:spacing w:line="360" w:lineRule="auto"/>
        <w:jc w:val="both"/>
        <w:textAlignment w:val="baseline"/>
        <w:rPr>
          <w:rFonts w:ascii="Verdana" w:hAnsi="Verdana"/>
          <w:b/>
          <w:bCs/>
          <w:sz w:val="18"/>
          <w:szCs w:val="18"/>
        </w:rPr>
      </w:pPr>
      <w:r w:rsidRPr="005672D4">
        <w:rPr>
          <w:rFonts w:ascii="Verdana" w:hAnsi="Verdana"/>
          <w:sz w:val="18"/>
          <w:szCs w:val="18"/>
        </w:rPr>
        <w:t>a</w:t>
      </w:r>
    </w:p>
    <w:p w14:paraId="2BAC41AF" w14:textId="3D67082B" w:rsidR="005672D4" w:rsidRPr="00ED6344" w:rsidRDefault="00A60F78" w:rsidP="005672D4">
      <w:pPr>
        <w:tabs>
          <w:tab w:val="left" w:pos="9639"/>
        </w:tabs>
        <w:adjustRightInd w:val="0"/>
        <w:spacing w:line="360" w:lineRule="auto"/>
        <w:jc w:val="both"/>
        <w:textAlignment w:val="baseline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……………………………………………………………….</w:t>
      </w:r>
      <w:r w:rsidR="00DA413A">
        <w:rPr>
          <w:rFonts w:ascii="Verdana" w:hAnsi="Verdana"/>
          <w:b/>
          <w:bCs/>
          <w:sz w:val="18"/>
          <w:szCs w:val="18"/>
        </w:rPr>
        <w:t xml:space="preserve"> </w:t>
      </w:r>
    </w:p>
    <w:p w14:paraId="0A60A1A8" w14:textId="60B6120E" w:rsidR="005672D4" w:rsidRPr="005672D4" w:rsidRDefault="005672D4" w:rsidP="005672D4">
      <w:pPr>
        <w:widowControl w:val="0"/>
        <w:tabs>
          <w:tab w:val="left" w:pos="9639"/>
        </w:tabs>
        <w:adjustRightInd w:val="0"/>
        <w:spacing w:line="360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5672D4">
        <w:rPr>
          <w:rFonts w:ascii="Verdana" w:hAnsi="Verdana"/>
          <w:sz w:val="18"/>
          <w:szCs w:val="18"/>
        </w:rPr>
        <w:t>zwan</w:t>
      </w:r>
      <w:r w:rsidR="00DA413A">
        <w:rPr>
          <w:rFonts w:ascii="Verdana" w:hAnsi="Verdana"/>
          <w:sz w:val="18"/>
          <w:szCs w:val="18"/>
        </w:rPr>
        <w:t>ym</w:t>
      </w:r>
      <w:r w:rsidRPr="005672D4">
        <w:rPr>
          <w:rFonts w:ascii="Verdana" w:hAnsi="Verdana"/>
          <w:sz w:val="18"/>
          <w:szCs w:val="18"/>
        </w:rPr>
        <w:t xml:space="preserve"> dalej </w:t>
      </w:r>
      <w:r w:rsidRPr="005672D4">
        <w:rPr>
          <w:rFonts w:ascii="Verdana" w:hAnsi="Verdana"/>
          <w:b/>
          <w:sz w:val="18"/>
          <w:szCs w:val="18"/>
        </w:rPr>
        <w:t>„Wykonawcą”</w:t>
      </w:r>
      <w:r w:rsidRPr="005672D4">
        <w:rPr>
          <w:rFonts w:ascii="Verdana" w:hAnsi="Verdana"/>
          <w:sz w:val="18"/>
          <w:szCs w:val="18"/>
        </w:rPr>
        <w:t>, reprezentowan</w:t>
      </w:r>
      <w:r w:rsidR="00DA413A">
        <w:rPr>
          <w:rFonts w:ascii="Verdana" w:hAnsi="Verdana"/>
          <w:sz w:val="18"/>
          <w:szCs w:val="18"/>
        </w:rPr>
        <w:t>ym</w:t>
      </w:r>
      <w:r w:rsidRPr="005672D4">
        <w:rPr>
          <w:rFonts w:ascii="Verdana" w:hAnsi="Verdana"/>
          <w:sz w:val="18"/>
          <w:szCs w:val="18"/>
        </w:rPr>
        <w:t xml:space="preserve"> przez :</w:t>
      </w:r>
    </w:p>
    <w:p w14:paraId="38265DA8" w14:textId="3AB115C2" w:rsidR="005672D4" w:rsidRPr="005672D4" w:rsidRDefault="00A60F78" w:rsidP="005672D4">
      <w:pPr>
        <w:tabs>
          <w:tab w:val="left" w:pos="9639"/>
        </w:tabs>
        <w:adjustRightInd w:val="0"/>
        <w:spacing w:line="360" w:lineRule="auto"/>
        <w:jc w:val="both"/>
        <w:textAlignment w:val="baseline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……………………………………………………..</w:t>
      </w:r>
    </w:p>
    <w:p w14:paraId="068AD64E" w14:textId="0610782B" w:rsidR="007E284F" w:rsidRPr="002E0C89" w:rsidRDefault="007E284F" w:rsidP="005672D4">
      <w:pPr>
        <w:spacing w:line="360" w:lineRule="auto"/>
        <w:ind w:right="120"/>
        <w:jc w:val="both"/>
        <w:rPr>
          <w:rFonts w:ascii="Verdana" w:hAnsi="Verdana"/>
          <w:sz w:val="18"/>
          <w:szCs w:val="18"/>
          <w:lang w:eastAsia="x-none"/>
        </w:rPr>
      </w:pPr>
      <w:r w:rsidRPr="007E284F">
        <w:rPr>
          <w:rFonts w:ascii="Verdana" w:hAnsi="Verdana"/>
          <w:sz w:val="18"/>
          <w:szCs w:val="18"/>
          <w:lang w:val="x-none" w:eastAsia="x-none"/>
        </w:rPr>
        <w:t>w dalszej części umowy również zwanych łącznie Stronami lub osobno Stroną</w:t>
      </w:r>
      <w:r w:rsidR="002E0C89">
        <w:rPr>
          <w:rFonts w:ascii="Verdana" w:hAnsi="Verdana"/>
          <w:sz w:val="18"/>
          <w:szCs w:val="18"/>
          <w:lang w:eastAsia="x-none"/>
        </w:rPr>
        <w:t>,</w:t>
      </w:r>
    </w:p>
    <w:p w14:paraId="32E3D5A4" w14:textId="0D505C5A" w:rsidR="005672D4" w:rsidRPr="005672D4" w:rsidRDefault="005672D4" w:rsidP="005672D4">
      <w:pPr>
        <w:spacing w:line="360" w:lineRule="auto"/>
        <w:ind w:right="120"/>
        <w:jc w:val="both"/>
        <w:rPr>
          <w:rFonts w:ascii="Verdana" w:hAnsi="Verdana"/>
          <w:sz w:val="18"/>
          <w:szCs w:val="18"/>
          <w:lang w:val="x-none" w:eastAsia="x-none"/>
        </w:rPr>
      </w:pPr>
      <w:r w:rsidRPr="005672D4">
        <w:rPr>
          <w:rFonts w:ascii="Verdana" w:hAnsi="Verdana"/>
          <w:sz w:val="18"/>
          <w:szCs w:val="18"/>
          <w:lang w:val="x-none" w:eastAsia="x-none"/>
        </w:rPr>
        <w:t xml:space="preserve">w wyniku przeprowadzonego postępowania o udzielenie zamówienia klasycznego prowadzonego                    w trybie podstawowym bez przeprowadzenia negocjacji na podstawie art. 275 ust.1 ustawy z dnia 11 września 2019 r. Prawo zamówień publicznych </w:t>
      </w:r>
      <w:r w:rsidR="00A60F78" w:rsidRPr="002307B3">
        <w:rPr>
          <w:rFonts w:ascii="Verdana" w:hAnsi="Verdana" w:cs="Arial"/>
          <w:sz w:val="18"/>
          <w:szCs w:val="18"/>
        </w:rPr>
        <w:t>(Dz.U. z</w:t>
      </w:r>
      <w:r w:rsidR="00A60F78">
        <w:rPr>
          <w:rFonts w:ascii="Verdana" w:hAnsi="Verdana" w:cs="Arial"/>
          <w:sz w:val="18"/>
          <w:szCs w:val="18"/>
        </w:rPr>
        <w:t xml:space="preserve"> 202</w:t>
      </w:r>
      <w:r w:rsidR="003F5E1E">
        <w:rPr>
          <w:rFonts w:ascii="Verdana" w:hAnsi="Verdana" w:cs="Arial"/>
          <w:sz w:val="18"/>
          <w:szCs w:val="18"/>
        </w:rPr>
        <w:t>4</w:t>
      </w:r>
      <w:r w:rsidR="00A60F78">
        <w:rPr>
          <w:rFonts w:ascii="Verdana" w:hAnsi="Verdana" w:cs="Arial"/>
          <w:sz w:val="18"/>
          <w:szCs w:val="18"/>
        </w:rPr>
        <w:t xml:space="preserve"> r., poz. 1</w:t>
      </w:r>
      <w:r w:rsidR="003F5E1E">
        <w:rPr>
          <w:rFonts w:ascii="Verdana" w:hAnsi="Verdana" w:cs="Arial"/>
          <w:sz w:val="18"/>
          <w:szCs w:val="18"/>
        </w:rPr>
        <w:t>320</w:t>
      </w:r>
      <w:r w:rsidR="00A60F78" w:rsidRPr="005672D4">
        <w:rPr>
          <w:rFonts w:ascii="Verdana" w:hAnsi="Verdana"/>
          <w:sz w:val="18"/>
          <w:szCs w:val="18"/>
          <w:lang w:val="x-none" w:eastAsia="x-none"/>
        </w:rPr>
        <w:t>)</w:t>
      </w:r>
      <w:r w:rsidR="00A60F78">
        <w:rPr>
          <w:rFonts w:ascii="Verdana" w:hAnsi="Verdana"/>
          <w:sz w:val="18"/>
          <w:szCs w:val="18"/>
          <w:lang w:eastAsia="x-none"/>
        </w:rPr>
        <w:t xml:space="preserve"> </w:t>
      </w:r>
      <w:r w:rsidRPr="005672D4">
        <w:rPr>
          <w:rFonts w:ascii="Verdana" w:hAnsi="Verdana"/>
          <w:sz w:val="18"/>
          <w:szCs w:val="18"/>
          <w:lang w:val="x-none" w:eastAsia="x-none"/>
        </w:rPr>
        <w:t xml:space="preserve">znak sprawy: </w:t>
      </w:r>
      <w:r w:rsidR="003F5E1E">
        <w:rPr>
          <w:rFonts w:ascii="Verdana" w:hAnsi="Verdana"/>
          <w:sz w:val="18"/>
          <w:szCs w:val="18"/>
          <w:lang w:eastAsia="x-none"/>
        </w:rPr>
        <w:t xml:space="preserve">                             </w:t>
      </w:r>
      <w:r w:rsidRPr="005672D4">
        <w:rPr>
          <w:rFonts w:ascii="Verdana" w:hAnsi="Verdana"/>
          <w:sz w:val="18"/>
          <w:szCs w:val="18"/>
          <w:lang w:val="x-none" w:eastAsia="x-none"/>
        </w:rPr>
        <w:t>DT 2410.</w:t>
      </w:r>
      <w:r w:rsidR="003F5E1E">
        <w:rPr>
          <w:rFonts w:ascii="Verdana" w:hAnsi="Verdana"/>
          <w:sz w:val="18"/>
          <w:szCs w:val="18"/>
          <w:lang w:eastAsia="x-none"/>
        </w:rPr>
        <w:t>34</w:t>
      </w:r>
      <w:r w:rsidRPr="005672D4">
        <w:rPr>
          <w:rFonts w:ascii="Verdana" w:hAnsi="Verdana"/>
          <w:sz w:val="18"/>
          <w:szCs w:val="18"/>
          <w:lang w:val="x-none" w:eastAsia="x-none"/>
        </w:rPr>
        <w:t>.202</w:t>
      </w:r>
      <w:r w:rsidR="003F5E1E">
        <w:rPr>
          <w:rFonts w:ascii="Verdana" w:hAnsi="Verdana"/>
          <w:sz w:val="18"/>
          <w:szCs w:val="18"/>
          <w:lang w:eastAsia="x-none"/>
        </w:rPr>
        <w:t>4</w:t>
      </w:r>
      <w:r w:rsidRPr="005672D4">
        <w:rPr>
          <w:rFonts w:ascii="Verdana" w:hAnsi="Verdana"/>
          <w:sz w:val="18"/>
          <w:szCs w:val="18"/>
          <w:lang w:val="x-none" w:eastAsia="x-none"/>
        </w:rPr>
        <w:t xml:space="preserve"> o następującej treści:</w:t>
      </w:r>
    </w:p>
    <w:p w14:paraId="6987C5B9" w14:textId="77777777" w:rsidR="005672D4" w:rsidRPr="005672D4" w:rsidRDefault="005672D4" w:rsidP="005672D4">
      <w:pPr>
        <w:spacing w:line="360" w:lineRule="auto"/>
        <w:rPr>
          <w:rFonts w:ascii="Verdana" w:hAnsi="Verdana"/>
          <w:sz w:val="18"/>
          <w:szCs w:val="18"/>
          <w:lang w:val="x-none" w:eastAsia="x-none"/>
        </w:rPr>
      </w:pPr>
    </w:p>
    <w:p w14:paraId="28870F74" w14:textId="26E913E1" w:rsidR="00C045B2" w:rsidRPr="005672D4" w:rsidRDefault="005672D4" w:rsidP="007B3887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§1</w:t>
      </w:r>
    </w:p>
    <w:p w14:paraId="6D5A6F92" w14:textId="75D403EE" w:rsidR="000155ED" w:rsidRPr="00DA413A" w:rsidRDefault="00C3379B" w:rsidP="00ED6344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b/>
          <w:bCs/>
          <w:sz w:val="18"/>
          <w:szCs w:val="18"/>
        </w:rPr>
      </w:pPr>
      <w:r w:rsidRPr="00C3379B">
        <w:rPr>
          <w:rFonts w:ascii="Verdana" w:hAnsi="Verdana"/>
          <w:sz w:val="18"/>
          <w:szCs w:val="18"/>
        </w:rPr>
        <w:t xml:space="preserve">Zamawiający powierza, </w:t>
      </w:r>
      <w:r w:rsidR="000155ED" w:rsidRPr="000155ED">
        <w:rPr>
          <w:rFonts w:ascii="Verdana" w:hAnsi="Verdana"/>
          <w:sz w:val="18"/>
          <w:szCs w:val="18"/>
        </w:rPr>
        <w:t xml:space="preserve">a Wykonawca zobowiązuje się wykonać zamówienie publiczne </w:t>
      </w:r>
      <w:r w:rsidR="003F5E1E">
        <w:rPr>
          <w:rFonts w:ascii="Verdana" w:hAnsi="Verdana"/>
          <w:sz w:val="18"/>
          <w:szCs w:val="18"/>
        </w:rPr>
        <w:t xml:space="preserve">                                    </w:t>
      </w:r>
      <w:r w:rsidR="000155ED" w:rsidRPr="000155ED">
        <w:rPr>
          <w:rFonts w:ascii="Verdana" w:hAnsi="Verdana"/>
          <w:sz w:val="18"/>
          <w:szCs w:val="18"/>
        </w:rPr>
        <w:t xml:space="preserve">pn. </w:t>
      </w:r>
      <w:r w:rsidR="000155ED" w:rsidRPr="000155ED">
        <w:rPr>
          <w:rFonts w:ascii="Verdana" w:hAnsi="Verdana"/>
          <w:b/>
          <w:bCs/>
          <w:sz w:val="18"/>
          <w:szCs w:val="18"/>
        </w:rPr>
        <w:t xml:space="preserve">Usługi związane z zimowym </w:t>
      </w:r>
      <w:r w:rsidR="000155ED" w:rsidRPr="000155ED">
        <w:rPr>
          <w:rFonts w:ascii="Verdana" w:hAnsi="Verdana"/>
          <w:b/>
          <w:bCs/>
          <w:i/>
          <w:sz w:val="18"/>
          <w:szCs w:val="18"/>
        </w:rPr>
        <w:t>utrzymaniem dróg powiatowych administrowanych przez Zarząd Dróg Powiatowych w Żninie w sezonie 202</w:t>
      </w:r>
      <w:r w:rsidR="003F5E1E">
        <w:rPr>
          <w:rFonts w:ascii="Verdana" w:hAnsi="Verdana"/>
          <w:b/>
          <w:bCs/>
          <w:i/>
          <w:sz w:val="18"/>
          <w:szCs w:val="18"/>
        </w:rPr>
        <w:t>4</w:t>
      </w:r>
      <w:r w:rsidR="000155ED" w:rsidRPr="000155ED">
        <w:rPr>
          <w:rFonts w:ascii="Verdana" w:hAnsi="Verdana"/>
          <w:b/>
          <w:bCs/>
          <w:i/>
          <w:sz w:val="18"/>
          <w:szCs w:val="18"/>
        </w:rPr>
        <w:t>/202</w:t>
      </w:r>
      <w:r w:rsidR="003F5E1E">
        <w:rPr>
          <w:rFonts w:ascii="Verdana" w:hAnsi="Verdana"/>
          <w:b/>
          <w:bCs/>
          <w:i/>
          <w:sz w:val="18"/>
          <w:szCs w:val="18"/>
        </w:rPr>
        <w:t>5</w:t>
      </w:r>
      <w:r w:rsidR="000155ED" w:rsidRPr="000155ED">
        <w:rPr>
          <w:rFonts w:ascii="Verdana" w:hAnsi="Verdana"/>
          <w:b/>
          <w:bCs/>
          <w:i/>
          <w:sz w:val="18"/>
          <w:szCs w:val="18"/>
        </w:rPr>
        <w:t xml:space="preserve"> część nr </w:t>
      </w:r>
      <w:r w:rsidR="00A60F78">
        <w:rPr>
          <w:rFonts w:ascii="Verdana" w:hAnsi="Verdana"/>
          <w:b/>
          <w:bCs/>
          <w:i/>
          <w:sz w:val="18"/>
          <w:szCs w:val="18"/>
        </w:rPr>
        <w:t>………..</w:t>
      </w:r>
      <w:r w:rsidR="000155ED" w:rsidRPr="000155ED">
        <w:rPr>
          <w:rFonts w:ascii="Verdana" w:hAnsi="Verdana"/>
          <w:b/>
          <w:bCs/>
          <w:i/>
          <w:sz w:val="18"/>
          <w:szCs w:val="18"/>
        </w:rPr>
        <w:t xml:space="preserve"> obejmując</w:t>
      </w:r>
      <w:r w:rsidR="00DA413A">
        <w:rPr>
          <w:rFonts w:ascii="Verdana" w:hAnsi="Verdana"/>
          <w:b/>
          <w:bCs/>
          <w:i/>
          <w:sz w:val="18"/>
          <w:szCs w:val="18"/>
        </w:rPr>
        <w:t>a</w:t>
      </w:r>
      <w:r w:rsidR="000155ED" w:rsidRPr="000155ED">
        <w:rPr>
          <w:rFonts w:ascii="Verdana" w:hAnsi="Verdana"/>
          <w:b/>
          <w:bCs/>
          <w:i/>
          <w:sz w:val="18"/>
          <w:szCs w:val="18"/>
        </w:rPr>
        <w:t xml:space="preserve"> następujące drogi</w:t>
      </w:r>
      <w:r w:rsidR="00DA413A">
        <w:rPr>
          <w:rFonts w:ascii="Verdana" w:hAnsi="Verdana"/>
          <w:b/>
          <w:bCs/>
          <w:i/>
          <w:sz w:val="18"/>
          <w:szCs w:val="18"/>
        </w:rPr>
        <w:t>:</w:t>
      </w:r>
    </w:p>
    <w:p w14:paraId="727AC549" w14:textId="6AEF6552" w:rsidR="00DA413A" w:rsidRDefault="00DA413A" w:rsidP="00DA413A">
      <w:pPr>
        <w:widowControl w:val="0"/>
        <w:tabs>
          <w:tab w:val="left" w:pos="426"/>
        </w:tabs>
        <w:autoSpaceDE w:val="0"/>
        <w:autoSpaceDN w:val="0"/>
        <w:spacing w:line="360" w:lineRule="auto"/>
        <w:jc w:val="both"/>
        <w:rPr>
          <w:rFonts w:ascii="Verdana" w:hAnsi="Verdana"/>
          <w:b/>
          <w:bCs/>
          <w:i/>
          <w:sz w:val="18"/>
          <w:szCs w:val="18"/>
        </w:rPr>
      </w:pPr>
    </w:p>
    <w:p w14:paraId="5CFC700A" w14:textId="13985B81" w:rsidR="00A60F78" w:rsidRDefault="00A60F78" w:rsidP="00A60F78">
      <w:pPr>
        <w:widowControl w:val="0"/>
        <w:tabs>
          <w:tab w:val="left" w:pos="426"/>
        </w:tabs>
        <w:autoSpaceDE w:val="0"/>
        <w:autoSpaceDN w:val="0"/>
        <w:spacing w:line="360" w:lineRule="auto"/>
        <w:jc w:val="center"/>
        <w:rPr>
          <w:rFonts w:ascii="Verdana" w:hAnsi="Verdana"/>
          <w:b/>
          <w:bCs/>
          <w:i/>
          <w:sz w:val="18"/>
          <w:szCs w:val="18"/>
        </w:rPr>
      </w:pPr>
      <w:r>
        <w:rPr>
          <w:rFonts w:ascii="Verdana" w:hAnsi="Verdana"/>
          <w:b/>
          <w:bCs/>
          <w:i/>
          <w:sz w:val="18"/>
          <w:szCs w:val="18"/>
        </w:rPr>
        <w:t>(drogi zostaną uzupełnione odpowiednio dla danej części zgonie z SWZ_</w:t>
      </w:r>
    </w:p>
    <w:p w14:paraId="43BC4B55" w14:textId="77777777" w:rsidR="00ED6344" w:rsidRPr="000155ED" w:rsidRDefault="00ED6344" w:rsidP="000155ED">
      <w:pPr>
        <w:widowControl w:val="0"/>
        <w:tabs>
          <w:tab w:val="left" w:pos="426"/>
        </w:tabs>
        <w:autoSpaceDE w:val="0"/>
        <w:autoSpaceDN w:val="0"/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362CE774" w14:textId="77777777" w:rsidR="0052050D" w:rsidRPr="0052050D" w:rsidRDefault="0052050D" w:rsidP="0052050D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52050D">
        <w:rPr>
          <w:rFonts w:ascii="Verdana" w:eastAsia="MS Mincho" w:hAnsi="Verdana"/>
          <w:sz w:val="18"/>
          <w:szCs w:val="18"/>
        </w:rPr>
        <w:t>Przedmiot umowy obejmuje wykonanie usług polegających na:</w:t>
      </w:r>
    </w:p>
    <w:p w14:paraId="73B8131F" w14:textId="77777777" w:rsidR="0052050D" w:rsidRPr="0052050D" w:rsidRDefault="0052050D" w:rsidP="00D95D14">
      <w:pPr>
        <w:numPr>
          <w:ilvl w:val="0"/>
          <w:numId w:val="12"/>
        </w:numPr>
        <w:spacing w:line="360" w:lineRule="auto"/>
        <w:ind w:left="851"/>
        <w:rPr>
          <w:rFonts w:ascii="Verdana" w:eastAsia="MS Mincho" w:hAnsi="Verdana"/>
          <w:sz w:val="18"/>
          <w:szCs w:val="18"/>
        </w:rPr>
      </w:pPr>
      <w:r w:rsidRPr="0052050D">
        <w:rPr>
          <w:rFonts w:ascii="Verdana" w:eastAsia="MS Mincho" w:hAnsi="Verdana"/>
          <w:bCs/>
          <w:sz w:val="18"/>
          <w:szCs w:val="18"/>
        </w:rPr>
        <w:t>odśnieżaniu – usuwaniu śniegu z nawierzchni jezdni i utrzymaniu przejezdności wyznaczonych odcinków dróg,</w:t>
      </w:r>
    </w:p>
    <w:p w14:paraId="77C27F20" w14:textId="77777777" w:rsidR="0052050D" w:rsidRPr="0052050D" w:rsidRDefault="0052050D" w:rsidP="00D95D14">
      <w:pPr>
        <w:numPr>
          <w:ilvl w:val="0"/>
          <w:numId w:val="12"/>
        </w:numPr>
        <w:spacing w:line="360" w:lineRule="auto"/>
        <w:ind w:left="851"/>
        <w:rPr>
          <w:rFonts w:ascii="Verdana" w:eastAsia="MS Mincho" w:hAnsi="Verdana"/>
          <w:sz w:val="18"/>
          <w:szCs w:val="18"/>
        </w:rPr>
      </w:pPr>
      <w:r w:rsidRPr="0052050D">
        <w:rPr>
          <w:rFonts w:ascii="Verdana" w:eastAsia="MS Mincho" w:hAnsi="Verdana"/>
          <w:bCs/>
          <w:sz w:val="18"/>
          <w:szCs w:val="18"/>
        </w:rPr>
        <w:t>zapobieganiu i usuwaniu śliskości na wyznaczonych odcinkach dróg,</w:t>
      </w:r>
    </w:p>
    <w:p w14:paraId="7B93D9FE" w14:textId="454CC71E" w:rsidR="0052050D" w:rsidRPr="0052050D" w:rsidRDefault="0052050D" w:rsidP="00D95D14">
      <w:pPr>
        <w:numPr>
          <w:ilvl w:val="0"/>
          <w:numId w:val="12"/>
        </w:numPr>
        <w:spacing w:line="360" w:lineRule="auto"/>
        <w:ind w:left="851"/>
        <w:rPr>
          <w:rFonts w:ascii="Verdana" w:eastAsia="MS Mincho" w:hAnsi="Verdana"/>
          <w:sz w:val="18"/>
          <w:szCs w:val="18"/>
        </w:rPr>
      </w:pPr>
      <w:r w:rsidRPr="0052050D">
        <w:rPr>
          <w:rFonts w:ascii="Verdana" w:eastAsia="MS Mincho" w:hAnsi="Verdana"/>
          <w:bCs/>
          <w:sz w:val="18"/>
          <w:szCs w:val="18"/>
        </w:rPr>
        <w:t>utrzymani</w:t>
      </w:r>
      <w:r w:rsidR="0014255E">
        <w:rPr>
          <w:rFonts w:ascii="Verdana" w:eastAsia="MS Mincho" w:hAnsi="Verdana"/>
          <w:bCs/>
          <w:sz w:val="18"/>
          <w:szCs w:val="18"/>
        </w:rPr>
        <w:t>u</w:t>
      </w:r>
      <w:r w:rsidRPr="0052050D">
        <w:rPr>
          <w:rFonts w:ascii="Verdana" w:eastAsia="MS Mincho" w:hAnsi="Verdana"/>
          <w:bCs/>
          <w:sz w:val="18"/>
          <w:szCs w:val="18"/>
        </w:rPr>
        <w:t xml:space="preserve"> w gotowości technicznej sprzętu przewidzianego do realizacji zadań wraz z obsługą</w:t>
      </w:r>
      <w:r w:rsidR="0014255E">
        <w:rPr>
          <w:rFonts w:ascii="Verdana" w:eastAsia="MS Mincho" w:hAnsi="Verdana"/>
          <w:bCs/>
          <w:sz w:val="18"/>
          <w:szCs w:val="18"/>
        </w:rPr>
        <w:t>.</w:t>
      </w:r>
    </w:p>
    <w:p w14:paraId="721EF0B6" w14:textId="5014025D" w:rsidR="0052050D" w:rsidRPr="0052050D" w:rsidRDefault="0052050D" w:rsidP="00752A84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="Verdana" w:eastAsia="MS Mincho" w:hAnsi="Verdana"/>
          <w:bCs/>
          <w:sz w:val="18"/>
          <w:szCs w:val="18"/>
        </w:rPr>
      </w:pPr>
      <w:r w:rsidRPr="0052050D">
        <w:rPr>
          <w:rFonts w:ascii="Verdana" w:eastAsia="MS Mincho" w:hAnsi="Verdana"/>
          <w:bCs/>
          <w:sz w:val="18"/>
          <w:szCs w:val="18"/>
        </w:rPr>
        <w:t xml:space="preserve">Wykonawca zobowiązany jest posiadać przygotowaną mieszankę pisaku z solą w stosunku 4:1 w ilości szacunkowej około 160 Mg z zabezpieczeniem pryzm folią.  Zamawiający podczas niesprzyjających warunków pogodowych może zażądać od Wykonawcy dodatkowego przygotowania mieszanki piasku z solą, natomiast w sytuacji gdzie zima będzie łagodna a zmagazynowany materiał nie zostanie wykorzystany nie będzie to żadną podstawą </w:t>
      </w:r>
      <w:r>
        <w:rPr>
          <w:rFonts w:ascii="Verdana" w:eastAsia="MS Mincho" w:hAnsi="Verdana"/>
          <w:bCs/>
          <w:sz w:val="18"/>
          <w:szCs w:val="18"/>
        </w:rPr>
        <w:t xml:space="preserve">                            </w:t>
      </w:r>
      <w:r w:rsidRPr="0052050D">
        <w:rPr>
          <w:rFonts w:ascii="Verdana" w:eastAsia="MS Mincho" w:hAnsi="Verdana"/>
          <w:bCs/>
          <w:sz w:val="18"/>
          <w:szCs w:val="18"/>
        </w:rPr>
        <w:t>do roszczenia ze strony Wykonawcy.</w:t>
      </w:r>
    </w:p>
    <w:p w14:paraId="5CAC3B5D" w14:textId="77777777" w:rsidR="000C3BEE" w:rsidRDefault="000C3BEE" w:rsidP="000C3BEE">
      <w:pPr>
        <w:spacing w:line="360" w:lineRule="auto"/>
        <w:ind w:right="100"/>
        <w:outlineLvl w:val="0"/>
        <w:rPr>
          <w:rFonts w:ascii="Verdana" w:hAnsi="Verdana"/>
          <w:sz w:val="18"/>
          <w:szCs w:val="18"/>
        </w:rPr>
      </w:pPr>
    </w:p>
    <w:p w14:paraId="488A1D71" w14:textId="54B91D77" w:rsidR="00C02B2D" w:rsidRPr="00C02B2D" w:rsidRDefault="00C02B2D" w:rsidP="00C02B2D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</w:t>
      </w:r>
      <w:r>
        <w:rPr>
          <w:rFonts w:ascii="Verdana" w:hAnsi="Verdana"/>
          <w:b/>
          <w:bCs/>
          <w:kern w:val="36"/>
          <w:sz w:val="18"/>
          <w:szCs w:val="18"/>
          <w:lang w:eastAsia="x-none"/>
        </w:rPr>
        <w:t xml:space="preserve"> 2</w:t>
      </w:r>
    </w:p>
    <w:p w14:paraId="57EEA32B" w14:textId="3F2C9814" w:rsidR="0052050D" w:rsidRDefault="0052050D" w:rsidP="000C3BEE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Strony ustalają termin realizacji umowy: </w:t>
      </w:r>
      <w:r w:rsidR="00D63E0B">
        <w:rPr>
          <w:rFonts w:ascii="Verdana" w:hAnsi="Verdana"/>
          <w:b/>
          <w:bCs/>
          <w:sz w:val="18"/>
          <w:szCs w:val="18"/>
        </w:rPr>
        <w:t>140</w:t>
      </w:r>
      <w:r w:rsidRPr="0052050D">
        <w:rPr>
          <w:rFonts w:ascii="Verdana" w:hAnsi="Verdana"/>
          <w:b/>
          <w:bCs/>
          <w:sz w:val="18"/>
          <w:szCs w:val="18"/>
        </w:rPr>
        <w:t xml:space="preserve"> </w:t>
      </w:r>
      <w:r w:rsidR="00D63E0B">
        <w:rPr>
          <w:rFonts w:ascii="Verdana" w:hAnsi="Verdana"/>
          <w:b/>
          <w:bCs/>
          <w:sz w:val="18"/>
          <w:szCs w:val="18"/>
        </w:rPr>
        <w:t>dni</w:t>
      </w:r>
      <w:r w:rsidRPr="0052050D">
        <w:rPr>
          <w:rFonts w:ascii="Verdana" w:hAnsi="Verdana"/>
          <w:b/>
          <w:bCs/>
          <w:sz w:val="18"/>
          <w:szCs w:val="18"/>
        </w:rPr>
        <w:t xml:space="preserve"> od dnia podpisania.</w:t>
      </w:r>
    </w:p>
    <w:p w14:paraId="1CB44F43" w14:textId="5AF570B5" w:rsidR="0052050D" w:rsidRPr="0052050D" w:rsidRDefault="0052050D" w:rsidP="0052050D">
      <w:pPr>
        <w:numPr>
          <w:ilvl w:val="0"/>
          <w:numId w:val="3"/>
        </w:numPr>
        <w:spacing w:before="100" w:beforeAutospacing="1" w:line="360" w:lineRule="auto"/>
        <w:jc w:val="both"/>
        <w:rPr>
          <w:rFonts w:ascii="Verdana" w:hAnsi="Verdana"/>
          <w:sz w:val="18"/>
          <w:szCs w:val="18"/>
        </w:rPr>
      </w:pPr>
      <w:r w:rsidRPr="0052050D">
        <w:rPr>
          <w:rFonts w:ascii="Verdana" w:hAnsi="Verdana"/>
          <w:sz w:val="18"/>
          <w:szCs w:val="18"/>
        </w:rPr>
        <w:t>W trakcie trwania sezonu  zimowego Wykonawca musi być w stanie gotowości do wykonania zleconych prac 24 godziny na dobę, w każdy dzień tygodnia.</w:t>
      </w:r>
    </w:p>
    <w:p w14:paraId="0CBC38A3" w14:textId="7CE3A828" w:rsidR="0052050D" w:rsidRPr="0052050D" w:rsidRDefault="0052050D" w:rsidP="0052050D">
      <w:pPr>
        <w:numPr>
          <w:ilvl w:val="0"/>
          <w:numId w:val="3"/>
        </w:numPr>
        <w:spacing w:before="100" w:beforeAutospacing="1" w:line="360" w:lineRule="auto"/>
        <w:jc w:val="both"/>
        <w:rPr>
          <w:rFonts w:ascii="Verdana" w:hAnsi="Verdana"/>
          <w:sz w:val="18"/>
          <w:szCs w:val="18"/>
        </w:rPr>
      </w:pPr>
      <w:r w:rsidRPr="0052050D">
        <w:rPr>
          <w:rFonts w:ascii="Verdana" w:hAnsi="Verdana"/>
          <w:sz w:val="18"/>
          <w:szCs w:val="18"/>
        </w:rPr>
        <w:lastRenderedPageBreak/>
        <w:t>Środki transportowe (nośniki) i sprzęt wraz z obsługą, powinny być przygotowane w taki sposób aby na każde wezwanie Zamawiającego Wykonawca podjął akcję</w:t>
      </w:r>
      <w:r>
        <w:rPr>
          <w:rFonts w:ascii="Verdana" w:hAnsi="Verdana"/>
          <w:sz w:val="18"/>
          <w:szCs w:val="18"/>
        </w:rPr>
        <w:t xml:space="preserve"> </w:t>
      </w:r>
      <w:r w:rsidRPr="0052050D">
        <w:rPr>
          <w:rFonts w:ascii="Verdana" w:hAnsi="Verdana"/>
          <w:sz w:val="18"/>
          <w:szCs w:val="18"/>
        </w:rPr>
        <w:t>w ciągu maksymalnie 1 godz. od wezwania.</w:t>
      </w:r>
    </w:p>
    <w:p w14:paraId="3E80BF52" w14:textId="6C38716C" w:rsidR="000C3BEE" w:rsidRDefault="000C3BEE" w:rsidP="000C3BEE">
      <w:pPr>
        <w:spacing w:line="360" w:lineRule="auto"/>
        <w:ind w:left="420"/>
        <w:jc w:val="both"/>
        <w:rPr>
          <w:rFonts w:ascii="Verdana" w:hAnsi="Verdana"/>
          <w:b/>
          <w:sz w:val="18"/>
          <w:szCs w:val="18"/>
        </w:rPr>
      </w:pPr>
    </w:p>
    <w:p w14:paraId="5D29B64D" w14:textId="14D329DC" w:rsidR="00DF65BA" w:rsidRPr="00CF1A04" w:rsidRDefault="00FD6DA7" w:rsidP="00CF1A04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</w:t>
      </w:r>
      <w:r>
        <w:rPr>
          <w:rFonts w:ascii="Verdana" w:hAnsi="Verdana"/>
          <w:b/>
          <w:bCs/>
          <w:kern w:val="36"/>
          <w:sz w:val="18"/>
          <w:szCs w:val="18"/>
          <w:lang w:eastAsia="x-none"/>
        </w:rPr>
        <w:t xml:space="preserve"> 3</w:t>
      </w:r>
    </w:p>
    <w:p w14:paraId="2C78D7CF" w14:textId="497F1F6E" w:rsidR="00C74A0B" w:rsidRPr="00C74A0B" w:rsidRDefault="00C74A0B" w:rsidP="00C74A0B">
      <w:pPr>
        <w:numPr>
          <w:ilvl w:val="3"/>
          <w:numId w:val="4"/>
        </w:numPr>
        <w:tabs>
          <w:tab w:val="num" w:pos="426"/>
        </w:tabs>
        <w:spacing w:line="360" w:lineRule="auto"/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C74A0B">
        <w:rPr>
          <w:rFonts w:ascii="Verdana" w:hAnsi="Verdana"/>
          <w:sz w:val="18"/>
          <w:szCs w:val="18"/>
        </w:rPr>
        <w:t>Wynagrodzenie za przedmiot umowy określony w § 1 pkt 1 zgodnie z formularzem oferty wynosi:</w:t>
      </w:r>
    </w:p>
    <w:p w14:paraId="32FBE8A8" w14:textId="33A3359E" w:rsidR="00C74A0B" w:rsidRPr="00C74A0B" w:rsidRDefault="00DA413A" w:rsidP="00C74A0B">
      <w:pPr>
        <w:tabs>
          <w:tab w:val="num" w:pos="2520"/>
        </w:tabs>
        <w:spacing w:line="360" w:lineRule="auto"/>
        <w:ind w:left="426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n</w:t>
      </w:r>
      <w:r w:rsidR="00C74A0B" w:rsidRPr="00C74A0B">
        <w:rPr>
          <w:rFonts w:ascii="Verdana" w:hAnsi="Verdana"/>
          <w:sz w:val="18"/>
          <w:szCs w:val="18"/>
        </w:rPr>
        <w:t>etto</w:t>
      </w:r>
      <w:r w:rsidR="00ED6344">
        <w:rPr>
          <w:rFonts w:ascii="Verdana" w:hAnsi="Verdana"/>
          <w:sz w:val="18"/>
          <w:szCs w:val="18"/>
        </w:rPr>
        <w:t>:</w:t>
      </w:r>
      <w:r w:rsidR="00C74A0B" w:rsidRPr="00C74A0B">
        <w:rPr>
          <w:rFonts w:ascii="Verdana" w:hAnsi="Verdana"/>
          <w:sz w:val="18"/>
          <w:szCs w:val="18"/>
        </w:rPr>
        <w:t xml:space="preserve"> </w:t>
      </w:r>
      <w:r w:rsidR="00A60F78">
        <w:rPr>
          <w:rFonts w:ascii="Verdana" w:hAnsi="Verdana"/>
          <w:b/>
          <w:bCs/>
          <w:sz w:val="18"/>
          <w:szCs w:val="18"/>
        </w:rPr>
        <w:t>…………………..</w:t>
      </w:r>
      <w:r w:rsidR="00C74A0B" w:rsidRPr="00C74A0B">
        <w:rPr>
          <w:rFonts w:ascii="Verdana" w:hAnsi="Verdana"/>
          <w:sz w:val="18"/>
          <w:szCs w:val="18"/>
        </w:rPr>
        <w:t xml:space="preserve"> </w:t>
      </w:r>
    </w:p>
    <w:p w14:paraId="05194150" w14:textId="506EB18F" w:rsidR="00C74A0B" w:rsidRPr="00ED6344" w:rsidRDefault="00C74A0B" w:rsidP="00C74A0B">
      <w:pPr>
        <w:tabs>
          <w:tab w:val="num" w:pos="2520"/>
        </w:tabs>
        <w:spacing w:line="360" w:lineRule="auto"/>
        <w:ind w:left="426"/>
        <w:jc w:val="both"/>
        <w:rPr>
          <w:rFonts w:ascii="Verdana" w:hAnsi="Verdana"/>
          <w:b/>
          <w:bCs/>
          <w:sz w:val="18"/>
          <w:szCs w:val="18"/>
        </w:rPr>
      </w:pPr>
      <w:r w:rsidRPr="00C74A0B">
        <w:rPr>
          <w:rFonts w:ascii="Verdana" w:hAnsi="Verdana"/>
          <w:sz w:val="18"/>
          <w:szCs w:val="18"/>
        </w:rPr>
        <w:t xml:space="preserve">plus  podatek VAT </w:t>
      </w:r>
      <w:r w:rsidR="00ED6344">
        <w:rPr>
          <w:rFonts w:ascii="Verdana" w:hAnsi="Verdana"/>
          <w:sz w:val="18"/>
          <w:szCs w:val="18"/>
        </w:rPr>
        <w:t xml:space="preserve">8 </w:t>
      </w:r>
      <w:r w:rsidRPr="00C74A0B">
        <w:rPr>
          <w:rFonts w:ascii="Verdana" w:hAnsi="Verdana"/>
          <w:sz w:val="18"/>
          <w:szCs w:val="18"/>
        </w:rPr>
        <w:t>%</w:t>
      </w:r>
      <w:r w:rsidR="00ED6344">
        <w:rPr>
          <w:rFonts w:ascii="Verdana" w:hAnsi="Verdana"/>
          <w:sz w:val="18"/>
          <w:szCs w:val="18"/>
        </w:rPr>
        <w:t>:</w:t>
      </w:r>
      <w:r w:rsidRPr="00C74A0B">
        <w:rPr>
          <w:rFonts w:ascii="Verdana" w:hAnsi="Verdana"/>
          <w:sz w:val="18"/>
          <w:szCs w:val="18"/>
        </w:rPr>
        <w:t xml:space="preserve"> </w:t>
      </w:r>
      <w:r w:rsidR="00ED6344">
        <w:rPr>
          <w:rFonts w:ascii="Verdana" w:hAnsi="Verdana"/>
          <w:sz w:val="18"/>
          <w:szCs w:val="18"/>
        </w:rPr>
        <w:t xml:space="preserve"> </w:t>
      </w:r>
      <w:r w:rsidR="00A60F78">
        <w:rPr>
          <w:rFonts w:ascii="Verdana" w:hAnsi="Verdana"/>
          <w:b/>
          <w:bCs/>
          <w:sz w:val="18"/>
          <w:szCs w:val="18"/>
        </w:rPr>
        <w:t>…………………..</w:t>
      </w:r>
      <w:r w:rsidR="00ED6344" w:rsidRPr="00ED6344">
        <w:rPr>
          <w:rFonts w:ascii="Verdana" w:hAnsi="Verdana"/>
          <w:b/>
          <w:bCs/>
          <w:sz w:val="18"/>
          <w:szCs w:val="18"/>
        </w:rPr>
        <w:t xml:space="preserve"> </w:t>
      </w:r>
      <w:r w:rsidRPr="00ED6344">
        <w:rPr>
          <w:rFonts w:ascii="Verdana" w:hAnsi="Verdana"/>
          <w:b/>
          <w:bCs/>
          <w:sz w:val="18"/>
          <w:szCs w:val="18"/>
        </w:rPr>
        <w:t xml:space="preserve">zł </w:t>
      </w:r>
    </w:p>
    <w:p w14:paraId="34EB4A18" w14:textId="38A52787" w:rsidR="00C74A0B" w:rsidRPr="00C74A0B" w:rsidRDefault="00C74A0B" w:rsidP="00C74A0B">
      <w:pPr>
        <w:tabs>
          <w:tab w:val="num" w:pos="2520"/>
        </w:tabs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C74A0B">
        <w:rPr>
          <w:rFonts w:ascii="Verdana" w:hAnsi="Verdana"/>
          <w:sz w:val="18"/>
          <w:szCs w:val="18"/>
        </w:rPr>
        <w:t>tj. brutto</w:t>
      </w:r>
      <w:r w:rsidR="00ED6344">
        <w:rPr>
          <w:rFonts w:ascii="Verdana" w:hAnsi="Verdana"/>
          <w:sz w:val="18"/>
          <w:szCs w:val="18"/>
        </w:rPr>
        <w:t xml:space="preserve">: </w:t>
      </w:r>
      <w:r w:rsidR="00A60F78">
        <w:rPr>
          <w:rFonts w:ascii="Verdana" w:hAnsi="Verdana"/>
          <w:b/>
          <w:bCs/>
          <w:sz w:val="18"/>
          <w:szCs w:val="18"/>
        </w:rPr>
        <w:t>……………………..</w:t>
      </w:r>
      <w:r w:rsidRPr="00ED6344">
        <w:rPr>
          <w:rFonts w:ascii="Verdana" w:hAnsi="Verdana"/>
          <w:b/>
          <w:bCs/>
          <w:sz w:val="18"/>
          <w:szCs w:val="18"/>
        </w:rPr>
        <w:t xml:space="preserve"> zł</w:t>
      </w:r>
      <w:r w:rsidRPr="00C74A0B">
        <w:rPr>
          <w:rFonts w:ascii="Verdana" w:hAnsi="Verdana"/>
          <w:sz w:val="18"/>
          <w:szCs w:val="18"/>
        </w:rPr>
        <w:t xml:space="preserve"> </w:t>
      </w:r>
    </w:p>
    <w:p w14:paraId="41863EC1" w14:textId="06DFA631" w:rsidR="00C74A0B" w:rsidRPr="00C74A0B" w:rsidRDefault="00C74A0B" w:rsidP="00C74A0B">
      <w:pPr>
        <w:tabs>
          <w:tab w:val="num" w:pos="2520"/>
        </w:tabs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C74A0B">
        <w:rPr>
          <w:rFonts w:ascii="Verdana" w:hAnsi="Verdana"/>
          <w:sz w:val="18"/>
          <w:szCs w:val="18"/>
        </w:rPr>
        <w:t xml:space="preserve">(słownie brutto: </w:t>
      </w:r>
      <w:r w:rsidR="00A60F7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…………………………………………………………………………………………………………………………….</w:t>
      </w:r>
      <w:r w:rsidRPr="00C74A0B">
        <w:rPr>
          <w:rFonts w:ascii="Verdana" w:hAnsi="Verdana"/>
          <w:sz w:val="18"/>
          <w:szCs w:val="18"/>
        </w:rPr>
        <w:t>).</w:t>
      </w:r>
    </w:p>
    <w:p w14:paraId="56224941" w14:textId="00A4F0D2" w:rsidR="00C74A0B" w:rsidRPr="00C74A0B" w:rsidRDefault="00C74A0B" w:rsidP="00C74A0B">
      <w:pPr>
        <w:numPr>
          <w:ilvl w:val="0"/>
          <w:numId w:val="4"/>
        </w:numPr>
        <w:tabs>
          <w:tab w:val="num" w:pos="25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74A0B">
        <w:rPr>
          <w:rFonts w:ascii="Verdana" w:hAnsi="Verdana"/>
          <w:sz w:val="18"/>
          <w:szCs w:val="18"/>
        </w:rPr>
        <w:t>Ceny jednostkowe zawarte w formularzu cenowym pozostają stałe i obowiązują we wszystkie dni tygodnia.</w:t>
      </w:r>
    </w:p>
    <w:p w14:paraId="35FA6F64" w14:textId="534DB1F1" w:rsidR="00C74A0B" w:rsidRPr="00C74A0B" w:rsidRDefault="00C74A0B" w:rsidP="00C74A0B">
      <w:pPr>
        <w:numPr>
          <w:ilvl w:val="0"/>
          <w:numId w:val="4"/>
        </w:numPr>
        <w:tabs>
          <w:tab w:val="num" w:pos="25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74A0B">
        <w:rPr>
          <w:rFonts w:ascii="Verdana" w:hAnsi="Verdana"/>
          <w:sz w:val="18"/>
          <w:szCs w:val="18"/>
        </w:rPr>
        <w:t>Podstawą do wypłaty wynagrodzenia jest złożona faktura z zestawieniem wykonanych</w:t>
      </w:r>
      <w:r>
        <w:rPr>
          <w:rFonts w:ascii="Verdana" w:hAnsi="Verdana"/>
          <w:sz w:val="18"/>
          <w:szCs w:val="18"/>
        </w:rPr>
        <w:t xml:space="preserve"> </w:t>
      </w:r>
      <w:r w:rsidRPr="00C74A0B">
        <w:rPr>
          <w:rFonts w:ascii="Verdana" w:hAnsi="Verdana"/>
          <w:sz w:val="18"/>
          <w:szCs w:val="18"/>
        </w:rPr>
        <w:t>prac za dany miesiąc rozliczeniowy oraz dowody potwierdzające zapłatę wymaganego wynagrodzenia Podwykonawcy.</w:t>
      </w:r>
    </w:p>
    <w:p w14:paraId="63901024" w14:textId="72ABC700" w:rsidR="00C74A0B" w:rsidRPr="00C74A0B" w:rsidRDefault="00C74A0B" w:rsidP="00C74A0B">
      <w:pPr>
        <w:numPr>
          <w:ilvl w:val="0"/>
          <w:numId w:val="4"/>
        </w:numPr>
        <w:tabs>
          <w:tab w:val="num" w:pos="25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74A0B">
        <w:rPr>
          <w:rFonts w:ascii="Verdana" w:hAnsi="Verdana"/>
          <w:sz w:val="18"/>
          <w:szCs w:val="18"/>
        </w:rPr>
        <w:t>Brak dowodów  zapłaty Podwykonawcy (Podwykonawcom), o którym mowa w ust. 3 jest podstawą do wstrzymania wypłaty wynagrodzenia Wykonawcy do czasu uzupełnienia przedmiotowych dowod</w:t>
      </w:r>
      <w:r w:rsidR="0014255E">
        <w:rPr>
          <w:rFonts w:ascii="Verdana" w:hAnsi="Verdana"/>
          <w:sz w:val="18"/>
          <w:szCs w:val="18"/>
        </w:rPr>
        <w:t>ów</w:t>
      </w:r>
      <w:r w:rsidRPr="00C74A0B">
        <w:rPr>
          <w:rFonts w:ascii="Verdana" w:hAnsi="Verdana"/>
          <w:sz w:val="18"/>
          <w:szCs w:val="18"/>
        </w:rPr>
        <w:t xml:space="preserve"> zapłaty. </w:t>
      </w:r>
    </w:p>
    <w:p w14:paraId="28C8137D" w14:textId="77777777" w:rsidR="00C74A0B" w:rsidRPr="00C74A0B" w:rsidRDefault="00C74A0B" w:rsidP="00C74A0B">
      <w:pPr>
        <w:numPr>
          <w:ilvl w:val="0"/>
          <w:numId w:val="4"/>
        </w:numPr>
        <w:tabs>
          <w:tab w:val="num" w:pos="25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74A0B">
        <w:rPr>
          <w:rFonts w:ascii="Verdana" w:hAnsi="Verdana"/>
          <w:sz w:val="18"/>
          <w:szCs w:val="18"/>
        </w:rPr>
        <w:t>Wstrzymanie wypłaty wynagrodzenia nie stanowi podstaw do jakiejkolwiek odpowiedzialności Zamawiającego, w tym nie tworzy po stronie Wykonawcy uprawnienia do żądania odsetek z tytułu zaległego wynagrodzenia.</w:t>
      </w:r>
    </w:p>
    <w:p w14:paraId="1EA07728" w14:textId="49F50FC6" w:rsidR="00C74A0B" w:rsidRPr="00C74A0B" w:rsidRDefault="00C74A0B" w:rsidP="00C74A0B">
      <w:pPr>
        <w:numPr>
          <w:ilvl w:val="0"/>
          <w:numId w:val="4"/>
        </w:numPr>
        <w:tabs>
          <w:tab w:val="num" w:pos="25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74A0B">
        <w:rPr>
          <w:rFonts w:ascii="Verdana" w:hAnsi="Verdana"/>
          <w:sz w:val="18"/>
          <w:szCs w:val="18"/>
        </w:rPr>
        <w:t>Wynagrodzenie Wykonawcy o którym mowa w ust. 1 rozliczne będzie na podstawie kart pracy sprzętu, zapis</w:t>
      </w:r>
      <w:r w:rsidR="0014255E">
        <w:rPr>
          <w:rFonts w:ascii="Verdana" w:hAnsi="Verdana"/>
          <w:sz w:val="18"/>
          <w:szCs w:val="18"/>
        </w:rPr>
        <w:t>ów</w:t>
      </w:r>
      <w:r w:rsidRPr="00C74A0B">
        <w:rPr>
          <w:rFonts w:ascii="Verdana" w:hAnsi="Verdana"/>
          <w:sz w:val="18"/>
          <w:szCs w:val="18"/>
        </w:rPr>
        <w:t xml:space="preserve"> w dzienniku pracy sprzętu i </w:t>
      </w:r>
      <w:proofErr w:type="spellStart"/>
      <w:r w:rsidRPr="00C74A0B">
        <w:rPr>
          <w:rFonts w:ascii="Verdana" w:hAnsi="Verdana"/>
          <w:sz w:val="18"/>
          <w:szCs w:val="18"/>
        </w:rPr>
        <w:t>dany</w:t>
      </w:r>
      <w:r w:rsidR="0014255E">
        <w:rPr>
          <w:rFonts w:ascii="Verdana" w:hAnsi="Verdana"/>
          <w:sz w:val="18"/>
          <w:szCs w:val="18"/>
        </w:rPr>
        <w:t>ch</w:t>
      </w:r>
      <w:r w:rsidRPr="00C74A0B">
        <w:rPr>
          <w:rFonts w:ascii="Verdana" w:hAnsi="Verdana"/>
          <w:sz w:val="18"/>
          <w:szCs w:val="18"/>
        </w:rPr>
        <w:t>z</w:t>
      </w:r>
      <w:proofErr w:type="spellEnd"/>
      <w:r w:rsidRPr="00C74A0B">
        <w:rPr>
          <w:rFonts w:ascii="Verdana" w:hAnsi="Verdana"/>
          <w:sz w:val="18"/>
          <w:szCs w:val="18"/>
        </w:rPr>
        <w:t xml:space="preserve"> GPS.</w:t>
      </w:r>
    </w:p>
    <w:p w14:paraId="0D07FDB8" w14:textId="25B15421" w:rsidR="00C74A0B" w:rsidRPr="00C74A0B" w:rsidRDefault="00C74A0B" w:rsidP="00C74A0B">
      <w:pPr>
        <w:numPr>
          <w:ilvl w:val="0"/>
          <w:numId w:val="4"/>
        </w:numPr>
        <w:tabs>
          <w:tab w:val="num" w:pos="25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74A0B">
        <w:rPr>
          <w:rFonts w:ascii="Verdana" w:hAnsi="Verdana"/>
          <w:sz w:val="18"/>
          <w:szCs w:val="18"/>
        </w:rPr>
        <w:t>Wynagrodzenie za usługi stanowić będzie iloczyn wykonanych usług i cen jednostkowych przedstawionych poniżej zgodn</w:t>
      </w:r>
      <w:r w:rsidR="00752A84">
        <w:rPr>
          <w:rFonts w:ascii="Verdana" w:hAnsi="Verdana"/>
          <w:sz w:val="18"/>
          <w:szCs w:val="18"/>
        </w:rPr>
        <w:t>ie</w:t>
      </w:r>
      <w:r w:rsidRPr="00C74A0B">
        <w:rPr>
          <w:rFonts w:ascii="Verdana" w:hAnsi="Verdana"/>
          <w:sz w:val="18"/>
          <w:szCs w:val="18"/>
        </w:rPr>
        <w:t xml:space="preserve"> z formularzem cenowym. </w:t>
      </w:r>
    </w:p>
    <w:p w14:paraId="069D3A90" w14:textId="77777777" w:rsidR="00C74A0B" w:rsidRPr="00C74A0B" w:rsidRDefault="00C74A0B" w:rsidP="00C74A0B">
      <w:pPr>
        <w:tabs>
          <w:tab w:val="num" w:pos="2520"/>
        </w:tabs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</w:p>
    <w:tbl>
      <w:tblPr>
        <w:tblpPr w:leftFromText="141" w:rightFromText="141" w:vertAnchor="text" w:horzAnchor="page" w:tblpX="1908" w:tblpY="84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5803"/>
        <w:gridCol w:w="992"/>
        <w:gridCol w:w="1418"/>
      </w:tblGrid>
      <w:tr w:rsidR="00C74A0B" w:rsidRPr="00C74A0B" w14:paraId="1361DE6D" w14:textId="77777777" w:rsidTr="00BD6DD2">
        <w:trPr>
          <w:trHeight w:val="538"/>
        </w:trPr>
        <w:tc>
          <w:tcPr>
            <w:tcW w:w="684" w:type="dxa"/>
            <w:shd w:val="clear" w:color="auto" w:fill="A6A6A6"/>
          </w:tcPr>
          <w:p w14:paraId="58DC5B10" w14:textId="77777777" w:rsidR="00C74A0B" w:rsidRPr="00C74A0B" w:rsidRDefault="00C74A0B" w:rsidP="00ED6344">
            <w:pPr>
              <w:tabs>
                <w:tab w:val="num" w:pos="252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4A0B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5803" w:type="dxa"/>
            <w:shd w:val="clear" w:color="auto" w:fill="A6A6A6"/>
          </w:tcPr>
          <w:p w14:paraId="189E49DC" w14:textId="7A23FBE0" w:rsidR="00C74A0B" w:rsidRPr="00C74A0B" w:rsidRDefault="00C74A0B" w:rsidP="00ED6344">
            <w:pPr>
              <w:tabs>
                <w:tab w:val="num" w:pos="252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4A0B">
              <w:rPr>
                <w:rFonts w:ascii="Verdana" w:hAnsi="Verdana"/>
                <w:b/>
                <w:sz w:val="18"/>
                <w:szCs w:val="18"/>
              </w:rPr>
              <w:t>Asortyment usług</w:t>
            </w:r>
          </w:p>
        </w:tc>
        <w:tc>
          <w:tcPr>
            <w:tcW w:w="992" w:type="dxa"/>
            <w:shd w:val="clear" w:color="auto" w:fill="A6A6A6"/>
          </w:tcPr>
          <w:p w14:paraId="0B84369F" w14:textId="77777777" w:rsidR="00C74A0B" w:rsidRPr="00C74A0B" w:rsidRDefault="00C74A0B" w:rsidP="00ED6344">
            <w:pPr>
              <w:tabs>
                <w:tab w:val="num" w:pos="252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4A0B">
              <w:rPr>
                <w:rFonts w:ascii="Verdana" w:hAnsi="Verdana"/>
                <w:b/>
                <w:sz w:val="18"/>
                <w:szCs w:val="18"/>
              </w:rPr>
              <w:t>Jedn. miary</w:t>
            </w:r>
          </w:p>
        </w:tc>
        <w:tc>
          <w:tcPr>
            <w:tcW w:w="1418" w:type="dxa"/>
            <w:shd w:val="clear" w:color="auto" w:fill="A6A6A6"/>
          </w:tcPr>
          <w:p w14:paraId="6A301FFD" w14:textId="77777777" w:rsidR="00C74A0B" w:rsidRPr="00C74A0B" w:rsidRDefault="00C74A0B" w:rsidP="00ED6344">
            <w:pPr>
              <w:tabs>
                <w:tab w:val="num" w:pos="252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4A0B">
              <w:rPr>
                <w:rFonts w:ascii="Verdana" w:hAnsi="Verdana"/>
                <w:b/>
                <w:sz w:val="18"/>
                <w:szCs w:val="18"/>
              </w:rPr>
              <w:t>Cena jedn.</w:t>
            </w:r>
          </w:p>
          <w:p w14:paraId="53482FE2" w14:textId="77777777" w:rsidR="00C74A0B" w:rsidRPr="00C74A0B" w:rsidRDefault="00C74A0B" w:rsidP="00ED6344">
            <w:pPr>
              <w:tabs>
                <w:tab w:val="num" w:pos="252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4A0B">
              <w:rPr>
                <w:rFonts w:ascii="Verdana" w:hAnsi="Verdana"/>
                <w:b/>
                <w:sz w:val="18"/>
                <w:szCs w:val="18"/>
              </w:rPr>
              <w:t>zł netto</w:t>
            </w:r>
          </w:p>
        </w:tc>
      </w:tr>
      <w:tr w:rsidR="00C74A0B" w:rsidRPr="00C74A0B" w14:paraId="0960CCF3" w14:textId="77777777" w:rsidTr="00BD6DD2">
        <w:tc>
          <w:tcPr>
            <w:tcW w:w="684" w:type="dxa"/>
            <w:shd w:val="clear" w:color="auto" w:fill="auto"/>
          </w:tcPr>
          <w:p w14:paraId="2C9EAF99" w14:textId="77777777" w:rsidR="00C74A0B" w:rsidRPr="00C74A0B" w:rsidRDefault="00C74A0B" w:rsidP="00C74A0B">
            <w:pPr>
              <w:tabs>
                <w:tab w:val="num" w:pos="252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C74A0B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5803" w:type="dxa"/>
            <w:shd w:val="clear" w:color="auto" w:fill="auto"/>
          </w:tcPr>
          <w:p w14:paraId="5EC35CAB" w14:textId="77777777" w:rsidR="00C74A0B" w:rsidRPr="00C74A0B" w:rsidRDefault="00C74A0B" w:rsidP="00D95D14">
            <w:pPr>
              <w:numPr>
                <w:ilvl w:val="0"/>
                <w:numId w:val="13"/>
              </w:numPr>
              <w:tabs>
                <w:tab w:val="num" w:pos="2520"/>
              </w:tabs>
              <w:ind w:left="0"/>
              <w:rPr>
                <w:rFonts w:ascii="Verdana" w:hAnsi="Verdana"/>
                <w:sz w:val="18"/>
                <w:szCs w:val="18"/>
              </w:rPr>
            </w:pPr>
            <w:r w:rsidRPr="00C74A0B">
              <w:rPr>
                <w:rFonts w:ascii="Verdana" w:hAnsi="Verdana"/>
                <w:sz w:val="18"/>
                <w:szCs w:val="18"/>
              </w:rPr>
              <w:t>Praca nośnika samochodowego z piaskarką*,</w:t>
            </w:r>
          </w:p>
          <w:p w14:paraId="07C6EF08" w14:textId="77777777" w:rsidR="00C74A0B" w:rsidRPr="00C74A0B" w:rsidRDefault="00C74A0B" w:rsidP="00D95D14">
            <w:pPr>
              <w:numPr>
                <w:ilvl w:val="0"/>
                <w:numId w:val="13"/>
              </w:numPr>
              <w:tabs>
                <w:tab w:val="num" w:pos="2520"/>
              </w:tabs>
              <w:ind w:left="0"/>
              <w:rPr>
                <w:rFonts w:ascii="Verdana" w:hAnsi="Verdana"/>
                <w:sz w:val="18"/>
                <w:szCs w:val="18"/>
              </w:rPr>
            </w:pPr>
            <w:r w:rsidRPr="00C74A0B">
              <w:rPr>
                <w:rFonts w:ascii="Verdana" w:hAnsi="Verdana"/>
                <w:sz w:val="18"/>
                <w:szCs w:val="18"/>
              </w:rPr>
              <w:t>Praca nośnika samochodowego z pługiem średnim i piaskarką*,</w:t>
            </w:r>
          </w:p>
          <w:p w14:paraId="75CCB063" w14:textId="77777777" w:rsidR="00C74A0B" w:rsidRPr="00C74A0B" w:rsidRDefault="00C74A0B" w:rsidP="00D95D14">
            <w:pPr>
              <w:numPr>
                <w:ilvl w:val="0"/>
                <w:numId w:val="13"/>
              </w:numPr>
              <w:tabs>
                <w:tab w:val="num" w:pos="2520"/>
              </w:tabs>
              <w:ind w:left="0"/>
              <w:rPr>
                <w:rFonts w:ascii="Verdana" w:hAnsi="Verdana"/>
                <w:sz w:val="18"/>
                <w:szCs w:val="18"/>
              </w:rPr>
            </w:pPr>
            <w:r w:rsidRPr="00C74A0B">
              <w:rPr>
                <w:rFonts w:ascii="Verdana" w:hAnsi="Verdana"/>
                <w:sz w:val="18"/>
                <w:szCs w:val="18"/>
              </w:rPr>
              <w:t>Praca nośnika samochodowego  z cysterną posiadającą urządzenie do polewania solanki**,</w:t>
            </w:r>
          </w:p>
          <w:p w14:paraId="4897C5CB" w14:textId="77777777" w:rsidR="00C74A0B" w:rsidRPr="00C74A0B" w:rsidRDefault="00C74A0B" w:rsidP="00D95D14">
            <w:pPr>
              <w:numPr>
                <w:ilvl w:val="0"/>
                <w:numId w:val="13"/>
              </w:numPr>
              <w:tabs>
                <w:tab w:val="num" w:pos="2520"/>
              </w:tabs>
              <w:ind w:left="0"/>
              <w:rPr>
                <w:rFonts w:ascii="Verdana" w:hAnsi="Verdana"/>
                <w:sz w:val="18"/>
                <w:szCs w:val="18"/>
              </w:rPr>
            </w:pPr>
            <w:r w:rsidRPr="00C74A0B">
              <w:rPr>
                <w:rFonts w:ascii="Verdana" w:hAnsi="Verdana"/>
                <w:sz w:val="18"/>
                <w:szCs w:val="18"/>
              </w:rPr>
              <w:t>Praca nośnika samochodowego z pługiem średnim i cysterną posiadającą urządzenie do polewania solanki**,</w:t>
            </w:r>
          </w:p>
          <w:p w14:paraId="4F59AD5D" w14:textId="77777777" w:rsidR="00C74A0B" w:rsidRDefault="00C74A0B" w:rsidP="00D95D14">
            <w:pPr>
              <w:numPr>
                <w:ilvl w:val="0"/>
                <w:numId w:val="13"/>
              </w:numPr>
              <w:tabs>
                <w:tab w:val="num" w:pos="2520"/>
              </w:tabs>
              <w:ind w:left="0"/>
              <w:rPr>
                <w:rFonts w:ascii="Verdana" w:hAnsi="Verdana"/>
                <w:sz w:val="18"/>
                <w:szCs w:val="18"/>
              </w:rPr>
            </w:pPr>
            <w:r w:rsidRPr="00C74A0B">
              <w:rPr>
                <w:rFonts w:ascii="Verdana" w:hAnsi="Verdana"/>
                <w:sz w:val="18"/>
                <w:szCs w:val="18"/>
              </w:rPr>
              <w:t>Praca nośnika samochodowego z pługiem średnim</w:t>
            </w:r>
          </w:p>
          <w:p w14:paraId="04D46EE9" w14:textId="77777777" w:rsidR="00752A84" w:rsidRDefault="00752A84" w:rsidP="00752A84">
            <w:pPr>
              <w:rPr>
                <w:rFonts w:ascii="Verdana" w:hAnsi="Verdana"/>
                <w:sz w:val="18"/>
                <w:szCs w:val="18"/>
              </w:rPr>
            </w:pPr>
          </w:p>
          <w:p w14:paraId="018BD218" w14:textId="3E5CAFE3" w:rsidR="00752A84" w:rsidRPr="00C74A0B" w:rsidRDefault="00752A84" w:rsidP="00752A8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C0791EC" w14:textId="77777777" w:rsidR="00C74A0B" w:rsidRPr="00C74A0B" w:rsidRDefault="00C74A0B" w:rsidP="00C74A0B">
            <w:pPr>
              <w:tabs>
                <w:tab w:val="num" w:pos="25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975F535" w14:textId="77777777" w:rsidR="00C74A0B" w:rsidRPr="00C74A0B" w:rsidRDefault="00C74A0B" w:rsidP="00C74A0B">
            <w:pPr>
              <w:tabs>
                <w:tab w:val="num" w:pos="25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D4CDBFA" w14:textId="77777777" w:rsidR="00C74A0B" w:rsidRPr="00C74A0B" w:rsidRDefault="00C74A0B" w:rsidP="00C74A0B">
            <w:pPr>
              <w:tabs>
                <w:tab w:val="num" w:pos="25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89FEB0C" w14:textId="77777777" w:rsidR="00C74A0B" w:rsidRPr="00C74A0B" w:rsidRDefault="00C74A0B" w:rsidP="00C74A0B">
            <w:pPr>
              <w:tabs>
                <w:tab w:val="num" w:pos="252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C74A0B">
              <w:rPr>
                <w:rFonts w:ascii="Verdana" w:hAnsi="Verdana"/>
                <w:sz w:val="18"/>
                <w:szCs w:val="18"/>
              </w:rPr>
              <w:t>godz.</w:t>
            </w:r>
          </w:p>
        </w:tc>
        <w:tc>
          <w:tcPr>
            <w:tcW w:w="1418" w:type="dxa"/>
            <w:shd w:val="clear" w:color="auto" w:fill="auto"/>
          </w:tcPr>
          <w:p w14:paraId="6D341284" w14:textId="77777777" w:rsidR="00C74A0B" w:rsidRDefault="00C74A0B" w:rsidP="00ED6344">
            <w:pPr>
              <w:tabs>
                <w:tab w:val="num" w:pos="2520"/>
              </w:tabs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6F424C96" w14:textId="77777777" w:rsidR="00ED6344" w:rsidRDefault="00ED6344" w:rsidP="00ED6344">
            <w:pPr>
              <w:tabs>
                <w:tab w:val="num" w:pos="2520"/>
              </w:tabs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396DD4A7" w14:textId="77777777" w:rsidR="00ED6344" w:rsidRDefault="00ED6344" w:rsidP="00ED6344">
            <w:pPr>
              <w:tabs>
                <w:tab w:val="num" w:pos="2520"/>
              </w:tabs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3A091469" w14:textId="4CF76A5C" w:rsidR="00ED6344" w:rsidRPr="00C74A0B" w:rsidRDefault="00ED6344" w:rsidP="00ED6344">
            <w:pPr>
              <w:tabs>
                <w:tab w:val="num" w:pos="2520"/>
              </w:tabs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C74A0B" w:rsidRPr="00C74A0B" w14:paraId="6E6445D9" w14:textId="77777777" w:rsidTr="00BD6DD2">
        <w:trPr>
          <w:trHeight w:val="768"/>
        </w:trPr>
        <w:tc>
          <w:tcPr>
            <w:tcW w:w="684" w:type="dxa"/>
            <w:shd w:val="clear" w:color="auto" w:fill="auto"/>
          </w:tcPr>
          <w:p w14:paraId="45C5B459" w14:textId="64EB9E87" w:rsidR="00C74A0B" w:rsidRPr="00C74A0B" w:rsidRDefault="00ED6344" w:rsidP="00C74A0B">
            <w:pPr>
              <w:tabs>
                <w:tab w:val="num" w:pos="252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5803" w:type="dxa"/>
            <w:shd w:val="clear" w:color="auto" w:fill="auto"/>
          </w:tcPr>
          <w:p w14:paraId="4CA49B4A" w14:textId="77777777" w:rsidR="00C74A0B" w:rsidRPr="00C74A0B" w:rsidRDefault="00C74A0B" w:rsidP="00C74A0B">
            <w:pPr>
              <w:tabs>
                <w:tab w:val="num" w:pos="2520"/>
              </w:tabs>
              <w:rPr>
                <w:rFonts w:ascii="Verdana" w:hAnsi="Verdana"/>
                <w:sz w:val="18"/>
                <w:szCs w:val="18"/>
              </w:rPr>
            </w:pPr>
            <w:r w:rsidRPr="00C74A0B">
              <w:rPr>
                <w:rFonts w:ascii="Verdana" w:hAnsi="Verdana"/>
                <w:sz w:val="18"/>
                <w:szCs w:val="18"/>
              </w:rPr>
              <w:t>Praca ładowarki o pojemności łyżki do 3,0 m</w:t>
            </w:r>
            <w:r w:rsidRPr="00C74A0B">
              <w:rPr>
                <w:rFonts w:ascii="Verdana" w:hAnsi="Verdan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1E6415E" w14:textId="77777777" w:rsidR="00C74A0B" w:rsidRPr="00C74A0B" w:rsidRDefault="00C74A0B" w:rsidP="00C74A0B">
            <w:pPr>
              <w:tabs>
                <w:tab w:val="num" w:pos="25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966AB08" w14:textId="77777777" w:rsidR="00C74A0B" w:rsidRPr="00C74A0B" w:rsidRDefault="00C74A0B" w:rsidP="00C74A0B">
            <w:pPr>
              <w:tabs>
                <w:tab w:val="num" w:pos="25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2BC43B9" w14:textId="77777777" w:rsidR="00C74A0B" w:rsidRPr="00C74A0B" w:rsidRDefault="00C74A0B" w:rsidP="00C74A0B">
            <w:pPr>
              <w:tabs>
                <w:tab w:val="num" w:pos="252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C74A0B">
              <w:rPr>
                <w:rFonts w:ascii="Verdana" w:hAnsi="Verdana"/>
                <w:sz w:val="18"/>
                <w:szCs w:val="18"/>
              </w:rPr>
              <w:t>godz.</w:t>
            </w:r>
          </w:p>
        </w:tc>
        <w:tc>
          <w:tcPr>
            <w:tcW w:w="1418" w:type="dxa"/>
            <w:shd w:val="clear" w:color="auto" w:fill="auto"/>
          </w:tcPr>
          <w:p w14:paraId="47FB7FED" w14:textId="77777777" w:rsidR="00C74A0B" w:rsidRDefault="00C74A0B" w:rsidP="00ED6344">
            <w:pPr>
              <w:tabs>
                <w:tab w:val="num" w:pos="2520"/>
              </w:tabs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1B854BF7" w14:textId="77777777" w:rsidR="00ED6344" w:rsidRDefault="00ED6344" w:rsidP="00ED6344">
            <w:pPr>
              <w:tabs>
                <w:tab w:val="num" w:pos="2520"/>
              </w:tabs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1B7EE6AD" w14:textId="4AB82CFA" w:rsidR="00ED6344" w:rsidRPr="00C74A0B" w:rsidRDefault="00ED6344" w:rsidP="00ED6344">
            <w:pPr>
              <w:tabs>
                <w:tab w:val="num" w:pos="2520"/>
              </w:tabs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C74A0B" w:rsidRPr="00C74A0B" w14:paraId="05D1AEDB" w14:textId="77777777" w:rsidTr="00BD6DD2">
        <w:tc>
          <w:tcPr>
            <w:tcW w:w="684" w:type="dxa"/>
            <w:shd w:val="clear" w:color="auto" w:fill="auto"/>
          </w:tcPr>
          <w:p w14:paraId="17D88F38" w14:textId="7356F02F" w:rsidR="00C74A0B" w:rsidRPr="00C74A0B" w:rsidRDefault="00ED6344" w:rsidP="00C74A0B">
            <w:pPr>
              <w:tabs>
                <w:tab w:val="num" w:pos="252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5803" w:type="dxa"/>
            <w:shd w:val="clear" w:color="auto" w:fill="auto"/>
          </w:tcPr>
          <w:p w14:paraId="69FB14B5" w14:textId="77777777" w:rsidR="00C74A0B" w:rsidRPr="00C74A0B" w:rsidRDefault="00C74A0B" w:rsidP="00C74A0B">
            <w:pPr>
              <w:tabs>
                <w:tab w:val="num" w:pos="2520"/>
              </w:tabs>
              <w:rPr>
                <w:rFonts w:ascii="Verdana" w:hAnsi="Verdana"/>
                <w:sz w:val="18"/>
                <w:szCs w:val="18"/>
              </w:rPr>
            </w:pPr>
            <w:r w:rsidRPr="00C74A0B">
              <w:rPr>
                <w:rFonts w:ascii="Verdana" w:hAnsi="Verdana"/>
                <w:sz w:val="18"/>
                <w:szCs w:val="18"/>
              </w:rPr>
              <w:t>Praca ładowarki o pojemności łyżki powyżej 3,0 m</w:t>
            </w:r>
            <w:r w:rsidRPr="00C74A0B">
              <w:rPr>
                <w:rFonts w:ascii="Verdana" w:hAnsi="Verdan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0565AE3" w14:textId="77777777" w:rsidR="00C74A0B" w:rsidRPr="00C74A0B" w:rsidRDefault="00C74A0B" w:rsidP="00C74A0B">
            <w:pPr>
              <w:tabs>
                <w:tab w:val="num" w:pos="25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BE9AF52" w14:textId="77777777" w:rsidR="00C74A0B" w:rsidRPr="00C74A0B" w:rsidRDefault="00C74A0B" w:rsidP="00C74A0B">
            <w:pPr>
              <w:tabs>
                <w:tab w:val="num" w:pos="252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C74A0B">
              <w:rPr>
                <w:rFonts w:ascii="Verdana" w:hAnsi="Verdana"/>
                <w:sz w:val="18"/>
                <w:szCs w:val="18"/>
              </w:rPr>
              <w:t>godz.</w:t>
            </w:r>
          </w:p>
        </w:tc>
        <w:tc>
          <w:tcPr>
            <w:tcW w:w="1418" w:type="dxa"/>
            <w:shd w:val="clear" w:color="auto" w:fill="auto"/>
          </w:tcPr>
          <w:p w14:paraId="3C7D32B4" w14:textId="77777777" w:rsidR="00C74A0B" w:rsidRDefault="00C74A0B" w:rsidP="00ED6344">
            <w:pPr>
              <w:tabs>
                <w:tab w:val="num" w:pos="2520"/>
              </w:tabs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7EF7DC77" w14:textId="16A25FB2" w:rsidR="00ED6344" w:rsidRPr="00C74A0B" w:rsidRDefault="00ED6344" w:rsidP="00ED6344">
            <w:pPr>
              <w:tabs>
                <w:tab w:val="num" w:pos="2520"/>
              </w:tabs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C74A0B" w:rsidRPr="00C74A0B" w14:paraId="569E7335" w14:textId="77777777" w:rsidTr="00BD6DD2">
        <w:tc>
          <w:tcPr>
            <w:tcW w:w="684" w:type="dxa"/>
            <w:shd w:val="clear" w:color="auto" w:fill="auto"/>
          </w:tcPr>
          <w:p w14:paraId="582DB125" w14:textId="35E1CDAB" w:rsidR="00C74A0B" w:rsidRPr="00C74A0B" w:rsidRDefault="00ED6344" w:rsidP="00C74A0B">
            <w:pPr>
              <w:tabs>
                <w:tab w:val="num" w:pos="252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5803" w:type="dxa"/>
            <w:shd w:val="clear" w:color="auto" w:fill="auto"/>
          </w:tcPr>
          <w:p w14:paraId="7C1083EB" w14:textId="01C11CF4" w:rsidR="00C74A0B" w:rsidRDefault="00C74A0B" w:rsidP="00C74A0B">
            <w:pPr>
              <w:tabs>
                <w:tab w:val="num" w:pos="2520"/>
              </w:tabs>
              <w:rPr>
                <w:rFonts w:ascii="Verdana" w:hAnsi="Verdana"/>
                <w:sz w:val="18"/>
                <w:szCs w:val="18"/>
              </w:rPr>
            </w:pPr>
            <w:r w:rsidRPr="00C74A0B">
              <w:rPr>
                <w:rFonts w:ascii="Verdana" w:hAnsi="Verdana"/>
                <w:sz w:val="18"/>
                <w:szCs w:val="18"/>
              </w:rPr>
              <w:t>Dyżur nośnika samochodowe</w:t>
            </w:r>
            <w:r w:rsidR="00752A84">
              <w:rPr>
                <w:rFonts w:ascii="Verdana" w:hAnsi="Verdana"/>
                <w:sz w:val="18"/>
                <w:szCs w:val="18"/>
              </w:rPr>
              <w:t>go</w:t>
            </w:r>
            <w:r w:rsidRPr="00C74A0B">
              <w:rPr>
                <w:rFonts w:ascii="Verdana" w:hAnsi="Verdana"/>
                <w:sz w:val="18"/>
                <w:szCs w:val="18"/>
              </w:rPr>
              <w:t xml:space="preserve"> lub sprzętu</w:t>
            </w:r>
          </w:p>
          <w:p w14:paraId="6BF1AB03" w14:textId="0BB6BA2A" w:rsidR="00C74A0B" w:rsidRPr="00C74A0B" w:rsidRDefault="00C74A0B" w:rsidP="00C74A0B">
            <w:pPr>
              <w:tabs>
                <w:tab w:val="num" w:pos="2520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13A7260" w14:textId="77777777" w:rsidR="00C74A0B" w:rsidRPr="00C74A0B" w:rsidRDefault="00C74A0B" w:rsidP="00C74A0B">
            <w:pPr>
              <w:tabs>
                <w:tab w:val="num" w:pos="252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C74A0B">
              <w:rPr>
                <w:rFonts w:ascii="Verdana" w:hAnsi="Verdana"/>
                <w:sz w:val="18"/>
                <w:szCs w:val="18"/>
              </w:rPr>
              <w:t>godz.</w:t>
            </w:r>
          </w:p>
        </w:tc>
        <w:tc>
          <w:tcPr>
            <w:tcW w:w="1418" w:type="dxa"/>
            <w:shd w:val="clear" w:color="auto" w:fill="auto"/>
          </w:tcPr>
          <w:p w14:paraId="2A429016" w14:textId="6E3DE037" w:rsidR="00C74A0B" w:rsidRPr="00C74A0B" w:rsidRDefault="00C74A0B" w:rsidP="00ED6344">
            <w:pPr>
              <w:tabs>
                <w:tab w:val="num" w:pos="2520"/>
              </w:tabs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7B6A294" w14:textId="2A1384F7" w:rsidR="00C74A0B" w:rsidRPr="00C74A0B" w:rsidRDefault="00C74A0B" w:rsidP="00752A84">
      <w:pPr>
        <w:numPr>
          <w:ilvl w:val="0"/>
          <w:numId w:val="13"/>
        </w:numPr>
        <w:tabs>
          <w:tab w:val="num" w:pos="2520"/>
        </w:tabs>
        <w:spacing w:line="360" w:lineRule="auto"/>
        <w:ind w:hanging="153"/>
        <w:jc w:val="both"/>
        <w:rPr>
          <w:rFonts w:ascii="Verdana" w:hAnsi="Verdana"/>
          <w:sz w:val="18"/>
          <w:szCs w:val="18"/>
        </w:rPr>
      </w:pPr>
      <w:r w:rsidRPr="00C74A0B">
        <w:rPr>
          <w:rFonts w:ascii="Verdana" w:hAnsi="Verdana"/>
          <w:sz w:val="18"/>
          <w:szCs w:val="18"/>
        </w:rPr>
        <w:t xml:space="preserve">w cenie zostało ujęte przygotowanie mieszanki łącznie z zakupem piasku i soli, przygotowaniem </w:t>
      </w:r>
      <w:r w:rsidR="0014255E">
        <w:rPr>
          <w:rFonts w:ascii="Verdana" w:hAnsi="Verdana"/>
          <w:sz w:val="18"/>
          <w:szCs w:val="18"/>
        </w:rPr>
        <w:t xml:space="preserve">i </w:t>
      </w:r>
      <w:r w:rsidRPr="00C74A0B">
        <w:rPr>
          <w:rFonts w:ascii="Verdana" w:hAnsi="Verdana"/>
          <w:sz w:val="18"/>
          <w:szCs w:val="18"/>
        </w:rPr>
        <w:t>zabezpieczeniem pryzm, kosztem składowania wraz z załadunkiem*</w:t>
      </w:r>
    </w:p>
    <w:p w14:paraId="7A73F9A9" w14:textId="2B470339" w:rsidR="00C74A0B" w:rsidRPr="00C74A0B" w:rsidRDefault="00C74A0B" w:rsidP="00752A84">
      <w:pPr>
        <w:numPr>
          <w:ilvl w:val="0"/>
          <w:numId w:val="13"/>
        </w:numPr>
        <w:tabs>
          <w:tab w:val="num" w:pos="2520"/>
        </w:tabs>
        <w:spacing w:line="360" w:lineRule="auto"/>
        <w:ind w:hanging="153"/>
        <w:jc w:val="both"/>
        <w:rPr>
          <w:rFonts w:ascii="Verdana" w:hAnsi="Verdana"/>
          <w:sz w:val="18"/>
          <w:szCs w:val="18"/>
        </w:rPr>
      </w:pPr>
      <w:r w:rsidRPr="00C74A0B">
        <w:rPr>
          <w:rFonts w:ascii="Verdana" w:hAnsi="Verdana"/>
          <w:sz w:val="18"/>
          <w:szCs w:val="18"/>
        </w:rPr>
        <w:t>solanka zabezpieczona przez Zamawiającego</w:t>
      </w:r>
      <w:r w:rsidR="00A60F78">
        <w:rPr>
          <w:rFonts w:ascii="Verdana" w:hAnsi="Verdana"/>
          <w:sz w:val="18"/>
          <w:szCs w:val="18"/>
        </w:rPr>
        <w:t>.</w:t>
      </w:r>
    </w:p>
    <w:p w14:paraId="4E3DC2AD" w14:textId="1EF53574" w:rsidR="00C74A0B" w:rsidRPr="00C74A0B" w:rsidRDefault="004040E3" w:rsidP="00C74A0B">
      <w:pPr>
        <w:numPr>
          <w:ilvl w:val="0"/>
          <w:numId w:val="4"/>
        </w:numPr>
        <w:tabs>
          <w:tab w:val="num" w:pos="284"/>
          <w:tab w:val="num" w:pos="25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 </w:t>
      </w:r>
      <w:r w:rsidR="00C74A0B" w:rsidRPr="00C74A0B">
        <w:rPr>
          <w:rFonts w:ascii="Verdana" w:hAnsi="Verdana"/>
          <w:sz w:val="18"/>
          <w:szCs w:val="18"/>
        </w:rPr>
        <w:t>Kopie kart pracy sprzętu podpisane przez przedstawiciela Zamawiającego należy dołączyć do wystawionej faktury.</w:t>
      </w:r>
    </w:p>
    <w:p w14:paraId="32625179" w14:textId="55175B90" w:rsidR="00C74A0B" w:rsidRPr="00C74A0B" w:rsidRDefault="00C74A0B" w:rsidP="00C74A0B">
      <w:pPr>
        <w:numPr>
          <w:ilvl w:val="0"/>
          <w:numId w:val="4"/>
        </w:numPr>
        <w:tabs>
          <w:tab w:val="num" w:pos="25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74A0B">
        <w:rPr>
          <w:rFonts w:ascii="Verdana" w:hAnsi="Verdana"/>
          <w:sz w:val="18"/>
          <w:szCs w:val="18"/>
        </w:rPr>
        <w:t xml:space="preserve">Przewidywana kwota na dany sezon zimowy może uleć pomniejszeniu w przypadku braku konieczności usuwania skutków zimy co nie będzie podstawą roszczeń ze strony </w:t>
      </w:r>
      <w:r w:rsidR="0014255E">
        <w:rPr>
          <w:rFonts w:ascii="Verdana" w:hAnsi="Verdana"/>
          <w:sz w:val="18"/>
          <w:szCs w:val="18"/>
        </w:rPr>
        <w:t>W</w:t>
      </w:r>
      <w:r w:rsidRPr="00C74A0B">
        <w:rPr>
          <w:rFonts w:ascii="Verdana" w:hAnsi="Verdana"/>
          <w:sz w:val="18"/>
          <w:szCs w:val="18"/>
        </w:rPr>
        <w:t>ykonawcy</w:t>
      </w:r>
      <w:r w:rsidR="004040E3">
        <w:rPr>
          <w:rFonts w:ascii="Verdana" w:hAnsi="Verdana"/>
          <w:sz w:val="18"/>
          <w:szCs w:val="18"/>
        </w:rPr>
        <w:t xml:space="preserve"> lub zwiększeniu</w:t>
      </w:r>
      <w:r w:rsidR="0014255E">
        <w:rPr>
          <w:rFonts w:ascii="Verdana" w:hAnsi="Verdana"/>
          <w:sz w:val="18"/>
          <w:szCs w:val="18"/>
        </w:rPr>
        <w:t>.</w:t>
      </w:r>
      <w:r w:rsidR="004040E3">
        <w:rPr>
          <w:rFonts w:ascii="Verdana" w:hAnsi="Verdana"/>
          <w:sz w:val="18"/>
          <w:szCs w:val="18"/>
        </w:rPr>
        <w:t xml:space="preserve"> </w:t>
      </w:r>
    </w:p>
    <w:p w14:paraId="00DC54A5" w14:textId="77777777" w:rsidR="00C74A0B" w:rsidRPr="00C74A0B" w:rsidRDefault="00C74A0B" w:rsidP="00C74A0B">
      <w:pPr>
        <w:numPr>
          <w:ilvl w:val="0"/>
          <w:numId w:val="4"/>
        </w:numPr>
        <w:tabs>
          <w:tab w:val="num" w:pos="25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74A0B">
        <w:rPr>
          <w:rFonts w:ascii="Verdana" w:hAnsi="Verdana"/>
          <w:sz w:val="18"/>
          <w:szCs w:val="18"/>
        </w:rPr>
        <w:t>W przypadku zmiany procentowej stawki podatku VAT na usługi objęte niniejszą umową, ceny jednostkowe brutto zostaną aneksowane.</w:t>
      </w:r>
    </w:p>
    <w:p w14:paraId="1FA7EE92" w14:textId="01EF0A5A" w:rsidR="00C74A0B" w:rsidRDefault="00C74A0B" w:rsidP="00C74A0B">
      <w:pPr>
        <w:numPr>
          <w:ilvl w:val="0"/>
          <w:numId w:val="4"/>
        </w:numPr>
        <w:tabs>
          <w:tab w:val="num" w:pos="25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74A0B">
        <w:rPr>
          <w:rFonts w:ascii="Verdana" w:hAnsi="Verdana"/>
          <w:sz w:val="18"/>
          <w:szCs w:val="18"/>
        </w:rPr>
        <w:t>Zapłata wynagrodzenia Wykonawcy będzie dokonywana w walucie polskiej.</w:t>
      </w:r>
    </w:p>
    <w:p w14:paraId="4A6CCC7A" w14:textId="2965575A" w:rsidR="00C74A0B" w:rsidRPr="00C74A0B" w:rsidRDefault="00C74A0B" w:rsidP="00C74A0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F1A04">
        <w:rPr>
          <w:rFonts w:ascii="Verdana" w:hAnsi="Verdana"/>
          <w:sz w:val="18"/>
          <w:szCs w:val="18"/>
        </w:rPr>
        <w:t xml:space="preserve">Fakturę VAT należy wystawić na: </w:t>
      </w:r>
      <w:r w:rsidRPr="00CF1A04">
        <w:rPr>
          <w:rFonts w:ascii="Verdana" w:hAnsi="Verdana"/>
          <w:sz w:val="18"/>
          <w:szCs w:val="18"/>
          <w:u w:val="single"/>
        </w:rPr>
        <w:t>Nabywcę:</w:t>
      </w:r>
      <w:r w:rsidRPr="00CF1A04">
        <w:rPr>
          <w:rFonts w:ascii="Verdana" w:hAnsi="Verdana"/>
          <w:sz w:val="18"/>
          <w:szCs w:val="18"/>
        </w:rPr>
        <w:t xml:space="preserve"> Powiat Żniński</w:t>
      </w:r>
      <w:r>
        <w:rPr>
          <w:rFonts w:ascii="Verdana" w:hAnsi="Verdana"/>
          <w:sz w:val="18"/>
          <w:szCs w:val="18"/>
        </w:rPr>
        <w:t>,</w:t>
      </w:r>
      <w:r w:rsidRPr="00CF1A04">
        <w:rPr>
          <w:rFonts w:ascii="Verdana" w:hAnsi="Verdana"/>
          <w:sz w:val="18"/>
          <w:szCs w:val="18"/>
        </w:rPr>
        <w:t xml:space="preserve"> ul. Potockiego 1, 88 – 400 Żnin </w:t>
      </w:r>
      <w:r>
        <w:rPr>
          <w:rFonts w:ascii="Verdana" w:hAnsi="Verdana"/>
          <w:sz w:val="18"/>
          <w:szCs w:val="18"/>
        </w:rPr>
        <w:t xml:space="preserve">                      </w:t>
      </w:r>
      <w:r w:rsidRPr="00CF1A04">
        <w:rPr>
          <w:rFonts w:ascii="Verdana" w:hAnsi="Verdana"/>
          <w:sz w:val="18"/>
          <w:szCs w:val="18"/>
        </w:rPr>
        <w:t xml:space="preserve">NIP: 562-180-39-91, </w:t>
      </w:r>
      <w:r w:rsidRPr="00CF1A04">
        <w:rPr>
          <w:rFonts w:ascii="Verdana" w:hAnsi="Verdana"/>
          <w:sz w:val="18"/>
          <w:szCs w:val="18"/>
          <w:u w:val="single"/>
        </w:rPr>
        <w:t>Odbiorcę:</w:t>
      </w:r>
      <w:r w:rsidRPr="00CF1A04">
        <w:rPr>
          <w:rFonts w:ascii="Verdana" w:hAnsi="Verdana"/>
          <w:sz w:val="18"/>
          <w:szCs w:val="18"/>
        </w:rPr>
        <w:t xml:space="preserve"> Zarząd Dróg Powiatowych w Żninie z siedzibą w  Podgórzynie, Podgórzyn 62a, 88 – 400 Żnin.</w:t>
      </w:r>
    </w:p>
    <w:p w14:paraId="08782C76" w14:textId="1677B22A" w:rsidR="00C74A0B" w:rsidRPr="00C74A0B" w:rsidRDefault="00C74A0B" w:rsidP="00C74A0B">
      <w:pPr>
        <w:numPr>
          <w:ilvl w:val="0"/>
          <w:numId w:val="4"/>
        </w:numPr>
        <w:tabs>
          <w:tab w:val="num" w:pos="25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74A0B">
        <w:rPr>
          <w:rFonts w:ascii="Verdana" w:hAnsi="Verdana"/>
          <w:iCs/>
          <w:sz w:val="18"/>
          <w:szCs w:val="18"/>
        </w:rPr>
        <w:t>Zamawiający</w:t>
      </w:r>
      <w:r w:rsidRPr="00C74A0B">
        <w:rPr>
          <w:rFonts w:ascii="Verdana" w:hAnsi="Verdana"/>
          <w:sz w:val="18"/>
          <w:szCs w:val="18"/>
        </w:rPr>
        <w:t xml:space="preserve"> ma obowiązek zapłaty, prawidłowo wystawionej faktury, w terminie  </w:t>
      </w:r>
      <w:r w:rsidR="00A60F78">
        <w:rPr>
          <w:rFonts w:ascii="Verdana" w:hAnsi="Verdana"/>
          <w:b/>
          <w:sz w:val="18"/>
          <w:szCs w:val="18"/>
        </w:rPr>
        <w:t>………..</w:t>
      </w:r>
      <w:r w:rsidR="00ED6344">
        <w:rPr>
          <w:rFonts w:ascii="Verdana" w:hAnsi="Verdana"/>
          <w:b/>
          <w:sz w:val="18"/>
          <w:szCs w:val="18"/>
        </w:rPr>
        <w:t xml:space="preserve"> </w:t>
      </w:r>
      <w:r w:rsidRPr="00C74A0B">
        <w:rPr>
          <w:rFonts w:ascii="Verdana" w:hAnsi="Verdana"/>
          <w:b/>
          <w:sz w:val="18"/>
          <w:szCs w:val="18"/>
        </w:rPr>
        <w:t>dni</w:t>
      </w:r>
      <w:r w:rsidRPr="00C74A0B">
        <w:rPr>
          <w:rFonts w:ascii="Verdana" w:hAnsi="Verdana"/>
          <w:sz w:val="18"/>
          <w:szCs w:val="18"/>
        </w:rPr>
        <w:t xml:space="preserve"> licząc od daty jej otrzymania. Datą zapłaty jest dzień obciążenia rachunku bankowego Zamawiającego.</w:t>
      </w:r>
    </w:p>
    <w:p w14:paraId="054E6C8C" w14:textId="77777777" w:rsidR="00C74A0B" w:rsidRPr="00C74A0B" w:rsidRDefault="00C74A0B" w:rsidP="00C74A0B">
      <w:pPr>
        <w:numPr>
          <w:ilvl w:val="0"/>
          <w:numId w:val="4"/>
        </w:numPr>
        <w:tabs>
          <w:tab w:val="num" w:pos="25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74A0B">
        <w:rPr>
          <w:rFonts w:ascii="Verdana" w:hAnsi="Verdana"/>
          <w:sz w:val="18"/>
          <w:szCs w:val="18"/>
          <w:lang w:val="x-none"/>
        </w:rPr>
        <w:t xml:space="preserve">Należność za wystawioną fakturę zostanie uregulowana przelewem z konta Zamawiającego na konto Wykonawcy </w:t>
      </w:r>
      <w:r w:rsidRPr="00C74A0B">
        <w:rPr>
          <w:rFonts w:ascii="Verdana" w:hAnsi="Verdana"/>
          <w:sz w:val="18"/>
          <w:szCs w:val="18"/>
        </w:rPr>
        <w:t xml:space="preserve">wskazane na fakturze. </w:t>
      </w:r>
    </w:p>
    <w:p w14:paraId="2CA6DF23" w14:textId="2137ADA3" w:rsidR="00C74A0B" w:rsidRPr="00C74A0B" w:rsidRDefault="00C74A0B" w:rsidP="00C74A0B">
      <w:pPr>
        <w:numPr>
          <w:ilvl w:val="0"/>
          <w:numId w:val="4"/>
        </w:numPr>
        <w:tabs>
          <w:tab w:val="num" w:pos="25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74A0B">
        <w:rPr>
          <w:rFonts w:ascii="Verdana" w:hAnsi="Verdana"/>
          <w:sz w:val="18"/>
          <w:szCs w:val="18"/>
        </w:rPr>
        <w:t xml:space="preserve">Wykonawca nie może przelać wierzytelności na osoby trzecie ani dokonywać cesji związanych </w:t>
      </w:r>
      <w:r>
        <w:rPr>
          <w:rFonts w:ascii="Verdana" w:hAnsi="Verdana"/>
          <w:sz w:val="18"/>
          <w:szCs w:val="18"/>
        </w:rPr>
        <w:t xml:space="preserve">                  </w:t>
      </w:r>
      <w:r w:rsidRPr="00C74A0B">
        <w:rPr>
          <w:rFonts w:ascii="Verdana" w:hAnsi="Verdana"/>
          <w:sz w:val="18"/>
          <w:szCs w:val="18"/>
        </w:rPr>
        <w:t>z realizacj</w:t>
      </w:r>
      <w:r w:rsidR="00752A84">
        <w:rPr>
          <w:rFonts w:ascii="Verdana" w:hAnsi="Verdana"/>
          <w:sz w:val="18"/>
          <w:szCs w:val="18"/>
        </w:rPr>
        <w:t>ą</w:t>
      </w:r>
      <w:r w:rsidRPr="00C74A0B">
        <w:rPr>
          <w:rFonts w:ascii="Verdana" w:hAnsi="Verdana"/>
          <w:sz w:val="18"/>
          <w:szCs w:val="18"/>
        </w:rPr>
        <w:t xml:space="preserve"> umowy.</w:t>
      </w:r>
    </w:p>
    <w:p w14:paraId="18CAFA40" w14:textId="77777777" w:rsidR="00C74A0B" w:rsidRPr="00C74A0B" w:rsidRDefault="00C74A0B" w:rsidP="00C74A0B">
      <w:pPr>
        <w:numPr>
          <w:ilvl w:val="0"/>
          <w:numId w:val="4"/>
        </w:numPr>
        <w:tabs>
          <w:tab w:val="num" w:pos="2520"/>
        </w:tabs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C74A0B">
        <w:rPr>
          <w:rFonts w:ascii="Verdana" w:hAnsi="Verdana"/>
          <w:sz w:val="18"/>
          <w:szCs w:val="18"/>
        </w:rPr>
        <w:t xml:space="preserve">Zamawiający zastrzega sobie możliwość zmiany ilości usług w danym asortymencie. </w:t>
      </w:r>
    </w:p>
    <w:p w14:paraId="64257177" w14:textId="77777777" w:rsidR="00CF1A04" w:rsidRPr="00B26350" w:rsidRDefault="00CF1A04" w:rsidP="00B2635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CD456A9" w14:textId="340586DC" w:rsidR="00CF1A04" w:rsidRPr="00CF1A04" w:rsidRDefault="00CF1A04" w:rsidP="00CF1A04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</w:t>
      </w:r>
      <w:r>
        <w:rPr>
          <w:rFonts w:ascii="Verdana" w:hAnsi="Verdana"/>
          <w:b/>
          <w:bCs/>
          <w:kern w:val="36"/>
          <w:sz w:val="18"/>
          <w:szCs w:val="18"/>
          <w:lang w:eastAsia="x-none"/>
        </w:rPr>
        <w:t xml:space="preserve"> 4</w:t>
      </w:r>
    </w:p>
    <w:p w14:paraId="5E34CA49" w14:textId="1A7C64AC" w:rsidR="00EF7C9E" w:rsidRPr="00EF7C9E" w:rsidRDefault="00EF7C9E" w:rsidP="00C74A0B">
      <w:pPr>
        <w:tabs>
          <w:tab w:val="left" w:pos="851"/>
        </w:tabs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EF7C9E">
        <w:rPr>
          <w:rFonts w:ascii="Verdana" w:hAnsi="Verdana" w:cs="Arial"/>
          <w:sz w:val="18"/>
          <w:szCs w:val="18"/>
        </w:rPr>
        <w:t xml:space="preserve">Zamawiający informuje, że </w:t>
      </w:r>
      <w:r w:rsidR="00C74A0B">
        <w:rPr>
          <w:rFonts w:ascii="Verdana" w:hAnsi="Verdana" w:cs="Arial"/>
          <w:sz w:val="18"/>
          <w:szCs w:val="18"/>
        </w:rPr>
        <w:t xml:space="preserve">nie </w:t>
      </w:r>
      <w:r w:rsidRPr="00EF7C9E">
        <w:rPr>
          <w:rFonts w:ascii="Verdana" w:hAnsi="Verdana" w:cs="Arial"/>
          <w:sz w:val="18"/>
          <w:szCs w:val="18"/>
        </w:rPr>
        <w:t>przewiduje udzielenie zamówienia</w:t>
      </w:r>
      <w:r>
        <w:rPr>
          <w:rFonts w:ascii="Verdana" w:hAnsi="Verdana" w:cs="Arial"/>
          <w:sz w:val="18"/>
          <w:szCs w:val="18"/>
        </w:rPr>
        <w:t xml:space="preserve"> </w:t>
      </w:r>
      <w:r w:rsidRPr="00EF7C9E">
        <w:rPr>
          <w:rFonts w:ascii="Verdana" w:hAnsi="Verdana" w:cs="Arial"/>
          <w:sz w:val="18"/>
          <w:szCs w:val="18"/>
        </w:rPr>
        <w:t>o którym mowa w art. 214 ust. 1 pkt. 7 ustawy Prawo zamówień publicznych</w:t>
      </w:r>
      <w:r w:rsidR="00C74A0B">
        <w:rPr>
          <w:rFonts w:ascii="Verdana" w:hAnsi="Verdana" w:cs="Arial"/>
          <w:sz w:val="18"/>
          <w:szCs w:val="18"/>
        </w:rPr>
        <w:t>.</w:t>
      </w:r>
      <w:r w:rsidRPr="00EF7C9E">
        <w:rPr>
          <w:rFonts w:ascii="Verdana" w:hAnsi="Verdana" w:cs="Arial"/>
          <w:sz w:val="18"/>
          <w:szCs w:val="18"/>
        </w:rPr>
        <w:t xml:space="preserve"> </w:t>
      </w:r>
    </w:p>
    <w:p w14:paraId="666AC953" w14:textId="77777777" w:rsidR="009B1E32" w:rsidRDefault="009B1E32" w:rsidP="00C74A0B">
      <w:pPr>
        <w:widowControl w:val="0"/>
        <w:tabs>
          <w:tab w:val="left" w:pos="426"/>
        </w:tabs>
        <w:autoSpaceDE w:val="0"/>
        <w:autoSpaceDN w:val="0"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3A763615" w14:textId="0B8213A7" w:rsidR="009B1E32" w:rsidRDefault="009B1E32" w:rsidP="009B1E32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</w:t>
      </w:r>
      <w:r>
        <w:rPr>
          <w:rFonts w:ascii="Verdana" w:hAnsi="Verdana"/>
          <w:b/>
          <w:bCs/>
          <w:kern w:val="36"/>
          <w:sz w:val="18"/>
          <w:szCs w:val="18"/>
          <w:lang w:eastAsia="x-none"/>
        </w:rPr>
        <w:t xml:space="preserve"> </w:t>
      </w:r>
      <w:r w:rsidR="003A6FA8">
        <w:rPr>
          <w:rFonts w:ascii="Verdana" w:hAnsi="Verdana"/>
          <w:b/>
          <w:bCs/>
          <w:kern w:val="36"/>
          <w:sz w:val="18"/>
          <w:szCs w:val="18"/>
          <w:lang w:eastAsia="x-none"/>
        </w:rPr>
        <w:t>5</w:t>
      </w:r>
    </w:p>
    <w:p w14:paraId="080C165A" w14:textId="42439AF1" w:rsidR="00F67C7D" w:rsidRPr="00F67C7D" w:rsidRDefault="00F67C7D" w:rsidP="00D95D14">
      <w:pPr>
        <w:numPr>
          <w:ilvl w:val="0"/>
          <w:numId w:val="14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eastAsia="MS Mincho" w:hAnsi="Verdana"/>
          <w:sz w:val="18"/>
          <w:szCs w:val="18"/>
        </w:rPr>
      </w:pPr>
      <w:r w:rsidRPr="00F67C7D">
        <w:rPr>
          <w:rFonts w:ascii="Verdana" w:eastAsia="MS Mincho" w:hAnsi="Verdana"/>
          <w:sz w:val="18"/>
          <w:szCs w:val="18"/>
        </w:rPr>
        <w:t>Usługi związane z zimowym utrzymaniem należy wykonywać przez pojazdy posiadające urządzenia GPS. Na polecenie Zamawiającego dopuszcza się w uzasadnionych przypadkach pracę pojazdów lub sprzętu nie posiadających urządzenia GPS.</w:t>
      </w:r>
    </w:p>
    <w:p w14:paraId="52C21EF6" w14:textId="3F57B001" w:rsidR="00F67C7D" w:rsidRPr="00F67C7D" w:rsidRDefault="00F67C7D" w:rsidP="00D95D14">
      <w:pPr>
        <w:numPr>
          <w:ilvl w:val="0"/>
          <w:numId w:val="14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eastAsia="MS Mincho" w:hAnsi="Verdana"/>
          <w:sz w:val="18"/>
          <w:szCs w:val="18"/>
        </w:rPr>
      </w:pPr>
      <w:r w:rsidRPr="00F67C7D">
        <w:rPr>
          <w:rFonts w:ascii="Verdana" w:eastAsia="MS Mincho" w:hAnsi="Verdana"/>
          <w:sz w:val="18"/>
          <w:szCs w:val="18"/>
        </w:rPr>
        <w:t>W przypadku świadczenia usług przez pojazdy nie posiadające urządzenia GPS praca rozliczana będzie na podstawie dziennika pracy sprzętu. Kierowca lub operator zobowiązany jest do zgłoszenia dyżurnemu lub innemu przedstawicielowi Zamawiającego rozpoczęcia i zakończeni</w:t>
      </w:r>
      <w:r w:rsidR="00752A84">
        <w:rPr>
          <w:rFonts w:ascii="Verdana" w:eastAsia="MS Mincho" w:hAnsi="Verdana"/>
          <w:sz w:val="18"/>
          <w:szCs w:val="18"/>
        </w:rPr>
        <w:t>a</w:t>
      </w:r>
      <w:r w:rsidRPr="00F67C7D">
        <w:rPr>
          <w:rFonts w:ascii="Verdana" w:eastAsia="MS Mincho" w:hAnsi="Verdana"/>
          <w:sz w:val="18"/>
          <w:szCs w:val="18"/>
        </w:rPr>
        <w:t xml:space="preserve"> prac niezależnie od pory dnia. W przypadku braku stosownego powiadomienia rozpoczęcia </w:t>
      </w:r>
      <w:r>
        <w:rPr>
          <w:rFonts w:ascii="Verdana" w:eastAsia="MS Mincho" w:hAnsi="Verdana"/>
          <w:sz w:val="18"/>
          <w:szCs w:val="18"/>
        </w:rPr>
        <w:t xml:space="preserve">                           </w:t>
      </w:r>
      <w:r w:rsidRPr="00F67C7D">
        <w:rPr>
          <w:rFonts w:ascii="Verdana" w:eastAsia="MS Mincho" w:hAnsi="Verdana"/>
          <w:sz w:val="18"/>
          <w:szCs w:val="18"/>
        </w:rPr>
        <w:t>i zakończenia prac pojazd lub sprzęt wykonywujący usługi będzie traktowany jakby nie wykonywał usług.</w:t>
      </w:r>
    </w:p>
    <w:p w14:paraId="7C2A99E8" w14:textId="77777777" w:rsidR="00F67C7D" w:rsidRPr="00F67C7D" w:rsidRDefault="00F67C7D" w:rsidP="00D95D14">
      <w:pPr>
        <w:numPr>
          <w:ilvl w:val="0"/>
          <w:numId w:val="14"/>
        </w:numPr>
        <w:spacing w:line="360" w:lineRule="auto"/>
        <w:ind w:left="284" w:hanging="284"/>
        <w:contextualSpacing/>
        <w:jc w:val="both"/>
        <w:rPr>
          <w:rFonts w:ascii="Verdana" w:eastAsia="MS Mincho" w:hAnsi="Verdana"/>
          <w:sz w:val="18"/>
          <w:szCs w:val="18"/>
        </w:rPr>
      </w:pPr>
      <w:r w:rsidRPr="00F67C7D">
        <w:rPr>
          <w:rFonts w:ascii="Verdana" w:eastAsia="MS Mincho" w:hAnsi="Verdana"/>
          <w:sz w:val="18"/>
          <w:szCs w:val="18"/>
        </w:rPr>
        <w:t>W uzasadnionych przypadkach podczas długotrwałych zawiei i zamieci śnieżnych Zamawiający może dopuścić inny nośnik niż samochodowy do pługów lemieszowych średnich i ciężkich po cenach określonych w formularzu cenowym jako dla nośnika samochodowego.</w:t>
      </w:r>
    </w:p>
    <w:p w14:paraId="095F519F" w14:textId="49A2183A" w:rsidR="00F67C7D" w:rsidRPr="00F67C7D" w:rsidRDefault="00F67C7D" w:rsidP="00D95D14">
      <w:pPr>
        <w:numPr>
          <w:ilvl w:val="0"/>
          <w:numId w:val="14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eastAsia="MS Mincho" w:hAnsi="Verdana"/>
          <w:sz w:val="18"/>
          <w:szCs w:val="18"/>
        </w:rPr>
      </w:pPr>
      <w:bookmarkStart w:id="1" w:name="_Hlk117081919"/>
      <w:r w:rsidRPr="00F67C7D">
        <w:rPr>
          <w:rFonts w:ascii="Verdana" w:eastAsia="MS Mincho" w:hAnsi="Verdana"/>
          <w:sz w:val="18"/>
          <w:szCs w:val="18"/>
        </w:rPr>
        <w:t>Rozlicznie godzinowe prac pojazdów i sprzętu będzie rozliczane z zaokrągleniem</w:t>
      </w:r>
      <w:r>
        <w:rPr>
          <w:rFonts w:ascii="Verdana" w:eastAsia="MS Mincho" w:hAnsi="Verdana"/>
          <w:sz w:val="18"/>
          <w:szCs w:val="18"/>
        </w:rPr>
        <w:t xml:space="preserve"> </w:t>
      </w:r>
      <w:r w:rsidRPr="00F67C7D">
        <w:rPr>
          <w:rFonts w:ascii="Verdana" w:eastAsia="MS Mincho" w:hAnsi="Verdana"/>
          <w:sz w:val="18"/>
          <w:szCs w:val="18"/>
        </w:rPr>
        <w:t xml:space="preserve"> do 15 minut.</w:t>
      </w:r>
    </w:p>
    <w:p w14:paraId="28CAE973" w14:textId="77777777" w:rsidR="00F67C7D" w:rsidRPr="00F67C7D" w:rsidRDefault="00F67C7D" w:rsidP="00D95D14">
      <w:pPr>
        <w:numPr>
          <w:ilvl w:val="0"/>
          <w:numId w:val="14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eastAsia="MS Mincho" w:hAnsi="Verdana"/>
          <w:sz w:val="18"/>
          <w:szCs w:val="18"/>
        </w:rPr>
      </w:pPr>
      <w:r w:rsidRPr="00F67C7D">
        <w:rPr>
          <w:rFonts w:ascii="Verdana" w:eastAsia="MS Mincho" w:hAnsi="Verdana"/>
          <w:sz w:val="18"/>
          <w:szCs w:val="18"/>
        </w:rPr>
        <w:t>Zamawiający określa, że czas nie podlegający zapłacie to:</w:t>
      </w:r>
    </w:p>
    <w:p w14:paraId="0B6AAC75" w14:textId="6AA21B4F" w:rsidR="00F67C7D" w:rsidRPr="00F67C7D" w:rsidRDefault="00F67C7D" w:rsidP="00D95D14">
      <w:pPr>
        <w:numPr>
          <w:ilvl w:val="0"/>
          <w:numId w:val="15"/>
        </w:numPr>
        <w:tabs>
          <w:tab w:val="left" w:pos="284"/>
        </w:tabs>
        <w:spacing w:line="360" w:lineRule="auto"/>
        <w:jc w:val="both"/>
        <w:rPr>
          <w:rFonts w:ascii="Verdana" w:eastAsia="MS Mincho" w:hAnsi="Verdana"/>
          <w:sz w:val="18"/>
          <w:szCs w:val="18"/>
        </w:rPr>
      </w:pPr>
      <w:r w:rsidRPr="00F67C7D">
        <w:rPr>
          <w:rFonts w:ascii="Verdana" w:eastAsia="MS Mincho" w:hAnsi="Verdana"/>
          <w:sz w:val="18"/>
          <w:szCs w:val="18"/>
        </w:rPr>
        <w:t xml:space="preserve">przerwy w pracy powyżej 15 minut </w:t>
      </w:r>
      <w:r w:rsidRPr="007700DA">
        <w:rPr>
          <w:rFonts w:ascii="Verdana" w:eastAsia="MS Mincho" w:hAnsi="Verdana"/>
          <w:i/>
          <w:iCs/>
          <w:sz w:val="18"/>
          <w:szCs w:val="18"/>
        </w:rPr>
        <w:t>spowodowane</w:t>
      </w:r>
      <w:r w:rsidRPr="00F67C7D">
        <w:rPr>
          <w:rFonts w:ascii="Verdana" w:eastAsia="MS Mincho" w:hAnsi="Verdana"/>
          <w:sz w:val="18"/>
          <w:szCs w:val="18"/>
        </w:rPr>
        <w:t xml:space="preserve"> awarią, wypadkiem, kolizją drogową, tankowaniem pojazdów, załadunkiem solanki i mieszanki piask</w:t>
      </w:r>
      <w:r w:rsidR="00522EF4">
        <w:rPr>
          <w:rFonts w:ascii="Verdana" w:eastAsia="MS Mincho" w:hAnsi="Verdana"/>
          <w:sz w:val="18"/>
          <w:szCs w:val="18"/>
        </w:rPr>
        <w:t>u</w:t>
      </w:r>
      <w:r w:rsidRPr="00F67C7D">
        <w:rPr>
          <w:rFonts w:ascii="Verdana" w:eastAsia="MS Mincho" w:hAnsi="Verdana"/>
          <w:sz w:val="18"/>
          <w:szCs w:val="18"/>
        </w:rPr>
        <w:t xml:space="preserve"> z solą, zmianą kierowców</w:t>
      </w:r>
      <w:r>
        <w:rPr>
          <w:rFonts w:ascii="Verdana" w:eastAsia="MS Mincho" w:hAnsi="Verdana"/>
          <w:sz w:val="18"/>
          <w:szCs w:val="18"/>
        </w:rPr>
        <w:t xml:space="preserve">             </w:t>
      </w:r>
      <w:r w:rsidRPr="00F67C7D">
        <w:rPr>
          <w:rFonts w:ascii="Verdana" w:eastAsia="MS Mincho" w:hAnsi="Verdana"/>
          <w:sz w:val="18"/>
          <w:szCs w:val="18"/>
        </w:rPr>
        <w:t xml:space="preserve"> i operatorów,</w:t>
      </w:r>
    </w:p>
    <w:p w14:paraId="1666C984" w14:textId="77777777" w:rsidR="00F67C7D" w:rsidRPr="00F67C7D" w:rsidRDefault="00F67C7D" w:rsidP="00D95D14">
      <w:pPr>
        <w:numPr>
          <w:ilvl w:val="0"/>
          <w:numId w:val="15"/>
        </w:numPr>
        <w:tabs>
          <w:tab w:val="left" w:pos="284"/>
        </w:tabs>
        <w:spacing w:line="360" w:lineRule="auto"/>
        <w:jc w:val="both"/>
        <w:rPr>
          <w:rFonts w:ascii="Verdana" w:eastAsia="MS Mincho" w:hAnsi="Verdana"/>
          <w:sz w:val="18"/>
          <w:szCs w:val="18"/>
        </w:rPr>
      </w:pPr>
      <w:r w:rsidRPr="00F67C7D">
        <w:rPr>
          <w:rFonts w:ascii="Verdana" w:eastAsia="MS Mincho" w:hAnsi="Verdana"/>
          <w:sz w:val="18"/>
          <w:szCs w:val="18"/>
        </w:rPr>
        <w:t>przejazd pojazdu inną trasą niż trasa wskazana przez dyżurnego,</w:t>
      </w:r>
    </w:p>
    <w:p w14:paraId="004D8B99" w14:textId="0BAE7CA2" w:rsidR="00F67C7D" w:rsidRPr="00F67C7D" w:rsidRDefault="00F67C7D" w:rsidP="00D95D14">
      <w:pPr>
        <w:numPr>
          <w:ilvl w:val="0"/>
          <w:numId w:val="15"/>
        </w:numPr>
        <w:tabs>
          <w:tab w:val="left" w:pos="284"/>
        </w:tabs>
        <w:spacing w:line="360" w:lineRule="auto"/>
        <w:jc w:val="both"/>
        <w:rPr>
          <w:rFonts w:ascii="Verdana" w:eastAsia="MS Mincho" w:hAnsi="Verdana"/>
          <w:sz w:val="18"/>
          <w:szCs w:val="18"/>
        </w:rPr>
      </w:pPr>
      <w:r w:rsidRPr="00F67C7D">
        <w:rPr>
          <w:rFonts w:ascii="Verdana" w:eastAsia="MS Mincho" w:hAnsi="Verdana"/>
          <w:sz w:val="18"/>
          <w:szCs w:val="18"/>
        </w:rPr>
        <w:t xml:space="preserve">oddalenie się od miejsca pełnienia dyżuru i wykonywanie innych czynności nie związanych </w:t>
      </w:r>
      <w:r w:rsidR="00485D88">
        <w:rPr>
          <w:rFonts w:ascii="Verdana" w:eastAsia="MS Mincho" w:hAnsi="Verdana"/>
          <w:sz w:val="18"/>
          <w:szCs w:val="18"/>
        </w:rPr>
        <w:t xml:space="preserve">                      </w:t>
      </w:r>
      <w:r w:rsidRPr="00F67C7D">
        <w:rPr>
          <w:rFonts w:ascii="Verdana" w:eastAsia="MS Mincho" w:hAnsi="Verdana"/>
          <w:sz w:val="18"/>
          <w:szCs w:val="18"/>
        </w:rPr>
        <w:t>z przedmiotem zamówienia</w:t>
      </w:r>
      <w:r w:rsidR="00356D3C">
        <w:rPr>
          <w:rFonts w:ascii="Verdana" w:eastAsia="MS Mincho" w:hAnsi="Verdana"/>
          <w:sz w:val="18"/>
          <w:szCs w:val="18"/>
        </w:rPr>
        <w:t>.</w:t>
      </w:r>
    </w:p>
    <w:p w14:paraId="2E9BD922" w14:textId="0B1AB62E" w:rsidR="00485D88" w:rsidRPr="00DE67D8" w:rsidRDefault="00485D88" w:rsidP="00485D88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eastAsia="MS Mincho" w:hAnsi="Verdana"/>
          <w:sz w:val="18"/>
          <w:szCs w:val="18"/>
        </w:rPr>
      </w:pPr>
      <w:r w:rsidRPr="00DE67D8">
        <w:rPr>
          <w:rFonts w:ascii="Verdana" w:eastAsia="MS Mincho" w:hAnsi="Verdana"/>
          <w:sz w:val="18"/>
          <w:szCs w:val="18"/>
        </w:rPr>
        <w:lastRenderedPageBreak/>
        <w:t>W przypadku zwalczania śliskości za pomocą solanki czas pracy będzie liczony od zatankowania solanką</w:t>
      </w:r>
      <w:r w:rsidR="00094BF4" w:rsidRPr="00DE67D8">
        <w:rPr>
          <w:rFonts w:ascii="Verdana" w:eastAsia="MS Mincho" w:hAnsi="Verdana"/>
          <w:sz w:val="18"/>
          <w:szCs w:val="18"/>
        </w:rPr>
        <w:t xml:space="preserve"> w m. Przyjma</w:t>
      </w:r>
      <w:r w:rsidR="00DE67D8">
        <w:rPr>
          <w:rFonts w:ascii="Verdana" w:eastAsia="MS Mincho" w:hAnsi="Verdana"/>
          <w:sz w:val="18"/>
          <w:szCs w:val="18"/>
        </w:rPr>
        <w:t xml:space="preserve"> do czasu powrotu na bazę, </w:t>
      </w:r>
      <w:r w:rsidRPr="00DE67D8">
        <w:rPr>
          <w:rFonts w:ascii="Verdana" w:eastAsia="MS Mincho" w:hAnsi="Verdana"/>
          <w:sz w:val="18"/>
          <w:szCs w:val="18"/>
        </w:rPr>
        <w:t xml:space="preserve"> </w:t>
      </w:r>
      <w:r w:rsidR="00094BF4" w:rsidRPr="00DE67D8">
        <w:rPr>
          <w:rFonts w:ascii="Verdana" w:eastAsia="MS Mincho" w:hAnsi="Verdana"/>
          <w:sz w:val="18"/>
          <w:szCs w:val="18"/>
        </w:rPr>
        <w:t xml:space="preserve">a w przypadku zatankowanego pojazdu </w:t>
      </w:r>
      <w:r w:rsidR="00DE67D8">
        <w:rPr>
          <w:rFonts w:ascii="Verdana" w:eastAsia="MS Mincho" w:hAnsi="Verdana"/>
          <w:sz w:val="18"/>
          <w:szCs w:val="18"/>
        </w:rPr>
        <w:t xml:space="preserve">                               </w:t>
      </w:r>
      <w:r w:rsidR="00094BF4" w:rsidRPr="00DE67D8">
        <w:rPr>
          <w:rFonts w:ascii="Verdana" w:eastAsia="MS Mincho" w:hAnsi="Verdana"/>
          <w:sz w:val="18"/>
          <w:szCs w:val="18"/>
        </w:rPr>
        <w:t xml:space="preserve">od momentu wyjazdu z bazy Wykonawcy </w:t>
      </w:r>
      <w:r w:rsidRPr="00DE67D8">
        <w:rPr>
          <w:rFonts w:ascii="Verdana" w:eastAsia="MS Mincho" w:hAnsi="Verdana"/>
          <w:sz w:val="18"/>
          <w:szCs w:val="18"/>
        </w:rPr>
        <w:t xml:space="preserve">do czasu powrotu na bazę. </w:t>
      </w:r>
    </w:p>
    <w:p w14:paraId="0C5494A9" w14:textId="574F2F37" w:rsidR="00485D88" w:rsidRPr="00DE67D8" w:rsidRDefault="00485D88" w:rsidP="00485D88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eastAsia="MS Mincho" w:hAnsi="Verdana"/>
          <w:sz w:val="18"/>
          <w:szCs w:val="18"/>
        </w:rPr>
      </w:pPr>
      <w:r w:rsidRPr="00DE67D8">
        <w:rPr>
          <w:rFonts w:ascii="Verdana" w:eastAsia="MS Mincho" w:hAnsi="Verdana"/>
          <w:sz w:val="18"/>
          <w:szCs w:val="18"/>
        </w:rPr>
        <w:t>W przypadku zwalczania śliskości za pomocą mieszanki lub odśnieżania czas pracy będzie liczony od wyjazdu z bazy</w:t>
      </w:r>
      <w:r w:rsidR="00356D3C" w:rsidRPr="00DE67D8">
        <w:rPr>
          <w:rFonts w:ascii="Verdana" w:eastAsia="MS Mincho" w:hAnsi="Verdana"/>
          <w:sz w:val="18"/>
          <w:szCs w:val="18"/>
        </w:rPr>
        <w:t xml:space="preserve"> Wykonawcy</w:t>
      </w:r>
      <w:r w:rsidRPr="00DE67D8">
        <w:rPr>
          <w:rFonts w:ascii="Verdana" w:eastAsia="MS Mincho" w:hAnsi="Verdana"/>
          <w:sz w:val="18"/>
          <w:szCs w:val="18"/>
        </w:rPr>
        <w:t xml:space="preserve"> do czasu powrotu na bazę Wykonawcy.</w:t>
      </w:r>
    </w:p>
    <w:p w14:paraId="23632F61" w14:textId="13D322BB" w:rsidR="00485D88" w:rsidRPr="00DE67D8" w:rsidRDefault="00356D3C" w:rsidP="00485D88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eastAsia="MS Mincho" w:hAnsi="Verdana"/>
          <w:sz w:val="18"/>
          <w:szCs w:val="18"/>
        </w:rPr>
      </w:pPr>
      <w:r w:rsidRPr="00DE67D8">
        <w:rPr>
          <w:rFonts w:ascii="Verdana" w:eastAsia="MS Mincho" w:hAnsi="Verdana"/>
          <w:sz w:val="18"/>
          <w:szCs w:val="18"/>
        </w:rPr>
        <w:t>W przypadku konieczności zatankowania solanką bezpośrednio po zakończonym zadaniu czas pracy będzie liczony do momentu dojazdu do m. Przyjma. Powrót zatankowanym pojazdem jest kosztem własnym Wykonawcy.</w:t>
      </w:r>
    </w:p>
    <w:p w14:paraId="15FAB12E" w14:textId="77777777" w:rsidR="00AB00FB" w:rsidRPr="00DE67D8" w:rsidRDefault="00356D3C" w:rsidP="00422C11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eastAsia="MS Mincho" w:hAnsi="Verdana"/>
          <w:sz w:val="18"/>
          <w:szCs w:val="18"/>
        </w:rPr>
      </w:pPr>
      <w:r w:rsidRPr="00DE67D8">
        <w:rPr>
          <w:rFonts w:ascii="Verdana" w:eastAsia="MS Mincho" w:hAnsi="Verdana"/>
          <w:sz w:val="18"/>
          <w:szCs w:val="18"/>
        </w:rPr>
        <w:t>Zamawiający zastrzega sobie prawo do wysłania jednostek Wykonawcy w celu zatankowania solanką</w:t>
      </w:r>
      <w:r w:rsidR="001B222F" w:rsidRPr="00DE67D8">
        <w:rPr>
          <w:rFonts w:ascii="Verdana" w:eastAsia="MS Mincho" w:hAnsi="Verdana"/>
          <w:sz w:val="18"/>
          <w:szCs w:val="18"/>
        </w:rPr>
        <w:t xml:space="preserve"> i osiągnięcia gotowości przed kolejnym wyjazdem związanym ze zwalczaniem śliskości.</w:t>
      </w:r>
    </w:p>
    <w:p w14:paraId="6A3AF488" w14:textId="2BF47EB3" w:rsidR="00CA00CC" w:rsidRPr="00DE67D8" w:rsidRDefault="00422C11" w:rsidP="00AB00FB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Verdana" w:eastAsia="MS Mincho" w:hAnsi="Verdana"/>
          <w:sz w:val="18"/>
          <w:szCs w:val="18"/>
        </w:rPr>
      </w:pPr>
      <w:r w:rsidRPr="00DE67D8">
        <w:rPr>
          <w:rFonts w:ascii="Verdana" w:eastAsia="MS Mincho" w:hAnsi="Verdana"/>
          <w:sz w:val="18"/>
          <w:szCs w:val="18"/>
        </w:rPr>
        <w:t xml:space="preserve">Za </w:t>
      </w:r>
      <w:r w:rsidR="001B222F" w:rsidRPr="00DE67D8">
        <w:rPr>
          <w:rFonts w:ascii="Verdana" w:eastAsia="MS Mincho" w:hAnsi="Verdana"/>
          <w:sz w:val="18"/>
          <w:szCs w:val="18"/>
        </w:rPr>
        <w:t>wyjazd</w:t>
      </w:r>
      <w:r w:rsidR="00CA00CC" w:rsidRPr="00DE67D8">
        <w:rPr>
          <w:rFonts w:ascii="Verdana" w:eastAsia="MS Mincho" w:hAnsi="Verdana"/>
          <w:sz w:val="18"/>
          <w:szCs w:val="18"/>
        </w:rPr>
        <w:t xml:space="preserve"> jednego pojazdu</w:t>
      </w:r>
      <w:r w:rsidR="001B222F" w:rsidRPr="00DE67D8">
        <w:rPr>
          <w:rFonts w:ascii="Verdana" w:eastAsia="MS Mincho" w:hAnsi="Verdana"/>
          <w:sz w:val="18"/>
          <w:szCs w:val="18"/>
        </w:rPr>
        <w:t xml:space="preserve"> po solankę i powrót na bazę Wykon</w:t>
      </w:r>
      <w:r w:rsidRPr="00DE67D8">
        <w:rPr>
          <w:rFonts w:ascii="Verdana" w:eastAsia="MS Mincho" w:hAnsi="Verdana"/>
          <w:sz w:val="18"/>
          <w:szCs w:val="18"/>
        </w:rPr>
        <w:t xml:space="preserve">awca otrzyma </w:t>
      </w:r>
      <w:r w:rsidR="00CA00CC" w:rsidRPr="00DE67D8">
        <w:rPr>
          <w:rFonts w:ascii="Verdana" w:eastAsia="MS Mincho" w:hAnsi="Verdana"/>
          <w:sz w:val="18"/>
          <w:szCs w:val="18"/>
        </w:rPr>
        <w:t xml:space="preserve">stałe wynagrodzenie w wysokości 500 zł </w:t>
      </w:r>
      <w:r w:rsidR="00AB00FB" w:rsidRPr="00DE67D8">
        <w:rPr>
          <w:rFonts w:ascii="Verdana" w:eastAsia="MS Mincho" w:hAnsi="Verdana"/>
          <w:sz w:val="18"/>
          <w:szCs w:val="18"/>
        </w:rPr>
        <w:t>netto.</w:t>
      </w:r>
    </w:p>
    <w:bookmarkEnd w:id="1"/>
    <w:p w14:paraId="1838B317" w14:textId="523B4B24" w:rsidR="00F67C7D" w:rsidRDefault="00F67C7D" w:rsidP="00422C11">
      <w:pPr>
        <w:spacing w:line="360" w:lineRule="auto"/>
        <w:ind w:right="100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</w:p>
    <w:p w14:paraId="1200ADB8" w14:textId="7CE8DD70" w:rsidR="00F67C7D" w:rsidRDefault="00F67C7D" w:rsidP="00F67C7D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</w:t>
      </w:r>
      <w:r>
        <w:rPr>
          <w:rFonts w:ascii="Verdana" w:hAnsi="Verdana"/>
          <w:b/>
          <w:bCs/>
          <w:kern w:val="36"/>
          <w:sz w:val="18"/>
          <w:szCs w:val="18"/>
          <w:lang w:eastAsia="x-none"/>
        </w:rPr>
        <w:t xml:space="preserve"> 6</w:t>
      </w:r>
    </w:p>
    <w:p w14:paraId="4BB8583B" w14:textId="77777777" w:rsidR="00F67C7D" w:rsidRPr="00F67C7D" w:rsidRDefault="00F67C7D" w:rsidP="00D95D14">
      <w:pPr>
        <w:numPr>
          <w:ilvl w:val="0"/>
          <w:numId w:val="16"/>
        </w:numPr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F67C7D">
        <w:rPr>
          <w:rFonts w:ascii="Verdana" w:hAnsi="Verdana"/>
          <w:sz w:val="18"/>
          <w:szCs w:val="18"/>
        </w:rPr>
        <w:t>Wykonawca będzie dokonywał zakupu paliw, olejów i innych materiałów eksploatacyjnych we własnym zakresie i na własny koszt.</w:t>
      </w:r>
    </w:p>
    <w:p w14:paraId="7A1DB3E9" w14:textId="4019DBE3" w:rsidR="00F67C7D" w:rsidRPr="00F67C7D" w:rsidRDefault="00F67C7D" w:rsidP="00D95D14">
      <w:pPr>
        <w:numPr>
          <w:ilvl w:val="0"/>
          <w:numId w:val="16"/>
        </w:numPr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F67C7D">
        <w:rPr>
          <w:rFonts w:ascii="Verdana" w:hAnsi="Verdana"/>
          <w:sz w:val="18"/>
          <w:szCs w:val="18"/>
        </w:rPr>
        <w:t>Wykonawca zobowiązany jest zapewnić na każde wezwanie Zamawiającego sprzęt i nośniki określone w wykazie sprzętowym.</w:t>
      </w:r>
    </w:p>
    <w:p w14:paraId="715FDF4E" w14:textId="6965E41A" w:rsidR="00F67C7D" w:rsidRPr="00F67C7D" w:rsidRDefault="00F67C7D" w:rsidP="00D95D14">
      <w:pPr>
        <w:numPr>
          <w:ilvl w:val="0"/>
          <w:numId w:val="16"/>
        </w:numPr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F67C7D">
        <w:rPr>
          <w:rFonts w:ascii="Verdana" w:hAnsi="Verdana"/>
          <w:sz w:val="18"/>
          <w:szCs w:val="18"/>
        </w:rPr>
        <w:t xml:space="preserve">W przypadku awarii lub innych istotnych przyczyn uniemożliwiających podstawienie objętych umową pojazdów i sprzętu, Wykonawca natychmiast powiadomi o tym </w:t>
      </w:r>
      <w:r w:rsidR="00522EF4">
        <w:rPr>
          <w:rFonts w:ascii="Verdana" w:hAnsi="Verdana"/>
          <w:sz w:val="18"/>
          <w:szCs w:val="18"/>
        </w:rPr>
        <w:t>Z</w:t>
      </w:r>
      <w:r w:rsidRPr="00F67C7D">
        <w:rPr>
          <w:rFonts w:ascii="Verdana" w:hAnsi="Verdana"/>
          <w:sz w:val="18"/>
          <w:szCs w:val="18"/>
        </w:rPr>
        <w:t xml:space="preserve">amawiającego i zapewni nośniki i sprzęt zastępczy w ciągu maksimum 2 godzin od zaistnienia awarii lub innej przyczyny. </w:t>
      </w:r>
    </w:p>
    <w:p w14:paraId="32ADCAFB" w14:textId="77777777" w:rsidR="00522EF4" w:rsidRDefault="00522EF4" w:rsidP="00522EF4">
      <w:pPr>
        <w:spacing w:line="360" w:lineRule="auto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</w:p>
    <w:p w14:paraId="4392A69F" w14:textId="4639CE57" w:rsidR="00F67C7D" w:rsidRDefault="00F67C7D" w:rsidP="00522EF4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F67C7D">
        <w:rPr>
          <w:rFonts w:ascii="Verdana" w:hAnsi="Verdana"/>
          <w:b/>
          <w:sz w:val="18"/>
          <w:szCs w:val="18"/>
        </w:rPr>
        <w:t xml:space="preserve">§ </w:t>
      </w:r>
      <w:r>
        <w:rPr>
          <w:rFonts w:ascii="Verdana" w:hAnsi="Verdana"/>
          <w:b/>
          <w:sz w:val="18"/>
          <w:szCs w:val="18"/>
        </w:rPr>
        <w:t>7</w:t>
      </w:r>
    </w:p>
    <w:p w14:paraId="149F34F4" w14:textId="77777777" w:rsidR="00941EC0" w:rsidRPr="00941EC0" w:rsidRDefault="00941EC0" w:rsidP="00D95D14">
      <w:pPr>
        <w:numPr>
          <w:ilvl w:val="1"/>
          <w:numId w:val="19"/>
        </w:numPr>
        <w:tabs>
          <w:tab w:val="left" w:pos="426"/>
        </w:tabs>
        <w:spacing w:line="360" w:lineRule="auto"/>
        <w:ind w:hanging="1004"/>
        <w:contextualSpacing/>
        <w:jc w:val="both"/>
        <w:rPr>
          <w:rFonts w:ascii="Verdana" w:eastAsia="MS Mincho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>Wykonawca zamówienia zobowiązany jest do:</w:t>
      </w:r>
    </w:p>
    <w:p w14:paraId="3ABF2B44" w14:textId="77777777" w:rsidR="00941EC0" w:rsidRPr="00941EC0" w:rsidRDefault="00941EC0" w:rsidP="00D95D14">
      <w:pPr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left="851" w:hanging="425"/>
        <w:contextualSpacing/>
        <w:jc w:val="both"/>
        <w:rPr>
          <w:rFonts w:ascii="Verdana" w:eastAsia="MS Mincho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>wyposażenia kierowców i operatorów  sprzętu biorącego udział przy akcji zimowego utrzymania dróg w telefon komórkowy, koszt utrzymania telefonów ponosi Wykonawca;</w:t>
      </w:r>
    </w:p>
    <w:p w14:paraId="52EB9323" w14:textId="77777777" w:rsidR="00941EC0" w:rsidRPr="00941EC0" w:rsidRDefault="00941EC0" w:rsidP="00D95D14">
      <w:pPr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left="851" w:hanging="425"/>
        <w:contextualSpacing/>
        <w:jc w:val="both"/>
        <w:rPr>
          <w:rFonts w:ascii="Verdana" w:eastAsia="MS Mincho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>wyposażenia kierowców odbierających solankę w kaski, okulary i obuwie ochronne;</w:t>
      </w:r>
    </w:p>
    <w:p w14:paraId="327891D6" w14:textId="77777777" w:rsidR="00941EC0" w:rsidRPr="00941EC0" w:rsidRDefault="00941EC0" w:rsidP="00D95D14">
      <w:pPr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left="851" w:hanging="425"/>
        <w:contextualSpacing/>
        <w:jc w:val="both"/>
        <w:rPr>
          <w:rFonts w:ascii="Verdana" w:eastAsia="MS Mincho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>przygotowania cysterny odbierającej solankę w zawór do tankowania z końcówką umożliwiającą podłączenie węża strażackiego DN 75 z poziomu nawierzchni;</w:t>
      </w:r>
    </w:p>
    <w:p w14:paraId="567F9CB4" w14:textId="77777777" w:rsidR="00941EC0" w:rsidRPr="00941EC0" w:rsidRDefault="00941EC0" w:rsidP="00D95D14">
      <w:pPr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left="851" w:hanging="425"/>
        <w:contextualSpacing/>
        <w:jc w:val="both"/>
        <w:rPr>
          <w:rFonts w:ascii="Verdana" w:eastAsia="MS Mincho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>szczelnego zamknięcia cysterny odbierającej solankę i wyposażenia w zawór odpowietrzający;</w:t>
      </w:r>
    </w:p>
    <w:p w14:paraId="78AB76AF" w14:textId="77777777" w:rsidR="00941EC0" w:rsidRPr="00941EC0" w:rsidRDefault="00941EC0" w:rsidP="00D95D14">
      <w:pPr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left="851" w:hanging="425"/>
        <w:contextualSpacing/>
        <w:jc w:val="both"/>
        <w:rPr>
          <w:rFonts w:ascii="Verdana" w:eastAsia="MS Mincho" w:hAnsi="Verdana"/>
          <w:sz w:val="18"/>
          <w:szCs w:val="18"/>
        </w:rPr>
      </w:pPr>
      <w:r w:rsidRPr="00941EC0">
        <w:rPr>
          <w:rFonts w:ascii="Verdana" w:hAnsi="Verdana"/>
          <w:sz w:val="18"/>
          <w:szCs w:val="18"/>
        </w:rPr>
        <w:t>oddelegowania pracowników odpowiedzialnych za odbiór solanki na szkolenie BHP które odbędzie się w Kopali Soli w m. Przyjma;</w:t>
      </w:r>
    </w:p>
    <w:p w14:paraId="64F51AD9" w14:textId="77777777" w:rsidR="00941EC0" w:rsidRPr="00941EC0" w:rsidRDefault="00941EC0" w:rsidP="00D95D14">
      <w:pPr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left="851" w:hanging="425"/>
        <w:contextualSpacing/>
        <w:jc w:val="both"/>
        <w:rPr>
          <w:rFonts w:ascii="Verdana" w:eastAsia="MS Mincho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>zapewnienia stałej łączności telefonicznej z koordynującym pracownikiem Zamawiającego umożliwiającej wezwanie sprzętu do wykonania usługi;</w:t>
      </w:r>
    </w:p>
    <w:p w14:paraId="2A13D9AA" w14:textId="252F5138" w:rsidR="00941EC0" w:rsidRPr="00941EC0" w:rsidRDefault="00941EC0" w:rsidP="00D95D14">
      <w:pPr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left="851" w:hanging="425"/>
        <w:contextualSpacing/>
        <w:jc w:val="both"/>
        <w:rPr>
          <w:rFonts w:ascii="Verdana" w:eastAsia="MS Mincho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>przekazani</w:t>
      </w:r>
      <w:r w:rsidR="00752A84">
        <w:rPr>
          <w:rFonts w:ascii="Verdana" w:eastAsia="MS Mincho" w:hAnsi="Verdana"/>
          <w:sz w:val="18"/>
          <w:szCs w:val="18"/>
        </w:rPr>
        <w:t>a</w:t>
      </w:r>
      <w:r w:rsidRPr="00941EC0">
        <w:rPr>
          <w:rFonts w:ascii="Verdana" w:eastAsia="MS Mincho" w:hAnsi="Verdana"/>
          <w:sz w:val="18"/>
          <w:szCs w:val="18"/>
        </w:rPr>
        <w:t xml:space="preserve"> Zamawiającemu wykazu osób odpowiedzialnych za realizację zamówienia wraz z aktualnymi numerami telefonów w terminie 5 dni roboczych od dnia podpisania umowy;</w:t>
      </w:r>
    </w:p>
    <w:p w14:paraId="569218A3" w14:textId="453F6EDB" w:rsidR="00941EC0" w:rsidRPr="00941EC0" w:rsidRDefault="00941EC0" w:rsidP="00D95D14">
      <w:pPr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left="851" w:hanging="425"/>
        <w:contextualSpacing/>
        <w:jc w:val="both"/>
        <w:rPr>
          <w:rFonts w:ascii="Verdana" w:eastAsia="MS Mincho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 xml:space="preserve">przedstawienia w formie pisemnej w przypadku trudnych warunków atmosferycznych na każdorazowe wezwanie Zamawiającego tygodniowego harmonogramu pracy osób biorących udział w realizacji przedmiotu zamówienia w układzie całodobowym wraz </w:t>
      </w:r>
      <w:r>
        <w:rPr>
          <w:rFonts w:ascii="Verdana" w:eastAsia="MS Mincho" w:hAnsi="Verdana"/>
          <w:sz w:val="18"/>
          <w:szCs w:val="18"/>
        </w:rPr>
        <w:t xml:space="preserve"> </w:t>
      </w:r>
      <w:r w:rsidR="00522EF4">
        <w:rPr>
          <w:rFonts w:ascii="Verdana" w:eastAsia="MS Mincho" w:hAnsi="Verdana"/>
          <w:sz w:val="18"/>
          <w:szCs w:val="18"/>
        </w:rPr>
        <w:t xml:space="preserve">                              </w:t>
      </w:r>
      <w:r w:rsidRPr="00941EC0">
        <w:rPr>
          <w:rFonts w:ascii="Verdana" w:eastAsia="MS Mincho" w:hAnsi="Verdana"/>
          <w:sz w:val="18"/>
          <w:szCs w:val="18"/>
        </w:rPr>
        <w:t>z podaniem osoby odpowiedzialnej za wskazany potencjał kadrowy wraz z numerem telefon</w:t>
      </w:r>
      <w:r w:rsidR="00AB586E">
        <w:rPr>
          <w:rFonts w:ascii="Verdana" w:eastAsia="MS Mincho" w:hAnsi="Verdana"/>
          <w:sz w:val="18"/>
          <w:szCs w:val="18"/>
        </w:rPr>
        <w:t>u</w:t>
      </w:r>
      <w:r w:rsidR="00522EF4">
        <w:rPr>
          <w:rFonts w:ascii="Verdana" w:eastAsia="MS Mincho" w:hAnsi="Verdana"/>
          <w:sz w:val="18"/>
          <w:szCs w:val="18"/>
        </w:rPr>
        <w:t xml:space="preserve"> </w:t>
      </w:r>
      <w:r w:rsidRPr="00941EC0">
        <w:rPr>
          <w:rFonts w:ascii="Verdana" w:eastAsia="MS Mincho" w:hAnsi="Verdana"/>
          <w:sz w:val="18"/>
          <w:szCs w:val="18"/>
        </w:rPr>
        <w:t>do kontaktu;</w:t>
      </w:r>
    </w:p>
    <w:p w14:paraId="3DC802CD" w14:textId="78AC137B" w:rsidR="00941EC0" w:rsidRPr="00941EC0" w:rsidRDefault="00941EC0" w:rsidP="00D95D14">
      <w:pPr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left="851" w:hanging="425"/>
        <w:contextualSpacing/>
        <w:jc w:val="both"/>
        <w:rPr>
          <w:rFonts w:ascii="Verdana" w:eastAsia="MS Mincho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>umożliwienia Zamawiającemu zamontowania i zdemontowania w pojeździe</w:t>
      </w:r>
      <w:r>
        <w:rPr>
          <w:rFonts w:ascii="Verdana" w:eastAsia="MS Mincho" w:hAnsi="Verdana"/>
          <w:sz w:val="18"/>
          <w:szCs w:val="18"/>
        </w:rPr>
        <w:t xml:space="preserve"> </w:t>
      </w:r>
      <w:r w:rsidRPr="00941EC0">
        <w:rPr>
          <w:rFonts w:ascii="Verdana" w:eastAsia="MS Mincho" w:hAnsi="Verdana"/>
          <w:sz w:val="18"/>
          <w:szCs w:val="18"/>
        </w:rPr>
        <w:t>i sprzęcie biorącym udział w akcji zimowego utrzymania urządzeń lokalizacji GPS w terminie ustalonym z Zamawiającym na terenie ZDP w m. Podgórzyn;</w:t>
      </w:r>
    </w:p>
    <w:p w14:paraId="3D20474B" w14:textId="07B6B09E" w:rsidR="00941EC0" w:rsidRPr="00941EC0" w:rsidRDefault="00941EC0" w:rsidP="00D95D14">
      <w:pPr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left="851" w:hanging="425"/>
        <w:contextualSpacing/>
        <w:jc w:val="both"/>
        <w:rPr>
          <w:rFonts w:ascii="Verdana" w:eastAsia="MS Mincho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lastRenderedPageBreak/>
        <w:t>utrzymania urządzeń GPS w sprawności technicznej, w przypadku uszkodzenia urządzenia GPS koszty naprawy ponosi Wykonawca łącznie z wymianą na nowe w przypadku stwierdzenia przez serwisanta że urządzeni</w:t>
      </w:r>
      <w:r w:rsidR="00AB586E">
        <w:rPr>
          <w:rFonts w:ascii="Verdana" w:eastAsia="MS Mincho" w:hAnsi="Verdana"/>
          <w:sz w:val="18"/>
          <w:szCs w:val="18"/>
        </w:rPr>
        <w:t>a</w:t>
      </w:r>
      <w:r w:rsidRPr="00941EC0">
        <w:rPr>
          <w:rFonts w:ascii="Verdana" w:eastAsia="MS Mincho" w:hAnsi="Verdana"/>
          <w:sz w:val="18"/>
          <w:szCs w:val="18"/>
        </w:rPr>
        <w:t xml:space="preserve"> nie da się naprawić;</w:t>
      </w:r>
    </w:p>
    <w:p w14:paraId="1A5BD367" w14:textId="3B9346C2" w:rsidR="00941EC0" w:rsidRPr="00941EC0" w:rsidRDefault="00941EC0" w:rsidP="00D95D14">
      <w:pPr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left="851" w:hanging="425"/>
        <w:contextualSpacing/>
        <w:jc w:val="both"/>
        <w:rPr>
          <w:rFonts w:ascii="Verdana" w:eastAsia="MS Mincho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 xml:space="preserve">ponoszenia kosztów związanych z przełożeniem urządzenia GPS pomiędzy pojazdami </w:t>
      </w:r>
      <w:r>
        <w:rPr>
          <w:rFonts w:ascii="Verdana" w:eastAsia="MS Mincho" w:hAnsi="Verdana"/>
          <w:sz w:val="18"/>
          <w:szCs w:val="18"/>
        </w:rPr>
        <w:t xml:space="preserve">                                  </w:t>
      </w:r>
      <w:r w:rsidRPr="00941EC0">
        <w:rPr>
          <w:rFonts w:ascii="Verdana" w:eastAsia="MS Mincho" w:hAnsi="Verdana"/>
          <w:sz w:val="18"/>
          <w:szCs w:val="18"/>
        </w:rPr>
        <w:t>w ramach wykonywanego zadania  w przypadku awarii lub zamiany pojazdów;</w:t>
      </w:r>
    </w:p>
    <w:p w14:paraId="4FC9D103" w14:textId="77777777" w:rsidR="00941EC0" w:rsidRPr="00941EC0" w:rsidRDefault="00941EC0" w:rsidP="00D95D14">
      <w:pPr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left="851" w:hanging="425"/>
        <w:contextualSpacing/>
        <w:jc w:val="both"/>
        <w:rPr>
          <w:rFonts w:ascii="Verdana" w:eastAsia="MS Mincho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>podstawienia zastępczego pojazdu lub sprzętu w przypadku awarii;</w:t>
      </w:r>
    </w:p>
    <w:p w14:paraId="0C643B95" w14:textId="77777777" w:rsidR="00941EC0" w:rsidRPr="00941EC0" w:rsidRDefault="00941EC0" w:rsidP="00D95D14">
      <w:pPr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left="851" w:hanging="425"/>
        <w:contextualSpacing/>
        <w:jc w:val="both"/>
        <w:rPr>
          <w:rFonts w:ascii="Verdana" w:eastAsia="MS Mincho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>przeszkolenia pracowników w zakresie prowadzonych prac przy zimowym utrzymaniu dróg;</w:t>
      </w:r>
    </w:p>
    <w:p w14:paraId="7C4E6E49" w14:textId="1C7B4DBF" w:rsidR="00941EC0" w:rsidRPr="00941EC0" w:rsidRDefault="00941EC0" w:rsidP="00D95D14">
      <w:pPr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line="360" w:lineRule="auto"/>
        <w:ind w:left="851" w:hanging="425"/>
        <w:contextualSpacing/>
        <w:jc w:val="both"/>
        <w:rPr>
          <w:rFonts w:ascii="Verdana" w:eastAsia="MS Mincho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>podstawienia usprzętowionego pojazdu z obsługą, nie później niż 1 godzin</w:t>
      </w:r>
      <w:r w:rsidR="00AB586E">
        <w:rPr>
          <w:rFonts w:ascii="Verdana" w:eastAsia="MS Mincho" w:hAnsi="Verdana"/>
          <w:sz w:val="18"/>
          <w:szCs w:val="18"/>
        </w:rPr>
        <w:t>ę</w:t>
      </w:r>
      <w:r w:rsidRPr="00941EC0">
        <w:rPr>
          <w:rFonts w:ascii="Verdana" w:eastAsia="MS Mincho" w:hAnsi="Verdana"/>
          <w:sz w:val="18"/>
          <w:szCs w:val="18"/>
        </w:rPr>
        <w:t xml:space="preserve"> od chwili otrzymania wezwania, wezwanie może nastąpić w ciągu całej doby,</w:t>
      </w:r>
    </w:p>
    <w:p w14:paraId="67E9D855" w14:textId="6D248D2C" w:rsidR="00941EC0" w:rsidRPr="00941EC0" w:rsidRDefault="00941EC0" w:rsidP="00D95D14">
      <w:pPr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line="360" w:lineRule="auto"/>
        <w:ind w:left="851" w:hanging="425"/>
        <w:contextualSpacing/>
        <w:jc w:val="both"/>
        <w:rPr>
          <w:rFonts w:ascii="Verdana" w:eastAsia="MS Mincho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>składowania mieszanki piasku z solą na placach składowych Wykonawcy, za które Wykonawca nie będzie pobierał od Zamawiającego dodatkowej opłaty;</w:t>
      </w:r>
    </w:p>
    <w:p w14:paraId="111D31CA" w14:textId="77777777" w:rsidR="00941EC0" w:rsidRPr="00941EC0" w:rsidRDefault="00941EC0" w:rsidP="00D95D14">
      <w:pPr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line="360" w:lineRule="auto"/>
        <w:ind w:left="851" w:hanging="425"/>
        <w:contextualSpacing/>
        <w:jc w:val="both"/>
        <w:rPr>
          <w:rFonts w:ascii="Verdana" w:eastAsia="MS Mincho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>utrzymania w całym okresie obowiązywania umowy gotowości technicznej oferowanego sprzętu;</w:t>
      </w:r>
    </w:p>
    <w:p w14:paraId="280BBDFE" w14:textId="77777777" w:rsidR="00941EC0" w:rsidRPr="00941EC0" w:rsidRDefault="00941EC0" w:rsidP="00D95D14">
      <w:pPr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line="360" w:lineRule="auto"/>
        <w:ind w:left="851" w:hanging="425"/>
        <w:contextualSpacing/>
        <w:jc w:val="both"/>
        <w:rPr>
          <w:rFonts w:ascii="Verdana" w:eastAsia="MS Mincho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>naprawy na własny koszt uszkodzonych znaków, barier, nawierzchni, ogrodzeń itp. podczas wykonywanych usług zimowego utrzymania dróg;</w:t>
      </w:r>
    </w:p>
    <w:p w14:paraId="6584882C" w14:textId="77777777" w:rsidR="00941EC0" w:rsidRPr="00941EC0" w:rsidRDefault="00941EC0" w:rsidP="00D95D14">
      <w:pPr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line="360" w:lineRule="auto"/>
        <w:ind w:left="851" w:hanging="425"/>
        <w:contextualSpacing/>
        <w:jc w:val="both"/>
        <w:rPr>
          <w:rFonts w:ascii="Verdana" w:eastAsia="MS Mincho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>wyposażenia pojazdów i sprzętu biorącego udział w akcji zimowego utrzymania w światła pulsacyjne koloru pomarańczowego;</w:t>
      </w:r>
    </w:p>
    <w:p w14:paraId="2868E417" w14:textId="281E4551" w:rsidR="00941EC0" w:rsidRPr="00941EC0" w:rsidRDefault="00941EC0" w:rsidP="00D95D14">
      <w:pPr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line="360" w:lineRule="auto"/>
        <w:ind w:left="851" w:hanging="425"/>
        <w:contextualSpacing/>
        <w:jc w:val="both"/>
        <w:rPr>
          <w:rFonts w:ascii="Verdana" w:eastAsia="MS Mincho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>wyposażeni</w:t>
      </w:r>
      <w:r w:rsidR="00752A84">
        <w:rPr>
          <w:rFonts w:ascii="Verdana" w:eastAsia="MS Mincho" w:hAnsi="Verdana"/>
          <w:sz w:val="18"/>
          <w:szCs w:val="18"/>
        </w:rPr>
        <w:t>a</w:t>
      </w:r>
      <w:r w:rsidRPr="00941EC0">
        <w:rPr>
          <w:rFonts w:ascii="Verdana" w:eastAsia="MS Mincho" w:hAnsi="Verdana"/>
          <w:sz w:val="18"/>
          <w:szCs w:val="18"/>
        </w:rPr>
        <w:t xml:space="preserve"> w światła obrysowe pługu śnieżnego;</w:t>
      </w:r>
    </w:p>
    <w:p w14:paraId="5B03139B" w14:textId="77777777" w:rsidR="00941EC0" w:rsidRPr="00941EC0" w:rsidRDefault="00941EC0" w:rsidP="00D95D14">
      <w:pPr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line="360" w:lineRule="auto"/>
        <w:ind w:left="851" w:hanging="425"/>
        <w:contextualSpacing/>
        <w:jc w:val="both"/>
        <w:rPr>
          <w:rFonts w:ascii="Verdana" w:eastAsia="MS Mincho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>prowadzenia własnej kontroli w zakresie prawidłowości wykonywania prac;</w:t>
      </w:r>
    </w:p>
    <w:p w14:paraId="20140591" w14:textId="41626244" w:rsidR="00941EC0" w:rsidRPr="00941EC0" w:rsidRDefault="00941EC0" w:rsidP="00D95D14">
      <w:pPr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line="360" w:lineRule="auto"/>
        <w:ind w:left="851" w:hanging="425"/>
        <w:contextualSpacing/>
        <w:jc w:val="both"/>
        <w:rPr>
          <w:rFonts w:ascii="Verdana" w:eastAsia="MS Mincho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>posiadania przez cały okres trwania umowy, środków technicznych w ilości oraz rodzajach niezbędnych do prawidłowego wykonania umowy</w:t>
      </w:r>
      <w:r w:rsidR="00AB586E">
        <w:rPr>
          <w:rFonts w:ascii="Verdana" w:eastAsia="MS Mincho" w:hAnsi="Verdana"/>
          <w:sz w:val="18"/>
          <w:szCs w:val="18"/>
        </w:rPr>
        <w:t>.</w:t>
      </w:r>
      <w:r w:rsidRPr="00941EC0">
        <w:rPr>
          <w:rFonts w:ascii="Verdana" w:eastAsia="MS Mincho" w:hAnsi="Verdana"/>
          <w:sz w:val="18"/>
          <w:szCs w:val="18"/>
        </w:rPr>
        <w:t xml:space="preserve"> Wykonawca ubezpieczy środki techniczne we własnym zakresie, Zamawiający nie ponosi odpowiedzialności za mienie Wykonawcy wykorzystywane do realizacji niniejszej umowy;</w:t>
      </w:r>
    </w:p>
    <w:p w14:paraId="3B264080" w14:textId="77777777" w:rsidR="00941EC0" w:rsidRPr="00941EC0" w:rsidRDefault="00941EC0" w:rsidP="00D95D14">
      <w:pPr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line="360" w:lineRule="auto"/>
        <w:ind w:left="851" w:hanging="425"/>
        <w:contextualSpacing/>
        <w:jc w:val="both"/>
        <w:rPr>
          <w:rFonts w:ascii="Verdana" w:eastAsia="MS Mincho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>koordynowania i realizacji usług związanych z wykonaniem prac w warunkach zimowych;</w:t>
      </w:r>
    </w:p>
    <w:p w14:paraId="45854A83" w14:textId="7524F3B3" w:rsidR="00941EC0" w:rsidRPr="00941EC0" w:rsidRDefault="00941EC0" w:rsidP="00D95D14">
      <w:pPr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line="360" w:lineRule="auto"/>
        <w:ind w:left="851" w:hanging="425"/>
        <w:contextualSpacing/>
        <w:jc w:val="both"/>
        <w:rPr>
          <w:rFonts w:ascii="Verdana" w:eastAsia="MS Mincho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 xml:space="preserve">powiadomienia </w:t>
      </w:r>
      <w:r w:rsidR="00AB586E">
        <w:rPr>
          <w:rFonts w:ascii="Verdana" w:eastAsia="MS Mincho" w:hAnsi="Verdana"/>
          <w:sz w:val="18"/>
          <w:szCs w:val="18"/>
        </w:rPr>
        <w:t>Z</w:t>
      </w:r>
      <w:r w:rsidRPr="00941EC0">
        <w:rPr>
          <w:rFonts w:ascii="Verdana" w:eastAsia="MS Mincho" w:hAnsi="Verdana"/>
          <w:sz w:val="18"/>
          <w:szCs w:val="18"/>
        </w:rPr>
        <w:t>amawiającego o wszelkich zmianach (wymianach) sprzętu zadeklarowanego do realizacji umowy, zmiana sprzętu może być dokonana jedynie na sprzęt inny o tych samych lub lepszych parametrach technicznych.</w:t>
      </w:r>
    </w:p>
    <w:p w14:paraId="25885F87" w14:textId="77777777" w:rsidR="00941EC0" w:rsidRPr="00941EC0" w:rsidRDefault="00941EC0" w:rsidP="00D95D14">
      <w:pPr>
        <w:numPr>
          <w:ilvl w:val="1"/>
          <w:numId w:val="19"/>
        </w:numPr>
        <w:tabs>
          <w:tab w:val="left" w:pos="426"/>
        </w:tabs>
        <w:spacing w:line="360" w:lineRule="auto"/>
        <w:ind w:hanging="1004"/>
        <w:contextualSpacing/>
        <w:jc w:val="both"/>
        <w:rPr>
          <w:rFonts w:ascii="Verdana" w:eastAsia="MS Mincho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>Zamawiający zobowiązany jest do:</w:t>
      </w:r>
    </w:p>
    <w:p w14:paraId="7BC59302" w14:textId="7C121C83" w:rsidR="00941EC0" w:rsidRPr="00941EC0" w:rsidRDefault="00941EC0" w:rsidP="00A60F78">
      <w:pPr>
        <w:numPr>
          <w:ilvl w:val="0"/>
          <w:numId w:val="21"/>
        </w:numPr>
        <w:spacing w:line="360" w:lineRule="auto"/>
        <w:ind w:left="993" w:hanging="426"/>
        <w:rPr>
          <w:rFonts w:ascii="Verdana" w:hAnsi="Verdana"/>
          <w:sz w:val="18"/>
          <w:szCs w:val="18"/>
        </w:rPr>
      </w:pPr>
      <w:r w:rsidRPr="00941EC0">
        <w:rPr>
          <w:rFonts w:ascii="Verdana" w:hAnsi="Verdana"/>
          <w:sz w:val="18"/>
          <w:szCs w:val="18"/>
        </w:rPr>
        <w:t>wezwania Wykonawcy do podstawienia środków transportu i sprzętu z obsług</w:t>
      </w:r>
      <w:r w:rsidR="00752A84">
        <w:rPr>
          <w:rFonts w:ascii="Verdana" w:hAnsi="Verdana"/>
          <w:sz w:val="18"/>
          <w:szCs w:val="18"/>
        </w:rPr>
        <w:t>ą</w:t>
      </w:r>
      <w:r w:rsidRPr="00941EC0">
        <w:rPr>
          <w:rFonts w:ascii="Verdana" w:hAnsi="Verdana"/>
          <w:sz w:val="18"/>
          <w:szCs w:val="18"/>
        </w:rPr>
        <w:t xml:space="preserve">  ze wskazaniem czasu i miejsca;</w:t>
      </w:r>
    </w:p>
    <w:p w14:paraId="65A5B32D" w14:textId="77777777" w:rsidR="00941EC0" w:rsidRPr="00941EC0" w:rsidRDefault="00941EC0" w:rsidP="00A60F78">
      <w:pPr>
        <w:numPr>
          <w:ilvl w:val="0"/>
          <w:numId w:val="21"/>
        </w:numPr>
        <w:spacing w:line="360" w:lineRule="auto"/>
        <w:ind w:left="851" w:hanging="284"/>
        <w:rPr>
          <w:rFonts w:ascii="Verdana" w:hAnsi="Verdana"/>
          <w:sz w:val="18"/>
          <w:szCs w:val="18"/>
        </w:rPr>
      </w:pPr>
      <w:r w:rsidRPr="00941EC0">
        <w:rPr>
          <w:rFonts w:ascii="Verdana" w:hAnsi="Verdana"/>
          <w:sz w:val="18"/>
          <w:szCs w:val="18"/>
        </w:rPr>
        <w:t xml:space="preserve">  dokonywania oceny jakości usług poprzez patrolowanie dróg;</w:t>
      </w:r>
    </w:p>
    <w:p w14:paraId="20D7C481" w14:textId="77777777" w:rsidR="00941EC0" w:rsidRPr="00941EC0" w:rsidRDefault="00941EC0" w:rsidP="00A60F78">
      <w:pPr>
        <w:numPr>
          <w:ilvl w:val="0"/>
          <w:numId w:val="21"/>
        </w:numPr>
        <w:spacing w:line="360" w:lineRule="auto"/>
        <w:ind w:left="851" w:hanging="284"/>
        <w:rPr>
          <w:rFonts w:ascii="Verdana" w:hAnsi="Verdana"/>
          <w:sz w:val="18"/>
          <w:szCs w:val="18"/>
        </w:rPr>
      </w:pPr>
      <w:r w:rsidRPr="00941EC0">
        <w:rPr>
          <w:rFonts w:ascii="Verdana" w:hAnsi="Verdana"/>
          <w:sz w:val="18"/>
          <w:szCs w:val="18"/>
        </w:rPr>
        <w:t xml:space="preserve">  </w:t>
      </w:r>
      <w:r w:rsidRPr="00941EC0">
        <w:rPr>
          <w:rFonts w:ascii="Verdana" w:eastAsia="MS Mincho" w:hAnsi="Verdana"/>
          <w:sz w:val="18"/>
          <w:szCs w:val="18"/>
        </w:rPr>
        <w:t>przekazania urządzeń lokalizacji – GPS oraz zamontowania i zdemontowania,</w:t>
      </w:r>
    </w:p>
    <w:p w14:paraId="109A45B5" w14:textId="77777777" w:rsidR="00941EC0" w:rsidRPr="00941EC0" w:rsidRDefault="00941EC0" w:rsidP="00A60F78">
      <w:pPr>
        <w:numPr>
          <w:ilvl w:val="0"/>
          <w:numId w:val="21"/>
        </w:numPr>
        <w:spacing w:line="360" w:lineRule="auto"/>
        <w:ind w:left="851" w:hanging="284"/>
        <w:rPr>
          <w:rFonts w:ascii="Verdana" w:hAnsi="Verdana"/>
          <w:sz w:val="18"/>
          <w:szCs w:val="18"/>
        </w:rPr>
      </w:pPr>
      <w:r w:rsidRPr="00941EC0">
        <w:rPr>
          <w:rFonts w:ascii="Verdana" w:hAnsi="Verdana"/>
          <w:sz w:val="18"/>
          <w:szCs w:val="18"/>
        </w:rPr>
        <w:t xml:space="preserve">  </w:t>
      </w:r>
      <w:r w:rsidRPr="00941EC0">
        <w:rPr>
          <w:rFonts w:ascii="Verdana" w:eastAsia="MS Mincho" w:hAnsi="Verdana"/>
          <w:sz w:val="18"/>
          <w:szCs w:val="18"/>
        </w:rPr>
        <w:t>ponoszenia kosztów abonamentowych urządzeń GPS;</w:t>
      </w:r>
    </w:p>
    <w:p w14:paraId="0970F71D" w14:textId="6E0EAA45" w:rsidR="00941EC0" w:rsidRPr="00941EC0" w:rsidRDefault="00941EC0" w:rsidP="00A60F78">
      <w:pPr>
        <w:numPr>
          <w:ilvl w:val="0"/>
          <w:numId w:val="21"/>
        </w:numPr>
        <w:spacing w:line="360" w:lineRule="auto"/>
        <w:ind w:left="993" w:hanging="426"/>
        <w:rPr>
          <w:rFonts w:ascii="Verdana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>bieżącego ustalenia zakresu działania Wykonawcy tj. Wydawania dyspozycji co do miejsca i terminu każdorazowej usługi;</w:t>
      </w:r>
    </w:p>
    <w:p w14:paraId="4DC4DC84" w14:textId="21EA7473" w:rsidR="00941EC0" w:rsidRPr="00941EC0" w:rsidRDefault="00941EC0" w:rsidP="00A60F78">
      <w:pPr>
        <w:numPr>
          <w:ilvl w:val="0"/>
          <w:numId w:val="21"/>
        </w:numPr>
        <w:spacing w:line="360" w:lineRule="auto"/>
        <w:ind w:left="993" w:hanging="426"/>
        <w:rPr>
          <w:rFonts w:ascii="Verdana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>zapewnieni</w:t>
      </w:r>
      <w:r w:rsidR="00AB586E">
        <w:rPr>
          <w:rFonts w:ascii="Verdana" w:eastAsia="MS Mincho" w:hAnsi="Verdana"/>
          <w:sz w:val="18"/>
          <w:szCs w:val="18"/>
        </w:rPr>
        <w:t>a</w:t>
      </w:r>
      <w:r w:rsidRPr="00941EC0">
        <w:rPr>
          <w:rFonts w:ascii="Verdana" w:eastAsia="MS Mincho" w:hAnsi="Verdana"/>
          <w:sz w:val="18"/>
          <w:szCs w:val="18"/>
        </w:rPr>
        <w:t xml:space="preserve"> solanki do zwalczania śliskości (materiał będzie odbierany w Kopalni Soli </w:t>
      </w:r>
      <w:r w:rsidR="00AB586E">
        <w:rPr>
          <w:rFonts w:ascii="Verdana" w:eastAsia="MS Mincho" w:hAnsi="Verdana"/>
          <w:sz w:val="18"/>
          <w:szCs w:val="18"/>
        </w:rPr>
        <w:t xml:space="preserve"> </w:t>
      </w:r>
      <w:r w:rsidRPr="00941EC0">
        <w:rPr>
          <w:rFonts w:ascii="Verdana" w:eastAsia="MS Mincho" w:hAnsi="Verdana"/>
          <w:sz w:val="18"/>
          <w:szCs w:val="18"/>
        </w:rPr>
        <w:t xml:space="preserve">Solino </w:t>
      </w:r>
      <w:r w:rsidR="00752A84">
        <w:rPr>
          <w:rFonts w:ascii="Verdana" w:eastAsia="MS Mincho" w:hAnsi="Verdana"/>
          <w:sz w:val="18"/>
          <w:szCs w:val="18"/>
        </w:rPr>
        <w:t xml:space="preserve">w </w:t>
      </w:r>
      <w:r w:rsidRPr="00941EC0">
        <w:rPr>
          <w:rFonts w:ascii="Verdana" w:eastAsia="MS Mincho" w:hAnsi="Verdana"/>
          <w:sz w:val="18"/>
          <w:szCs w:val="18"/>
        </w:rPr>
        <w:t>m. Przyjma).</w:t>
      </w:r>
    </w:p>
    <w:p w14:paraId="144C8AA6" w14:textId="77777777" w:rsidR="00941EC0" w:rsidRPr="00941EC0" w:rsidRDefault="00941EC0" w:rsidP="00D95D14">
      <w:pPr>
        <w:numPr>
          <w:ilvl w:val="1"/>
          <w:numId w:val="19"/>
        </w:numPr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>Tankowanie solanki odbywać się będzie z poziomu nawierzchni samodzielnie przez kierowców Wykonawcy przeszkolonych przez Kopalne Soli Solino.</w:t>
      </w:r>
    </w:p>
    <w:p w14:paraId="576FBBD9" w14:textId="25D9F826" w:rsidR="00941EC0" w:rsidRPr="00941EC0" w:rsidRDefault="00941EC0" w:rsidP="00D95D14">
      <w:pPr>
        <w:numPr>
          <w:ilvl w:val="1"/>
          <w:numId w:val="19"/>
        </w:numPr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>Zabrania się na terenie zakładu Kopalni</w:t>
      </w:r>
      <w:r w:rsidR="00752A84">
        <w:rPr>
          <w:rFonts w:ascii="Verdana" w:eastAsia="MS Mincho" w:hAnsi="Verdana"/>
          <w:sz w:val="18"/>
          <w:szCs w:val="18"/>
        </w:rPr>
        <w:t>e</w:t>
      </w:r>
      <w:r w:rsidRPr="00941EC0">
        <w:rPr>
          <w:rFonts w:ascii="Verdana" w:eastAsia="MS Mincho" w:hAnsi="Verdana"/>
          <w:sz w:val="18"/>
          <w:szCs w:val="18"/>
        </w:rPr>
        <w:t xml:space="preserve"> Soli Solino wchodzenia przez kierowców  na część ładunkow</w:t>
      </w:r>
      <w:r w:rsidR="00752A84">
        <w:rPr>
          <w:rFonts w:ascii="Verdana" w:eastAsia="MS Mincho" w:hAnsi="Verdana"/>
          <w:sz w:val="18"/>
          <w:szCs w:val="18"/>
        </w:rPr>
        <w:t>ą</w:t>
      </w:r>
      <w:r w:rsidRPr="00941EC0">
        <w:rPr>
          <w:rFonts w:ascii="Verdana" w:eastAsia="MS Mincho" w:hAnsi="Verdana"/>
          <w:sz w:val="18"/>
          <w:szCs w:val="18"/>
        </w:rPr>
        <w:t xml:space="preserve"> samochodu.</w:t>
      </w:r>
    </w:p>
    <w:p w14:paraId="748660DA" w14:textId="30033E6B" w:rsidR="00941EC0" w:rsidRPr="00941EC0" w:rsidRDefault="00941EC0" w:rsidP="00D95D14">
      <w:pPr>
        <w:numPr>
          <w:ilvl w:val="1"/>
          <w:numId w:val="19"/>
        </w:numPr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 xml:space="preserve">W przypadku złamania zakazu określonego w pkt. 4 i udokumentowania go  przez Kopalnię Soli Solino w m. Przyjma </w:t>
      </w:r>
      <w:r w:rsidR="00AB586E">
        <w:rPr>
          <w:rFonts w:ascii="Verdana" w:eastAsia="MS Mincho" w:hAnsi="Verdana"/>
          <w:sz w:val="18"/>
          <w:szCs w:val="18"/>
        </w:rPr>
        <w:t>W</w:t>
      </w:r>
      <w:r w:rsidRPr="00941EC0">
        <w:rPr>
          <w:rFonts w:ascii="Verdana" w:eastAsia="MS Mincho" w:hAnsi="Verdana"/>
          <w:sz w:val="18"/>
          <w:szCs w:val="18"/>
        </w:rPr>
        <w:t>ykonawca zostanie obciążony karą umown</w:t>
      </w:r>
      <w:r w:rsidR="00752A84">
        <w:rPr>
          <w:rFonts w:ascii="Verdana" w:eastAsia="MS Mincho" w:hAnsi="Verdana"/>
          <w:sz w:val="18"/>
          <w:szCs w:val="18"/>
        </w:rPr>
        <w:t>ą</w:t>
      </w:r>
      <w:r w:rsidRPr="00941EC0">
        <w:rPr>
          <w:rFonts w:ascii="Verdana" w:eastAsia="MS Mincho" w:hAnsi="Verdana"/>
          <w:sz w:val="18"/>
          <w:szCs w:val="18"/>
        </w:rPr>
        <w:t xml:space="preserve"> a kierowca otrzyma zakaz wstępu na teren Kopalni Soli Solino w m. Przyjma. </w:t>
      </w:r>
    </w:p>
    <w:p w14:paraId="623E700C" w14:textId="77777777" w:rsidR="00941EC0" w:rsidRPr="00941EC0" w:rsidRDefault="00941EC0" w:rsidP="00941EC0">
      <w:pPr>
        <w:spacing w:line="360" w:lineRule="auto"/>
        <w:rPr>
          <w:rFonts w:ascii="Verdana" w:hAnsi="Verdana"/>
          <w:b/>
          <w:sz w:val="18"/>
          <w:szCs w:val="18"/>
        </w:rPr>
      </w:pPr>
    </w:p>
    <w:p w14:paraId="782A800C" w14:textId="329564DD" w:rsidR="00941EC0" w:rsidRPr="00F67C7D" w:rsidRDefault="00941EC0" w:rsidP="00941EC0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F67C7D">
        <w:rPr>
          <w:rFonts w:ascii="Verdana" w:hAnsi="Verdana"/>
          <w:b/>
          <w:sz w:val="18"/>
          <w:szCs w:val="18"/>
        </w:rPr>
        <w:lastRenderedPageBreak/>
        <w:t>§ 8</w:t>
      </w:r>
    </w:p>
    <w:p w14:paraId="6C0EE9FD" w14:textId="4BD3EE5B" w:rsidR="00F67C7D" w:rsidRPr="00F67C7D" w:rsidRDefault="00F67C7D" w:rsidP="00D95D14">
      <w:pPr>
        <w:numPr>
          <w:ilvl w:val="0"/>
          <w:numId w:val="17"/>
        </w:numPr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F67C7D">
        <w:rPr>
          <w:rFonts w:ascii="Verdana" w:hAnsi="Verdana"/>
          <w:sz w:val="18"/>
          <w:szCs w:val="18"/>
        </w:rPr>
        <w:t>Osobą sprawującą nadzór nad realizacją zamówienia jest Pan Adrian Kubicki  Dyrektor Zarządu Dróg Powiatowych w Żninie.</w:t>
      </w:r>
    </w:p>
    <w:p w14:paraId="13339303" w14:textId="77777777" w:rsidR="00F67C7D" w:rsidRPr="00F67C7D" w:rsidRDefault="00F67C7D" w:rsidP="00D95D14">
      <w:pPr>
        <w:numPr>
          <w:ilvl w:val="0"/>
          <w:numId w:val="17"/>
        </w:numPr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F67C7D">
        <w:rPr>
          <w:rFonts w:ascii="Verdana" w:hAnsi="Verdana"/>
          <w:sz w:val="18"/>
          <w:szCs w:val="18"/>
        </w:rPr>
        <w:t>Osobą odpowiedzialną z ramienia Zamawiającego do wezwania sprzętu na drogę jest Dyrektor,  Koordynator i Kierownicy Obwodów Drogowo Mostowych.</w:t>
      </w:r>
    </w:p>
    <w:p w14:paraId="3C9B968F" w14:textId="1CFDB797" w:rsidR="00F67C7D" w:rsidRPr="00F67C7D" w:rsidRDefault="00F67C7D" w:rsidP="00D95D14">
      <w:pPr>
        <w:numPr>
          <w:ilvl w:val="0"/>
          <w:numId w:val="17"/>
        </w:numPr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F67C7D">
        <w:rPr>
          <w:rFonts w:ascii="Verdana" w:hAnsi="Verdana"/>
          <w:sz w:val="18"/>
          <w:szCs w:val="18"/>
        </w:rPr>
        <w:t>Osobą odpowiedzialną z ramienia Wykonawcy jest</w:t>
      </w:r>
      <w:r w:rsidR="00ED6344">
        <w:rPr>
          <w:rFonts w:ascii="Verdana" w:hAnsi="Verdana"/>
          <w:sz w:val="18"/>
          <w:szCs w:val="18"/>
        </w:rPr>
        <w:t xml:space="preserve"> </w:t>
      </w:r>
      <w:r w:rsidR="00A60F78">
        <w:rPr>
          <w:rFonts w:ascii="Verdana" w:hAnsi="Verdana"/>
          <w:b/>
          <w:bCs/>
          <w:sz w:val="18"/>
          <w:szCs w:val="18"/>
        </w:rPr>
        <w:t>……………………..</w:t>
      </w:r>
      <w:r w:rsidR="00ED6344">
        <w:rPr>
          <w:rFonts w:ascii="Verdana" w:hAnsi="Verdana"/>
          <w:sz w:val="18"/>
          <w:szCs w:val="18"/>
        </w:rPr>
        <w:t xml:space="preserve">, </w:t>
      </w:r>
      <w:r w:rsidRPr="00F67C7D">
        <w:rPr>
          <w:rFonts w:ascii="Verdana" w:hAnsi="Verdana"/>
          <w:sz w:val="18"/>
          <w:szCs w:val="18"/>
        </w:rPr>
        <w:t>który będzie otrzymywał wezwania od przedstawicieli Zamawiającego</w:t>
      </w:r>
      <w:r w:rsidR="00752A84">
        <w:rPr>
          <w:rFonts w:ascii="Verdana" w:hAnsi="Verdana"/>
          <w:sz w:val="18"/>
          <w:szCs w:val="18"/>
        </w:rPr>
        <w:t>.</w:t>
      </w:r>
    </w:p>
    <w:p w14:paraId="1A3A73E3" w14:textId="4F7C92B9" w:rsidR="00F67C7D" w:rsidRPr="00F67C7D" w:rsidRDefault="00F67C7D" w:rsidP="00F67C7D">
      <w:pPr>
        <w:spacing w:line="360" w:lineRule="auto"/>
        <w:ind w:right="100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</w:p>
    <w:p w14:paraId="53E6833B" w14:textId="2B4BCAC1" w:rsidR="00F67C7D" w:rsidRPr="00F67C7D" w:rsidRDefault="00F67C7D" w:rsidP="00F67C7D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bookmarkStart w:id="2" w:name="_Hlk86063698"/>
      <w:r w:rsidRPr="00F67C7D">
        <w:rPr>
          <w:rFonts w:ascii="Verdana" w:hAnsi="Verdana"/>
          <w:b/>
          <w:sz w:val="18"/>
          <w:szCs w:val="18"/>
        </w:rPr>
        <w:t xml:space="preserve">§ </w:t>
      </w:r>
      <w:r w:rsidR="00DB7CB4">
        <w:rPr>
          <w:rFonts w:ascii="Verdana" w:hAnsi="Verdana"/>
          <w:b/>
          <w:sz w:val="18"/>
          <w:szCs w:val="18"/>
        </w:rPr>
        <w:t>9</w:t>
      </w:r>
    </w:p>
    <w:bookmarkEnd w:id="2"/>
    <w:p w14:paraId="4D45578F" w14:textId="277480F8" w:rsidR="00F67C7D" w:rsidRPr="00F67C7D" w:rsidRDefault="00F67C7D" w:rsidP="00D95D14">
      <w:pPr>
        <w:numPr>
          <w:ilvl w:val="0"/>
          <w:numId w:val="18"/>
        </w:numPr>
        <w:tabs>
          <w:tab w:val="left" w:pos="-2694"/>
        </w:tabs>
        <w:spacing w:line="360" w:lineRule="auto"/>
        <w:ind w:left="284" w:hanging="284"/>
        <w:jc w:val="both"/>
        <w:rPr>
          <w:rFonts w:ascii="Verdana" w:hAnsi="Verdana"/>
          <w:spacing w:val="-4"/>
          <w:sz w:val="18"/>
          <w:szCs w:val="18"/>
        </w:rPr>
      </w:pPr>
      <w:r w:rsidRPr="00F67C7D">
        <w:rPr>
          <w:rFonts w:ascii="Verdana" w:hAnsi="Verdana"/>
          <w:spacing w:val="-4"/>
          <w:sz w:val="18"/>
          <w:szCs w:val="18"/>
        </w:rPr>
        <w:t xml:space="preserve">Wykonawca jest zobowiązany do posiadania polisy ubezpieczenia od odpowiedzialności cywilnej na kwotę minimum </w:t>
      </w:r>
      <w:r>
        <w:rPr>
          <w:rFonts w:ascii="Verdana" w:hAnsi="Verdana"/>
          <w:spacing w:val="-4"/>
          <w:sz w:val="18"/>
          <w:szCs w:val="18"/>
        </w:rPr>
        <w:t>3</w:t>
      </w:r>
      <w:r w:rsidRPr="00F67C7D">
        <w:rPr>
          <w:rFonts w:ascii="Verdana" w:hAnsi="Verdana"/>
          <w:spacing w:val="-4"/>
          <w:sz w:val="18"/>
          <w:szCs w:val="18"/>
        </w:rPr>
        <w:t>00</w:t>
      </w:r>
      <w:r w:rsidR="00AB586E">
        <w:rPr>
          <w:rFonts w:ascii="Verdana" w:hAnsi="Verdana"/>
          <w:spacing w:val="-4"/>
          <w:sz w:val="18"/>
          <w:szCs w:val="18"/>
        </w:rPr>
        <w:t> </w:t>
      </w:r>
      <w:r w:rsidRPr="00F67C7D">
        <w:rPr>
          <w:rFonts w:ascii="Verdana" w:hAnsi="Verdana"/>
          <w:spacing w:val="-4"/>
          <w:sz w:val="18"/>
          <w:szCs w:val="18"/>
        </w:rPr>
        <w:t>000</w:t>
      </w:r>
      <w:r w:rsidR="00AB586E">
        <w:rPr>
          <w:rFonts w:ascii="Verdana" w:hAnsi="Verdana"/>
          <w:spacing w:val="-4"/>
          <w:sz w:val="18"/>
          <w:szCs w:val="18"/>
        </w:rPr>
        <w:t>,00</w:t>
      </w:r>
      <w:r w:rsidRPr="00F67C7D">
        <w:rPr>
          <w:rFonts w:ascii="Verdana" w:hAnsi="Verdana"/>
          <w:spacing w:val="-4"/>
          <w:sz w:val="18"/>
          <w:szCs w:val="18"/>
        </w:rPr>
        <w:t xml:space="preserve"> zł  w zakresie prowadzonej działalności gospodarczej , </w:t>
      </w:r>
      <w:r w:rsidRPr="00F67C7D">
        <w:rPr>
          <w:rFonts w:ascii="Verdana" w:eastAsia="MS Mincho" w:hAnsi="Verdana"/>
          <w:sz w:val="18"/>
          <w:szCs w:val="18"/>
        </w:rPr>
        <w:t>której kserokopię wraz z dowodem zapłaty należy przekazać Zamawiającemu w terminie 7 dni od d</w:t>
      </w:r>
      <w:r w:rsidR="00752A84">
        <w:rPr>
          <w:rFonts w:ascii="Verdana" w:eastAsia="MS Mincho" w:hAnsi="Verdana"/>
          <w:sz w:val="18"/>
          <w:szCs w:val="18"/>
        </w:rPr>
        <w:t>nia</w:t>
      </w:r>
      <w:r w:rsidRPr="00F67C7D">
        <w:rPr>
          <w:rFonts w:ascii="Verdana" w:eastAsia="MS Mincho" w:hAnsi="Verdana"/>
          <w:sz w:val="18"/>
          <w:szCs w:val="18"/>
        </w:rPr>
        <w:t xml:space="preserve"> podpisania umowy. </w:t>
      </w:r>
    </w:p>
    <w:p w14:paraId="783CDCB7" w14:textId="67DF01B2" w:rsidR="00F67C7D" w:rsidRPr="00F67C7D" w:rsidRDefault="00F67C7D" w:rsidP="00D95D14">
      <w:pPr>
        <w:numPr>
          <w:ilvl w:val="0"/>
          <w:numId w:val="18"/>
        </w:numPr>
        <w:tabs>
          <w:tab w:val="left" w:pos="-2694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F67C7D">
        <w:rPr>
          <w:rFonts w:ascii="Verdana" w:hAnsi="Verdana"/>
          <w:spacing w:val="-4"/>
          <w:sz w:val="18"/>
          <w:szCs w:val="18"/>
        </w:rPr>
        <w:t xml:space="preserve">W przypadku, gdy okres ubezpieczenia, na który została zawarta umowa ubezpieczenia, upływa </w:t>
      </w:r>
      <w:r>
        <w:rPr>
          <w:rFonts w:ascii="Verdana" w:hAnsi="Verdana"/>
          <w:spacing w:val="-4"/>
          <w:sz w:val="18"/>
          <w:szCs w:val="18"/>
        </w:rPr>
        <w:t xml:space="preserve">                           </w:t>
      </w:r>
      <w:r w:rsidRPr="00F67C7D">
        <w:rPr>
          <w:rFonts w:ascii="Verdana" w:hAnsi="Verdana"/>
          <w:spacing w:val="-4"/>
          <w:sz w:val="18"/>
          <w:szCs w:val="18"/>
        </w:rPr>
        <w:t xml:space="preserve">w okresie realizacji przedmiotu zamówienia, Wykonawca zobowiązany jest dostarczyć </w:t>
      </w:r>
      <w:r w:rsidR="00AB586E">
        <w:rPr>
          <w:rFonts w:ascii="Verdana" w:hAnsi="Verdana"/>
          <w:spacing w:val="-4"/>
          <w:sz w:val="18"/>
          <w:szCs w:val="18"/>
        </w:rPr>
        <w:t>Z</w:t>
      </w:r>
      <w:r w:rsidRPr="00F67C7D">
        <w:rPr>
          <w:rFonts w:ascii="Verdana" w:hAnsi="Verdana"/>
          <w:spacing w:val="-4"/>
          <w:sz w:val="18"/>
          <w:szCs w:val="18"/>
        </w:rPr>
        <w:t xml:space="preserve">amawiającemu do dnia wygaśnięcia dotychczasowego ubezpieczenia, dokumenty potwierdzające przedłużenie ochrony ubezpieczeniowej, na co najmniej takich samych warunkach. W przypadku gdy składka ubezpieczeniowa opłacana jest w ratach, których termin płatności upływa w </w:t>
      </w:r>
      <w:r w:rsidR="00752A84">
        <w:rPr>
          <w:rFonts w:ascii="Verdana" w:hAnsi="Verdana"/>
          <w:spacing w:val="-4"/>
          <w:sz w:val="18"/>
          <w:szCs w:val="18"/>
        </w:rPr>
        <w:t>o</w:t>
      </w:r>
      <w:r w:rsidRPr="00F67C7D">
        <w:rPr>
          <w:rFonts w:ascii="Verdana" w:hAnsi="Verdana"/>
          <w:spacing w:val="-4"/>
          <w:sz w:val="18"/>
          <w:szCs w:val="18"/>
        </w:rPr>
        <w:t xml:space="preserve">kresie realizacji przedmiotowego zamówienia Wykonawca zobowiązany jest dostarczyć Zamawiającemu  w terminie 14 dni od dnia dokonania potwierdzenia zapłaty każdej raty.  </w:t>
      </w:r>
    </w:p>
    <w:p w14:paraId="51EC5B87" w14:textId="15FF0876" w:rsidR="00F67C7D" w:rsidRPr="00F67C7D" w:rsidRDefault="00F67C7D" w:rsidP="00D95D14">
      <w:pPr>
        <w:numPr>
          <w:ilvl w:val="0"/>
          <w:numId w:val="18"/>
        </w:numPr>
        <w:tabs>
          <w:tab w:val="left" w:pos="-2694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F67C7D">
        <w:rPr>
          <w:rFonts w:ascii="Verdana" w:hAnsi="Verdana"/>
          <w:sz w:val="18"/>
          <w:szCs w:val="18"/>
        </w:rPr>
        <w:t xml:space="preserve">Wykonawca w okresie wykonywania przedmiotu umowy ponosi w stosunku do osób trzecich pełną odpowiedzialność za wszelkie szkody wyrządzone tym osobom podczas wykonywania usługi </w:t>
      </w:r>
      <w:r>
        <w:rPr>
          <w:rFonts w:ascii="Verdana" w:hAnsi="Verdana"/>
          <w:sz w:val="18"/>
          <w:szCs w:val="18"/>
        </w:rPr>
        <w:t xml:space="preserve">                </w:t>
      </w:r>
      <w:r w:rsidRPr="00F67C7D">
        <w:rPr>
          <w:rFonts w:ascii="Verdana" w:hAnsi="Verdana"/>
          <w:sz w:val="18"/>
          <w:szCs w:val="18"/>
        </w:rPr>
        <w:t xml:space="preserve"> i w razie ich wystąpienia zobowiązuje się pokryć całość szkody  z ubezpieczenia lub polisy OC </w:t>
      </w:r>
      <w:r>
        <w:rPr>
          <w:rFonts w:ascii="Verdana" w:hAnsi="Verdana"/>
          <w:sz w:val="18"/>
          <w:szCs w:val="18"/>
        </w:rPr>
        <w:t xml:space="preserve">                   </w:t>
      </w:r>
      <w:r w:rsidRPr="00F67C7D">
        <w:rPr>
          <w:rFonts w:ascii="Verdana" w:hAnsi="Verdana"/>
          <w:sz w:val="18"/>
          <w:szCs w:val="18"/>
        </w:rPr>
        <w:t>od prowadzonej działalności. W przypadku wystąpienia osób trzecich z roszczeniami bezpośrednio do Zamawiającego, Zamawiający skieruje je bezpośrednio do Wykonawcy celem załatwienia.</w:t>
      </w:r>
    </w:p>
    <w:p w14:paraId="68B8FA99" w14:textId="77777777" w:rsidR="00F67C7D" w:rsidRDefault="00F67C7D" w:rsidP="00F67C7D">
      <w:pPr>
        <w:spacing w:line="360" w:lineRule="auto"/>
        <w:ind w:right="100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</w:p>
    <w:p w14:paraId="65CA3C22" w14:textId="5303172C" w:rsidR="00E07472" w:rsidRPr="003A6FA8" w:rsidRDefault="00E07472" w:rsidP="003A6FA8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</w:t>
      </w:r>
      <w:r>
        <w:rPr>
          <w:rFonts w:ascii="Verdana" w:hAnsi="Verdana"/>
          <w:b/>
          <w:bCs/>
          <w:kern w:val="36"/>
          <w:sz w:val="18"/>
          <w:szCs w:val="18"/>
          <w:lang w:eastAsia="x-none"/>
        </w:rPr>
        <w:t xml:space="preserve"> </w:t>
      </w:r>
      <w:r w:rsidR="00DB7CB4">
        <w:rPr>
          <w:rFonts w:ascii="Verdana" w:hAnsi="Verdana"/>
          <w:b/>
          <w:bCs/>
          <w:kern w:val="36"/>
          <w:sz w:val="18"/>
          <w:szCs w:val="18"/>
          <w:lang w:eastAsia="x-none"/>
        </w:rPr>
        <w:t>10</w:t>
      </w:r>
    </w:p>
    <w:p w14:paraId="50ACEC93" w14:textId="69D3C345" w:rsidR="00E07472" w:rsidRPr="00E07472" w:rsidRDefault="00E07472" w:rsidP="00D95D14">
      <w:pPr>
        <w:numPr>
          <w:ilvl w:val="0"/>
          <w:numId w:val="6"/>
        </w:numPr>
        <w:tabs>
          <w:tab w:val="clear" w:pos="502"/>
          <w:tab w:val="num" w:pos="426"/>
        </w:tabs>
        <w:spacing w:line="360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bookmarkStart w:id="3" w:name="_Hlk66080636"/>
      <w:r>
        <w:rPr>
          <w:rFonts w:ascii="Verdana" w:hAnsi="Verdana" w:cs="Calibri"/>
          <w:sz w:val="18"/>
          <w:szCs w:val="18"/>
        </w:rPr>
        <w:t>Z</w:t>
      </w:r>
      <w:r w:rsidRPr="00E07472">
        <w:rPr>
          <w:rFonts w:ascii="Verdana" w:hAnsi="Verdana" w:cs="Calibri"/>
          <w:sz w:val="18"/>
          <w:szCs w:val="18"/>
        </w:rPr>
        <w:t xml:space="preserve">amawiający wymaga zatrudnienia przez </w:t>
      </w:r>
      <w:r w:rsidR="00CF619D">
        <w:rPr>
          <w:rFonts w:ascii="Verdana" w:hAnsi="Verdana" w:cs="Calibri"/>
          <w:sz w:val="18"/>
          <w:szCs w:val="18"/>
        </w:rPr>
        <w:t>W</w:t>
      </w:r>
      <w:r w:rsidRPr="00E07472">
        <w:rPr>
          <w:rFonts w:ascii="Verdana" w:hAnsi="Verdana" w:cs="Calibri"/>
          <w:sz w:val="18"/>
          <w:szCs w:val="18"/>
        </w:rPr>
        <w:t>ykonawcę</w:t>
      </w:r>
      <w:r>
        <w:rPr>
          <w:rFonts w:ascii="Verdana" w:hAnsi="Verdana" w:cs="Calibri"/>
          <w:sz w:val="18"/>
          <w:szCs w:val="18"/>
        </w:rPr>
        <w:t>,</w:t>
      </w:r>
      <w:r w:rsidRPr="00E07472">
        <w:rPr>
          <w:rFonts w:ascii="Verdana" w:hAnsi="Verdana" w:cs="Calibri"/>
          <w:sz w:val="18"/>
          <w:szCs w:val="18"/>
        </w:rPr>
        <w:t xml:space="preserve"> podwykonawcę</w:t>
      </w:r>
      <w:r>
        <w:rPr>
          <w:rFonts w:ascii="Verdana" w:hAnsi="Verdana" w:cs="Calibri"/>
          <w:sz w:val="18"/>
          <w:szCs w:val="18"/>
        </w:rPr>
        <w:t xml:space="preserve"> i dalszego podwykonawcę</w:t>
      </w:r>
      <w:r w:rsidRPr="00E07472">
        <w:rPr>
          <w:rFonts w:ascii="Verdana" w:hAnsi="Verdana" w:cs="Calibri"/>
          <w:sz w:val="18"/>
          <w:szCs w:val="18"/>
        </w:rPr>
        <w:t xml:space="preserve"> na podstawie umowy o pracę osób wykonujących czynności w zakresie realizacji zamówienia w sposób określony w</w:t>
      </w:r>
      <w:r>
        <w:rPr>
          <w:rFonts w:ascii="Verdana" w:hAnsi="Verdana" w:cs="Calibri"/>
          <w:sz w:val="18"/>
          <w:szCs w:val="18"/>
        </w:rPr>
        <w:t xml:space="preserve"> </w:t>
      </w:r>
      <w:r w:rsidRPr="00E07472">
        <w:rPr>
          <w:rFonts w:ascii="Verdana" w:hAnsi="Verdana" w:cs="Calibri"/>
          <w:sz w:val="18"/>
          <w:szCs w:val="18"/>
        </w:rPr>
        <w:t xml:space="preserve">art. 22 § 1 ustawy z 26 czerwca 1974 r. – Kodeks pracy, </w:t>
      </w:r>
      <w:r w:rsidR="00CF619D">
        <w:rPr>
          <w:rFonts w:ascii="Verdana" w:hAnsi="Verdana" w:cs="Calibri"/>
          <w:sz w:val="18"/>
          <w:szCs w:val="18"/>
        </w:rPr>
        <w:t xml:space="preserve">                         </w:t>
      </w:r>
      <w:r w:rsidRPr="00E07472">
        <w:rPr>
          <w:rFonts w:ascii="Verdana" w:hAnsi="Verdana" w:cs="Calibri"/>
          <w:sz w:val="18"/>
          <w:szCs w:val="18"/>
        </w:rPr>
        <w:t>tj. pracowników fizycznych</w:t>
      </w:r>
      <w:r>
        <w:rPr>
          <w:rFonts w:ascii="Verdana" w:hAnsi="Verdana" w:cs="Calibri"/>
          <w:sz w:val="18"/>
          <w:szCs w:val="18"/>
        </w:rPr>
        <w:t xml:space="preserve"> </w:t>
      </w:r>
      <w:r w:rsidRPr="00E07472">
        <w:rPr>
          <w:rFonts w:ascii="Verdana" w:hAnsi="Verdana" w:cs="Calibri"/>
          <w:sz w:val="18"/>
          <w:szCs w:val="18"/>
        </w:rPr>
        <w:t>przez cały okres wykonywania tych czynności</w:t>
      </w:r>
      <w:r w:rsidR="00752A84">
        <w:rPr>
          <w:rFonts w:ascii="Verdana" w:hAnsi="Verdana" w:cs="Calibri"/>
          <w:sz w:val="18"/>
          <w:szCs w:val="18"/>
        </w:rPr>
        <w:t>.</w:t>
      </w:r>
    </w:p>
    <w:p w14:paraId="2C8F6F31" w14:textId="5013DA38" w:rsidR="00E07472" w:rsidRPr="00E07472" w:rsidRDefault="00E07472" w:rsidP="00D95D14">
      <w:pPr>
        <w:numPr>
          <w:ilvl w:val="0"/>
          <w:numId w:val="6"/>
        </w:numPr>
        <w:tabs>
          <w:tab w:val="clear" w:pos="502"/>
        </w:tabs>
        <w:spacing w:line="360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 w:rsidRPr="00E07472">
        <w:rPr>
          <w:rFonts w:ascii="Verdana" w:hAnsi="Verdana" w:cs="Calibri"/>
          <w:sz w:val="18"/>
          <w:szCs w:val="18"/>
        </w:rPr>
        <w:t xml:space="preserve">W odniesieniu do osób wymienionych </w:t>
      </w:r>
      <w:r w:rsidR="00AF1172">
        <w:rPr>
          <w:rFonts w:ascii="Verdana" w:hAnsi="Verdana" w:cs="Calibri"/>
          <w:sz w:val="18"/>
          <w:szCs w:val="18"/>
        </w:rPr>
        <w:t xml:space="preserve">w </w:t>
      </w:r>
      <w:r w:rsidRPr="00E07472">
        <w:rPr>
          <w:rFonts w:ascii="Verdana" w:hAnsi="Verdana" w:cs="Calibri"/>
          <w:sz w:val="18"/>
          <w:szCs w:val="18"/>
        </w:rPr>
        <w:t xml:space="preserve">ust. 1, </w:t>
      </w:r>
      <w:r w:rsidR="00AF1172">
        <w:rPr>
          <w:rFonts w:ascii="Verdana" w:hAnsi="Verdana" w:cs="Calibri"/>
          <w:sz w:val="18"/>
          <w:szCs w:val="18"/>
        </w:rPr>
        <w:t>Z</w:t>
      </w:r>
      <w:r w:rsidRPr="00E07472">
        <w:rPr>
          <w:rFonts w:ascii="Verdana" w:hAnsi="Verdana" w:cs="Calibri"/>
          <w:sz w:val="18"/>
          <w:szCs w:val="18"/>
        </w:rPr>
        <w:t xml:space="preserve">amawiający wymaga udokumentowania przez </w:t>
      </w:r>
      <w:r w:rsidR="00CF619D">
        <w:rPr>
          <w:rFonts w:ascii="Verdana" w:hAnsi="Verdana" w:cs="Calibri"/>
          <w:sz w:val="18"/>
          <w:szCs w:val="18"/>
        </w:rPr>
        <w:t>W</w:t>
      </w:r>
      <w:r w:rsidRPr="00E07472">
        <w:rPr>
          <w:rFonts w:ascii="Verdana" w:hAnsi="Verdana" w:cs="Calibri"/>
          <w:sz w:val="18"/>
          <w:szCs w:val="18"/>
        </w:rPr>
        <w:t>ykonawcę, w terminie 5 dni od dnia zawarcia umowy faktu zatrudniania na podstawie umowy o pracę, poprzez przedłożenie zamawiającemu:</w:t>
      </w:r>
    </w:p>
    <w:p w14:paraId="15A98132" w14:textId="77777777" w:rsidR="00E07472" w:rsidRPr="00E07472" w:rsidRDefault="00E07472" w:rsidP="00D95D14">
      <w:pPr>
        <w:numPr>
          <w:ilvl w:val="0"/>
          <w:numId w:val="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E07472">
        <w:rPr>
          <w:rFonts w:ascii="Verdana" w:hAnsi="Verdana" w:cs="Calibri"/>
          <w:sz w:val="18"/>
          <w:szCs w:val="18"/>
        </w:rPr>
        <w:t>oświadczenia zatrudnionego pracownika, lub</w:t>
      </w:r>
    </w:p>
    <w:p w14:paraId="42A6277C" w14:textId="48BAF366" w:rsidR="00E07472" w:rsidRDefault="00E07472" w:rsidP="00D95D14">
      <w:pPr>
        <w:numPr>
          <w:ilvl w:val="0"/>
          <w:numId w:val="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E07472">
        <w:rPr>
          <w:rFonts w:ascii="Verdana" w:hAnsi="Verdana" w:cs="Calibri"/>
          <w:sz w:val="18"/>
          <w:szCs w:val="18"/>
        </w:rPr>
        <w:t xml:space="preserve">oświadczenia </w:t>
      </w:r>
      <w:r w:rsidR="00CF619D">
        <w:rPr>
          <w:rFonts w:ascii="Verdana" w:hAnsi="Verdana" w:cs="Calibri"/>
          <w:sz w:val="18"/>
          <w:szCs w:val="18"/>
        </w:rPr>
        <w:t>W</w:t>
      </w:r>
      <w:r w:rsidRPr="00E07472">
        <w:rPr>
          <w:rFonts w:ascii="Verdana" w:hAnsi="Verdana" w:cs="Calibri"/>
          <w:sz w:val="18"/>
          <w:szCs w:val="18"/>
        </w:rPr>
        <w:t>ykonawcy lub podwykonawcy o zatrudnieniu pracownika na podstawie umowy o pracę</w:t>
      </w:r>
      <w:r>
        <w:rPr>
          <w:rFonts w:ascii="Verdana" w:hAnsi="Verdana" w:cs="Calibri"/>
          <w:sz w:val="18"/>
          <w:szCs w:val="18"/>
        </w:rPr>
        <w:t xml:space="preserve"> wraz z wykazem pracowników</w:t>
      </w:r>
      <w:r w:rsidR="00E60BF2">
        <w:rPr>
          <w:rFonts w:ascii="Verdana" w:hAnsi="Verdana" w:cs="Calibri"/>
          <w:sz w:val="18"/>
          <w:szCs w:val="18"/>
        </w:rPr>
        <w:t>,</w:t>
      </w:r>
    </w:p>
    <w:p w14:paraId="193277F0" w14:textId="0E418C44" w:rsidR="00E07472" w:rsidRDefault="00E07472" w:rsidP="00D95D14">
      <w:pPr>
        <w:pStyle w:val="Akapitzlist"/>
        <w:numPr>
          <w:ilvl w:val="0"/>
          <w:numId w:val="6"/>
        </w:numPr>
        <w:tabs>
          <w:tab w:val="clear" w:pos="502"/>
        </w:tabs>
        <w:spacing w:line="360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 w:rsidRPr="00467924">
        <w:rPr>
          <w:rFonts w:ascii="Verdana" w:hAnsi="Verdana" w:cs="Calibri"/>
          <w:sz w:val="18"/>
          <w:szCs w:val="18"/>
        </w:rPr>
        <w:t xml:space="preserve">Oświadczenia </w:t>
      </w:r>
      <w:r w:rsidR="00467924">
        <w:rPr>
          <w:rFonts w:ascii="Verdana" w:hAnsi="Verdana" w:cs="Calibri"/>
          <w:sz w:val="18"/>
          <w:szCs w:val="18"/>
        </w:rPr>
        <w:t xml:space="preserve">o których mowa w ust. 2 muszą zawierać: </w:t>
      </w:r>
      <w:r w:rsidRPr="00467924">
        <w:rPr>
          <w:rFonts w:ascii="Verdana" w:hAnsi="Verdana" w:cs="Calibri"/>
          <w:sz w:val="18"/>
          <w:szCs w:val="18"/>
        </w:rPr>
        <w:t xml:space="preserve">imię  i nazwisko pracownika, datę zawarcia umowy o pracę, rodzaj umowy o pracę oraz </w:t>
      </w:r>
      <w:r w:rsidR="00783CFE">
        <w:rPr>
          <w:rFonts w:ascii="Verdana" w:hAnsi="Verdana" w:cs="Calibri"/>
          <w:sz w:val="18"/>
          <w:szCs w:val="18"/>
        </w:rPr>
        <w:t>określenie funkcji – stanowiska</w:t>
      </w:r>
      <w:r w:rsidRPr="00467924">
        <w:rPr>
          <w:rFonts w:ascii="Verdana" w:hAnsi="Verdana" w:cs="Calibri"/>
          <w:sz w:val="18"/>
          <w:szCs w:val="18"/>
        </w:rPr>
        <w:t xml:space="preserve">. Pracodawcą musi być </w:t>
      </w:r>
      <w:r w:rsidR="00CF619D">
        <w:rPr>
          <w:rFonts w:ascii="Verdana" w:hAnsi="Verdana" w:cs="Calibri"/>
          <w:sz w:val="18"/>
          <w:szCs w:val="18"/>
        </w:rPr>
        <w:t>W</w:t>
      </w:r>
      <w:r w:rsidRPr="00467924">
        <w:rPr>
          <w:rFonts w:ascii="Verdana" w:hAnsi="Verdana" w:cs="Calibri"/>
          <w:sz w:val="18"/>
          <w:szCs w:val="18"/>
        </w:rPr>
        <w:t>ykonawc</w:t>
      </w:r>
      <w:r w:rsidR="00752A84">
        <w:rPr>
          <w:rFonts w:ascii="Verdana" w:hAnsi="Verdana" w:cs="Calibri"/>
          <w:sz w:val="18"/>
          <w:szCs w:val="18"/>
        </w:rPr>
        <w:t>a</w:t>
      </w:r>
      <w:r w:rsidRPr="00467924">
        <w:rPr>
          <w:rFonts w:ascii="Verdana" w:hAnsi="Verdana" w:cs="Calibri"/>
          <w:sz w:val="18"/>
          <w:szCs w:val="18"/>
        </w:rPr>
        <w:t xml:space="preserve">, </w:t>
      </w:r>
      <w:r w:rsidR="00E60BF2">
        <w:rPr>
          <w:rFonts w:ascii="Verdana" w:hAnsi="Verdana" w:cs="Calibri"/>
          <w:sz w:val="18"/>
          <w:szCs w:val="18"/>
        </w:rPr>
        <w:t>p</w:t>
      </w:r>
      <w:r w:rsidR="00AF1172" w:rsidRPr="00467924">
        <w:rPr>
          <w:rFonts w:ascii="Verdana" w:hAnsi="Verdana" w:cs="Calibri"/>
          <w:sz w:val="18"/>
          <w:szCs w:val="18"/>
        </w:rPr>
        <w:t xml:space="preserve">odwykonawca lub dalszy </w:t>
      </w:r>
      <w:r w:rsidR="00E60BF2">
        <w:rPr>
          <w:rFonts w:ascii="Verdana" w:hAnsi="Verdana" w:cs="Calibri"/>
          <w:sz w:val="18"/>
          <w:szCs w:val="18"/>
        </w:rPr>
        <w:t>p</w:t>
      </w:r>
      <w:r w:rsidR="00AF1172" w:rsidRPr="00467924">
        <w:rPr>
          <w:rFonts w:ascii="Verdana" w:hAnsi="Verdana" w:cs="Calibri"/>
          <w:sz w:val="18"/>
          <w:szCs w:val="18"/>
        </w:rPr>
        <w:t>odwykonawca</w:t>
      </w:r>
      <w:r w:rsidR="00AF1172">
        <w:rPr>
          <w:rFonts w:ascii="Verdana" w:hAnsi="Verdana" w:cs="Calibri"/>
          <w:sz w:val="18"/>
          <w:szCs w:val="18"/>
        </w:rPr>
        <w:t xml:space="preserve"> </w:t>
      </w:r>
      <w:r w:rsidRPr="00467924">
        <w:rPr>
          <w:rFonts w:ascii="Verdana" w:hAnsi="Verdana" w:cs="Calibri"/>
          <w:sz w:val="18"/>
          <w:szCs w:val="18"/>
        </w:rPr>
        <w:t xml:space="preserve">zgłoszony </w:t>
      </w:r>
      <w:r w:rsidR="00AF1172">
        <w:rPr>
          <w:rFonts w:ascii="Verdana" w:hAnsi="Verdana" w:cs="Calibri"/>
          <w:sz w:val="18"/>
          <w:szCs w:val="18"/>
        </w:rPr>
        <w:t xml:space="preserve">Zamawiającemu </w:t>
      </w:r>
      <w:r w:rsidRPr="00467924">
        <w:rPr>
          <w:rFonts w:ascii="Verdana" w:hAnsi="Verdana" w:cs="Calibri"/>
          <w:sz w:val="18"/>
          <w:szCs w:val="18"/>
        </w:rPr>
        <w:t xml:space="preserve">zgodnie z przepisami ustawy </w:t>
      </w:r>
      <w:proofErr w:type="spellStart"/>
      <w:r w:rsidRPr="00467924">
        <w:rPr>
          <w:rFonts w:ascii="Verdana" w:hAnsi="Verdana" w:cs="Calibri"/>
          <w:sz w:val="18"/>
          <w:szCs w:val="18"/>
        </w:rPr>
        <w:t>Pzp</w:t>
      </w:r>
      <w:proofErr w:type="spellEnd"/>
      <w:r w:rsidR="00AF1172">
        <w:rPr>
          <w:rFonts w:ascii="Verdana" w:hAnsi="Verdana" w:cs="Calibri"/>
          <w:sz w:val="18"/>
          <w:szCs w:val="18"/>
        </w:rPr>
        <w:t>.</w:t>
      </w:r>
    </w:p>
    <w:p w14:paraId="31CC2B23" w14:textId="5FFE8E2D" w:rsidR="00E07472" w:rsidRDefault="00E07472" w:rsidP="00D95D14">
      <w:pPr>
        <w:pStyle w:val="Akapitzlist"/>
        <w:numPr>
          <w:ilvl w:val="0"/>
          <w:numId w:val="6"/>
        </w:numPr>
        <w:tabs>
          <w:tab w:val="clear" w:pos="502"/>
        </w:tabs>
        <w:spacing w:line="360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 w:rsidRPr="00467924">
        <w:rPr>
          <w:rFonts w:ascii="Verdana" w:hAnsi="Verdana" w:cs="Calibri"/>
          <w:sz w:val="18"/>
          <w:szCs w:val="18"/>
        </w:rPr>
        <w:t xml:space="preserve">W przypadku zmiany osób zatrudnionych przez </w:t>
      </w:r>
      <w:r w:rsidR="00CF619D">
        <w:rPr>
          <w:rFonts w:ascii="Verdana" w:hAnsi="Verdana" w:cs="Calibri"/>
          <w:sz w:val="18"/>
          <w:szCs w:val="18"/>
        </w:rPr>
        <w:t>W</w:t>
      </w:r>
      <w:r w:rsidRPr="00467924">
        <w:rPr>
          <w:rFonts w:ascii="Verdana" w:hAnsi="Verdana" w:cs="Calibri"/>
          <w:sz w:val="18"/>
          <w:szCs w:val="18"/>
        </w:rPr>
        <w:t xml:space="preserve">ykonawcę do wykonywania czynności o których mowa w ust. 1, </w:t>
      </w:r>
      <w:r w:rsidR="00E60BF2">
        <w:rPr>
          <w:rFonts w:ascii="Verdana" w:hAnsi="Verdana" w:cs="Calibri"/>
          <w:sz w:val="18"/>
          <w:szCs w:val="18"/>
        </w:rPr>
        <w:t>w</w:t>
      </w:r>
      <w:r w:rsidRPr="00467924">
        <w:rPr>
          <w:rFonts w:ascii="Verdana" w:hAnsi="Verdana" w:cs="Calibri"/>
          <w:sz w:val="18"/>
          <w:szCs w:val="18"/>
        </w:rPr>
        <w:t>ykonawca</w:t>
      </w:r>
      <w:r w:rsidR="00467924">
        <w:rPr>
          <w:rFonts w:ascii="Verdana" w:hAnsi="Verdana" w:cs="Calibri"/>
          <w:sz w:val="18"/>
          <w:szCs w:val="18"/>
        </w:rPr>
        <w:t xml:space="preserve">, </w:t>
      </w:r>
      <w:r w:rsidR="00E60BF2">
        <w:rPr>
          <w:rFonts w:ascii="Verdana" w:hAnsi="Verdana" w:cs="Calibri"/>
          <w:sz w:val="18"/>
          <w:szCs w:val="18"/>
        </w:rPr>
        <w:t>p</w:t>
      </w:r>
      <w:r w:rsidR="00467924">
        <w:rPr>
          <w:rFonts w:ascii="Verdana" w:hAnsi="Verdana" w:cs="Calibri"/>
          <w:sz w:val="18"/>
          <w:szCs w:val="18"/>
        </w:rPr>
        <w:t xml:space="preserve">odwykonawca lub dalszy </w:t>
      </w:r>
      <w:r w:rsidR="00E60BF2">
        <w:rPr>
          <w:rFonts w:ascii="Verdana" w:hAnsi="Verdana" w:cs="Calibri"/>
          <w:sz w:val="18"/>
          <w:szCs w:val="18"/>
        </w:rPr>
        <w:t>p</w:t>
      </w:r>
      <w:r w:rsidR="00467924">
        <w:rPr>
          <w:rFonts w:ascii="Verdana" w:hAnsi="Verdana" w:cs="Calibri"/>
          <w:sz w:val="18"/>
          <w:szCs w:val="18"/>
        </w:rPr>
        <w:t>odwykonawca</w:t>
      </w:r>
      <w:r w:rsidRPr="00467924">
        <w:rPr>
          <w:rFonts w:ascii="Verdana" w:hAnsi="Verdana" w:cs="Calibri"/>
          <w:sz w:val="18"/>
          <w:szCs w:val="18"/>
        </w:rPr>
        <w:t xml:space="preserve"> jest zobowiązany do przedłożenia stosownych dokumentów, o których mowa ust. 2  dotyczących nowego pracownika, </w:t>
      </w:r>
      <w:r w:rsidRPr="00467924">
        <w:rPr>
          <w:rFonts w:ascii="Verdana" w:hAnsi="Verdana" w:cs="Calibri"/>
          <w:sz w:val="18"/>
          <w:szCs w:val="18"/>
        </w:rPr>
        <w:lastRenderedPageBreak/>
        <w:t xml:space="preserve">w terminie 5 dni od dnia rozpoczęcia wykonywania przez tę osobę czynności, o których mowa </w:t>
      </w:r>
      <w:r w:rsidR="00AF1172">
        <w:rPr>
          <w:rFonts w:ascii="Verdana" w:hAnsi="Verdana" w:cs="Calibri"/>
          <w:sz w:val="18"/>
          <w:szCs w:val="18"/>
        </w:rPr>
        <w:t xml:space="preserve">    </w:t>
      </w:r>
      <w:r w:rsidRPr="00467924">
        <w:rPr>
          <w:rFonts w:ascii="Verdana" w:hAnsi="Verdana" w:cs="Calibri"/>
          <w:sz w:val="18"/>
          <w:szCs w:val="18"/>
        </w:rPr>
        <w:t xml:space="preserve">w  ust. </w:t>
      </w:r>
      <w:r w:rsidR="00467924">
        <w:rPr>
          <w:rFonts w:ascii="Verdana" w:hAnsi="Verdana" w:cs="Calibri"/>
          <w:sz w:val="18"/>
          <w:szCs w:val="18"/>
        </w:rPr>
        <w:t>1  niniejszego paragrafu</w:t>
      </w:r>
      <w:r w:rsidRPr="00467924">
        <w:rPr>
          <w:rFonts w:ascii="Verdana" w:hAnsi="Verdana" w:cs="Calibri"/>
          <w:sz w:val="18"/>
          <w:szCs w:val="18"/>
        </w:rPr>
        <w:t>.</w:t>
      </w:r>
    </w:p>
    <w:p w14:paraId="009FB529" w14:textId="5F0990CE" w:rsidR="00E07472" w:rsidRPr="00467924" w:rsidRDefault="00E07472" w:rsidP="00D95D14">
      <w:pPr>
        <w:pStyle w:val="Akapitzlist"/>
        <w:numPr>
          <w:ilvl w:val="0"/>
          <w:numId w:val="6"/>
        </w:numPr>
        <w:tabs>
          <w:tab w:val="clear" w:pos="502"/>
        </w:tabs>
        <w:spacing w:line="360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 w:rsidRPr="00467924">
        <w:rPr>
          <w:rFonts w:ascii="Verdana" w:hAnsi="Verdana" w:cs="Calibri"/>
          <w:sz w:val="18"/>
          <w:szCs w:val="18"/>
        </w:rPr>
        <w:t xml:space="preserve">Zamawiający zastrzega sobie prawo do wykonywania czynności kontrolnych wobec </w:t>
      </w:r>
      <w:r w:rsidR="00CF619D">
        <w:rPr>
          <w:rFonts w:ascii="Verdana" w:hAnsi="Verdana" w:cs="Calibri"/>
          <w:sz w:val="18"/>
          <w:szCs w:val="18"/>
        </w:rPr>
        <w:t>W</w:t>
      </w:r>
      <w:r w:rsidRPr="00467924">
        <w:rPr>
          <w:rFonts w:ascii="Verdana" w:hAnsi="Verdana" w:cs="Calibri"/>
          <w:sz w:val="18"/>
          <w:szCs w:val="18"/>
        </w:rPr>
        <w:t xml:space="preserve">ykonawcy odnośnie spełniania przez </w:t>
      </w:r>
      <w:r w:rsidR="00CF619D">
        <w:rPr>
          <w:rFonts w:ascii="Verdana" w:hAnsi="Verdana" w:cs="Calibri"/>
          <w:sz w:val="18"/>
          <w:szCs w:val="18"/>
        </w:rPr>
        <w:t>W</w:t>
      </w:r>
      <w:r w:rsidRPr="00467924">
        <w:rPr>
          <w:rFonts w:ascii="Verdana" w:hAnsi="Verdana" w:cs="Calibri"/>
          <w:sz w:val="18"/>
          <w:szCs w:val="18"/>
        </w:rPr>
        <w:t xml:space="preserve">ykonawcę lub podwykonawcę wymogu zatrudnienia na podstawie umowy o pracę osób wykonujących czynności, o których mowa w ust. 1, w całym okresie obowiązywania umowy. Zamawiający jest w szczególności uprawniony do żądania: </w:t>
      </w:r>
    </w:p>
    <w:p w14:paraId="09F59866" w14:textId="0D051052" w:rsidR="00E07472" w:rsidRPr="00E07472" w:rsidRDefault="00E07472" w:rsidP="00D95D14">
      <w:pPr>
        <w:numPr>
          <w:ilvl w:val="0"/>
          <w:numId w:val="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E07472">
        <w:rPr>
          <w:rFonts w:ascii="Verdana" w:hAnsi="Verdana" w:cs="Calibri"/>
          <w:sz w:val="18"/>
          <w:szCs w:val="18"/>
        </w:rPr>
        <w:t xml:space="preserve">aktualnych oświadczeń i dokumentów, o których mowa </w:t>
      </w:r>
      <w:r w:rsidR="00467924">
        <w:rPr>
          <w:rFonts w:ascii="Verdana" w:hAnsi="Verdana" w:cs="Calibri"/>
          <w:sz w:val="18"/>
          <w:szCs w:val="18"/>
        </w:rPr>
        <w:t xml:space="preserve">w </w:t>
      </w:r>
      <w:r w:rsidRPr="00E07472">
        <w:rPr>
          <w:rFonts w:ascii="Verdana" w:hAnsi="Verdana" w:cs="Calibri"/>
          <w:sz w:val="18"/>
          <w:szCs w:val="18"/>
        </w:rPr>
        <w:t>ust. 2,</w:t>
      </w:r>
    </w:p>
    <w:p w14:paraId="2A42BE05" w14:textId="5ACECE4D" w:rsidR="00FA5320" w:rsidRDefault="00E07472" w:rsidP="00D95D14">
      <w:pPr>
        <w:numPr>
          <w:ilvl w:val="0"/>
          <w:numId w:val="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E07472">
        <w:rPr>
          <w:rFonts w:ascii="Verdana" w:hAnsi="Verdana" w:cs="Calibri"/>
          <w:sz w:val="18"/>
          <w:szCs w:val="18"/>
        </w:rPr>
        <w:t>wyjaśnień w przypadku wątpliwości w zakresie potwierdzenia spełniania wymogu, o którym mowa ust. 1</w:t>
      </w:r>
      <w:bookmarkEnd w:id="3"/>
      <w:r w:rsidR="00E60BF2">
        <w:rPr>
          <w:rFonts w:ascii="Verdana" w:hAnsi="Verdana" w:cs="Calibri"/>
          <w:sz w:val="18"/>
          <w:szCs w:val="18"/>
        </w:rPr>
        <w:t>,</w:t>
      </w:r>
    </w:p>
    <w:p w14:paraId="4ACD578F" w14:textId="6097B7E3" w:rsidR="00E60BF2" w:rsidRDefault="00E60BF2" w:rsidP="00D95D14">
      <w:pPr>
        <w:pStyle w:val="Akapitzlist"/>
        <w:numPr>
          <w:ilvl w:val="0"/>
          <w:numId w:val="7"/>
        </w:numPr>
        <w:spacing w:line="360" w:lineRule="auto"/>
        <w:ind w:hanging="357"/>
        <w:rPr>
          <w:rFonts w:ascii="Verdana" w:hAnsi="Verdana" w:cs="Calibri"/>
          <w:sz w:val="18"/>
          <w:szCs w:val="18"/>
        </w:rPr>
      </w:pPr>
      <w:r w:rsidRPr="00E60BF2">
        <w:rPr>
          <w:rFonts w:ascii="Verdana" w:hAnsi="Verdana" w:cs="Calibri"/>
          <w:sz w:val="18"/>
          <w:szCs w:val="18"/>
        </w:rPr>
        <w:t>zanonimizowanych kopii umów o pracę wraz z odpowiednimi drukami ZUS.</w:t>
      </w:r>
    </w:p>
    <w:p w14:paraId="37766E5C" w14:textId="1023CE94" w:rsidR="00A919CF" w:rsidRPr="00A919CF" w:rsidRDefault="00A919CF" w:rsidP="00D95D14">
      <w:pPr>
        <w:pStyle w:val="Akapitzlist"/>
        <w:numPr>
          <w:ilvl w:val="0"/>
          <w:numId w:val="6"/>
        </w:numPr>
        <w:spacing w:line="360" w:lineRule="auto"/>
        <w:ind w:hanging="357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 przypadku uzasadnionych wątpliwości co do przestrzegania prawa pracy prze</w:t>
      </w:r>
      <w:r w:rsidR="00752A84">
        <w:rPr>
          <w:rFonts w:ascii="Verdana" w:hAnsi="Verdana" w:cs="Calibri"/>
          <w:sz w:val="18"/>
          <w:szCs w:val="18"/>
        </w:rPr>
        <w:t>z</w:t>
      </w:r>
      <w:r>
        <w:rPr>
          <w:rFonts w:ascii="Verdana" w:hAnsi="Verdana" w:cs="Calibri"/>
          <w:sz w:val="18"/>
          <w:szCs w:val="18"/>
        </w:rPr>
        <w:t xml:space="preserve"> </w:t>
      </w:r>
      <w:r w:rsidR="00CF619D">
        <w:rPr>
          <w:rFonts w:ascii="Verdana" w:hAnsi="Verdana" w:cs="Calibri"/>
          <w:sz w:val="18"/>
          <w:szCs w:val="18"/>
        </w:rPr>
        <w:t>W</w:t>
      </w:r>
      <w:r>
        <w:rPr>
          <w:rFonts w:ascii="Verdana" w:hAnsi="Verdana" w:cs="Calibri"/>
          <w:sz w:val="18"/>
          <w:szCs w:val="18"/>
        </w:rPr>
        <w:t xml:space="preserve">ykonawcę lub podwykonawcę, </w:t>
      </w:r>
      <w:r w:rsidR="00CF619D">
        <w:rPr>
          <w:rFonts w:ascii="Verdana" w:hAnsi="Verdana" w:cs="Calibri"/>
          <w:sz w:val="18"/>
          <w:szCs w:val="18"/>
        </w:rPr>
        <w:t>Z</w:t>
      </w:r>
      <w:r>
        <w:rPr>
          <w:rFonts w:ascii="Verdana" w:hAnsi="Verdana" w:cs="Calibri"/>
          <w:sz w:val="18"/>
          <w:szCs w:val="18"/>
        </w:rPr>
        <w:t>amawiający może zwrócić się o przeprowadzenie kontroli przez Państwową Inspekcję Pracy.</w:t>
      </w:r>
    </w:p>
    <w:p w14:paraId="7E6CA648" w14:textId="77777777" w:rsidR="00ED6344" w:rsidRPr="00FA5320" w:rsidRDefault="00ED6344" w:rsidP="00200CF1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7AA1F01C" w14:textId="2144A98C" w:rsidR="00FA5320" w:rsidRPr="001C3385" w:rsidRDefault="00FA5320" w:rsidP="00FA5320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</w:t>
      </w:r>
      <w:r>
        <w:rPr>
          <w:rFonts w:ascii="Verdana" w:hAnsi="Verdana"/>
          <w:b/>
          <w:bCs/>
          <w:kern w:val="36"/>
          <w:sz w:val="18"/>
          <w:szCs w:val="18"/>
          <w:lang w:eastAsia="x-none"/>
        </w:rPr>
        <w:t xml:space="preserve"> </w:t>
      </w:r>
      <w:r w:rsidR="00DB7CB4">
        <w:rPr>
          <w:rFonts w:ascii="Verdana" w:hAnsi="Verdana"/>
          <w:b/>
          <w:bCs/>
          <w:kern w:val="36"/>
          <w:sz w:val="18"/>
          <w:szCs w:val="18"/>
          <w:lang w:eastAsia="x-none"/>
        </w:rPr>
        <w:t>11</w:t>
      </w:r>
    </w:p>
    <w:p w14:paraId="31855783" w14:textId="539A4B8A" w:rsidR="00FA5320" w:rsidRPr="001C338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Strony umowy ustalają, że roboty zostaną wykonane przez </w:t>
      </w:r>
      <w:r w:rsidR="00CF619D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ykonawcę osobiście bądź </w:t>
      </w:r>
      <w:r w:rsidR="000A79EA">
        <w:rPr>
          <w:rFonts w:ascii="Verdana" w:hAnsi="Verdana" w:cs="Calibri"/>
          <w:sz w:val="18"/>
          <w:szCs w:val="18"/>
        </w:rPr>
        <w:t xml:space="preserve">                              </w:t>
      </w:r>
      <w:r w:rsidRPr="001C3385">
        <w:rPr>
          <w:rFonts w:ascii="Verdana" w:hAnsi="Verdana" w:cs="Calibri"/>
          <w:sz w:val="18"/>
          <w:szCs w:val="18"/>
        </w:rPr>
        <w:t xml:space="preserve">z udziałem </w:t>
      </w:r>
      <w:r w:rsidR="00E60BF2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>odwykonawców</w:t>
      </w:r>
      <w:r w:rsidR="00400E90">
        <w:rPr>
          <w:rFonts w:ascii="Verdana" w:hAnsi="Verdana" w:cs="Calibri"/>
          <w:sz w:val="18"/>
          <w:szCs w:val="18"/>
        </w:rPr>
        <w:t>.</w:t>
      </w:r>
      <w:r w:rsidRPr="001C3385">
        <w:rPr>
          <w:rFonts w:ascii="Verdana" w:hAnsi="Verdana" w:cs="Calibri"/>
          <w:sz w:val="18"/>
          <w:szCs w:val="18"/>
        </w:rPr>
        <w:t xml:space="preserve"> </w:t>
      </w:r>
    </w:p>
    <w:p w14:paraId="637B0CD6" w14:textId="7685E6BE" w:rsidR="00FA5320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Zamawiający </w:t>
      </w:r>
      <w:r w:rsidR="00400E90">
        <w:rPr>
          <w:rFonts w:ascii="Verdana" w:hAnsi="Verdana" w:cs="Calibri"/>
          <w:sz w:val="18"/>
          <w:szCs w:val="18"/>
        </w:rPr>
        <w:t xml:space="preserve">nie zastrzega osobistego wykonania przez </w:t>
      </w:r>
      <w:r w:rsidR="00CF619D">
        <w:rPr>
          <w:rFonts w:ascii="Verdana" w:hAnsi="Verdana" w:cs="Calibri"/>
          <w:sz w:val="18"/>
          <w:szCs w:val="18"/>
        </w:rPr>
        <w:t>W</w:t>
      </w:r>
      <w:r w:rsidR="00400E90">
        <w:rPr>
          <w:rFonts w:ascii="Verdana" w:hAnsi="Verdana" w:cs="Calibri"/>
          <w:sz w:val="18"/>
          <w:szCs w:val="18"/>
        </w:rPr>
        <w:t>ykonawcę kluczowych części zamówienia.</w:t>
      </w:r>
    </w:p>
    <w:p w14:paraId="022FAC86" w14:textId="6AEB36C4" w:rsidR="00D175B3" w:rsidRPr="00D175B3" w:rsidRDefault="00D175B3" w:rsidP="00D175B3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175B3">
        <w:rPr>
          <w:rFonts w:ascii="Verdana" w:hAnsi="Verdana"/>
          <w:sz w:val="18"/>
          <w:szCs w:val="18"/>
        </w:rPr>
        <w:t xml:space="preserve">W przypadku wykonywania usług przy udziale podwykonawców </w:t>
      </w:r>
      <w:r w:rsidRPr="00D175B3">
        <w:rPr>
          <w:rFonts w:ascii="Verdana" w:eastAsia="Calibri" w:hAnsi="Verdana" w:cs="TimesNewRomanPSMT"/>
          <w:sz w:val="18"/>
          <w:szCs w:val="18"/>
        </w:rPr>
        <w:t>Wykonawca, przedkłada Zamawiającemu poświadczoną za zgodność z oryginałem kopię</w:t>
      </w:r>
      <w:r w:rsidRPr="00D175B3">
        <w:rPr>
          <w:rFonts w:ascii="Verdana" w:hAnsi="Verdana"/>
          <w:sz w:val="18"/>
          <w:szCs w:val="18"/>
        </w:rPr>
        <w:t xml:space="preserve"> </w:t>
      </w:r>
      <w:r w:rsidRPr="00D175B3">
        <w:rPr>
          <w:rFonts w:ascii="Verdana" w:eastAsia="Calibri" w:hAnsi="Verdana" w:cs="TimesNewRomanPSMT"/>
          <w:sz w:val="18"/>
          <w:szCs w:val="18"/>
        </w:rPr>
        <w:t xml:space="preserve">zawartej umowy </w:t>
      </w:r>
      <w:r>
        <w:rPr>
          <w:rFonts w:ascii="Verdana" w:eastAsia="Calibri" w:hAnsi="Verdana" w:cs="TimesNewRomanPSMT"/>
          <w:sz w:val="18"/>
          <w:szCs w:val="18"/>
        </w:rPr>
        <w:t xml:space="preserve">                                     </w:t>
      </w:r>
      <w:r w:rsidRPr="00D175B3">
        <w:rPr>
          <w:rFonts w:ascii="Verdana" w:eastAsia="Calibri" w:hAnsi="Verdana" w:cs="TimesNewRomanPSMT"/>
          <w:sz w:val="18"/>
          <w:szCs w:val="18"/>
        </w:rPr>
        <w:t xml:space="preserve">o podwykonawstwo, w terminie 7 dni od dnia jej zawarcia. </w:t>
      </w:r>
    </w:p>
    <w:p w14:paraId="79FA42A7" w14:textId="0F5BF474" w:rsidR="00D175B3" w:rsidRPr="00D175B3" w:rsidRDefault="00D175B3" w:rsidP="00D175B3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175B3">
        <w:rPr>
          <w:rFonts w:ascii="Verdana" w:eastAsia="Calibri" w:hAnsi="Verdana" w:cs="TimesNewRomanPSMT"/>
          <w:sz w:val="18"/>
          <w:szCs w:val="18"/>
        </w:rPr>
        <w:t>Jeżeli Zamawiający w terminie 7 dni od otrzymania umowy o podwykonawstwo nie zgłasza pisemnego sprzeciwu, uważa się, że akceptuje umowę zawartą pomiędzy Wykonawcą a podwykonawcą. Obowiązek ten stosuje się odpowiednio do umów zawieranych z dalszymi podwykonawcami.</w:t>
      </w:r>
    </w:p>
    <w:p w14:paraId="10DC06CC" w14:textId="6DF3FE3D" w:rsidR="00D175B3" w:rsidRPr="00D175B3" w:rsidRDefault="00D175B3" w:rsidP="00D175B3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175B3">
        <w:rPr>
          <w:rFonts w:ascii="Verdana" w:eastAsia="Calibri" w:hAnsi="Verdana" w:cs="TimesNewRomanPSMT"/>
          <w:sz w:val="18"/>
          <w:szCs w:val="18"/>
        </w:rPr>
        <w:t>W umowie zawartej z Podwykonawcą, termin płatności za wykonaną usługę ustalony</w:t>
      </w:r>
      <w:r w:rsidRPr="00D175B3">
        <w:rPr>
          <w:rFonts w:ascii="Verdana" w:hAnsi="Verdana"/>
          <w:sz w:val="18"/>
          <w:szCs w:val="18"/>
        </w:rPr>
        <w:t xml:space="preserve"> </w:t>
      </w:r>
      <w:r w:rsidRPr="00D175B3">
        <w:rPr>
          <w:rFonts w:ascii="Verdana" w:eastAsia="Calibri" w:hAnsi="Verdana" w:cs="TimesNewRomanPSMT"/>
          <w:sz w:val="18"/>
          <w:szCs w:val="18"/>
        </w:rPr>
        <w:t>zostanie w taki sposób, żeby termin płatności Podwykonawcy przypadał wcześniej niż</w:t>
      </w:r>
      <w:r w:rsidRPr="00D175B3">
        <w:rPr>
          <w:rFonts w:ascii="Verdana" w:hAnsi="Verdana"/>
          <w:sz w:val="18"/>
          <w:szCs w:val="18"/>
        </w:rPr>
        <w:t xml:space="preserve"> </w:t>
      </w:r>
      <w:r w:rsidRPr="00D175B3">
        <w:rPr>
          <w:rFonts w:ascii="Verdana" w:eastAsia="Calibri" w:hAnsi="Verdana" w:cs="TimesNewRomanPSMT"/>
          <w:sz w:val="18"/>
          <w:szCs w:val="18"/>
        </w:rPr>
        <w:t>termin płatności Wykonawcy.</w:t>
      </w:r>
    </w:p>
    <w:p w14:paraId="63FD698B" w14:textId="17C06567" w:rsidR="00D175B3" w:rsidRPr="00941EC0" w:rsidRDefault="00D175B3" w:rsidP="00D175B3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175B3">
        <w:rPr>
          <w:rFonts w:ascii="Verdana" w:eastAsia="Calibri" w:hAnsi="Verdana" w:cs="TimesNewRomanPSMT"/>
          <w:sz w:val="18"/>
          <w:szCs w:val="18"/>
        </w:rPr>
        <w:t>Jako jednej z podstaw do uregulowania faktury wystawionej przez Wykonawcę,</w:t>
      </w:r>
      <w:r w:rsidRPr="00D175B3">
        <w:rPr>
          <w:rFonts w:ascii="Verdana" w:hAnsi="Verdana"/>
          <w:sz w:val="18"/>
          <w:szCs w:val="18"/>
        </w:rPr>
        <w:t xml:space="preserve"> </w:t>
      </w:r>
      <w:r w:rsidRPr="00D175B3">
        <w:rPr>
          <w:rFonts w:ascii="Verdana" w:eastAsia="Calibri" w:hAnsi="Verdana" w:cs="TimesNewRomanPSMT"/>
          <w:sz w:val="18"/>
          <w:szCs w:val="18"/>
        </w:rPr>
        <w:t>Zamawiający będzie żądał dokumentów, potwierdzających zapłatę podwykonawcy tj. oświadczenie podwykonawcy.</w:t>
      </w:r>
    </w:p>
    <w:p w14:paraId="4A49BA56" w14:textId="77777777" w:rsidR="00941EC0" w:rsidRDefault="00941EC0" w:rsidP="00941EC0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Wykonawca, powierzając realizację robót podwykonawcy, jest zobowiązany do dokonania we własnym zakresie zapłaty wymagalnego wynagrodzenia należnego podwykonawcy </w:t>
      </w:r>
      <w:r>
        <w:rPr>
          <w:rFonts w:ascii="Verdana" w:hAnsi="Verdana" w:cs="Calibri"/>
          <w:sz w:val="18"/>
          <w:szCs w:val="18"/>
        </w:rPr>
        <w:t xml:space="preserve">                                </w:t>
      </w:r>
      <w:r w:rsidRPr="001C3385">
        <w:rPr>
          <w:rFonts w:ascii="Verdana" w:hAnsi="Verdana" w:cs="Calibri"/>
          <w:sz w:val="18"/>
          <w:szCs w:val="18"/>
        </w:rPr>
        <w:t>z zachowaniem terminów płatności określonych w umowie z podwykonawcą.</w:t>
      </w:r>
    </w:p>
    <w:p w14:paraId="097E5647" w14:textId="22D2E76D" w:rsidR="00941EC0" w:rsidRPr="001C3385" w:rsidRDefault="00941EC0" w:rsidP="00941EC0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Suma wynagrodzeń podwykonawców nie może przekroczyć kwoty wynagrodzenia umownego </w:t>
      </w:r>
      <w:r w:rsidR="00CF619D">
        <w:rPr>
          <w:rFonts w:ascii="Verdana" w:hAnsi="Verdana" w:cs="Calibri"/>
          <w:sz w:val="18"/>
          <w:szCs w:val="18"/>
        </w:rPr>
        <w:t>W</w:t>
      </w:r>
      <w:r>
        <w:rPr>
          <w:rFonts w:ascii="Verdana" w:hAnsi="Verdana" w:cs="Calibri"/>
          <w:sz w:val="18"/>
          <w:szCs w:val="18"/>
        </w:rPr>
        <w:t>ykonawcy.</w:t>
      </w:r>
      <w:r w:rsidRPr="001C3385">
        <w:rPr>
          <w:rFonts w:ascii="Verdana" w:hAnsi="Verdana" w:cs="Calibri"/>
          <w:sz w:val="18"/>
          <w:szCs w:val="18"/>
        </w:rPr>
        <w:t xml:space="preserve"> </w:t>
      </w:r>
    </w:p>
    <w:p w14:paraId="4EC09DE3" w14:textId="2EFD8C7E" w:rsidR="00941EC0" w:rsidRDefault="00941EC0" w:rsidP="00941EC0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 przypadku uchylenia się od obowiązku zapłaty odpowiednio przez </w:t>
      </w:r>
      <w:r w:rsidR="00CF619D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ykonawcę, podwykonawcę lub dalszego podwykonawcę bezpośredniej zapłaty wymagalnego wynagrodzenia przysługującego podwykonawcy lub dalszemu podwykonawcy, za wykonane </w:t>
      </w:r>
      <w:r>
        <w:rPr>
          <w:rFonts w:ascii="Verdana" w:hAnsi="Verdana" w:cs="Calibri"/>
          <w:sz w:val="18"/>
          <w:szCs w:val="18"/>
        </w:rPr>
        <w:t xml:space="preserve">                </w:t>
      </w:r>
      <w:r w:rsidRPr="001C3385">
        <w:rPr>
          <w:rFonts w:ascii="Verdana" w:hAnsi="Verdana" w:cs="Calibri"/>
          <w:sz w:val="18"/>
          <w:szCs w:val="18"/>
        </w:rPr>
        <w:t xml:space="preserve">i odebrane roboty, zamawiający dokona bezpośredniej zapłaty wymagalnego wynagrodzenia przysługującego podwykonawcy, dalszemu podwykonawcy, który zawarł zaakceptowaną przez </w:t>
      </w:r>
      <w:r w:rsidR="00CF619D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 xml:space="preserve">amawiającego umowę o podwykonawstwo, której przedmiotem są roboty budowlane lub który zawarł przedłożoną </w:t>
      </w:r>
      <w:r w:rsidR="00CF619D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 xml:space="preserve">amawiającemu umowę o podwykonawstwo, której przedmiotem </w:t>
      </w:r>
      <w:r>
        <w:rPr>
          <w:rFonts w:ascii="Verdana" w:hAnsi="Verdana" w:cs="Calibri"/>
          <w:sz w:val="18"/>
          <w:szCs w:val="18"/>
        </w:rPr>
        <w:t xml:space="preserve">                            </w:t>
      </w:r>
      <w:r w:rsidRPr="001C3385">
        <w:rPr>
          <w:rFonts w:ascii="Verdana" w:hAnsi="Verdana" w:cs="Calibri"/>
          <w:sz w:val="18"/>
          <w:szCs w:val="18"/>
        </w:rPr>
        <w:t xml:space="preserve">są dostawy lub usługi, na zasadach określonych w art. 465 ustawy </w:t>
      </w:r>
      <w:proofErr w:type="spellStart"/>
      <w:r w:rsidRPr="001C3385">
        <w:rPr>
          <w:rFonts w:ascii="Verdana" w:hAnsi="Verdana" w:cs="Calibri"/>
          <w:sz w:val="18"/>
          <w:szCs w:val="18"/>
        </w:rPr>
        <w:t>Pzp</w:t>
      </w:r>
      <w:proofErr w:type="spellEnd"/>
      <w:r w:rsidRPr="001C3385">
        <w:rPr>
          <w:rFonts w:ascii="Verdana" w:hAnsi="Verdana" w:cs="Calibri"/>
          <w:sz w:val="18"/>
          <w:szCs w:val="18"/>
        </w:rPr>
        <w:t>.</w:t>
      </w:r>
    </w:p>
    <w:p w14:paraId="4E75DADD" w14:textId="5B1D785A" w:rsidR="00941EC0" w:rsidRDefault="00CF619D" w:rsidP="00752A84">
      <w:pPr>
        <w:numPr>
          <w:ilvl w:val="0"/>
          <w:numId w:val="5"/>
        </w:numPr>
        <w:spacing w:line="360" w:lineRule="auto"/>
        <w:ind w:hanging="502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lastRenderedPageBreak/>
        <w:t>P</w:t>
      </w:r>
      <w:r w:rsidR="00941EC0">
        <w:rPr>
          <w:rFonts w:ascii="Verdana" w:hAnsi="Verdana" w:cs="Calibri"/>
          <w:sz w:val="18"/>
          <w:szCs w:val="18"/>
        </w:rPr>
        <w:t xml:space="preserve">rzed dokonaniem bezpośredniej zapłaty </w:t>
      </w:r>
      <w:r>
        <w:rPr>
          <w:rFonts w:ascii="Verdana" w:hAnsi="Verdana" w:cs="Calibri"/>
          <w:sz w:val="18"/>
          <w:szCs w:val="18"/>
        </w:rPr>
        <w:t>Z</w:t>
      </w:r>
      <w:r w:rsidR="00941EC0">
        <w:rPr>
          <w:rFonts w:ascii="Verdana" w:hAnsi="Verdana" w:cs="Calibri"/>
          <w:sz w:val="18"/>
          <w:szCs w:val="18"/>
        </w:rPr>
        <w:t xml:space="preserve">amawiający jest obowiązany umożliwić </w:t>
      </w:r>
      <w:r>
        <w:rPr>
          <w:rFonts w:ascii="Verdana" w:hAnsi="Verdana" w:cs="Calibri"/>
          <w:sz w:val="18"/>
          <w:szCs w:val="18"/>
        </w:rPr>
        <w:t>W</w:t>
      </w:r>
      <w:r w:rsidR="00941EC0">
        <w:rPr>
          <w:rFonts w:ascii="Verdana" w:hAnsi="Verdana" w:cs="Calibri"/>
          <w:sz w:val="18"/>
          <w:szCs w:val="18"/>
        </w:rPr>
        <w:t>ykonawcy zgłoszenie pisemnych uwag dotyczących zasadności bezpośredniej zapłaty wynagrodzenia podwykonawcy lub dalszemu podwykonawcy. Zamawiający informuję</w:t>
      </w:r>
      <w:r w:rsidR="00752A84">
        <w:rPr>
          <w:rFonts w:ascii="Verdana" w:hAnsi="Verdana" w:cs="Calibri"/>
          <w:sz w:val="18"/>
          <w:szCs w:val="18"/>
        </w:rPr>
        <w:t>,</w:t>
      </w:r>
      <w:r w:rsidR="00941EC0">
        <w:rPr>
          <w:rFonts w:ascii="Verdana" w:hAnsi="Verdana" w:cs="Calibri"/>
          <w:sz w:val="18"/>
          <w:szCs w:val="18"/>
        </w:rPr>
        <w:t xml:space="preserve"> iż termin zgłaszania wag wynosi 7 dni od dnia doręczenia tej informacji.</w:t>
      </w:r>
    </w:p>
    <w:p w14:paraId="1A5A427A" w14:textId="5036DBE6" w:rsidR="00941EC0" w:rsidRDefault="00941EC0" w:rsidP="00752A84">
      <w:pPr>
        <w:numPr>
          <w:ilvl w:val="0"/>
          <w:numId w:val="5"/>
        </w:numPr>
        <w:spacing w:line="360" w:lineRule="auto"/>
        <w:ind w:hanging="502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Po otrzymaniu przez podwykonawcę, dalszego podwykonawcę zapłaty należytego wynagrodzenia zgodnego </w:t>
      </w:r>
      <w:r w:rsidR="00752A84">
        <w:rPr>
          <w:rFonts w:ascii="Verdana" w:hAnsi="Verdana" w:cs="Calibri"/>
          <w:sz w:val="18"/>
          <w:szCs w:val="18"/>
        </w:rPr>
        <w:t xml:space="preserve">z </w:t>
      </w:r>
      <w:r>
        <w:rPr>
          <w:rFonts w:ascii="Verdana" w:hAnsi="Verdana" w:cs="Calibri"/>
          <w:sz w:val="18"/>
          <w:szCs w:val="18"/>
        </w:rPr>
        <w:t>zawartą umową o podwykonawstwo, podwykonawca i dalszy podwykonawca zobowiązany jest do złożenia pisemnego oświadczenia dot. potwierdzenia otrzymania zapłaty (zgodnie z wzorem stanowiącym załącznik do SWZ).</w:t>
      </w:r>
    </w:p>
    <w:p w14:paraId="13B51545" w14:textId="5BD70CDA" w:rsidR="00941EC0" w:rsidRPr="001C3385" w:rsidRDefault="00941EC0" w:rsidP="00752A84">
      <w:pPr>
        <w:numPr>
          <w:ilvl w:val="0"/>
          <w:numId w:val="5"/>
        </w:numPr>
        <w:spacing w:line="360" w:lineRule="auto"/>
        <w:ind w:hanging="502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Bezpośrednia zap</w:t>
      </w:r>
      <w:r w:rsidR="00CF619D">
        <w:rPr>
          <w:rFonts w:ascii="Verdana" w:hAnsi="Verdana" w:cs="Calibri"/>
          <w:sz w:val="18"/>
          <w:szCs w:val="18"/>
        </w:rPr>
        <w:t>ł</w:t>
      </w:r>
      <w:r>
        <w:rPr>
          <w:rFonts w:ascii="Verdana" w:hAnsi="Verdana" w:cs="Calibri"/>
          <w:sz w:val="18"/>
          <w:szCs w:val="18"/>
        </w:rPr>
        <w:t>ata obejmuje wyłącznie wynagrodzenie, bez odsetek należnych podwykonawcy lub dalszemu podwykonawcy.</w:t>
      </w:r>
    </w:p>
    <w:p w14:paraId="66914345" w14:textId="6DCE98E9" w:rsidR="00FA5320" w:rsidRPr="00D86F44" w:rsidRDefault="00FA5320" w:rsidP="00D86F44">
      <w:pPr>
        <w:pStyle w:val="awciety"/>
        <w:spacing w:line="360" w:lineRule="auto"/>
        <w:ind w:left="0" w:firstLine="0"/>
        <w:rPr>
          <w:rFonts w:ascii="Verdana" w:hAnsi="Verdana" w:cs="Verdana"/>
          <w:color w:val="auto"/>
          <w:sz w:val="18"/>
          <w:szCs w:val="18"/>
        </w:rPr>
      </w:pPr>
    </w:p>
    <w:p w14:paraId="2F07CAC1" w14:textId="1AD05C95" w:rsidR="00FA5320" w:rsidRPr="00892EAD" w:rsidRDefault="00136EE6" w:rsidP="00892EAD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D86F44">
        <w:rPr>
          <w:rFonts w:ascii="Verdana" w:hAnsi="Verdana" w:cs="Calibri"/>
          <w:b/>
          <w:sz w:val="18"/>
          <w:szCs w:val="18"/>
        </w:rPr>
        <w:t>§ 1</w:t>
      </w:r>
      <w:r w:rsidR="00C5082E">
        <w:rPr>
          <w:rFonts w:ascii="Verdana" w:hAnsi="Verdana" w:cs="Calibri"/>
          <w:b/>
          <w:sz w:val="18"/>
          <w:szCs w:val="18"/>
        </w:rPr>
        <w:t>2</w:t>
      </w:r>
    </w:p>
    <w:p w14:paraId="7534AD34" w14:textId="77777777" w:rsidR="00DB7CB4" w:rsidRPr="00DB7CB4" w:rsidRDefault="00DB7CB4" w:rsidP="00D95D14">
      <w:pPr>
        <w:numPr>
          <w:ilvl w:val="0"/>
          <w:numId w:val="22"/>
        </w:numPr>
        <w:spacing w:line="360" w:lineRule="auto"/>
        <w:ind w:left="426" w:hanging="284"/>
        <w:jc w:val="both"/>
        <w:rPr>
          <w:rFonts w:ascii="Verdana" w:hAnsi="Verdana"/>
          <w:b/>
          <w:sz w:val="18"/>
          <w:szCs w:val="18"/>
        </w:rPr>
      </w:pPr>
      <w:r w:rsidRPr="00DB7CB4">
        <w:rPr>
          <w:rFonts w:ascii="Verdana" w:hAnsi="Verdana"/>
          <w:sz w:val="18"/>
          <w:szCs w:val="18"/>
        </w:rPr>
        <w:t>Zamawiający zapłaci Wykonawcy karę umowną za odstąpienie od umowy z winy Zamawiającego w wysokości 20% wartości szacunkowej umowy brutto.</w:t>
      </w:r>
    </w:p>
    <w:p w14:paraId="00E5A0A7" w14:textId="77777777" w:rsidR="00DB7CB4" w:rsidRPr="00DB7CB4" w:rsidRDefault="00DB7CB4" w:rsidP="00D95D14">
      <w:pPr>
        <w:numPr>
          <w:ilvl w:val="0"/>
          <w:numId w:val="22"/>
        </w:numPr>
        <w:spacing w:line="360" w:lineRule="auto"/>
        <w:ind w:left="426" w:hanging="284"/>
        <w:jc w:val="both"/>
        <w:rPr>
          <w:rFonts w:ascii="Verdana" w:hAnsi="Verdana"/>
          <w:b/>
          <w:sz w:val="18"/>
          <w:szCs w:val="18"/>
        </w:rPr>
      </w:pPr>
      <w:r w:rsidRPr="00DB7CB4">
        <w:rPr>
          <w:rFonts w:ascii="Verdana" w:hAnsi="Verdana"/>
          <w:sz w:val="18"/>
          <w:szCs w:val="18"/>
        </w:rPr>
        <w:t>Wykonawca zapłaci Zamawiającemu karę umowną w wysokości 20% wartości szacunkowej umowy brutto za odstąpienie od umowy z winy Wykonawcy.</w:t>
      </w:r>
    </w:p>
    <w:p w14:paraId="0450C46B" w14:textId="1026A6A7" w:rsidR="00DB7CB4" w:rsidRPr="00DB7CB4" w:rsidRDefault="00DB7CB4" w:rsidP="00D95D14">
      <w:pPr>
        <w:numPr>
          <w:ilvl w:val="0"/>
          <w:numId w:val="22"/>
        </w:numPr>
        <w:spacing w:line="360" w:lineRule="auto"/>
        <w:ind w:left="426" w:hanging="284"/>
        <w:jc w:val="both"/>
        <w:rPr>
          <w:rFonts w:ascii="Verdana" w:hAnsi="Verdana"/>
          <w:b/>
          <w:sz w:val="18"/>
          <w:szCs w:val="18"/>
        </w:rPr>
      </w:pPr>
      <w:r w:rsidRPr="00DB7CB4">
        <w:rPr>
          <w:rFonts w:ascii="Verdana" w:hAnsi="Verdana"/>
          <w:sz w:val="18"/>
          <w:szCs w:val="18"/>
        </w:rPr>
        <w:t xml:space="preserve">Zamawiający naliczy </w:t>
      </w:r>
      <w:r w:rsidR="00CF619D">
        <w:rPr>
          <w:rFonts w:ascii="Verdana" w:hAnsi="Verdana"/>
          <w:sz w:val="18"/>
          <w:szCs w:val="18"/>
        </w:rPr>
        <w:t>W</w:t>
      </w:r>
      <w:r w:rsidRPr="00DB7CB4">
        <w:rPr>
          <w:rFonts w:ascii="Verdana" w:hAnsi="Verdana"/>
          <w:sz w:val="18"/>
          <w:szCs w:val="18"/>
        </w:rPr>
        <w:t>ykonawcy kary umowne w następujących przypadkach oraz wysokościach:</w:t>
      </w:r>
    </w:p>
    <w:p w14:paraId="298BF49F" w14:textId="77777777" w:rsidR="00DB7CB4" w:rsidRPr="00DB7CB4" w:rsidRDefault="00DB7CB4" w:rsidP="00D95D14">
      <w:pPr>
        <w:numPr>
          <w:ilvl w:val="0"/>
          <w:numId w:val="23"/>
        </w:numPr>
        <w:tabs>
          <w:tab w:val="left" w:pos="709"/>
        </w:tabs>
        <w:spacing w:line="360" w:lineRule="auto"/>
        <w:ind w:left="851" w:hanging="284"/>
        <w:jc w:val="both"/>
        <w:rPr>
          <w:rFonts w:ascii="Verdana" w:hAnsi="Verdana"/>
          <w:sz w:val="18"/>
          <w:szCs w:val="18"/>
        </w:rPr>
      </w:pPr>
      <w:r w:rsidRPr="00DB7CB4">
        <w:rPr>
          <w:rFonts w:ascii="Verdana" w:hAnsi="Verdana"/>
          <w:sz w:val="18"/>
          <w:szCs w:val="18"/>
        </w:rPr>
        <w:t>za opóźnienie w rozpoczęciu świadczenia usługi powyżej 1 godziny od wezwania, Wykonawca będzie obciążony w wysokości 200 zł za każdą godzinę spóźnienia,</w:t>
      </w:r>
    </w:p>
    <w:p w14:paraId="79343C20" w14:textId="7BD30FBB" w:rsidR="00DB7CB4" w:rsidRPr="00DB7CB4" w:rsidRDefault="00DB7CB4" w:rsidP="00D95D14">
      <w:pPr>
        <w:numPr>
          <w:ilvl w:val="0"/>
          <w:numId w:val="23"/>
        </w:numPr>
        <w:tabs>
          <w:tab w:val="left" w:pos="709"/>
        </w:tabs>
        <w:spacing w:line="360" w:lineRule="auto"/>
        <w:ind w:left="851" w:hanging="284"/>
        <w:jc w:val="both"/>
        <w:rPr>
          <w:rFonts w:ascii="Verdana" w:hAnsi="Verdana"/>
          <w:sz w:val="18"/>
          <w:szCs w:val="18"/>
        </w:rPr>
      </w:pPr>
      <w:r w:rsidRPr="00DB7CB4">
        <w:rPr>
          <w:rFonts w:ascii="Verdana" w:hAnsi="Verdana"/>
          <w:sz w:val="18"/>
          <w:szCs w:val="18"/>
        </w:rPr>
        <w:t xml:space="preserve">w przypadku awarii pojazdu, za nie podstawienie usprzętowionego pojazdu z personelem </w:t>
      </w:r>
      <w:r>
        <w:rPr>
          <w:rFonts w:ascii="Verdana" w:hAnsi="Verdana"/>
          <w:sz w:val="18"/>
          <w:szCs w:val="18"/>
        </w:rPr>
        <w:t xml:space="preserve">      </w:t>
      </w:r>
      <w:r w:rsidRPr="00DB7CB4">
        <w:rPr>
          <w:rFonts w:ascii="Verdana" w:hAnsi="Verdana"/>
          <w:sz w:val="18"/>
          <w:szCs w:val="18"/>
        </w:rPr>
        <w:t>w ciągu 2 godzi</w:t>
      </w:r>
      <w:r w:rsidR="00CF619D">
        <w:rPr>
          <w:rFonts w:ascii="Verdana" w:hAnsi="Verdana"/>
          <w:sz w:val="18"/>
          <w:szCs w:val="18"/>
        </w:rPr>
        <w:t>n</w:t>
      </w:r>
      <w:r w:rsidRPr="00DB7CB4">
        <w:rPr>
          <w:rFonts w:ascii="Verdana" w:hAnsi="Verdana"/>
          <w:sz w:val="18"/>
          <w:szCs w:val="18"/>
        </w:rPr>
        <w:t xml:space="preserve"> Wykonawca obciążony będzie 200 zł  za każdą godzinę opóźnienia,</w:t>
      </w:r>
    </w:p>
    <w:p w14:paraId="63F399A9" w14:textId="6B0F8366" w:rsidR="00DB7CB4" w:rsidRPr="00DB7CB4" w:rsidRDefault="00DB7CB4" w:rsidP="00D95D14">
      <w:pPr>
        <w:numPr>
          <w:ilvl w:val="0"/>
          <w:numId w:val="23"/>
        </w:numPr>
        <w:tabs>
          <w:tab w:val="left" w:pos="709"/>
        </w:tabs>
        <w:spacing w:line="360" w:lineRule="auto"/>
        <w:ind w:left="851" w:hanging="284"/>
        <w:jc w:val="both"/>
        <w:rPr>
          <w:rFonts w:ascii="Verdana" w:hAnsi="Verdana"/>
          <w:sz w:val="18"/>
          <w:szCs w:val="18"/>
        </w:rPr>
      </w:pPr>
      <w:r w:rsidRPr="00DB7CB4">
        <w:rPr>
          <w:rFonts w:ascii="Verdana" w:hAnsi="Verdana"/>
          <w:sz w:val="18"/>
          <w:szCs w:val="18"/>
        </w:rPr>
        <w:t>za opóźnienie w podstawieniu pojazdu celem zamontowania przez Zamawiającego urządzeń GPS w wysokości 300 zł, licząc od dnia następnego od wyznaczonej daty przez Zamawiającego,</w:t>
      </w:r>
    </w:p>
    <w:p w14:paraId="2018D896" w14:textId="77777777" w:rsidR="00DB7CB4" w:rsidRPr="00DB7CB4" w:rsidRDefault="00DB7CB4" w:rsidP="00D95D14">
      <w:pPr>
        <w:numPr>
          <w:ilvl w:val="0"/>
          <w:numId w:val="23"/>
        </w:numPr>
        <w:tabs>
          <w:tab w:val="left" w:pos="709"/>
        </w:tabs>
        <w:spacing w:line="360" w:lineRule="auto"/>
        <w:ind w:left="851" w:hanging="284"/>
        <w:jc w:val="both"/>
        <w:rPr>
          <w:rFonts w:ascii="Verdana" w:hAnsi="Verdana"/>
          <w:sz w:val="18"/>
          <w:szCs w:val="18"/>
        </w:rPr>
      </w:pPr>
      <w:r w:rsidRPr="00DB7CB4">
        <w:rPr>
          <w:rFonts w:ascii="Verdana" w:hAnsi="Verdana"/>
          <w:sz w:val="18"/>
          <w:szCs w:val="18"/>
        </w:rPr>
        <w:t>za niedostosowanie cysterny do odbioru solanki 2000 zł za każdy stwierdzony przypadek,</w:t>
      </w:r>
    </w:p>
    <w:p w14:paraId="7439B4A7" w14:textId="77777777" w:rsidR="00DB7CB4" w:rsidRPr="00DB7CB4" w:rsidRDefault="00DB7CB4" w:rsidP="00D95D14">
      <w:pPr>
        <w:numPr>
          <w:ilvl w:val="0"/>
          <w:numId w:val="23"/>
        </w:numPr>
        <w:tabs>
          <w:tab w:val="left" w:pos="709"/>
        </w:tabs>
        <w:spacing w:line="360" w:lineRule="auto"/>
        <w:ind w:left="851" w:hanging="284"/>
        <w:jc w:val="both"/>
        <w:rPr>
          <w:rFonts w:ascii="Verdana" w:hAnsi="Verdana"/>
          <w:sz w:val="18"/>
          <w:szCs w:val="18"/>
        </w:rPr>
      </w:pPr>
      <w:r w:rsidRPr="00DB7CB4">
        <w:rPr>
          <w:rFonts w:ascii="Verdana" w:hAnsi="Verdana"/>
          <w:sz w:val="18"/>
          <w:szCs w:val="18"/>
        </w:rPr>
        <w:t>za niewyposażenie kierowców w kaski, okulary, kamizelkę odblaskową i obuwie ochronne 500 zł za każdy stwierdzony przypadek,</w:t>
      </w:r>
    </w:p>
    <w:p w14:paraId="64D4536A" w14:textId="77777777" w:rsidR="00DB7CB4" w:rsidRPr="00DB7CB4" w:rsidRDefault="00DB7CB4" w:rsidP="00D95D14">
      <w:pPr>
        <w:numPr>
          <w:ilvl w:val="0"/>
          <w:numId w:val="23"/>
        </w:numPr>
        <w:tabs>
          <w:tab w:val="left" w:pos="709"/>
        </w:tabs>
        <w:spacing w:line="360" w:lineRule="auto"/>
        <w:ind w:left="851" w:hanging="284"/>
        <w:jc w:val="both"/>
        <w:rPr>
          <w:rFonts w:ascii="Verdana" w:hAnsi="Verdana"/>
          <w:sz w:val="18"/>
          <w:szCs w:val="18"/>
        </w:rPr>
      </w:pPr>
      <w:r w:rsidRPr="00DB7CB4">
        <w:rPr>
          <w:rFonts w:ascii="Verdana" w:hAnsi="Verdana"/>
          <w:sz w:val="18"/>
          <w:szCs w:val="18"/>
        </w:rPr>
        <w:t>za złamanie zakazu wejścia na część ładunkową samochodu na terenie Kopalni Soli Solino w m. Przyjma 1000 zł za każdy stwierdzony przypadek.</w:t>
      </w:r>
    </w:p>
    <w:p w14:paraId="6BCC1699" w14:textId="3262309D" w:rsidR="00DB7CB4" w:rsidRDefault="00DB7CB4" w:rsidP="00D95D14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DB7CB4">
        <w:rPr>
          <w:rFonts w:ascii="Verdana" w:hAnsi="Verdana"/>
          <w:sz w:val="18"/>
          <w:szCs w:val="18"/>
        </w:rPr>
        <w:t>W przypadku, gdy Wykonawca realizuje usługi przewidziane niniejszą umową  w sposób niezgodny z SST, wskazaniami Zamawiającego lub niniejszą umową, Zamawiający ma prawo rozwiązać umowę bez wypowiedzenia z winy Wykonawcy i zastosować kary umowne.</w:t>
      </w:r>
    </w:p>
    <w:p w14:paraId="16D260EE" w14:textId="6E81FBDE" w:rsidR="00DB7CB4" w:rsidRDefault="00DB7CB4" w:rsidP="00D95D14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DB7CB4">
        <w:rPr>
          <w:rFonts w:ascii="Verdana" w:hAnsi="Verdana"/>
          <w:sz w:val="18"/>
          <w:szCs w:val="18"/>
        </w:rPr>
        <w:t xml:space="preserve">W razie wystąpienia istotnej zmiany okoliczności powodującej, że wykonanie umowy nie leży </w:t>
      </w:r>
      <w:r>
        <w:rPr>
          <w:rFonts w:ascii="Verdana" w:hAnsi="Verdana"/>
          <w:sz w:val="18"/>
          <w:szCs w:val="18"/>
        </w:rPr>
        <w:t xml:space="preserve">                      </w:t>
      </w:r>
      <w:r w:rsidRPr="00DB7CB4">
        <w:rPr>
          <w:rFonts w:ascii="Verdana" w:hAnsi="Verdana"/>
          <w:sz w:val="18"/>
          <w:szCs w:val="18"/>
        </w:rPr>
        <w:t>w interesie publicznym, czego nie można było przewidzieć w chwili zawarcia umowy Zamawiający może odstąpić od umowy w terminie miesiąca od powzięcia wiadomości o powyższych okolicznościach. W takim przypadku Wykonawca może żądać tylko wynagrodzenia należytego mu z tytułu wykonania części umowy.</w:t>
      </w:r>
    </w:p>
    <w:p w14:paraId="1FDD4E46" w14:textId="1803BE6F" w:rsidR="00DB7CB4" w:rsidRDefault="00DB7CB4" w:rsidP="00D95D14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DB7CB4">
        <w:rPr>
          <w:rFonts w:ascii="Verdana" w:hAnsi="Verdana"/>
          <w:sz w:val="18"/>
          <w:szCs w:val="18"/>
        </w:rPr>
        <w:t>Zamawiający może odstąpić od naliczania kar, jeżeli uzna, że Wykonawca przedstawi  wiarygodne i uzasadnione przyczyny uniemożliwiające wywiązanie  się z terminów  i obowiązków umownych. Prawo to zastrzeżone jest jedynie na rzecz Zamawiającego.</w:t>
      </w:r>
    </w:p>
    <w:p w14:paraId="081095AC" w14:textId="5999DA3B" w:rsidR="00DB7CB4" w:rsidRDefault="00DB7CB4" w:rsidP="00D95D14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DB7CB4">
        <w:rPr>
          <w:rFonts w:ascii="Verdana" w:hAnsi="Verdana"/>
          <w:sz w:val="18"/>
          <w:szCs w:val="18"/>
        </w:rPr>
        <w:t>Zamawiający w przypadku udokumentowanego rażącego naruszenia postanowień niniejszej umowy przez drugą stronę, może rozwiązać umowę z Wykonawcą w trybie natychmiastowym.</w:t>
      </w:r>
    </w:p>
    <w:p w14:paraId="7F4A8A79" w14:textId="02D7DE73" w:rsidR="00DB7CB4" w:rsidRDefault="00DB7CB4" w:rsidP="00D95D14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DB7CB4">
        <w:rPr>
          <w:rFonts w:ascii="Verdana" w:hAnsi="Verdana"/>
          <w:sz w:val="18"/>
          <w:szCs w:val="18"/>
        </w:rPr>
        <w:lastRenderedPageBreak/>
        <w:t>Zamawiającemu przysługuje prawo odstąpienia z przyczyn leżących po stronie Wykonawcy gdy zostanie ogłoszona upadłość lub rozwiązanie przedsiębiorstwa Wykonawcy lub gdy zostanie wydany nakaz zajęcia majątku Wykonawcy.</w:t>
      </w:r>
    </w:p>
    <w:p w14:paraId="69AF3D7D" w14:textId="65352B73" w:rsidR="00DB7CB4" w:rsidRPr="00DB7CB4" w:rsidRDefault="00DB7CB4" w:rsidP="00D95D14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DB7CB4">
        <w:rPr>
          <w:rFonts w:ascii="Verdana" w:eastAsia="MS Mincho" w:hAnsi="Verdana"/>
          <w:sz w:val="18"/>
          <w:szCs w:val="18"/>
        </w:rPr>
        <w:t xml:space="preserve">Strony ustalają, że kary umowne przewidziane w niniejszej umowie, potrącane będą </w:t>
      </w:r>
      <w:r>
        <w:rPr>
          <w:rFonts w:ascii="Verdana" w:eastAsia="MS Mincho" w:hAnsi="Verdana"/>
          <w:sz w:val="18"/>
          <w:szCs w:val="18"/>
        </w:rPr>
        <w:t xml:space="preserve">                                     </w:t>
      </w:r>
      <w:r w:rsidRPr="00DB7CB4">
        <w:rPr>
          <w:rFonts w:ascii="Verdana" w:eastAsia="MS Mincho" w:hAnsi="Verdana"/>
          <w:sz w:val="18"/>
          <w:szCs w:val="18"/>
        </w:rPr>
        <w:t xml:space="preserve">z wystawionych przez </w:t>
      </w:r>
      <w:r w:rsidR="00CF619D">
        <w:rPr>
          <w:rFonts w:ascii="Verdana" w:eastAsia="MS Mincho" w:hAnsi="Verdana"/>
          <w:sz w:val="18"/>
          <w:szCs w:val="18"/>
        </w:rPr>
        <w:t>W</w:t>
      </w:r>
      <w:r w:rsidRPr="00DB7CB4">
        <w:rPr>
          <w:rFonts w:ascii="Verdana" w:eastAsia="MS Mincho" w:hAnsi="Verdana"/>
          <w:sz w:val="18"/>
          <w:szCs w:val="18"/>
        </w:rPr>
        <w:t>ykonawcę faktur, a gdyby okazało się to niemożliwe Wykonawca zobowiązany jest do zapłaty kar na rachunek Zamawiającego w ciągu 14 dni od dnia otrzymania pisma określającego wysokość kar.</w:t>
      </w:r>
    </w:p>
    <w:p w14:paraId="31BC0ED2" w14:textId="0A9F1BCB" w:rsidR="00136EE6" w:rsidRPr="00DB7CB4" w:rsidRDefault="00136EE6" w:rsidP="00D95D14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spacing w:line="360" w:lineRule="auto"/>
        <w:ind w:left="284" w:hanging="426"/>
        <w:jc w:val="both"/>
        <w:rPr>
          <w:rFonts w:ascii="Verdana" w:hAnsi="Verdana"/>
          <w:sz w:val="18"/>
          <w:szCs w:val="18"/>
        </w:rPr>
      </w:pPr>
      <w:r w:rsidRPr="00DB7CB4">
        <w:rPr>
          <w:rFonts w:ascii="Verdana" w:hAnsi="Verdana" w:cs="Calibri"/>
          <w:sz w:val="18"/>
          <w:szCs w:val="18"/>
        </w:rPr>
        <w:t xml:space="preserve">Łączna maksymalna wysokość kar umownych nie może przekroczyć </w:t>
      </w:r>
      <w:r w:rsidR="00F64698" w:rsidRPr="00DB7CB4">
        <w:rPr>
          <w:rFonts w:ascii="Verdana" w:hAnsi="Verdana" w:cs="Calibri"/>
          <w:sz w:val="18"/>
          <w:szCs w:val="18"/>
        </w:rPr>
        <w:t xml:space="preserve">20 </w:t>
      </w:r>
      <w:r w:rsidRPr="00DB7CB4">
        <w:rPr>
          <w:rFonts w:ascii="Verdana" w:hAnsi="Verdana" w:cs="Calibri"/>
          <w:sz w:val="18"/>
          <w:szCs w:val="18"/>
        </w:rPr>
        <w:t>% wartości wynagrodzenia brutto</w:t>
      </w:r>
      <w:r w:rsidR="00F64698" w:rsidRPr="00DB7CB4">
        <w:rPr>
          <w:rFonts w:ascii="Verdana" w:hAnsi="Verdana" w:cs="Calibri"/>
          <w:sz w:val="18"/>
          <w:szCs w:val="18"/>
        </w:rPr>
        <w:t xml:space="preserve"> za całość zadania</w:t>
      </w:r>
      <w:r w:rsidRPr="00DB7CB4">
        <w:rPr>
          <w:rFonts w:ascii="Verdana" w:hAnsi="Verdana" w:cs="Calibri"/>
          <w:sz w:val="18"/>
          <w:szCs w:val="18"/>
        </w:rPr>
        <w:t xml:space="preserve"> określonego w § </w:t>
      </w:r>
      <w:r w:rsidR="00F64698" w:rsidRPr="00DB7CB4">
        <w:rPr>
          <w:rFonts w:ascii="Verdana" w:hAnsi="Verdana" w:cs="Calibri"/>
          <w:sz w:val="18"/>
          <w:szCs w:val="18"/>
        </w:rPr>
        <w:t>3</w:t>
      </w:r>
      <w:r w:rsidRPr="00DB7CB4">
        <w:rPr>
          <w:rFonts w:ascii="Verdana" w:hAnsi="Verdana" w:cs="Calibri"/>
          <w:sz w:val="18"/>
          <w:szCs w:val="18"/>
        </w:rPr>
        <w:t xml:space="preserve"> ust. </w:t>
      </w:r>
      <w:r w:rsidR="00F64698" w:rsidRPr="00DB7CB4">
        <w:rPr>
          <w:rFonts w:ascii="Verdana" w:hAnsi="Verdana" w:cs="Calibri"/>
          <w:sz w:val="18"/>
          <w:szCs w:val="18"/>
        </w:rPr>
        <w:t>1</w:t>
      </w:r>
      <w:r w:rsidRPr="00DB7CB4">
        <w:rPr>
          <w:rFonts w:ascii="Verdana" w:hAnsi="Verdana" w:cs="Calibri"/>
          <w:sz w:val="18"/>
          <w:szCs w:val="18"/>
        </w:rPr>
        <w:t xml:space="preserve"> umowy.</w:t>
      </w:r>
    </w:p>
    <w:p w14:paraId="30D7481B" w14:textId="5A74AC7D" w:rsidR="00647C30" w:rsidRPr="00DB7CB4" w:rsidRDefault="00647C30" w:rsidP="00D95D14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spacing w:line="360" w:lineRule="auto"/>
        <w:ind w:left="284" w:hanging="426"/>
        <w:jc w:val="both"/>
        <w:rPr>
          <w:rFonts w:ascii="Verdana" w:hAnsi="Verdana"/>
          <w:sz w:val="18"/>
          <w:szCs w:val="18"/>
        </w:rPr>
      </w:pPr>
      <w:r w:rsidRPr="00DB7CB4">
        <w:rPr>
          <w:rFonts w:ascii="Verdana" w:hAnsi="Verdana" w:cs="Calibri"/>
          <w:sz w:val="18"/>
          <w:szCs w:val="18"/>
        </w:rPr>
        <w:t>Kary umowne wskazane w ustępach powyższych mogą być naliczane kumulatywnie.</w:t>
      </w:r>
    </w:p>
    <w:p w14:paraId="71A1E00E" w14:textId="3183985E" w:rsidR="00647C30" w:rsidRPr="00DB7CB4" w:rsidRDefault="00647C30" w:rsidP="00D95D14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spacing w:line="360" w:lineRule="auto"/>
        <w:ind w:left="284" w:hanging="426"/>
        <w:jc w:val="both"/>
        <w:rPr>
          <w:rFonts w:ascii="Verdana" w:hAnsi="Verdana"/>
          <w:sz w:val="18"/>
          <w:szCs w:val="18"/>
        </w:rPr>
      </w:pPr>
      <w:r w:rsidRPr="00DB7CB4">
        <w:rPr>
          <w:rFonts w:ascii="Verdana" w:hAnsi="Verdana" w:cs="Calibri"/>
          <w:sz w:val="18"/>
          <w:szCs w:val="18"/>
        </w:rPr>
        <w:t>Zamawiającemu przysługuje prawo do odszkodowania uzupełniającego za ewentualne poniesione szkody.</w:t>
      </w:r>
    </w:p>
    <w:p w14:paraId="04E01EF2" w14:textId="262D9C3B" w:rsidR="00647C30" w:rsidRPr="00DB7CB4" w:rsidRDefault="00647C30" w:rsidP="00D95D14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spacing w:line="360" w:lineRule="auto"/>
        <w:ind w:left="284" w:hanging="426"/>
        <w:jc w:val="both"/>
        <w:rPr>
          <w:rFonts w:ascii="Verdana" w:hAnsi="Verdana"/>
          <w:sz w:val="18"/>
          <w:szCs w:val="18"/>
        </w:rPr>
      </w:pPr>
      <w:r w:rsidRPr="00DB7CB4">
        <w:rPr>
          <w:rFonts w:ascii="Verdana" w:hAnsi="Verdana" w:cs="Calibri"/>
          <w:sz w:val="18"/>
          <w:szCs w:val="18"/>
        </w:rPr>
        <w:t>Termin zapłaty kary umownej wynosi 14 dni od dnia doręczenia wezwania, na rachunek bankowy wskazany w treści wezwania.</w:t>
      </w:r>
    </w:p>
    <w:p w14:paraId="6A696150" w14:textId="29BA7CF3" w:rsidR="00647C30" w:rsidRPr="00DB7CB4" w:rsidRDefault="00647C30" w:rsidP="00D95D14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spacing w:line="360" w:lineRule="auto"/>
        <w:ind w:left="284" w:hanging="426"/>
        <w:jc w:val="both"/>
        <w:rPr>
          <w:rFonts w:ascii="Verdana" w:hAnsi="Verdana"/>
          <w:sz w:val="18"/>
          <w:szCs w:val="18"/>
        </w:rPr>
      </w:pPr>
      <w:r w:rsidRPr="00DB7CB4">
        <w:rPr>
          <w:rFonts w:ascii="Verdana" w:hAnsi="Verdana" w:cs="Calibri"/>
          <w:sz w:val="18"/>
          <w:szCs w:val="18"/>
        </w:rPr>
        <w:t xml:space="preserve">Strony zgodnie oświadczają, że należności z tytułu kar umownych </w:t>
      </w:r>
      <w:r w:rsidR="00CF619D">
        <w:rPr>
          <w:rFonts w:ascii="Verdana" w:hAnsi="Verdana" w:cs="Calibri"/>
          <w:sz w:val="18"/>
          <w:szCs w:val="18"/>
        </w:rPr>
        <w:t>z</w:t>
      </w:r>
      <w:r w:rsidRPr="00DB7CB4">
        <w:rPr>
          <w:rFonts w:ascii="Verdana" w:hAnsi="Verdana" w:cs="Calibri"/>
          <w:sz w:val="18"/>
          <w:szCs w:val="18"/>
        </w:rPr>
        <w:t xml:space="preserve">amawiający ma prawo potrącić z wynagrodzenia </w:t>
      </w:r>
      <w:r w:rsidR="00CF619D">
        <w:rPr>
          <w:rFonts w:ascii="Verdana" w:hAnsi="Verdana" w:cs="Calibri"/>
          <w:sz w:val="18"/>
          <w:szCs w:val="18"/>
        </w:rPr>
        <w:t>W</w:t>
      </w:r>
      <w:r w:rsidRPr="00DB7CB4">
        <w:rPr>
          <w:rFonts w:ascii="Verdana" w:hAnsi="Verdana" w:cs="Calibri"/>
          <w:sz w:val="18"/>
          <w:szCs w:val="18"/>
        </w:rPr>
        <w:t>ykonawcy przysługującą mu z niniejszego stosunku prawnego zawartego z Zamawiającym.</w:t>
      </w:r>
    </w:p>
    <w:p w14:paraId="64CA78E2" w14:textId="683BECAB" w:rsidR="00647C30" w:rsidRPr="00DB7CB4" w:rsidRDefault="00647C30" w:rsidP="00D95D14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spacing w:line="360" w:lineRule="auto"/>
        <w:ind w:left="284" w:hanging="426"/>
        <w:jc w:val="both"/>
        <w:rPr>
          <w:rFonts w:ascii="Verdana" w:hAnsi="Verdana"/>
          <w:sz w:val="18"/>
          <w:szCs w:val="18"/>
        </w:rPr>
      </w:pPr>
      <w:r w:rsidRPr="00DB7CB4">
        <w:rPr>
          <w:rFonts w:ascii="Verdana" w:hAnsi="Verdana" w:cs="Calibri"/>
          <w:sz w:val="18"/>
          <w:szCs w:val="18"/>
        </w:rPr>
        <w:t xml:space="preserve">Zapłata kary przez </w:t>
      </w:r>
      <w:r w:rsidR="00CF619D">
        <w:rPr>
          <w:rFonts w:ascii="Verdana" w:hAnsi="Verdana" w:cs="Calibri"/>
          <w:sz w:val="18"/>
          <w:szCs w:val="18"/>
        </w:rPr>
        <w:t>W</w:t>
      </w:r>
      <w:r w:rsidRPr="00DB7CB4">
        <w:rPr>
          <w:rFonts w:ascii="Verdana" w:hAnsi="Verdana" w:cs="Calibri"/>
          <w:sz w:val="18"/>
          <w:szCs w:val="18"/>
        </w:rPr>
        <w:t xml:space="preserve">ykonawcę lub potrącenie przez </w:t>
      </w:r>
      <w:r w:rsidR="00CF619D">
        <w:rPr>
          <w:rFonts w:ascii="Verdana" w:hAnsi="Verdana" w:cs="Calibri"/>
          <w:sz w:val="18"/>
          <w:szCs w:val="18"/>
        </w:rPr>
        <w:t>Z</w:t>
      </w:r>
      <w:r w:rsidRPr="00DB7CB4">
        <w:rPr>
          <w:rFonts w:ascii="Verdana" w:hAnsi="Verdana" w:cs="Calibri"/>
          <w:sz w:val="18"/>
          <w:szCs w:val="18"/>
        </w:rPr>
        <w:t xml:space="preserve">amawiającego kwoty kary z płatności należnej </w:t>
      </w:r>
      <w:r w:rsidR="00CF619D">
        <w:rPr>
          <w:rFonts w:ascii="Verdana" w:hAnsi="Verdana" w:cs="Calibri"/>
          <w:sz w:val="18"/>
          <w:szCs w:val="18"/>
        </w:rPr>
        <w:t>W</w:t>
      </w:r>
      <w:r w:rsidRPr="00DB7CB4">
        <w:rPr>
          <w:rFonts w:ascii="Verdana" w:hAnsi="Verdana" w:cs="Calibri"/>
          <w:sz w:val="18"/>
          <w:szCs w:val="18"/>
        </w:rPr>
        <w:t xml:space="preserve">ykonawcy nie zwalnia </w:t>
      </w:r>
      <w:r w:rsidR="00CF619D">
        <w:rPr>
          <w:rFonts w:ascii="Verdana" w:hAnsi="Verdana" w:cs="Calibri"/>
          <w:sz w:val="18"/>
          <w:szCs w:val="18"/>
        </w:rPr>
        <w:t>W</w:t>
      </w:r>
      <w:r w:rsidRPr="00DB7CB4">
        <w:rPr>
          <w:rFonts w:ascii="Verdana" w:hAnsi="Verdana" w:cs="Calibri"/>
          <w:sz w:val="18"/>
          <w:szCs w:val="18"/>
        </w:rPr>
        <w:t>ykonawcy z obowiązku ukończenia przedmiotu umowy lub innych zobowiązań wynikających z umowy.</w:t>
      </w:r>
    </w:p>
    <w:p w14:paraId="5C164840" w14:textId="77777777" w:rsidR="00D250EB" w:rsidRPr="00D250EB" w:rsidRDefault="00D250EB" w:rsidP="00DB7CB4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A8BA83A" w14:textId="79AE79CF" w:rsidR="00671B1F" w:rsidRPr="00671B1F" w:rsidRDefault="00671B1F" w:rsidP="00671B1F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671B1F">
        <w:rPr>
          <w:rFonts w:ascii="Verdana" w:hAnsi="Verdana" w:cs="Calibri"/>
          <w:b/>
          <w:sz w:val="18"/>
          <w:szCs w:val="18"/>
        </w:rPr>
        <w:t>§ 1</w:t>
      </w:r>
      <w:r w:rsidR="00DB7CB4">
        <w:rPr>
          <w:rFonts w:ascii="Verdana" w:hAnsi="Verdana" w:cs="Calibri"/>
          <w:b/>
          <w:sz w:val="18"/>
          <w:szCs w:val="18"/>
        </w:rPr>
        <w:t>3</w:t>
      </w:r>
    </w:p>
    <w:p w14:paraId="73D9CEBE" w14:textId="77777777" w:rsidR="006B7126" w:rsidRPr="006B7126" w:rsidRDefault="006B7126" w:rsidP="00D95D14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bookmarkStart w:id="4" w:name="_Hlk66097524"/>
      <w:r w:rsidRPr="006B7126">
        <w:rPr>
          <w:rFonts w:ascii="Verdana" w:hAnsi="Verdana"/>
          <w:sz w:val="18"/>
          <w:szCs w:val="18"/>
        </w:rPr>
        <w:t>Zamawiający przewiduje możliwość dokonania zmian do umowy w następujących sytuacjach:</w:t>
      </w:r>
    </w:p>
    <w:p w14:paraId="05DD371A" w14:textId="77777777" w:rsidR="006B7126" w:rsidRPr="006B7126" w:rsidRDefault="006B7126" w:rsidP="00300C2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6B7126">
        <w:rPr>
          <w:rFonts w:ascii="Verdana" w:hAnsi="Verdana"/>
          <w:sz w:val="18"/>
          <w:szCs w:val="18"/>
        </w:rPr>
        <w:t>w związku ze zmianą: adresu, siedziby, osób występujących po stronie Zamawiającego lub Wykonawcy;</w:t>
      </w:r>
    </w:p>
    <w:p w14:paraId="12979F77" w14:textId="77777777" w:rsidR="006B7126" w:rsidRPr="006B7126" w:rsidRDefault="006B7126" w:rsidP="00300C2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6B7126">
        <w:rPr>
          <w:rFonts w:ascii="Verdana" w:hAnsi="Verdana"/>
          <w:sz w:val="18"/>
          <w:szCs w:val="18"/>
        </w:rPr>
        <w:t xml:space="preserve">w związku z poprawieniem oczywistej omyłki pisarskiej lub rachunkowej; </w:t>
      </w:r>
    </w:p>
    <w:bookmarkEnd w:id="4"/>
    <w:p w14:paraId="5DCD427D" w14:textId="37FA5035" w:rsidR="006B7126" w:rsidRPr="006B7126" w:rsidRDefault="006B7126" w:rsidP="00300C2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6B7126">
        <w:rPr>
          <w:rFonts w:ascii="Verdana" w:hAnsi="Verdana"/>
          <w:sz w:val="18"/>
          <w:szCs w:val="18"/>
        </w:rPr>
        <w:t xml:space="preserve">z powodu uzasadnionych zmian w zakresie sposobu wykonania przedmiotu zamówienia proponowanych przez </w:t>
      </w:r>
      <w:r w:rsidR="00CF619D">
        <w:rPr>
          <w:rFonts w:ascii="Verdana" w:hAnsi="Verdana"/>
          <w:sz w:val="18"/>
          <w:szCs w:val="18"/>
        </w:rPr>
        <w:t>Z</w:t>
      </w:r>
      <w:r w:rsidRPr="006B7126">
        <w:rPr>
          <w:rFonts w:ascii="Verdana" w:hAnsi="Verdana"/>
          <w:sz w:val="18"/>
          <w:szCs w:val="18"/>
        </w:rPr>
        <w:t xml:space="preserve">amawiającego lub </w:t>
      </w:r>
      <w:r w:rsidR="00CF619D">
        <w:rPr>
          <w:rFonts w:ascii="Verdana" w:hAnsi="Verdana"/>
          <w:sz w:val="18"/>
          <w:szCs w:val="18"/>
        </w:rPr>
        <w:t>W</w:t>
      </w:r>
      <w:r w:rsidRPr="006B7126">
        <w:rPr>
          <w:rFonts w:ascii="Verdana" w:hAnsi="Verdana"/>
          <w:sz w:val="18"/>
          <w:szCs w:val="18"/>
        </w:rPr>
        <w:t>ykonawcę, które zaakceptuje na piśmie Zamawiający;</w:t>
      </w:r>
    </w:p>
    <w:p w14:paraId="161FBE70" w14:textId="0032BB8B" w:rsidR="006B7126" w:rsidRDefault="006B7126" w:rsidP="00300C2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6B7126">
        <w:rPr>
          <w:rFonts w:ascii="Verdana" w:hAnsi="Verdana"/>
          <w:sz w:val="18"/>
          <w:szCs w:val="18"/>
        </w:rPr>
        <w:t>w przypadku powstania rozbieżności lub niejasności w rozumieniu pojęć lub sformułowań użytych w Umowie, których nie będzie można usunąć w inny sposób, a zmiana treści  Umowy będzie umożliwiać usunięcie rozbieżności lub niejasności i doprecyzowanie umowy w celu jednoznacznej interpretacji jej zapisów przez Strony;</w:t>
      </w:r>
    </w:p>
    <w:p w14:paraId="38C8DF3B" w14:textId="332BB55B" w:rsidR="006308C5" w:rsidRDefault="006308C5" w:rsidP="006308C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przypadku </w:t>
      </w:r>
      <w:r w:rsidRPr="006308C5">
        <w:rPr>
          <w:rFonts w:ascii="Verdana" w:hAnsi="Verdana"/>
          <w:sz w:val="18"/>
          <w:szCs w:val="18"/>
        </w:rPr>
        <w:t>wprowadzenia zmian przez ustawodawcę w zakresie obowiązujących przepisów praw</w:t>
      </w:r>
      <w:r>
        <w:rPr>
          <w:rFonts w:ascii="Verdana" w:hAnsi="Verdana"/>
          <w:sz w:val="18"/>
          <w:szCs w:val="18"/>
        </w:rPr>
        <w:t xml:space="preserve">a </w:t>
      </w:r>
      <w:r w:rsidRPr="006308C5">
        <w:rPr>
          <w:rFonts w:ascii="Verdana" w:hAnsi="Verdana"/>
          <w:sz w:val="18"/>
          <w:szCs w:val="18"/>
        </w:rPr>
        <w:t xml:space="preserve">w tym w szczególności stawek podatku od towarów i </w:t>
      </w:r>
      <w:r>
        <w:rPr>
          <w:rFonts w:ascii="Verdana" w:hAnsi="Verdana"/>
          <w:sz w:val="18"/>
          <w:szCs w:val="18"/>
        </w:rPr>
        <w:t>u</w:t>
      </w:r>
      <w:r w:rsidRPr="006308C5">
        <w:rPr>
          <w:rFonts w:ascii="Verdana" w:hAnsi="Verdana"/>
          <w:sz w:val="18"/>
          <w:szCs w:val="18"/>
        </w:rPr>
        <w:t>sług oraz rozwiązań wprowadzanych</w:t>
      </w:r>
      <w:r>
        <w:rPr>
          <w:rFonts w:ascii="Verdana" w:hAnsi="Verdana"/>
          <w:sz w:val="18"/>
          <w:szCs w:val="18"/>
        </w:rPr>
        <w:t xml:space="preserve"> </w:t>
      </w:r>
      <w:r w:rsidRPr="006308C5">
        <w:rPr>
          <w:rFonts w:ascii="Verdana" w:hAnsi="Verdana"/>
          <w:sz w:val="18"/>
          <w:szCs w:val="18"/>
        </w:rPr>
        <w:t>w związku z zapobieganiem</w:t>
      </w:r>
      <w:r>
        <w:rPr>
          <w:rFonts w:ascii="Verdana" w:hAnsi="Verdana"/>
          <w:sz w:val="18"/>
          <w:szCs w:val="18"/>
        </w:rPr>
        <w:t xml:space="preserve">, </w:t>
      </w:r>
      <w:r w:rsidRPr="006308C5">
        <w:rPr>
          <w:rFonts w:ascii="Verdana" w:hAnsi="Verdana"/>
          <w:sz w:val="18"/>
          <w:szCs w:val="18"/>
        </w:rPr>
        <w:t>przeciwdziałaniem i zwalczaniem COVID 19 lub inną epidemią;</w:t>
      </w:r>
    </w:p>
    <w:p w14:paraId="478068B1" w14:textId="3337D7E4" w:rsidR="006308C5" w:rsidRDefault="006308C5" w:rsidP="006308C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6308C5">
        <w:rPr>
          <w:rFonts w:ascii="Verdana" w:hAnsi="Verdana"/>
          <w:sz w:val="18"/>
          <w:szCs w:val="18"/>
        </w:rPr>
        <w:t>w przypadku wystąpienia „siły wyższej”, oznaczającej wydarzenie nieprzewidywalne i poza kontrolą Stron niniejszej umowy, występujące po</w:t>
      </w:r>
      <w:r>
        <w:rPr>
          <w:rFonts w:ascii="Verdana" w:hAnsi="Verdana"/>
          <w:sz w:val="18"/>
          <w:szCs w:val="18"/>
        </w:rPr>
        <w:t xml:space="preserve"> </w:t>
      </w:r>
      <w:r w:rsidRPr="006308C5">
        <w:rPr>
          <w:rFonts w:ascii="Verdana" w:hAnsi="Verdana"/>
          <w:sz w:val="18"/>
          <w:szCs w:val="18"/>
        </w:rPr>
        <w:t>podpisaniu</w:t>
      </w:r>
      <w:r>
        <w:rPr>
          <w:rFonts w:ascii="Verdana" w:hAnsi="Verdana"/>
          <w:sz w:val="18"/>
          <w:szCs w:val="18"/>
        </w:rPr>
        <w:t xml:space="preserve"> </w:t>
      </w:r>
      <w:r w:rsidRPr="006308C5">
        <w:rPr>
          <w:rFonts w:ascii="Verdana" w:hAnsi="Verdana"/>
          <w:sz w:val="18"/>
          <w:szCs w:val="18"/>
        </w:rPr>
        <w:t>umowy, a</w:t>
      </w:r>
      <w:r>
        <w:rPr>
          <w:rFonts w:ascii="Verdana" w:hAnsi="Verdana"/>
          <w:sz w:val="18"/>
          <w:szCs w:val="18"/>
        </w:rPr>
        <w:t xml:space="preserve"> </w:t>
      </w:r>
      <w:r w:rsidRPr="006308C5">
        <w:rPr>
          <w:rFonts w:ascii="Verdana" w:hAnsi="Verdana"/>
          <w:sz w:val="18"/>
          <w:szCs w:val="18"/>
        </w:rPr>
        <w:t>powodujące niemożliwość wywiązania się z umowy</w:t>
      </w:r>
      <w:r>
        <w:rPr>
          <w:rFonts w:ascii="Verdana" w:hAnsi="Verdana"/>
          <w:sz w:val="18"/>
          <w:szCs w:val="18"/>
        </w:rPr>
        <w:t xml:space="preserve"> </w:t>
      </w:r>
      <w:r w:rsidRPr="006308C5">
        <w:rPr>
          <w:rFonts w:ascii="Verdana" w:hAnsi="Verdana"/>
          <w:sz w:val="18"/>
          <w:szCs w:val="18"/>
        </w:rPr>
        <w:t>w jej obecnym brzmieniu</w:t>
      </w:r>
      <w:r>
        <w:rPr>
          <w:rFonts w:ascii="Verdana" w:hAnsi="Verdana"/>
          <w:sz w:val="18"/>
          <w:szCs w:val="18"/>
        </w:rPr>
        <w:t>;</w:t>
      </w:r>
    </w:p>
    <w:p w14:paraId="1153BFEF" w14:textId="43A232DD" w:rsidR="00A60F78" w:rsidRPr="006308C5" w:rsidRDefault="00A60F78" w:rsidP="006308C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przypadku konieczności wykonania usług dodatkowych </w:t>
      </w:r>
      <w:r w:rsidR="00334434">
        <w:rPr>
          <w:rFonts w:ascii="Verdana" w:hAnsi="Verdana"/>
          <w:sz w:val="18"/>
          <w:szCs w:val="18"/>
        </w:rPr>
        <w:t>i zwiększenia wynagrodzenia                              w związku z niesprzyjającymi warunkami pogodowym czego na etapie przygotowania postępowania Zamawiający nie mógł przewidzieć,</w:t>
      </w:r>
    </w:p>
    <w:p w14:paraId="7E70012F" w14:textId="71E2C36B" w:rsidR="006B7126" w:rsidRPr="006308C5" w:rsidRDefault="00F4089B" w:rsidP="006308C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 przypadku zmiany terminu przedmiotu umowy</w:t>
      </w:r>
      <w:r w:rsidR="00CF619D">
        <w:rPr>
          <w:rFonts w:ascii="Verdana" w:hAnsi="Verdana" w:cs="Calibri"/>
          <w:sz w:val="18"/>
          <w:szCs w:val="18"/>
        </w:rPr>
        <w:t>.</w:t>
      </w:r>
    </w:p>
    <w:p w14:paraId="4528C221" w14:textId="47AC32DF" w:rsidR="004F6688" w:rsidRPr="004F6688" w:rsidRDefault="004F6688" w:rsidP="00D95D14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567258">
        <w:rPr>
          <w:rFonts w:ascii="Verdana" w:eastAsia="SimSun" w:hAnsi="Verdana" w:cs="Arial Narrow"/>
          <w:kern w:val="2"/>
          <w:sz w:val="18"/>
          <w:szCs w:val="18"/>
          <w:lang w:eastAsia="hi-IN" w:bidi="hi-IN"/>
        </w:rPr>
        <w:t>Zmiany do umowy prowadzone postanowieniami niniejszego paragrafu wymagają aneksu.</w:t>
      </w:r>
    </w:p>
    <w:p w14:paraId="72761D24" w14:textId="3C8AF44D" w:rsidR="00C95710" w:rsidRDefault="00C95710" w:rsidP="00433EA7">
      <w:pPr>
        <w:spacing w:line="360" w:lineRule="auto"/>
        <w:rPr>
          <w:rFonts w:ascii="Verdana" w:hAnsi="Verdana" w:cs="Calibri"/>
          <w:b/>
          <w:sz w:val="18"/>
          <w:szCs w:val="18"/>
        </w:rPr>
      </w:pPr>
    </w:p>
    <w:p w14:paraId="247620FE" w14:textId="3EE03240" w:rsidR="000735BF" w:rsidRPr="000735BF" w:rsidRDefault="000735BF" w:rsidP="00FA6056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467924">
        <w:rPr>
          <w:rFonts w:ascii="Verdana" w:hAnsi="Verdana" w:cs="Calibri"/>
          <w:b/>
          <w:sz w:val="18"/>
          <w:szCs w:val="18"/>
        </w:rPr>
        <w:t xml:space="preserve">§ </w:t>
      </w:r>
      <w:r>
        <w:rPr>
          <w:rFonts w:ascii="Verdana" w:hAnsi="Verdana" w:cs="Calibri"/>
          <w:b/>
          <w:sz w:val="18"/>
          <w:szCs w:val="18"/>
        </w:rPr>
        <w:t>1</w:t>
      </w:r>
      <w:r w:rsidR="00433EA7">
        <w:rPr>
          <w:rFonts w:ascii="Verdana" w:hAnsi="Verdana" w:cs="Calibri"/>
          <w:b/>
          <w:sz w:val="18"/>
          <w:szCs w:val="18"/>
        </w:rPr>
        <w:t>4</w:t>
      </w:r>
    </w:p>
    <w:p w14:paraId="3A8E14CF" w14:textId="2595FC9A" w:rsidR="000735BF" w:rsidRPr="000735BF" w:rsidRDefault="000735BF" w:rsidP="00D95D14">
      <w:pPr>
        <w:numPr>
          <w:ilvl w:val="0"/>
          <w:numId w:val="11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 xml:space="preserve">Zamawiający oświadcza, że realizuje obowiązki administratora danych osobowych określone </w:t>
      </w:r>
      <w:r>
        <w:rPr>
          <w:rFonts w:ascii="Verdana" w:hAnsi="Verdana" w:cs="Calibri"/>
          <w:color w:val="000000"/>
          <w:sz w:val="18"/>
          <w:szCs w:val="18"/>
        </w:rPr>
        <w:t xml:space="preserve">                      </w:t>
      </w:r>
      <w:r w:rsidRPr="000735BF">
        <w:rPr>
          <w:rFonts w:ascii="Verdana" w:hAnsi="Verdana" w:cs="Calibri"/>
          <w:color w:val="000000"/>
          <w:sz w:val="18"/>
          <w:szCs w:val="18"/>
        </w:rPr>
        <w:t xml:space="preserve">w RODO także w zakresie dotyczącym danych osobowych </w:t>
      </w:r>
      <w:r w:rsidR="00CF619D">
        <w:rPr>
          <w:rFonts w:ascii="Verdana" w:hAnsi="Verdana" w:cs="Calibri"/>
          <w:color w:val="000000"/>
          <w:sz w:val="18"/>
          <w:szCs w:val="18"/>
        </w:rPr>
        <w:t>W</w:t>
      </w:r>
      <w:r w:rsidRPr="000735BF">
        <w:rPr>
          <w:rFonts w:ascii="Verdana" w:hAnsi="Verdana" w:cs="Calibri"/>
          <w:color w:val="000000"/>
          <w:sz w:val="18"/>
          <w:szCs w:val="18"/>
        </w:rPr>
        <w:t>ykonawcy oraz jego pracowników.</w:t>
      </w:r>
    </w:p>
    <w:p w14:paraId="77C12835" w14:textId="0A49B2D4" w:rsidR="000735BF" w:rsidRPr="000735BF" w:rsidRDefault="000735BF" w:rsidP="00D95D14">
      <w:pPr>
        <w:numPr>
          <w:ilvl w:val="0"/>
          <w:numId w:val="11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 xml:space="preserve">Wszelkie spory powstałe w wyniku realizacji umowy podlegają rozpoznaniu przez sąd właściwy dla siedziby </w:t>
      </w:r>
      <w:r w:rsidR="00CF619D">
        <w:rPr>
          <w:rFonts w:ascii="Verdana" w:hAnsi="Verdana" w:cs="Calibri"/>
          <w:color w:val="000000"/>
          <w:sz w:val="18"/>
          <w:szCs w:val="18"/>
        </w:rPr>
        <w:t>Z</w:t>
      </w:r>
      <w:r w:rsidRPr="000735BF">
        <w:rPr>
          <w:rFonts w:ascii="Verdana" w:hAnsi="Verdana" w:cs="Calibri"/>
          <w:color w:val="000000"/>
          <w:sz w:val="18"/>
          <w:szCs w:val="18"/>
        </w:rPr>
        <w:t xml:space="preserve">amawiającego. </w:t>
      </w:r>
    </w:p>
    <w:p w14:paraId="48305F62" w14:textId="77777777" w:rsidR="000735BF" w:rsidRPr="000735BF" w:rsidRDefault="000735BF" w:rsidP="00D95D14">
      <w:pPr>
        <w:numPr>
          <w:ilvl w:val="0"/>
          <w:numId w:val="11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 xml:space="preserve">W zakresie nieuregulowanym umową zastosowanie mają przepisy Kodeksu cywilnego, ustawy </w:t>
      </w:r>
      <w:proofErr w:type="spellStart"/>
      <w:r w:rsidRPr="000735BF">
        <w:rPr>
          <w:rFonts w:ascii="Verdana" w:hAnsi="Verdana" w:cs="Calibri"/>
          <w:color w:val="000000"/>
          <w:sz w:val="18"/>
          <w:szCs w:val="18"/>
        </w:rPr>
        <w:t>Pzp</w:t>
      </w:r>
      <w:proofErr w:type="spellEnd"/>
      <w:r w:rsidRPr="000735BF">
        <w:rPr>
          <w:rFonts w:ascii="Verdana" w:hAnsi="Verdana" w:cs="Calibri"/>
          <w:color w:val="000000"/>
          <w:sz w:val="18"/>
          <w:szCs w:val="18"/>
        </w:rPr>
        <w:t>, ustawy Prawo budowlane, wraz z przepisami odrębnymi mogącymi mieć zastosowanie do przedmiotu umowy.</w:t>
      </w:r>
    </w:p>
    <w:p w14:paraId="02C7FC43" w14:textId="77777777" w:rsidR="000735BF" w:rsidRPr="000735BF" w:rsidRDefault="000735BF" w:rsidP="00D95D14">
      <w:pPr>
        <w:numPr>
          <w:ilvl w:val="0"/>
          <w:numId w:val="11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>Każda ze stron jest zobowiązana niezwłocznie informować drugą stronę o wszelkich zmianach adresów ich siedzib i danych kontaktowych.</w:t>
      </w:r>
    </w:p>
    <w:p w14:paraId="4D2538A8" w14:textId="77777777" w:rsidR="000735BF" w:rsidRPr="000735BF" w:rsidRDefault="000735BF" w:rsidP="00D95D14">
      <w:pPr>
        <w:numPr>
          <w:ilvl w:val="0"/>
          <w:numId w:val="11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>Niniejsza umowa jest jawna i podlega udostępnieniu na zasadach określonych w przepisach o dostępie do informacji publicznej.</w:t>
      </w:r>
    </w:p>
    <w:p w14:paraId="27FB6638" w14:textId="77777777" w:rsidR="000735BF" w:rsidRPr="000735BF" w:rsidRDefault="000735BF" w:rsidP="00D95D14">
      <w:pPr>
        <w:numPr>
          <w:ilvl w:val="0"/>
          <w:numId w:val="11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>Integralną część umowy stanowią:</w:t>
      </w:r>
    </w:p>
    <w:p w14:paraId="27A8FE69" w14:textId="6299FF04" w:rsidR="000735BF" w:rsidRDefault="000735BF" w:rsidP="00D95D14">
      <w:pPr>
        <w:numPr>
          <w:ilvl w:val="0"/>
          <w:numId w:val="10"/>
        </w:numPr>
        <w:spacing w:line="360" w:lineRule="auto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 xml:space="preserve">oferta </w:t>
      </w:r>
      <w:r w:rsidR="00CF619D">
        <w:rPr>
          <w:rFonts w:ascii="Verdana" w:hAnsi="Verdana" w:cs="Calibri"/>
          <w:color w:val="000000"/>
          <w:sz w:val="18"/>
          <w:szCs w:val="18"/>
        </w:rPr>
        <w:t>W</w:t>
      </w:r>
      <w:r w:rsidRPr="000735BF">
        <w:rPr>
          <w:rFonts w:ascii="Verdana" w:hAnsi="Verdana" w:cs="Calibri"/>
          <w:color w:val="000000"/>
          <w:sz w:val="18"/>
          <w:szCs w:val="18"/>
        </w:rPr>
        <w:t>ykonawcy</w:t>
      </w:r>
      <w:r w:rsidR="00CF619D">
        <w:rPr>
          <w:rFonts w:ascii="Verdana" w:hAnsi="Verdana" w:cs="Calibri"/>
          <w:color w:val="000000"/>
          <w:sz w:val="18"/>
          <w:szCs w:val="18"/>
        </w:rPr>
        <w:t>,</w:t>
      </w:r>
    </w:p>
    <w:p w14:paraId="54889D1F" w14:textId="48D919BD" w:rsidR="000735BF" w:rsidRDefault="000735BF" w:rsidP="00D95D14">
      <w:pPr>
        <w:numPr>
          <w:ilvl w:val="0"/>
          <w:numId w:val="10"/>
        </w:numPr>
        <w:spacing w:line="360" w:lineRule="auto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SWZ</w:t>
      </w:r>
      <w:r w:rsidR="00CF619D">
        <w:rPr>
          <w:rFonts w:ascii="Verdana" w:hAnsi="Verdana" w:cs="Calibri"/>
          <w:color w:val="000000"/>
          <w:sz w:val="18"/>
          <w:szCs w:val="18"/>
        </w:rPr>
        <w:t>,</w:t>
      </w:r>
    </w:p>
    <w:p w14:paraId="3360ADD2" w14:textId="4BBD46F8" w:rsidR="000735BF" w:rsidRPr="000735BF" w:rsidRDefault="000735BF" w:rsidP="00D95D14">
      <w:pPr>
        <w:numPr>
          <w:ilvl w:val="0"/>
          <w:numId w:val="10"/>
        </w:numPr>
        <w:spacing w:line="360" w:lineRule="auto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Szczegółowe Specyfikacje Techniczne</w:t>
      </w:r>
      <w:r w:rsidR="00CF619D">
        <w:rPr>
          <w:rFonts w:ascii="Verdana" w:hAnsi="Verdana" w:cs="Calibri"/>
          <w:color w:val="000000"/>
          <w:sz w:val="18"/>
          <w:szCs w:val="18"/>
        </w:rPr>
        <w:t>.</w:t>
      </w:r>
    </w:p>
    <w:p w14:paraId="3D7A1752" w14:textId="3270985C" w:rsidR="000735BF" w:rsidRPr="000735BF" w:rsidRDefault="000735BF" w:rsidP="00D95D14">
      <w:pPr>
        <w:numPr>
          <w:ilvl w:val="0"/>
          <w:numId w:val="11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 xml:space="preserve">Umowę sporządzono w trzech jednobrzmiących egzemplarzach </w:t>
      </w:r>
      <w:r w:rsidRPr="000735BF">
        <w:rPr>
          <w:rFonts w:ascii="Verdana" w:hAnsi="Verdana" w:cs="Calibri"/>
          <w:color w:val="000000"/>
          <w:sz w:val="18"/>
          <w:szCs w:val="18"/>
        </w:rPr>
        <w:t xml:space="preserve">w tym </w:t>
      </w:r>
      <w:r>
        <w:rPr>
          <w:rFonts w:ascii="Verdana" w:hAnsi="Verdana" w:cs="Calibri"/>
          <w:color w:val="000000"/>
          <w:sz w:val="18"/>
          <w:szCs w:val="18"/>
        </w:rPr>
        <w:t>dwa</w:t>
      </w:r>
      <w:r w:rsidRPr="000735BF">
        <w:rPr>
          <w:rFonts w:ascii="Verdana" w:hAnsi="Verdana" w:cs="Calibri"/>
          <w:color w:val="000000"/>
          <w:sz w:val="18"/>
          <w:szCs w:val="18"/>
        </w:rPr>
        <w:t xml:space="preserve"> dla </w:t>
      </w:r>
      <w:r w:rsidR="00241F50">
        <w:rPr>
          <w:rFonts w:ascii="Verdana" w:hAnsi="Verdana" w:cs="Calibri"/>
          <w:color w:val="000000"/>
          <w:sz w:val="18"/>
          <w:szCs w:val="18"/>
        </w:rPr>
        <w:t>Z</w:t>
      </w:r>
      <w:r w:rsidRPr="000735BF">
        <w:rPr>
          <w:rFonts w:ascii="Verdana" w:hAnsi="Verdana" w:cs="Calibri"/>
          <w:color w:val="000000"/>
          <w:sz w:val="18"/>
          <w:szCs w:val="18"/>
        </w:rPr>
        <w:t xml:space="preserve">amawiającego </w:t>
      </w:r>
      <w:r>
        <w:rPr>
          <w:rFonts w:ascii="Verdana" w:hAnsi="Verdana" w:cs="Calibri"/>
          <w:color w:val="000000"/>
          <w:sz w:val="18"/>
          <w:szCs w:val="18"/>
        </w:rPr>
        <w:t xml:space="preserve">                   </w:t>
      </w:r>
      <w:r w:rsidRPr="000735BF">
        <w:rPr>
          <w:rFonts w:ascii="Verdana" w:hAnsi="Verdana" w:cs="Calibri"/>
          <w:color w:val="000000"/>
          <w:sz w:val="18"/>
          <w:szCs w:val="18"/>
        </w:rPr>
        <w:t xml:space="preserve">i jeden dla </w:t>
      </w:r>
      <w:r w:rsidR="00241F50">
        <w:rPr>
          <w:rFonts w:ascii="Verdana" w:hAnsi="Verdana" w:cs="Calibri"/>
          <w:color w:val="000000"/>
          <w:sz w:val="18"/>
          <w:szCs w:val="18"/>
        </w:rPr>
        <w:t>W</w:t>
      </w:r>
      <w:r w:rsidRPr="000735BF">
        <w:rPr>
          <w:rFonts w:ascii="Verdana" w:hAnsi="Verdana" w:cs="Calibri"/>
          <w:color w:val="000000"/>
          <w:sz w:val="18"/>
          <w:szCs w:val="18"/>
        </w:rPr>
        <w:t>ykonawcy.</w:t>
      </w:r>
    </w:p>
    <w:p w14:paraId="16A341F5" w14:textId="77777777" w:rsidR="00200CF1" w:rsidRDefault="00200CF1" w:rsidP="000735BF">
      <w:pPr>
        <w:spacing w:line="360" w:lineRule="auto"/>
        <w:rPr>
          <w:rFonts w:ascii="Verdana" w:hAnsi="Verdana" w:cs="Calibri"/>
          <w:b/>
          <w:color w:val="00000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880"/>
      </w:tblGrid>
      <w:tr w:rsidR="00FA6056" w:rsidRPr="00FA6056" w14:paraId="3DA9B990" w14:textId="77777777" w:rsidTr="00AF1172">
        <w:trPr>
          <w:jc w:val="center"/>
        </w:trPr>
        <w:tc>
          <w:tcPr>
            <w:tcW w:w="7973" w:type="dxa"/>
            <w:gridSpan w:val="2"/>
            <w:shd w:val="pct10" w:color="auto" w:fill="D9D9D9"/>
          </w:tcPr>
          <w:p w14:paraId="5825D002" w14:textId="4FD24D4E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>ZAM</w:t>
            </w:r>
            <w:r w:rsidR="004004F6">
              <w:rPr>
                <w:rFonts w:ascii="Verdana" w:hAnsi="Verdana"/>
                <w:b/>
                <w:bCs/>
                <w:sz w:val="18"/>
                <w:szCs w:val="18"/>
              </w:rPr>
              <w:t>A</w:t>
            </w: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>WIAJĄCY</w:t>
            </w:r>
          </w:p>
        </w:tc>
      </w:tr>
      <w:tr w:rsidR="00FA6056" w:rsidRPr="00FA6056" w14:paraId="7C1858D5" w14:textId="77777777" w:rsidTr="00AF1172">
        <w:trPr>
          <w:jc w:val="center"/>
        </w:trPr>
        <w:tc>
          <w:tcPr>
            <w:tcW w:w="2093" w:type="dxa"/>
            <w:shd w:val="pct10" w:color="auto" w:fill="D9D9D9"/>
          </w:tcPr>
          <w:p w14:paraId="3340A52D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 xml:space="preserve">Imię, nazwisko, funkcja  </w:t>
            </w:r>
          </w:p>
        </w:tc>
        <w:tc>
          <w:tcPr>
            <w:tcW w:w="5880" w:type="dxa"/>
            <w:shd w:val="pct10" w:color="auto" w:fill="D9D9D9"/>
          </w:tcPr>
          <w:p w14:paraId="520D7D59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>Podpis</w:t>
            </w:r>
          </w:p>
          <w:p w14:paraId="6A8E9C8A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FA6056" w:rsidRPr="00FA6056" w14:paraId="01CCAFB4" w14:textId="77777777" w:rsidTr="00334434">
        <w:trPr>
          <w:trHeight w:val="1633"/>
          <w:jc w:val="center"/>
        </w:trPr>
        <w:tc>
          <w:tcPr>
            <w:tcW w:w="2093" w:type="dxa"/>
            <w:shd w:val="clear" w:color="auto" w:fill="auto"/>
          </w:tcPr>
          <w:p w14:paraId="4D14E980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42BAAF8" w14:textId="751D3EFF" w:rsidR="00FA6056" w:rsidRPr="00FA6056" w:rsidRDefault="00433EA7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Adrian Kubicki</w:t>
            </w:r>
          </w:p>
          <w:p w14:paraId="6AE2AC60" w14:textId="77777777" w:rsidR="00241F50" w:rsidRPr="00FA6056" w:rsidRDefault="00241F50" w:rsidP="00241F5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</w:t>
            </w:r>
            <w:r w:rsidRPr="00FA6056">
              <w:rPr>
                <w:rFonts w:ascii="Verdana" w:hAnsi="Verdana"/>
                <w:sz w:val="18"/>
                <w:szCs w:val="18"/>
              </w:rPr>
              <w:t>DYREKTOR</w:t>
            </w:r>
          </w:p>
          <w:p w14:paraId="1A4AA950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80" w:type="dxa"/>
            <w:shd w:val="clear" w:color="auto" w:fill="auto"/>
          </w:tcPr>
          <w:p w14:paraId="3D4E24E6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9EA664A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8DBC2CA" w14:textId="77777777" w:rsidR="00FA6056" w:rsidRPr="00FA6056" w:rsidRDefault="00FA6056" w:rsidP="00433EA7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A6056" w:rsidRPr="00FA6056" w14:paraId="443906FF" w14:textId="77777777" w:rsidTr="00AF1172">
        <w:trPr>
          <w:trHeight w:val="1989"/>
          <w:jc w:val="center"/>
        </w:trPr>
        <w:tc>
          <w:tcPr>
            <w:tcW w:w="2093" w:type="dxa"/>
            <w:shd w:val="clear" w:color="auto" w:fill="auto"/>
          </w:tcPr>
          <w:p w14:paraId="247D4A95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D4F60D9" w14:textId="77777777" w:rsidR="00241F50" w:rsidRDefault="00FA6056" w:rsidP="00241F50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A6056">
              <w:rPr>
                <w:rFonts w:ascii="Verdana" w:hAnsi="Verdana"/>
                <w:sz w:val="18"/>
                <w:szCs w:val="18"/>
              </w:rPr>
              <w:t xml:space="preserve">Kamila Nowak - </w:t>
            </w:r>
            <w:proofErr w:type="spellStart"/>
            <w:r w:rsidRPr="00FA6056">
              <w:rPr>
                <w:rFonts w:ascii="Verdana" w:hAnsi="Verdana"/>
                <w:sz w:val="18"/>
                <w:szCs w:val="18"/>
              </w:rPr>
              <w:t>Gzubicka</w:t>
            </w:r>
            <w:proofErr w:type="spellEnd"/>
            <w:r w:rsidR="00241F50" w:rsidRPr="00FA6056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7D50305C" w14:textId="0030DB08" w:rsidR="00241F50" w:rsidRPr="00FA6056" w:rsidRDefault="00241F50" w:rsidP="00241F50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A6056">
              <w:rPr>
                <w:rFonts w:ascii="Verdana" w:hAnsi="Verdana"/>
                <w:sz w:val="18"/>
                <w:szCs w:val="18"/>
              </w:rPr>
              <w:t>GŁÓWNY KSIĘGOWY</w:t>
            </w:r>
          </w:p>
          <w:p w14:paraId="0A49D58D" w14:textId="085C227A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80" w:type="dxa"/>
            <w:shd w:val="clear" w:color="auto" w:fill="auto"/>
          </w:tcPr>
          <w:p w14:paraId="4D92304E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C53EF02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B05154A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D0E9192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A30FBCE" w14:textId="77777777" w:rsidR="00FA6056" w:rsidRPr="00FA6056" w:rsidRDefault="00FA6056" w:rsidP="00FA605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A6056" w:rsidRPr="00FA6056" w14:paraId="07C47652" w14:textId="77777777" w:rsidTr="00AF1172">
        <w:trPr>
          <w:jc w:val="center"/>
        </w:trPr>
        <w:tc>
          <w:tcPr>
            <w:tcW w:w="7973" w:type="dxa"/>
            <w:gridSpan w:val="2"/>
            <w:shd w:val="pct10" w:color="auto" w:fill="D9D9D9"/>
          </w:tcPr>
          <w:p w14:paraId="5F3B7A02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>WYKONAWCA</w:t>
            </w:r>
          </w:p>
        </w:tc>
      </w:tr>
      <w:tr w:rsidR="00FA6056" w:rsidRPr="00FA6056" w14:paraId="3003D702" w14:textId="77777777" w:rsidTr="00AF1172">
        <w:trPr>
          <w:jc w:val="center"/>
        </w:trPr>
        <w:tc>
          <w:tcPr>
            <w:tcW w:w="2093" w:type="dxa"/>
            <w:tcBorders>
              <w:bottom w:val="single" w:sz="4" w:space="0" w:color="auto"/>
            </w:tcBorders>
            <w:shd w:val="pct10" w:color="auto" w:fill="D9D9D9"/>
          </w:tcPr>
          <w:p w14:paraId="16FBE83B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>Imię, nazwisko,</w:t>
            </w:r>
          </w:p>
          <w:p w14:paraId="5908DB00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>funkcja</w:t>
            </w:r>
          </w:p>
        </w:tc>
        <w:tc>
          <w:tcPr>
            <w:tcW w:w="5880" w:type="dxa"/>
            <w:tcBorders>
              <w:bottom w:val="single" w:sz="4" w:space="0" w:color="auto"/>
            </w:tcBorders>
            <w:shd w:val="pct10" w:color="auto" w:fill="D9D9D9"/>
          </w:tcPr>
          <w:p w14:paraId="43C67859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 xml:space="preserve">Podpis </w:t>
            </w:r>
          </w:p>
        </w:tc>
      </w:tr>
      <w:tr w:rsidR="00FA6056" w:rsidRPr="00FA6056" w14:paraId="71E337DB" w14:textId="77777777" w:rsidTr="00334434">
        <w:trPr>
          <w:trHeight w:val="1657"/>
          <w:jc w:val="center"/>
        </w:trPr>
        <w:tc>
          <w:tcPr>
            <w:tcW w:w="2093" w:type="dxa"/>
            <w:shd w:val="clear" w:color="auto" w:fill="auto"/>
          </w:tcPr>
          <w:p w14:paraId="1E5C380D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0DC5537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2FBDF320" w14:textId="2D3738D7" w:rsidR="00ED6344" w:rsidRPr="00ED6344" w:rsidRDefault="00ED6344" w:rsidP="00334434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80" w:type="dxa"/>
            <w:shd w:val="clear" w:color="auto" w:fill="auto"/>
          </w:tcPr>
          <w:p w14:paraId="2524EBCB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0555AA88" w14:textId="77777777" w:rsidR="00FA6056" w:rsidRPr="00FA6056" w:rsidRDefault="00FA6056" w:rsidP="00334434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427BE904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26A70E7A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3A1D6E99" w14:textId="1628B136" w:rsidR="00FA6056" w:rsidRDefault="00FA6056" w:rsidP="000735BF">
      <w:pPr>
        <w:spacing w:line="360" w:lineRule="auto"/>
        <w:rPr>
          <w:rFonts w:ascii="Verdana" w:hAnsi="Verdana" w:cs="Calibri"/>
          <w:b/>
          <w:color w:val="000000"/>
          <w:sz w:val="18"/>
          <w:szCs w:val="18"/>
        </w:rPr>
      </w:pPr>
    </w:p>
    <w:bookmarkEnd w:id="0"/>
    <w:p w14:paraId="594D5BAD" w14:textId="5ADEA81F" w:rsidR="00902AE8" w:rsidRPr="00902AE8" w:rsidRDefault="00902AE8" w:rsidP="00C0550F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</w:p>
    <w:sectPr w:rsidR="00902AE8" w:rsidRPr="00902AE8" w:rsidSect="00ED6344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2D4A8" w14:textId="77777777" w:rsidR="006A63BA" w:rsidRDefault="006A63BA" w:rsidP="000E5F06">
      <w:r>
        <w:separator/>
      </w:r>
    </w:p>
  </w:endnote>
  <w:endnote w:type="continuationSeparator" w:id="0">
    <w:p w14:paraId="672AAF08" w14:textId="77777777" w:rsidR="006A63BA" w:rsidRDefault="006A63BA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8"/>
        <w:szCs w:val="18"/>
      </w:rPr>
      <w:id w:val="1070307317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0D9D2AC" w14:textId="2C5EAA6C" w:rsidR="00E60BF2" w:rsidRPr="002E0C89" w:rsidRDefault="00E60BF2">
            <w:pPr>
              <w:pStyle w:val="Stopka"/>
              <w:jc w:val="right"/>
              <w:rPr>
                <w:rFonts w:ascii="Verdana" w:hAnsi="Verdana"/>
                <w:sz w:val="18"/>
                <w:szCs w:val="18"/>
              </w:rPr>
            </w:pPr>
            <w:r w:rsidRPr="002E0C89">
              <w:rPr>
                <w:rFonts w:ascii="Verdana" w:hAnsi="Verdana"/>
                <w:sz w:val="18"/>
                <w:szCs w:val="18"/>
              </w:rPr>
              <w:t xml:space="preserve">Strona </w: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2E0C89">
              <w:rPr>
                <w:rFonts w:ascii="Verdana" w:hAnsi="Verdana"/>
                <w:sz w:val="18"/>
                <w:szCs w:val="18"/>
              </w:rPr>
              <w:t xml:space="preserve"> z </w: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D0335F" w14:textId="77777777" w:rsidR="00E60BF2" w:rsidRPr="002E0C89" w:rsidRDefault="00E60BF2">
    <w:pPr>
      <w:pStyle w:val="Stopka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4246B" w14:textId="77777777" w:rsidR="006A63BA" w:rsidRDefault="006A63BA" w:rsidP="000E5F06">
      <w:r>
        <w:separator/>
      </w:r>
    </w:p>
  </w:footnote>
  <w:footnote w:type="continuationSeparator" w:id="0">
    <w:p w14:paraId="24E0D102" w14:textId="77777777" w:rsidR="006A63BA" w:rsidRDefault="006A63BA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B02D0"/>
    <w:multiLevelType w:val="hybridMultilevel"/>
    <w:tmpl w:val="F3849DF8"/>
    <w:lvl w:ilvl="0" w:tplc="3CB68E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" w15:restartNumberingAfterBreak="0">
    <w:nsid w:val="1FF95B37"/>
    <w:multiLevelType w:val="multilevel"/>
    <w:tmpl w:val="3638805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" w15:restartNumberingAfterBreak="0">
    <w:nsid w:val="24B02BEE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" w15:restartNumberingAfterBreak="0">
    <w:nsid w:val="29544376"/>
    <w:multiLevelType w:val="hybridMultilevel"/>
    <w:tmpl w:val="FA22B266"/>
    <w:lvl w:ilvl="0" w:tplc="91D04D3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67DC1"/>
    <w:multiLevelType w:val="hybridMultilevel"/>
    <w:tmpl w:val="49FA6634"/>
    <w:lvl w:ilvl="0" w:tplc="8116A5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" w15:restartNumberingAfterBreak="0">
    <w:nsid w:val="31363372"/>
    <w:multiLevelType w:val="hybridMultilevel"/>
    <w:tmpl w:val="5562195E"/>
    <w:lvl w:ilvl="0" w:tplc="C2EAFDD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Verdana" w:hAnsi="Verdana" w:cs="Times New Roman" w:hint="default"/>
        <w:b w:val="0"/>
        <w:sz w:val="18"/>
        <w:szCs w:val="18"/>
      </w:rPr>
    </w:lvl>
    <w:lvl w:ilvl="1" w:tplc="71DEE64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  <w:color w:val="auto"/>
        <w:sz w:val="18"/>
        <w:szCs w:val="18"/>
      </w:rPr>
    </w:lvl>
    <w:lvl w:ilvl="2" w:tplc="51F21F9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1963C9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4BC4DC7"/>
    <w:multiLevelType w:val="hybridMultilevel"/>
    <w:tmpl w:val="22B4DDB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619145D"/>
    <w:multiLevelType w:val="hybridMultilevel"/>
    <w:tmpl w:val="B9601880"/>
    <w:lvl w:ilvl="0" w:tplc="A41EA6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42F55"/>
    <w:multiLevelType w:val="hybridMultilevel"/>
    <w:tmpl w:val="C9ECE144"/>
    <w:lvl w:ilvl="0" w:tplc="ACB081B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C3F69"/>
    <w:multiLevelType w:val="hybridMultilevel"/>
    <w:tmpl w:val="84F060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E5CE2"/>
    <w:multiLevelType w:val="hybridMultilevel"/>
    <w:tmpl w:val="6FCA0316"/>
    <w:lvl w:ilvl="0" w:tplc="E3F24B5A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3F5312B"/>
    <w:multiLevelType w:val="hybridMultilevel"/>
    <w:tmpl w:val="C122A6FA"/>
    <w:lvl w:ilvl="0" w:tplc="2EA002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F2DE0"/>
    <w:multiLevelType w:val="hybridMultilevel"/>
    <w:tmpl w:val="0C988A04"/>
    <w:lvl w:ilvl="0" w:tplc="CEAC1E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B755198"/>
    <w:multiLevelType w:val="hybridMultilevel"/>
    <w:tmpl w:val="1590A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44FBD"/>
    <w:multiLevelType w:val="hybridMultilevel"/>
    <w:tmpl w:val="2C8EC938"/>
    <w:lvl w:ilvl="0" w:tplc="FBF0C7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15034"/>
    <w:multiLevelType w:val="hybridMultilevel"/>
    <w:tmpl w:val="94FC3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75A4E"/>
    <w:multiLevelType w:val="hybridMultilevel"/>
    <w:tmpl w:val="31307CC6"/>
    <w:lvl w:ilvl="0" w:tplc="9CF62F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F666C3A"/>
    <w:multiLevelType w:val="hybridMultilevel"/>
    <w:tmpl w:val="809A180E"/>
    <w:lvl w:ilvl="0" w:tplc="4A1C7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F00C57"/>
    <w:multiLevelType w:val="multilevel"/>
    <w:tmpl w:val="54D84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1324F17"/>
    <w:multiLevelType w:val="hybridMultilevel"/>
    <w:tmpl w:val="EFC635A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 w15:restartNumberingAfterBreak="0">
    <w:nsid w:val="74390C09"/>
    <w:multiLevelType w:val="hybridMultilevel"/>
    <w:tmpl w:val="4E463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2E3B1E"/>
    <w:multiLevelType w:val="hybridMultilevel"/>
    <w:tmpl w:val="4F06F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37777A"/>
    <w:multiLevelType w:val="multilevel"/>
    <w:tmpl w:val="D27EB3C4"/>
    <w:lvl w:ilvl="0">
      <w:start w:val="4"/>
      <w:numFmt w:val="upperRoman"/>
      <w:lvlText w:val="%1."/>
      <w:lvlJc w:val="right"/>
      <w:pPr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1004" w:hanging="720"/>
      </w:pPr>
      <w:rPr>
        <w:rFonts w:ascii="Verdana" w:eastAsia="MS Mincho" w:hAnsi="Verdana" w:cs="Times New Roman"/>
        <w:b w:val="0"/>
        <w:i w:val="0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 w16cid:durableId="786849862">
    <w:abstractNumId w:val="8"/>
  </w:num>
  <w:num w:numId="2" w16cid:durableId="211238890">
    <w:abstractNumId w:val="15"/>
  </w:num>
  <w:num w:numId="3" w16cid:durableId="18664042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2195920">
    <w:abstractNumId w:val="18"/>
  </w:num>
  <w:num w:numId="5" w16cid:durableId="158036054">
    <w:abstractNumId w:val="4"/>
  </w:num>
  <w:num w:numId="6" w16cid:durableId="1681200899">
    <w:abstractNumId w:val="0"/>
  </w:num>
  <w:num w:numId="7" w16cid:durableId="908924341">
    <w:abstractNumId w:val="2"/>
  </w:num>
  <w:num w:numId="8" w16cid:durableId="1738045995">
    <w:abstractNumId w:val="19"/>
  </w:num>
  <w:num w:numId="9" w16cid:durableId="1335692046">
    <w:abstractNumId w:val="20"/>
  </w:num>
  <w:num w:numId="10" w16cid:durableId="1637681060">
    <w:abstractNumId w:val="1"/>
  </w:num>
  <w:num w:numId="11" w16cid:durableId="1605380404">
    <w:abstractNumId w:val="6"/>
  </w:num>
  <w:num w:numId="12" w16cid:durableId="1144394068">
    <w:abstractNumId w:val="16"/>
  </w:num>
  <w:num w:numId="13" w16cid:durableId="1795443335">
    <w:abstractNumId w:val="21"/>
  </w:num>
  <w:num w:numId="14" w16cid:durableId="105975901">
    <w:abstractNumId w:val="3"/>
  </w:num>
  <w:num w:numId="15" w16cid:durableId="1703749470">
    <w:abstractNumId w:val="10"/>
  </w:num>
  <w:num w:numId="16" w16cid:durableId="560675882">
    <w:abstractNumId w:val="14"/>
  </w:num>
  <w:num w:numId="17" w16cid:durableId="1855991232">
    <w:abstractNumId w:val="13"/>
  </w:num>
  <w:num w:numId="18" w16cid:durableId="1457065266">
    <w:abstractNumId w:val="7"/>
  </w:num>
  <w:num w:numId="19" w16cid:durableId="604728590">
    <w:abstractNumId w:val="22"/>
  </w:num>
  <w:num w:numId="20" w16cid:durableId="1853253310">
    <w:abstractNumId w:val="12"/>
  </w:num>
  <w:num w:numId="21" w16cid:durableId="500707467">
    <w:abstractNumId w:val="9"/>
  </w:num>
  <w:num w:numId="22" w16cid:durableId="402410882">
    <w:abstractNumId w:val="17"/>
  </w:num>
  <w:num w:numId="23" w16cid:durableId="1438451751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155ED"/>
    <w:rsid w:val="00040430"/>
    <w:rsid w:val="000735BF"/>
    <w:rsid w:val="00073FE3"/>
    <w:rsid w:val="00094BF4"/>
    <w:rsid w:val="000A79EA"/>
    <w:rsid w:val="000A7F56"/>
    <w:rsid w:val="000B41D0"/>
    <w:rsid w:val="000B6FC8"/>
    <w:rsid w:val="000C3BEE"/>
    <w:rsid w:val="000E5F06"/>
    <w:rsid w:val="00103E27"/>
    <w:rsid w:val="0010567D"/>
    <w:rsid w:val="001218F5"/>
    <w:rsid w:val="001362C4"/>
    <w:rsid w:val="00136EE6"/>
    <w:rsid w:val="0014255E"/>
    <w:rsid w:val="00151C66"/>
    <w:rsid w:val="00184E12"/>
    <w:rsid w:val="00191F1D"/>
    <w:rsid w:val="001A11CB"/>
    <w:rsid w:val="001A6847"/>
    <w:rsid w:val="001B222F"/>
    <w:rsid w:val="001C3385"/>
    <w:rsid w:val="001E2C95"/>
    <w:rsid w:val="00200CF1"/>
    <w:rsid w:val="00214AF2"/>
    <w:rsid w:val="00215713"/>
    <w:rsid w:val="00241F50"/>
    <w:rsid w:val="002465B0"/>
    <w:rsid w:val="00264688"/>
    <w:rsid w:val="00284AB0"/>
    <w:rsid w:val="002B281D"/>
    <w:rsid w:val="002B7E1E"/>
    <w:rsid w:val="002E0C89"/>
    <w:rsid w:val="002E7481"/>
    <w:rsid w:val="00300C2C"/>
    <w:rsid w:val="00334434"/>
    <w:rsid w:val="00336FAA"/>
    <w:rsid w:val="00356D3C"/>
    <w:rsid w:val="003A125A"/>
    <w:rsid w:val="003A6FA8"/>
    <w:rsid w:val="003E01C6"/>
    <w:rsid w:val="003F3513"/>
    <w:rsid w:val="003F5E1E"/>
    <w:rsid w:val="004004F6"/>
    <w:rsid w:val="00400E90"/>
    <w:rsid w:val="004040E3"/>
    <w:rsid w:val="00422C11"/>
    <w:rsid w:val="00433EA7"/>
    <w:rsid w:val="00467924"/>
    <w:rsid w:val="00480EBE"/>
    <w:rsid w:val="00485D88"/>
    <w:rsid w:val="004D0650"/>
    <w:rsid w:val="004D22F9"/>
    <w:rsid w:val="004E1030"/>
    <w:rsid w:val="004F6688"/>
    <w:rsid w:val="005003BB"/>
    <w:rsid w:val="0052050D"/>
    <w:rsid w:val="0052212F"/>
    <w:rsid w:val="00522EF4"/>
    <w:rsid w:val="0052503C"/>
    <w:rsid w:val="005672D4"/>
    <w:rsid w:val="005A2498"/>
    <w:rsid w:val="005B02DB"/>
    <w:rsid w:val="005C2B69"/>
    <w:rsid w:val="005E5587"/>
    <w:rsid w:val="005E628B"/>
    <w:rsid w:val="005E7648"/>
    <w:rsid w:val="005F075B"/>
    <w:rsid w:val="00625822"/>
    <w:rsid w:val="00625957"/>
    <w:rsid w:val="006308C5"/>
    <w:rsid w:val="00632463"/>
    <w:rsid w:val="00647C30"/>
    <w:rsid w:val="00671B1F"/>
    <w:rsid w:val="006A49CC"/>
    <w:rsid w:val="006A542E"/>
    <w:rsid w:val="006A63BA"/>
    <w:rsid w:val="006B2C00"/>
    <w:rsid w:val="006B7126"/>
    <w:rsid w:val="006C42D2"/>
    <w:rsid w:val="006C6A48"/>
    <w:rsid w:val="007304FD"/>
    <w:rsid w:val="00750413"/>
    <w:rsid w:val="00752A84"/>
    <w:rsid w:val="007700DA"/>
    <w:rsid w:val="00783CFE"/>
    <w:rsid w:val="007B3887"/>
    <w:rsid w:val="007C2E2D"/>
    <w:rsid w:val="007E284F"/>
    <w:rsid w:val="007E2B17"/>
    <w:rsid w:val="007E7385"/>
    <w:rsid w:val="008141EE"/>
    <w:rsid w:val="00853A6D"/>
    <w:rsid w:val="00853FA9"/>
    <w:rsid w:val="008562D6"/>
    <w:rsid w:val="008608A0"/>
    <w:rsid w:val="00884695"/>
    <w:rsid w:val="00892EAD"/>
    <w:rsid w:val="008B6902"/>
    <w:rsid w:val="008D7C41"/>
    <w:rsid w:val="00902AE8"/>
    <w:rsid w:val="00917FD1"/>
    <w:rsid w:val="00941EC0"/>
    <w:rsid w:val="009634CA"/>
    <w:rsid w:val="00981BA8"/>
    <w:rsid w:val="009B1E32"/>
    <w:rsid w:val="009D5CDC"/>
    <w:rsid w:val="009F008C"/>
    <w:rsid w:val="00A60F78"/>
    <w:rsid w:val="00A90B6D"/>
    <w:rsid w:val="00A919CF"/>
    <w:rsid w:val="00A967D4"/>
    <w:rsid w:val="00AB00FB"/>
    <w:rsid w:val="00AB586E"/>
    <w:rsid w:val="00AD53CB"/>
    <w:rsid w:val="00AF1172"/>
    <w:rsid w:val="00AF4B0C"/>
    <w:rsid w:val="00B050CA"/>
    <w:rsid w:val="00B0726C"/>
    <w:rsid w:val="00B22594"/>
    <w:rsid w:val="00B25931"/>
    <w:rsid w:val="00B26350"/>
    <w:rsid w:val="00B34690"/>
    <w:rsid w:val="00B54AF4"/>
    <w:rsid w:val="00C02B2D"/>
    <w:rsid w:val="00C045B2"/>
    <w:rsid w:val="00C0550F"/>
    <w:rsid w:val="00C31F2D"/>
    <w:rsid w:val="00C3379B"/>
    <w:rsid w:val="00C5082E"/>
    <w:rsid w:val="00C74A0B"/>
    <w:rsid w:val="00C905C7"/>
    <w:rsid w:val="00C95710"/>
    <w:rsid w:val="00C95DB8"/>
    <w:rsid w:val="00CA00CC"/>
    <w:rsid w:val="00CA2345"/>
    <w:rsid w:val="00CC093A"/>
    <w:rsid w:val="00CE63FA"/>
    <w:rsid w:val="00CF1A04"/>
    <w:rsid w:val="00CF619D"/>
    <w:rsid w:val="00D03955"/>
    <w:rsid w:val="00D15AD0"/>
    <w:rsid w:val="00D16094"/>
    <w:rsid w:val="00D175B3"/>
    <w:rsid w:val="00D244A6"/>
    <w:rsid w:val="00D250EB"/>
    <w:rsid w:val="00D4415B"/>
    <w:rsid w:val="00D63E0B"/>
    <w:rsid w:val="00D84C45"/>
    <w:rsid w:val="00D86F44"/>
    <w:rsid w:val="00D93AC4"/>
    <w:rsid w:val="00D95D14"/>
    <w:rsid w:val="00DA413A"/>
    <w:rsid w:val="00DB7CB4"/>
    <w:rsid w:val="00DE3A73"/>
    <w:rsid w:val="00DE67D8"/>
    <w:rsid w:val="00DE7CAB"/>
    <w:rsid w:val="00DF65BA"/>
    <w:rsid w:val="00E00BC9"/>
    <w:rsid w:val="00E02C16"/>
    <w:rsid w:val="00E07472"/>
    <w:rsid w:val="00E25103"/>
    <w:rsid w:val="00E3040D"/>
    <w:rsid w:val="00E326FC"/>
    <w:rsid w:val="00E60BF2"/>
    <w:rsid w:val="00E63A5D"/>
    <w:rsid w:val="00E67529"/>
    <w:rsid w:val="00EA0612"/>
    <w:rsid w:val="00ED6344"/>
    <w:rsid w:val="00EF7C9E"/>
    <w:rsid w:val="00F0267B"/>
    <w:rsid w:val="00F4089B"/>
    <w:rsid w:val="00F43AAD"/>
    <w:rsid w:val="00F5255F"/>
    <w:rsid w:val="00F60489"/>
    <w:rsid w:val="00F64698"/>
    <w:rsid w:val="00F67C7D"/>
    <w:rsid w:val="00F90BAD"/>
    <w:rsid w:val="00FA5320"/>
    <w:rsid w:val="00FA6056"/>
    <w:rsid w:val="00FB2C5A"/>
    <w:rsid w:val="00FD2A88"/>
    <w:rsid w:val="00FD6447"/>
    <w:rsid w:val="00FD6DA7"/>
    <w:rsid w:val="00FE4FFB"/>
    <w:rsid w:val="00FE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065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02B2D"/>
    <w:pPr>
      <w:spacing w:before="100" w:after="100"/>
    </w:pPr>
    <w:rPr>
      <w:rFonts w:ascii="Arial Unicode MS" w:eastAsia="Arial Unicode MS" w:hAnsi="Arial Unicode MS" w:cs="Arial Unicode MS"/>
      <w:kern w:val="2"/>
      <w:lang w:eastAsia="ar-SA"/>
    </w:rPr>
  </w:style>
  <w:style w:type="paragraph" w:customStyle="1" w:styleId="awciety">
    <w:name w:val="a) wciety"/>
    <w:basedOn w:val="Normalny"/>
    <w:rsid w:val="00B26350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kern w:val="2"/>
      <w:sz w:val="19"/>
      <w:szCs w:val="20"/>
      <w:lang w:eastAsia="ar-SA"/>
    </w:rPr>
  </w:style>
  <w:style w:type="paragraph" w:customStyle="1" w:styleId="44-">
    <w:name w:val="44-"/>
    <w:basedOn w:val="awciety"/>
    <w:next w:val="awciety"/>
    <w:uiPriority w:val="99"/>
    <w:rsid w:val="00B26350"/>
    <w:pPr>
      <w:ind w:left="680" w:hanging="227"/>
    </w:pPr>
    <w:rPr>
      <w:rFonts w:cs="FrankfurtGothic"/>
    </w:rPr>
  </w:style>
  <w:style w:type="character" w:styleId="Numerstrony">
    <w:name w:val="page number"/>
    <w:basedOn w:val="Domylnaczcionkaakapitu"/>
    <w:rsid w:val="000735BF"/>
  </w:style>
  <w:style w:type="paragraph" w:styleId="Nagwek">
    <w:name w:val="header"/>
    <w:basedOn w:val="Normalny"/>
    <w:link w:val="NagwekZnak"/>
    <w:uiPriority w:val="99"/>
    <w:unhideWhenUsed/>
    <w:rsid w:val="007E28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28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28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28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542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54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542E"/>
    <w:rPr>
      <w:vertAlign w:val="superscript"/>
    </w:rPr>
  </w:style>
  <w:style w:type="paragraph" w:customStyle="1" w:styleId="Default">
    <w:name w:val="Default"/>
    <w:rsid w:val="006308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51295-E479-4E01-B7A1-C65F27F55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3824</Words>
  <Characters>22949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5</cp:revision>
  <cp:lastPrinted>2022-11-18T13:02:00Z</cp:lastPrinted>
  <dcterms:created xsi:type="dcterms:W3CDTF">2023-10-16T07:20:00Z</dcterms:created>
  <dcterms:modified xsi:type="dcterms:W3CDTF">2024-10-28T10:32:00Z</dcterms:modified>
</cp:coreProperties>
</file>