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E8F742" w14:textId="77777777" w:rsidR="00B6293E" w:rsidRPr="00DD66F1" w:rsidRDefault="00B6293E" w:rsidP="00D82B2C">
      <w:pPr>
        <w:jc w:val="both"/>
        <w:rPr>
          <w:rFonts w:ascii="Arial" w:hAnsi="Arial" w:cs="Arial"/>
          <w:sz w:val="22"/>
          <w:szCs w:val="22"/>
        </w:rPr>
      </w:pPr>
    </w:p>
    <w:p w14:paraId="0FF448B4" w14:textId="77777777" w:rsidR="008C5BF6" w:rsidRPr="002D6426" w:rsidRDefault="008C5BF6" w:rsidP="00D82B2C">
      <w:pPr>
        <w:jc w:val="both"/>
        <w:rPr>
          <w:rFonts w:ascii="Arial" w:hAnsi="Arial" w:cs="Arial"/>
          <w:b/>
          <w:bCs/>
          <w:sz w:val="22"/>
          <w:szCs w:val="22"/>
        </w:rPr>
      </w:pPr>
    </w:p>
    <w:p w14:paraId="2995D9E3" w14:textId="77777777" w:rsidR="008C5BF6" w:rsidRPr="002D6426" w:rsidRDefault="00A505DA" w:rsidP="00170C94">
      <w:pPr>
        <w:jc w:val="center"/>
        <w:rPr>
          <w:rFonts w:ascii="Arial" w:hAnsi="Arial" w:cs="Arial"/>
          <w:b/>
          <w:sz w:val="22"/>
          <w:szCs w:val="22"/>
        </w:rPr>
      </w:pPr>
      <w:r w:rsidRPr="002D6426">
        <w:rPr>
          <w:rFonts w:ascii="Arial" w:hAnsi="Arial" w:cs="Arial"/>
          <w:b/>
          <w:noProof/>
          <w:sz w:val="22"/>
          <w:szCs w:val="22"/>
        </w:rPr>
        <w:t>OPIS PRZEDMIOTU ZAMÓWIENIA</w:t>
      </w:r>
    </w:p>
    <w:p w14:paraId="74D4B1A7" w14:textId="77777777" w:rsidR="008C5BF6" w:rsidRPr="002D6426" w:rsidRDefault="008C5BF6" w:rsidP="00D82B2C">
      <w:pPr>
        <w:jc w:val="both"/>
        <w:rPr>
          <w:rFonts w:ascii="Arial" w:hAnsi="Arial" w:cs="Arial"/>
          <w:b/>
          <w:bCs/>
          <w:sz w:val="22"/>
          <w:szCs w:val="22"/>
        </w:rPr>
      </w:pPr>
    </w:p>
    <w:p w14:paraId="1EB04BDB" w14:textId="77777777" w:rsidR="00A505DA" w:rsidRDefault="001D5C92" w:rsidP="00D82B2C">
      <w:pPr>
        <w:pStyle w:val="Default"/>
        <w:numPr>
          <w:ilvl w:val="0"/>
          <w:numId w:val="1"/>
        </w:numPr>
        <w:jc w:val="both"/>
        <w:rPr>
          <w:rFonts w:ascii="Arial" w:hAnsi="Arial" w:cs="Arial"/>
          <w:b/>
          <w:bCs/>
          <w:sz w:val="22"/>
          <w:szCs w:val="22"/>
        </w:rPr>
      </w:pPr>
      <w:r w:rsidRPr="002D6426">
        <w:rPr>
          <w:rFonts w:ascii="Arial" w:hAnsi="Arial" w:cs="Arial"/>
          <w:b/>
          <w:bCs/>
          <w:sz w:val="22"/>
          <w:szCs w:val="22"/>
        </w:rPr>
        <w:t>INFORMACJE PODSTAWOWE</w:t>
      </w:r>
    </w:p>
    <w:p w14:paraId="3B6AFBFB" w14:textId="77777777" w:rsidR="00A91DC4" w:rsidRPr="002D6426" w:rsidRDefault="00A91DC4" w:rsidP="00A91DC4">
      <w:pPr>
        <w:pStyle w:val="Default"/>
        <w:ind w:left="1080"/>
        <w:jc w:val="both"/>
        <w:rPr>
          <w:rFonts w:ascii="Arial" w:hAnsi="Arial" w:cs="Arial"/>
          <w:b/>
          <w:bCs/>
          <w:sz w:val="22"/>
          <w:szCs w:val="22"/>
        </w:rPr>
      </w:pPr>
    </w:p>
    <w:p w14:paraId="6C5AD185" w14:textId="08DFEF48" w:rsidR="00A505DA" w:rsidRPr="002D6426" w:rsidRDefault="00A505DA" w:rsidP="00D82B2C">
      <w:pPr>
        <w:numPr>
          <w:ilvl w:val="0"/>
          <w:numId w:val="2"/>
        </w:numPr>
        <w:suppressAutoHyphens w:val="0"/>
        <w:autoSpaceDE w:val="0"/>
        <w:autoSpaceDN w:val="0"/>
        <w:adjustRightInd w:val="0"/>
        <w:ind w:left="340" w:hanging="340"/>
        <w:jc w:val="both"/>
        <w:rPr>
          <w:rFonts w:ascii="Arial" w:hAnsi="Arial" w:cs="Arial"/>
          <w:color w:val="000000"/>
          <w:sz w:val="22"/>
          <w:szCs w:val="22"/>
        </w:rPr>
      </w:pPr>
      <w:r w:rsidRPr="002D6426">
        <w:rPr>
          <w:rFonts w:ascii="Arial" w:hAnsi="Arial" w:cs="Arial"/>
          <w:color w:val="000000"/>
          <w:sz w:val="22"/>
          <w:szCs w:val="22"/>
        </w:rPr>
        <w:t xml:space="preserve">Przedmiotem zamówienia jest usługa wdrożenia i utrzymywania Obsługi Wydruku na </w:t>
      </w:r>
      <w:r w:rsidR="00A30EDE" w:rsidRPr="002D6426">
        <w:rPr>
          <w:rFonts w:ascii="Arial" w:hAnsi="Arial" w:cs="Arial"/>
          <w:color w:val="000000"/>
          <w:sz w:val="22"/>
          <w:szCs w:val="22"/>
        </w:rPr>
        <w:t xml:space="preserve">rzecz Starostwa Powiatowego w Lublinie wraz z filiami i Centrum Usług Wspólnych na okres </w:t>
      </w:r>
      <w:r w:rsidR="00061D13">
        <w:rPr>
          <w:rFonts w:ascii="Arial" w:hAnsi="Arial" w:cs="Arial"/>
          <w:color w:val="000000"/>
          <w:sz w:val="22"/>
          <w:szCs w:val="22"/>
        </w:rPr>
        <w:t>48</w:t>
      </w:r>
      <w:r w:rsidR="00A30EDE" w:rsidRPr="002D6426">
        <w:rPr>
          <w:rFonts w:ascii="Arial" w:hAnsi="Arial" w:cs="Arial"/>
          <w:color w:val="000000"/>
          <w:sz w:val="22"/>
          <w:szCs w:val="22"/>
        </w:rPr>
        <w:t xml:space="preserve"> miesięcy</w:t>
      </w:r>
      <w:r w:rsidRPr="002D6426">
        <w:rPr>
          <w:rFonts w:ascii="Arial" w:hAnsi="Arial" w:cs="Arial"/>
          <w:color w:val="000000"/>
          <w:sz w:val="22"/>
          <w:szCs w:val="22"/>
        </w:rPr>
        <w:t xml:space="preserve">. </w:t>
      </w:r>
    </w:p>
    <w:p w14:paraId="7324C7A9" w14:textId="77777777" w:rsidR="00A505DA" w:rsidRPr="002D6426" w:rsidRDefault="00A505DA" w:rsidP="00D82B2C">
      <w:pPr>
        <w:numPr>
          <w:ilvl w:val="0"/>
          <w:numId w:val="2"/>
        </w:numPr>
        <w:suppressAutoHyphens w:val="0"/>
        <w:autoSpaceDE w:val="0"/>
        <w:autoSpaceDN w:val="0"/>
        <w:adjustRightInd w:val="0"/>
        <w:ind w:left="340" w:hanging="340"/>
        <w:jc w:val="both"/>
        <w:rPr>
          <w:rFonts w:ascii="Arial" w:hAnsi="Arial" w:cs="Arial"/>
          <w:color w:val="000000"/>
          <w:sz w:val="22"/>
          <w:szCs w:val="22"/>
        </w:rPr>
      </w:pPr>
      <w:r w:rsidRPr="002D6426">
        <w:rPr>
          <w:rFonts w:ascii="Arial" w:hAnsi="Arial" w:cs="Arial"/>
          <w:sz w:val="22"/>
          <w:szCs w:val="22"/>
        </w:rPr>
        <w:t>Realizacja przedmiotu umowy obejmuje w szczególności:</w:t>
      </w:r>
    </w:p>
    <w:p w14:paraId="650C9168" w14:textId="4878F1B7" w:rsidR="00A505DA" w:rsidRPr="002D6426" w:rsidRDefault="00A505DA" w:rsidP="00D82B2C">
      <w:pPr>
        <w:numPr>
          <w:ilvl w:val="0"/>
          <w:numId w:val="3"/>
        </w:numPr>
        <w:suppressAutoHyphens w:val="0"/>
        <w:autoSpaceDE w:val="0"/>
        <w:autoSpaceDN w:val="0"/>
        <w:adjustRightInd w:val="0"/>
        <w:ind w:left="709" w:hanging="369"/>
        <w:jc w:val="both"/>
        <w:rPr>
          <w:rFonts w:ascii="Arial" w:hAnsi="Arial" w:cs="Arial"/>
          <w:sz w:val="22"/>
          <w:szCs w:val="22"/>
        </w:rPr>
      </w:pPr>
      <w:r w:rsidRPr="002D6426">
        <w:rPr>
          <w:rFonts w:ascii="Arial" w:hAnsi="Arial" w:cs="Arial"/>
          <w:sz w:val="22"/>
          <w:szCs w:val="22"/>
        </w:rPr>
        <w:t>dzierżawę urządzeń wielofunkcyjnych i drukujących</w:t>
      </w:r>
      <w:r w:rsidR="0079240C" w:rsidRPr="002D6426">
        <w:rPr>
          <w:rFonts w:ascii="Arial" w:hAnsi="Arial" w:cs="Arial"/>
          <w:sz w:val="22"/>
          <w:szCs w:val="22"/>
        </w:rPr>
        <w:t>,</w:t>
      </w:r>
    </w:p>
    <w:p w14:paraId="2E333C17" w14:textId="288A88A6" w:rsidR="00A505DA" w:rsidRPr="002D6426" w:rsidRDefault="00A505DA" w:rsidP="00D82B2C">
      <w:pPr>
        <w:numPr>
          <w:ilvl w:val="0"/>
          <w:numId w:val="3"/>
        </w:numPr>
        <w:suppressAutoHyphens w:val="0"/>
        <w:autoSpaceDE w:val="0"/>
        <w:autoSpaceDN w:val="0"/>
        <w:adjustRightInd w:val="0"/>
        <w:ind w:left="709" w:hanging="369"/>
        <w:jc w:val="both"/>
        <w:rPr>
          <w:rFonts w:ascii="Arial" w:hAnsi="Arial" w:cs="Arial"/>
          <w:sz w:val="22"/>
          <w:szCs w:val="22"/>
        </w:rPr>
      </w:pPr>
      <w:r w:rsidRPr="002D6426">
        <w:rPr>
          <w:rFonts w:ascii="Arial" w:hAnsi="Arial" w:cs="Arial"/>
          <w:sz w:val="22"/>
          <w:szCs w:val="22"/>
        </w:rPr>
        <w:t xml:space="preserve">zapewnienie możliwości drukowania, kopiowania i skanowania dokumentów </w:t>
      </w:r>
      <w:r w:rsidR="00F8228F" w:rsidRPr="002D6426">
        <w:rPr>
          <w:rFonts w:ascii="Arial" w:hAnsi="Arial" w:cs="Arial"/>
          <w:sz w:val="22"/>
          <w:szCs w:val="22"/>
        </w:rPr>
        <w:br/>
      </w:r>
      <w:r w:rsidRPr="002D6426">
        <w:rPr>
          <w:rFonts w:ascii="Arial" w:hAnsi="Arial" w:cs="Arial"/>
          <w:sz w:val="22"/>
          <w:szCs w:val="22"/>
        </w:rPr>
        <w:t xml:space="preserve">na </w:t>
      </w:r>
      <w:r w:rsidRPr="002D6426">
        <w:rPr>
          <w:rFonts w:ascii="Arial" w:hAnsi="Arial" w:cs="Arial"/>
          <w:color w:val="000000"/>
          <w:sz w:val="22"/>
          <w:szCs w:val="22"/>
        </w:rPr>
        <w:t>urządzeniach wydzierżawionych (zwanych dalej urząd</w:t>
      </w:r>
      <w:r w:rsidR="002966E7" w:rsidRPr="002D6426">
        <w:rPr>
          <w:rFonts w:ascii="Arial" w:hAnsi="Arial" w:cs="Arial"/>
          <w:color w:val="000000"/>
          <w:sz w:val="22"/>
          <w:szCs w:val="22"/>
        </w:rPr>
        <w:t xml:space="preserve">zeniami Wykonawcy) </w:t>
      </w:r>
      <w:r w:rsidR="00F8228F" w:rsidRPr="002D6426">
        <w:rPr>
          <w:rFonts w:ascii="Arial" w:hAnsi="Arial" w:cs="Arial"/>
          <w:color w:val="000000"/>
          <w:sz w:val="22"/>
          <w:szCs w:val="22"/>
        </w:rPr>
        <w:br/>
      </w:r>
      <w:r w:rsidRPr="002D6426">
        <w:rPr>
          <w:rFonts w:ascii="Arial" w:hAnsi="Arial" w:cs="Arial"/>
          <w:color w:val="000000"/>
          <w:sz w:val="22"/>
          <w:szCs w:val="22"/>
        </w:rPr>
        <w:t xml:space="preserve">i urządzeniach własnych Zamawiającego (zwanych dalej urządzeniami Zamawiającego) poprzez </w:t>
      </w:r>
      <w:r w:rsidR="002966E7" w:rsidRPr="002D6426">
        <w:rPr>
          <w:rFonts w:ascii="Arial" w:hAnsi="Arial" w:cs="Arial"/>
          <w:sz w:val="22"/>
          <w:szCs w:val="22"/>
        </w:rPr>
        <w:t>instalację i uruchomienie na </w:t>
      </w:r>
      <w:r w:rsidRPr="002D6426">
        <w:rPr>
          <w:rFonts w:ascii="Arial" w:hAnsi="Arial" w:cs="Arial"/>
          <w:sz w:val="22"/>
          <w:szCs w:val="22"/>
        </w:rPr>
        <w:t>serwe</w:t>
      </w:r>
      <w:r w:rsidR="00A30EDE" w:rsidRPr="002D6426">
        <w:rPr>
          <w:rFonts w:ascii="Arial" w:hAnsi="Arial" w:cs="Arial"/>
          <w:sz w:val="22"/>
          <w:szCs w:val="22"/>
        </w:rPr>
        <w:t>rze</w:t>
      </w:r>
      <w:r w:rsidRPr="002D6426">
        <w:rPr>
          <w:rFonts w:ascii="Arial" w:hAnsi="Arial" w:cs="Arial"/>
          <w:sz w:val="22"/>
          <w:szCs w:val="22"/>
        </w:rPr>
        <w:t xml:space="preserve"> Zamawiającego </w:t>
      </w:r>
      <w:r w:rsidR="00A30EDE" w:rsidRPr="002D6426">
        <w:rPr>
          <w:rFonts w:ascii="Arial" w:hAnsi="Arial" w:cs="Arial"/>
          <w:color w:val="000000"/>
          <w:sz w:val="22"/>
          <w:szCs w:val="22"/>
        </w:rPr>
        <w:t>S</w:t>
      </w:r>
      <w:r w:rsidRPr="002D6426">
        <w:rPr>
          <w:rFonts w:ascii="Arial" w:hAnsi="Arial" w:cs="Arial"/>
          <w:color w:val="000000"/>
          <w:sz w:val="22"/>
          <w:szCs w:val="22"/>
        </w:rPr>
        <w:t>ystemu do Obsługi Wydruku</w:t>
      </w:r>
      <w:r w:rsidR="0079240C" w:rsidRPr="002D6426">
        <w:rPr>
          <w:rFonts w:ascii="Arial" w:hAnsi="Arial" w:cs="Arial"/>
          <w:color w:val="000000"/>
          <w:sz w:val="22"/>
          <w:szCs w:val="22"/>
        </w:rPr>
        <w:t>,</w:t>
      </w:r>
    </w:p>
    <w:p w14:paraId="7E951B1D" w14:textId="158F526C" w:rsidR="00A505DA" w:rsidRPr="002D6426" w:rsidRDefault="00A505DA" w:rsidP="00D82B2C">
      <w:pPr>
        <w:numPr>
          <w:ilvl w:val="0"/>
          <w:numId w:val="3"/>
        </w:numPr>
        <w:suppressAutoHyphens w:val="0"/>
        <w:autoSpaceDE w:val="0"/>
        <w:autoSpaceDN w:val="0"/>
        <w:adjustRightInd w:val="0"/>
        <w:ind w:left="709" w:hanging="369"/>
        <w:jc w:val="both"/>
        <w:rPr>
          <w:rFonts w:ascii="Arial" w:hAnsi="Arial" w:cs="Arial"/>
          <w:sz w:val="22"/>
          <w:szCs w:val="22"/>
        </w:rPr>
      </w:pPr>
      <w:r w:rsidRPr="002D6426">
        <w:rPr>
          <w:rFonts w:ascii="Arial" w:hAnsi="Arial" w:cs="Arial"/>
          <w:sz w:val="22"/>
          <w:szCs w:val="22"/>
        </w:rPr>
        <w:t xml:space="preserve">zapewnienie </w:t>
      </w:r>
      <w:r w:rsidRPr="002D6426">
        <w:rPr>
          <w:rFonts w:ascii="Arial" w:hAnsi="Arial" w:cs="Arial"/>
          <w:color w:val="000000"/>
          <w:sz w:val="22"/>
          <w:szCs w:val="22"/>
        </w:rPr>
        <w:t>kompleksowej obsługi serwisowej urządzeń Wykonawcy i urządzeń Zamawiającego</w:t>
      </w:r>
      <w:r w:rsidR="0079240C" w:rsidRPr="002D6426">
        <w:rPr>
          <w:rFonts w:ascii="Arial" w:hAnsi="Arial" w:cs="Arial"/>
          <w:color w:val="000000"/>
          <w:sz w:val="22"/>
          <w:szCs w:val="22"/>
        </w:rPr>
        <w:t>,</w:t>
      </w:r>
    </w:p>
    <w:p w14:paraId="393E22CB" w14:textId="4FB71F87" w:rsidR="00A505DA" w:rsidRPr="002D6426" w:rsidRDefault="00A505DA" w:rsidP="00D82B2C">
      <w:pPr>
        <w:numPr>
          <w:ilvl w:val="0"/>
          <w:numId w:val="3"/>
        </w:numPr>
        <w:suppressAutoHyphens w:val="0"/>
        <w:autoSpaceDE w:val="0"/>
        <w:autoSpaceDN w:val="0"/>
        <w:adjustRightInd w:val="0"/>
        <w:ind w:left="709" w:hanging="369"/>
        <w:jc w:val="both"/>
        <w:rPr>
          <w:rFonts w:ascii="Arial" w:hAnsi="Arial" w:cs="Arial"/>
          <w:sz w:val="22"/>
          <w:szCs w:val="22"/>
        </w:rPr>
      </w:pPr>
      <w:r w:rsidRPr="002D6426">
        <w:rPr>
          <w:rFonts w:ascii="Arial" w:hAnsi="Arial" w:cs="Arial"/>
          <w:sz w:val="22"/>
          <w:szCs w:val="22"/>
        </w:rPr>
        <w:t xml:space="preserve">przeszkolenie w miejscu instalacji urządzenia wskazanych pracowników Zamawiającego </w:t>
      </w:r>
      <w:r w:rsidR="00DD66F1" w:rsidRPr="002D6426">
        <w:rPr>
          <w:rFonts w:ascii="Arial" w:hAnsi="Arial" w:cs="Arial"/>
          <w:sz w:val="22"/>
          <w:szCs w:val="22"/>
        </w:rPr>
        <w:br/>
      </w:r>
      <w:r w:rsidRPr="002D6426">
        <w:rPr>
          <w:rFonts w:ascii="Arial" w:hAnsi="Arial" w:cs="Arial"/>
          <w:sz w:val="22"/>
          <w:szCs w:val="22"/>
        </w:rPr>
        <w:t>w zakresie podstawowej obsługi urządzenia</w:t>
      </w:r>
      <w:r w:rsidR="0079240C" w:rsidRPr="002D6426">
        <w:rPr>
          <w:rFonts w:ascii="Arial" w:hAnsi="Arial" w:cs="Arial"/>
          <w:sz w:val="22"/>
          <w:szCs w:val="22"/>
        </w:rPr>
        <w:t>.</w:t>
      </w:r>
    </w:p>
    <w:p w14:paraId="1FC997F2" w14:textId="2FC63A43" w:rsidR="00B30239" w:rsidRPr="002D6426" w:rsidRDefault="0071298C" w:rsidP="00D82B2C">
      <w:pPr>
        <w:numPr>
          <w:ilvl w:val="0"/>
          <w:numId w:val="2"/>
        </w:numPr>
        <w:suppressAutoHyphens w:val="0"/>
        <w:autoSpaceDE w:val="0"/>
        <w:autoSpaceDN w:val="0"/>
        <w:adjustRightInd w:val="0"/>
        <w:spacing w:after="120"/>
        <w:ind w:left="340" w:hanging="340"/>
        <w:jc w:val="both"/>
        <w:rPr>
          <w:rFonts w:ascii="Arial" w:hAnsi="Arial" w:cs="Arial"/>
          <w:sz w:val="22"/>
          <w:szCs w:val="22"/>
        </w:rPr>
      </w:pPr>
      <w:r w:rsidRPr="002D6426">
        <w:rPr>
          <w:rFonts w:ascii="Arial" w:hAnsi="Arial" w:cs="Arial"/>
          <w:sz w:val="22"/>
          <w:szCs w:val="22"/>
        </w:rPr>
        <w:t xml:space="preserve">Termin na uruchomienie Obsługi Wydruku  - </w:t>
      </w:r>
      <w:r w:rsidR="00B30239" w:rsidRPr="002D6426">
        <w:rPr>
          <w:rFonts w:ascii="Arial" w:hAnsi="Arial" w:cs="Arial"/>
          <w:sz w:val="22"/>
          <w:szCs w:val="22"/>
        </w:rPr>
        <w:t>usługa</w:t>
      </w:r>
      <w:r w:rsidRPr="002D6426">
        <w:rPr>
          <w:rFonts w:ascii="Arial" w:hAnsi="Arial" w:cs="Arial"/>
          <w:sz w:val="22"/>
          <w:szCs w:val="22"/>
        </w:rPr>
        <w:t xml:space="preserve"> będzie realizowana przez okres </w:t>
      </w:r>
      <w:r w:rsidR="008802EB">
        <w:rPr>
          <w:rFonts w:ascii="Arial" w:hAnsi="Arial" w:cs="Arial"/>
          <w:sz w:val="22"/>
          <w:szCs w:val="22"/>
        </w:rPr>
        <w:t>48</w:t>
      </w:r>
      <w:r w:rsidRPr="002D6426">
        <w:rPr>
          <w:rFonts w:ascii="Arial" w:hAnsi="Arial" w:cs="Arial"/>
          <w:sz w:val="22"/>
          <w:szCs w:val="22"/>
        </w:rPr>
        <w:t xml:space="preserve"> miesięcy od dnia </w:t>
      </w:r>
      <w:r w:rsidR="00D634BD" w:rsidRPr="002D6426">
        <w:rPr>
          <w:rFonts w:ascii="Arial" w:hAnsi="Arial" w:cs="Arial"/>
          <w:sz w:val="22"/>
          <w:szCs w:val="22"/>
        </w:rPr>
        <w:t>01</w:t>
      </w:r>
      <w:r w:rsidRPr="002D6426">
        <w:rPr>
          <w:rFonts w:ascii="Arial" w:hAnsi="Arial" w:cs="Arial"/>
          <w:sz w:val="22"/>
          <w:szCs w:val="22"/>
        </w:rPr>
        <w:t>.</w:t>
      </w:r>
      <w:r w:rsidR="00D634BD" w:rsidRPr="002D6426">
        <w:rPr>
          <w:rFonts w:ascii="Arial" w:hAnsi="Arial" w:cs="Arial"/>
          <w:sz w:val="22"/>
          <w:szCs w:val="22"/>
        </w:rPr>
        <w:t>0</w:t>
      </w:r>
      <w:r w:rsidR="009A5E49" w:rsidRPr="002D6426">
        <w:rPr>
          <w:rFonts w:ascii="Arial" w:hAnsi="Arial" w:cs="Arial"/>
          <w:sz w:val="22"/>
          <w:szCs w:val="22"/>
        </w:rPr>
        <w:t>1</w:t>
      </w:r>
      <w:r w:rsidRPr="002D6426">
        <w:rPr>
          <w:rFonts w:ascii="Arial" w:hAnsi="Arial" w:cs="Arial"/>
          <w:sz w:val="22"/>
          <w:szCs w:val="22"/>
        </w:rPr>
        <w:t>.202</w:t>
      </w:r>
      <w:r w:rsidR="009A5E49" w:rsidRPr="002D6426">
        <w:rPr>
          <w:rFonts w:ascii="Arial" w:hAnsi="Arial" w:cs="Arial"/>
          <w:sz w:val="22"/>
          <w:szCs w:val="22"/>
        </w:rPr>
        <w:t>6</w:t>
      </w:r>
      <w:r w:rsidR="00D634BD" w:rsidRPr="002D6426">
        <w:rPr>
          <w:rFonts w:ascii="Arial" w:hAnsi="Arial" w:cs="Arial"/>
          <w:sz w:val="22"/>
          <w:szCs w:val="22"/>
        </w:rPr>
        <w:t xml:space="preserve"> r</w:t>
      </w:r>
      <w:r w:rsidRPr="002D6426">
        <w:rPr>
          <w:rFonts w:ascii="Arial" w:hAnsi="Arial" w:cs="Arial"/>
          <w:sz w:val="22"/>
          <w:szCs w:val="22"/>
        </w:rPr>
        <w:t>. Dostarczenie urządzeń, ich instalacja i konfiguracja oraz objęcie dostarczonych urządzeń systemem do monitorowania ich stanu pracy, powinno nastąpić przed dniem rozpoczęcia usługi Obsługi Wydruku.</w:t>
      </w:r>
      <w:r w:rsidR="00B30239" w:rsidRPr="002D6426">
        <w:rPr>
          <w:rFonts w:ascii="Arial" w:hAnsi="Arial" w:cs="Arial"/>
          <w:sz w:val="22"/>
          <w:szCs w:val="22"/>
        </w:rPr>
        <w:t xml:space="preserve"> Oznacza to, że w dniu </w:t>
      </w:r>
      <w:r w:rsidR="00D634BD" w:rsidRPr="002D6426">
        <w:rPr>
          <w:rFonts w:ascii="Arial" w:hAnsi="Arial" w:cs="Arial"/>
          <w:sz w:val="22"/>
          <w:szCs w:val="22"/>
        </w:rPr>
        <w:t>01</w:t>
      </w:r>
      <w:r w:rsidR="00B30239" w:rsidRPr="002D6426">
        <w:rPr>
          <w:rFonts w:ascii="Arial" w:hAnsi="Arial" w:cs="Arial"/>
          <w:sz w:val="22"/>
          <w:szCs w:val="22"/>
        </w:rPr>
        <w:t>.</w:t>
      </w:r>
      <w:r w:rsidR="00D634BD" w:rsidRPr="002D6426">
        <w:rPr>
          <w:rFonts w:ascii="Arial" w:hAnsi="Arial" w:cs="Arial"/>
          <w:sz w:val="22"/>
          <w:szCs w:val="22"/>
        </w:rPr>
        <w:t>0</w:t>
      </w:r>
      <w:r w:rsidR="00E50F5E" w:rsidRPr="002D6426">
        <w:rPr>
          <w:rFonts w:ascii="Arial" w:hAnsi="Arial" w:cs="Arial"/>
          <w:sz w:val="22"/>
          <w:szCs w:val="22"/>
        </w:rPr>
        <w:t>1</w:t>
      </w:r>
      <w:r w:rsidR="00B30239" w:rsidRPr="002D6426">
        <w:rPr>
          <w:rFonts w:ascii="Arial" w:hAnsi="Arial" w:cs="Arial"/>
          <w:sz w:val="22"/>
          <w:szCs w:val="22"/>
        </w:rPr>
        <w:t>.202</w:t>
      </w:r>
      <w:r w:rsidR="00E50F5E" w:rsidRPr="002D6426">
        <w:rPr>
          <w:rFonts w:ascii="Arial" w:hAnsi="Arial" w:cs="Arial"/>
          <w:sz w:val="22"/>
          <w:szCs w:val="22"/>
        </w:rPr>
        <w:t>6 r.</w:t>
      </w:r>
      <w:r w:rsidR="00B30239" w:rsidRPr="002D6426">
        <w:rPr>
          <w:rFonts w:ascii="Arial" w:hAnsi="Arial" w:cs="Arial"/>
          <w:sz w:val="22"/>
          <w:szCs w:val="22"/>
        </w:rPr>
        <w:t xml:space="preserve"> Zamawiający ma pełna możliwość korzystania ze wszystkich opisanych parametrów Obsługi Wydruku </w:t>
      </w:r>
      <w:r w:rsidR="00FA359A" w:rsidRPr="002D6426">
        <w:rPr>
          <w:rFonts w:ascii="Arial" w:hAnsi="Arial" w:cs="Arial"/>
          <w:sz w:val="22"/>
          <w:szCs w:val="22"/>
        </w:rPr>
        <w:br/>
      </w:r>
      <w:r w:rsidR="00B30239" w:rsidRPr="002D6426">
        <w:rPr>
          <w:rFonts w:ascii="Arial" w:hAnsi="Arial" w:cs="Arial"/>
          <w:sz w:val="22"/>
          <w:szCs w:val="22"/>
        </w:rPr>
        <w:t>(tj. drukowania, kopiow</w:t>
      </w:r>
      <w:r w:rsidR="000021DD" w:rsidRPr="002D6426">
        <w:rPr>
          <w:rFonts w:ascii="Arial" w:hAnsi="Arial" w:cs="Arial"/>
          <w:sz w:val="22"/>
          <w:szCs w:val="22"/>
        </w:rPr>
        <w:t>ania i skanowania dokumentów na </w:t>
      </w:r>
      <w:r w:rsidR="00B30239" w:rsidRPr="002D6426">
        <w:rPr>
          <w:rFonts w:ascii="Arial" w:hAnsi="Arial" w:cs="Arial"/>
          <w:sz w:val="22"/>
          <w:szCs w:val="22"/>
        </w:rPr>
        <w:t xml:space="preserve">wszystkich dostarczonych urządzeniach Wykonawcy i urządzeniach własnych Zamawiającego </w:t>
      </w:r>
      <w:r w:rsidR="000021DD" w:rsidRPr="002D6426">
        <w:rPr>
          <w:rFonts w:ascii="Arial" w:hAnsi="Arial" w:cs="Arial"/>
          <w:sz w:val="22"/>
          <w:szCs w:val="22"/>
        </w:rPr>
        <w:t>przy </w:t>
      </w:r>
      <w:r w:rsidR="00B30239" w:rsidRPr="002D6426">
        <w:rPr>
          <w:rFonts w:ascii="Arial" w:hAnsi="Arial" w:cs="Arial"/>
          <w:sz w:val="22"/>
          <w:szCs w:val="22"/>
        </w:rPr>
        <w:t>wykorzystaniu pełnej funkcjonalności systemu do Obsługi Wydruku po uprzednim przeszkoleniu, oraz posiada możliwość korzystania z obsługi serwisowej).</w:t>
      </w:r>
    </w:p>
    <w:p w14:paraId="13D6DC5C" w14:textId="6C65AF58" w:rsidR="001D5C92" w:rsidRPr="002D6426" w:rsidRDefault="001D5C92" w:rsidP="00A91DC4">
      <w:pPr>
        <w:pStyle w:val="Default"/>
        <w:numPr>
          <w:ilvl w:val="0"/>
          <w:numId w:val="1"/>
        </w:numPr>
        <w:spacing w:before="240" w:after="240"/>
        <w:jc w:val="both"/>
        <w:rPr>
          <w:rFonts w:ascii="Arial" w:hAnsi="Arial" w:cs="Arial"/>
          <w:b/>
          <w:bCs/>
          <w:sz w:val="22"/>
          <w:szCs w:val="22"/>
        </w:rPr>
      </w:pPr>
      <w:r w:rsidRPr="002D6426">
        <w:rPr>
          <w:rFonts w:ascii="Arial" w:hAnsi="Arial" w:cs="Arial"/>
          <w:b/>
          <w:bCs/>
          <w:sz w:val="22"/>
          <w:szCs w:val="22"/>
        </w:rPr>
        <w:t>SZCZEGÓŁOWE ZASADY REALIZACJI PRZEDMIOTU ZAMÓWIENIA</w:t>
      </w:r>
    </w:p>
    <w:p w14:paraId="34D066CD" w14:textId="77777777" w:rsidR="00B30239" w:rsidRPr="002D6426" w:rsidRDefault="00B30239" w:rsidP="00D82B2C">
      <w:pPr>
        <w:numPr>
          <w:ilvl w:val="0"/>
          <w:numId w:val="4"/>
        </w:numPr>
        <w:suppressAutoHyphens w:val="0"/>
        <w:autoSpaceDE w:val="0"/>
        <w:autoSpaceDN w:val="0"/>
        <w:adjustRightInd w:val="0"/>
        <w:ind w:left="284" w:hanging="284"/>
        <w:jc w:val="both"/>
        <w:rPr>
          <w:rFonts w:ascii="Arial" w:hAnsi="Arial" w:cs="Arial"/>
          <w:b/>
          <w:bCs/>
          <w:sz w:val="22"/>
          <w:szCs w:val="22"/>
        </w:rPr>
      </w:pPr>
      <w:r w:rsidRPr="002D6426">
        <w:rPr>
          <w:rFonts w:ascii="Arial" w:hAnsi="Arial" w:cs="Arial"/>
          <w:b/>
          <w:bCs/>
          <w:sz w:val="22"/>
          <w:szCs w:val="22"/>
        </w:rPr>
        <w:t>Usługa będzie realizowana w następujących lokalizacjach:</w:t>
      </w:r>
    </w:p>
    <w:p w14:paraId="0874168D" w14:textId="556571EB" w:rsidR="00860926" w:rsidRPr="002D6426" w:rsidRDefault="00860926" w:rsidP="00D82B2C">
      <w:pPr>
        <w:ind w:left="360"/>
        <w:jc w:val="both"/>
        <w:rPr>
          <w:rFonts w:ascii="Arial" w:hAnsi="Arial" w:cs="Arial"/>
          <w:bCs/>
          <w:sz w:val="22"/>
          <w:szCs w:val="22"/>
        </w:rPr>
      </w:pPr>
      <w:r w:rsidRPr="002D6426">
        <w:rPr>
          <w:rFonts w:ascii="Arial" w:hAnsi="Arial" w:cs="Arial"/>
          <w:bCs/>
          <w:sz w:val="22"/>
          <w:szCs w:val="22"/>
        </w:rPr>
        <w:t>Starostwo Powiatowe w Lublinie – Bełżyce: ul. Fabryczna 2b, 24-200 Bełżyce</w:t>
      </w:r>
      <w:r w:rsidR="00FA6F26" w:rsidRPr="002D6426">
        <w:rPr>
          <w:rFonts w:ascii="Arial" w:hAnsi="Arial" w:cs="Arial"/>
          <w:bCs/>
          <w:sz w:val="22"/>
          <w:szCs w:val="22"/>
        </w:rPr>
        <w:t>,</w:t>
      </w:r>
    </w:p>
    <w:p w14:paraId="40270DDA" w14:textId="77777777" w:rsidR="00860926" w:rsidRPr="002D6426" w:rsidRDefault="00860926" w:rsidP="00D82B2C">
      <w:pPr>
        <w:ind w:left="360"/>
        <w:jc w:val="both"/>
        <w:rPr>
          <w:rFonts w:ascii="Arial" w:hAnsi="Arial" w:cs="Arial"/>
          <w:bCs/>
          <w:sz w:val="22"/>
          <w:szCs w:val="22"/>
        </w:rPr>
      </w:pPr>
      <w:r w:rsidRPr="002D6426">
        <w:rPr>
          <w:rFonts w:ascii="Arial" w:hAnsi="Arial" w:cs="Arial"/>
          <w:bCs/>
          <w:sz w:val="22"/>
          <w:szCs w:val="22"/>
        </w:rPr>
        <w:t>Starostwo Powiatowe w Lublinie – Bychawa: ul. Piłsudskiego 22, 23-100 Bychawa,</w:t>
      </w:r>
    </w:p>
    <w:p w14:paraId="20E2C49A" w14:textId="77777777" w:rsidR="00860926" w:rsidRPr="002D6426" w:rsidRDefault="00860926" w:rsidP="00D82B2C">
      <w:pPr>
        <w:ind w:left="360"/>
        <w:jc w:val="both"/>
        <w:rPr>
          <w:rFonts w:ascii="Arial" w:hAnsi="Arial" w:cs="Arial"/>
          <w:bCs/>
          <w:sz w:val="22"/>
          <w:szCs w:val="22"/>
        </w:rPr>
      </w:pPr>
      <w:r w:rsidRPr="002D6426">
        <w:rPr>
          <w:rFonts w:ascii="Arial" w:hAnsi="Arial" w:cs="Arial"/>
          <w:bCs/>
          <w:sz w:val="22"/>
          <w:szCs w:val="22"/>
        </w:rPr>
        <w:t>Starostwo Powiatowe w Lublinie – Dominów: ul. Rynek 4, 20-388 Dominów,</w:t>
      </w:r>
    </w:p>
    <w:p w14:paraId="16D7B2F6" w14:textId="77777777" w:rsidR="00860926" w:rsidRPr="002D6426" w:rsidRDefault="00860926" w:rsidP="00D82B2C">
      <w:pPr>
        <w:ind w:left="360"/>
        <w:jc w:val="both"/>
        <w:rPr>
          <w:rFonts w:ascii="Arial" w:hAnsi="Arial" w:cs="Arial"/>
          <w:bCs/>
          <w:sz w:val="22"/>
          <w:szCs w:val="22"/>
        </w:rPr>
      </w:pPr>
      <w:r w:rsidRPr="002D6426">
        <w:rPr>
          <w:rFonts w:ascii="Arial" w:hAnsi="Arial" w:cs="Arial"/>
          <w:bCs/>
          <w:sz w:val="22"/>
          <w:szCs w:val="22"/>
        </w:rPr>
        <w:t>Starostwo Powiatowe w Lublinie – Garbów: ul. Krakowskie Przedmieście 50, 21-080 Garbów,</w:t>
      </w:r>
    </w:p>
    <w:p w14:paraId="6BF9458E" w14:textId="77777777" w:rsidR="00860926" w:rsidRPr="002D6426" w:rsidRDefault="00860926" w:rsidP="00D82B2C">
      <w:pPr>
        <w:ind w:left="360"/>
        <w:jc w:val="both"/>
        <w:rPr>
          <w:rFonts w:ascii="Arial" w:hAnsi="Arial" w:cs="Arial"/>
          <w:bCs/>
          <w:sz w:val="22"/>
          <w:szCs w:val="22"/>
        </w:rPr>
      </w:pPr>
      <w:r w:rsidRPr="002D6426">
        <w:rPr>
          <w:rFonts w:ascii="Arial" w:hAnsi="Arial" w:cs="Arial"/>
          <w:bCs/>
          <w:sz w:val="22"/>
          <w:szCs w:val="22"/>
        </w:rPr>
        <w:t>Starostwo Powiatowe w Lublinie – Garbów: ul. Krakowskie Przedmieście 63, 21-080 Garbów,</w:t>
      </w:r>
    </w:p>
    <w:p w14:paraId="0F03131C" w14:textId="77777777" w:rsidR="00860926" w:rsidRPr="002D6426" w:rsidRDefault="00860926" w:rsidP="00D82B2C">
      <w:pPr>
        <w:ind w:left="360"/>
        <w:jc w:val="both"/>
        <w:rPr>
          <w:rFonts w:ascii="Arial" w:hAnsi="Arial" w:cs="Arial"/>
          <w:bCs/>
          <w:sz w:val="22"/>
          <w:szCs w:val="22"/>
        </w:rPr>
      </w:pPr>
      <w:r w:rsidRPr="002D6426">
        <w:rPr>
          <w:rFonts w:ascii="Arial" w:hAnsi="Arial" w:cs="Arial"/>
          <w:bCs/>
          <w:sz w:val="22"/>
          <w:szCs w:val="22"/>
        </w:rPr>
        <w:t>Starostwo Powiatowe w Lublinie – Lublin: ul. Czechowska 2, 20 - 072 Lublin,</w:t>
      </w:r>
    </w:p>
    <w:p w14:paraId="53DA984F" w14:textId="77777777" w:rsidR="00860926" w:rsidRPr="002D6426" w:rsidRDefault="00860926" w:rsidP="00D82B2C">
      <w:pPr>
        <w:ind w:left="360"/>
        <w:jc w:val="both"/>
        <w:rPr>
          <w:rFonts w:ascii="Arial" w:hAnsi="Arial" w:cs="Arial"/>
          <w:bCs/>
          <w:sz w:val="22"/>
          <w:szCs w:val="22"/>
        </w:rPr>
      </w:pPr>
      <w:r w:rsidRPr="002D6426">
        <w:rPr>
          <w:rFonts w:ascii="Arial" w:hAnsi="Arial" w:cs="Arial"/>
          <w:bCs/>
          <w:sz w:val="22"/>
          <w:szCs w:val="22"/>
        </w:rPr>
        <w:t>Starostwo Powiatowe w Lublinie – Lublin: ul. Spokojna 7, 20-074 Lublin,</w:t>
      </w:r>
    </w:p>
    <w:p w14:paraId="0411E2C6" w14:textId="77777777" w:rsidR="00860926" w:rsidRPr="002D6426" w:rsidRDefault="00860926" w:rsidP="00D82B2C">
      <w:pPr>
        <w:ind w:left="360"/>
        <w:jc w:val="both"/>
        <w:rPr>
          <w:rFonts w:ascii="Arial" w:hAnsi="Arial" w:cs="Arial"/>
          <w:bCs/>
          <w:sz w:val="22"/>
          <w:szCs w:val="22"/>
        </w:rPr>
      </w:pPr>
      <w:r w:rsidRPr="002D6426">
        <w:rPr>
          <w:rFonts w:ascii="Arial" w:hAnsi="Arial" w:cs="Arial"/>
          <w:bCs/>
          <w:sz w:val="22"/>
          <w:szCs w:val="22"/>
        </w:rPr>
        <w:t>Starostwo Powiatowe w Lublinie – Lublin: ul. Spokojna 7a, 20-074 Lublin,</w:t>
      </w:r>
    </w:p>
    <w:p w14:paraId="465A29A5" w14:textId="77777777" w:rsidR="00860926" w:rsidRPr="002D6426" w:rsidRDefault="00860926" w:rsidP="00D82B2C">
      <w:pPr>
        <w:ind w:left="360"/>
        <w:jc w:val="both"/>
        <w:rPr>
          <w:rFonts w:ascii="Arial" w:hAnsi="Arial" w:cs="Arial"/>
          <w:bCs/>
          <w:sz w:val="22"/>
          <w:szCs w:val="22"/>
        </w:rPr>
      </w:pPr>
      <w:r w:rsidRPr="002D6426">
        <w:rPr>
          <w:rFonts w:ascii="Arial" w:hAnsi="Arial" w:cs="Arial"/>
          <w:bCs/>
          <w:sz w:val="22"/>
          <w:szCs w:val="22"/>
        </w:rPr>
        <w:t>Starostwo Powiatowe w Lublinie – Lublin: ul. Spokojna 9, 20-074 Lublin,</w:t>
      </w:r>
    </w:p>
    <w:p w14:paraId="19BF74F8" w14:textId="77777777" w:rsidR="00860926" w:rsidRPr="002D6426" w:rsidRDefault="00860926" w:rsidP="00D82B2C">
      <w:pPr>
        <w:ind w:left="360"/>
        <w:jc w:val="both"/>
        <w:rPr>
          <w:rFonts w:ascii="Arial" w:hAnsi="Arial" w:cs="Arial"/>
          <w:bCs/>
          <w:sz w:val="22"/>
          <w:szCs w:val="22"/>
        </w:rPr>
      </w:pPr>
      <w:r w:rsidRPr="002D6426">
        <w:rPr>
          <w:rFonts w:ascii="Arial" w:hAnsi="Arial" w:cs="Arial"/>
          <w:bCs/>
          <w:sz w:val="22"/>
          <w:szCs w:val="22"/>
        </w:rPr>
        <w:t>Starostwo Powiatowe w Lublinie – Lublin: ul. Spokojna 9a, 20 - 072 Lublin,</w:t>
      </w:r>
    </w:p>
    <w:p w14:paraId="60F711E7" w14:textId="77777777" w:rsidR="00860926" w:rsidRPr="002D6426" w:rsidRDefault="00860926" w:rsidP="00D82B2C">
      <w:pPr>
        <w:ind w:left="360"/>
        <w:jc w:val="both"/>
        <w:rPr>
          <w:rFonts w:ascii="Arial" w:hAnsi="Arial" w:cs="Arial"/>
          <w:bCs/>
          <w:sz w:val="22"/>
          <w:szCs w:val="22"/>
        </w:rPr>
      </w:pPr>
      <w:r w:rsidRPr="002D6426">
        <w:rPr>
          <w:rFonts w:ascii="Arial" w:hAnsi="Arial" w:cs="Arial"/>
          <w:bCs/>
          <w:sz w:val="22"/>
          <w:szCs w:val="22"/>
        </w:rPr>
        <w:t>Starostwo Powiatowe w Lublinie – Lublin: ul. Spokojna 9b, 20 - 072 Lublin,</w:t>
      </w:r>
    </w:p>
    <w:p w14:paraId="7BD5C6CB" w14:textId="77777777" w:rsidR="00860926" w:rsidRPr="002D6426" w:rsidRDefault="00860926" w:rsidP="00D82B2C">
      <w:pPr>
        <w:ind w:left="360"/>
        <w:jc w:val="both"/>
        <w:rPr>
          <w:rFonts w:ascii="Arial" w:hAnsi="Arial" w:cs="Arial"/>
          <w:bCs/>
          <w:sz w:val="22"/>
          <w:szCs w:val="22"/>
        </w:rPr>
      </w:pPr>
      <w:r w:rsidRPr="002D6426">
        <w:rPr>
          <w:rFonts w:ascii="Arial" w:hAnsi="Arial" w:cs="Arial"/>
          <w:bCs/>
          <w:sz w:val="22"/>
          <w:szCs w:val="22"/>
        </w:rPr>
        <w:t>Starostwo Powiatowe w Lublinie – Niedrzwica Duża: ul. Bełżycka 77, 24-220 Niedrzwica Duża,</w:t>
      </w:r>
    </w:p>
    <w:p w14:paraId="533866FC" w14:textId="77777777" w:rsidR="00860926" w:rsidRPr="002D6426" w:rsidRDefault="00860926" w:rsidP="00D82B2C">
      <w:pPr>
        <w:ind w:left="360"/>
        <w:jc w:val="both"/>
        <w:rPr>
          <w:rFonts w:ascii="Arial" w:hAnsi="Arial" w:cs="Arial"/>
          <w:bCs/>
          <w:sz w:val="22"/>
          <w:szCs w:val="22"/>
        </w:rPr>
      </w:pPr>
      <w:r w:rsidRPr="002D6426">
        <w:rPr>
          <w:rFonts w:ascii="Arial" w:hAnsi="Arial" w:cs="Arial"/>
          <w:bCs/>
          <w:sz w:val="22"/>
          <w:szCs w:val="22"/>
        </w:rPr>
        <w:t>Starostwo Powiatowe w Lublinie – Niemce: ul. Lubelska 182, 21-025 Niemce,</w:t>
      </w:r>
    </w:p>
    <w:p w14:paraId="35D3BA86" w14:textId="77777777" w:rsidR="00860926" w:rsidRPr="002D6426" w:rsidRDefault="00860926" w:rsidP="00D82B2C">
      <w:pPr>
        <w:ind w:left="360"/>
        <w:jc w:val="both"/>
        <w:rPr>
          <w:rFonts w:ascii="Arial" w:hAnsi="Arial" w:cs="Arial"/>
          <w:bCs/>
          <w:sz w:val="22"/>
          <w:szCs w:val="22"/>
        </w:rPr>
      </w:pPr>
      <w:r w:rsidRPr="002D6426">
        <w:rPr>
          <w:rFonts w:ascii="Arial" w:hAnsi="Arial" w:cs="Arial"/>
          <w:bCs/>
          <w:sz w:val="22"/>
          <w:szCs w:val="22"/>
        </w:rPr>
        <w:t>Starostwo Powiatowe w Lublinie – Pszczela Wola: Pszczela Wola 9, 23-107 Strzyżewice,</w:t>
      </w:r>
    </w:p>
    <w:p w14:paraId="15EA06EF" w14:textId="46FBBEDE" w:rsidR="001D5C92" w:rsidRPr="002D6426" w:rsidRDefault="00B30239" w:rsidP="00D82B2C">
      <w:pPr>
        <w:spacing w:after="240"/>
        <w:ind w:left="360"/>
        <w:jc w:val="both"/>
        <w:rPr>
          <w:rFonts w:ascii="Arial" w:hAnsi="Arial" w:cs="Arial"/>
          <w:bCs/>
          <w:sz w:val="22"/>
          <w:szCs w:val="22"/>
        </w:rPr>
      </w:pPr>
      <w:r w:rsidRPr="002D6426">
        <w:rPr>
          <w:rFonts w:ascii="Arial" w:hAnsi="Arial" w:cs="Arial"/>
          <w:bCs/>
          <w:sz w:val="22"/>
          <w:szCs w:val="22"/>
        </w:rPr>
        <w:t>Centrum Usług Wspólnych</w:t>
      </w:r>
      <w:r w:rsidR="008D1967" w:rsidRPr="002D6426">
        <w:rPr>
          <w:rFonts w:ascii="Arial" w:hAnsi="Arial" w:cs="Arial"/>
          <w:bCs/>
          <w:sz w:val="22"/>
          <w:szCs w:val="22"/>
        </w:rPr>
        <w:t xml:space="preserve"> - Lublin</w:t>
      </w:r>
      <w:r w:rsidR="001D5C92" w:rsidRPr="002D6426">
        <w:rPr>
          <w:rFonts w:ascii="Arial" w:hAnsi="Arial" w:cs="Arial"/>
          <w:bCs/>
          <w:sz w:val="22"/>
          <w:szCs w:val="22"/>
        </w:rPr>
        <w:t xml:space="preserve">: </w:t>
      </w:r>
      <w:r w:rsidRPr="002D6426">
        <w:rPr>
          <w:rFonts w:ascii="Arial" w:hAnsi="Arial" w:cs="Arial"/>
          <w:bCs/>
          <w:sz w:val="22"/>
          <w:szCs w:val="22"/>
        </w:rPr>
        <w:t>ul. Spokojna 9</w:t>
      </w:r>
      <w:r w:rsidR="00BB6997" w:rsidRPr="002D6426">
        <w:rPr>
          <w:rFonts w:ascii="Arial" w:hAnsi="Arial" w:cs="Arial"/>
          <w:bCs/>
          <w:sz w:val="22"/>
          <w:szCs w:val="22"/>
        </w:rPr>
        <w:t>A</w:t>
      </w:r>
      <w:r w:rsidRPr="002D6426">
        <w:rPr>
          <w:rFonts w:ascii="Arial" w:hAnsi="Arial" w:cs="Arial"/>
          <w:bCs/>
          <w:sz w:val="22"/>
          <w:szCs w:val="22"/>
        </w:rPr>
        <w:t>, 20-074 Lublin</w:t>
      </w:r>
      <w:r w:rsidR="008C75CD" w:rsidRPr="002D6426">
        <w:rPr>
          <w:rFonts w:ascii="Arial" w:hAnsi="Arial" w:cs="Arial"/>
          <w:bCs/>
          <w:sz w:val="22"/>
          <w:szCs w:val="22"/>
        </w:rPr>
        <w:t>.</w:t>
      </w:r>
    </w:p>
    <w:p w14:paraId="4E18BCB7" w14:textId="77777777" w:rsidR="001D5C92" w:rsidRPr="002D6426" w:rsidRDefault="001D5C92" w:rsidP="00D82B2C">
      <w:pPr>
        <w:numPr>
          <w:ilvl w:val="0"/>
          <w:numId w:val="4"/>
        </w:numPr>
        <w:suppressAutoHyphens w:val="0"/>
        <w:autoSpaceDE w:val="0"/>
        <w:autoSpaceDN w:val="0"/>
        <w:adjustRightInd w:val="0"/>
        <w:ind w:left="284" w:hanging="284"/>
        <w:jc w:val="both"/>
        <w:rPr>
          <w:rFonts w:ascii="Arial" w:hAnsi="Arial" w:cs="Arial"/>
          <w:b/>
          <w:bCs/>
          <w:sz w:val="22"/>
          <w:szCs w:val="22"/>
        </w:rPr>
      </w:pPr>
      <w:r w:rsidRPr="002D6426">
        <w:rPr>
          <w:rFonts w:ascii="Arial" w:hAnsi="Arial" w:cs="Arial"/>
          <w:b/>
          <w:bCs/>
          <w:sz w:val="22"/>
          <w:szCs w:val="22"/>
        </w:rPr>
        <w:t>Dzierżawa urządzeń wielofunkcyjnych i drukujących</w:t>
      </w:r>
      <w:r w:rsidR="008C75CD" w:rsidRPr="002D6426">
        <w:rPr>
          <w:rFonts w:ascii="Arial" w:hAnsi="Arial" w:cs="Arial"/>
          <w:b/>
          <w:bCs/>
          <w:sz w:val="22"/>
          <w:szCs w:val="22"/>
        </w:rPr>
        <w:t>:</w:t>
      </w:r>
    </w:p>
    <w:p w14:paraId="260C93AC" w14:textId="67B62AC8" w:rsidR="001D5C92" w:rsidRPr="002D6426" w:rsidRDefault="001D5C92" w:rsidP="00D82B2C">
      <w:pPr>
        <w:pStyle w:val="Akapitzlist"/>
        <w:numPr>
          <w:ilvl w:val="0"/>
          <w:numId w:val="5"/>
        </w:numPr>
        <w:autoSpaceDE w:val="0"/>
        <w:autoSpaceDN w:val="0"/>
        <w:adjustRightInd w:val="0"/>
        <w:spacing w:after="0" w:line="240" w:lineRule="auto"/>
        <w:ind w:left="567" w:hanging="283"/>
        <w:contextualSpacing w:val="0"/>
        <w:jc w:val="both"/>
        <w:rPr>
          <w:rFonts w:ascii="Arial" w:hAnsi="Arial" w:cs="Arial"/>
        </w:rPr>
      </w:pPr>
      <w:r w:rsidRPr="002D6426">
        <w:rPr>
          <w:rFonts w:ascii="Arial" w:hAnsi="Arial" w:cs="Arial"/>
        </w:rPr>
        <w:t>Realizacja przedmiotu zamówienia obejmuje dzierżawę</w:t>
      </w:r>
      <w:r w:rsidR="001C06E7" w:rsidRPr="002D6426">
        <w:rPr>
          <w:rFonts w:ascii="Arial" w:hAnsi="Arial" w:cs="Arial"/>
        </w:rPr>
        <w:t xml:space="preserve"> fabrycznie nowych</w:t>
      </w:r>
      <w:r w:rsidRPr="002D6426">
        <w:rPr>
          <w:rFonts w:ascii="Arial" w:hAnsi="Arial" w:cs="Arial"/>
        </w:rPr>
        <w:t xml:space="preserve"> </w:t>
      </w:r>
      <w:r w:rsidR="001C06E7" w:rsidRPr="002D6426">
        <w:rPr>
          <w:rFonts w:ascii="Arial" w:hAnsi="Arial" w:cs="Arial"/>
        </w:rPr>
        <w:t>5</w:t>
      </w:r>
      <w:r w:rsidR="00B7073A" w:rsidRPr="002D6426">
        <w:rPr>
          <w:rFonts w:ascii="Arial" w:hAnsi="Arial" w:cs="Arial"/>
        </w:rPr>
        <w:t>9</w:t>
      </w:r>
      <w:r w:rsidR="0087130D" w:rsidRPr="002D6426">
        <w:rPr>
          <w:rFonts w:ascii="Arial" w:hAnsi="Arial" w:cs="Arial"/>
        </w:rPr>
        <w:t xml:space="preserve"> </w:t>
      </w:r>
      <w:r w:rsidRPr="002D6426">
        <w:rPr>
          <w:rFonts w:ascii="Arial" w:hAnsi="Arial" w:cs="Arial"/>
        </w:rPr>
        <w:t>urządzeń wielofunkcyjnych i drukujących</w:t>
      </w:r>
      <w:r w:rsidR="00F910D9" w:rsidRPr="002D6426">
        <w:rPr>
          <w:rFonts w:ascii="Arial" w:hAnsi="Arial" w:cs="Arial"/>
        </w:rPr>
        <w:t xml:space="preserve"> spełniających poniższe wymagania</w:t>
      </w:r>
      <w:r w:rsidRPr="002D6426">
        <w:rPr>
          <w:rFonts w:ascii="Arial" w:hAnsi="Arial" w:cs="Arial"/>
        </w:rPr>
        <w:t>, w tym:</w:t>
      </w:r>
    </w:p>
    <w:p w14:paraId="4B89E322" w14:textId="18447BA6" w:rsidR="001D5C92" w:rsidRPr="002D6426" w:rsidRDefault="002F1E9F" w:rsidP="00D82B2C">
      <w:pPr>
        <w:pStyle w:val="Akapitzlist"/>
        <w:numPr>
          <w:ilvl w:val="0"/>
          <w:numId w:val="6"/>
        </w:numPr>
        <w:autoSpaceDE w:val="0"/>
        <w:autoSpaceDN w:val="0"/>
        <w:adjustRightInd w:val="0"/>
        <w:spacing w:after="0" w:line="240" w:lineRule="auto"/>
        <w:ind w:left="1020" w:hanging="340"/>
        <w:contextualSpacing w:val="0"/>
        <w:jc w:val="both"/>
        <w:rPr>
          <w:rFonts w:ascii="Arial" w:hAnsi="Arial" w:cs="Arial"/>
        </w:rPr>
      </w:pPr>
      <w:r w:rsidRPr="002D6426">
        <w:rPr>
          <w:rFonts w:ascii="Arial" w:hAnsi="Arial" w:cs="Arial"/>
        </w:rPr>
        <w:t>21</w:t>
      </w:r>
      <w:r w:rsidR="00A757FC" w:rsidRPr="002D6426">
        <w:rPr>
          <w:rFonts w:ascii="Arial" w:hAnsi="Arial" w:cs="Arial"/>
        </w:rPr>
        <w:t xml:space="preserve"> </w:t>
      </w:r>
      <w:r w:rsidR="001D5C92" w:rsidRPr="002D6426">
        <w:rPr>
          <w:rFonts w:ascii="Arial" w:hAnsi="Arial" w:cs="Arial"/>
        </w:rPr>
        <w:t>drukarek czarno-białych, formatu A4 (</w:t>
      </w:r>
      <w:r w:rsidR="001D5C92" w:rsidRPr="002D6426">
        <w:rPr>
          <w:rFonts w:ascii="Arial" w:hAnsi="Arial" w:cs="Arial"/>
          <w:b/>
          <w:bCs/>
        </w:rPr>
        <w:t>Typ I</w:t>
      </w:r>
      <w:r w:rsidR="001D5C92" w:rsidRPr="002D6426">
        <w:rPr>
          <w:rFonts w:ascii="Arial" w:hAnsi="Arial" w:cs="Arial"/>
        </w:rPr>
        <w:t>),</w:t>
      </w:r>
    </w:p>
    <w:p w14:paraId="03DB6B4B" w14:textId="53888690" w:rsidR="001D5C92" w:rsidRPr="002D6426" w:rsidRDefault="002F1E9F" w:rsidP="00D82B2C">
      <w:pPr>
        <w:pStyle w:val="Akapitzlist"/>
        <w:numPr>
          <w:ilvl w:val="0"/>
          <w:numId w:val="6"/>
        </w:numPr>
        <w:autoSpaceDE w:val="0"/>
        <w:autoSpaceDN w:val="0"/>
        <w:adjustRightInd w:val="0"/>
        <w:spacing w:after="0" w:line="240" w:lineRule="auto"/>
        <w:ind w:left="1020" w:hanging="340"/>
        <w:contextualSpacing w:val="0"/>
        <w:jc w:val="both"/>
        <w:rPr>
          <w:rFonts w:ascii="Arial" w:hAnsi="Arial" w:cs="Arial"/>
        </w:rPr>
      </w:pPr>
      <w:r w:rsidRPr="002D6426">
        <w:rPr>
          <w:rFonts w:ascii="Arial" w:hAnsi="Arial" w:cs="Arial"/>
        </w:rPr>
        <w:t>2</w:t>
      </w:r>
      <w:r w:rsidR="008314D4" w:rsidRPr="002D6426">
        <w:rPr>
          <w:rFonts w:ascii="Arial" w:hAnsi="Arial" w:cs="Arial"/>
        </w:rPr>
        <w:t>5</w:t>
      </w:r>
      <w:r w:rsidR="001D5C92" w:rsidRPr="002D6426">
        <w:rPr>
          <w:rFonts w:ascii="Arial" w:hAnsi="Arial" w:cs="Arial"/>
        </w:rPr>
        <w:t xml:space="preserve"> urządze</w:t>
      </w:r>
      <w:r w:rsidR="001A7755" w:rsidRPr="002D6426">
        <w:rPr>
          <w:rFonts w:ascii="Arial" w:hAnsi="Arial" w:cs="Arial"/>
        </w:rPr>
        <w:t>ń</w:t>
      </w:r>
      <w:r w:rsidR="001D5C92" w:rsidRPr="002D6426">
        <w:rPr>
          <w:rFonts w:ascii="Arial" w:hAnsi="Arial" w:cs="Arial"/>
        </w:rPr>
        <w:t xml:space="preserve"> wielofunkcyjn</w:t>
      </w:r>
      <w:r w:rsidR="001A7755" w:rsidRPr="002D6426">
        <w:rPr>
          <w:rFonts w:ascii="Arial" w:hAnsi="Arial" w:cs="Arial"/>
        </w:rPr>
        <w:t>ych</w:t>
      </w:r>
      <w:r w:rsidR="001D5C92" w:rsidRPr="002D6426">
        <w:rPr>
          <w:rFonts w:ascii="Arial" w:hAnsi="Arial" w:cs="Arial"/>
        </w:rPr>
        <w:t xml:space="preserve"> kolorowe, formatu A3 (</w:t>
      </w:r>
      <w:r w:rsidR="001D5C92" w:rsidRPr="002D6426">
        <w:rPr>
          <w:rFonts w:ascii="Arial" w:hAnsi="Arial" w:cs="Arial"/>
          <w:b/>
          <w:bCs/>
        </w:rPr>
        <w:t>Typ II</w:t>
      </w:r>
      <w:r w:rsidR="001D5C92" w:rsidRPr="002D6426">
        <w:rPr>
          <w:rFonts w:ascii="Arial" w:hAnsi="Arial" w:cs="Arial"/>
        </w:rPr>
        <w:t>),</w:t>
      </w:r>
    </w:p>
    <w:p w14:paraId="13AFCADB" w14:textId="5A4ADC75" w:rsidR="001D5C92" w:rsidRPr="002D6426" w:rsidRDefault="008314D4" w:rsidP="00D82B2C">
      <w:pPr>
        <w:pStyle w:val="Akapitzlist"/>
        <w:numPr>
          <w:ilvl w:val="0"/>
          <w:numId w:val="6"/>
        </w:numPr>
        <w:autoSpaceDE w:val="0"/>
        <w:autoSpaceDN w:val="0"/>
        <w:adjustRightInd w:val="0"/>
        <w:spacing w:after="0" w:line="240" w:lineRule="auto"/>
        <w:ind w:left="1020" w:hanging="340"/>
        <w:contextualSpacing w:val="0"/>
        <w:jc w:val="both"/>
        <w:rPr>
          <w:rFonts w:ascii="Arial" w:hAnsi="Arial" w:cs="Arial"/>
        </w:rPr>
      </w:pPr>
      <w:r w:rsidRPr="002D6426">
        <w:rPr>
          <w:rFonts w:ascii="Arial" w:hAnsi="Arial" w:cs="Arial"/>
        </w:rPr>
        <w:lastRenderedPageBreak/>
        <w:t>4</w:t>
      </w:r>
      <w:r w:rsidR="001D5C92" w:rsidRPr="002D6426">
        <w:rPr>
          <w:rFonts w:ascii="Arial" w:hAnsi="Arial" w:cs="Arial"/>
        </w:rPr>
        <w:t xml:space="preserve"> urządze</w:t>
      </w:r>
      <w:r w:rsidR="001A7755" w:rsidRPr="002D6426">
        <w:rPr>
          <w:rFonts w:ascii="Arial" w:hAnsi="Arial" w:cs="Arial"/>
        </w:rPr>
        <w:t>nia</w:t>
      </w:r>
      <w:r w:rsidR="001D5C92" w:rsidRPr="002D6426">
        <w:rPr>
          <w:rFonts w:ascii="Arial" w:hAnsi="Arial" w:cs="Arial"/>
        </w:rPr>
        <w:t xml:space="preserve"> wielofunkcyj</w:t>
      </w:r>
      <w:r w:rsidR="001A7755" w:rsidRPr="002D6426">
        <w:rPr>
          <w:rFonts w:ascii="Arial" w:hAnsi="Arial" w:cs="Arial"/>
        </w:rPr>
        <w:t>ne</w:t>
      </w:r>
      <w:r w:rsidR="001D5C92" w:rsidRPr="002D6426">
        <w:rPr>
          <w:rFonts w:ascii="Arial" w:hAnsi="Arial" w:cs="Arial"/>
        </w:rPr>
        <w:t xml:space="preserve"> kolorowych, formatu A3 (</w:t>
      </w:r>
      <w:r w:rsidR="001D5C92" w:rsidRPr="002D6426">
        <w:rPr>
          <w:rFonts w:ascii="Arial" w:hAnsi="Arial" w:cs="Arial"/>
          <w:b/>
          <w:bCs/>
        </w:rPr>
        <w:t>Typ III</w:t>
      </w:r>
      <w:r w:rsidR="001D5C92" w:rsidRPr="002D6426">
        <w:rPr>
          <w:rFonts w:ascii="Arial" w:hAnsi="Arial" w:cs="Arial"/>
        </w:rPr>
        <w:t>),</w:t>
      </w:r>
    </w:p>
    <w:p w14:paraId="06A1A832" w14:textId="5004FF8A" w:rsidR="002F1E9F" w:rsidRPr="002D6426" w:rsidRDefault="002F1E9F" w:rsidP="00D82B2C">
      <w:pPr>
        <w:pStyle w:val="Akapitzlist"/>
        <w:numPr>
          <w:ilvl w:val="0"/>
          <w:numId w:val="6"/>
        </w:numPr>
        <w:autoSpaceDE w:val="0"/>
        <w:autoSpaceDN w:val="0"/>
        <w:adjustRightInd w:val="0"/>
        <w:spacing w:after="0" w:line="240" w:lineRule="auto"/>
        <w:ind w:left="1020" w:hanging="340"/>
        <w:contextualSpacing w:val="0"/>
        <w:jc w:val="both"/>
        <w:rPr>
          <w:rFonts w:ascii="Arial" w:hAnsi="Arial" w:cs="Arial"/>
        </w:rPr>
      </w:pPr>
      <w:r w:rsidRPr="002D6426">
        <w:rPr>
          <w:rFonts w:ascii="Arial" w:hAnsi="Arial" w:cs="Arial"/>
        </w:rPr>
        <w:t>4 urządze</w:t>
      </w:r>
      <w:r w:rsidR="001A7755" w:rsidRPr="002D6426">
        <w:rPr>
          <w:rFonts w:ascii="Arial" w:hAnsi="Arial" w:cs="Arial"/>
        </w:rPr>
        <w:t>nia</w:t>
      </w:r>
      <w:r w:rsidRPr="002D6426">
        <w:rPr>
          <w:rFonts w:ascii="Arial" w:hAnsi="Arial" w:cs="Arial"/>
        </w:rPr>
        <w:t xml:space="preserve"> wielofunkcyjn</w:t>
      </w:r>
      <w:r w:rsidR="001A7755" w:rsidRPr="002D6426">
        <w:rPr>
          <w:rFonts w:ascii="Arial" w:hAnsi="Arial" w:cs="Arial"/>
        </w:rPr>
        <w:t>e</w:t>
      </w:r>
      <w:r w:rsidRPr="002D6426">
        <w:rPr>
          <w:rFonts w:ascii="Arial" w:hAnsi="Arial" w:cs="Arial"/>
        </w:rPr>
        <w:t xml:space="preserve"> kolorowych, formatu A3 (</w:t>
      </w:r>
      <w:r w:rsidRPr="002D6426">
        <w:rPr>
          <w:rFonts w:ascii="Arial" w:hAnsi="Arial" w:cs="Arial"/>
          <w:b/>
          <w:bCs/>
        </w:rPr>
        <w:t>Typ IV</w:t>
      </w:r>
      <w:r w:rsidRPr="002D6426">
        <w:rPr>
          <w:rFonts w:ascii="Arial" w:hAnsi="Arial" w:cs="Arial"/>
        </w:rPr>
        <w:t>),</w:t>
      </w:r>
    </w:p>
    <w:p w14:paraId="2A56507D" w14:textId="1C70D5AF" w:rsidR="002F1E9F" w:rsidRPr="002D6426" w:rsidRDefault="001A7755" w:rsidP="00D82B2C">
      <w:pPr>
        <w:pStyle w:val="Akapitzlist"/>
        <w:numPr>
          <w:ilvl w:val="0"/>
          <w:numId w:val="6"/>
        </w:numPr>
        <w:autoSpaceDE w:val="0"/>
        <w:autoSpaceDN w:val="0"/>
        <w:adjustRightInd w:val="0"/>
        <w:spacing w:after="0" w:line="240" w:lineRule="auto"/>
        <w:ind w:left="1020" w:hanging="340"/>
        <w:contextualSpacing w:val="0"/>
        <w:jc w:val="both"/>
        <w:rPr>
          <w:rFonts w:ascii="Arial" w:hAnsi="Arial" w:cs="Arial"/>
        </w:rPr>
      </w:pPr>
      <w:r w:rsidRPr="002D6426">
        <w:rPr>
          <w:rFonts w:ascii="Arial" w:hAnsi="Arial" w:cs="Arial"/>
        </w:rPr>
        <w:t>4</w:t>
      </w:r>
      <w:r w:rsidR="001D5C92" w:rsidRPr="002D6426">
        <w:rPr>
          <w:rFonts w:ascii="Arial" w:hAnsi="Arial" w:cs="Arial"/>
        </w:rPr>
        <w:t xml:space="preserve"> urządzenia wielofunkcyjne kolorowe, formatu A4 (</w:t>
      </w:r>
      <w:r w:rsidR="001D5C92" w:rsidRPr="002D6426">
        <w:rPr>
          <w:rFonts w:ascii="Arial" w:hAnsi="Arial" w:cs="Arial"/>
          <w:b/>
          <w:bCs/>
        </w:rPr>
        <w:t>Typ V</w:t>
      </w:r>
      <w:r w:rsidR="001D5C92" w:rsidRPr="002D6426">
        <w:rPr>
          <w:rFonts w:ascii="Arial" w:hAnsi="Arial" w:cs="Arial"/>
        </w:rPr>
        <w:t>),</w:t>
      </w:r>
    </w:p>
    <w:p w14:paraId="0C0BF1CE" w14:textId="72B2BD40" w:rsidR="001A7755" w:rsidRPr="002D6426" w:rsidRDefault="001A7755" w:rsidP="00D82B2C">
      <w:pPr>
        <w:pStyle w:val="Akapitzlist"/>
        <w:numPr>
          <w:ilvl w:val="0"/>
          <w:numId w:val="6"/>
        </w:numPr>
        <w:autoSpaceDE w:val="0"/>
        <w:autoSpaceDN w:val="0"/>
        <w:adjustRightInd w:val="0"/>
        <w:spacing w:after="0" w:line="240" w:lineRule="auto"/>
        <w:ind w:left="1020" w:hanging="340"/>
        <w:contextualSpacing w:val="0"/>
        <w:jc w:val="both"/>
        <w:rPr>
          <w:rFonts w:ascii="Arial" w:hAnsi="Arial" w:cs="Arial"/>
        </w:rPr>
      </w:pPr>
      <w:r w:rsidRPr="002D6426">
        <w:rPr>
          <w:rFonts w:ascii="Arial" w:hAnsi="Arial" w:cs="Arial"/>
        </w:rPr>
        <w:t xml:space="preserve">1 </w:t>
      </w:r>
      <w:r w:rsidR="00EA2491">
        <w:rPr>
          <w:rFonts w:ascii="Arial" w:hAnsi="Arial" w:cs="Arial"/>
        </w:rPr>
        <w:t>urządzenie</w:t>
      </w:r>
      <w:r w:rsidRPr="002D6426">
        <w:rPr>
          <w:rFonts w:ascii="Arial" w:hAnsi="Arial" w:cs="Arial"/>
        </w:rPr>
        <w:t xml:space="preserve"> wielofunkcyjne kolorowe, formatu A4 (</w:t>
      </w:r>
      <w:r w:rsidRPr="002D6426">
        <w:rPr>
          <w:rFonts w:ascii="Arial" w:hAnsi="Arial" w:cs="Arial"/>
          <w:b/>
          <w:bCs/>
        </w:rPr>
        <w:t>Typ VI</w:t>
      </w:r>
      <w:r w:rsidRPr="002D6426">
        <w:rPr>
          <w:rFonts w:ascii="Arial" w:hAnsi="Arial" w:cs="Arial"/>
        </w:rPr>
        <w:t>),</w:t>
      </w:r>
    </w:p>
    <w:p w14:paraId="2F60573C" w14:textId="06340D94" w:rsidR="001D5C92" w:rsidRPr="002D6426" w:rsidRDefault="00892BE4" w:rsidP="00F2643F">
      <w:pPr>
        <w:spacing w:before="240"/>
        <w:jc w:val="center"/>
        <w:rPr>
          <w:rFonts w:ascii="Arial" w:hAnsi="Arial" w:cs="Arial"/>
          <w:b/>
          <w:sz w:val="22"/>
          <w:szCs w:val="22"/>
          <w:lang w:eastAsia="pl-PL"/>
        </w:rPr>
      </w:pPr>
      <w:r>
        <w:rPr>
          <w:rFonts w:ascii="Arial" w:hAnsi="Arial" w:cs="Arial"/>
          <w:b/>
          <w:sz w:val="22"/>
          <w:szCs w:val="22"/>
        </w:rPr>
        <w:t>Urządzenie</w:t>
      </w:r>
      <w:r w:rsidR="001D5C92" w:rsidRPr="002D6426">
        <w:rPr>
          <w:rFonts w:ascii="Arial" w:hAnsi="Arial" w:cs="Arial"/>
          <w:b/>
          <w:sz w:val="22"/>
          <w:szCs w:val="22"/>
        </w:rPr>
        <w:t xml:space="preserve"> </w:t>
      </w:r>
      <w:r w:rsidR="001D5C92" w:rsidRPr="002D6426">
        <w:rPr>
          <w:rFonts w:ascii="Arial" w:hAnsi="Arial" w:cs="Arial"/>
          <w:b/>
          <w:sz w:val="22"/>
          <w:szCs w:val="22"/>
          <w:lang w:eastAsia="pl-PL"/>
        </w:rPr>
        <w:t xml:space="preserve">Typ I – drukarka A4 monochromatyczna </w:t>
      </w:r>
      <w:r w:rsidR="003C15CC" w:rsidRPr="002D6426">
        <w:rPr>
          <w:rFonts w:ascii="Arial" w:hAnsi="Arial" w:cs="Arial"/>
          <w:b/>
          <w:sz w:val="22"/>
          <w:szCs w:val="22"/>
          <w:lang w:eastAsia="pl-PL"/>
        </w:rPr>
        <w:t>21</w:t>
      </w:r>
      <w:r w:rsidR="001D5C92" w:rsidRPr="002D6426">
        <w:rPr>
          <w:rFonts w:ascii="Arial" w:hAnsi="Arial" w:cs="Arial"/>
          <w:b/>
          <w:sz w:val="22"/>
          <w:szCs w:val="22"/>
          <w:lang w:eastAsia="pl-PL"/>
        </w:rPr>
        <w:t xml:space="preserve"> sztuk</w:t>
      </w:r>
    </w:p>
    <w:p w14:paraId="1DFF7509" w14:textId="77777777" w:rsidR="001D5C92" w:rsidRPr="002D6426" w:rsidRDefault="001D5C92" w:rsidP="00D82B2C">
      <w:pPr>
        <w:pStyle w:val="Default"/>
        <w:ind w:left="1400"/>
        <w:jc w:val="both"/>
        <w:rPr>
          <w:rFonts w:ascii="Arial" w:hAnsi="Arial" w:cs="Arial"/>
          <w:color w:val="auto"/>
          <w:sz w:val="22"/>
          <w:szCs w:val="2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8"/>
        <w:gridCol w:w="5670"/>
      </w:tblGrid>
      <w:tr w:rsidR="00F910D9" w:rsidRPr="002D6426" w14:paraId="079CD75A" w14:textId="77777777" w:rsidTr="00E73F73">
        <w:trPr>
          <w:trHeight w:val="300"/>
        </w:trPr>
        <w:tc>
          <w:tcPr>
            <w:tcW w:w="3898" w:type="dxa"/>
            <w:shd w:val="clear" w:color="000000" w:fill="BFBFBF"/>
            <w:vAlign w:val="center"/>
            <w:hideMark/>
          </w:tcPr>
          <w:p w14:paraId="6C39A4BF" w14:textId="77777777" w:rsidR="00F910D9" w:rsidRPr="002D6426" w:rsidRDefault="00F910D9" w:rsidP="00D82B2C">
            <w:pPr>
              <w:jc w:val="both"/>
              <w:rPr>
                <w:rFonts w:ascii="Arial" w:hAnsi="Arial" w:cs="Arial"/>
                <w:b/>
                <w:bCs/>
                <w:sz w:val="22"/>
                <w:szCs w:val="22"/>
                <w:lang w:eastAsia="pl-PL"/>
              </w:rPr>
            </w:pPr>
            <w:r w:rsidRPr="002D6426">
              <w:rPr>
                <w:rFonts w:ascii="Arial" w:hAnsi="Arial" w:cs="Arial"/>
                <w:b/>
                <w:bCs/>
                <w:sz w:val="22"/>
                <w:szCs w:val="22"/>
                <w:lang w:eastAsia="pl-PL"/>
              </w:rPr>
              <w:t>Nazwa parametru</w:t>
            </w:r>
          </w:p>
        </w:tc>
        <w:tc>
          <w:tcPr>
            <w:tcW w:w="5670" w:type="dxa"/>
            <w:shd w:val="clear" w:color="000000" w:fill="BFBFBF"/>
            <w:vAlign w:val="center"/>
            <w:hideMark/>
          </w:tcPr>
          <w:p w14:paraId="7A72225A" w14:textId="77777777" w:rsidR="00F910D9" w:rsidRPr="002D6426" w:rsidRDefault="00F910D9" w:rsidP="00D82B2C">
            <w:pPr>
              <w:jc w:val="both"/>
              <w:rPr>
                <w:rFonts w:ascii="Arial" w:hAnsi="Arial" w:cs="Arial"/>
                <w:b/>
                <w:bCs/>
                <w:sz w:val="22"/>
                <w:szCs w:val="22"/>
                <w:lang w:eastAsia="pl-PL"/>
              </w:rPr>
            </w:pPr>
            <w:r w:rsidRPr="002D6426">
              <w:rPr>
                <w:rFonts w:ascii="Arial" w:hAnsi="Arial" w:cs="Arial"/>
                <w:b/>
                <w:bCs/>
                <w:sz w:val="22"/>
                <w:szCs w:val="22"/>
                <w:lang w:eastAsia="pl-PL"/>
              </w:rPr>
              <w:t>Wymagania minimalne</w:t>
            </w:r>
          </w:p>
        </w:tc>
      </w:tr>
      <w:tr w:rsidR="00F910D9" w:rsidRPr="002D6426" w14:paraId="6DC36932" w14:textId="77777777" w:rsidTr="00E73F73">
        <w:trPr>
          <w:trHeight w:val="300"/>
        </w:trPr>
        <w:tc>
          <w:tcPr>
            <w:tcW w:w="3898" w:type="dxa"/>
            <w:vAlign w:val="center"/>
          </w:tcPr>
          <w:p w14:paraId="26FE4687" w14:textId="77777777" w:rsidR="00F910D9" w:rsidRPr="002D6426" w:rsidRDefault="002E226F" w:rsidP="00D82B2C">
            <w:pPr>
              <w:jc w:val="both"/>
              <w:rPr>
                <w:rFonts w:ascii="Arial" w:hAnsi="Arial" w:cs="Arial"/>
                <w:sz w:val="22"/>
                <w:szCs w:val="22"/>
                <w:lang w:eastAsia="pl-PL"/>
              </w:rPr>
            </w:pPr>
            <w:r w:rsidRPr="002D6426">
              <w:rPr>
                <w:rFonts w:ascii="Arial" w:hAnsi="Arial" w:cs="Arial"/>
                <w:sz w:val="22"/>
                <w:szCs w:val="22"/>
                <w:lang w:eastAsia="pl-PL"/>
              </w:rPr>
              <w:t>Funkcje</w:t>
            </w:r>
          </w:p>
        </w:tc>
        <w:tc>
          <w:tcPr>
            <w:tcW w:w="5670" w:type="dxa"/>
            <w:vAlign w:val="center"/>
          </w:tcPr>
          <w:p w14:paraId="03E470AE" w14:textId="77777777" w:rsidR="00F910D9" w:rsidRPr="002D6426" w:rsidRDefault="00F910D9" w:rsidP="00D82B2C">
            <w:pPr>
              <w:jc w:val="both"/>
              <w:rPr>
                <w:rFonts w:ascii="Arial" w:hAnsi="Arial" w:cs="Arial"/>
                <w:sz w:val="22"/>
                <w:szCs w:val="22"/>
                <w:lang w:eastAsia="pl-PL"/>
              </w:rPr>
            </w:pPr>
            <w:r w:rsidRPr="002D6426">
              <w:rPr>
                <w:rFonts w:ascii="Arial" w:hAnsi="Arial" w:cs="Arial"/>
                <w:sz w:val="22"/>
                <w:szCs w:val="22"/>
                <w:lang w:eastAsia="pl-PL"/>
              </w:rPr>
              <w:t>drukowanie</w:t>
            </w:r>
          </w:p>
        </w:tc>
      </w:tr>
      <w:tr w:rsidR="001F0201" w:rsidRPr="002D6426" w14:paraId="7125685A" w14:textId="77777777" w:rsidTr="00E73F73">
        <w:trPr>
          <w:trHeight w:val="300"/>
        </w:trPr>
        <w:tc>
          <w:tcPr>
            <w:tcW w:w="3898" w:type="dxa"/>
            <w:vAlign w:val="center"/>
          </w:tcPr>
          <w:p w14:paraId="7CA7A6E2"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Technologia druku</w:t>
            </w:r>
          </w:p>
        </w:tc>
        <w:tc>
          <w:tcPr>
            <w:tcW w:w="5670" w:type="dxa"/>
            <w:vAlign w:val="center"/>
          </w:tcPr>
          <w:p w14:paraId="46BA38E4" w14:textId="77777777" w:rsidR="001F0201" w:rsidRPr="002D6426" w:rsidRDefault="001F0201" w:rsidP="00D82B2C">
            <w:pPr>
              <w:suppressAutoHyphens w:val="0"/>
              <w:jc w:val="both"/>
              <w:rPr>
                <w:rFonts w:ascii="Arial" w:hAnsi="Arial" w:cs="Arial"/>
                <w:sz w:val="22"/>
                <w:szCs w:val="22"/>
                <w:lang w:eastAsia="pl-PL"/>
              </w:rPr>
            </w:pPr>
            <w:r w:rsidRPr="002D6426">
              <w:rPr>
                <w:rFonts w:ascii="Arial" w:hAnsi="Arial" w:cs="Arial"/>
                <w:sz w:val="22"/>
                <w:szCs w:val="22"/>
                <w:lang w:eastAsia="pl-PL"/>
              </w:rPr>
              <w:t xml:space="preserve">laserowa lub </w:t>
            </w:r>
            <w:r w:rsidR="00BB6997" w:rsidRPr="002D6426">
              <w:rPr>
                <w:rFonts w:ascii="Arial" w:hAnsi="Arial" w:cs="Arial"/>
                <w:sz w:val="22"/>
                <w:szCs w:val="22"/>
                <w:lang w:eastAsia="pl-PL"/>
              </w:rPr>
              <w:t>LED</w:t>
            </w:r>
          </w:p>
        </w:tc>
      </w:tr>
      <w:tr w:rsidR="00F910D9" w:rsidRPr="002D6426" w14:paraId="23C54251" w14:textId="77777777" w:rsidTr="00E73F73">
        <w:trPr>
          <w:trHeight w:val="300"/>
        </w:trPr>
        <w:tc>
          <w:tcPr>
            <w:tcW w:w="3898" w:type="dxa"/>
            <w:vAlign w:val="center"/>
            <w:hideMark/>
          </w:tcPr>
          <w:p w14:paraId="4321499E" w14:textId="77777777" w:rsidR="00F910D9" w:rsidRPr="002D6426" w:rsidRDefault="00F910D9" w:rsidP="00D82B2C">
            <w:pPr>
              <w:jc w:val="both"/>
              <w:rPr>
                <w:rFonts w:ascii="Arial" w:hAnsi="Arial" w:cs="Arial"/>
                <w:sz w:val="22"/>
                <w:szCs w:val="22"/>
                <w:lang w:eastAsia="pl-PL"/>
              </w:rPr>
            </w:pPr>
            <w:r w:rsidRPr="002D6426">
              <w:rPr>
                <w:rFonts w:ascii="Arial" w:hAnsi="Arial" w:cs="Arial"/>
                <w:sz w:val="22"/>
                <w:szCs w:val="22"/>
                <w:lang w:eastAsia="pl-PL"/>
              </w:rPr>
              <w:t xml:space="preserve">Prędkość A4/min </w:t>
            </w:r>
          </w:p>
        </w:tc>
        <w:tc>
          <w:tcPr>
            <w:tcW w:w="5670" w:type="dxa"/>
            <w:vAlign w:val="center"/>
            <w:hideMark/>
          </w:tcPr>
          <w:p w14:paraId="6F12153A" w14:textId="1B64F678" w:rsidR="00F910D9" w:rsidRPr="002D6426" w:rsidRDefault="00F24C74"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133F46" w:rsidRPr="002D6426">
              <w:rPr>
                <w:rFonts w:ascii="Arial" w:hAnsi="Arial" w:cs="Arial"/>
                <w:sz w:val="22"/>
                <w:szCs w:val="22"/>
                <w:lang w:eastAsia="pl-PL"/>
              </w:rPr>
              <w:t>4</w:t>
            </w:r>
            <w:r w:rsidR="00BF784E" w:rsidRPr="002D6426">
              <w:rPr>
                <w:rFonts w:ascii="Arial" w:hAnsi="Arial" w:cs="Arial"/>
                <w:sz w:val="22"/>
                <w:szCs w:val="22"/>
                <w:lang w:eastAsia="pl-PL"/>
              </w:rPr>
              <w:t>0</w:t>
            </w:r>
            <w:r w:rsidR="00F910D9" w:rsidRPr="002D6426">
              <w:rPr>
                <w:rFonts w:ascii="Arial" w:hAnsi="Arial" w:cs="Arial"/>
                <w:sz w:val="22"/>
                <w:szCs w:val="22"/>
                <w:lang w:eastAsia="pl-PL"/>
              </w:rPr>
              <w:t xml:space="preserve"> stron</w:t>
            </w:r>
          </w:p>
        </w:tc>
      </w:tr>
      <w:tr w:rsidR="00F910D9" w:rsidRPr="002D6426" w14:paraId="670E9F8F" w14:textId="77777777" w:rsidTr="00E73F73">
        <w:trPr>
          <w:trHeight w:val="300"/>
        </w:trPr>
        <w:tc>
          <w:tcPr>
            <w:tcW w:w="3898" w:type="dxa"/>
            <w:vAlign w:val="center"/>
            <w:hideMark/>
          </w:tcPr>
          <w:p w14:paraId="618DD4CC" w14:textId="77777777" w:rsidR="00F910D9" w:rsidRPr="002D6426" w:rsidRDefault="00F910D9" w:rsidP="00D82B2C">
            <w:pPr>
              <w:jc w:val="both"/>
              <w:rPr>
                <w:rFonts w:ascii="Arial" w:hAnsi="Arial" w:cs="Arial"/>
                <w:sz w:val="22"/>
                <w:szCs w:val="22"/>
                <w:lang w:eastAsia="pl-PL"/>
              </w:rPr>
            </w:pPr>
            <w:r w:rsidRPr="002D6426">
              <w:rPr>
                <w:rFonts w:ascii="Arial" w:hAnsi="Arial" w:cs="Arial"/>
                <w:sz w:val="22"/>
                <w:szCs w:val="22"/>
                <w:lang w:eastAsia="pl-PL"/>
              </w:rPr>
              <w:t>Pojemność papieru</w:t>
            </w:r>
          </w:p>
        </w:tc>
        <w:tc>
          <w:tcPr>
            <w:tcW w:w="5670" w:type="dxa"/>
            <w:vAlign w:val="center"/>
            <w:hideMark/>
          </w:tcPr>
          <w:p w14:paraId="192978DE" w14:textId="28FC8C91" w:rsidR="00F910D9" w:rsidRPr="002D6426" w:rsidRDefault="00556A1C" w:rsidP="00D82B2C">
            <w:pPr>
              <w:jc w:val="both"/>
              <w:rPr>
                <w:rFonts w:ascii="Arial" w:hAnsi="Arial" w:cs="Arial"/>
                <w:sz w:val="22"/>
                <w:szCs w:val="22"/>
                <w:lang w:eastAsia="pl-PL"/>
              </w:rPr>
            </w:pPr>
            <w:r w:rsidRPr="002D6426">
              <w:rPr>
                <w:rFonts w:ascii="Arial" w:hAnsi="Arial" w:cs="Arial"/>
                <w:sz w:val="22"/>
                <w:szCs w:val="22"/>
                <w:lang w:eastAsia="pl-PL"/>
              </w:rPr>
              <w:t>m</w:t>
            </w:r>
            <w:r w:rsidR="00F24C74" w:rsidRPr="002D6426">
              <w:rPr>
                <w:rFonts w:ascii="Arial" w:hAnsi="Arial" w:cs="Arial"/>
                <w:sz w:val="22"/>
                <w:szCs w:val="22"/>
                <w:lang w:eastAsia="pl-PL"/>
              </w:rPr>
              <w:t xml:space="preserve">in. </w:t>
            </w:r>
            <w:r w:rsidR="00BF784E" w:rsidRPr="002D6426">
              <w:rPr>
                <w:rFonts w:ascii="Arial" w:hAnsi="Arial" w:cs="Arial"/>
                <w:sz w:val="22"/>
                <w:szCs w:val="22"/>
                <w:lang w:eastAsia="pl-PL"/>
              </w:rPr>
              <w:t>25</w:t>
            </w:r>
            <w:r w:rsidR="00F910D9" w:rsidRPr="002D6426">
              <w:rPr>
                <w:rFonts w:ascii="Arial" w:hAnsi="Arial" w:cs="Arial"/>
                <w:sz w:val="22"/>
                <w:szCs w:val="22"/>
                <w:lang w:eastAsia="pl-PL"/>
              </w:rPr>
              <w:t>0 arkuszy</w:t>
            </w:r>
            <w:r w:rsidR="00294226">
              <w:rPr>
                <w:rFonts w:ascii="Arial" w:hAnsi="Arial" w:cs="Arial"/>
                <w:sz w:val="22"/>
                <w:szCs w:val="22"/>
                <w:lang w:eastAsia="pl-PL"/>
              </w:rPr>
              <w:t xml:space="preserve"> przy 80g/m2</w:t>
            </w:r>
          </w:p>
        </w:tc>
      </w:tr>
      <w:tr w:rsidR="00F910D9" w:rsidRPr="002D6426" w14:paraId="2BD795FF" w14:textId="77777777" w:rsidTr="00E73F73">
        <w:trPr>
          <w:trHeight w:val="281"/>
        </w:trPr>
        <w:tc>
          <w:tcPr>
            <w:tcW w:w="3898" w:type="dxa"/>
            <w:vAlign w:val="center"/>
            <w:hideMark/>
          </w:tcPr>
          <w:p w14:paraId="370C12A8" w14:textId="77777777" w:rsidR="00F910D9" w:rsidRPr="002D6426" w:rsidRDefault="00F910D9" w:rsidP="00D82B2C">
            <w:pPr>
              <w:jc w:val="both"/>
              <w:rPr>
                <w:rFonts w:ascii="Arial" w:hAnsi="Arial" w:cs="Arial"/>
                <w:sz w:val="22"/>
                <w:szCs w:val="22"/>
                <w:lang w:eastAsia="pl-PL"/>
              </w:rPr>
            </w:pPr>
            <w:r w:rsidRPr="002D6426">
              <w:rPr>
                <w:rFonts w:ascii="Arial" w:hAnsi="Arial" w:cs="Arial"/>
                <w:sz w:val="22"/>
                <w:szCs w:val="22"/>
                <w:lang w:eastAsia="pl-PL"/>
              </w:rPr>
              <w:t>Obsługiwane formaty papieru</w:t>
            </w:r>
          </w:p>
        </w:tc>
        <w:tc>
          <w:tcPr>
            <w:tcW w:w="5670" w:type="dxa"/>
            <w:vAlign w:val="center"/>
            <w:hideMark/>
          </w:tcPr>
          <w:p w14:paraId="65348B79" w14:textId="77777777" w:rsidR="00F910D9" w:rsidRPr="002D6426" w:rsidRDefault="00F910D9" w:rsidP="00D82B2C">
            <w:pPr>
              <w:jc w:val="both"/>
              <w:rPr>
                <w:rFonts w:ascii="Arial" w:hAnsi="Arial" w:cs="Arial"/>
                <w:sz w:val="22"/>
                <w:szCs w:val="22"/>
                <w:lang w:eastAsia="pl-PL"/>
              </w:rPr>
            </w:pPr>
            <w:r w:rsidRPr="002D6426">
              <w:rPr>
                <w:rFonts w:ascii="Arial" w:hAnsi="Arial" w:cs="Arial"/>
                <w:sz w:val="22"/>
                <w:szCs w:val="22"/>
                <w:lang w:eastAsia="pl-PL"/>
              </w:rPr>
              <w:t>A6-A4</w:t>
            </w:r>
          </w:p>
        </w:tc>
      </w:tr>
      <w:tr w:rsidR="00F910D9" w:rsidRPr="002D6426" w14:paraId="7CABBB2F" w14:textId="77777777" w:rsidTr="00E73F73">
        <w:trPr>
          <w:trHeight w:val="300"/>
        </w:trPr>
        <w:tc>
          <w:tcPr>
            <w:tcW w:w="3898" w:type="dxa"/>
            <w:vAlign w:val="center"/>
            <w:hideMark/>
          </w:tcPr>
          <w:p w14:paraId="08A226D7" w14:textId="77777777" w:rsidR="00F910D9" w:rsidRPr="002D6426" w:rsidRDefault="00F910D9" w:rsidP="00D82B2C">
            <w:pPr>
              <w:jc w:val="both"/>
              <w:rPr>
                <w:rFonts w:ascii="Arial" w:hAnsi="Arial" w:cs="Arial"/>
                <w:sz w:val="22"/>
                <w:szCs w:val="22"/>
                <w:lang w:eastAsia="pl-PL"/>
              </w:rPr>
            </w:pPr>
            <w:r w:rsidRPr="002D6426">
              <w:rPr>
                <w:rFonts w:ascii="Arial" w:hAnsi="Arial" w:cs="Arial"/>
                <w:sz w:val="22"/>
                <w:szCs w:val="22"/>
                <w:lang w:eastAsia="pl-PL"/>
              </w:rPr>
              <w:t>Ilość źródeł papieru</w:t>
            </w:r>
          </w:p>
        </w:tc>
        <w:tc>
          <w:tcPr>
            <w:tcW w:w="5670" w:type="dxa"/>
            <w:vAlign w:val="center"/>
            <w:hideMark/>
          </w:tcPr>
          <w:p w14:paraId="4FB8B95B" w14:textId="25FAC4AD" w:rsidR="00F910D9" w:rsidRPr="002D6426" w:rsidRDefault="001A7A18" w:rsidP="00D82B2C">
            <w:pPr>
              <w:jc w:val="both"/>
              <w:rPr>
                <w:rFonts w:ascii="Arial" w:hAnsi="Arial" w:cs="Arial"/>
                <w:sz w:val="22"/>
                <w:szCs w:val="22"/>
                <w:lang w:eastAsia="pl-PL"/>
              </w:rPr>
            </w:pPr>
            <w:r>
              <w:rPr>
                <w:rFonts w:ascii="Arial" w:hAnsi="Arial" w:cs="Arial"/>
                <w:sz w:val="22"/>
                <w:szCs w:val="22"/>
                <w:lang w:eastAsia="pl-PL"/>
              </w:rPr>
              <w:t xml:space="preserve">min. </w:t>
            </w:r>
            <w:r w:rsidR="00F910D9" w:rsidRPr="002D6426">
              <w:rPr>
                <w:rFonts w:ascii="Arial" w:hAnsi="Arial" w:cs="Arial"/>
                <w:sz w:val="22"/>
                <w:szCs w:val="22"/>
                <w:lang w:eastAsia="pl-PL"/>
              </w:rPr>
              <w:t>2</w:t>
            </w:r>
          </w:p>
        </w:tc>
      </w:tr>
      <w:tr w:rsidR="00556A1C" w:rsidRPr="002D6426" w14:paraId="38EF0999" w14:textId="77777777" w:rsidTr="00E73F73">
        <w:trPr>
          <w:trHeight w:val="300"/>
        </w:trPr>
        <w:tc>
          <w:tcPr>
            <w:tcW w:w="3898" w:type="dxa"/>
            <w:vAlign w:val="center"/>
          </w:tcPr>
          <w:p w14:paraId="4F493B02" w14:textId="7E6D3999" w:rsidR="00556A1C" w:rsidRPr="002D6426" w:rsidRDefault="00556A1C" w:rsidP="00D82B2C">
            <w:pPr>
              <w:jc w:val="both"/>
              <w:rPr>
                <w:rFonts w:ascii="Arial" w:hAnsi="Arial" w:cs="Arial"/>
                <w:sz w:val="22"/>
                <w:szCs w:val="22"/>
                <w:lang w:eastAsia="pl-PL"/>
              </w:rPr>
            </w:pPr>
            <w:r w:rsidRPr="002D6426">
              <w:rPr>
                <w:rFonts w:ascii="Arial" w:hAnsi="Arial" w:cs="Arial"/>
                <w:sz w:val="22"/>
                <w:szCs w:val="22"/>
                <w:lang w:eastAsia="pl-PL"/>
              </w:rPr>
              <w:t>Pamięć</w:t>
            </w:r>
            <w:r w:rsidR="006530DE">
              <w:rPr>
                <w:rFonts w:ascii="Arial" w:hAnsi="Arial" w:cs="Arial"/>
                <w:sz w:val="22"/>
                <w:szCs w:val="22"/>
                <w:lang w:eastAsia="pl-PL"/>
              </w:rPr>
              <w:t xml:space="preserve"> RAM</w:t>
            </w:r>
          </w:p>
        </w:tc>
        <w:tc>
          <w:tcPr>
            <w:tcW w:w="5670" w:type="dxa"/>
            <w:vAlign w:val="center"/>
          </w:tcPr>
          <w:p w14:paraId="476997BD" w14:textId="1A65F924" w:rsidR="00556A1C" w:rsidRPr="002D6426" w:rsidRDefault="006530DE" w:rsidP="00D82B2C">
            <w:pPr>
              <w:jc w:val="both"/>
              <w:rPr>
                <w:rFonts w:ascii="Arial" w:hAnsi="Arial" w:cs="Arial"/>
                <w:sz w:val="22"/>
                <w:szCs w:val="22"/>
                <w:lang w:eastAsia="pl-PL"/>
              </w:rPr>
            </w:pPr>
            <w:r>
              <w:rPr>
                <w:rFonts w:ascii="Arial" w:hAnsi="Arial" w:cs="Arial"/>
                <w:sz w:val="22"/>
                <w:szCs w:val="22"/>
                <w:lang w:eastAsia="pl-PL"/>
              </w:rPr>
              <w:t xml:space="preserve">min. </w:t>
            </w:r>
            <w:r w:rsidR="00556A1C" w:rsidRPr="002D6426">
              <w:rPr>
                <w:rFonts w:ascii="Arial" w:hAnsi="Arial" w:cs="Arial"/>
                <w:sz w:val="22"/>
                <w:szCs w:val="22"/>
                <w:lang w:eastAsia="pl-PL"/>
              </w:rPr>
              <w:t>512 MB</w:t>
            </w:r>
          </w:p>
        </w:tc>
      </w:tr>
      <w:tr w:rsidR="00556A1C" w:rsidRPr="002D6426" w14:paraId="3B8D26C7" w14:textId="77777777" w:rsidTr="00E73F73">
        <w:trPr>
          <w:trHeight w:val="300"/>
        </w:trPr>
        <w:tc>
          <w:tcPr>
            <w:tcW w:w="3898" w:type="dxa"/>
            <w:vAlign w:val="center"/>
            <w:hideMark/>
          </w:tcPr>
          <w:p w14:paraId="4550078D" w14:textId="77777777" w:rsidR="00556A1C" w:rsidRPr="002D6426" w:rsidRDefault="00556A1C" w:rsidP="00D82B2C">
            <w:pPr>
              <w:jc w:val="both"/>
              <w:rPr>
                <w:rFonts w:ascii="Arial" w:hAnsi="Arial" w:cs="Arial"/>
                <w:sz w:val="22"/>
                <w:szCs w:val="22"/>
                <w:lang w:eastAsia="pl-PL"/>
              </w:rPr>
            </w:pPr>
            <w:r w:rsidRPr="002D6426">
              <w:rPr>
                <w:rFonts w:ascii="Arial" w:hAnsi="Arial" w:cs="Arial"/>
                <w:sz w:val="22"/>
                <w:szCs w:val="22"/>
                <w:lang w:eastAsia="pl-PL"/>
              </w:rPr>
              <w:t>Gramatura papieru</w:t>
            </w:r>
          </w:p>
        </w:tc>
        <w:tc>
          <w:tcPr>
            <w:tcW w:w="5670" w:type="dxa"/>
            <w:vAlign w:val="center"/>
            <w:hideMark/>
          </w:tcPr>
          <w:p w14:paraId="2A3E8550" w14:textId="77777777" w:rsidR="00556A1C" w:rsidRPr="002D6426" w:rsidRDefault="00556A1C" w:rsidP="00D82B2C">
            <w:pPr>
              <w:jc w:val="both"/>
              <w:rPr>
                <w:rFonts w:ascii="Arial" w:hAnsi="Arial" w:cs="Arial"/>
                <w:sz w:val="22"/>
                <w:szCs w:val="22"/>
                <w:lang w:eastAsia="pl-PL"/>
              </w:rPr>
            </w:pPr>
            <w:r w:rsidRPr="002D6426">
              <w:rPr>
                <w:rFonts w:ascii="Arial" w:hAnsi="Arial" w:cs="Arial"/>
                <w:sz w:val="22"/>
                <w:szCs w:val="22"/>
                <w:lang w:eastAsia="pl-PL"/>
              </w:rPr>
              <w:t>60 do 1</w:t>
            </w:r>
            <w:r w:rsidR="00133F46" w:rsidRPr="002D6426">
              <w:rPr>
                <w:rFonts w:ascii="Arial" w:hAnsi="Arial" w:cs="Arial"/>
                <w:sz w:val="22"/>
                <w:szCs w:val="22"/>
                <w:lang w:eastAsia="pl-PL"/>
              </w:rPr>
              <w:t>2</w:t>
            </w:r>
            <w:r w:rsidRPr="002D6426">
              <w:rPr>
                <w:rFonts w:ascii="Arial" w:hAnsi="Arial" w:cs="Arial"/>
                <w:sz w:val="22"/>
                <w:szCs w:val="22"/>
                <w:lang w:eastAsia="pl-PL"/>
              </w:rPr>
              <w:t>0g/m2</w:t>
            </w:r>
          </w:p>
        </w:tc>
      </w:tr>
      <w:tr w:rsidR="00556A1C" w:rsidRPr="002D6426" w14:paraId="4D07C812" w14:textId="77777777" w:rsidTr="00E73F73">
        <w:trPr>
          <w:trHeight w:val="264"/>
        </w:trPr>
        <w:tc>
          <w:tcPr>
            <w:tcW w:w="3898" w:type="dxa"/>
            <w:vAlign w:val="center"/>
            <w:hideMark/>
          </w:tcPr>
          <w:p w14:paraId="31157C88" w14:textId="77777777" w:rsidR="00556A1C" w:rsidRPr="002D6426" w:rsidRDefault="00556A1C" w:rsidP="00D82B2C">
            <w:pPr>
              <w:jc w:val="both"/>
              <w:rPr>
                <w:rFonts w:ascii="Arial" w:hAnsi="Arial" w:cs="Arial"/>
                <w:sz w:val="22"/>
                <w:szCs w:val="22"/>
                <w:lang w:eastAsia="pl-PL"/>
              </w:rPr>
            </w:pPr>
            <w:r w:rsidRPr="002D6426">
              <w:rPr>
                <w:rFonts w:ascii="Arial" w:hAnsi="Arial" w:cs="Arial"/>
                <w:sz w:val="22"/>
                <w:szCs w:val="22"/>
                <w:lang w:eastAsia="pl-PL"/>
              </w:rPr>
              <w:t>Automatyczny druk dwustronny</w:t>
            </w:r>
          </w:p>
        </w:tc>
        <w:tc>
          <w:tcPr>
            <w:tcW w:w="5670" w:type="dxa"/>
            <w:vAlign w:val="center"/>
            <w:hideMark/>
          </w:tcPr>
          <w:p w14:paraId="205737E3" w14:textId="77777777" w:rsidR="00556A1C" w:rsidRPr="002D6426" w:rsidRDefault="00556A1C" w:rsidP="00D82B2C">
            <w:pPr>
              <w:jc w:val="both"/>
              <w:rPr>
                <w:rFonts w:ascii="Arial" w:hAnsi="Arial" w:cs="Arial"/>
                <w:sz w:val="22"/>
                <w:szCs w:val="22"/>
                <w:lang w:eastAsia="pl-PL"/>
              </w:rPr>
            </w:pPr>
            <w:r w:rsidRPr="002D6426">
              <w:rPr>
                <w:rFonts w:ascii="Arial" w:hAnsi="Arial" w:cs="Arial"/>
                <w:sz w:val="22"/>
                <w:szCs w:val="22"/>
                <w:lang w:eastAsia="pl-PL"/>
              </w:rPr>
              <w:t>Standard</w:t>
            </w:r>
          </w:p>
        </w:tc>
      </w:tr>
      <w:tr w:rsidR="00556A1C" w:rsidRPr="0017003B" w14:paraId="45D35B7D" w14:textId="77777777" w:rsidTr="00E73F73">
        <w:trPr>
          <w:trHeight w:val="296"/>
        </w:trPr>
        <w:tc>
          <w:tcPr>
            <w:tcW w:w="3898" w:type="dxa"/>
            <w:vAlign w:val="center"/>
            <w:hideMark/>
          </w:tcPr>
          <w:p w14:paraId="3E9334C1" w14:textId="77777777" w:rsidR="00556A1C" w:rsidRPr="002D6426" w:rsidRDefault="00556A1C" w:rsidP="00D82B2C">
            <w:pPr>
              <w:jc w:val="both"/>
              <w:rPr>
                <w:rFonts w:ascii="Arial" w:hAnsi="Arial" w:cs="Arial"/>
                <w:sz w:val="22"/>
                <w:szCs w:val="22"/>
                <w:lang w:eastAsia="pl-PL"/>
              </w:rPr>
            </w:pPr>
            <w:r w:rsidRPr="002D6426">
              <w:rPr>
                <w:rFonts w:ascii="Arial" w:hAnsi="Arial" w:cs="Arial"/>
                <w:sz w:val="22"/>
                <w:szCs w:val="22"/>
                <w:lang w:eastAsia="pl-PL"/>
              </w:rPr>
              <w:t>Interfejsy</w:t>
            </w:r>
          </w:p>
        </w:tc>
        <w:tc>
          <w:tcPr>
            <w:tcW w:w="5670" w:type="dxa"/>
            <w:vAlign w:val="center"/>
            <w:hideMark/>
          </w:tcPr>
          <w:p w14:paraId="305B9E44" w14:textId="77777777" w:rsidR="00556A1C" w:rsidRPr="009D6044" w:rsidRDefault="00556A1C" w:rsidP="00D82B2C">
            <w:pPr>
              <w:jc w:val="both"/>
              <w:rPr>
                <w:rFonts w:ascii="Arial" w:hAnsi="Arial" w:cs="Arial"/>
                <w:sz w:val="22"/>
                <w:szCs w:val="22"/>
                <w:lang w:val="en-US" w:eastAsia="pl-PL"/>
              </w:rPr>
            </w:pPr>
            <w:r w:rsidRPr="002D6426">
              <w:rPr>
                <w:rFonts w:ascii="Arial" w:hAnsi="Arial" w:cs="Arial"/>
                <w:sz w:val="22"/>
                <w:szCs w:val="22"/>
                <w:lang w:val="en-US" w:eastAsia="pl-PL"/>
              </w:rPr>
              <w:t>Ethernet (1000BaseT/100Base-TX/10Base-T), USB2.0 Hi-Speed</w:t>
            </w:r>
          </w:p>
        </w:tc>
      </w:tr>
      <w:tr w:rsidR="00556A1C" w:rsidRPr="002D6426" w14:paraId="0B07FD57" w14:textId="77777777" w:rsidTr="00E73F73">
        <w:trPr>
          <w:trHeight w:val="77"/>
        </w:trPr>
        <w:tc>
          <w:tcPr>
            <w:tcW w:w="3898" w:type="dxa"/>
            <w:vAlign w:val="center"/>
            <w:hideMark/>
          </w:tcPr>
          <w:p w14:paraId="58699A82" w14:textId="77777777" w:rsidR="00556A1C" w:rsidRPr="002D6426" w:rsidRDefault="00556A1C" w:rsidP="00D82B2C">
            <w:pPr>
              <w:jc w:val="both"/>
              <w:rPr>
                <w:rFonts w:ascii="Arial" w:hAnsi="Arial" w:cs="Arial"/>
                <w:sz w:val="22"/>
                <w:szCs w:val="22"/>
                <w:lang w:eastAsia="pl-PL"/>
              </w:rPr>
            </w:pPr>
            <w:r w:rsidRPr="002D6426">
              <w:rPr>
                <w:rFonts w:ascii="Arial" w:hAnsi="Arial" w:cs="Arial"/>
                <w:sz w:val="22"/>
                <w:szCs w:val="22"/>
                <w:lang w:eastAsia="pl-PL"/>
              </w:rPr>
              <w:t>Język drukarki</w:t>
            </w:r>
          </w:p>
        </w:tc>
        <w:tc>
          <w:tcPr>
            <w:tcW w:w="5670" w:type="dxa"/>
            <w:vAlign w:val="center"/>
            <w:hideMark/>
          </w:tcPr>
          <w:p w14:paraId="66594DBB" w14:textId="6F1D9169" w:rsidR="00556A1C" w:rsidRPr="002D6426" w:rsidRDefault="00556A1C" w:rsidP="00D82B2C">
            <w:pPr>
              <w:jc w:val="both"/>
              <w:rPr>
                <w:rFonts w:ascii="Arial" w:hAnsi="Arial" w:cs="Arial"/>
                <w:sz w:val="22"/>
                <w:szCs w:val="22"/>
                <w:lang w:eastAsia="pl-PL"/>
              </w:rPr>
            </w:pPr>
            <w:r w:rsidRPr="002D6426">
              <w:rPr>
                <w:rFonts w:ascii="Arial" w:hAnsi="Arial" w:cs="Arial"/>
                <w:sz w:val="22"/>
                <w:szCs w:val="22"/>
                <w:lang w:eastAsia="pl-PL"/>
              </w:rPr>
              <w:t>PCL 6, Adobe PostScript3</w:t>
            </w:r>
            <w:r w:rsidR="001A54F6" w:rsidRPr="002D6426">
              <w:rPr>
                <w:rFonts w:ascii="Arial" w:hAnsi="Arial" w:cs="Arial"/>
                <w:sz w:val="22"/>
                <w:szCs w:val="22"/>
                <w:lang w:eastAsia="pl-PL"/>
              </w:rPr>
              <w:t xml:space="preserve"> lub równoważne</w:t>
            </w:r>
          </w:p>
        </w:tc>
      </w:tr>
      <w:tr w:rsidR="00556A1C" w:rsidRPr="002D6426" w14:paraId="6B5A0A6A" w14:textId="77777777" w:rsidTr="00E73F73">
        <w:trPr>
          <w:trHeight w:val="60"/>
        </w:trPr>
        <w:tc>
          <w:tcPr>
            <w:tcW w:w="3898" w:type="dxa"/>
            <w:vAlign w:val="center"/>
            <w:hideMark/>
          </w:tcPr>
          <w:p w14:paraId="4C8EB67D" w14:textId="77777777" w:rsidR="00556A1C" w:rsidRPr="002D6426" w:rsidRDefault="00556A1C" w:rsidP="00D82B2C">
            <w:pPr>
              <w:jc w:val="both"/>
              <w:rPr>
                <w:rFonts w:ascii="Arial" w:hAnsi="Arial" w:cs="Arial"/>
                <w:sz w:val="22"/>
                <w:szCs w:val="22"/>
                <w:lang w:eastAsia="pl-PL"/>
              </w:rPr>
            </w:pPr>
            <w:r w:rsidRPr="002D6426">
              <w:rPr>
                <w:rFonts w:ascii="Arial" w:hAnsi="Arial" w:cs="Arial"/>
                <w:sz w:val="22"/>
                <w:szCs w:val="22"/>
                <w:lang w:eastAsia="pl-PL"/>
              </w:rPr>
              <w:t>Pojemność tacy odbiorczej</w:t>
            </w:r>
          </w:p>
        </w:tc>
        <w:tc>
          <w:tcPr>
            <w:tcW w:w="5670" w:type="dxa"/>
            <w:vAlign w:val="center"/>
            <w:hideMark/>
          </w:tcPr>
          <w:p w14:paraId="19FBC8FB" w14:textId="1F07F60A" w:rsidR="00556A1C" w:rsidRPr="002D6426" w:rsidRDefault="00556A1C"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BF784E" w:rsidRPr="002D6426">
              <w:rPr>
                <w:rFonts w:ascii="Arial" w:hAnsi="Arial" w:cs="Arial"/>
                <w:sz w:val="22"/>
                <w:szCs w:val="22"/>
                <w:lang w:eastAsia="pl-PL"/>
              </w:rPr>
              <w:t>1</w:t>
            </w:r>
            <w:r w:rsidR="00093D47">
              <w:rPr>
                <w:rFonts w:ascii="Arial" w:hAnsi="Arial" w:cs="Arial"/>
                <w:sz w:val="22"/>
                <w:szCs w:val="22"/>
                <w:lang w:eastAsia="pl-PL"/>
              </w:rPr>
              <w:t>2</w:t>
            </w:r>
            <w:r w:rsidRPr="002D6426">
              <w:rPr>
                <w:rFonts w:ascii="Arial" w:hAnsi="Arial" w:cs="Arial"/>
                <w:sz w:val="22"/>
                <w:szCs w:val="22"/>
                <w:lang w:eastAsia="pl-PL"/>
              </w:rPr>
              <w:t>0 arkuszy</w:t>
            </w:r>
            <w:r w:rsidR="00EC1D8F">
              <w:rPr>
                <w:rFonts w:ascii="Arial" w:hAnsi="Arial" w:cs="Arial"/>
                <w:sz w:val="22"/>
                <w:szCs w:val="22"/>
                <w:lang w:eastAsia="pl-PL"/>
              </w:rPr>
              <w:t xml:space="preserve"> przy 80g/m2</w:t>
            </w:r>
          </w:p>
        </w:tc>
      </w:tr>
      <w:tr w:rsidR="00A55180" w:rsidRPr="002D6426" w14:paraId="0E0A324D" w14:textId="77777777" w:rsidTr="00E73F73">
        <w:trPr>
          <w:trHeight w:val="60"/>
        </w:trPr>
        <w:tc>
          <w:tcPr>
            <w:tcW w:w="3898" w:type="dxa"/>
            <w:vAlign w:val="center"/>
          </w:tcPr>
          <w:p w14:paraId="2EC467FC" w14:textId="2CE56E38" w:rsidR="00A55180" w:rsidRPr="002D6426" w:rsidRDefault="00A55180" w:rsidP="00D82B2C">
            <w:pPr>
              <w:jc w:val="both"/>
              <w:rPr>
                <w:rFonts w:ascii="Arial" w:hAnsi="Arial" w:cs="Arial"/>
                <w:sz w:val="22"/>
                <w:szCs w:val="22"/>
                <w:lang w:eastAsia="pl-PL"/>
              </w:rPr>
            </w:pPr>
            <w:r w:rsidRPr="002D6426">
              <w:rPr>
                <w:rFonts w:ascii="Arial" w:hAnsi="Arial" w:cs="Arial"/>
                <w:sz w:val="22"/>
                <w:szCs w:val="22"/>
                <w:lang w:eastAsia="pl-PL"/>
              </w:rPr>
              <w:t>Panel sterowania</w:t>
            </w:r>
          </w:p>
        </w:tc>
        <w:tc>
          <w:tcPr>
            <w:tcW w:w="5670" w:type="dxa"/>
            <w:vAlign w:val="center"/>
          </w:tcPr>
          <w:p w14:paraId="3FD5F44E" w14:textId="6410192F" w:rsidR="00A55180" w:rsidRPr="002D6426" w:rsidRDefault="00A55180" w:rsidP="00D82B2C">
            <w:pPr>
              <w:jc w:val="both"/>
              <w:rPr>
                <w:rFonts w:ascii="Arial" w:hAnsi="Arial" w:cs="Arial"/>
                <w:sz w:val="22"/>
                <w:szCs w:val="22"/>
                <w:lang w:eastAsia="pl-PL"/>
              </w:rPr>
            </w:pPr>
            <w:r w:rsidRPr="002D6426">
              <w:rPr>
                <w:rFonts w:ascii="Arial" w:hAnsi="Arial" w:cs="Arial"/>
                <w:sz w:val="22"/>
                <w:szCs w:val="22"/>
                <w:lang w:eastAsia="pl-PL"/>
              </w:rPr>
              <w:t xml:space="preserve">Kolorowy wyświetlacz dotykowy, przekątna min. 2”, </w:t>
            </w:r>
            <w:r w:rsidR="00D82B2C" w:rsidRPr="002D6426">
              <w:rPr>
                <w:rFonts w:ascii="Arial" w:hAnsi="Arial" w:cs="Arial"/>
                <w:sz w:val="22"/>
                <w:szCs w:val="22"/>
                <w:lang w:eastAsia="pl-PL"/>
              </w:rPr>
              <w:br/>
            </w:r>
            <w:r w:rsidRPr="002D6426">
              <w:rPr>
                <w:rFonts w:ascii="Arial" w:hAnsi="Arial" w:cs="Arial"/>
                <w:sz w:val="22"/>
                <w:szCs w:val="22"/>
                <w:lang w:eastAsia="pl-PL"/>
              </w:rPr>
              <w:t>w języku polskim</w:t>
            </w:r>
          </w:p>
        </w:tc>
      </w:tr>
      <w:tr w:rsidR="00A24730" w:rsidRPr="002D6426" w14:paraId="51EDF92F" w14:textId="77777777" w:rsidTr="00E73F73">
        <w:trPr>
          <w:trHeight w:val="60"/>
        </w:trPr>
        <w:tc>
          <w:tcPr>
            <w:tcW w:w="3898" w:type="dxa"/>
            <w:vAlign w:val="center"/>
          </w:tcPr>
          <w:p w14:paraId="3FC5DA09" w14:textId="35A3C426"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Zdalny panel</w:t>
            </w:r>
          </w:p>
        </w:tc>
        <w:tc>
          <w:tcPr>
            <w:tcW w:w="5670" w:type="dxa"/>
            <w:vAlign w:val="center"/>
          </w:tcPr>
          <w:p w14:paraId="244A500E" w14:textId="20827626"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 xml:space="preserve">możliwość wyświetlenia panelu sterowania </w:t>
            </w:r>
            <w:r w:rsidR="00D82B2C" w:rsidRPr="002D6426">
              <w:rPr>
                <w:rFonts w:ascii="Arial" w:hAnsi="Arial" w:cs="Arial"/>
                <w:sz w:val="22"/>
                <w:szCs w:val="22"/>
                <w:lang w:eastAsia="pl-PL"/>
              </w:rPr>
              <w:br/>
            </w:r>
            <w:r w:rsidRPr="002D6426">
              <w:rPr>
                <w:rFonts w:ascii="Arial" w:hAnsi="Arial" w:cs="Arial"/>
                <w:sz w:val="22"/>
                <w:szCs w:val="22"/>
                <w:lang w:eastAsia="pl-PL"/>
              </w:rPr>
              <w:t>na komputerze</w:t>
            </w:r>
            <w:r w:rsidR="00D82B2C" w:rsidRPr="002D6426">
              <w:rPr>
                <w:rFonts w:ascii="Arial" w:hAnsi="Arial" w:cs="Arial"/>
                <w:sz w:val="22"/>
                <w:szCs w:val="22"/>
                <w:lang w:eastAsia="pl-PL"/>
              </w:rPr>
              <w:t xml:space="preserve"> </w:t>
            </w:r>
            <w:r w:rsidRPr="002D6426">
              <w:rPr>
                <w:rFonts w:ascii="Arial" w:hAnsi="Arial" w:cs="Arial"/>
                <w:sz w:val="22"/>
                <w:szCs w:val="22"/>
                <w:lang w:eastAsia="pl-PL"/>
              </w:rPr>
              <w:t>i zdalna obsługa urządzenia z poziomu komputera (dostęp do wszystkich funkcji wyświetlanych na panelu urządzenia</w:t>
            </w:r>
          </w:p>
        </w:tc>
      </w:tr>
    </w:tbl>
    <w:p w14:paraId="784E7E6A" w14:textId="77777777" w:rsidR="001D5C92" w:rsidRPr="002D6426" w:rsidRDefault="001D5C92" w:rsidP="00D82B2C">
      <w:pPr>
        <w:jc w:val="both"/>
        <w:rPr>
          <w:rFonts w:ascii="Arial" w:hAnsi="Arial" w:cs="Arial"/>
          <w:sz w:val="22"/>
          <w:szCs w:val="22"/>
        </w:rPr>
      </w:pPr>
    </w:p>
    <w:p w14:paraId="765496B9" w14:textId="5F12B879" w:rsidR="001D5C92" w:rsidRPr="002D6426" w:rsidRDefault="00892BE4" w:rsidP="00176F99">
      <w:pPr>
        <w:jc w:val="center"/>
        <w:rPr>
          <w:rFonts w:ascii="Arial" w:hAnsi="Arial" w:cs="Arial"/>
          <w:b/>
          <w:sz w:val="22"/>
          <w:szCs w:val="22"/>
          <w:lang w:eastAsia="pl-PL"/>
        </w:rPr>
      </w:pPr>
      <w:r>
        <w:rPr>
          <w:rFonts w:ascii="Arial" w:hAnsi="Arial" w:cs="Arial"/>
          <w:b/>
          <w:sz w:val="22"/>
          <w:szCs w:val="22"/>
        </w:rPr>
        <w:t>Urządzenie</w:t>
      </w:r>
      <w:r w:rsidRPr="002D6426">
        <w:rPr>
          <w:rFonts w:ascii="Arial" w:hAnsi="Arial" w:cs="Arial"/>
          <w:b/>
          <w:sz w:val="22"/>
          <w:szCs w:val="22"/>
          <w:lang w:eastAsia="pl-PL"/>
        </w:rPr>
        <w:t xml:space="preserve"> </w:t>
      </w:r>
      <w:r w:rsidR="001D5C92" w:rsidRPr="002D6426">
        <w:rPr>
          <w:rFonts w:ascii="Arial" w:hAnsi="Arial" w:cs="Arial"/>
          <w:b/>
          <w:sz w:val="22"/>
          <w:szCs w:val="22"/>
          <w:lang w:eastAsia="pl-PL"/>
        </w:rPr>
        <w:t xml:space="preserve">Typ II – </w:t>
      </w:r>
      <w:r w:rsidR="00741D8A">
        <w:rPr>
          <w:rFonts w:ascii="Arial" w:hAnsi="Arial" w:cs="Arial"/>
          <w:b/>
          <w:sz w:val="22"/>
          <w:szCs w:val="22"/>
        </w:rPr>
        <w:t>u</w:t>
      </w:r>
      <w:r>
        <w:rPr>
          <w:rFonts w:ascii="Arial" w:hAnsi="Arial" w:cs="Arial"/>
          <w:b/>
          <w:sz w:val="22"/>
          <w:szCs w:val="22"/>
        </w:rPr>
        <w:t>rządzenie</w:t>
      </w:r>
      <w:r w:rsidRPr="002D6426">
        <w:rPr>
          <w:rFonts w:ascii="Arial" w:hAnsi="Arial" w:cs="Arial"/>
          <w:b/>
          <w:sz w:val="22"/>
          <w:szCs w:val="22"/>
          <w:lang w:eastAsia="pl-PL"/>
        </w:rPr>
        <w:t xml:space="preserve"> </w:t>
      </w:r>
      <w:r w:rsidR="001D5C92" w:rsidRPr="002D6426">
        <w:rPr>
          <w:rFonts w:ascii="Arial" w:hAnsi="Arial" w:cs="Arial"/>
          <w:b/>
          <w:sz w:val="22"/>
          <w:szCs w:val="22"/>
          <w:lang w:eastAsia="pl-PL"/>
        </w:rPr>
        <w:t>wielofunkcyjne A3 kolor - 2</w:t>
      </w:r>
      <w:r w:rsidR="008314D4" w:rsidRPr="002D6426">
        <w:rPr>
          <w:rFonts w:ascii="Arial" w:hAnsi="Arial" w:cs="Arial"/>
          <w:b/>
          <w:sz w:val="22"/>
          <w:szCs w:val="22"/>
          <w:lang w:eastAsia="pl-PL"/>
        </w:rPr>
        <w:t>5</w:t>
      </w:r>
      <w:r w:rsidR="001D5C92" w:rsidRPr="002D6426">
        <w:rPr>
          <w:rFonts w:ascii="Arial" w:hAnsi="Arial" w:cs="Arial"/>
          <w:b/>
          <w:sz w:val="22"/>
          <w:szCs w:val="22"/>
          <w:lang w:eastAsia="pl-PL"/>
        </w:rPr>
        <w:t xml:space="preserve"> sztuki</w:t>
      </w:r>
    </w:p>
    <w:p w14:paraId="26273EE7" w14:textId="77777777" w:rsidR="001D5C92" w:rsidRPr="002D6426" w:rsidRDefault="001D5C92" w:rsidP="00D82B2C">
      <w:pPr>
        <w:jc w:val="both"/>
        <w:rPr>
          <w:rFonts w:ascii="Arial" w:hAnsi="Arial" w:cs="Arial"/>
          <w:b/>
          <w:sz w:val="22"/>
          <w:szCs w:val="22"/>
          <w:lang w:eastAsia="pl-PL"/>
        </w:rPr>
      </w:pP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03"/>
        <w:gridCol w:w="5670"/>
      </w:tblGrid>
      <w:tr w:rsidR="00F910D9" w:rsidRPr="002D6426" w14:paraId="07DC16D2" w14:textId="77777777" w:rsidTr="00E73F73">
        <w:trPr>
          <w:trHeight w:val="300"/>
        </w:trPr>
        <w:tc>
          <w:tcPr>
            <w:tcW w:w="3903" w:type="dxa"/>
            <w:shd w:val="clear" w:color="000000" w:fill="BFBFBF"/>
            <w:vAlign w:val="center"/>
            <w:hideMark/>
          </w:tcPr>
          <w:p w14:paraId="4AA4FBF5" w14:textId="77777777" w:rsidR="00F910D9" w:rsidRPr="002D6426" w:rsidRDefault="00F910D9" w:rsidP="00D82B2C">
            <w:pPr>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Nazwa parametru</w:t>
            </w:r>
          </w:p>
        </w:tc>
        <w:tc>
          <w:tcPr>
            <w:tcW w:w="5670" w:type="dxa"/>
            <w:shd w:val="clear" w:color="000000" w:fill="BFBFBF"/>
            <w:vAlign w:val="center"/>
            <w:hideMark/>
          </w:tcPr>
          <w:p w14:paraId="3662D041" w14:textId="77777777" w:rsidR="00F910D9" w:rsidRPr="002D6426" w:rsidRDefault="00F910D9" w:rsidP="00D82B2C">
            <w:pPr>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Wymagania minimalne</w:t>
            </w:r>
          </w:p>
        </w:tc>
      </w:tr>
      <w:tr w:rsidR="00F910D9" w:rsidRPr="002D6426" w14:paraId="14BB13DB" w14:textId="77777777" w:rsidTr="00E73F73">
        <w:trPr>
          <w:trHeight w:val="403"/>
        </w:trPr>
        <w:tc>
          <w:tcPr>
            <w:tcW w:w="3903" w:type="dxa"/>
            <w:vAlign w:val="center"/>
          </w:tcPr>
          <w:p w14:paraId="21643B86" w14:textId="77777777" w:rsidR="00F910D9" w:rsidRPr="002D6426" w:rsidRDefault="00F910D9" w:rsidP="00D82B2C">
            <w:pPr>
              <w:jc w:val="both"/>
              <w:rPr>
                <w:rFonts w:ascii="Arial" w:hAnsi="Arial" w:cs="Arial"/>
                <w:sz w:val="22"/>
                <w:szCs w:val="22"/>
                <w:lang w:eastAsia="pl-PL"/>
              </w:rPr>
            </w:pPr>
            <w:r w:rsidRPr="002D6426">
              <w:rPr>
                <w:rFonts w:ascii="Arial" w:hAnsi="Arial" w:cs="Arial"/>
                <w:sz w:val="22"/>
                <w:szCs w:val="22"/>
                <w:lang w:eastAsia="pl-PL"/>
              </w:rPr>
              <w:t>Funkcje</w:t>
            </w:r>
          </w:p>
        </w:tc>
        <w:tc>
          <w:tcPr>
            <w:tcW w:w="5670" w:type="dxa"/>
            <w:vAlign w:val="center"/>
          </w:tcPr>
          <w:p w14:paraId="1D4C573A" w14:textId="77777777" w:rsidR="00F910D9" w:rsidRPr="002D6426" w:rsidRDefault="00F910D9" w:rsidP="00D82B2C">
            <w:pPr>
              <w:jc w:val="both"/>
              <w:rPr>
                <w:rFonts w:ascii="Arial" w:hAnsi="Arial" w:cs="Arial"/>
                <w:sz w:val="22"/>
                <w:szCs w:val="22"/>
                <w:lang w:eastAsia="pl-PL"/>
              </w:rPr>
            </w:pPr>
            <w:r w:rsidRPr="002D6426">
              <w:rPr>
                <w:rFonts w:ascii="Arial" w:hAnsi="Arial" w:cs="Arial"/>
                <w:sz w:val="22"/>
                <w:szCs w:val="22"/>
                <w:lang w:eastAsia="pl-PL"/>
              </w:rPr>
              <w:t>Drukowanie, kopiowanie, skanowanie</w:t>
            </w:r>
          </w:p>
        </w:tc>
      </w:tr>
      <w:tr w:rsidR="001F0201" w:rsidRPr="002D6426" w14:paraId="03A6804A" w14:textId="77777777" w:rsidTr="00E73F73">
        <w:trPr>
          <w:trHeight w:val="227"/>
        </w:trPr>
        <w:tc>
          <w:tcPr>
            <w:tcW w:w="3903" w:type="dxa"/>
            <w:vAlign w:val="center"/>
          </w:tcPr>
          <w:p w14:paraId="67F56C7B"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Technologia druku</w:t>
            </w:r>
          </w:p>
        </w:tc>
        <w:tc>
          <w:tcPr>
            <w:tcW w:w="5670" w:type="dxa"/>
            <w:vAlign w:val="center"/>
          </w:tcPr>
          <w:p w14:paraId="4D4FA62A"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 xml:space="preserve">laserowa lub </w:t>
            </w:r>
            <w:r w:rsidR="00BB6997" w:rsidRPr="002D6426">
              <w:rPr>
                <w:rFonts w:ascii="Arial" w:hAnsi="Arial" w:cs="Arial"/>
                <w:sz w:val="22"/>
                <w:szCs w:val="22"/>
                <w:lang w:eastAsia="pl-PL"/>
              </w:rPr>
              <w:t>LED</w:t>
            </w:r>
          </w:p>
        </w:tc>
      </w:tr>
      <w:tr w:rsidR="001F0201" w:rsidRPr="002D6426" w14:paraId="69BB660D" w14:textId="77777777" w:rsidTr="00E73F73">
        <w:trPr>
          <w:trHeight w:val="600"/>
        </w:trPr>
        <w:tc>
          <w:tcPr>
            <w:tcW w:w="3903" w:type="dxa"/>
            <w:vAlign w:val="center"/>
            <w:hideMark/>
          </w:tcPr>
          <w:p w14:paraId="259440FF"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Prędkość wydruku A4/min</w:t>
            </w:r>
          </w:p>
          <w:p w14:paraId="438E2D42"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(mono i kolor)</w:t>
            </w:r>
          </w:p>
        </w:tc>
        <w:tc>
          <w:tcPr>
            <w:tcW w:w="5670" w:type="dxa"/>
            <w:vAlign w:val="center"/>
            <w:hideMark/>
          </w:tcPr>
          <w:p w14:paraId="406B26C7" w14:textId="5D0F4A58" w:rsidR="001F0201" w:rsidRPr="002D6426" w:rsidRDefault="00F24C74"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9D39B0" w:rsidRPr="002D6426">
              <w:rPr>
                <w:rFonts w:ascii="Arial" w:hAnsi="Arial" w:cs="Arial"/>
                <w:sz w:val="22"/>
                <w:szCs w:val="22"/>
                <w:lang w:eastAsia="pl-PL"/>
              </w:rPr>
              <w:t>30</w:t>
            </w:r>
            <w:r w:rsidR="001F0201" w:rsidRPr="002D6426">
              <w:rPr>
                <w:rFonts w:ascii="Arial" w:hAnsi="Arial" w:cs="Arial"/>
                <w:sz w:val="22"/>
                <w:szCs w:val="22"/>
                <w:lang w:eastAsia="pl-PL"/>
              </w:rPr>
              <w:t xml:space="preserve"> stron</w:t>
            </w:r>
          </w:p>
        </w:tc>
      </w:tr>
      <w:tr w:rsidR="001F0201" w:rsidRPr="002D6426" w14:paraId="75653B90" w14:textId="77777777" w:rsidTr="00E73F73">
        <w:trPr>
          <w:trHeight w:val="600"/>
        </w:trPr>
        <w:tc>
          <w:tcPr>
            <w:tcW w:w="3903" w:type="dxa"/>
            <w:vAlign w:val="center"/>
            <w:hideMark/>
          </w:tcPr>
          <w:p w14:paraId="5546DEAF"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Prędkość wydruku A3/min</w:t>
            </w:r>
          </w:p>
          <w:p w14:paraId="1AD9B0E0"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(mono i kolor)</w:t>
            </w:r>
          </w:p>
        </w:tc>
        <w:tc>
          <w:tcPr>
            <w:tcW w:w="5670" w:type="dxa"/>
            <w:vAlign w:val="center"/>
            <w:hideMark/>
          </w:tcPr>
          <w:p w14:paraId="2C6337ED" w14:textId="77777777" w:rsidR="001F0201" w:rsidRPr="002D6426" w:rsidRDefault="00F24C74"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133F46" w:rsidRPr="002D6426">
              <w:rPr>
                <w:rFonts w:ascii="Arial" w:hAnsi="Arial" w:cs="Arial"/>
                <w:sz w:val="22"/>
                <w:szCs w:val="22"/>
                <w:lang w:eastAsia="pl-PL"/>
              </w:rPr>
              <w:t>12,5</w:t>
            </w:r>
            <w:r w:rsidR="001F0201" w:rsidRPr="002D6426">
              <w:rPr>
                <w:rFonts w:ascii="Arial" w:hAnsi="Arial" w:cs="Arial"/>
                <w:sz w:val="22"/>
                <w:szCs w:val="22"/>
                <w:lang w:eastAsia="pl-PL"/>
              </w:rPr>
              <w:t xml:space="preserve"> stron</w:t>
            </w:r>
          </w:p>
        </w:tc>
      </w:tr>
      <w:tr w:rsidR="001F0201" w:rsidRPr="002D6426" w14:paraId="4F9E688B" w14:textId="77777777" w:rsidTr="00E73F73">
        <w:trPr>
          <w:trHeight w:val="300"/>
        </w:trPr>
        <w:tc>
          <w:tcPr>
            <w:tcW w:w="3903" w:type="dxa"/>
            <w:vAlign w:val="center"/>
            <w:hideMark/>
          </w:tcPr>
          <w:p w14:paraId="47AAF38E"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Format oryginału</w:t>
            </w:r>
          </w:p>
        </w:tc>
        <w:tc>
          <w:tcPr>
            <w:tcW w:w="5670" w:type="dxa"/>
            <w:vAlign w:val="center"/>
            <w:hideMark/>
          </w:tcPr>
          <w:p w14:paraId="044E6C53"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A3</w:t>
            </w:r>
          </w:p>
        </w:tc>
      </w:tr>
      <w:tr w:rsidR="005709C0" w:rsidRPr="002D6426" w14:paraId="052729E1" w14:textId="77777777" w:rsidTr="00E73F73">
        <w:trPr>
          <w:trHeight w:val="300"/>
        </w:trPr>
        <w:tc>
          <w:tcPr>
            <w:tcW w:w="3903" w:type="dxa"/>
            <w:vAlign w:val="center"/>
          </w:tcPr>
          <w:p w14:paraId="0B1D85C6" w14:textId="77777777" w:rsidR="005709C0" w:rsidRPr="002D6426" w:rsidRDefault="005709C0" w:rsidP="00D82B2C">
            <w:pPr>
              <w:jc w:val="both"/>
              <w:rPr>
                <w:rFonts w:ascii="Arial" w:hAnsi="Arial" w:cs="Arial"/>
                <w:sz w:val="22"/>
                <w:szCs w:val="22"/>
                <w:lang w:eastAsia="pl-PL"/>
              </w:rPr>
            </w:pPr>
            <w:r w:rsidRPr="002D6426">
              <w:rPr>
                <w:rFonts w:ascii="Arial" w:hAnsi="Arial" w:cs="Arial"/>
                <w:sz w:val="22"/>
                <w:szCs w:val="22"/>
                <w:lang w:eastAsia="pl-PL"/>
              </w:rPr>
              <w:t>Ilość źródeł papieru</w:t>
            </w:r>
          </w:p>
        </w:tc>
        <w:tc>
          <w:tcPr>
            <w:tcW w:w="5670" w:type="dxa"/>
            <w:vAlign w:val="center"/>
          </w:tcPr>
          <w:p w14:paraId="06A1B847" w14:textId="2D664956" w:rsidR="005709C0" w:rsidRPr="002D6426" w:rsidRDefault="00914C89" w:rsidP="00D82B2C">
            <w:pPr>
              <w:jc w:val="both"/>
              <w:rPr>
                <w:rFonts w:ascii="Arial" w:hAnsi="Arial" w:cs="Arial"/>
                <w:sz w:val="22"/>
                <w:szCs w:val="22"/>
                <w:lang w:eastAsia="pl-PL"/>
              </w:rPr>
            </w:pPr>
            <w:r>
              <w:rPr>
                <w:rFonts w:ascii="Arial" w:hAnsi="Arial" w:cs="Arial"/>
                <w:sz w:val="22"/>
                <w:szCs w:val="22"/>
                <w:lang w:eastAsia="pl-PL"/>
              </w:rPr>
              <w:t xml:space="preserve">min. </w:t>
            </w:r>
            <w:r w:rsidR="005709C0" w:rsidRPr="002D6426">
              <w:rPr>
                <w:rFonts w:ascii="Arial" w:hAnsi="Arial" w:cs="Arial"/>
                <w:sz w:val="22"/>
                <w:szCs w:val="22"/>
                <w:lang w:eastAsia="pl-PL"/>
              </w:rPr>
              <w:t>3</w:t>
            </w:r>
          </w:p>
        </w:tc>
      </w:tr>
      <w:tr w:rsidR="001F0201" w:rsidRPr="002D6426" w14:paraId="51478159" w14:textId="77777777" w:rsidTr="00E73F73">
        <w:trPr>
          <w:trHeight w:val="300"/>
        </w:trPr>
        <w:tc>
          <w:tcPr>
            <w:tcW w:w="3903" w:type="dxa"/>
            <w:vAlign w:val="center"/>
            <w:hideMark/>
          </w:tcPr>
          <w:p w14:paraId="4A7E450D"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Pamięć RAM</w:t>
            </w:r>
          </w:p>
        </w:tc>
        <w:tc>
          <w:tcPr>
            <w:tcW w:w="5670" w:type="dxa"/>
            <w:vAlign w:val="center"/>
            <w:hideMark/>
          </w:tcPr>
          <w:p w14:paraId="692BD2EB" w14:textId="33063F30" w:rsidR="001F0201" w:rsidRPr="002D6426" w:rsidRDefault="00133F46"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1C6B9C" w:rsidRPr="002D6426">
              <w:rPr>
                <w:rFonts w:ascii="Arial" w:hAnsi="Arial" w:cs="Arial"/>
                <w:sz w:val="22"/>
                <w:szCs w:val="22"/>
                <w:lang w:eastAsia="pl-PL"/>
              </w:rPr>
              <w:t>4</w:t>
            </w:r>
            <w:r w:rsidR="001F0201" w:rsidRPr="002D6426">
              <w:rPr>
                <w:rFonts w:ascii="Arial" w:hAnsi="Arial" w:cs="Arial"/>
                <w:sz w:val="22"/>
                <w:szCs w:val="22"/>
                <w:lang w:eastAsia="pl-PL"/>
              </w:rPr>
              <w:t xml:space="preserve"> GB</w:t>
            </w:r>
          </w:p>
        </w:tc>
      </w:tr>
      <w:tr w:rsidR="00750A7C" w:rsidRPr="002D6426" w14:paraId="7011AADC" w14:textId="77777777" w:rsidTr="00E73F73">
        <w:trPr>
          <w:trHeight w:val="300"/>
        </w:trPr>
        <w:tc>
          <w:tcPr>
            <w:tcW w:w="3903" w:type="dxa"/>
            <w:vAlign w:val="center"/>
          </w:tcPr>
          <w:p w14:paraId="3F3A1676"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Dysk twardy</w:t>
            </w:r>
          </w:p>
        </w:tc>
        <w:tc>
          <w:tcPr>
            <w:tcW w:w="5670" w:type="dxa"/>
            <w:vAlign w:val="center"/>
          </w:tcPr>
          <w:p w14:paraId="327C929F"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133F46" w:rsidRPr="002D6426">
              <w:rPr>
                <w:rFonts w:ascii="Arial" w:hAnsi="Arial" w:cs="Arial"/>
                <w:sz w:val="22"/>
                <w:szCs w:val="22"/>
                <w:lang w:eastAsia="pl-PL"/>
              </w:rPr>
              <w:t>256</w:t>
            </w:r>
            <w:r w:rsidRPr="002D6426">
              <w:rPr>
                <w:rFonts w:ascii="Arial" w:hAnsi="Arial" w:cs="Arial"/>
                <w:sz w:val="22"/>
                <w:szCs w:val="22"/>
                <w:lang w:eastAsia="pl-PL"/>
              </w:rPr>
              <w:t xml:space="preserve"> GB</w:t>
            </w:r>
          </w:p>
        </w:tc>
      </w:tr>
      <w:tr w:rsidR="001F0201" w:rsidRPr="002D6426" w14:paraId="78056234" w14:textId="77777777" w:rsidTr="00E73F73">
        <w:trPr>
          <w:trHeight w:val="300"/>
        </w:trPr>
        <w:tc>
          <w:tcPr>
            <w:tcW w:w="3903" w:type="dxa"/>
            <w:vAlign w:val="center"/>
            <w:hideMark/>
          </w:tcPr>
          <w:p w14:paraId="2844C57B"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Pojemność papieru</w:t>
            </w:r>
          </w:p>
        </w:tc>
        <w:tc>
          <w:tcPr>
            <w:tcW w:w="5670" w:type="dxa"/>
            <w:vAlign w:val="center"/>
            <w:hideMark/>
          </w:tcPr>
          <w:p w14:paraId="7158D58C" w14:textId="44E4B77C" w:rsidR="001F0201" w:rsidRPr="002D6426" w:rsidRDefault="00F24C74"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1F0201" w:rsidRPr="002D6426">
              <w:rPr>
                <w:rFonts w:ascii="Arial" w:hAnsi="Arial" w:cs="Arial"/>
                <w:sz w:val="22"/>
                <w:szCs w:val="22"/>
                <w:lang w:eastAsia="pl-PL"/>
              </w:rPr>
              <w:t>1</w:t>
            </w:r>
            <w:r w:rsidR="00914C89">
              <w:rPr>
                <w:rFonts w:ascii="Arial" w:hAnsi="Arial" w:cs="Arial"/>
                <w:sz w:val="22"/>
                <w:szCs w:val="22"/>
                <w:lang w:eastAsia="pl-PL"/>
              </w:rPr>
              <w:t xml:space="preserve"> </w:t>
            </w:r>
            <w:r w:rsidR="009B4404">
              <w:rPr>
                <w:rFonts w:ascii="Arial" w:hAnsi="Arial" w:cs="Arial"/>
                <w:sz w:val="22"/>
                <w:szCs w:val="22"/>
                <w:lang w:eastAsia="pl-PL"/>
              </w:rPr>
              <w:t>20</w:t>
            </w:r>
            <w:r w:rsidR="001F0201" w:rsidRPr="002D6426">
              <w:rPr>
                <w:rFonts w:ascii="Arial" w:hAnsi="Arial" w:cs="Arial"/>
                <w:sz w:val="22"/>
                <w:szCs w:val="22"/>
                <w:lang w:eastAsia="pl-PL"/>
              </w:rPr>
              <w:t>0 arkuszy</w:t>
            </w:r>
            <w:r w:rsidR="00F32219">
              <w:rPr>
                <w:rFonts w:ascii="Arial" w:hAnsi="Arial" w:cs="Arial"/>
                <w:sz w:val="22"/>
                <w:szCs w:val="22"/>
                <w:lang w:eastAsia="pl-PL"/>
              </w:rPr>
              <w:t xml:space="preserve"> przy 80g/m2</w:t>
            </w:r>
          </w:p>
        </w:tc>
      </w:tr>
      <w:tr w:rsidR="001F0201" w:rsidRPr="002D6426" w14:paraId="7C1F824C" w14:textId="77777777" w:rsidTr="00E73F73">
        <w:trPr>
          <w:trHeight w:val="60"/>
        </w:trPr>
        <w:tc>
          <w:tcPr>
            <w:tcW w:w="3903" w:type="dxa"/>
            <w:vAlign w:val="center"/>
            <w:hideMark/>
          </w:tcPr>
          <w:p w14:paraId="019558F5"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Obsługiwane formaty papieru</w:t>
            </w:r>
          </w:p>
        </w:tc>
        <w:tc>
          <w:tcPr>
            <w:tcW w:w="5670" w:type="dxa"/>
            <w:vAlign w:val="center"/>
            <w:hideMark/>
          </w:tcPr>
          <w:p w14:paraId="5982706A" w14:textId="1C8607CB"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 xml:space="preserve">A6 do </w:t>
            </w:r>
            <w:r w:rsidR="00C311CA" w:rsidRPr="002D6426">
              <w:rPr>
                <w:rFonts w:ascii="Arial" w:hAnsi="Arial" w:cs="Arial"/>
                <w:sz w:val="22"/>
                <w:szCs w:val="22"/>
                <w:lang w:eastAsia="pl-PL"/>
              </w:rPr>
              <w:t>SR</w:t>
            </w:r>
            <w:r w:rsidRPr="002D6426">
              <w:rPr>
                <w:rFonts w:ascii="Arial" w:hAnsi="Arial" w:cs="Arial"/>
                <w:sz w:val="22"/>
                <w:szCs w:val="22"/>
                <w:lang w:eastAsia="pl-PL"/>
              </w:rPr>
              <w:t>A3</w:t>
            </w:r>
          </w:p>
        </w:tc>
      </w:tr>
      <w:tr w:rsidR="001F0201" w:rsidRPr="002D6426" w14:paraId="7737F604" w14:textId="77777777" w:rsidTr="00E73F73">
        <w:trPr>
          <w:trHeight w:val="60"/>
        </w:trPr>
        <w:tc>
          <w:tcPr>
            <w:tcW w:w="3903" w:type="dxa"/>
            <w:vAlign w:val="center"/>
            <w:hideMark/>
          </w:tcPr>
          <w:p w14:paraId="5FD6A993"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 xml:space="preserve">Wydruk na kopertach </w:t>
            </w:r>
          </w:p>
        </w:tc>
        <w:tc>
          <w:tcPr>
            <w:tcW w:w="5670" w:type="dxa"/>
            <w:vAlign w:val="center"/>
            <w:hideMark/>
          </w:tcPr>
          <w:p w14:paraId="493451EE" w14:textId="2EB2DFB6"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z kaset</w:t>
            </w:r>
            <w:r w:rsidR="002049D8">
              <w:rPr>
                <w:rFonts w:ascii="Arial" w:hAnsi="Arial" w:cs="Arial"/>
                <w:sz w:val="22"/>
                <w:szCs w:val="22"/>
                <w:lang w:eastAsia="pl-PL"/>
              </w:rPr>
              <w:t>y</w:t>
            </w:r>
            <w:r w:rsidRPr="002D6426">
              <w:rPr>
                <w:rFonts w:ascii="Arial" w:hAnsi="Arial" w:cs="Arial"/>
                <w:sz w:val="22"/>
                <w:szCs w:val="22"/>
                <w:lang w:eastAsia="pl-PL"/>
              </w:rPr>
              <w:t xml:space="preserve"> i podajnika bocznego</w:t>
            </w:r>
          </w:p>
        </w:tc>
      </w:tr>
      <w:tr w:rsidR="001F0201" w:rsidRPr="002D6426" w14:paraId="2D0AB6C0" w14:textId="77777777" w:rsidTr="00E73F73">
        <w:trPr>
          <w:trHeight w:val="300"/>
        </w:trPr>
        <w:tc>
          <w:tcPr>
            <w:tcW w:w="3903" w:type="dxa"/>
            <w:vAlign w:val="center"/>
            <w:hideMark/>
          </w:tcPr>
          <w:p w14:paraId="38E6007F"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Gramatura papieru</w:t>
            </w:r>
          </w:p>
        </w:tc>
        <w:tc>
          <w:tcPr>
            <w:tcW w:w="5670" w:type="dxa"/>
            <w:vAlign w:val="center"/>
            <w:hideMark/>
          </w:tcPr>
          <w:p w14:paraId="6AADEA84"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5</w:t>
            </w:r>
            <w:r w:rsidR="001A54F6" w:rsidRPr="002D6426">
              <w:rPr>
                <w:rFonts w:ascii="Arial" w:hAnsi="Arial" w:cs="Arial"/>
                <w:sz w:val="22"/>
                <w:szCs w:val="22"/>
                <w:lang w:eastAsia="pl-PL"/>
              </w:rPr>
              <w:t>5</w:t>
            </w:r>
            <w:r w:rsidRPr="002D6426">
              <w:rPr>
                <w:rFonts w:ascii="Arial" w:hAnsi="Arial" w:cs="Arial"/>
                <w:sz w:val="22"/>
                <w:szCs w:val="22"/>
                <w:lang w:eastAsia="pl-PL"/>
              </w:rPr>
              <w:t xml:space="preserve"> do </w:t>
            </w:r>
            <w:r w:rsidR="00133F46" w:rsidRPr="002D6426">
              <w:rPr>
                <w:rFonts w:ascii="Arial" w:hAnsi="Arial" w:cs="Arial"/>
                <w:sz w:val="22"/>
                <w:szCs w:val="22"/>
                <w:lang w:eastAsia="pl-PL"/>
              </w:rPr>
              <w:t>256</w:t>
            </w:r>
            <w:r w:rsidRPr="002D6426">
              <w:rPr>
                <w:rFonts w:ascii="Arial" w:hAnsi="Arial" w:cs="Arial"/>
                <w:sz w:val="22"/>
                <w:szCs w:val="22"/>
                <w:lang w:eastAsia="pl-PL"/>
              </w:rPr>
              <w:t>g/m2</w:t>
            </w:r>
          </w:p>
        </w:tc>
      </w:tr>
      <w:tr w:rsidR="001F0201" w:rsidRPr="002D6426" w14:paraId="4E1549DD" w14:textId="77777777" w:rsidTr="00E73F73">
        <w:trPr>
          <w:trHeight w:val="60"/>
        </w:trPr>
        <w:tc>
          <w:tcPr>
            <w:tcW w:w="3903" w:type="dxa"/>
            <w:vAlign w:val="center"/>
            <w:hideMark/>
          </w:tcPr>
          <w:p w14:paraId="0F11B3B4"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Automatyczny druk dwustronny</w:t>
            </w:r>
          </w:p>
        </w:tc>
        <w:tc>
          <w:tcPr>
            <w:tcW w:w="5670" w:type="dxa"/>
            <w:vAlign w:val="center"/>
            <w:hideMark/>
          </w:tcPr>
          <w:p w14:paraId="3527AC99"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Standard</w:t>
            </w:r>
          </w:p>
        </w:tc>
      </w:tr>
      <w:tr w:rsidR="001F0201" w:rsidRPr="002D6426" w14:paraId="36EADE26" w14:textId="77777777" w:rsidTr="00E73F73">
        <w:trPr>
          <w:trHeight w:val="691"/>
        </w:trPr>
        <w:tc>
          <w:tcPr>
            <w:tcW w:w="3903" w:type="dxa"/>
            <w:vAlign w:val="center"/>
            <w:hideMark/>
          </w:tcPr>
          <w:p w14:paraId="21BF8CC9"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Interfejsy</w:t>
            </w:r>
          </w:p>
        </w:tc>
        <w:tc>
          <w:tcPr>
            <w:tcW w:w="5670" w:type="dxa"/>
            <w:vAlign w:val="center"/>
            <w:hideMark/>
          </w:tcPr>
          <w:p w14:paraId="4C88CB44" w14:textId="43C842B3" w:rsidR="001F0201" w:rsidRPr="002D6426" w:rsidRDefault="001F0201" w:rsidP="00D82B2C">
            <w:pPr>
              <w:jc w:val="both"/>
              <w:rPr>
                <w:rFonts w:ascii="Arial" w:hAnsi="Arial" w:cs="Arial"/>
                <w:sz w:val="22"/>
                <w:szCs w:val="22"/>
                <w:lang w:eastAsia="pl-PL"/>
              </w:rPr>
            </w:pPr>
            <w:r w:rsidRPr="009D6044">
              <w:rPr>
                <w:rFonts w:ascii="Arial" w:hAnsi="Arial" w:cs="Arial"/>
                <w:sz w:val="22"/>
                <w:szCs w:val="22"/>
                <w:lang w:eastAsia="pl-PL"/>
              </w:rPr>
              <w:t xml:space="preserve">Ethernet (1000BaseT/100Base-TX/10Base-T), USB2.0, </w:t>
            </w:r>
            <w:r w:rsidR="009D39B0" w:rsidRPr="009D6044">
              <w:rPr>
                <w:rFonts w:ascii="Arial" w:hAnsi="Arial" w:cs="Arial"/>
                <w:sz w:val="22"/>
                <w:szCs w:val="22"/>
                <w:lang w:eastAsia="pl-PL"/>
              </w:rPr>
              <w:t xml:space="preserve">USB 3.0, </w:t>
            </w:r>
            <w:r w:rsidRPr="009D6044">
              <w:rPr>
                <w:rFonts w:ascii="Arial" w:hAnsi="Arial" w:cs="Arial"/>
                <w:sz w:val="22"/>
                <w:szCs w:val="22"/>
                <w:lang w:eastAsia="pl-PL"/>
              </w:rPr>
              <w:t>bezprzewodowa sieć LAN (IEEE 802.11 b/g/n)</w:t>
            </w:r>
            <w:r w:rsidR="002F708E" w:rsidRPr="009D6044">
              <w:rPr>
                <w:rFonts w:ascii="Arial" w:hAnsi="Arial" w:cs="Arial"/>
                <w:sz w:val="22"/>
                <w:szCs w:val="22"/>
                <w:lang w:eastAsia="pl-PL"/>
              </w:rPr>
              <w:t xml:space="preserve"> lub możliwość rozbudowy o te funkcje</w:t>
            </w:r>
          </w:p>
        </w:tc>
      </w:tr>
      <w:tr w:rsidR="00750A7C" w:rsidRPr="002D6426" w14:paraId="02C2EB14" w14:textId="77777777" w:rsidTr="00E73F73">
        <w:trPr>
          <w:trHeight w:val="381"/>
        </w:trPr>
        <w:tc>
          <w:tcPr>
            <w:tcW w:w="3903" w:type="dxa"/>
            <w:vAlign w:val="center"/>
          </w:tcPr>
          <w:p w14:paraId="6B59279A"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Czujnik ruchu</w:t>
            </w:r>
          </w:p>
        </w:tc>
        <w:tc>
          <w:tcPr>
            <w:tcW w:w="5670" w:type="dxa"/>
            <w:vAlign w:val="center"/>
          </w:tcPr>
          <w:p w14:paraId="565129F1" w14:textId="77777777" w:rsidR="00750A7C" w:rsidRPr="002D6426" w:rsidRDefault="00750A7C" w:rsidP="00D82B2C">
            <w:pPr>
              <w:jc w:val="both"/>
              <w:rPr>
                <w:rFonts w:ascii="Arial" w:hAnsi="Arial" w:cs="Arial"/>
                <w:sz w:val="22"/>
                <w:szCs w:val="22"/>
                <w:lang w:val="en-US" w:eastAsia="pl-PL"/>
              </w:rPr>
            </w:pPr>
            <w:proofErr w:type="spellStart"/>
            <w:r w:rsidRPr="002D6426">
              <w:rPr>
                <w:rFonts w:ascii="Arial" w:hAnsi="Arial" w:cs="Arial"/>
                <w:sz w:val="22"/>
                <w:szCs w:val="22"/>
                <w:lang w:val="en-US" w:eastAsia="pl-PL"/>
              </w:rPr>
              <w:t>tak</w:t>
            </w:r>
            <w:proofErr w:type="spellEnd"/>
          </w:p>
        </w:tc>
      </w:tr>
      <w:tr w:rsidR="001F0201" w:rsidRPr="002D6426" w14:paraId="7D032849" w14:textId="77777777" w:rsidTr="00D634BD">
        <w:trPr>
          <w:trHeight w:val="418"/>
        </w:trPr>
        <w:tc>
          <w:tcPr>
            <w:tcW w:w="3903" w:type="dxa"/>
            <w:vAlign w:val="center"/>
            <w:hideMark/>
          </w:tcPr>
          <w:p w14:paraId="0AC120A8"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Język drukarki</w:t>
            </w:r>
          </w:p>
        </w:tc>
        <w:tc>
          <w:tcPr>
            <w:tcW w:w="5670" w:type="dxa"/>
            <w:vAlign w:val="center"/>
            <w:hideMark/>
          </w:tcPr>
          <w:p w14:paraId="2E0E7DF7" w14:textId="3D67B326" w:rsidR="001F0201" w:rsidRPr="002D6426" w:rsidRDefault="00E73F73" w:rsidP="00D82B2C">
            <w:pPr>
              <w:jc w:val="both"/>
              <w:rPr>
                <w:rFonts w:ascii="Arial" w:hAnsi="Arial" w:cs="Arial"/>
                <w:sz w:val="22"/>
                <w:szCs w:val="22"/>
                <w:lang w:eastAsia="pl-PL"/>
              </w:rPr>
            </w:pPr>
            <w:r w:rsidRPr="002D6426">
              <w:rPr>
                <w:rFonts w:ascii="Arial" w:hAnsi="Arial" w:cs="Arial"/>
                <w:sz w:val="22"/>
                <w:szCs w:val="22"/>
                <w:lang w:eastAsia="pl-PL"/>
              </w:rPr>
              <w:t>PCL 6, Adobe PostScript3</w:t>
            </w:r>
            <w:r w:rsidR="002F708E" w:rsidRPr="002D6426">
              <w:rPr>
                <w:rFonts w:ascii="Arial" w:hAnsi="Arial" w:cs="Arial"/>
                <w:sz w:val="22"/>
                <w:szCs w:val="22"/>
                <w:lang w:eastAsia="pl-PL"/>
              </w:rPr>
              <w:t xml:space="preserve"> lub równoważny</w:t>
            </w:r>
          </w:p>
        </w:tc>
      </w:tr>
      <w:tr w:rsidR="001F0201" w:rsidRPr="002D6426" w14:paraId="61AAADA0" w14:textId="77777777" w:rsidTr="00E73F73">
        <w:trPr>
          <w:trHeight w:val="60"/>
        </w:trPr>
        <w:tc>
          <w:tcPr>
            <w:tcW w:w="3903" w:type="dxa"/>
            <w:vAlign w:val="center"/>
            <w:hideMark/>
          </w:tcPr>
          <w:p w14:paraId="7D2D78FB"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lastRenderedPageBreak/>
              <w:t>Automatyczny dwustronny, podajnik oryginałów</w:t>
            </w:r>
          </w:p>
        </w:tc>
        <w:tc>
          <w:tcPr>
            <w:tcW w:w="5670" w:type="dxa"/>
            <w:vAlign w:val="center"/>
            <w:hideMark/>
          </w:tcPr>
          <w:p w14:paraId="5487328A"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Tak</w:t>
            </w:r>
          </w:p>
        </w:tc>
      </w:tr>
      <w:tr w:rsidR="001F0201" w:rsidRPr="002D6426" w14:paraId="367E11C7" w14:textId="77777777" w:rsidTr="00E73F73">
        <w:trPr>
          <w:trHeight w:val="60"/>
        </w:trPr>
        <w:tc>
          <w:tcPr>
            <w:tcW w:w="3903" w:type="dxa"/>
            <w:vAlign w:val="center"/>
            <w:hideMark/>
          </w:tcPr>
          <w:p w14:paraId="6BD3B6A1"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Pojemność podajnika oryginałów</w:t>
            </w:r>
          </w:p>
        </w:tc>
        <w:tc>
          <w:tcPr>
            <w:tcW w:w="5670" w:type="dxa"/>
            <w:vAlign w:val="center"/>
            <w:hideMark/>
          </w:tcPr>
          <w:p w14:paraId="341220B8" w14:textId="7E21C653" w:rsidR="001F0201" w:rsidRPr="002D6426" w:rsidRDefault="00F24C74"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1F0201" w:rsidRPr="002D6426">
              <w:rPr>
                <w:rFonts w:ascii="Arial" w:hAnsi="Arial" w:cs="Arial"/>
                <w:sz w:val="22"/>
                <w:szCs w:val="22"/>
                <w:lang w:eastAsia="pl-PL"/>
              </w:rPr>
              <w:t>100 arkuszy</w:t>
            </w:r>
            <w:r w:rsidR="00E24370">
              <w:rPr>
                <w:rFonts w:ascii="Arial" w:hAnsi="Arial" w:cs="Arial"/>
                <w:sz w:val="22"/>
                <w:szCs w:val="22"/>
                <w:lang w:eastAsia="pl-PL"/>
              </w:rPr>
              <w:t xml:space="preserve"> przy 80g/m2</w:t>
            </w:r>
          </w:p>
        </w:tc>
      </w:tr>
      <w:tr w:rsidR="001F0201" w:rsidRPr="002D6426" w14:paraId="690E80CE" w14:textId="77777777" w:rsidTr="00E73F73">
        <w:trPr>
          <w:trHeight w:val="600"/>
        </w:trPr>
        <w:tc>
          <w:tcPr>
            <w:tcW w:w="3903" w:type="dxa"/>
            <w:vAlign w:val="center"/>
            <w:hideMark/>
          </w:tcPr>
          <w:p w14:paraId="1D7CDE74"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 xml:space="preserve">Prędkość skanowania (300x300 </w:t>
            </w:r>
            <w:proofErr w:type="spellStart"/>
            <w:r w:rsidRPr="002D6426">
              <w:rPr>
                <w:rFonts w:ascii="Arial" w:hAnsi="Arial" w:cs="Arial"/>
                <w:sz w:val="22"/>
                <w:szCs w:val="22"/>
                <w:lang w:eastAsia="pl-PL"/>
              </w:rPr>
              <w:t>dpi</w:t>
            </w:r>
            <w:proofErr w:type="spellEnd"/>
            <w:r w:rsidRPr="002D6426">
              <w:rPr>
                <w:rFonts w:ascii="Arial" w:hAnsi="Arial" w:cs="Arial"/>
                <w:sz w:val="22"/>
                <w:szCs w:val="22"/>
                <w:lang w:eastAsia="pl-PL"/>
              </w:rPr>
              <w:t>, mono i kolor)</w:t>
            </w:r>
          </w:p>
        </w:tc>
        <w:tc>
          <w:tcPr>
            <w:tcW w:w="5670" w:type="dxa"/>
            <w:vAlign w:val="center"/>
            <w:hideMark/>
          </w:tcPr>
          <w:p w14:paraId="5A6ED5D7" w14:textId="54ED8359" w:rsidR="001F0201" w:rsidRPr="002D6426" w:rsidRDefault="00F24C74"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1C6B9C" w:rsidRPr="002D6426">
              <w:rPr>
                <w:rFonts w:ascii="Arial" w:hAnsi="Arial" w:cs="Arial"/>
                <w:sz w:val="22"/>
                <w:szCs w:val="22"/>
                <w:lang w:eastAsia="pl-PL"/>
              </w:rPr>
              <w:t>8</w:t>
            </w:r>
            <w:r w:rsidR="001F0201" w:rsidRPr="002D6426">
              <w:rPr>
                <w:rFonts w:ascii="Arial" w:hAnsi="Arial" w:cs="Arial"/>
                <w:sz w:val="22"/>
                <w:szCs w:val="22"/>
                <w:lang w:eastAsia="pl-PL"/>
              </w:rPr>
              <w:t>0 stron A4/min</w:t>
            </w:r>
          </w:p>
        </w:tc>
      </w:tr>
      <w:tr w:rsidR="001F0201" w:rsidRPr="002D6426" w14:paraId="24DE7FFE" w14:textId="77777777" w:rsidTr="00E73F73">
        <w:trPr>
          <w:trHeight w:val="60"/>
        </w:trPr>
        <w:tc>
          <w:tcPr>
            <w:tcW w:w="3903" w:type="dxa"/>
            <w:vAlign w:val="center"/>
            <w:hideMark/>
          </w:tcPr>
          <w:p w14:paraId="6C7047A9"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Skanowanie</w:t>
            </w:r>
          </w:p>
        </w:tc>
        <w:tc>
          <w:tcPr>
            <w:tcW w:w="5670" w:type="dxa"/>
            <w:vAlign w:val="center"/>
            <w:hideMark/>
          </w:tcPr>
          <w:p w14:paraId="2A79FCA8"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Z wysyłaniem na adresy email, zasoby SMB, zasoby FTP, pamięci USB</w:t>
            </w:r>
          </w:p>
        </w:tc>
      </w:tr>
      <w:tr w:rsidR="001F0201" w:rsidRPr="002D6426" w14:paraId="33F25EDC" w14:textId="77777777" w:rsidTr="00E73F73">
        <w:trPr>
          <w:trHeight w:val="300"/>
        </w:trPr>
        <w:tc>
          <w:tcPr>
            <w:tcW w:w="3903" w:type="dxa"/>
            <w:vAlign w:val="center"/>
            <w:hideMark/>
          </w:tcPr>
          <w:p w14:paraId="06E0E747"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Panel sterowania</w:t>
            </w:r>
          </w:p>
        </w:tc>
        <w:tc>
          <w:tcPr>
            <w:tcW w:w="5670" w:type="dxa"/>
            <w:vAlign w:val="center"/>
            <w:hideMark/>
          </w:tcPr>
          <w:p w14:paraId="7D154483" w14:textId="04D550A8" w:rsidR="001F0201" w:rsidRPr="002D6426" w:rsidRDefault="00E92308" w:rsidP="00D82B2C">
            <w:pPr>
              <w:jc w:val="both"/>
              <w:rPr>
                <w:rFonts w:ascii="Arial" w:hAnsi="Arial" w:cs="Arial"/>
                <w:sz w:val="22"/>
                <w:szCs w:val="22"/>
                <w:lang w:eastAsia="pl-PL"/>
              </w:rPr>
            </w:pPr>
            <w:r w:rsidRPr="002D6426">
              <w:rPr>
                <w:rFonts w:ascii="Arial" w:hAnsi="Arial" w:cs="Arial"/>
                <w:sz w:val="22"/>
                <w:szCs w:val="22"/>
                <w:lang w:eastAsia="pl-PL"/>
              </w:rPr>
              <w:t>Kolorowy wyświetlacz dotykowy z regulowanym kątem pochylenia, przekątna min. 10”, w języku polskim</w:t>
            </w:r>
          </w:p>
        </w:tc>
      </w:tr>
      <w:tr w:rsidR="00A24730" w:rsidRPr="002D6426" w14:paraId="648B644E" w14:textId="77777777" w:rsidTr="00E73F73">
        <w:trPr>
          <w:trHeight w:val="300"/>
        </w:trPr>
        <w:tc>
          <w:tcPr>
            <w:tcW w:w="3903" w:type="dxa"/>
            <w:vAlign w:val="center"/>
          </w:tcPr>
          <w:p w14:paraId="3FA1783C" w14:textId="5CDE5D1F"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Zdalny panel</w:t>
            </w:r>
          </w:p>
        </w:tc>
        <w:tc>
          <w:tcPr>
            <w:tcW w:w="5670" w:type="dxa"/>
            <w:vAlign w:val="center"/>
          </w:tcPr>
          <w:p w14:paraId="308E7781" w14:textId="2832F99D"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 xml:space="preserve">możliwość wyświetlenia panelu sterowania </w:t>
            </w:r>
            <w:r w:rsidR="00574FA3" w:rsidRPr="002D6426">
              <w:rPr>
                <w:rFonts w:ascii="Arial" w:hAnsi="Arial" w:cs="Arial"/>
                <w:sz w:val="22"/>
                <w:szCs w:val="22"/>
                <w:lang w:eastAsia="pl-PL"/>
              </w:rPr>
              <w:br/>
            </w:r>
            <w:r w:rsidRPr="002D6426">
              <w:rPr>
                <w:rFonts w:ascii="Arial" w:hAnsi="Arial" w:cs="Arial"/>
                <w:sz w:val="22"/>
                <w:szCs w:val="22"/>
                <w:lang w:eastAsia="pl-PL"/>
              </w:rPr>
              <w:t>na komputerze</w:t>
            </w:r>
            <w:r w:rsidR="00574FA3" w:rsidRPr="002D6426">
              <w:rPr>
                <w:rFonts w:ascii="Arial" w:hAnsi="Arial" w:cs="Arial"/>
                <w:sz w:val="22"/>
                <w:szCs w:val="22"/>
                <w:lang w:eastAsia="pl-PL"/>
              </w:rPr>
              <w:t xml:space="preserve"> </w:t>
            </w:r>
            <w:r w:rsidRPr="002D6426">
              <w:rPr>
                <w:rFonts w:ascii="Arial" w:hAnsi="Arial" w:cs="Arial"/>
                <w:sz w:val="22"/>
                <w:szCs w:val="22"/>
                <w:lang w:eastAsia="pl-PL"/>
              </w:rPr>
              <w:t>i zdalna obsługa urządzenia z poziomu komputera (dostęp do wszystkich funkcji wyświetlanych na panelu urządzenia</w:t>
            </w:r>
          </w:p>
        </w:tc>
      </w:tr>
      <w:tr w:rsidR="001F0201" w:rsidRPr="002D6426" w14:paraId="7652693F" w14:textId="77777777" w:rsidTr="00E73F73">
        <w:trPr>
          <w:trHeight w:val="60"/>
        </w:trPr>
        <w:tc>
          <w:tcPr>
            <w:tcW w:w="3903" w:type="dxa"/>
            <w:vAlign w:val="center"/>
            <w:hideMark/>
          </w:tcPr>
          <w:p w14:paraId="742DEEC4"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Format zapisywanych plików</w:t>
            </w:r>
          </w:p>
        </w:tc>
        <w:tc>
          <w:tcPr>
            <w:tcW w:w="5670" w:type="dxa"/>
            <w:vAlign w:val="center"/>
            <w:hideMark/>
          </w:tcPr>
          <w:p w14:paraId="212DD508" w14:textId="3EDE2A1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TIFF, JPEG, PDF, Przeszukiwany PDF, Szyfrowany PDF</w:t>
            </w:r>
            <w:r w:rsidR="00D02ED4">
              <w:rPr>
                <w:rFonts w:ascii="Arial" w:hAnsi="Arial" w:cs="Arial"/>
                <w:sz w:val="22"/>
                <w:szCs w:val="22"/>
                <w:lang w:eastAsia="pl-PL"/>
              </w:rPr>
              <w:t xml:space="preserve">, </w:t>
            </w:r>
            <w:r w:rsidR="00D02ED4" w:rsidRPr="00D02ED4">
              <w:rPr>
                <w:rFonts w:ascii="Arial" w:hAnsi="Arial" w:cs="Arial"/>
                <w:sz w:val="22"/>
                <w:szCs w:val="22"/>
                <w:lang w:eastAsia="pl-PL"/>
              </w:rPr>
              <w:t>Word. Nie dopuszcza się rozwiązania OCR instalowanego na serwerze</w:t>
            </w:r>
            <w:r w:rsidR="00D02ED4">
              <w:rPr>
                <w:rFonts w:ascii="Arial" w:hAnsi="Arial" w:cs="Arial"/>
                <w:sz w:val="22"/>
                <w:szCs w:val="22"/>
                <w:lang w:eastAsia="pl-PL"/>
              </w:rPr>
              <w:t>.</w:t>
            </w:r>
          </w:p>
        </w:tc>
      </w:tr>
      <w:tr w:rsidR="001F0201" w:rsidRPr="002D6426" w14:paraId="2E168BE8" w14:textId="77777777" w:rsidTr="00E73F73">
        <w:trPr>
          <w:trHeight w:val="60"/>
        </w:trPr>
        <w:tc>
          <w:tcPr>
            <w:tcW w:w="3903" w:type="dxa"/>
            <w:vAlign w:val="center"/>
            <w:hideMark/>
          </w:tcPr>
          <w:p w14:paraId="529C91D1"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 xml:space="preserve">Zabezpieczenie dokumentu </w:t>
            </w:r>
          </w:p>
        </w:tc>
        <w:tc>
          <w:tcPr>
            <w:tcW w:w="5670" w:type="dxa"/>
            <w:vAlign w:val="center"/>
            <w:hideMark/>
          </w:tcPr>
          <w:p w14:paraId="5B92E98C"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bezpieczne drukowanie, szyfrowane pliki PDF, szyfrowane bezpieczne drukowanie, zabezpieczające znaki wodne</w:t>
            </w:r>
          </w:p>
        </w:tc>
      </w:tr>
      <w:tr w:rsidR="001F0201" w:rsidRPr="002D6426" w14:paraId="1FAA955F" w14:textId="77777777" w:rsidTr="00E73F73">
        <w:trPr>
          <w:trHeight w:val="60"/>
        </w:trPr>
        <w:tc>
          <w:tcPr>
            <w:tcW w:w="3903" w:type="dxa"/>
            <w:vAlign w:val="center"/>
            <w:hideMark/>
          </w:tcPr>
          <w:p w14:paraId="32021A46"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Zabezpieczenie urządzenia</w:t>
            </w:r>
          </w:p>
        </w:tc>
        <w:tc>
          <w:tcPr>
            <w:tcW w:w="5670" w:type="dxa"/>
            <w:vAlign w:val="center"/>
            <w:hideMark/>
          </w:tcPr>
          <w:p w14:paraId="15B6C4DA" w14:textId="2CA2E3DB"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 xml:space="preserve">moduł TPM, </w:t>
            </w:r>
            <w:r w:rsidR="001A54F6" w:rsidRPr="002D6426">
              <w:rPr>
                <w:rFonts w:ascii="Arial" w:hAnsi="Arial" w:cs="Arial"/>
                <w:sz w:val="22"/>
                <w:szCs w:val="22"/>
                <w:lang w:eastAsia="pl-PL"/>
              </w:rPr>
              <w:t>blokowanie folderów na dysku twardym przy użyciu hasła</w:t>
            </w:r>
            <w:r w:rsidRPr="002D6426">
              <w:rPr>
                <w:rFonts w:ascii="Arial" w:hAnsi="Arial" w:cs="Arial"/>
                <w:sz w:val="22"/>
                <w:szCs w:val="22"/>
                <w:lang w:eastAsia="pl-PL"/>
              </w:rPr>
              <w:t>, wymazywanie dysku twardego, szyfrowanie dysku twardego,  system weryfikacji oprogramowania przy uruchomieniu,</w:t>
            </w:r>
          </w:p>
        </w:tc>
      </w:tr>
      <w:tr w:rsidR="001F0201" w:rsidRPr="002D6426" w14:paraId="2197C056" w14:textId="77777777" w:rsidTr="00E73F73">
        <w:trPr>
          <w:trHeight w:val="96"/>
        </w:trPr>
        <w:tc>
          <w:tcPr>
            <w:tcW w:w="3903" w:type="dxa"/>
            <w:vAlign w:val="center"/>
            <w:hideMark/>
          </w:tcPr>
          <w:p w14:paraId="6E311D7F"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Podstawa na kółkach</w:t>
            </w:r>
          </w:p>
        </w:tc>
        <w:tc>
          <w:tcPr>
            <w:tcW w:w="5670" w:type="dxa"/>
            <w:vAlign w:val="center"/>
            <w:hideMark/>
          </w:tcPr>
          <w:p w14:paraId="6D4595FB"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Tak</w:t>
            </w:r>
          </w:p>
        </w:tc>
      </w:tr>
      <w:tr w:rsidR="00821597" w:rsidRPr="002D6426" w14:paraId="429FCF65" w14:textId="77777777" w:rsidTr="00E73F73">
        <w:trPr>
          <w:trHeight w:val="96"/>
        </w:trPr>
        <w:tc>
          <w:tcPr>
            <w:tcW w:w="3903" w:type="dxa"/>
            <w:vAlign w:val="center"/>
          </w:tcPr>
          <w:p w14:paraId="753DA37A" w14:textId="5CF174D7" w:rsidR="00821597" w:rsidRPr="002D6426" w:rsidRDefault="00821597" w:rsidP="00D82B2C">
            <w:pPr>
              <w:jc w:val="both"/>
              <w:rPr>
                <w:rFonts w:ascii="Arial" w:hAnsi="Arial" w:cs="Arial"/>
                <w:sz w:val="22"/>
                <w:szCs w:val="22"/>
                <w:lang w:eastAsia="pl-PL"/>
              </w:rPr>
            </w:pPr>
            <w:r w:rsidRPr="002D6426">
              <w:rPr>
                <w:rFonts w:ascii="Arial" w:hAnsi="Arial" w:cs="Arial"/>
                <w:sz w:val="22"/>
                <w:szCs w:val="22"/>
                <w:lang w:eastAsia="pl-PL"/>
              </w:rPr>
              <w:t>Wbudowane funkcje wykańczania dokumentów</w:t>
            </w:r>
          </w:p>
        </w:tc>
        <w:tc>
          <w:tcPr>
            <w:tcW w:w="5670" w:type="dxa"/>
            <w:vAlign w:val="center"/>
          </w:tcPr>
          <w:p w14:paraId="58B56991" w14:textId="361C3CD7" w:rsidR="00821597" w:rsidRPr="002D6426" w:rsidRDefault="00821597" w:rsidP="00D82B2C">
            <w:pPr>
              <w:jc w:val="both"/>
              <w:rPr>
                <w:rFonts w:ascii="Arial" w:hAnsi="Arial" w:cs="Arial"/>
                <w:sz w:val="22"/>
                <w:szCs w:val="22"/>
                <w:lang w:eastAsia="pl-PL"/>
              </w:rPr>
            </w:pPr>
            <w:r w:rsidRPr="002D6426">
              <w:rPr>
                <w:rFonts w:ascii="Arial" w:hAnsi="Arial" w:cs="Arial"/>
                <w:sz w:val="22"/>
                <w:szCs w:val="22"/>
                <w:lang w:eastAsia="pl-PL"/>
              </w:rPr>
              <w:t>sortowanie z przesunięciem dla formatów A4 i A3</w:t>
            </w:r>
          </w:p>
        </w:tc>
      </w:tr>
      <w:tr w:rsidR="003F4562" w:rsidRPr="002D6426" w14:paraId="5B0FFDDA" w14:textId="77777777" w:rsidTr="00E73F73">
        <w:trPr>
          <w:trHeight w:val="96"/>
        </w:trPr>
        <w:tc>
          <w:tcPr>
            <w:tcW w:w="3903" w:type="dxa"/>
            <w:vAlign w:val="center"/>
          </w:tcPr>
          <w:p w14:paraId="3CCC3063" w14:textId="5639BA03" w:rsidR="003F4562" w:rsidRPr="002D6426" w:rsidRDefault="003F4562" w:rsidP="00D82B2C">
            <w:pPr>
              <w:jc w:val="both"/>
              <w:rPr>
                <w:rFonts w:ascii="Arial" w:hAnsi="Arial" w:cs="Arial"/>
                <w:sz w:val="22"/>
                <w:szCs w:val="22"/>
                <w:lang w:eastAsia="pl-PL"/>
              </w:rPr>
            </w:pPr>
            <w:r>
              <w:rPr>
                <w:rFonts w:ascii="Arial" w:hAnsi="Arial" w:cs="Arial"/>
                <w:sz w:val="22"/>
                <w:szCs w:val="22"/>
                <w:lang w:eastAsia="pl-PL"/>
              </w:rPr>
              <w:t>Taca odbiorcza</w:t>
            </w:r>
          </w:p>
        </w:tc>
        <w:tc>
          <w:tcPr>
            <w:tcW w:w="5670" w:type="dxa"/>
            <w:vAlign w:val="center"/>
          </w:tcPr>
          <w:p w14:paraId="006919D0" w14:textId="22EE7D68" w:rsidR="003F4562" w:rsidRPr="002D6426" w:rsidRDefault="003F4562" w:rsidP="00D82B2C">
            <w:pPr>
              <w:jc w:val="both"/>
              <w:rPr>
                <w:rFonts w:ascii="Arial" w:hAnsi="Arial" w:cs="Arial"/>
                <w:sz w:val="22"/>
                <w:szCs w:val="22"/>
                <w:lang w:eastAsia="pl-PL"/>
              </w:rPr>
            </w:pPr>
            <w:r>
              <w:rPr>
                <w:rFonts w:ascii="Arial" w:hAnsi="Arial" w:cs="Arial"/>
                <w:sz w:val="22"/>
                <w:szCs w:val="22"/>
                <w:lang w:eastAsia="pl-PL"/>
              </w:rPr>
              <w:t>min.3</w:t>
            </w:r>
          </w:p>
        </w:tc>
      </w:tr>
    </w:tbl>
    <w:p w14:paraId="55BA6A59" w14:textId="77777777" w:rsidR="001D5C92" w:rsidRPr="002D6426" w:rsidRDefault="001D5C92" w:rsidP="00D82B2C">
      <w:pPr>
        <w:ind w:left="1400"/>
        <w:jc w:val="both"/>
        <w:rPr>
          <w:rFonts w:ascii="Arial" w:hAnsi="Arial" w:cs="Arial"/>
          <w:b/>
          <w:sz w:val="22"/>
          <w:szCs w:val="22"/>
        </w:rPr>
      </w:pPr>
    </w:p>
    <w:p w14:paraId="6B8EC0A1" w14:textId="2AACA29B" w:rsidR="001D5C92" w:rsidRPr="002D6426" w:rsidRDefault="00892BE4" w:rsidP="00D82B2C">
      <w:pPr>
        <w:ind w:left="1400"/>
        <w:jc w:val="both"/>
        <w:rPr>
          <w:rFonts w:ascii="Arial" w:hAnsi="Arial" w:cs="Arial"/>
          <w:b/>
          <w:sz w:val="22"/>
          <w:szCs w:val="22"/>
          <w:lang w:eastAsia="pl-PL"/>
        </w:rPr>
      </w:pPr>
      <w:r>
        <w:rPr>
          <w:rFonts w:ascii="Arial" w:hAnsi="Arial" w:cs="Arial"/>
          <w:b/>
          <w:sz w:val="22"/>
          <w:szCs w:val="22"/>
        </w:rPr>
        <w:t>Urządzenie</w:t>
      </w:r>
      <w:r w:rsidRPr="002D6426">
        <w:rPr>
          <w:rFonts w:ascii="Arial" w:hAnsi="Arial" w:cs="Arial"/>
          <w:b/>
          <w:sz w:val="22"/>
          <w:szCs w:val="22"/>
          <w:lang w:eastAsia="pl-PL"/>
        </w:rPr>
        <w:t xml:space="preserve"> </w:t>
      </w:r>
      <w:r w:rsidR="001D5C92" w:rsidRPr="002D6426">
        <w:rPr>
          <w:rFonts w:ascii="Arial" w:hAnsi="Arial" w:cs="Arial"/>
          <w:b/>
          <w:sz w:val="22"/>
          <w:szCs w:val="22"/>
          <w:lang w:eastAsia="pl-PL"/>
        </w:rPr>
        <w:t xml:space="preserve">Typ III -  </w:t>
      </w:r>
      <w:r w:rsidR="00741D8A">
        <w:rPr>
          <w:rFonts w:ascii="Arial" w:hAnsi="Arial" w:cs="Arial"/>
          <w:b/>
          <w:sz w:val="22"/>
          <w:szCs w:val="22"/>
        </w:rPr>
        <w:t>urządzenie</w:t>
      </w:r>
      <w:r w:rsidR="00741D8A" w:rsidRPr="002D6426">
        <w:rPr>
          <w:rFonts w:ascii="Arial" w:hAnsi="Arial" w:cs="Arial"/>
          <w:b/>
          <w:sz w:val="22"/>
          <w:szCs w:val="22"/>
          <w:lang w:eastAsia="pl-PL"/>
        </w:rPr>
        <w:t xml:space="preserve"> wielofunkcyjne A3 kolor </w:t>
      </w:r>
      <w:r w:rsidR="001D5C92" w:rsidRPr="002D6426">
        <w:rPr>
          <w:rFonts w:ascii="Arial" w:hAnsi="Arial" w:cs="Arial"/>
          <w:b/>
          <w:sz w:val="22"/>
          <w:szCs w:val="22"/>
          <w:lang w:eastAsia="pl-PL"/>
        </w:rPr>
        <w:t xml:space="preserve">- </w:t>
      </w:r>
      <w:r w:rsidR="008314D4" w:rsidRPr="002D6426">
        <w:rPr>
          <w:rFonts w:ascii="Arial" w:hAnsi="Arial" w:cs="Arial"/>
          <w:b/>
          <w:sz w:val="22"/>
          <w:szCs w:val="22"/>
          <w:lang w:eastAsia="pl-PL"/>
        </w:rPr>
        <w:t>4</w:t>
      </w:r>
      <w:r w:rsidR="001D5C92" w:rsidRPr="002D6426">
        <w:rPr>
          <w:rFonts w:ascii="Arial" w:hAnsi="Arial" w:cs="Arial"/>
          <w:b/>
          <w:sz w:val="22"/>
          <w:szCs w:val="22"/>
          <w:lang w:eastAsia="pl-PL"/>
        </w:rPr>
        <w:t xml:space="preserve"> sztuk</w:t>
      </w:r>
    </w:p>
    <w:p w14:paraId="5E80DAB2" w14:textId="77777777" w:rsidR="001D5C92" w:rsidRPr="002D6426" w:rsidRDefault="001D5C92" w:rsidP="00D82B2C">
      <w:pPr>
        <w:ind w:left="1400"/>
        <w:jc w:val="both"/>
        <w:rPr>
          <w:rFonts w:ascii="Arial" w:hAnsi="Arial" w:cs="Arial"/>
          <w:b/>
          <w:sz w:val="22"/>
          <w:szCs w:val="22"/>
          <w:lang w:eastAsia="pl-PL"/>
        </w:rPr>
      </w:pP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03"/>
        <w:gridCol w:w="5670"/>
      </w:tblGrid>
      <w:tr w:rsidR="00F910D9" w:rsidRPr="002D6426" w14:paraId="428C40BA" w14:textId="77777777" w:rsidTr="00913011">
        <w:trPr>
          <w:trHeight w:val="300"/>
        </w:trPr>
        <w:tc>
          <w:tcPr>
            <w:tcW w:w="3903" w:type="dxa"/>
            <w:shd w:val="clear" w:color="000000" w:fill="BFBFBF"/>
            <w:vAlign w:val="center"/>
            <w:hideMark/>
          </w:tcPr>
          <w:p w14:paraId="1052C266" w14:textId="77777777" w:rsidR="00F910D9" w:rsidRPr="002D6426" w:rsidRDefault="00F910D9" w:rsidP="00D82B2C">
            <w:pPr>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Nazwa parametru</w:t>
            </w:r>
          </w:p>
        </w:tc>
        <w:tc>
          <w:tcPr>
            <w:tcW w:w="5670" w:type="dxa"/>
            <w:shd w:val="clear" w:color="000000" w:fill="BFBFBF"/>
            <w:vAlign w:val="center"/>
            <w:hideMark/>
          </w:tcPr>
          <w:p w14:paraId="51F86D77" w14:textId="77777777" w:rsidR="00F910D9" w:rsidRPr="002D6426" w:rsidRDefault="00F910D9" w:rsidP="00D82B2C">
            <w:pPr>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Wymagania minimalne</w:t>
            </w:r>
          </w:p>
        </w:tc>
      </w:tr>
      <w:tr w:rsidR="00F910D9" w:rsidRPr="002D6426" w14:paraId="36D80015" w14:textId="77777777" w:rsidTr="00913011">
        <w:trPr>
          <w:trHeight w:val="279"/>
        </w:trPr>
        <w:tc>
          <w:tcPr>
            <w:tcW w:w="3903" w:type="dxa"/>
            <w:vAlign w:val="center"/>
          </w:tcPr>
          <w:p w14:paraId="199BF8E3" w14:textId="77777777" w:rsidR="00F910D9" w:rsidRPr="002D6426" w:rsidRDefault="00F910D9" w:rsidP="00D82B2C">
            <w:pPr>
              <w:jc w:val="both"/>
              <w:rPr>
                <w:rFonts w:ascii="Arial" w:hAnsi="Arial" w:cs="Arial"/>
                <w:sz w:val="22"/>
                <w:szCs w:val="22"/>
                <w:lang w:eastAsia="pl-PL"/>
              </w:rPr>
            </w:pPr>
            <w:r w:rsidRPr="002D6426">
              <w:rPr>
                <w:rFonts w:ascii="Arial" w:hAnsi="Arial" w:cs="Arial"/>
                <w:sz w:val="22"/>
                <w:szCs w:val="22"/>
              </w:rPr>
              <w:t>Funkcje</w:t>
            </w:r>
          </w:p>
        </w:tc>
        <w:tc>
          <w:tcPr>
            <w:tcW w:w="5670" w:type="dxa"/>
            <w:vAlign w:val="center"/>
          </w:tcPr>
          <w:p w14:paraId="0FA7E3BA" w14:textId="77777777" w:rsidR="00F910D9" w:rsidRPr="002D6426" w:rsidRDefault="00F910D9" w:rsidP="00D82B2C">
            <w:pPr>
              <w:jc w:val="both"/>
              <w:rPr>
                <w:rFonts w:ascii="Arial" w:hAnsi="Arial" w:cs="Arial"/>
                <w:sz w:val="22"/>
                <w:szCs w:val="22"/>
                <w:lang w:eastAsia="pl-PL"/>
              </w:rPr>
            </w:pPr>
            <w:r w:rsidRPr="002D6426">
              <w:rPr>
                <w:rFonts w:ascii="Arial" w:hAnsi="Arial" w:cs="Arial"/>
                <w:sz w:val="22"/>
                <w:szCs w:val="22"/>
              </w:rPr>
              <w:t>Drukowanie, kopiowanie, skanowanie</w:t>
            </w:r>
          </w:p>
        </w:tc>
      </w:tr>
      <w:tr w:rsidR="001F0201" w:rsidRPr="002D6426" w14:paraId="517D22DE" w14:textId="77777777" w:rsidTr="00913011">
        <w:trPr>
          <w:trHeight w:val="279"/>
        </w:trPr>
        <w:tc>
          <w:tcPr>
            <w:tcW w:w="3903" w:type="dxa"/>
            <w:vAlign w:val="center"/>
          </w:tcPr>
          <w:p w14:paraId="1787F13C" w14:textId="77777777" w:rsidR="001F0201" w:rsidRPr="002D6426" w:rsidRDefault="001F0201" w:rsidP="00D82B2C">
            <w:pPr>
              <w:jc w:val="both"/>
              <w:rPr>
                <w:rFonts w:ascii="Arial" w:hAnsi="Arial" w:cs="Arial"/>
                <w:sz w:val="22"/>
                <w:szCs w:val="22"/>
              </w:rPr>
            </w:pPr>
            <w:r w:rsidRPr="002D6426">
              <w:rPr>
                <w:rFonts w:ascii="Arial" w:hAnsi="Arial" w:cs="Arial"/>
                <w:sz w:val="22"/>
                <w:szCs w:val="22"/>
                <w:lang w:eastAsia="pl-PL"/>
              </w:rPr>
              <w:t>Technologia druku</w:t>
            </w:r>
          </w:p>
        </w:tc>
        <w:tc>
          <w:tcPr>
            <w:tcW w:w="5670" w:type="dxa"/>
            <w:vAlign w:val="center"/>
          </w:tcPr>
          <w:p w14:paraId="553E48D6" w14:textId="77777777" w:rsidR="001F0201" w:rsidRPr="002D6426" w:rsidRDefault="001F0201" w:rsidP="00D82B2C">
            <w:pPr>
              <w:jc w:val="both"/>
              <w:rPr>
                <w:rFonts w:ascii="Arial" w:hAnsi="Arial" w:cs="Arial"/>
                <w:sz w:val="22"/>
                <w:szCs w:val="22"/>
              </w:rPr>
            </w:pPr>
            <w:r w:rsidRPr="002D6426">
              <w:rPr>
                <w:rFonts w:ascii="Arial" w:hAnsi="Arial" w:cs="Arial"/>
                <w:sz w:val="22"/>
                <w:szCs w:val="22"/>
              </w:rPr>
              <w:t xml:space="preserve">laserowa lub </w:t>
            </w:r>
            <w:r w:rsidR="00BB6997" w:rsidRPr="002D6426">
              <w:rPr>
                <w:rFonts w:ascii="Arial" w:hAnsi="Arial" w:cs="Arial"/>
                <w:sz w:val="22"/>
                <w:szCs w:val="22"/>
              </w:rPr>
              <w:t>LED</w:t>
            </w:r>
          </w:p>
        </w:tc>
      </w:tr>
      <w:tr w:rsidR="001F0201" w:rsidRPr="002D6426" w14:paraId="6589EEDF" w14:textId="77777777" w:rsidTr="00913011">
        <w:trPr>
          <w:trHeight w:val="600"/>
        </w:trPr>
        <w:tc>
          <w:tcPr>
            <w:tcW w:w="3903" w:type="dxa"/>
            <w:vAlign w:val="center"/>
            <w:hideMark/>
          </w:tcPr>
          <w:p w14:paraId="48AF726B"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Prędkość wydruku A4/min (mono i kolor)</w:t>
            </w:r>
          </w:p>
        </w:tc>
        <w:tc>
          <w:tcPr>
            <w:tcW w:w="5670" w:type="dxa"/>
            <w:vAlign w:val="center"/>
            <w:hideMark/>
          </w:tcPr>
          <w:p w14:paraId="0DC54F90" w14:textId="3A97BF95"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min.</w:t>
            </w:r>
            <w:r w:rsidR="00BB6997" w:rsidRPr="002D6426">
              <w:rPr>
                <w:rFonts w:ascii="Arial" w:hAnsi="Arial" w:cs="Arial"/>
                <w:sz w:val="22"/>
                <w:szCs w:val="22"/>
                <w:lang w:eastAsia="pl-PL"/>
              </w:rPr>
              <w:t xml:space="preserve"> </w:t>
            </w:r>
            <w:r w:rsidR="005A0778" w:rsidRPr="002D6426">
              <w:rPr>
                <w:rFonts w:ascii="Arial" w:hAnsi="Arial" w:cs="Arial"/>
                <w:sz w:val="22"/>
                <w:szCs w:val="22"/>
                <w:lang w:eastAsia="pl-PL"/>
              </w:rPr>
              <w:t>5</w:t>
            </w:r>
            <w:r w:rsidR="002E30D2">
              <w:rPr>
                <w:rFonts w:ascii="Arial" w:hAnsi="Arial" w:cs="Arial"/>
                <w:sz w:val="22"/>
                <w:szCs w:val="22"/>
                <w:lang w:eastAsia="pl-PL"/>
              </w:rPr>
              <w:t>0</w:t>
            </w:r>
            <w:r w:rsidRPr="002D6426">
              <w:rPr>
                <w:rFonts w:ascii="Arial" w:hAnsi="Arial" w:cs="Arial"/>
                <w:sz w:val="22"/>
                <w:szCs w:val="22"/>
                <w:lang w:eastAsia="pl-PL"/>
              </w:rPr>
              <w:t xml:space="preserve"> stron</w:t>
            </w:r>
          </w:p>
        </w:tc>
      </w:tr>
      <w:tr w:rsidR="001F0201" w:rsidRPr="002D6426" w14:paraId="1A414FC3" w14:textId="77777777" w:rsidTr="00913011">
        <w:trPr>
          <w:trHeight w:val="600"/>
        </w:trPr>
        <w:tc>
          <w:tcPr>
            <w:tcW w:w="3903" w:type="dxa"/>
            <w:vAlign w:val="center"/>
            <w:hideMark/>
          </w:tcPr>
          <w:p w14:paraId="779DDD9D"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Prędkość wydruku A3/min</w:t>
            </w:r>
          </w:p>
          <w:p w14:paraId="7E4BD2DB"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(mono i kolor)</w:t>
            </w:r>
          </w:p>
        </w:tc>
        <w:tc>
          <w:tcPr>
            <w:tcW w:w="5670" w:type="dxa"/>
            <w:vAlign w:val="center"/>
            <w:hideMark/>
          </w:tcPr>
          <w:p w14:paraId="3DE52175" w14:textId="5363CEB2"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5A0778" w:rsidRPr="002D6426">
              <w:rPr>
                <w:rFonts w:ascii="Arial" w:hAnsi="Arial" w:cs="Arial"/>
                <w:sz w:val="22"/>
                <w:szCs w:val="22"/>
                <w:lang w:eastAsia="pl-PL"/>
              </w:rPr>
              <w:t>20</w:t>
            </w:r>
            <w:r w:rsidRPr="002D6426">
              <w:rPr>
                <w:rFonts w:ascii="Arial" w:hAnsi="Arial" w:cs="Arial"/>
                <w:sz w:val="22"/>
                <w:szCs w:val="22"/>
                <w:lang w:eastAsia="pl-PL"/>
              </w:rPr>
              <w:t xml:space="preserve"> stron</w:t>
            </w:r>
          </w:p>
        </w:tc>
      </w:tr>
      <w:tr w:rsidR="001F0201" w:rsidRPr="002D6426" w14:paraId="7377AE24" w14:textId="77777777" w:rsidTr="00913011">
        <w:trPr>
          <w:trHeight w:val="300"/>
        </w:trPr>
        <w:tc>
          <w:tcPr>
            <w:tcW w:w="3903" w:type="dxa"/>
            <w:vAlign w:val="center"/>
            <w:hideMark/>
          </w:tcPr>
          <w:p w14:paraId="569D9F8A"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Format oryginału</w:t>
            </w:r>
          </w:p>
        </w:tc>
        <w:tc>
          <w:tcPr>
            <w:tcW w:w="5670" w:type="dxa"/>
            <w:vAlign w:val="center"/>
            <w:hideMark/>
          </w:tcPr>
          <w:p w14:paraId="77FE57B5"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A3</w:t>
            </w:r>
          </w:p>
        </w:tc>
      </w:tr>
      <w:tr w:rsidR="001F0201" w:rsidRPr="002D6426" w14:paraId="11AE4AEE" w14:textId="77777777" w:rsidTr="00913011">
        <w:trPr>
          <w:trHeight w:val="300"/>
        </w:trPr>
        <w:tc>
          <w:tcPr>
            <w:tcW w:w="3903" w:type="dxa"/>
            <w:vAlign w:val="center"/>
            <w:hideMark/>
          </w:tcPr>
          <w:p w14:paraId="3DA9556A" w14:textId="45F898FB" w:rsidR="001F0201" w:rsidRPr="002D6426" w:rsidRDefault="00D243A7" w:rsidP="00D82B2C">
            <w:pPr>
              <w:jc w:val="both"/>
              <w:rPr>
                <w:rFonts w:ascii="Arial" w:hAnsi="Arial" w:cs="Arial"/>
                <w:sz w:val="22"/>
                <w:szCs w:val="22"/>
                <w:lang w:eastAsia="pl-PL"/>
              </w:rPr>
            </w:pPr>
            <w:r w:rsidRPr="003E0A44">
              <w:rPr>
                <w:rFonts w:ascii="Arial" w:hAnsi="Arial" w:cs="Arial"/>
                <w:sz w:val="22"/>
                <w:szCs w:val="22"/>
                <w:lang w:eastAsia="pl-PL"/>
              </w:rPr>
              <w:t>Ilość źródeł papier</w:t>
            </w:r>
            <w:r>
              <w:rPr>
                <w:rFonts w:ascii="Arial" w:hAnsi="Arial" w:cs="Arial"/>
                <w:sz w:val="22"/>
                <w:szCs w:val="22"/>
                <w:lang w:eastAsia="pl-PL"/>
              </w:rPr>
              <w:t>u</w:t>
            </w:r>
          </w:p>
        </w:tc>
        <w:tc>
          <w:tcPr>
            <w:tcW w:w="5670" w:type="dxa"/>
            <w:vAlign w:val="center"/>
            <w:hideMark/>
          </w:tcPr>
          <w:p w14:paraId="243EA0DF" w14:textId="0A32C679" w:rsidR="001F0201" w:rsidRPr="002D6426" w:rsidRDefault="00D243A7" w:rsidP="00D82B2C">
            <w:pPr>
              <w:jc w:val="both"/>
              <w:rPr>
                <w:rFonts w:ascii="Arial" w:hAnsi="Arial" w:cs="Arial"/>
                <w:sz w:val="22"/>
                <w:szCs w:val="22"/>
                <w:lang w:eastAsia="pl-PL"/>
              </w:rPr>
            </w:pPr>
            <w:r>
              <w:rPr>
                <w:rFonts w:ascii="Arial" w:hAnsi="Arial" w:cs="Arial"/>
                <w:sz w:val="22"/>
                <w:szCs w:val="22"/>
                <w:lang w:eastAsia="pl-PL"/>
              </w:rPr>
              <w:t>min. 3</w:t>
            </w:r>
          </w:p>
        </w:tc>
      </w:tr>
      <w:tr w:rsidR="003E0A44" w:rsidRPr="002D6426" w14:paraId="14D22E1E" w14:textId="77777777" w:rsidTr="00913011">
        <w:trPr>
          <w:trHeight w:val="300"/>
        </w:trPr>
        <w:tc>
          <w:tcPr>
            <w:tcW w:w="3903" w:type="dxa"/>
            <w:vAlign w:val="center"/>
          </w:tcPr>
          <w:p w14:paraId="441AAD2D" w14:textId="6D11AC9F" w:rsidR="003E0A44" w:rsidRPr="002D6426" w:rsidRDefault="00D243A7" w:rsidP="00D82B2C">
            <w:pPr>
              <w:jc w:val="both"/>
              <w:rPr>
                <w:rFonts w:ascii="Arial" w:hAnsi="Arial" w:cs="Arial"/>
                <w:sz w:val="22"/>
                <w:szCs w:val="22"/>
                <w:lang w:eastAsia="pl-PL"/>
              </w:rPr>
            </w:pPr>
            <w:r w:rsidRPr="002D6426">
              <w:rPr>
                <w:rFonts w:ascii="Arial" w:hAnsi="Arial" w:cs="Arial"/>
                <w:sz w:val="22"/>
                <w:szCs w:val="22"/>
                <w:lang w:eastAsia="pl-PL"/>
              </w:rPr>
              <w:t>Pojemność papieru</w:t>
            </w:r>
          </w:p>
        </w:tc>
        <w:tc>
          <w:tcPr>
            <w:tcW w:w="5670" w:type="dxa"/>
            <w:vAlign w:val="center"/>
          </w:tcPr>
          <w:p w14:paraId="4E725FCE" w14:textId="7C61D0F3" w:rsidR="003E0A44" w:rsidRPr="002D6426" w:rsidRDefault="00D243A7" w:rsidP="00D82B2C">
            <w:pPr>
              <w:jc w:val="both"/>
              <w:rPr>
                <w:rFonts w:ascii="Arial" w:hAnsi="Arial" w:cs="Arial"/>
                <w:sz w:val="22"/>
                <w:szCs w:val="22"/>
                <w:lang w:eastAsia="pl-PL"/>
              </w:rPr>
            </w:pPr>
            <w:r w:rsidRPr="002D6426">
              <w:rPr>
                <w:rFonts w:ascii="Arial" w:hAnsi="Arial" w:cs="Arial"/>
                <w:sz w:val="22"/>
                <w:szCs w:val="22"/>
                <w:lang w:eastAsia="pl-PL"/>
              </w:rPr>
              <w:t xml:space="preserve">min. 1 </w:t>
            </w:r>
            <w:r w:rsidR="001E7E9B">
              <w:rPr>
                <w:rFonts w:ascii="Arial" w:hAnsi="Arial" w:cs="Arial"/>
                <w:sz w:val="22"/>
                <w:szCs w:val="22"/>
                <w:lang w:eastAsia="pl-PL"/>
              </w:rPr>
              <w:t>20</w:t>
            </w:r>
            <w:r w:rsidRPr="002D6426">
              <w:rPr>
                <w:rFonts w:ascii="Arial" w:hAnsi="Arial" w:cs="Arial"/>
                <w:sz w:val="22"/>
                <w:szCs w:val="22"/>
                <w:lang w:eastAsia="pl-PL"/>
              </w:rPr>
              <w:t>0 arkuszy</w:t>
            </w:r>
            <w:r w:rsidR="00A026C8">
              <w:rPr>
                <w:rFonts w:ascii="Arial" w:hAnsi="Arial" w:cs="Arial"/>
                <w:sz w:val="22"/>
                <w:szCs w:val="22"/>
                <w:lang w:eastAsia="pl-PL"/>
              </w:rPr>
              <w:t xml:space="preserve"> przy 80g/m2</w:t>
            </w:r>
          </w:p>
        </w:tc>
      </w:tr>
      <w:tr w:rsidR="00750A7C" w:rsidRPr="002D6426" w14:paraId="4FE91DB3" w14:textId="77777777" w:rsidTr="00913011">
        <w:trPr>
          <w:trHeight w:val="300"/>
        </w:trPr>
        <w:tc>
          <w:tcPr>
            <w:tcW w:w="3903" w:type="dxa"/>
            <w:vAlign w:val="center"/>
          </w:tcPr>
          <w:p w14:paraId="667D3D9D"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Pamięć RAM</w:t>
            </w:r>
          </w:p>
        </w:tc>
        <w:tc>
          <w:tcPr>
            <w:tcW w:w="5670" w:type="dxa"/>
            <w:vAlign w:val="center"/>
          </w:tcPr>
          <w:p w14:paraId="6DB18FDE" w14:textId="3D727B0D"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F056BB" w:rsidRPr="002D6426">
              <w:rPr>
                <w:rFonts w:ascii="Arial" w:hAnsi="Arial" w:cs="Arial"/>
                <w:sz w:val="22"/>
                <w:szCs w:val="22"/>
                <w:lang w:eastAsia="pl-PL"/>
              </w:rPr>
              <w:t>4</w:t>
            </w:r>
            <w:r w:rsidRPr="002D6426">
              <w:rPr>
                <w:rFonts w:ascii="Arial" w:hAnsi="Arial" w:cs="Arial"/>
                <w:sz w:val="22"/>
                <w:szCs w:val="22"/>
                <w:lang w:eastAsia="pl-PL"/>
              </w:rPr>
              <w:t xml:space="preserve"> GB</w:t>
            </w:r>
          </w:p>
        </w:tc>
      </w:tr>
      <w:tr w:rsidR="00750A7C" w:rsidRPr="002D6426" w14:paraId="378F1FE0" w14:textId="77777777" w:rsidTr="00913011">
        <w:trPr>
          <w:trHeight w:val="300"/>
        </w:trPr>
        <w:tc>
          <w:tcPr>
            <w:tcW w:w="3903" w:type="dxa"/>
            <w:vAlign w:val="center"/>
          </w:tcPr>
          <w:p w14:paraId="3D254527"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Dysk twardy</w:t>
            </w:r>
          </w:p>
        </w:tc>
        <w:tc>
          <w:tcPr>
            <w:tcW w:w="5670" w:type="dxa"/>
            <w:vAlign w:val="center"/>
          </w:tcPr>
          <w:p w14:paraId="59DABCF0"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2F708E" w:rsidRPr="002D6426">
              <w:rPr>
                <w:rFonts w:ascii="Arial" w:hAnsi="Arial" w:cs="Arial"/>
                <w:sz w:val="22"/>
                <w:szCs w:val="22"/>
                <w:lang w:eastAsia="pl-PL"/>
              </w:rPr>
              <w:t>256</w:t>
            </w:r>
            <w:r w:rsidRPr="002D6426">
              <w:rPr>
                <w:rFonts w:ascii="Arial" w:hAnsi="Arial" w:cs="Arial"/>
                <w:sz w:val="22"/>
                <w:szCs w:val="22"/>
                <w:lang w:eastAsia="pl-PL"/>
              </w:rPr>
              <w:t xml:space="preserve"> GB</w:t>
            </w:r>
          </w:p>
        </w:tc>
      </w:tr>
      <w:tr w:rsidR="00750A7C" w:rsidRPr="002D6426" w14:paraId="78BF2C70" w14:textId="77777777" w:rsidTr="00913011">
        <w:trPr>
          <w:trHeight w:val="103"/>
        </w:trPr>
        <w:tc>
          <w:tcPr>
            <w:tcW w:w="3903" w:type="dxa"/>
            <w:vAlign w:val="center"/>
            <w:hideMark/>
          </w:tcPr>
          <w:p w14:paraId="08C6A24E"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Obsługiwane formaty papieru</w:t>
            </w:r>
          </w:p>
        </w:tc>
        <w:tc>
          <w:tcPr>
            <w:tcW w:w="5670" w:type="dxa"/>
            <w:vAlign w:val="center"/>
            <w:hideMark/>
          </w:tcPr>
          <w:p w14:paraId="474D3A37" w14:textId="2BAFA726"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 xml:space="preserve">A6 do </w:t>
            </w:r>
            <w:r w:rsidR="00F056BB" w:rsidRPr="002D6426">
              <w:rPr>
                <w:rFonts w:ascii="Arial" w:hAnsi="Arial" w:cs="Arial"/>
                <w:sz w:val="22"/>
                <w:szCs w:val="22"/>
                <w:lang w:eastAsia="pl-PL"/>
              </w:rPr>
              <w:t>SR</w:t>
            </w:r>
            <w:r w:rsidRPr="002D6426">
              <w:rPr>
                <w:rFonts w:ascii="Arial" w:hAnsi="Arial" w:cs="Arial"/>
                <w:sz w:val="22"/>
                <w:szCs w:val="22"/>
                <w:lang w:eastAsia="pl-PL"/>
              </w:rPr>
              <w:t>A3</w:t>
            </w:r>
          </w:p>
        </w:tc>
      </w:tr>
      <w:tr w:rsidR="00750A7C" w:rsidRPr="002D6426" w14:paraId="4E1CF3AB" w14:textId="77777777" w:rsidTr="00913011">
        <w:trPr>
          <w:trHeight w:val="60"/>
        </w:trPr>
        <w:tc>
          <w:tcPr>
            <w:tcW w:w="3903" w:type="dxa"/>
            <w:vAlign w:val="center"/>
            <w:hideMark/>
          </w:tcPr>
          <w:p w14:paraId="5918CA6F"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 xml:space="preserve">Wydruk na kopertach </w:t>
            </w:r>
          </w:p>
        </w:tc>
        <w:tc>
          <w:tcPr>
            <w:tcW w:w="5670" w:type="dxa"/>
            <w:vAlign w:val="center"/>
            <w:hideMark/>
          </w:tcPr>
          <w:p w14:paraId="271AE702"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Z kaset i podajnika bocznego</w:t>
            </w:r>
          </w:p>
        </w:tc>
      </w:tr>
      <w:tr w:rsidR="00750A7C" w:rsidRPr="002D6426" w14:paraId="3509DA88" w14:textId="77777777" w:rsidTr="00913011">
        <w:trPr>
          <w:trHeight w:val="300"/>
        </w:trPr>
        <w:tc>
          <w:tcPr>
            <w:tcW w:w="3903" w:type="dxa"/>
            <w:vAlign w:val="center"/>
            <w:hideMark/>
          </w:tcPr>
          <w:p w14:paraId="47BCCCF3"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Gramatura papieru</w:t>
            </w:r>
          </w:p>
        </w:tc>
        <w:tc>
          <w:tcPr>
            <w:tcW w:w="5670" w:type="dxa"/>
            <w:vAlign w:val="center"/>
            <w:hideMark/>
          </w:tcPr>
          <w:p w14:paraId="310F5A59"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5</w:t>
            </w:r>
            <w:r w:rsidR="001A54F6" w:rsidRPr="002D6426">
              <w:rPr>
                <w:rFonts w:ascii="Arial" w:hAnsi="Arial" w:cs="Arial"/>
                <w:sz w:val="22"/>
                <w:szCs w:val="22"/>
                <w:lang w:eastAsia="pl-PL"/>
              </w:rPr>
              <w:t>5</w:t>
            </w:r>
            <w:r w:rsidRPr="002D6426">
              <w:rPr>
                <w:rFonts w:ascii="Arial" w:hAnsi="Arial" w:cs="Arial"/>
                <w:sz w:val="22"/>
                <w:szCs w:val="22"/>
                <w:lang w:eastAsia="pl-PL"/>
              </w:rPr>
              <w:t xml:space="preserve"> do </w:t>
            </w:r>
            <w:r w:rsidR="002F708E" w:rsidRPr="002D6426">
              <w:rPr>
                <w:rFonts w:ascii="Arial" w:hAnsi="Arial" w:cs="Arial"/>
                <w:sz w:val="22"/>
                <w:szCs w:val="22"/>
                <w:lang w:eastAsia="pl-PL"/>
              </w:rPr>
              <w:t>256</w:t>
            </w:r>
            <w:r w:rsidRPr="002D6426">
              <w:rPr>
                <w:rFonts w:ascii="Arial" w:hAnsi="Arial" w:cs="Arial"/>
                <w:sz w:val="22"/>
                <w:szCs w:val="22"/>
                <w:lang w:eastAsia="pl-PL"/>
              </w:rPr>
              <w:t>g/m2</w:t>
            </w:r>
          </w:p>
        </w:tc>
      </w:tr>
      <w:tr w:rsidR="00750A7C" w:rsidRPr="002D6426" w14:paraId="41ED11C7" w14:textId="77777777" w:rsidTr="00913011">
        <w:trPr>
          <w:trHeight w:val="259"/>
        </w:trPr>
        <w:tc>
          <w:tcPr>
            <w:tcW w:w="3903" w:type="dxa"/>
            <w:vAlign w:val="center"/>
            <w:hideMark/>
          </w:tcPr>
          <w:p w14:paraId="561150D9"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Automatyczny druk dwustronny</w:t>
            </w:r>
          </w:p>
        </w:tc>
        <w:tc>
          <w:tcPr>
            <w:tcW w:w="5670" w:type="dxa"/>
            <w:vAlign w:val="center"/>
            <w:hideMark/>
          </w:tcPr>
          <w:p w14:paraId="71576C92"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Standard</w:t>
            </w:r>
          </w:p>
        </w:tc>
      </w:tr>
      <w:tr w:rsidR="00F056BB" w:rsidRPr="002D6426" w14:paraId="44B22292" w14:textId="77777777" w:rsidTr="00913011">
        <w:trPr>
          <w:trHeight w:val="502"/>
        </w:trPr>
        <w:tc>
          <w:tcPr>
            <w:tcW w:w="3903" w:type="dxa"/>
            <w:vAlign w:val="center"/>
            <w:hideMark/>
          </w:tcPr>
          <w:p w14:paraId="3ECFD922" w14:textId="77777777"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Interfejsy</w:t>
            </w:r>
          </w:p>
        </w:tc>
        <w:tc>
          <w:tcPr>
            <w:tcW w:w="5670" w:type="dxa"/>
            <w:vAlign w:val="center"/>
            <w:hideMark/>
          </w:tcPr>
          <w:p w14:paraId="46C9BF06" w14:textId="00310812" w:rsidR="00F056BB" w:rsidRPr="002D6426" w:rsidRDefault="00F056BB" w:rsidP="00D82B2C">
            <w:pPr>
              <w:jc w:val="both"/>
              <w:rPr>
                <w:rFonts w:ascii="Arial" w:hAnsi="Arial" w:cs="Arial"/>
                <w:sz w:val="22"/>
                <w:szCs w:val="22"/>
                <w:lang w:eastAsia="pl-PL"/>
              </w:rPr>
            </w:pPr>
            <w:r w:rsidRPr="009D6044">
              <w:rPr>
                <w:rFonts w:ascii="Arial" w:hAnsi="Arial" w:cs="Arial"/>
                <w:sz w:val="22"/>
                <w:szCs w:val="22"/>
                <w:lang w:eastAsia="pl-PL"/>
              </w:rPr>
              <w:t>Ethernet (1000BaseT/100Base-TX/10Base-T), USB2.0, USB 3.0, bezprzewodowa sieć LAN (IEEE 802.11 b/g/n)</w:t>
            </w:r>
            <w:r w:rsidR="00D87A5A" w:rsidRPr="009D6044">
              <w:rPr>
                <w:rFonts w:ascii="Arial" w:hAnsi="Arial" w:cs="Arial"/>
                <w:sz w:val="22"/>
                <w:szCs w:val="22"/>
                <w:lang w:eastAsia="pl-PL"/>
              </w:rPr>
              <w:t xml:space="preserve"> </w:t>
            </w:r>
            <w:r w:rsidRPr="009D6044">
              <w:rPr>
                <w:rFonts w:ascii="Arial" w:hAnsi="Arial" w:cs="Arial"/>
                <w:sz w:val="22"/>
                <w:szCs w:val="22"/>
                <w:lang w:eastAsia="pl-PL"/>
              </w:rPr>
              <w:t>lub możliwość rozbudowy o te funkcje</w:t>
            </w:r>
          </w:p>
        </w:tc>
      </w:tr>
      <w:tr w:rsidR="00F056BB" w:rsidRPr="002D6426" w14:paraId="5E58F17B" w14:textId="77777777" w:rsidTr="00750A7C">
        <w:trPr>
          <w:trHeight w:val="303"/>
        </w:trPr>
        <w:tc>
          <w:tcPr>
            <w:tcW w:w="3903" w:type="dxa"/>
            <w:vAlign w:val="center"/>
          </w:tcPr>
          <w:p w14:paraId="00E50945" w14:textId="77777777"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Czujnik ruchu</w:t>
            </w:r>
          </w:p>
        </w:tc>
        <w:tc>
          <w:tcPr>
            <w:tcW w:w="5670" w:type="dxa"/>
            <w:vAlign w:val="center"/>
          </w:tcPr>
          <w:p w14:paraId="6DA14174" w14:textId="77777777" w:rsidR="00F056BB" w:rsidRPr="002D6426" w:rsidRDefault="00F056BB" w:rsidP="00D82B2C">
            <w:pPr>
              <w:jc w:val="both"/>
              <w:rPr>
                <w:rFonts w:ascii="Arial" w:hAnsi="Arial" w:cs="Arial"/>
                <w:sz w:val="22"/>
                <w:szCs w:val="22"/>
                <w:lang w:val="en-US" w:eastAsia="pl-PL"/>
              </w:rPr>
            </w:pPr>
            <w:proofErr w:type="spellStart"/>
            <w:r w:rsidRPr="002D6426">
              <w:rPr>
                <w:rFonts w:ascii="Arial" w:hAnsi="Arial" w:cs="Arial"/>
                <w:sz w:val="22"/>
                <w:szCs w:val="22"/>
                <w:lang w:val="en-US" w:eastAsia="pl-PL"/>
              </w:rPr>
              <w:t>tak</w:t>
            </w:r>
            <w:proofErr w:type="spellEnd"/>
          </w:p>
        </w:tc>
      </w:tr>
      <w:tr w:rsidR="00F056BB" w:rsidRPr="002D6426" w14:paraId="3F24B5F8" w14:textId="77777777" w:rsidTr="00913011">
        <w:trPr>
          <w:trHeight w:val="254"/>
        </w:trPr>
        <w:tc>
          <w:tcPr>
            <w:tcW w:w="3903" w:type="dxa"/>
            <w:vAlign w:val="center"/>
            <w:hideMark/>
          </w:tcPr>
          <w:p w14:paraId="1534E81C" w14:textId="77777777"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Język drukarki</w:t>
            </w:r>
          </w:p>
        </w:tc>
        <w:tc>
          <w:tcPr>
            <w:tcW w:w="5670" w:type="dxa"/>
            <w:vAlign w:val="center"/>
            <w:hideMark/>
          </w:tcPr>
          <w:p w14:paraId="29B92748" w14:textId="233EA194"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PCL 6, Adobe PostScript3 lub równoważny</w:t>
            </w:r>
          </w:p>
        </w:tc>
      </w:tr>
      <w:tr w:rsidR="00F056BB" w:rsidRPr="002D6426" w14:paraId="1638DAEF" w14:textId="77777777" w:rsidTr="00913011">
        <w:trPr>
          <w:trHeight w:val="600"/>
        </w:trPr>
        <w:tc>
          <w:tcPr>
            <w:tcW w:w="3903" w:type="dxa"/>
            <w:vAlign w:val="center"/>
            <w:hideMark/>
          </w:tcPr>
          <w:p w14:paraId="7E65C980" w14:textId="77777777"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Automatyczny dwustronny, podajnik oryginałów</w:t>
            </w:r>
          </w:p>
        </w:tc>
        <w:tc>
          <w:tcPr>
            <w:tcW w:w="5670" w:type="dxa"/>
            <w:vAlign w:val="center"/>
            <w:hideMark/>
          </w:tcPr>
          <w:p w14:paraId="21F02E9C" w14:textId="77777777"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1-przebiegowy</w:t>
            </w:r>
          </w:p>
        </w:tc>
      </w:tr>
      <w:tr w:rsidR="00F056BB" w:rsidRPr="002D6426" w14:paraId="6B4F0BC2" w14:textId="77777777" w:rsidTr="00913011">
        <w:trPr>
          <w:trHeight w:val="279"/>
        </w:trPr>
        <w:tc>
          <w:tcPr>
            <w:tcW w:w="3903" w:type="dxa"/>
            <w:vAlign w:val="center"/>
            <w:hideMark/>
          </w:tcPr>
          <w:p w14:paraId="1E33C883" w14:textId="77777777"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lastRenderedPageBreak/>
              <w:t>Pojemność podajnika oryginałów</w:t>
            </w:r>
          </w:p>
        </w:tc>
        <w:tc>
          <w:tcPr>
            <w:tcW w:w="5670" w:type="dxa"/>
            <w:vAlign w:val="center"/>
            <w:hideMark/>
          </w:tcPr>
          <w:p w14:paraId="439FFA38" w14:textId="42A61F9F"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D57CBA">
              <w:rPr>
                <w:rFonts w:ascii="Arial" w:hAnsi="Arial" w:cs="Arial"/>
                <w:sz w:val="22"/>
                <w:szCs w:val="22"/>
                <w:lang w:eastAsia="pl-PL"/>
              </w:rPr>
              <w:t>2</w:t>
            </w:r>
            <w:r w:rsidR="00B067A2">
              <w:rPr>
                <w:rFonts w:ascii="Arial" w:hAnsi="Arial" w:cs="Arial"/>
                <w:sz w:val="22"/>
                <w:szCs w:val="22"/>
                <w:lang w:eastAsia="pl-PL"/>
              </w:rPr>
              <w:t>0</w:t>
            </w:r>
            <w:r w:rsidRPr="002D6426">
              <w:rPr>
                <w:rFonts w:ascii="Arial" w:hAnsi="Arial" w:cs="Arial"/>
                <w:sz w:val="22"/>
                <w:szCs w:val="22"/>
                <w:lang w:eastAsia="pl-PL"/>
              </w:rPr>
              <w:t>0 arkuszy</w:t>
            </w:r>
            <w:r w:rsidR="00A46686">
              <w:rPr>
                <w:rFonts w:ascii="Arial" w:hAnsi="Arial" w:cs="Arial"/>
                <w:sz w:val="22"/>
                <w:szCs w:val="22"/>
                <w:lang w:eastAsia="pl-PL"/>
              </w:rPr>
              <w:t xml:space="preserve"> przy 80g/m2</w:t>
            </w:r>
          </w:p>
        </w:tc>
      </w:tr>
      <w:tr w:rsidR="00F056BB" w:rsidRPr="002D6426" w14:paraId="7B86A86C" w14:textId="77777777" w:rsidTr="00D634BD">
        <w:trPr>
          <w:trHeight w:val="770"/>
        </w:trPr>
        <w:tc>
          <w:tcPr>
            <w:tcW w:w="3903" w:type="dxa"/>
            <w:vAlign w:val="center"/>
            <w:hideMark/>
          </w:tcPr>
          <w:p w14:paraId="52831460" w14:textId="77777777"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 xml:space="preserve">Prędkość skanowania (300x300 </w:t>
            </w:r>
            <w:proofErr w:type="spellStart"/>
            <w:r w:rsidRPr="002D6426">
              <w:rPr>
                <w:rFonts w:ascii="Arial" w:hAnsi="Arial" w:cs="Arial"/>
                <w:sz w:val="22"/>
                <w:szCs w:val="22"/>
                <w:lang w:eastAsia="pl-PL"/>
              </w:rPr>
              <w:t>dpi</w:t>
            </w:r>
            <w:proofErr w:type="spellEnd"/>
            <w:r w:rsidRPr="002D6426">
              <w:rPr>
                <w:rFonts w:ascii="Arial" w:hAnsi="Arial" w:cs="Arial"/>
                <w:sz w:val="22"/>
                <w:szCs w:val="22"/>
                <w:lang w:eastAsia="pl-PL"/>
              </w:rPr>
              <w:t>, mono i kolor)</w:t>
            </w:r>
          </w:p>
        </w:tc>
        <w:tc>
          <w:tcPr>
            <w:tcW w:w="5670" w:type="dxa"/>
            <w:vAlign w:val="center"/>
            <w:hideMark/>
          </w:tcPr>
          <w:p w14:paraId="09B18D4E" w14:textId="77777777"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min. 120 stron A4/min jednostronnie, min. 240 stron A4/min dwustronnie;</w:t>
            </w:r>
          </w:p>
        </w:tc>
      </w:tr>
      <w:tr w:rsidR="00F056BB" w:rsidRPr="002D6426" w14:paraId="68F83B09" w14:textId="77777777" w:rsidTr="00913011">
        <w:trPr>
          <w:trHeight w:val="107"/>
        </w:trPr>
        <w:tc>
          <w:tcPr>
            <w:tcW w:w="3903" w:type="dxa"/>
            <w:vAlign w:val="center"/>
            <w:hideMark/>
          </w:tcPr>
          <w:p w14:paraId="77F83530" w14:textId="77777777"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Skanowanie</w:t>
            </w:r>
          </w:p>
        </w:tc>
        <w:tc>
          <w:tcPr>
            <w:tcW w:w="5670" w:type="dxa"/>
            <w:vAlign w:val="center"/>
            <w:hideMark/>
          </w:tcPr>
          <w:p w14:paraId="081D5951" w14:textId="77777777"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Z wysyłaniem na adresy email, zasoby SMB, zasoby FTP, pamięci USB</w:t>
            </w:r>
          </w:p>
        </w:tc>
      </w:tr>
      <w:tr w:rsidR="00F056BB" w:rsidRPr="002D6426" w14:paraId="62EED812" w14:textId="77777777" w:rsidTr="00913011">
        <w:trPr>
          <w:trHeight w:val="300"/>
        </w:trPr>
        <w:tc>
          <w:tcPr>
            <w:tcW w:w="3903" w:type="dxa"/>
            <w:vAlign w:val="center"/>
            <w:hideMark/>
          </w:tcPr>
          <w:p w14:paraId="15FDB478" w14:textId="77777777"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Panel sterowania</w:t>
            </w:r>
          </w:p>
        </w:tc>
        <w:tc>
          <w:tcPr>
            <w:tcW w:w="5670" w:type="dxa"/>
            <w:vAlign w:val="center"/>
            <w:hideMark/>
          </w:tcPr>
          <w:p w14:paraId="41011E29" w14:textId="67CE3279" w:rsidR="00F056BB" w:rsidRPr="002D6426" w:rsidRDefault="00E92308" w:rsidP="00D82B2C">
            <w:pPr>
              <w:jc w:val="both"/>
              <w:rPr>
                <w:rFonts w:ascii="Arial" w:hAnsi="Arial" w:cs="Arial"/>
                <w:sz w:val="22"/>
                <w:szCs w:val="22"/>
                <w:lang w:eastAsia="pl-PL"/>
              </w:rPr>
            </w:pPr>
            <w:r w:rsidRPr="002D6426">
              <w:rPr>
                <w:rFonts w:ascii="Arial" w:hAnsi="Arial" w:cs="Arial"/>
                <w:sz w:val="22"/>
                <w:szCs w:val="22"/>
                <w:lang w:eastAsia="pl-PL"/>
              </w:rPr>
              <w:t>Kolorowy wyświetlacz dotykowy z regulowanym kątem pochylenia, przekątna min. 10”, w języku polskim</w:t>
            </w:r>
          </w:p>
        </w:tc>
      </w:tr>
      <w:tr w:rsidR="00A24730" w:rsidRPr="002D6426" w14:paraId="79A9A943" w14:textId="77777777" w:rsidTr="00913011">
        <w:trPr>
          <w:trHeight w:val="300"/>
        </w:trPr>
        <w:tc>
          <w:tcPr>
            <w:tcW w:w="3903" w:type="dxa"/>
            <w:vAlign w:val="center"/>
          </w:tcPr>
          <w:p w14:paraId="4D8E790C" w14:textId="0DE3ADC2"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Zdalny panel</w:t>
            </w:r>
          </w:p>
        </w:tc>
        <w:tc>
          <w:tcPr>
            <w:tcW w:w="5670" w:type="dxa"/>
            <w:vAlign w:val="center"/>
          </w:tcPr>
          <w:p w14:paraId="6DC6AB61" w14:textId="4A548A99"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 xml:space="preserve">możliwość wyświetlenia panelu sterowania </w:t>
            </w:r>
            <w:r w:rsidR="00167934" w:rsidRPr="002D6426">
              <w:rPr>
                <w:rFonts w:ascii="Arial" w:hAnsi="Arial" w:cs="Arial"/>
                <w:sz w:val="22"/>
                <w:szCs w:val="22"/>
                <w:lang w:eastAsia="pl-PL"/>
              </w:rPr>
              <w:br/>
            </w:r>
            <w:r w:rsidRPr="002D6426">
              <w:rPr>
                <w:rFonts w:ascii="Arial" w:hAnsi="Arial" w:cs="Arial"/>
                <w:sz w:val="22"/>
                <w:szCs w:val="22"/>
                <w:lang w:eastAsia="pl-PL"/>
              </w:rPr>
              <w:t>na komputerze</w:t>
            </w:r>
            <w:r w:rsidR="00167934" w:rsidRPr="002D6426">
              <w:rPr>
                <w:rFonts w:ascii="Arial" w:hAnsi="Arial" w:cs="Arial"/>
                <w:sz w:val="22"/>
                <w:szCs w:val="22"/>
                <w:lang w:eastAsia="pl-PL"/>
              </w:rPr>
              <w:t xml:space="preserve"> </w:t>
            </w:r>
            <w:r w:rsidRPr="002D6426">
              <w:rPr>
                <w:rFonts w:ascii="Arial" w:hAnsi="Arial" w:cs="Arial"/>
                <w:sz w:val="22"/>
                <w:szCs w:val="22"/>
                <w:lang w:eastAsia="pl-PL"/>
              </w:rPr>
              <w:t>i zdalna obsługa urządzenia z poziomu komputera (dostęp do wszystkich funkcji wyświetlanych na panelu urządzenia</w:t>
            </w:r>
          </w:p>
        </w:tc>
      </w:tr>
      <w:tr w:rsidR="00F056BB" w:rsidRPr="002D6426" w14:paraId="111DA102" w14:textId="77777777" w:rsidTr="00913011">
        <w:trPr>
          <w:trHeight w:val="132"/>
        </w:trPr>
        <w:tc>
          <w:tcPr>
            <w:tcW w:w="3903" w:type="dxa"/>
            <w:vAlign w:val="center"/>
            <w:hideMark/>
          </w:tcPr>
          <w:p w14:paraId="7FE407D2" w14:textId="77777777"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Format zapisywanych plików</w:t>
            </w:r>
          </w:p>
        </w:tc>
        <w:tc>
          <w:tcPr>
            <w:tcW w:w="5670" w:type="dxa"/>
            <w:vAlign w:val="center"/>
            <w:hideMark/>
          </w:tcPr>
          <w:p w14:paraId="6A0D08F5" w14:textId="143A1482"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TIFF, JPEG, PDF, Przeszukiwany PDF, Szyfrowany PDF</w:t>
            </w:r>
            <w:r w:rsidR="00D57CBA">
              <w:rPr>
                <w:rFonts w:ascii="Arial" w:hAnsi="Arial" w:cs="Arial"/>
                <w:sz w:val="22"/>
                <w:szCs w:val="22"/>
                <w:lang w:eastAsia="pl-PL"/>
              </w:rPr>
              <w:t xml:space="preserve">, </w:t>
            </w:r>
            <w:r w:rsidR="00D57CBA" w:rsidRPr="00D57CBA">
              <w:rPr>
                <w:rFonts w:ascii="Arial" w:hAnsi="Arial" w:cs="Arial"/>
                <w:sz w:val="22"/>
                <w:szCs w:val="22"/>
                <w:lang w:eastAsia="pl-PL"/>
              </w:rPr>
              <w:t>Word. Nie dopuszcza się rozwiązania OCR instalowanego na serwerze.</w:t>
            </w:r>
          </w:p>
        </w:tc>
      </w:tr>
      <w:tr w:rsidR="00F056BB" w:rsidRPr="002D6426" w14:paraId="53F94480" w14:textId="77777777" w:rsidTr="00913011">
        <w:trPr>
          <w:trHeight w:val="60"/>
        </w:trPr>
        <w:tc>
          <w:tcPr>
            <w:tcW w:w="3903" w:type="dxa"/>
            <w:vAlign w:val="center"/>
            <w:hideMark/>
          </w:tcPr>
          <w:p w14:paraId="38B682D3" w14:textId="77777777"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 xml:space="preserve">Zabezpieczenie dokumentu </w:t>
            </w:r>
          </w:p>
        </w:tc>
        <w:tc>
          <w:tcPr>
            <w:tcW w:w="5670" w:type="dxa"/>
            <w:vAlign w:val="center"/>
            <w:hideMark/>
          </w:tcPr>
          <w:p w14:paraId="4CC59BDD" w14:textId="77777777"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bezpieczne drukowanie, szyfrowane pliki PDF, szyfrowane bezpieczne drukowanie, zabezpieczające znaki wodne.</w:t>
            </w:r>
          </w:p>
        </w:tc>
      </w:tr>
      <w:tr w:rsidR="00F056BB" w:rsidRPr="002D6426" w14:paraId="658DA820" w14:textId="77777777" w:rsidTr="00913011">
        <w:trPr>
          <w:trHeight w:val="60"/>
        </w:trPr>
        <w:tc>
          <w:tcPr>
            <w:tcW w:w="3903" w:type="dxa"/>
            <w:vAlign w:val="center"/>
            <w:hideMark/>
          </w:tcPr>
          <w:p w14:paraId="1CC5CCD3" w14:textId="77777777"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Zabezpieczenie urządzenia</w:t>
            </w:r>
          </w:p>
        </w:tc>
        <w:tc>
          <w:tcPr>
            <w:tcW w:w="5670" w:type="dxa"/>
            <w:vAlign w:val="center"/>
            <w:hideMark/>
          </w:tcPr>
          <w:p w14:paraId="6B4F8AD3" w14:textId="4D1CE7DB"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moduł TPM, blokowanie folderów na dysku twardym przy użyciu hasła, wymazywanie dysku twardego, szyfrowanie dysku twardego,  system weryfikacji oprogramowania przy uruchomieniu,</w:t>
            </w:r>
          </w:p>
        </w:tc>
      </w:tr>
      <w:tr w:rsidR="00F056BB" w:rsidRPr="002D6426" w14:paraId="18D01D50" w14:textId="77777777" w:rsidTr="00913011">
        <w:trPr>
          <w:trHeight w:val="60"/>
        </w:trPr>
        <w:tc>
          <w:tcPr>
            <w:tcW w:w="3903" w:type="dxa"/>
            <w:vAlign w:val="center"/>
            <w:hideMark/>
          </w:tcPr>
          <w:p w14:paraId="1A7D8EED" w14:textId="77777777"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Podstawa na kółkach</w:t>
            </w:r>
          </w:p>
        </w:tc>
        <w:tc>
          <w:tcPr>
            <w:tcW w:w="5670" w:type="dxa"/>
            <w:vAlign w:val="center"/>
            <w:hideMark/>
          </w:tcPr>
          <w:p w14:paraId="5DE0EC25" w14:textId="77777777" w:rsidR="00F056BB" w:rsidRPr="002D6426" w:rsidRDefault="00F056BB" w:rsidP="00D82B2C">
            <w:pPr>
              <w:jc w:val="both"/>
              <w:rPr>
                <w:rFonts w:ascii="Arial" w:hAnsi="Arial" w:cs="Arial"/>
                <w:sz w:val="22"/>
                <w:szCs w:val="22"/>
                <w:lang w:eastAsia="pl-PL"/>
              </w:rPr>
            </w:pPr>
            <w:r w:rsidRPr="002D6426">
              <w:rPr>
                <w:rFonts w:ascii="Arial" w:hAnsi="Arial" w:cs="Arial"/>
                <w:sz w:val="22"/>
                <w:szCs w:val="22"/>
                <w:lang w:eastAsia="pl-PL"/>
              </w:rPr>
              <w:t xml:space="preserve">Tak </w:t>
            </w:r>
          </w:p>
        </w:tc>
      </w:tr>
      <w:tr w:rsidR="00F27208" w:rsidRPr="002D6426" w14:paraId="49032FE7" w14:textId="77777777" w:rsidTr="00913011">
        <w:trPr>
          <w:trHeight w:val="60"/>
        </w:trPr>
        <w:tc>
          <w:tcPr>
            <w:tcW w:w="3903" w:type="dxa"/>
            <w:vAlign w:val="center"/>
          </w:tcPr>
          <w:p w14:paraId="6BA8311E" w14:textId="22EC0B8B" w:rsidR="00F27208" w:rsidRPr="002D6426" w:rsidRDefault="00F27208" w:rsidP="00D82B2C">
            <w:pPr>
              <w:jc w:val="both"/>
              <w:rPr>
                <w:rFonts w:ascii="Arial" w:hAnsi="Arial" w:cs="Arial"/>
                <w:sz w:val="22"/>
                <w:szCs w:val="22"/>
                <w:lang w:eastAsia="pl-PL"/>
              </w:rPr>
            </w:pPr>
            <w:r w:rsidRPr="002D6426">
              <w:rPr>
                <w:rFonts w:ascii="Arial" w:hAnsi="Arial" w:cs="Arial"/>
                <w:sz w:val="22"/>
                <w:szCs w:val="22"/>
                <w:lang w:eastAsia="pl-PL"/>
              </w:rPr>
              <w:t>Wbudowane funkcje wykańczania dokumentów</w:t>
            </w:r>
          </w:p>
        </w:tc>
        <w:tc>
          <w:tcPr>
            <w:tcW w:w="5670" w:type="dxa"/>
            <w:vAlign w:val="center"/>
          </w:tcPr>
          <w:p w14:paraId="2E713B78" w14:textId="6AB1008D" w:rsidR="00F27208" w:rsidRPr="002D6426" w:rsidRDefault="00F27208" w:rsidP="00D82B2C">
            <w:pPr>
              <w:jc w:val="both"/>
              <w:rPr>
                <w:rFonts w:ascii="Arial" w:hAnsi="Arial" w:cs="Arial"/>
                <w:sz w:val="22"/>
                <w:szCs w:val="22"/>
                <w:lang w:eastAsia="pl-PL"/>
              </w:rPr>
            </w:pPr>
            <w:r w:rsidRPr="002D6426">
              <w:rPr>
                <w:rFonts w:ascii="Arial" w:hAnsi="Arial" w:cs="Arial"/>
                <w:sz w:val="22"/>
                <w:szCs w:val="22"/>
                <w:lang w:eastAsia="pl-PL"/>
              </w:rPr>
              <w:t>sortowanie z przesunięciem dla formatów A4 i A3</w:t>
            </w:r>
          </w:p>
        </w:tc>
      </w:tr>
      <w:tr w:rsidR="00414024" w:rsidRPr="002D6426" w14:paraId="68BB480F" w14:textId="77777777" w:rsidTr="00913011">
        <w:trPr>
          <w:trHeight w:val="60"/>
        </w:trPr>
        <w:tc>
          <w:tcPr>
            <w:tcW w:w="3903" w:type="dxa"/>
            <w:vAlign w:val="center"/>
          </w:tcPr>
          <w:p w14:paraId="3E7F272E" w14:textId="5E54A619" w:rsidR="00414024" w:rsidRPr="002D6426" w:rsidRDefault="00414024" w:rsidP="00D82B2C">
            <w:pPr>
              <w:jc w:val="both"/>
              <w:rPr>
                <w:rFonts w:ascii="Arial" w:hAnsi="Arial" w:cs="Arial"/>
                <w:sz w:val="22"/>
                <w:szCs w:val="22"/>
                <w:lang w:eastAsia="pl-PL"/>
              </w:rPr>
            </w:pPr>
            <w:r>
              <w:rPr>
                <w:rFonts w:ascii="Arial" w:hAnsi="Arial" w:cs="Arial"/>
                <w:sz w:val="22"/>
                <w:szCs w:val="22"/>
                <w:lang w:eastAsia="pl-PL"/>
              </w:rPr>
              <w:t>Taca odbiorcza</w:t>
            </w:r>
          </w:p>
        </w:tc>
        <w:tc>
          <w:tcPr>
            <w:tcW w:w="5670" w:type="dxa"/>
            <w:vAlign w:val="center"/>
          </w:tcPr>
          <w:p w14:paraId="2F0EE02F" w14:textId="2BD8E4E3" w:rsidR="00414024" w:rsidRPr="002D6426" w:rsidRDefault="00414024" w:rsidP="00D82B2C">
            <w:pPr>
              <w:jc w:val="both"/>
              <w:rPr>
                <w:rFonts w:ascii="Arial" w:hAnsi="Arial" w:cs="Arial"/>
                <w:sz w:val="22"/>
                <w:szCs w:val="22"/>
                <w:lang w:eastAsia="pl-PL"/>
              </w:rPr>
            </w:pPr>
            <w:r>
              <w:rPr>
                <w:rFonts w:ascii="Arial" w:hAnsi="Arial" w:cs="Arial"/>
                <w:sz w:val="22"/>
                <w:szCs w:val="22"/>
                <w:lang w:eastAsia="pl-PL"/>
              </w:rPr>
              <w:t>min. 3</w:t>
            </w:r>
          </w:p>
        </w:tc>
      </w:tr>
    </w:tbl>
    <w:p w14:paraId="4D56F2ED" w14:textId="77777777" w:rsidR="001D5C92" w:rsidRPr="002D6426" w:rsidRDefault="001D5C92" w:rsidP="00D82B2C">
      <w:pPr>
        <w:pStyle w:val="Akapitzlist"/>
        <w:autoSpaceDE w:val="0"/>
        <w:autoSpaceDN w:val="0"/>
        <w:adjustRightInd w:val="0"/>
        <w:spacing w:after="0" w:line="240" w:lineRule="auto"/>
        <w:ind w:left="0"/>
        <w:jc w:val="both"/>
        <w:rPr>
          <w:rFonts w:ascii="Arial" w:hAnsi="Arial" w:cs="Arial"/>
          <w:b/>
        </w:rPr>
      </w:pPr>
    </w:p>
    <w:p w14:paraId="032AAE6F" w14:textId="22039F3E" w:rsidR="003C15CC" w:rsidRPr="002D6426" w:rsidRDefault="00892BE4" w:rsidP="00D82B2C">
      <w:pPr>
        <w:ind w:left="1400"/>
        <w:jc w:val="both"/>
        <w:rPr>
          <w:rFonts w:ascii="Arial" w:hAnsi="Arial" w:cs="Arial"/>
          <w:b/>
          <w:sz w:val="22"/>
          <w:szCs w:val="22"/>
          <w:lang w:eastAsia="pl-PL"/>
        </w:rPr>
      </w:pPr>
      <w:r>
        <w:rPr>
          <w:rFonts w:ascii="Arial" w:hAnsi="Arial" w:cs="Arial"/>
          <w:b/>
          <w:sz w:val="22"/>
          <w:szCs w:val="22"/>
        </w:rPr>
        <w:t>Urządzenie</w:t>
      </w:r>
      <w:r w:rsidRPr="002D6426">
        <w:rPr>
          <w:rFonts w:ascii="Arial" w:hAnsi="Arial" w:cs="Arial"/>
          <w:b/>
          <w:sz w:val="22"/>
          <w:szCs w:val="22"/>
          <w:lang w:eastAsia="pl-PL"/>
        </w:rPr>
        <w:t xml:space="preserve"> </w:t>
      </w:r>
      <w:r w:rsidR="003C15CC" w:rsidRPr="002D6426">
        <w:rPr>
          <w:rFonts w:ascii="Arial" w:hAnsi="Arial" w:cs="Arial"/>
          <w:b/>
          <w:sz w:val="22"/>
          <w:szCs w:val="22"/>
          <w:lang w:eastAsia="pl-PL"/>
        </w:rPr>
        <w:t xml:space="preserve">Typ IV -  </w:t>
      </w:r>
      <w:r w:rsidR="00741D8A">
        <w:rPr>
          <w:rFonts w:ascii="Arial" w:hAnsi="Arial" w:cs="Arial"/>
          <w:b/>
          <w:sz w:val="22"/>
          <w:szCs w:val="22"/>
        </w:rPr>
        <w:t>urządzenie</w:t>
      </w:r>
      <w:r w:rsidR="00741D8A" w:rsidRPr="002D6426">
        <w:rPr>
          <w:rFonts w:ascii="Arial" w:hAnsi="Arial" w:cs="Arial"/>
          <w:b/>
          <w:sz w:val="22"/>
          <w:szCs w:val="22"/>
          <w:lang w:eastAsia="pl-PL"/>
        </w:rPr>
        <w:t xml:space="preserve"> wielofunkcyjne A3 kolor </w:t>
      </w:r>
      <w:r w:rsidR="003C15CC" w:rsidRPr="002D6426">
        <w:rPr>
          <w:rFonts w:ascii="Arial" w:hAnsi="Arial" w:cs="Arial"/>
          <w:b/>
          <w:sz w:val="22"/>
          <w:szCs w:val="22"/>
          <w:lang w:eastAsia="pl-PL"/>
        </w:rPr>
        <w:t>- 4 sztuk</w:t>
      </w:r>
      <w:r w:rsidR="00A503AE" w:rsidRPr="002D6426">
        <w:rPr>
          <w:rFonts w:ascii="Arial" w:hAnsi="Arial" w:cs="Arial"/>
          <w:b/>
          <w:sz w:val="22"/>
          <w:szCs w:val="22"/>
          <w:lang w:eastAsia="pl-PL"/>
        </w:rPr>
        <w:t>i</w:t>
      </w:r>
    </w:p>
    <w:p w14:paraId="17729CF6" w14:textId="77777777" w:rsidR="003C15CC" w:rsidRPr="002D6426" w:rsidRDefault="003C15CC" w:rsidP="00D82B2C">
      <w:pPr>
        <w:ind w:left="1400"/>
        <w:jc w:val="both"/>
        <w:rPr>
          <w:rFonts w:ascii="Arial" w:hAnsi="Arial" w:cs="Arial"/>
          <w:b/>
          <w:sz w:val="22"/>
          <w:szCs w:val="22"/>
          <w:lang w:eastAsia="pl-PL"/>
        </w:rPr>
      </w:pP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03"/>
        <w:gridCol w:w="5670"/>
      </w:tblGrid>
      <w:tr w:rsidR="003C15CC" w:rsidRPr="002D6426" w14:paraId="154F5556" w14:textId="77777777" w:rsidTr="00BE5493">
        <w:trPr>
          <w:trHeight w:val="300"/>
        </w:trPr>
        <w:tc>
          <w:tcPr>
            <w:tcW w:w="3903" w:type="dxa"/>
            <w:shd w:val="clear" w:color="000000" w:fill="BFBFBF"/>
            <w:vAlign w:val="center"/>
            <w:hideMark/>
          </w:tcPr>
          <w:p w14:paraId="22FC4B89" w14:textId="77777777" w:rsidR="003C15CC" w:rsidRPr="002D6426" w:rsidRDefault="003C15CC" w:rsidP="00D82B2C">
            <w:pPr>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Nazwa parametru</w:t>
            </w:r>
          </w:p>
        </w:tc>
        <w:tc>
          <w:tcPr>
            <w:tcW w:w="5670" w:type="dxa"/>
            <w:shd w:val="clear" w:color="000000" w:fill="BFBFBF"/>
            <w:vAlign w:val="center"/>
            <w:hideMark/>
          </w:tcPr>
          <w:p w14:paraId="43EA79CC" w14:textId="77777777" w:rsidR="003C15CC" w:rsidRPr="002D6426" w:rsidRDefault="003C15CC" w:rsidP="00D82B2C">
            <w:pPr>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Wymagania minimalne</w:t>
            </w:r>
          </w:p>
        </w:tc>
      </w:tr>
      <w:tr w:rsidR="003C15CC" w:rsidRPr="002D6426" w14:paraId="118C68EC" w14:textId="77777777" w:rsidTr="00BE5493">
        <w:trPr>
          <w:trHeight w:val="279"/>
        </w:trPr>
        <w:tc>
          <w:tcPr>
            <w:tcW w:w="3903" w:type="dxa"/>
            <w:vAlign w:val="center"/>
          </w:tcPr>
          <w:p w14:paraId="1F898FFF"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rPr>
              <w:t>Funkcje</w:t>
            </w:r>
          </w:p>
        </w:tc>
        <w:tc>
          <w:tcPr>
            <w:tcW w:w="5670" w:type="dxa"/>
            <w:vAlign w:val="center"/>
          </w:tcPr>
          <w:p w14:paraId="7B65F59C"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rPr>
              <w:t>Drukowanie, kopiowanie, skanowanie</w:t>
            </w:r>
          </w:p>
        </w:tc>
      </w:tr>
      <w:tr w:rsidR="003C15CC" w:rsidRPr="002D6426" w14:paraId="2A4E01ED" w14:textId="77777777" w:rsidTr="00BE5493">
        <w:trPr>
          <w:trHeight w:val="279"/>
        </w:trPr>
        <w:tc>
          <w:tcPr>
            <w:tcW w:w="3903" w:type="dxa"/>
            <w:vAlign w:val="center"/>
          </w:tcPr>
          <w:p w14:paraId="52A1D3F7" w14:textId="77777777" w:rsidR="003C15CC" w:rsidRPr="002D6426" w:rsidRDefault="003C15CC" w:rsidP="00D82B2C">
            <w:pPr>
              <w:jc w:val="both"/>
              <w:rPr>
                <w:rFonts w:ascii="Arial" w:hAnsi="Arial" w:cs="Arial"/>
                <w:sz w:val="22"/>
                <w:szCs w:val="22"/>
              </w:rPr>
            </w:pPr>
            <w:r w:rsidRPr="002D6426">
              <w:rPr>
                <w:rFonts w:ascii="Arial" w:hAnsi="Arial" w:cs="Arial"/>
                <w:sz w:val="22"/>
                <w:szCs w:val="22"/>
                <w:lang w:eastAsia="pl-PL"/>
              </w:rPr>
              <w:t>Technologia druku</w:t>
            </w:r>
          </w:p>
        </w:tc>
        <w:tc>
          <w:tcPr>
            <w:tcW w:w="5670" w:type="dxa"/>
            <w:vAlign w:val="center"/>
          </w:tcPr>
          <w:p w14:paraId="254D8758" w14:textId="77777777" w:rsidR="003C15CC" w:rsidRPr="002D6426" w:rsidRDefault="003C15CC" w:rsidP="00D82B2C">
            <w:pPr>
              <w:jc w:val="both"/>
              <w:rPr>
                <w:rFonts w:ascii="Arial" w:hAnsi="Arial" w:cs="Arial"/>
                <w:sz w:val="22"/>
                <w:szCs w:val="22"/>
              </w:rPr>
            </w:pPr>
            <w:r w:rsidRPr="002D6426">
              <w:rPr>
                <w:rFonts w:ascii="Arial" w:hAnsi="Arial" w:cs="Arial"/>
                <w:sz w:val="22"/>
                <w:szCs w:val="22"/>
              </w:rPr>
              <w:t>laserowa lub LED</w:t>
            </w:r>
          </w:p>
        </w:tc>
      </w:tr>
      <w:tr w:rsidR="003C15CC" w:rsidRPr="002D6426" w14:paraId="4573688C" w14:textId="77777777" w:rsidTr="00BE5493">
        <w:trPr>
          <w:trHeight w:val="600"/>
        </w:trPr>
        <w:tc>
          <w:tcPr>
            <w:tcW w:w="3903" w:type="dxa"/>
            <w:vAlign w:val="center"/>
            <w:hideMark/>
          </w:tcPr>
          <w:p w14:paraId="0DACBB77"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Prędkość wydruku A4/min (mono i kolor)</w:t>
            </w:r>
          </w:p>
        </w:tc>
        <w:tc>
          <w:tcPr>
            <w:tcW w:w="5670" w:type="dxa"/>
            <w:vAlign w:val="center"/>
            <w:hideMark/>
          </w:tcPr>
          <w:p w14:paraId="36A079F4" w14:textId="0FCE795D"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E92308" w:rsidRPr="002D6426">
              <w:rPr>
                <w:rFonts w:ascii="Arial" w:hAnsi="Arial" w:cs="Arial"/>
                <w:sz w:val="22"/>
                <w:szCs w:val="22"/>
                <w:lang w:eastAsia="pl-PL"/>
              </w:rPr>
              <w:t>5</w:t>
            </w:r>
            <w:r w:rsidR="00F30065">
              <w:rPr>
                <w:rFonts w:ascii="Arial" w:hAnsi="Arial" w:cs="Arial"/>
                <w:sz w:val="22"/>
                <w:szCs w:val="22"/>
                <w:lang w:eastAsia="pl-PL"/>
              </w:rPr>
              <w:t>0</w:t>
            </w:r>
            <w:r w:rsidRPr="002D6426">
              <w:rPr>
                <w:rFonts w:ascii="Arial" w:hAnsi="Arial" w:cs="Arial"/>
                <w:sz w:val="22"/>
                <w:szCs w:val="22"/>
                <w:lang w:eastAsia="pl-PL"/>
              </w:rPr>
              <w:t xml:space="preserve"> stron</w:t>
            </w:r>
          </w:p>
        </w:tc>
      </w:tr>
      <w:tr w:rsidR="003C15CC" w:rsidRPr="002D6426" w14:paraId="15DB4A82" w14:textId="77777777" w:rsidTr="00BE5493">
        <w:trPr>
          <w:trHeight w:val="600"/>
        </w:trPr>
        <w:tc>
          <w:tcPr>
            <w:tcW w:w="3903" w:type="dxa"/>
            <w:vAlign w:val="center"/>
            <w:hideMark/>
          </w:tcPr>
          <w:p w14:paraId="777E93B4"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Prędkość wydruku A3/min</w:t>
            </w:r>
          </w:p>
          <w:p w14:paraId="4DF56038"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(mono i kolor)</w:t>
            </w:r>
          </w:p>
        </w:tc>
        <w:tc>
          <w:tcPr>
            <w:tcW w:w="5670" w:type="dxa"/>
            <w:vAlign w:val="center"/>
            <w:hideMark/>
          </w:tcPr>
          <w:p w14:paraId="597919B0" w14:textId="397A44B9"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E92308" w:rsidRPr="002D6426">
              <w:rPr>
                <w:rFonts w:ascii="Arial" w:hAnsi="Arial" w:cs="Arial"/>
                <w:sz w:val="22"/>
                <w:szCs w:val="22"/>
                <w:lang w:eastAsia="pl-PL"/>
              </w:rPr>
              <w:t>20</w:t>
            </w:r>
            <w:r w:rsidRPr="002D6426">
              <w:rPr>
                <w:rFonts w:ascii="Arial" w:hAnsi="Arial" w:cs="Arial"/>
                <w:sz w:val="22"/>
                <w:szCs w:val="22"/>
                <w:lang w:eastAsia="pl-PL"/>
              </w:rPr>
              <w:t xml:space="preserve"> stron</w:t>
            </w:r>
          </w:p>
        </w:tc>
      </w:tr>
      <w:tr w:rsidR="003C15CC" w:rsidRPr="002D6426" w14:paraId="1F0861EE" w14:textId="77777777" w:rsidTr="00BE5493">
        <w:trPr>
          <w:trHeight w:val="300"/>
        </w:trPr>
        <w:tc>
          <w:tcPr>
            <w:tcW w:w="3903" w:type="dxa"/>
            <w:vAlign w:val="center"/>
            <w:hideMark/>
          </w:tcPr>
          <w:p w14:paraId="18C62157"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Format oryginału</w:t>
            </w:r>
          </w:p>
        </w:tc>
        <w:tc>
          <w:tcPr>
            <w:tcW w:w="5670" w:type="dxa"/>
            <w:vAlign w:val="center"/>
            <w:hideMark/>
          </w:tcPr>
          <w:p w14:paraId="03F9BE5B"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A3</w:t>
            </w:r>
          </w:p>
        </w:tc>
      </w:tr>
      <w:tr w:rsidR="003C15CC" w:rsidRPr="002D6426" w14:paraId="43995DCD" w14:textId="77777777" w:rsidTr="00BE5493">
        <w:trPr>
          <w:trHeight w:val="300"/>
        </w:trPr>
        <w:tc>
          <w:tcPr>
            <w:tcW w:w="3903" w:type="dxa"/>
            <w:vAlign w:val="center"/>
            <w:hideMark/>
          </w:tcPr>
          <w:p w14:paraId="4C16AE1B"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Pojemność papieru</w:t>
            </w:r>
          </w:p>
        </w:tc>
        <w:tc>
          <w:tcPr>
            <w:tcW w:w="5670" w:type="dxa"/>
            <w:vAlign w:val="center"/>
            <w:hideMark/>
          </w:tcPr>
          <w:p w14:paraId="1D223008" w14:textId="6C2A6146"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0574DD" w:rsidRPr="002D6426">
              <w:rPr>
                <w:rFonts w:ascii="Arial" w:hAnsi="Arial" w:cs="Arial"/>
                <w:sz w:val="22"/>
                <w:szCs w:val="22"/>
                <w:lang w:eastAsia="pl-PL"/>
              </w:rPr>
              <w:t xml:space="preserve">1 </w:t>
            </w:r>
            <w:r w:rsidR="00E9691F">
              <w:rPr>
                <w:rFonts w:ascii="Arial" w:hAnsi="Arial" w:cs="Arial"/>
                <w:sz w:val="22"/>
                <w:szCs w:val="22"/>
                <w:lang w:eastAsia="pl-PL"/>
              </w:rPr>
              <w:t>20</w:t>
            </w:r>
            <w:r w:rsidRPr="002D6426">
              <w:rPr>
                <w:rFonts w:ascii="Arial" w:hAnsi="Arial" w:cs="Arial"/>
                <w:sz w:val="22"/>
                <w:szCs w:val="22"/>
                <w:lang w:eastAsia="pl-PL"/>
              </w:rPr>
              <w:t>0 arkuszy</w:t>
            </w:r>
            <w:r w:rsidR="001A4055">
              <w:rPr>
                <w:rFonts w:ascii="Arial" w:hAnsi="Arial" w:cs="Arial"/>
                <w:sz w:val="22"/>
                <w:szCs w:val="22"/>
                <w:lang w:eastAsia="pl-PL"/>
              </w:rPr>
              <w:t xml:space="preserve"> przy 80g/m2</w:t>
            </w:r>
          </w:p>
        </w:tc>
      </w:tr>
      <w:tr w:rsidR="003C15CC" w:rsidRPr="002D6426" w14:paraId="04F17F98" w14:textId="77777777" w:rsidTr="00BE5493">
        <w:trPr>
          <w:trHeight w:val="300"/>
        </w:trPr>
        <w:tc>
          <w:tcPr>
            <w:tcW w:w="3903" w:type="dxa"/>
            <w:vAlign w:val="center"/>
          </w:tcPr>
          <w:p w14:paraId="6DB05278"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Pamięć RAM</w:t>
            </w:r>
          </w:p>
        </w:tc>
        <w:tc>
          <w:tcPr>
            <w:tcW w:w="5670" w:type="dxa"/>
            <w:vAlign w:val="center"/>
          </w:tcPr>
          <w:p w14:paraId="2058ACFF" w14:textId="1A422B00"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E92308" w:rsidRPr="002D6426">
              <w:rPr>
                <w:rFonts w:ascii="Arial" w:hAnsi="Arial" w:cs="Arial"/>
                <w:sz w:val="22"/>
                <w:szCs w:val="22"/>
                <w:lang w:eastAsia="pl-PL"/>
              </w:rPr>
              <w:t>4</w:t>
            </w:r>
            <w:r w:rsidRPr="002D6426">
              <w:rPr>
                <w:rFonts w:ascii="Arial" w:hAnsi="Arial" w:cs="Arial"/>
                <w:sz w:val="22"/>
                <w:szCs w:val="22"/>
                <w:lang w:eastAsia="pl-PL"/>
              </w:rPr>
              <w:t xml:space="preserve"> GB</w:t>
            </w:r>
          </w:p>
        </w:tc>
      </w:tr>
      <w:tr w:rsidR="003C15CC" w:rsidRPr="002D6426" w14:paraId="6DEC671B" w14:textId="77777777" w:rsidTr="00BE5493">
        <w:trPr>
          <w:trHeight w:val="300"/>
        </w:trPr>
        <w:tc>
          <w:tcPr>
            <w:tcW w:w="3903" w:type="dxa"/>
            <w:vAlign w:val="center"/>
          </w:tcPr>
          <w:p w14:paraId="3FB88C3D"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Dysk twardy</w:t>
            </w:r>
          </w:p>
        </w:tc>
        <w:tc>
          <w:tcPr>
            <w:tcW w:w="5670" w:type="dxa"/>
            <w:vAlign w:val="center"/>
          </w:tcPr>
          <w:p w14:paraId="25E8C579"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min. 256 GB</w:t>
            </w:r>
          </w:p>
        </w:tc>
      </w:tr>
      <w:tr w:rsidR="003C15CC" w:rsidRPr="002D6426" w14:paraId="6B00A576" w14:textId="77777777" w:rsidTr="00BE5493">
        <w:trPr>
          <w:trHeight w:val="103"/>
        </w:trPr>
        <w:tc>
          <w:tcPr>
            <w:tcW w:w="3903" w:type="dxa"/>
            <w:vAlign w:val="center"/>
            <w:hideMark/>
          </w:tcPr>
          <w:p w14:paraId="213C60D6"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Obsługiwane formaty papieru</w:t>
            </w:r>
          </w:p>
        </w:tc>
        <w:tc>
          <w:tcPr>
            <w:tcW w:w="5670" w:type="dxa"/>
            <w:vAlign w:val="center"/>
            <w:hideMark/>
          </w:tcPr>
          <w:p w14:paraId="245BA61E" w14:textId="60A185BA"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 xml:space="preserve">A6 do </w:t>
            </w:r>
            <w:r w:rsidR="00E92308" w:rsidRPr="002D6426">
              <w:rPr>
                <w:rFonts w:ascii="Arial" w:hAnsi="Arial" w:cs="Arial"/>
                <w:sz w:val="22"/>
                <w:szCs w:val="22"/>
                <w:lang w:eastAsia="pl-PL"/>
              </w:rPr>
              <w:t>SR</w:t>
            </w:r>
            <w:r w:rsidRPr="002D6426">
              <w:rPr>
                <w:rFonts w:ascii="Arial" w:hAnsi="Arial" w:cs="Arial"/>
                <w:sz w:val="22"/>
                <w:szCs w:val="22"/>
                <w:lang w:eastAsia="pl-PL"/>
              </w:rPr>
              <w:t>A3</w:t>
            </w:r>
          </w:p>
        </w:tc>
      </w:tr>
      <w:tr w:rsidR="003C15CC" w:rsidRPr="002D6426" w14:paraId="012CB1B8" w14:textId="77777777" w:rsidTr="00BE5493">
        <w:trPr>
          <w:trHeight w:val="60"/>
        </w:trPr>
        <w:tc>
          <w:tcPr>
            <w:tcW w:w="3903" w:type="dxa"/>
            <w:vAlign w:val="center"/>
            <w:hideMark/>
          </w:tcPr>
          <w:p w14:paraId="12D89489"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 xml:space="preserve">Wydruk na kopertach </w:t>
            </w:r>
          </w:p>
        </w:tc>
        <w:tc>
          <w:tcPr>
            <w:tcW w:w="5670" w:type="dxa"/>
            <w:vAlign w:val="center"/>
            <w:hideMark/>
          </w:tcPr>
          <w:p w14:paraId="19C6F834"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Z kaset i podajnika bocznego</w:t>
            </w:r>
          </w:p>
        </w:tc>
      </w:tr>
      <w:tr w:rsidR="003C15CC" w:rsidRPr="002D6426" w14:paraId="3CCE00F3" w14:textId="77777777" w:rsidTr="00BE5493">
        <w:trPr>
          <w:trHeight w:val="300"/>
        </w:trPr>
        <w:tc>
          <w:tcPr>
            <w:tcW w:w="3903" w:type="dxa"/>
            <w:vAlign w:val="center"/>
            <w:hideMark/>
          </w:tcPr>
          <w:p w14:paraId="2AAA969E"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Gramatura papieru</w:t>
            </w:r>
          </w:p>
        </w:tc>
        <w:tc>
          <w:tcPr>
            <w:tcW w:w="5670" w:type="dxa"/>
            <w:vAlign w:val="center"/>
            <w:hideMark/>
          </w:tcPr>
          <w:p w14:paraId="6D60FCC5"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55 do 256g/m2</w:t>
            </w:r>
          </w:p>
        </w:tc>
      </w:tr>
      <w:tr w:rsidR="003C15CC" w:rsidRPr="002D6426" w14:paraId="6671C5C3" w14:textId="77777777" w:rsidTr="00BE5493">
        <w:trPr>
          <w:trHeight w:val="259"/>
        </w:trPr>
        <w:tc>
          <w:tcPr>
            <w:tcW w:w="3903" w:type="dxa"/>
            <w:vAlign w:val="center"/>
            <w:hideMark/>
          </w:tcPr>
          <w:p w14:paraId="46073162"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Automatyczny druk dwustronny</w:t>
            </w:r>
          </w:p>
        </w:tc>
        <w:tc>
          <w:tcPr>
            <w:tcW w:w="5670" w:type="dxa"/>
            <w:vAlign w:val="center"/>
            <w:hideMark/>
          </w:tcPr>
          <w:p w14:paraId="1CFE64E7"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Standard</w:t>
            </w:r>
          </w:p>
        </w:tc>
      </w:tr>
      <w:tr w:rsidR="00E92308" w:rsidRPr="002D6426" w14:paraId="3EA2B62B" w14:textId="77777777" w:rsidTr="00BE5493">
        <w:trPr>
          <w:trHeight w:val="502"/>
        </w:trPr>
        <w:tc>
          <w:tcPr>
            <w:tcW w:w="3903" w:type="dxa"/>
            <w:vAlign w:val="center"/>
            <w:hideMark/>
          </w:tcPr>
          <w:p w14:paraId="35BCAD7F" w14:textId="77777777" w:rsidR="00E92308" w:rsidRPr="002D6426" w:rsidRDefault="00E92308" w:rsidP="00D82B2C">
            <w:pPr>
              <w:jc w:val="both"/>
              <w:rPr>
                <w:rFonts w:ascii="Arial" w:hAnsi="Arial" w:cs="Arial"/>
                <w:sz w:val="22"/>
                <w:szCs w:val="22"/>
                <w:lang w:eastAsia="pl-PL"/>
              </w:rPr>
            </w:pPr>
            <w:r w:rsidRPr="002D6426">
              <w:rPr>
                <w:rFonts w:ascii="Arial" w:hAnsi="Arial" w:cs="Arial"/>
                <w:sz w:val="22"/>
                <w:szCs w:val="22"/>
                <w:lang w:eastAsia="pl-PL"/>
              </w:rPr>
              <w:t>Interfejsy</w:t>
            </w:r>
          </w:p>
        </w:tc>
        <w:tc>
          <w:tcPr>
            <w:tcW w:w="5670" w:type="dxa"/>
            <w:vAlign w:val="center"/>
            <w:hideMark/>
          </w:tcPr>
          <w:p w14:paraId="2258AAF1" w14:textId="5F0AB4EA" w:rsidR="00E92308" w:rsidRPr="002D6426" w:rsidRDefault="00E92308" w:rsidP="00D82B2C">
            <w:pPr>
              <w:jc w:val="both"/>
              <w:rPr>
                <w:rFonts w:ascii="Arial" w:hAnsi="Arial" w:cs="Arial"/>
                <w:sz w:val="22"/>
                <w:szCs w:val="22"/>
                <w:lang w:eastAsia="pl-PL"/>
              </w:rPr>
            </w:pPr>
            <w:r w:rsidRPr="009D6044">
              <w:rPr>
                <w:rFonts w:ascii="Arial" w:hAnsi="Arial" w:cs="Arial"/>
                <w:sz w:val="22"/>
                <w:szCs w:val="22"/>
                <w:lang w:eastAsia="pl-PL"/>
              </w:rPr>
              <w:t>Ethernet (1000BaseT/100Base-TX/10Base-T), USB2.0, USB 3.0, bezprzewodowa sieć LAN (IEEE 802.11 b/g/n)</w:t>
            </w:r>
            <w:r w:rsidR="00AD44FE" w:rsidRPr="009D6044">
              <w:rPr>
                <w:rFonts w:ascii="Arial" w:hAnsi="Arial" w:cs="Arial"/>
                <w:sz w:val="22"/>
                <w:szCs w:val="22"/>
                <w:lang w:eastAsia="pl-PL"/>
              </w:rPr>
              <w:t xml:space="preserve"> </w:t>
            </w:r>
            <w:r w:rsidRPr="009D6044">
              <w:rPr>
                <w:rFonts w:ascii="Arial" w:hAnsi="Arial" w:cs="Arial"/>
                <w:sz w:val="22"/>
                <w:szCs w:val="22"/>
                <w:lang w:eastAsia="pl-PL"/>
              </w:rPr>
              <w:t>lub możliwość rozbudowy o te funkcje</w:t>
            </w:r>
          </w:p>
        </w:tc>
      </w:tr>
      <w:tr w:rsidR="00E92308" w:rsidRPr="002D6426" w14:paraId="1FCB81D7" w14:textId="77777777" w:rsidTr="00BE5493">
        <w:trPr>
          <w:trHeight w:val="303"/>
        </w:trPr>
        <w:tc>
          <w:tcPr>
            <w:tcW w:w="3903" w:type="dxa"/>
            <w:vAlign w:val="center"/>
          </w:tcPr>
          <w:p w14:paraId="03336891" w14:textId="77777777" w:rsidR="00E92308" w:rsidRPr="002D6426" w:rsidRDefault="00E92308" w:rsidP="00D82B2C">
            <w:pPr>
              <w:jc w:val="both"/>
              <w:rPr>
                <w:rFonts w:ascii="Arial" w:hAnsi="Arial" w:cs="Arial"/>
                <w:sz w:val="22"/>
                <w:szCs w:val="22"/>
                <w:lang w:eastAsia="pl-PL"/>
              </w:rPr>
            </w:pPr>
            <w:r w:rsidRPr="002D6426">
              <w:rPr>
                <w:rFonts w:ascii="Arial" w:hAnsi="Arial" w:cs="Arial"/>
                <w:sz w:val="22"/>
                <w:szCs w:val="22"/>
                <w:lang w:eastAsia="pl-PL"/>
              </w:rPr>
              <w:t>Czujnik ruchu</w:t>
            </w:r>
          </w:p>
        </w:tc>
        <w:tc>
          <w:tcPr>
            <w:tcW w:w="5670" w:type="dxa"/>
            <w:vAlign w:val="center"/>
          </w:tcPr>
          <w:p w14:paraId="663F2717" w14:textId="3AA1A3C3" w:rsidR="00E92308" w:rsidRPr="002D6426" w:rsidRDefault="00E92308" w:rsidP="00D82B2C">
            <w:pPr>
              <w:jc w:val="both"/>
              <w:rPr>
                <w:rFonts w:ascii="Arial" w:hAnsi="Arial" w:cs="Arial"/>
                <w:sz w:val="22"/>
                <w:szCs w:val="22"/>
                <w:lang w:val="en-US" w:eastAsia="pl-PL"/>
              </w:rPr>
            </w:pPr>
            <w:proofErr w:type="spellStart"/>
            <w:r w:rsidRPr="002D6426">
              <w:rPr>
                <w:rFonts w:ascii="Arial" w:hAnsi="Arial" w:cs="Arial"/>
                <w:sz w:val="22"/>
                <w:szCs w:val="22"/>
                <w:lang w:val="en-US" w:eastAsia="pl-PL"/>
              </w:rPr>
              <w:t>tak</w:t>
            </w:r>
            <w:proofErr w:type="spellEnd"/>
          </w:p>
        </w:tc>
      </w:tr>
      <w:tr w:rsidR="00E92308" w:rsidRPr="002D6426" w14:paraId="134118CE" w14:textId="77777777" w:rsidTr="00BE5493">
        <w:trPr>
          <w:trHeight w:val="254"/>
        </w:trPr>
        <w:tc>
          <w:tcPr>
            <w:tcW w:w="3903" w:type="dxa"/>
            <w:vAlign w:val="center"/>
            <w:hideMark/>
          </w:tcPr>
          <w:p w14:paraId="5D40CF79" w14:textId="77777777" w:rsidR="00E92308" w:rsidRPr="002D6426" w:rsidRDefault="00E92308" w:rsidP="00D82B2C">
            <w:pPr>
              <w:jc w:val="both"/>
              <w:rPr>
                <w:rFonts w:ascii="Arial" w:hAnsi="Arial" w:cs="Arial"/>
                <w:sz w:val="22"/>
                <w:szCs w:val="22"/>
                <w:lang w:eastAsia="pl-PL"/>
              </w:rPr>
            </w:pPr>
            <w:r w:rsidRPr="002D6426">
              <w:rPr>
                <w:rFonts w:ascii="Arial" w:hAnsi="Arial" w:cs="Arial"/>
                <w:sz w:val="22"/>
                <w:szCs w:val="22"/>
                <w:lang w:eastAsia="pl-PL"/>
              </w:rPr>
              <w:t>Język drukarki</w:t>
            </w:r>
          </w:p>
        </w:tc>
        <w:tc>
          <w:tcPr>
            <w:tcW w:w="5670" w:type="dxa"/>
            <w:vAlign w:val="center"/>
            <w:hideMark/>
          </w:tcPr>
          <w:p w14:paraId="1A6441E8" w14:textId="34837C90" w:rsidR="00E92308" w:rsidRPr="002D6426" w:rsidRDefault="00E92308" w:rsidP="00D82B2C">
            <w:pPr>
              <w:jc w:val="both"/>
              <w:rPr>
                <w:rFonts w:ascii="Arial" w:hAnsi="Arial" w:cs="Arial"/>
                <w:sz w:val="22"/>
                <w:szCs w:val="22"/>
                <w:lang w:eastAsia="pl-PL"/>
              </w:rPr>
            </w:pPr>
            <w:r w:rsidRPr="002D6426">
              <w:rPr>
                <w:rFonts w:ascii="Arial" w:hAnsi="Arial" w:cs="Arial"/>
                <w:sz w:val="22"/>
                <w:szCs w:val="22"/>
                <w:lang w:eastAsia="pl-PL"/>
              </w:rPr>
              <w:t>PCL 6, Adobe PostScript3 lub równoważny</w:t>
            </w:r>
          </w:p>
        </w:tc>
      </w:tr>
      <w:tr w:rsidR="003C15CC" w:rsidRPr="002D6426" w14:paraId="74A91E56" w14:textId="77777777" w:rsidTr="00BE5493">
        <w:trPr>
          <w:trHeight w:val="600"/>
        </w:trPr>
        <w:tc>
          <w:tcPr>
            <w:tcW w:w="3903" w:type="dxa"/>
            <w:vAlign w:val="center"/>
            <w:hideMark/>
          </w:tcPr>
          <w:p w14:paraId="4361612A"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Automatyczny dwustronny, podajnik oryginałów</w:t>
            </w:r>
          </w:p>
        </w:tc>
        <w:tc>
          <w:tcPr>
            <w:tcW w:w="5670" w:type="dxa"/>
            <w:vAlign w:val="center"/>
            <w:hideMark/>
          </w:tcPr>
          <w:p w14:paraId="09D9694B"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1-przebiegowy</w:t>
            </w:r>
          </w:p>
        </w:tc>
      </w:tr>
      <w:tr w:rsidR="003C15CC" w:rsidRPr="002D6426" w14:paraId="45391767" w14:textId="77777777" w:rsidTr="00BE5493">
        <w:trPr>
          <w:trHeight w:val="279"/>
        </w:trPr>
        <w:tc>
          <w:tcPr>
            <w:tcW w:w="3903" w:type="dxa"/>
            <w:vAlign w:val="center"/>
            <w:hideMark/>
          </w:tcPr>
          <w:p w14:paraId="16FDBD02"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Pojemność podajnika oryginałów</w:t>
            </w:r>
          </w:p>
        </w:tc>
        <w:tc>
          <w:tcPr>
            <w:tcW w:w="5670" w:type="dxa"/>
            <w:vAlign w:val="center"/>
            <w:hideMark/>
          </w:tcPr>
          <w:p w14:paraId="1F48C1A2" w14:textId="7EB82F4E"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6F133F">
              <w:rPr>
                <w:rFonts w:ascii="Arial" w:hAnsi="Arial" w:cs="Arial"/>
                <w:sz w:val="22"/>
                <w:szCs w:val="22"/>
                <w:lang w:eastAsia="pl-PL"/>
              </w:rPr>
              <w:t>2</w:t>
            </w:r>
            <w:r w:rsidR="00247C5D">
              <w:rPr>
                <w:rFonts w:ascii="Arial" w:hAnsi="Arial" w:cs="Arial"/>
                <w:sz w:val="22"/>
                <w:szCs w:val="22"/>
                <w:lang w:eastAsia="pl-PL"/>
              </w:rPr>
              <w:t>0</w:t>
            </w:r>
            <w:r w:rsidRPr="002D6426">
              <w:rPr>
                <w:rFonts w:ascii="Arial" w:hAnsi="Arial" w:cs="Arial"/>
                <w:sz w:val="22"/>
                <w:szCs w:val="22"/>
                <w:lang w:eastAsia="pl-PL"/>
              </w:rPr>
              <w:t>0 arkuszy</w:t>
            </w:r>
            <w:r w:rsidR="009F7D96">
              <w:rPr>
                <w:rFonts w:ascii="Arial" w:hAnsi="Arial" w:cs="Arial"/>
                <w:sz w:val="22"/>
                <w:szCs w:val="22"/>
                <w:lang w:eastAsia="pl-PL"/>
              </w:rPr>
              <w:t xml:space="preserve"> przy 80g/m2</w:t>
            </w:r>
          </w:p>
        </w:tc>
      </w:tr>
      <w:tr w:rsidR="003C15CC" w:rsidRPr="002D6426" w14:paraId="780CA071" w14:textId="77777777" w:rsidTr="00BE5493">
        <w:trPr>
          <w:trHeight w:val="770"/>
        </w:trPr>
        <w:tc>
          <w:tcPr>
            <w:tcW w:w="3903" w:type="dxa"/>
            <w:vAlign w:val="center"/>
            <w:hideMark/>
          </w:tcPr>
          <w:p w14:paraId="3A43A30F"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lastRenderedPageBreak/>
              <w:t xml:space="preserve">Prędkość skanowania (300x300 </w:t>
            </w:r>
            <w:proofErr w:type="spellStart"/>
            <w:r w:rsidRPr="002D6426">
              <w:rPr>
                <w:rFonts w:ascii="Arial" w:hAnsi="Arial" w:cs="Arial"/>
                <w:sz w:val="22"/>
                <w:szCs w:val="22"/>
                <w:lang w:eastAsia="pl-PL"/>
              </w:rPr>
              <w:t>dpi</w:t>
            </w:r>
            <w:proofErr w:type="spellEnd"/>
            <w:r w:rsidRPr="002D6426">
              <w:rPr>
                <w:rFonts w:ascii="Arial" w:hAnsi="Arial" w:cs="Arial"/>
                <w:sz w:val="22"/>
                <w:szCs w:val="22"/>
                <w:lang w:eastAsia="pl-PL"/>
              </w:rPr>
              <w:t>, mono i kolor)</w:t>
            </w:r>
          </w:p>
        </w:tc>
        <w:tc>
          <w:tcPr>
            <w:tcW w:w="5670" w:type="dxa"/>
            <w:vAlign w:val="center"/>
            <w:hideMark/>
          </w:tcPr>
          <w:p w14:paraId="4FD34BB8"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min. 120 stron A4/min jednostronnie, min. 240 stron A4/min dwustronnie;</w:t>
            </w:r>
          </w:p>
        </w:tc>
      </w:tr>
      <w:tr w:rsidR="003C15CC" w:rsidRPr="002D6426" w14:paraId="5B134F9A" w14:textId="77777777" w:rsidTr="00BE5493">
        <w:trPr>
          <w:trHeight w:val="107"/>
        </w:trPr>
        <w:tc>
          <w:tcPr>
            <w:tcW w:w="3903" w:type="dxa"/>
            <w:vAlign w:val="center"/>
            <w:hideMark/>
          </w:tcPr>
          <w:p w14:paraId="1773FDA6"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Skanowanie</w:t>
            </w:r>
          </w:p>
        </w:tc>
        <w:tc>
          <w:tcPr>
            <w:tcW w:w="5670" w:type="dxa"/>
            <w:vAlign w:val="center"/>
            <w:hideMark/>
          </w:tcPr>
          <w:p w14:paraId="57D680AD"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Z wysyłaniem na adresy email, zasoby SMB, zasoby FTP, pamięci USB</w:t>
            </w:r>
          </w:p>
        </w:tc>
      </w:tr>
      <w:tr w:rsidR="003C15CC" w:rsidRPr="002D6426" w14:paraId="3850652B" w14:textId="77777777" w:rsidTr="00BE5493">
        <w:trPr>
          <w:trHeight w:val="300"/>
        </w:trPr>
        <w:tc>
          <w:tcPr>
            <w:tcW w:w="3903" w:type="dxa"/>
            <w:vAlign w:val="center"/>
            <w:hideMark/>
          </w:tcPr>
          <w:p w14:paraId="0EE1B039" w14:textId="77777777" w:rsidR="003C15CC" w:rsidRPr="002D6426" w:rsidRDefault="003C15CC" w:rsidP="00D82B2C">
            <w:pPr>
              <w:jc w:val="both"/>
              <w:rPr>
                <w:rFonts w:ascii="Arial" w:hAnsi="Arial" w:cs="Arial"/>
                <w:sz w:val="22"/>
                <w:szCs w:val="22"/>
                <w:lang w:eastAsia="pl-PL"/>
              </w:rPr>
            </w:pPr>
            <w:r w:rsidRPr="002D6426">
              <w:rPr>
                <w:rFonts w:ascii="Arial" w:hAnsi="Arial" w:cs="Arial"/>
                <w:sz w:val="22"/>
                <w:szCs w:val="22"/>
                <w:lang w:eastAsia="pl-PL"/>
              </w:rPr>
              <w:t>Panel sterowania</w:t>
            </w:r>
          </w:p>
        </w:tc>
        <w:tc>
          <w:tcPr>
            <w:tcW w:w="5670" w:type="dxa"/>
            <w:vAlign w:val="center"/>
            <w:hideMark/>
          </w:tcPr>
          <w:p w14:paraId="0332360E" w14:textId="4BAAE873" w:rsidR="003C15CC" w:rsidRPr="002D6426" w:rsidRDefault="00E92308" w:rsidP="00D82B2C">
            <w:pPr>
              <w:jc w:val="both"/>
              <w:rPr>
                <w:rFonts w:ascii="Arial" w:hAnsi="Arial" w:cs="Arial"/>
                <w:sz w:val="22"/>
                <w:szCs w:val="22"/>
                <w:lang w:eastAsia="pl-PL"/>
              </w:rPr>
            </w:pPr>
            <w:r w:rsidRPr="002D6426">
              <w:rPr>
                <w:rFonts w:ascii="Arial" w:hAnsi="Arial" w:cs="Arial"/>
                <w:sz w:val="22"/>
                <w:szCs w:val="22"/>
                <w:lang w:eastAsia="pl-PL"/>
              </w:rPr>
              <w:t>Kolorowy wyświetlacz dotykowy z regulowanym kątem pochylenia, przekątna min. 10”, w języku polskim</w:t>
            </w:r>
          </w:p>
        </w:tc>
      </w:tr>
      <w:tr w:rsidR="00A24730" w:rsidRPr="002D6426" w14:paraId="3635A52D" w14:textId="77777777" w:rsidTr="00BE5493">
        <w:trPr>
          <w:trHeight w:val="300"/>
        </w:trPr>
        <w:tc>
          <w:tcPr>
            <w:tcW w:w="3903" w:type="dxa"/>
            <w:vAlign w:val="center"/>
          </w:tcPr>
          <w:p w14:paraId="524797EA" w14:textId="09CB8DD3"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Zdalny panel</w:t>
            </w:r>
          </w:p>
        </w:tc>
        <w:tc>
          <w:tcPr>
            <w:tcW w:w="5670" w:type="dxa"/>
            <w:vAlign w:val="center"/>
          </w:tcPr>
          <w:p w14:paraId="1F9BC733" w14:textId="3585B355"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 xml:space="preserve">możliwość wyświetlenia panelu sterowania </w:t>
            </w:r>
            <w:r w:rsidR="00736B61" w:rsidRPr="002D6426">
              <w:rPr>
                <w:rFonts w:ascii="Arial" w:hAnsi="Arial" w:cs="Arial"/>
                <w:sz w:val="22"/>
                <w:szCs w:val="22"/>
                <w:lang w:eastAsia="pl-PL"/>
              </w:rPr>
              <w:br/>
            </w:r>
            <w:r w:rsidRPr="002D6426">
              <w:rPr>
                <w:rFonts w:ascii="Arial" w:hAnsi="Arial" w:cs="Arial"/>
                <w:sz w:val="22"/>
                <w:szCs w:val="22"/>
                <w:lang w:eastAsia="pl-PL"/>
              </w:rPr>
              <w:t>na komputerze</w:t>
            </w:r>
            <w:r w:rsidR="00736B61" w:rsidRPr="002D6426">
              <w:rPr>
                <w:rFonts w:ascii="Arial" w:hAnsi="Arial" w:cs="Arial"/>
                <w:sz w:val="22"/>
                <w:szCs w:val="22"/>
                <w:lang w:eastAsia="pl-PL"/>
              </w:rPr>
              <w:t xml:space="preserve"> </w:t>
            </w:r>
            <w:r w:rsidRPr="002D6426">
              <w:rPr>
                <w:rFonts w:ascii="Arial" w:hAnsi="Arial" w:cs="Arial"/>
                <w:sz w:val="22"/>
                <w:szCs w:val="22"/>
                <w:lang w:eastAsia="pl-PL"/>
              </w:rPr>
              <w:t>i zdalna obsługa urządzenia z poziomu komputera (dostęp do wszystkich funkcji wyświetlanych na panelu urządzenia</w:t>
            </w:r>
          </w:p>
        </w:tc>
      </w:tr>
      <w:tr w:rsidR="00A24730" w:rsidRPr="002D6426" w14:paraId="6DABBA1C" w14:textId="77777777" w:rsidTr="00BE5493">
        <w:trPr>
          <w:trHeight w:val="132"/>
        </w:trPr>
        <w:tc>
          <w:tcPr>
            <w:tcW w:w="3903" w:type="dxa"/>
            <w:vAlign w:val="center"/>
            <w:hideMark/>
          </w:tcPr>
          <w:p w14:paraId="7F45F14B" w14:textId="77777777"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Format zapisywanych plików</w:t>
            </w:r>
          </w:p>
        </w:tc>
        <w:tc>
          <w:tcPr>
            <w:tcW w:w="5670" w:type="dxa"/>
            <w:vAlign w:val="center"/>
            <w:hideMark/>
          </w:tcPr>
          <w:p w14:paraId="3946D6D0" w14:textId="6E740DBF"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TIFF, JPEG, PDF, Przeszukiwany PDF, Szyfrowany PDF</w:t>
            </w:r>
            <w:r w:rsidR="002866DF">
              <w:rPr>
                <w:rFonts w:ascii="Arial" w:hAnsi="Arial" w:cs="Arial"/>
                <w:sz w:val="22"/>
                <w:szCs w:val="22"/>
                <w:lang w:eastAsia="pl-PL"/>
              </w:rPr>
              <w:t>,</w:t>
            </w:r>
            <w:r w:rsidR="002866DF" w:rsidRPr="002866DF">
              <w:rPr>
                <w:rFonts w:ascii="Arial" w:hAnsi="Arial" w:cs="Arial"/>
                <w:color w:val="EE0000"/>
                <w:sz w:val="22"/>
                <w:szCs w:val="22"/>
                <w:lang w:eastAsia="pl-PL"/>
              </w:rPr>
              <w:t xml:space="preserve"> </w:t>
            </w:r>
            <w:r w:rsidR="002866DF" w:rsidRPr="002866DF">
              <w:rPr>
                <w:rFonts w:ascii="Arial" w:hAnsi="Arial" w:cs="Arial"/>
                <w:sz w:val="22"/>
                <w:szCs w:val="22"/>
                <w:lang w:eastAsia="pl-PL"/>
              </w:rPr>
              <w:t>Word. Nie dopuszcza się rozwiązania OCR instalowanego na serwerze.</w:t>
            </w:r>
          </w:p>
        </w:tc>
      </w:tr>
      <w:tr w:rsidR="00A24730" w:rsidRPr="002D6426" w14:paraId="74246B48" w14:textId="77777777" w:rsidTr="00BE5493">
        <w:trPr>
          <w:trHeight w:val="60"/>
        </w:trPr>
        <w:tc>
          <w:tcPr>
            <w:tcW w:w="3903" w:type="dxa"/>
            <w:vAlign w:val="center"/>
            <w:hideMark/>
          </w:tcPr>
          <w:p w14:paraId="700FA820" w14:textId="77777777"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 xml:space="preserve">Zabezpieczenie dokumentu </w:t>
            </w:r>
          </w:p>
        </w:tc>
        <w:tc>
          <w:tcPr>
            <w:tcW w:w="5670" w:type="dxa"/>
            <w:vAlign w:val="center"/>
            <w:hideMark/>
          </w:tcPr>
          <w:p w14:paraId="23B1B974" w14:textId="77777777"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bezpieczne drukowanie, szyfrowane pliki PDF, szyfrowane bezpieczne drukowanie, zabezpieczające znaki wodne.</w:t>
            </w:r>
          </w:p>
        </w:tc>
      </w:tr>
      <w:tr w:rsidR="00A24730" w:rsidRPr="002D6426" w14:paraId="7B6678D5" w14:textId="77777777" w:rsidTr="00BE5493">
        <w:trPr>
          <w:trHeight w:val="60"/>
        </w:trPr>
        <w:tc>
          <w:tcPr>
            <w:tcW w:w="3903" w:type="dxa"/>
            <w:vAlign w:val="center"/>
            <w:hideMark/>
          </w:tcPr>
          <w:p w14:paraId="3434A8AF" w14:textId="77777777"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Zabezpieczenie urządzenia</w:t>
            </w:r>
          </w:p>
        </w:tc>
        <w:tc>
          <w:tcPr>
            <w:tcW w:w="5670" w:type="dxa"/>
            <w:vAlign w:val="center"/>
            <w:hideMark/>
          </w:tcPr>
          <w:p w14:paraId="63382168" w14:textId="24977803"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moduł TPM, blokowanie folderów na dysku twardym przy użyciu hasła, wymazywanie dysku twardego, szyfrowanie dysku twardego,  system weryfikacji oprogramowania przy uruchomieniu</w:t>
            </w:r>
          </w:p>
        </w:tc>
      </w:tr>
      <w:tr w:rsidR="00A24730" w:rsidRPr="002D6426" w14:paraId="58B083A0" w14:textId="77777777" w:rsidTr="00BE5493">
        <w:trPr>
          <w:trHeight w:val="60"/>
        </w:trPr>
        <w:tc>
          <w:tcPr>
            <w:tcW w:w="3903" w:type="dxa"/>
            <w:vAlign w:val="center"/>
          </w:tcPr>
          <w:p w14:paraId="25366C5B" w14:textId="77777777"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Ilość źródeł papieru</w:t>
            </w:r>
          </w:p>
        </w:tc>
        <w:tc>
          <w:tcPr>
            <w:tcW w:w="5670" w:type="dxa"/>
            <w:vAlign w:val="center"/>
          </w:tcPr>
          <w:p w14:paraId="33E7A4F8" w14:textId="2BAB2421"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min. 3</w:t>
            </w:r>
          </w:p>
        </w:tc>
      </w:tr>
      <w:tr w:rsidR="00A24730" w:rsidRPr="002D6426" w14:paraId="78870451" w14:textId="77777777" w:rsidTr="00BE5493">
        <w:trPr>
          <w:trHeight w:val="60"/>
        </w:trPr>
        <w:tc>
          <w:tcPr>
            <w:tcW w:w="3903" w:type="dxa"/>
            <w:vAlign w:val="center"/>
            <w:hideMark/>
          </w:tcPr>
          <w:p w14:paraId="06B6808C" w14:textId="77777777"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Podstawa na kółkach</w:t>
            </w:r>
          </w:p>
        </w:tc>
        <w:tc>
          <w:tcPr>
            <w:tcW w:w="5670" w:type="dxa"/>
            <w:vAlign w:val="center"/>
            <w:hideMark/>
          </w:tcPr>
          <w:p w14:paraId="226E3229" w14:textId="77777777"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 xml:space="preserve">Tak </w:t>
            </w:r>
          </w:p>
        </w:tc>
      </w:tr>
      <w:tr w:rsidR="00A24730" w:rsidRPr="002D6426" w14:paraId="68B7A4CD" w14:textId="77777777" w:rsidTr="00BE5493">
        <w:trPr>
          <w:trHeight w:val="60"/>
        </w:trPr>
        <w:tc>
          <w:tcPr>
            <w:tcW w:w="3903" w:type="dxa"/>
            <w:vAlign w:val="center"/>
            <w:hideMark/>
          </w:tcPr>
          <w:p w14:paraId="6EBD84D2" w14:textId="77777777"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Wbudowane funkcje wykańczania dokumentów</w:t>
            </w:r>
          </w:p>
        </w:tc>
        <w:tc>
          <w:tcPr>
            <w:tcW w:w="5670" w:type="dxa"/>
            <w:vAlign w:val="center"/>
            <w:hideMark/>
          </w:tcPr>
          <w:p w14:paraId="779D4D9E" w14:textId="40FF651A"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sortowanie z przesunięciem dla formatów A4 i A3, zszywanie do 50 arkuszy, zszywanie off-</w:t>
            </w:r>
            <w:proofErr w:type="spellStart"/>
            <w:r w:rsidRPr="002D6426">
              <w:rPr>
                <w:rFonts w:ascii="Arial" w:hAnsi="Arial" w:cs="Arial"/>
                <w:sz w:val="22"/>
                <w:szCs w:val="22"/>
                <w:lang w:eastAsia="pl-PL"/>
              </w:rPr>
              <w:t>line</w:t>
            </w:r>
            <w:proofErr w:type="spellEnd"/>
          </w:p>
        </w:tc>
      </w:tr>
    </w:tbl>
    <w:p w14:paraId="2029EB0A" w14:textId="77777777" w:rsidR="003C15CC" w:rsidRPr="002D6426" w:rsidRDefault="003C15CC" w:rsidP="00D82B2C">
      <w:pPr>
        <w:ind w:left="1400"/>
        <w:jc w:val="both"/>
        <w:rPr>
          <w:rFonts w:ascii="Arial" w:hAnsi="Arial" w:cs="Arial"/>
          <w:b/>
          <w:sz w:val="22"/>
          <w:szCs w:val="22"/>
        </w:rPr>
      </w:pPr>
    </w:p>
    <w:p w14:paraId="1BB242EB" w14:textId="308F0B3B" w:rsidR="001D5C92" w:rsidRPr="002D6426" w:rsidRDefault="00892BE4" w:rsidP="00D82B2C">
      <w:pPr>
        <w:ind w:left="1400"/>
        <w:jc w:val="both"/>
        <w:rPr>
          <w:rFonts w:ascii="Arial" w:hAnsi="Arial" w:cs="Arial"/>
          <w:b/>
          <w:sz w:val="22"/>
          <w:szCs w:val="22"/>
          <w:lang w:eastAsia="pl-PL"/>
        </w:rPr>
      </w:pPr>
      <w:r>
        <w:rPr>
          <w:rFonts w:ascii="Arial" w:hAnsi="Arial" w:cs="Arial"/>
          <w:b/>
          <w:sz w:val="22"/>
          <w:szCs w:val="22"/>
        </w:rPr>
        <w:t>Urządzenie</w:t>
      </w:r>
      <w:r w:rsidRPr="002D6426">
        <w:rPr>
          <w:rFonts w:ascii="Arial" w:hAnsi="Arial" w:cs="Arial"/>
          <w:b/>
          <w:sz w:val="22"/>
          <w:szCs w:val="22"/>
          <w:lang w:eastAsia="pl-PL"/>
        </w:rPr>
        <w:t xml:space="preserve"> </w:t>
      </w:r>
      <w:r w:rsidR="001D5C92" w:rsidRPr="002D6426">
        <w:rPr>
          <w:rFonts w:ascii="Arial" w:hAnsi="Arial" w:cs="Arial"/>
          <w:b/>
          <w:sz w:val="22"/>
          <w:szCs w:val="22"/>
          <w:lang w:eastAsia="pl-PL"/>
        </w:rPr>
        <w:t xml:space="preserve">Typ V – </w:t>
      </w:r>
      <w:r>
        <w:rPr>
          <w:rFonts w:ascii="Arial" w:hAnsi="Arial" w:cs="Arial"/>
          <w:b/>
          <w:sz w:val="22"/>
          <w:szCs w:val="22"/>
        </w:rPr>
        <w:t>Urządzenie</w:t>
      </w:r>
      <w:r w:rsidRPr="002D6426">
        <w:rPr>
          <w:rFonts w:ascii="Arial" w:hAnsi="Arial" w:cs="Arial"/>
          <w:b/>
          <w:sz w:val="22"/>
          <w:szCs w:val="22"/>
          <w:lang w:eastAsia="pl-PL"/>
        </w:rPr>
        <w:t xml:space="preserve"> </w:t>
      </w:r>
      <w:r w:rsidR="001D5C92" w:rsidRPr="002D6426">
        <w:rPr>
          <w:rFonts w:ascii="Arial" w:hAnsi="Arial" w:cs="Arial"/>
          <w:b/>
          <w:sz w:val="22"/>
          <w:szCs w:val="22"/>
          <w:lang w:eastAsia="pl-PL"/>
        </w:rPr>
        <w:t xml:space="preserve">wielofunkcyjne A4 kolor - </w:t>
      </w:r>
      <w:r w:rsidR="00FA4B45" w:rsidRPr="002D6426">
        <w:rPr>
          <w:rFonts w:ascii="Arial" w:hAnsi="Arial" w:cs="Arial"/>
          <w:b/>
          <w:sz w:val="22"/>
          <w:szCs w:val="22"/>
          <w:lang w:eastAsia="pl-PL"/>
        </w:rPr>
        <w:t>4</w:t>
      </w:r>
      <w:r w:rsidR="001D5C92" w:rsidRPr="002D6426">
        <w:rPr>
          <w:rFonts w:ascii="Arial" w:hAnsi="Arial" w:cs="Arial"/>
          <w:b/>
          <w:sz w:val="22"/>
          <w:szCs w:val="22"/>
          <w:lang w:eastAsia="pl-PL"/>
        </w:rPr>
        <w:t xml:space="preserve"> sztuki</w:t>
      </w:r>
    </w:p>
    <w:p w14:paraId="20BDFC87" w14:textId="77777777" w:rsidR="001D5C92" w:rsidRPr="002D6426" w:rsidRDefault="001D5C92" w:rsidP="00D82B2C">
      <w:pPr>
        <w:ind w:left="1400"/>
        <w:jc w:val="both"/>
        <w:rPr>
          <w:rFonts w:ascii="Arial" w:hAnsi="Arial" w:cs="Arial"/>
          <w:b/>
          <w:sz w:val="22"/>
          <w:szCs w:val="22"/>
          <w:lang w:eastAsia="pl-PL"/>
        </w:rPr>
      </w:pP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03"/>
        <w:gridCol w:w="5670"/>
      </w:tblGrid>
      <w:tr w:rsidR="00F910D9" w:rsidRPr="002D6426" w14:paraId="31BA3BEA" w14:textId="77777777" w:rsidTr="00E73F73">
        <w:trPr>
          <w:trHeight w:val="300"/>
        </w:trPr>
        <w:tc>
          <w:tcPr>
            <w:tcW w:w="3903" w:type="dxa"/>
            <w:shd w:val="clear" w:color="000000" w:fill="BFBFBF"/>
            <w:vAlign w:val="center"/>
            <w:hideMark/>
          </w:tcPr>
          <w:p w14:paraId="338D81A3" w14:textId="77777777" w:rsidR="00F910D9" w:rsidRPr="002D6426" w:rsidRDefault="00F910D9" w:rsidP="00D82B2C">
            <w:pPr>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Nazwa parametru</w:t>
            </w:r>
          </w:p>
        </w:tc>
        <w:tc>
          <w:tcPr>
            <w:tcW w:w="5670" w:type="dxa"/>
            <w:shd w:val="clear" w:color="000000" w:fill="BFBFBF"/>
            <w:vAlign w:val="center"/>
            <w:hideMark/>
          </w:tcPr>
          <w:p w14:paraId="56B325B4" w14:textId="77777777" w:rsidR="00F910D9" w:rsidRPr="002D6426" w:rsidRDefault="00F910D9" w:rsidP="00D82B2C">
            <w:pPr>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Wymagania minimalne</w:t>
            </w:r>
          </w:p>
        </w:tc>
      </w:tr>
      <w:tr w:rsidR="00F910D9" w:rsidRPr="002D6426" w14:paraId="66A8E23E" w14:textId="77777777" w:rsidTr="00E73F73">
        <w:trPr>
          <w:trHeight w:val="300"/>
        </w:trPr>
        <w:tc>
          <w:tcPr>
            <w:tcW w:w="3903" w:type="dxa"/>
            <w:vAlign w:val="center"/>
          </w:tcPr>
          <w:p w14:paraId="50994B76" w14:textId="77777777" w:rsidR="00F910D9" w:rsidRPr="002D6426" w:rsidRDefault="00F910D9" w:rsidP="00D82B2C">
            <w:pPr>
              <w:jc w:val="both"/>
              <w:rPr>
                <w:rFonts w:ascii="Arial" w:hAnsi="Arial" w:cs="Arial"/>
                <w:sz w:val="22"/>
                <w:szCs w:val="22"/>
                <w:lang w:eastAsia="pl-PL"/>
              </w:rPr>
            </w:pPr>
            <w:r w:rsidRPr="002D6426">
              <w:rPr>
                <w:rFonts w:ascii="Arial" w:hAnsi="Arial" w:cs="Arial"/>
                <w:sz w:val="22"/>
                <w:szCs w:val="22"/>
                <w:lang w:eastAsia="pl-PL"/>
              </w:rPr>
              <w:t>Funkcje</w:t>
            </w:r>
          </w:p>
        </w:tc>
        <w:tc>
          <w:tcPr>
            <w:tcW w:w="5670" w:type="dxa"/>
            <w:vAlign w:val="center"/>
          </w:tcPr>
          <w:p w14:paraId="23F0C456" w14:textId="77777777" w:rsidR="00F910D9" w:rsidRPr="002D6426" w:rsidRDefault="00F910D9" w:rsidP="00D82B2C">
            <w:pPr>
              <w:jc w:val="both"/>
              <w:rPr>
                <w:rFonts w:ascii="Arial" w:hAnsi="Arial" w:cs="Arial"/>
                <w:sz w:val="22"/>
                <w:szCs w:val="22"/>
                <w:lang w:eastAsia="pl-PL"/>
              </w:rPr>
            </w:pPr>
            <w:r w:rsidRPr="002D6426">
              <w:rPr>
                <w:rFonts w:ascii="Arial" w:hAnsi="Arial" w:cs="Arial"/>
                <w:sz w:val="22"/>
                <w:szCs w:val="22"/>
                <w:lang w:eastAsia="pl-PL"/>
              </w:rPr>
              <w:t>Drukowanie, kopiowanie, skanowanie, faks</w:t>
            </w:r>
          </w:p>
        </w:tc>
      </w:tr>
      <w:tr w:rsidR="001F0201" w:rsidRPr="002D6426" w14:paraId="771B50EF" w14:textId="77777777" w:rsidTr="00E73F73">
        <w:trPr>
          <w:trHeight w:val="300"/>
        </w:trPr>
        <w:tc>
          <w:tcPr>
            <w:tcW w:w="3903" w:type="dxa"/>
            <w:vAlign w:val="center"/>
          </w:tcPr>
          <w:p w14:paraId="77FC5DE7"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Technologia druku</w:t>
            </w:r>
          </w:p>
        </w:tc>
        <w:tc>
          <w:tcPr>
            <w:tcW w:w="5670" w:type="dxa"/>
            <w:vAlign w:val="center"/>
          </w:tcPr>
          <w:p w14:paraId="27AB7103"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 xml:space="preserve">laserowa lub </w:t>
            </w:r>
            <w:r w:rsidR="00DE12C3" w:rsidRPr="002D6426">
              <w:rPr>
                <w:rFonts w:ascii="Arial" w:hAnsi="Arial" w:cs="Arial"/>
                <w:sz w:val="22"/>
                <w:szCs w:val="22"/>
                <w:lang w:eastAsia="pl-PL"/>
              </w:rPr>
              <w:t>LED</w:t>
            </w:r>
          </w:p>
        </w:tc>
      </w:tr>
      <w:tr w:rsidR="001F0201" w:rsidRPr="002D6426" w14:paraId="436214BC" w14:textId="77777777" w:rsidTr="00E73F73">
        <w:trPr>
          <w:trHeight w:val="300"/>
        </w:trPr>
        <w:tc>
          <w:tcPr>
            <w:tcW w:w="3903" w:type="dxa"/>
            <w:vAlign w:val="center"/>
            <w:hideMark/>
          </w:tcPr>
          <w:p w14:paraId="6DFCE0A6"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Prędkość wydruku A4/min</w:t>
            </w:r>
          </w:p>
        </w:tc>
        <w:tc>
          <w:tcPr>
            <w:tcW w:w="5670" w:type="dxa"/>
            <w:vAlign w:val="center"/>
            <w:hideMark/>
          </w:tcPr>
          <w:p w14:paraId="19433C04" w14:textId="5F050228"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073E70" w:rsidRPr="002D6426">
              <w:rPr>
                <w:rFonts w:ascii="Arial" w:hAnsi="Arial" w:cs="Arial"/>
                <w:sz w:val="22"/>
                <w:szCs w:val="22"/>
                <w:lang w:eastAsia="pl-PL"/>
              </w:rPr>
              <w:t>30</w:t>
            </w:r>
            <w:r w:rsidRPr="002D6426">
              <w:rPr>
                <w:rFonts w:ascii="Arial" w:hAnsi="Arial" w:cs="Arial"/>
                <w:sz w:val="22"/>
                <w:szCs w:val="22"/>
                <w:lang w:eastAsia="pl-PL"/>
              </w:rPr>
              <w:t xml:space="preserve"> stron</w:t>
            </w:r>
          </w:p>
        </w:tc>
      </w:tr>
      <w:tr w:rsidR="001F0201" w:rsidRPr="002D6426" w14:paraId="460A1CE5" w14:textId="77777777" w:rsidTr="00E73F73">
        <w:trPr>
          <w:trHeight w:val="300"/>
        </w:trPr>
        <w:tc>
          <w:tcPr>
            <w:tcW w:w="3903" w:type="dxa"/>
            <w:vAlign w:val="center"/>
            <w:hideMark/>
          </w:tcPr>
          <w:p w14:paraId="24C23B61"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Format oryginału</w:t>
            </w:r>
          </w:p>
        </w:tc>
        <w:tc>
          <w:tcPr>
            <w:tcW w:w="5670" w:type="dxa"/>
            <w:vAlign w:val="center"/>
            <w:hideMark/>
          </w:tcPr>
          <w:p w14:paraId="4A6CABDD"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A4</w:t>
            </w:r>
          </w:p>
        </w:tc>
      </w:tr>
      <w:tr w:rsidR="001F0201" w:rsidRPr="002D6426" w14:paraId="1E431FE9" w14:textId="77777777" w:rsidTr="00E73F73">
        <w:trPr>
          <w:trHeight w:val="300"/>
        </w:trPr>
        <w:tc>
          <w:tcPr>
            <w:tcW w:w="3903" w:type="dxa"/>
            <w:vAlign w:val="center"/>
            <w:hideMark/>
          </w:tcPr>
          <w:p w14:paraId="799DF61B" w14:textId="77777777" w:rsidR="001F0201" w:rsidRPr="002D6426" w:rsidRDefault="001F0201" w:rsidP="00D82B2C">
            <w:pPr>
              <w:jc w:val="both"/>
              <w:rPr>
                <w:rFonts w:ascii="Arial" w:hAnsi="Arial" w:cs="Arial"/>
                <w:sz w:val="22"/>
                <w:szCs w:val="22"/>
                <w:lang w:eastAsia="pl-PL"/>
              </w:rPr>
            </w:pPr>
            <w:r w:rsidRPr="002D6426">
              <w:rPr>
                <w:rFonts w:ascii="Arial" w:hAnsi="Arial" w:cs="Arial"/>
                <w:sz w:val="22"/>
                <w:szCs w:val="22"/>
                <w:lang w:eastAsia="pl-PL"/>
              </w:rPr>
              <w:t>Pojemność papieru</w:t>
            </w:r>
          </w:p>
        </w:tc>
        <w:tc>
          <w:tcPr>
            <w:tcW w:w="5670" w:type="dxa"/>
            <w:vAlign w:val="center"/>
            <w:hideMark/>
          </w:tcPr>
          <w:p w14:paraId="3BF76DFC" w14:textId="792FBC8C" w:rsidR="001F0201" w:rsidRPr="002D6426" w:rsidRDefault="00F24C74"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EC6D4F" w:rsidRPr="002D6426">
              <w:rPr>
                <w:rFonts w:ascii="Arial" w:hAnsi="Arial" w:cs="Arial"/>
                <w:sz w:val="22"/>
                <w:szCs w:val="22"/>
                <w:lang w:eastAsia="pl-PL"/>
              </w:rPr>
              <w:t>55</w:t>
            </w:r>
            <w:r w:rsidR="001F0201" w:rsidRPr="002D6426">
              <w:rPr>
                <w:rFonts w:ascii="Arial" w:hAnsi="Arial" w:cs="Arial"/>
                <w:sz w:val="22"/>
                <w:szCs w:val="22"/>
                <w:lang w:eastAsia="pl-PL"/>
              </w:rPr>
              <w:t>0 arkuszy</w:t>
            </w:r>
            <w:r w:rsidR="00021ED7">
              <w:rPr>
                <w:rFonts w:ascii="Arial" w:hAnsi="Arial" w:cs="Arial"/>
                <w:sz w:val="22"/>
                <w:szCs w:val="22"/>
                <w:lang w:eastAsia="pl-PL"/>
              </w:rPr>
              <w:t xml:space="preserve"> przy 80g/m2</w:t>
            </w:r>
          </w:p>
        </w:tc>
      </w:tr>
      <w:tr w:rsidR="00750A7C" w:rsidRPr="002D6426" w14:paraId="0A25A6B5" w14:textId="77777777" w:rsidTr="00E73F73">
        <w:trPr>
          <w:trHeight w:val="300"/>
        </w:trPr>
        <w:tc>
          <w:tcPr>
            <w:tcW w:w="3903" w:type="dxa"/>
            <w:vAlign w:val="center"/>
          </w:tcPr>
          <w:p w14:paraId="102BEC70"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Pamięć RAM</w:t>
            </w:r>
          </w:p>
        </w:tc>
        <w:tc>
          <w:tcPr>
            <w:tcW w:w="5670" w:type="dxa"/>
            <w:vAlign w:val="center"/>
          </w:tcPr>
          <w:p w14:paraId="001A4069" w14:textId="7BEF62A8"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5B3782" w:rsidRPr="002D6426">
              <w:rPr>
                <w:rFonts w:ascii="Arial" w:hAnsi="Arial" w:cs="Arial"/>
                <w:sz w:val="22"/>
                <w:szCs w:val="22"/>
                <w:lang w:eastAsia="pl-PL"/>
              </w:rPr>
              <w:t>4</w:t>
            </w:r>
            <w:r w:rsidRPr="002D6426">
              <w:rPr>
                <w:rFonts w:ascii="Arial" w:hAnsi="Arial" w:cs="Arial"/>
                <w:sz w:val="22"/>
                <w:szCs w:val="22"/>
                <w:lang w:eastAsia="pl-PL"/>
              </w:rPr>
              <w:t xml:space="preserve"> GB</w:t>
            </w:r>
          </w:p>
        </w:tc>
      </w:tr>
      <w:tr w:rsidR="00750A7C" w:rsidRPr="002D6426" w14:paraId="27D924BC" w14:textId="77777777" w:rsidTr="00E73F73">
        <w:trPr>
          <w:trHeight w:val="300"/>
        </w:trPr>
        <w:tc>
          <w:tcPr>
            <w:tcW w:w="3903" w:type="dxa"/>
            <w:vAlign w:val="center"/>
          </w:tcPr>
          <w:p w14:paraId="617927D3"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Dysk twardy</w:t>
            </w:r>
          </w:p>
        </w:tc>
        <w:tc>
          <w:tcPr>
            <w:tcW w:w="5670" w:type="dxa"/>
            <w:vAlign w:val="center"/>
          </w:tcPr>
          <w:p w14:paraId="7FF9A919" w14:textId="647C7A48"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5B3782" w:rsidRPr="002D6426">
              <w:rPr>
                <w:rFonts w:ascii="Arial" w:hAnsi="Arial" w:cs="Arial"/>
                <w:sz w:val="22"/>
                <w:szCs w:val="22"/>
                <w:lang w:eastAsia="pl-PL"/>
              </w:rPr>
              <w:t>128</w:t>
            </w:r>
            <w:r w:rsidRPr="002D6426">
              <w:rPr>
                <w:rFonts w:ascii="Arial" w:hAnsi="Arial" w:cs="Arial"/>
                <w:sz w:val="22"/>
                <w:szCs w:val="22"/>
                <w:lang w:eastAsia="pl-PL"/>
              </w:rPr>
              <w:t xml:space="preserve"> GB</w:t>
            </w:r>
          </w:p>
        </w:tc>
      </w:tr>
      <w:tr w:rsidR="00750A7C" w:rsidRPr="002D6426" w14:paraId="17FF4423" w14:textId="77777777" w:rsidTr="00E73F73">
        <w:trPr>
          <w:trHeight w:val="300"/>
        </w:trPr>
        <w:tc>
          <w:tcPr>
            <w:tcW w:w="3903" w:type="dxa"/>
            <w:vAlign w:val="center"/>
            <w:hideMark/>
          </w:tcPr>
          <w:p w14:paraId="5063157D"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Obsługiwane formaty papieru</w:t>
            </w:r>
          </w:p>
        </w:tc>
        <w:tc>
          <w:tcPr>
            <w:tcW w:w="5670" w:type="dxa"/>
            <w:vAlign w:val="center"/>
            <w:hideMark/>
          </w:tcPr>
          <w:p w14:paraId="043C4A69"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A6 do A4</w:t>
            </w:r>
          </w:p>
        </w:tc>
      </w:tr>
      <w:tr w:rsidR="00750A7C" w:rsidRPr="002D6426" w14:paraId="2E52A736" w14:textId="77777777" w:rsidTr="00E73F73">
        <w:trPr>
          <w:trHeight w:val="300"/>
        </w:trPr>
        <w:tc>
          <w:tcPr>
            <w:tcW w:w="3903" w:type="dxa"/>
            <w:vAlign w:val="center"/>
            <w:hideMark/>
          </w:tcPr>
          <w:p w14:paraId="36E5A9B7"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 xml:space="preserve">Wydruk na kopertach </w:t>
            </w:r>
          </w:p>
        </w:tc>
        <w:tc>
          <w:tcPr>
            <w:tcW w:w="5670" w:type="dxa"/>
            <w:vAlign w:val="center"/>
            <w:hideMark/>
          </w:tcPr>
          <w:p w14:paraId="23AC9165"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z podajnika bocznego</w:t>
            </w:r>
          </w:p>
        </w:tc>
      </w:tr>
      <w:tr w:rsidR="00750A7C" w:rsidRPr="002D6426" w14:paraId="071714F9" w14:textId="77777777" w:rsidTr="00E73F73">
        <w:trPr>
          <w:trHeight w:val="300"/>
        </w:trPr>
        <w:tc>
          <w:tcPr>
            <w:tcW w:w="3903" w:type="dxa"/>
            <w:vAlign w:val="center"/>
            <w:hideMark/>
          </w:tcPr>
          <w:p w14:paraId="33E57C17"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Gramatura papieru</w:t>
            </w:r>
          </w:p>
        </w:tc>
        <w:tc>
          <w:tcPr>
            <w:tcW w:w="5670" w:type="dxa"/>
            <w:vAlign w:val="center"/>
            <w:hideMark/>
          </w:tcPr>
          <w:p w14:paraId="05D63E0C"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60 do 2</w:t>
            </w:r>
            <w:r w:rsidR="002F708E" w:rsidRPr="002D6426">
              <w:rPr>
                <w:rFonts w:ascii="Arial" w:hAnsi="Arial" w:cs="Arial"/>
                <w:sz w:val="22"/>
                <w:szCs w:val="22"/>
                <w:lang w:eastAsia="pl-PL"/>
              </w:rPr>
              <w:t>1</w:t>
            </w:r>
            <w:r w:rsidRPr="002D6426">
              <w:rPr>
                <w:rFonts w:ascii="Arial" w:hAnsi="Arial" w:cs="Arial"/>
                <w:sz w:val="22"/>
                <w:szCs w:val="22"/>
                <w:lang w:eastAsia="pl-PL"/>
              </w:rPr>
              <w:t>0g/m2</w:t>
            </w:r>
          </w:p>
        </w:tc>
      </w:tr>
      <w:tr w:rsidR="00750A7C" w:rsidRPr="002D6426" w14:paraId="67C8D1BD" w14:textId="77777777" w:rsidTr="00E73F73">
        <w:trPr>
          <w:trHeight w:val="300"/>
        </w:trPr>
        <w:tc>
          <w:tcPr>
            <w:tcW w:w="3903" w:type="dxa"/>
            <w:vAlign w:val="center"/>
          </w:tcPr>
          <w:p w14:paraId="1B8C5A4B"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Ilość źródeł papieru</w:t>
            </w:r>
          </w:p>
        </w:tc>
        <w:tc>
          <w:tcPr>
            <w:tcW w:w="5670" w:type="dxa"/>
            <w:vAlign w:val="center"/>
          </w:tcPr>
          <w:p w14:paraId="7270ADCF" w14:textId="3A8DBCD9" w:rsidR="00750A7C" w:rsidRPr="002D6426" w:rsidRDefault="00594217" w:rsidP="00D82B2C">
            <w:pPr>
              <w:jc w:val="both"/>
              <w:rPr>
                <w:rFonts w:ascii="Arial" w:hAnsi="Arial" w:cs="Arial"/>
                <w:sz w:val="22"/>
                <w:szCs w:val="22"/>
                <w:lang w:eastAsia="pl-PL"/>
              </w:rPr>
            </w:pPr>
            <w:r>
              <w:rPr>
                <w:rFonts w:ascii="Arial" w:hAnsi="Arial" w:cs="Arial"/>
                <w:sz w:val="22"/>
                <w:szCs w:val="22"/>
                <w:lang w:eastAsia="pl-PL"/>
              </w:rPr>
              <w:t xml:space="preserve">min. </w:t>
            </w:r>
            <w:r w:rsidR="00750A7C" w:rsidRPr="002D6426">
              <w:rPr>
                <w:rFonts w:ascii="Arial" w:hAnsi="Arial" w:cs="Arial"/>
                <w:sz w:val="22"/>
                <w:szCs w:val="22"/>
                <w:lang w:eastAsia="pl-PL"/>
              </w:rPr>
              <w:t>2</w:t>
            </w:r>
          </w:p>
        </w:tc>
      </w:tr>
      <w:tr w:rsidR="00750A7C" w:rsidRPr="002D6426" w14:paraId="1CEAED21" w14:textId="77777777" w:rsidTr="00E73F73">
        <w:trPr>
          <w:trHeight w:val="300"/>
        </w:trPr>
        <w:tc>
          <w:tcPr>
            <w:tcW w:w="3903" w:type="dxa"/>
            <w:vAlign w:val="center"/>
            <w:hideMark/>
          </w:tcPr>
          <w:p w14:paraId="1E231D19"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Automatyczny druk dwustronny</w:t>
            </w:r>
          </w:p>
        </w:tc>
        <w:tc>
          <w:tcPr>
            <w:tcW w:w="5670" w:type="dxa"/>
            <w:vAlign w:val="center"/>
            <w:hideMark/>
          </w:tcPr>
          <w:p w14:paraId="44200EF7"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Standard</w:t>
            </w:r>
          </w:p>
        </w:tc>
      </w:tr>
      <w:tr w:rsidR="00750A7C" w:rsidRPr="002D6426" w14:paraId="72C11C16" w14:textId="77777777" w:rsidTr="00E73F73">
        <w:trPr>
          <w:trHeight w:val="707"/>
        </w:trPr>
        <w:tc>
          <w:tcPr>
            <w:tcW w:w="3903" w:type="dxa"/>
            <w:vAlign w:val="center"/>
            <w:hideMark/>
          </w:tcPr>
          <w:p w14:paraId="7B97C4D4"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Interfejsy</w:t>
            </w:r>
          </w:p>
        </w:tc>
        <w:tc>
          <w:tcPr>
            <w:tcW w:w="5670" w:type="dxa"/>
            <w:vAlign w:val="center"/>
            <w:hideMark/>
          </w:tcPr>
          <w:p w14:paraId="086701EA" w14:textId="70ED6A0F" w:rsidR="00750A7C" w:rsidRPr="002D6426" w:rsidRDefault="00750A7C" w:rsidP="00D82B2C">
            <w:pPr>
              <w:jc w:val="both"/>
              <w:rPr>
                <w:rFonts w:ascii="Arial" w:hAnsi="Arial" w:cs="Arial"/>
                <w:sz w:val="22"/>
                <w:szCs w:val="22"/>
                <w:lang w:eastAsia="pl-PL"/>
              </w:rPr>
            </w:pPr>
            <w:r w:rsidRPr="009D6044">
              <w:rPr>
                <w:rFonts w:ascii="Arial" w:hAnsi="Arial" w:cs="Arial"/>
                <w:sz w:val="22"/>
                <w:szCs w:val="22"/>
                <w:lang w:eastAsia="pl-PL"/>
              </w:rPr>
              <w:t>Ethernet (1000BaseT/100Base-TX/10Base-T), USB2.0, bezprzewodowa sieć LAN (IEEE 802.11 b/g/n)</w:t>
            </w:r>
            <w:r w:rsidR="0027040C" w:rsidRPr="009D6044">
              <w:rPr>
                <w:rFonts w:ascii="Arial" w:hAnsi="Arial" w:cs="Arial"/>
                <w:sz w:val="22"/>
                <w:szCs w:val="22"/>
                <w:lang w:eastAsia="pl-PL"/>
              </w:rPr>
              <w:t xml:space="preserve"> </w:t>
            </w:r>
            <w:r w:rsidR="00994A54" w:rsidRPr="009D6044">
              <w:rPr>
                <w:rFonts w:ascii="Arial" w:hAnsi="Arial" w:cs="Arial"/>
                <w:sz w:val="22"/>
                <w:szCs w:val="22"/>
                <w:lang w:eastAsia="pl-PL"/>
              </w:rPr>
              <w:t>lub możliwość rozbudowy o te funkcje</w:t>
            </w:r>
          </w:p>
        </w:tc>
      </w:tr>
      <w:tr w:rsidR="00E73F73" w:rsidRPr="002D6426" w14:paraId="71DEF43D" w14:textId="77777777" w:rsidTr="00E73F73">
        <w:trPr>
          <w:trHeight w:val="323"/>
        </w:trPr>
        <w:tc>
          <w:tcPr>
            <w:tcW w:w="3903" w:type="dxa"/>
            <w:vAlign w:val="center"/>
            <w:hideMark/>
          </w:tcPr>
          <w:p w14:paraId="755F6D07" w14:textId="77777777" w:rsidR="00E73F73" w:rsidRPr="002D6426" w:rsidRDefault="00E73F73" w:rsidP="00D82B2C">
            <w:pPr>
              <w:jc w:val="both"/>
              <w:rPr>
                <w:rFonts w:ascii="Arial" w:hAnsi="Arial" w:cs="Arial"/>
                <w:sz w:val="22"/>
                <w:szCs w:val="22"/>
                <w:lang w:eastAsia="pl-PL"/>
              </w:rPr>
            </w:pPr>
            <w:r w:rsidRPr="002D6426">
              <w:rPr>
                <w:rFonts w:ascii="Arial" w:hAnsi="Arial" w:cs="Arial"/>
                <w:sz w:val="22"/>
                <w:szCs w:val="22"/>
                <w:lang w:eastAsia="pl-PL"/>
              </w:rPr>
              <w:t>Język drukarki</w:t>
            </w:r>
          </w:p>
        </w:tc>
        <w:tc>
          <w:tcPr>
            <w:tcW w:w="5670" w:type="dxa"/>
            <w:vAlign w:val="center"/>
            <w:hideMark/>
          </w:tcPr>
          <w:p w14:paraId="68E69B41" w14:textId="6E60F764" w:rsidR="00E73F73" w:rsidRPr="002D6426" w:rsidRDefault="00E73F73" w:rsidP="00D82B2C">
            <w:pPr>
              <w:jc w:val="both"/>
              <w:rPr>
                <w:rFonts w:ascii="Arial" w:hAnsi="Arial" w:cs="Arial"/>
                <w:sz w:val="22"/>
                <w:szCs w:val="22"/>
                <w:lang w:eastAsia="pl-PL"/>
              </w:rPr>
            </w:pPr>
            <w:r w:rsidRPr="002D6426">
              <w:rPr>
                <w:rFonts w:ascii="Arial" w:hAnsi="Arial" w:cs="Arial"/>
                <w:sz w:val="22"/>
                <w:szCs w:val="22"/>
                <w:lang w:eastAsia="pl-PL"/>
              </w:rPr>
              <w:t>PCL 6, Adobe PostScript3</w:t>
            </w:r>
            <w:r w:rsidR="002F708E" w:rsidRPr="002D6426">
              <w:rPr>
                <w:rFonts w:ascii="Arial" w:hAnsi="Arial" w:cs="Arial"/>
                <w:sz w:val="22"/>
                <w:szCs w:val="22"/>
                <w:lang w:eastAsia="pl-PL"/>
              </w:rPr>
              <w:t xml:space="preserve"> lub równoważny</w:t>
            </w:r>
          </w:p>
        </w:tc>
      </w:tr>
      <w:tr w:rsidR="00750A7C" w:rsidRPr="002D6426" w14:paraId="740DC0EA" w14:textId="77777777" w:rsidTr="00E73F73">
        <w:trPr>
          <w:trHeight w:val="600"/>
        </w:trPr>
        <w:tc>
          <w:tcPr>
            <w:tcW w:w="3903" w:type="dxa"/>
            <w:vAlign w:val="center"/>
            <w:hideMark/>
          </w:tcPr>
          <w:p w14:paraId="114CAA05"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Automatyczny dwustronny, podajnik oryginałów</w:t>
            </w:r>
          </w:p>
        </w:tc>
        <w:tc>
          <w:tcPr>
            <w:tcW w:w="5670" w:type="dxa"/>
            <w:vAlign w:val="center"/>
            <w:hideMark/>
          </w:tcPr>
          <w:p w14:paraId="45233DFC"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1-przebiegowy</w:t>
            </w:r>
          </w:p>
        </w:tc>
      </w:tr>
      <w:tr w:rsidR="00750A7C" w:rsidRPr="002D6426" w14:paraId="1448749B" w14:textId="77777777" w:rsidTr="00E73F73">
        <w:trPr>
          <w:trHeight w:val="300"/>
        </w:trPr>
        <w:tc>
          <w:tcPr>
            <w:tcW w:w="3903" w:type="dxa"/>
            <w:vAlign w:val="center"/>
            <w:hideMark/>
          </w:tcPr>
          <w:p w14:paraId="4EAEBF14"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Pojemność podajnika oryginałów</w:t>
            </w:r>
          </w:p>
        </w:tc>
        <w:tc>
          <w:tcPr>
            <w:tcW w:w="5670" w:type="dxa"/>
            <w:vAlign w:val="center"/>
            <w:hideMark/>
          </w:tcPr>
          <w:p w14:paraId="20E535AA" w14:textId="7EBFC6F0"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2866DF">
              <w:rPr>
                <w:rFonts w:ascii="Arial" w:hAnsi="Arial" w:cs="Arial"/>
                <w:sz w:val="22"/>
                <w:szCs w:val="22"/>
                <w:lang w:eastAsia="pl-PL"/>
              </w:rPr>
              <w:t>8</w:t>
            </w:r>
            <w:r w:rsidR="00994A54" w:rsidRPr="002D6426">
              <w:rPr>
                <w:rFonts w:ascii="Arial" w:hAnsi="Arial" w:cs="Arial"/>
                <w:sz w:val="22"/>
                <w:szCs w:val="22"/>
                <w:lang w:eastAsia="pl-PL"/>
              </w:rPr>
              <w:t>0</w:t>
            </w:r>
            <w:r w:rsidRPr="002D6426">
              <w:rPr>
                <w:rFonts w:ascii="Arial" w:hAnsi="Arial" w:cs="Arial"/>
                <w:sz w:val="22"/>
                <w:szCs w:val="22"/>
                <w:lang w:eastAsia="pl-PL"/>
              </w:rPr>
              <w:t xml:space="preserve"> arkuszy</w:t>
            </w:r>
            <w:r w:rsidR="005B1E74">
              <w:rPr>
                <w:rFonts w:ascii="Arial" w:hAnsi="Arial" w:cs="Arial"/>
                <w:sz w:val="22"/>
                <w:szCs w:val="22"/>
                <w:lang w:eastAsia="pl-PL"/>
              </w:rPr>
              <w:t xml:space="preserve"> przy 80g/m2</w:t>
            </w:r>
          </w:p>
        </w:tc>
      </w:tr>
      <w:tr w:rsidR="00750A7C" w:rsidRPr="002D6426" w14:paraId="1580E403" w14:textId="77777777" w:rsidTr="00E73F73">
        <w:trPr>
          <w:trHeight w:val="600"/>
        </w:trPr>
        <w:tc>
          <w:tcPr>
            <w:tcW w:w="3903" w:type="dxa"/>
            <w:vAlign w:val="center"/>
            <w:hideMark/>
          </w:tcPr>
          <w:p w14:paraId="3AAE1A7A"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 xml:space="preserve">Prędkość skanowania (300x300 </w:t>
            </w:r>
            <w:proofErr w:type="spellStart"/>
            <w:r w:rsidRPr="002D6426">
              <w:rPr>
                <w:rFonts w:ascii="Arial" w:hAnsi="Arial" w:cs="Arial"/>
                <w:sz w:val="22"/>
                <w:szCs w:val="22"/>
                <w:lang w:eastAsia="pl-PL"/>
              </w:rPr>
              <w:t>dpi</w:t>
            </w:r>
            <w:proofErr w:type="spellEnd"/>
            <w:r w:rsidRPr="002D6426">
              <w:rPr>
                <w:rFonts w:ascii="Arial" w:hAnsi="Arial" w:cs="Arial"/>
                <w:sz w:val="22"/>
                <w:szCs w:val="22"/>
                <w:lang w:eastAsia="pl-PL"/>
              </w:rPr>
              <w:t>, mono i kolor)</w:t>
            </w:r>
          </w:p>
        </w:tc>
        <w:tc>
          <w:tcPr>
            <w:tcW w:w="5670" w:type="dxa"/>
            <w:vAlign w:val="center"/>
            <w:hideMark/>
          </w:tcPr>
          <w:p w14:paraId="443A8EB1" w14:textId="704F45BC"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2866DF">
              <w:rPr>
                <w:rFonts w:ascii="Arial" w:hAnsi="Arial" w:cs="Arial"/>
                <w:sz w:val="22"/>
                <w:szCs w:val="22"/>
                <w:lang w:eastAsia="pl-PL"/>
              </w:rPr>
              <w:t>8</w:t>
            </w:r>
            <w:r w:rsidR="00994A54" w:rsidRPr="002D6426">
              <w:rPr>
                <w:rFonts w:ascii="Arial" w:hAnsi="Arial" w:cs="Arial"/>
                <w:sz w:val="22"/>
                <w:szCs w:val="22"/>
                <w:lang w:eastAsia="pl-PL"/>
              </w:rPr>
              <w:t>0</w:t>
            </w:r>
            <w:r w:rsidRPr="002D6426">
              <w:rPr>
                <w:rFonts w:ascii="Arial" w:hAnsi="Arial" w:cs="Arial"/>
                <w:sz w:val="22"/>
                <w:szCs w:val="22"/>
                <w:lang w:eastAsia="pl-PL"/>
              </w:rPr>
              <w:t xml:space="preserve"> stron A4/min; </w:t>
            </w:r>
          </w:p>
        </w:tc>
      </w:tr>
      <w:tr w:rsidR="00750A7C" w:rsidRPr="002D6426" w14:paraId="7386593B" w14:textId="77777777" w:rsidTr="00E73F73">
        <w:trPr>
          <w:trHeight w:val="80"/>
        </w:trPr>
        <w:tc>
          <w:tcPr>
            <w:tcW w:w="3903" w:type="dxa"/>
            <w:vAlign w:val="center"/>
            <w:hideMark/>
          </w:tcPr>
          <w:p w14:paraId="0CB7F40D"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Skanowanie</w:t>
            </w:r>
          </w:p>
        </w:tc>
        <w:tc>
          <w:tcPr>
            <w:tcW w:w="5670" w:type="dxa"/>
            <w:vAlign w:val="center"/>
            <w:hideMark/>
          </w:tcPr>
          <w:p w14:paraId="081A499A"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Z wysyłaniem na adresy email, zasoby SMB, zasoby FTP, pamięci USB</w:t>
            </w:r>
          </w:p>
        </w:tc>
      </w:tr>
      <w:tr w:rsidR="00750A7C" w:rsidRPr="002D6426" w14:paraId="44818C41" w14:textId="77777777" w:rsidTr="00E73F73">
        <w:trPr>
          <w:trHeight w:val="300"/>
        </w:trPr>
        <w:tc>
          <w:tcPr>
            <w:tcW w:w="3903" w:type="dxa"/>
            <w:vAlign w:val="center"/>
            <w:hideMark/>
          </w:tcPr>
          <w:p w14:paraId="041A26CC"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lastRenderedPageBreak/>
              <w:t>Panel sterowania</w:t>
            </w:r>
          </w:p>
        </w:tc>
        <w:tc>
          <w:tcPr>
            <w:tcW w:w="5670" w:type="dxa"/>
            <w:vAlign w:val="center"/>
            <w:hideMark/>
          </w:tcPr>
          <w:p w14:paraId="7A4F050C" w14:textId="6B24E56C" w:rsidR="00750A7C" w:rsidRPr="002D6426" w:rsidRDefault="00EC6D4F" w:rsidP="00D82B2C">
            <w:pPr>
              <w:jc w:val="both"/>
              <w:rPr>
                <w:rFonts w:ascii="Arial" w:hAnsi="Arial" w:cs="Arial"/>
                <w:sz w:val="22"/>
                <w:szCs w:val="22"/>
                <w:lang w:eastAsia="pl-PL"/>
              </w:rPr>
            </w:pPr>
            <w:r w:rsidRPr="002D6426">
              <w:rPr>
                <w:rFonts w:ascii="Arial" w:hAnsi="Arial" w:cs="Arial"/>
                <w:sz w:val="22"/>
                <w:szCs w:val="22"/>
                <w:lang w:eastAsia="pl-PL"/>
              </w:rPr>
              <w:t>Kolorowy wyświetlacz dotykowy z regulowanym kątem pochylenia, przekątna min. 7”, w języku polskim</w:t>
            </w:r>
          </w:p>
        </w:tc>
      </w:tr>
      <w:tr w:rsidR="00A24730" w:rsidRPr="002D6426" w14:paraId="23E0FE17" w14:textId="77777777" w:rsidTr="00E73F73">
        <w:trPr>
          <w:trHeight w:val="300"/>
        </w:trPr>
        <w:tc>
          <w:tcPr>
            <w:tcW w:w="3903" w:type="dxa"/>
            <w:vAlign w:val="center"/>
          </w:tcPr>
          <w:p w14:paraId="04C7DEEF" w14:textId="6F10F04F"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Zdalny panel</w:t>
            </w:r>
          </w:p>
        </w:tc>
        <w:tc>
          <w:tcPr>
            <w:tcW w:w="5670" w:type="dxa"/>
            <w:vAlign w:val="center"/>
          </w:tcPr>
          <w:p w14:paraId="02C03C96" w14:textId="34CE64A1"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 xml:space="preserve">możliwość wyświetlenia panelu sterowania </w:t>
            </w:r>
            <w:r w:rsidR="00A93EED" w:rsidRPr="002D6426">
              <w:rPr>
                <w:rFonts w:ascii="Arial" w:hAnsi="Arial" w:cs="Arial"/>
                <w:sz w:val="22"/>
                <w:szCs w:val="22"/>
                <w:lang w:eastAsia="pl-PL"/>
              </w:rPr>
              <w:br/>
            </w:r>
            <w:r w:rsidRPr="002D6426">
              <w:rPr>
                <w:rFonts w:ascii="Arial" w:hAnsi="Arial" w:cs="Arial"/>
                <w:sz w:val="22"/>
                <w:szCs w:val="22"/>
                <w:lang w:eastAsia="pl-PL"/>
              </w:rPr>
              <w:t>na komputerze</w:t>
            </w:r>
            <w:r w:rsidR="00A93EED" w:rsidRPr="002D6426">
              <w:rPr>
                <w:rFonts w:ascii="Arial" w:hAnsi="Arial" w:cs="Arial"/>
                <w:sz w:val="22"/>
                <w:szCs w:val="22"/>
                <w:lang w:eastAsia="pl-PL"/>
              </w:rPr>
              <w:t xml:space="preserve"> </w:t>
            </w:r>
            <w:r w:rsidRPr="002D6426">
              <w:rPr>
                <w:rFonts w:ascii="Arial" w:hAnsi="Arial" w:cs="Arial"/>
                <w:sz w:val="22"/>
                <w:szCs w:val="22"/>
                <w:lang w:eastAsia="pl-PL"/>
              </w:rPr>
              <w:t>i zdalna obsługa urządzenia z poziomu komputera (dostęp do wszystkich funkcji wyświetlanych na panelu urządzenia</w:t>
            </w:r>
          </w:p>
        </w:tc>
      </w:tr>
      <w:tr w:rsidR="00750A7C" w:rsidRPr="002D6426" w14:paraId="13A17094" w14:textId="77777777" w:rsidTr="00994A54">
        <w:trPr>
          <w:trHeight w:val="479"/>
        </w:trPr>
        <w:tc>
          <w:tcPr>
            <w:tcW w:w="3903" w:type="dxa"/>
            <w:vAlign w:val="center"/>
            <w:hideMark/>
          </w:tcPr>
          <w:p w14:paraId="38EE6CDC"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Format zapisywanych plików</w:t>
            </w:r>
          </w:p>
        </w:tc>
        <w:tc>
          <w:tcPr>
            <w:tcW w:w="5670" w:type="dxa"/>
            <w:vAlign w:val="center"/>
            <w:hideMark/>
          </w:tcPr>
          <w:p w14:paraId="2DD30632" w14:textId="3CBC56D5"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TIFF, JPEG, PDF, Przeszukiwany PDF, Szyfrowany PDF</w:t>
            </w:r>
            <w:r w:rsidR="002866DF">
              <w:rPr>
                <w:rFonts w:ascii="Arial" w:hAnsi="Arial" w:cs="Arial"/>
                <w:sz w:val="22"/>
                <w:szCs w:val="22"/>
                <w:lang w:eastAsia="pl-PL"/>
              </w:rPr>
              <w:t xml:space="preserve">, </w:t>
            </w:r>
            <w:r w:rsidR="002866DF" w:rsidRPr="002866DF">
              <w:rPr>
                <w:rFonts w:ascii="Arial" w:hAnsi="Arial" w:cs="Arial"/>
                <w:sz w:val="22"/>
                <w:szCs w:val="22"/>
                <w:lang w:eastAsia="pl-PL"/>
              </w:rPr>
              <w:t>Word. Nie dopuszcza się rozwiązania OCR instalowanego na serwerze.</w:t>
            </w:r>
          </w:p>
        </w:tc>
      </w:tr>
      <w:tr w:rsidR="00750A7C" w:rsidRPr="002D6426" w14:paraId="389707A1" w14:textId="77777777" w:rsidTr="00E73F73">
        <w:trPr>
          <w:trHeight w:val="885"/>
        </w:trPr>
        <w:tc>
          <w:tcPr>
            <w:tcW w:w="3903" w:type="dxa"/>
            <w:vAlign w:val="center"/>
            <w:hideMark/>
          </w:tcPr>
          <w:p w14:paraId="33688B06"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 xml:space="preserve">Zabezpieczenie dokumentu </w:t>
            </w:r>
          </w:p>
        </w:tc>
        <w:tc>
          <w:tcPr>
            <w:tcW w:w="5670" w:type="dxa"/>
            <w:vAlign w:val="center"/>
            <w:hideMark/>
          </w:tcPr>
          <w:p w14:paraId="4CAA33EE" w14:textId="22F86E12"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bezpieczne drukowanie, szyfrowane pliki PDF, szyfrowane bezpieczne drukowanie, zabezpieczające znaki wodne.</w:t>
            </w:r>
          </w:p>
        </w:tc>
      </w:tr>
      <w:tr w:rsidR="00750A7C" w:rsidRPr="002D6426" w14:paraId="3CD0422B" w14:textId="77777777" w:rsidTr="00E73F73">
        <w:trPr>
          <w:trHeight w:val="653"/>
        </w:trPr>
        <w:tc>
          <w:tcPr>
            <w:tcW w:w="3903" w:type="dxa"/>
            <w:vAlign w:val="center"/>
            <w:hideMark/>
          </w:tcPr>
          <w:p w14:paraId="150C80FC"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Zabezpieczenie urządzenia</w:t>
            </w:r>
          </w:p>
        </w:tc>
        <w:tc>
          <w:tcPr>
            <w:tcW w:w="5670" w:type="dxa"/>
            <w:vAlign w:val="center"/>
            <w:hideMark/>
          </w:tcPr>
          <w:p w14:paraId="1BBD00B1" w14:textId="5FC69B4E"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 xml:space="preserve">moduł TPM, </w:t>
            </w:r>
            <w:r w:rsidR="0086026E" w:rsidRPr="0086026E">
              <w:rPr>
                <w:rFonts w:ascii="Arial" w:hAnsi="Arial" w:cs="Arial"/>
                <w:sz w:val="22"/>
                <w:szCs w:val="22"/>
                <w:lang w:eastAsia="pl-PL"/>
              </w:rPr>
              <w:t xml:space="preserve">blokowanie folderów na dysku twardym </w:t>
            </w:r>
            <w:r w:rsidRPr="002D6426">
              <w:rPr>
                <w:rFonts w:ascii="Arial" w:hAnsi="Arial" w:cs="Arial"/>
                <w:sz w:val="22"/>
                <w:szCs w:val="22"/>
                <w:lang w:eastAsia="pl-PL"/>
              </w:rPr>
              <w:t>przy użyciu hasła, wymazywanie dysku twardego, szyfrowanie dysku twardego, system weryfikacji oprogramowania przy uruchomieniu</w:t>
            </w:r>
          </w:p>
        </w:tc>
      </w:tr>
      <w:tr w:rsidR="00750A7C" w:rsidRPr="002D6426" w14:paraId="17C9EB33" w14:textId="77777777" w:rsidTr="00E73F73">
        <w:trPr>
          <w:trHeight w:val="166"/>
        </w:trPr>
        <w:tc>
          <w:tcPr>
            <w:tcW w:w="3903" w:type="dxa"/>
            <w:vAlign w:val="center"/>
            <w:hideMark/>
          </w:tcPr>
          <w:p w14:paraId="1C874A7C" w14:textId="52E25D3D"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 xml:space="preserve">Szafka pod </w:t>
            </w:r>
            <w:r w:rsidR="00892BE4">
              <w:rPr>
                <w:rFonts w:ascii="Arial" w:hAnsi="Arial" w:cs="Arial"/>
                <w:sz w:val="22"/>
                <w:szCs w:val="22"/>
                <w:lang w:eastAsia="pl-PL"/>
              </w:rPr>
              <w:t>u</w:t>
            </w:r>
            <w:r w:rsidR="00892BE4" w:rsidRPr="00892BE4">
              <w:rPr>
                <w:rFonts w:ascii="Arial" w:hAnsi="Arial" w:cs="Arial"/>
                <w:sz w:val="22"/>
                <w:szCs w:val="22"/>
                <w:lang w:eastAsia="pl-PL"/>
              </w:rPr>
              <w:t>rządzenie</w:t>
            </w:r>
            <w:r w:rsidR="00892BE4">
              <w:rPr>
                <w:rFonts w:ascii="Arial" w:hAnsi="Arial" w:cs="Arial"/>
                <w:sz w:val="22"/>
                <w:szCs w:val="22"/>
                <w:lang w:eastAsia="pl-PL"/>
              </w:rPr>
              <w:t>m</w:t>
            </w:r>
            <w:r w:rsidR="00892BE4" w:rsidRPr="00892BE4">
              <w:rPr>
                <w:rFonts w:ascii="Arial" w:hAnsi="Arial" w:cs="Arial"/>
                <w:sz w:val="22"/>
                <w:szCs w:val="22"/>
                <w:lang w:eastAsia="pl-PL"/>
              </w:rPr>
              <w:t xml:space="preserve"> </w:t>
            </w:r>
            <w:r w:rsidRPr="002D6426">
              <w:rPr>
                <w:rFonts w:ascii="Arial" w:hAnsi="Arial" w:cs="Arial"/>
                <w:sz w:val="22"/>
                <w:szCs w:val="22"/>
                <w:lang w:eastAsia="pl-PL"/>
              </w:rPr>
              <w:t xml:space="preserve">zapewniająca możliwość postawienia urządzenia na podłodze. </w:t>
            </w:r>
          </w:p>
        </w:tc>
        <w:tc>
          <w:tcPr>
            <w:tcW w:w="5670" w:type="dxa"/>
            <w:vAlign w:val="center"/>
            <w:hideMark/>
          </w:tcPr>
          <w:p w14:paraId="0D4128E1" w14:textId="77777777" w:rsidR="00750A7C" w:rsidRPr="002D6426" w:rsidRDefault="00750A7C" w:rsidP="00D82B2C">
            <w:pPr>
              <w:jc w:val="both"/>
              <w:rPr>
                <w:rFonts w:ascii="Arial" w:hAnsi="Arial" w:cs="Arial"/>
                <w:sz w:val="22"/>
                <w:szCs w:val="22"/>
                <w:lang w:eastAsia="pl-PL"/>
              </w:rPr>
            </w:pPr>
            <w:r w:rsidRPr="002D6426">
              <w:rPr>
                <w:rFonts w:ascii="Arial" w:hAnsi="Arial" w:cs="Arial"/>
                <w:sz w:val="22"/>
                <w:szCs w:val="22"/>
                <w:lang w:eastAsia="pl-PL"/>
              </w:rPr>
              <w:t xml:space="preserve">Tak </w:t>
            </w:r>
          </w:p>
        </w:tc>
      </w:tr>
    </w:tbl>
    <w:p w14:paraId="748F6096" w14:textId="77777777" w:rsidR="00A503AE" w:rsidRPr="002D6426" w:rsidRDefault="00A503AE" w:rsidP="00D82B2C">
      <w:pPr>
        <w:ind w:left="1400"/>
        <w:jc w:val="both"/>
        <w:rPr>
          <w:rFonts w:ascii="Arial" w:hAnsi="Arial" w:cs="Arial"/>
          <w:b/>
          <w:sz w:val="22"/>
          <w:szCs w:val="22"/>
        </w:rPr>
      </w:pPr>
    </w:p>
    <w:p w14:paraId="5D473821" w14:textId="110B1CEB" w:rsidR="00FA4B45" w:rsidRPr="002D6426" w:rsidRDefault="001850A8" w:rsidP="00D82B2C">
      <w:pPr>
        <w:ind w:left="1400"/>
        <w:jc w:val="both"/>
        <w:rPr>
          <w:rFonts w:ascii="Arial" w:hAnsi="Arial" w:cs="Arial"/>
          <w:b/>
          <w:sz w:val="22"/>
          <w:szCs w:val="22"/>
          <w:lang w:eastAsia="pl-PL"/>
        </w:rPr>
      </w:pPr>
      <w:r>
        <w:rPr>
          <w:rFonts w:ascii="Arial" w:hAnsi="Arial" w:cs="Arial"/>
          <w:b/>
          <w:sz w:val="22"/>
          <w:szCs w:val="22"/>
        </w:rPr>
        <w:t>Urządzenie</w:t>
      </w:r>
      <w:r w:rsidRPr="002D6426">
        <w:rPr>
          <w:rFonts w:ascii="Arial" w:hAnsi="Arial" w:cs="Arial"/>
          <w:b/>
          <w:sz w:val="22"/>
          <w:szCs w:val="22"/>
          <w:lang w:eastAsia="pl-PL"/>
        </w:rPr>
        <w:t xml:space="preserve"> </w:t>
      </w:r>
      <w:r w:rsidR="00FA4B45" w:rsidRPr="002D6426">
        <w:rPr>
          <w:rFonts w:ascii="Arial" w:hAnsi="Arial" w:cs="Arial"/>
          <w:b/>
          <w:sz w:val="22"/>
          <w:szCs w:val="22"/>
          <w:lang w:eastAsia="pl-PL"/>
        </w:rPr>
        <w:t xml:space="preserve">Typ VI – </w:t>
      </w:r>
      <w:r>
        <w:rPr>
          <w:rFonts w:ascii="Arial" w:hAnsi="Arial" w:cs="Arial"/>
          <w:b/>
          <w:sz w:val="22"/>
          <w:szCs w:val="22"/>
        </w:rPr>
        <w:t>Urządzenie</w:t>
      </w:r>
      <w:r w:rsidRPr="002D6426">
        <w:rPr>
          <w:rFonts w:ascii="Arial" w:hAnsi="Arial" w:cs="Arial"/>
          <w:b/>
          <w:sz w:val="22"/>
          <w:szCs w:val="22"/>
          <w:lang w:eastAsia="pl-PL"/>
        </w:rPr>
        <w:t xml:space="preserve"> </w:t>
      </w:r>
      <w:r w:rsidR="00FA4B45" w:rsidRPr="002D6426">
        <w:rPr>
          <w:rFonts w:ascii="Arial" w:hAnsi="Arial" w:cs="Arial"/>
          <w:b/>
          <w:sz w:val="22"/>
          <w:szCs w:val="22"/>
          <w:lang w:eastAsia="pl-PL"/>
        </w:rPr>
        <w:t>wielofunkcyjne A4 kolor - 1 sztuki</w:t>
      </w:r>
    </w:p>
    <w:p w14:paraId="10413A75" w14:textId="77777777" w:rsidR="00FA4B45" w:rsidRPr="002D6426" w:rsidRDefault="00FA4B45" w:rsidP="00D82B2C">
      <w:pPr>
        <w:ind w:left="1400"/>
        <w:jc w:val="both"/>
        <w:rPr>
          <w:rFonts w:ascii="Arial" w:hAnsi="Arial" w:cs="Arial"/>
          <w:b/>
          <w:sz w:val="22"/>
          <w:szCs w:val="22"/>
          <w:lang w:eastAsia="pl-PL"/>
        </w:rPr>
      </w:pP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03"/>
        <w:gridCol w:w="5670"/>
      </w:tblGrid>
      <w:tr w:rsidR="00FA4B45" w:rsidRPr="002D6426" w14:paraId="67332BF9" w14:textId="77777777" w:rsidTr="00A55290">
        <w:trPr>
          <w:trHeight w:val="300"/>
        </w:trPr>
        <w:tc>
          <w:tcPr>
            <w:tcW w:w="3903" w:type="dxa"/>
            <w:shd w:val="clear" w:color="000000" w:fill="BFBFBF"/>
            <w:vAlign w:val="center"/>
            <w:hideMark/>
          </w:tcPr>
          <w:p w14:paraId="316C66A2" w14:textId="77777777" w:rsidR="00FA4B45" w:rsidRPr="002D6426" w:rsidRDefault="00FA4B45" w:rsidP="00D82B2C">
            <w:pPr>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Nazwa parametru</w:t>
            </w:r>
          </w:p>
        </w:tc>
        <w:tc>
          <w:tcPr>
            <w:tcW w:w="5670" w:type="dxa"/>
            <w:shd w:val="clear" w:color="000000" w:fill="BFBFBF"/>
            <w:vAlign w:val="center"/>
            <w:hideMark/>
          </w:tcPr>
          <w:p w14:paraId="26AA1D4F" w14:textId="77777777" w:rsidR="00FA4B45" w:rsidRPr="002D6426" w:rsidRDefault="00FA4B45" w:rsidP="00D82B2C">
            <w:pPr>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Wymagania minimalne</w:t>
            </w:r>
          </w:p>
        </w:tc>
      </w:tr>
      <w:tr w:rsidR="00FA4B45" w:rsidRPr="002D6426" w14:paraId="6EEA7698" w14:textId="77777777" w:rsidTr="00A55290">
        <w:trPr>
          <w:trHeight w:val="300"/>
        </w:trPr>
        <w:tc>
          <w:tcPr>
            <w:tcW w:w="3903" w:type="dxa"/>
            <w:vAlign w:val="center"/>
          </w:tcPr>
          <w:p w14:paraId="312AEC37"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Funkcje</w:t>
            </w:r>
          </w:p>
        </w:tc>
        <w:tc>
          <w:tcPr>
            <w:tcW w:w="5670" w:type="dxa"/>
            <w:vAlign w:val="center"/>
          </w:tcPr>
          <w:p w14:paraId="56B4BE04"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Drukowanie, kopiowanie, skanowanie, faks</w:t>
            </w:r>
          </w:p>
        </w:tc>
      </w:tr>
      <w:tr w:rsidR="00FA4B45" w:rsidRPr="002D6426" w14:paraId="359FAA82" w14:textId="77777777" w:rsidTr="00A55290">
        <w:trPr>
          <w:trHeight w:val="300"/>
        </w:trPr>
        <w:tc>
          <w:tcPr>
            <w:tcW w:w="3903" w:type="dxa"/>
            <w:vAlign w:val="center"/>
          </w:tcPr>
          <w:p w14:paraId="33D48893"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Technologia druku</w:t>
            </w:r>
          </w:p>
        </w:tc>
        <w:tc>
          <w:tcPr>
            <w:tcW w:w="5670" w:type="dxa"/>
            <w:vAlign w:val="center"/>
          </w:tcPr>
          <w:p w14:paraId="7B8843D8"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laserowa lub LED</w:t>
            </w:r>
          </w:p>
        </w:tc>
      </w:tr>
      <w:tr w:rsidR="00FA4B45" w:rsidRPr="002D6426" w14:paraId="66204D87" w14:textId="77777777" w:rsidTr="00A55290">
        <w:trPr>
          <w:trHeight w:val="300"/>
        </w:trPr>
        <w:tc>
          <w:tcPr>
            <w:tcW w:w="3903" w:type="dxa"/>
            <w:vAlign w:val="center"/>
            <w:hideMark/>
          </w:tcPr>
          <w:p w14:paraId="495D0C93"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Prędkość wydruku A4/min</w:t>
            </w:r>
          </w:p>
        </w:tc>
        <w:tc>
          <w:tcPr>
            <w:tcW w:w="5670" w:type="dxa"/>
            <w:vAlign w:val="center"/>
            <w:hideMark/>
          </w:tcPr>
          <w:p w14:paraId="11B84AF5"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min. 30 stron</w:t>
            </w:r>
          </w:p>
        </w:tc>
      </w:tr>
      <w:tr w:rsidR="00FA4B45" w:rsidRPr="002D6426" w14:paraId="0C1C34D9" w14:textId="77777777" w:rsidTr="00A55290">
        <w:trPr>
          <w:trHeight w:val="300"/>
        </w:trPr>
        <w:tc>
          <w:tcPr>
            <w:tcW w:w="3903" w:type="dxa"/>
            <w:vAlign w:val="center"/>
            <w:hideMark/>
          </w:tcPr>
          <w:p w14:paraId="004B1A8D"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Format oryginału</w:t>
            </w:r>
          </w:p>
        </w:tc>
        <w:tc>
          <w:tcPr>
            <w:tcW w:w="5670" w:type="dxa"/>
            <w:vAlign w:val="center"/>
            <w:hideMark/>
          </w:tcPr>
          <w:p w14:paraId="5C4632EA"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A4</w:t>
            </w:r>
          </w:p>
        </w:tc>
      </w:tr>
      <w:tr w:rsidR="00FA4B45" w:rsidRPr="002D6426" w14:paraId="12F75D6E" w14:textId="77777777" w:rsidTr="00A55290">
        <w:trPr>
          <w:trHeight w:val="300"/>
        </w:trPr>
        <w:tc>
          <w:tcPr>
            <w:tcW w:w="3903" w:type="dxa"/>
            <w:vAlign w:val="center"/>
            <w:hideMark/>
          </w:tcPr>
          <w:p w14:paraId="312411AB"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Pojemność papieru</w:t>
            </w:r>
          </w:p>
        </w:tc>
        <w:tc>
          <w:tcPr>
            <w:tcW w:w="5670" w:type="dxa"/>
            <w:vAlign w:val="center"/>
            <w:hideMark/>
          </w:tcPr>
          <w:p w14:paraId="4FC6A6BC" w14:textId="54AF8D82"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min. 1050 arkuszy</w:t>
            </w:r>
            <w:r w:rsidR="00AB3DEE">
              <w:rPr>
                <w:rFonts w:ascii="Arial" w:hAnsi="Arial" w:cs="Arial"/>
                <w:sz w:val="22"/>
                <w:szCs w:val="22"/>
                <w:lang w:eastAsia="pl-PL"/>
              </w:rPr>
              <w:t xml:space="preserve"> przy 80g/m2</w:t>
            </w:r>
          </w:p>
        </w:tc>
      </w:tr>
      <w:tr w:rsidR="00FA4B45" w:rsidRPr="002D6426" w14:paraId="048D116E" w14:textId="77777777" w:rsidTr="00A55290">
        <w:trPr>
          <w:trHeight w:val="300"/>
        </w:trPr>
        <w:tc>
          <w:tcPr>
            <w:tcW w:w="3903" w:type="dxa"/>
            <w:vAlign w:val="center"/>
          </w:tcPr>
          <w:p w14:paraId="36C8045A"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Pamięć RAM</w:t>
            </w:r>
          </w:p>
        </w:tc>
        <w:tc>
          <w:tcPr>
            <w:tcW w:w="5670" w:type="dxa"/>
            <w:vAlign w:val="center"/>
          </w:tcPr>
          <w:p w14:paraId="325BBDCC"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min. 4 GB</w:t>
            </w:r>
          </w:p>
        </w:tc>
      </w:tr>
      <w:tr w:rsidR="00FA4B45" w:rsidRPr="002D6426" w14:paraId="3292C2D1" w14:textId="77777777" w:rsidTr="00A55290">
        <w:trPr>
          <w:trHeight w:val="300"/>
        </w:trPr>
        <w:tc>
          <w:tcPr>
            <w:tcW w:w="3903" w:type="dxa"/>
            <w:vAlign w:val="center"/>
          </w:tcPr>
          <w:p w14:paraId="32E26607"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Dysk twardy</w:t>
            </w:r>
          </w:p>
        </w:tc>
        <w:tc>
          <w:tcPr>
            <w:tcW w:w="5670" w:type="dxa"/>
            <w:vAlign w:val="center"/>
          </w:tcPr>
          <w:p w14:paraId="3270F5CF"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min. 128 GB</w:t>
            </w:r>
          </w:p>
        </w:tc>
      </w:tr>
      <w:tr w:rsidR="00FA4B45" w:rsidRPr="002D6426" w14:paraId="2C0F3CB8" w14:textId="77777777" w:rsidTr="00A55290">
        <w:trPr>
          <w:trHeight w:val="300"/>
        </w:trPr>
        <w:tc>
          <w:tcPr>
            <w:tcW w:w="3903" w:type="dxa"/>
            <w:vAlign w:val="center"/>
            <w:hideMark/>
          </w:tcPr>
          <w:p w14:paraId="4348A3BE"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Obsługiwane formaty papieru</w:t>
            </w:r>
          </w:p>
        </w:tc>
        <w:tc>
          <w:tcPr>
            <w:tcW w:w="5670" w:type="dxa"/>
            <w:vAlign w:val="center"/>
            <w:hideMark/>
          </w:tcPr>
          <w:p w14:paraId="54BE855E"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A6 do A4</w:t>
            </w:r>
          </w:p>
        </w:tc>
      </w:tr>
      <w:tr w:rsidR="00FA4B45" w:rsidRPr="002D6426" w14:paraId="4DC84CFC" w14:textId="77777777" w:rsidTr="00A55290">
        <w:trPr>
          <w:trHeight w:val="300"/>
        </w:trPr>
        <w:tc>
          <w:tcPr>
            <w:tcW w:w="3903" w:type="dxa"/>
            <w:vAlign w:val="center"/>
            <w:hideMark/>
          </w:tcPr>
          <w:p w14:paraId="5F9922F4"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 xml:space="preserve">Wydruk na kopertach </w:t>
            </w:r>
          </w:p>
        </w:tc>
        <w:tc>
          <w:tcPr>
            <w:tcW w:w="5670" w:type="dxa"/>
            <w:vAlign w:val="center"/>
            <w:hideMark/>
          </w:tcPr>
          <w:p w14:paraId="10DEC8C1"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z podajnika bocznego</w:t>
            </w:r>
          </w:p>
        </w:tc>
      </w:tr>
      <w:tr w:rsidR="00FA4B45" w:rsidRPr="002D6426" w14:paraId="55F02826" w14:textId="77777777" w:rsidTr="00A55290">
        <w:trPr>
          <w:trHeight w:val="300"/>
        </w:trPr>
        <w:tc>
          <w:tcPr>
            <w:tcW w:w="3903" w:type="dxa"/>
            <w:vAlign w:val="center"/>
            <w:hideMark/>
          </w:tcPr>
          <w:p w14:paraId="183E3438"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Gramatura papieru</w:t>
            </w:r>
          </w:p>
        </w:tc>
        <w:tc>
          <w:tcPr>
            <w:tcW w:w="5670" w:type="dxa"/>
            <w:vAlign w:val="center"/>
            <w:hideMark/>
          </w:tcPr>
          <w:p w14:paraId="25660590"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60 do 210g/m2</w:t>
            </w:r>
          </w:p>
        </w:tc>
      </w:tr>
      <w:tr w:rsidR="00FA4B45" w:rsidRPr="002D6426" w14:paraId="21D5C144" w14:textId="77777777" w:rsidTr="00A55290">
        <w:trPr>
          <w:trHeight w:val="300"/>
        </w:trPr>
        <w:tc>
          <w:tcPr>
            <w:tcW w:w="3903" w:type="dxa"/>
            <w:vAlign w:val="center"/>
          </w:tcPr>
          <w:p w14:paraId="7941148A"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Ilość źródeł papieru</w:t>
            </w:r>
          </w:p>
        </w:tc>
        <w:tc>
          <w:tcPr>
            <w:tcW w:w="5670" w:type="dxa"/>
            <w:vAlign w:val="center"/>
          </w:tcPr>
          <w:p w14:paraId="50BDF110" w14:textId="5F89C84E" w:rsidR="00FA4B45" w:rsidRPr="002D6426" w:rsidRDefault="00CC6753" w:rsidP="00D82B2C">
            <w:pPr>
              <w:jc w:val="both"/>
              <w:rPr>
                <w:rFonts w:ascii="Arial" w:hAnsi="Arial" w:cs="Arial"/>
                <w:sz w:val="22"/>
                <w:szCs w:val="22"/>
                <w:lang w:eastAsia="pl-PL"/>
              </w:rPr>
            </w:pPr>
            <w:r>
              <w:rPr>
                <w:rFonts w:ascii="Arial" w:hAnsi="Arial" w:cs="Arial"/>
                <w:sz w:val="22"/>
                <w:szCs w:val="22"/>
                <w:lang w:eastAsia="pl-PL"/>
              </w:rPr>
              <w:t xml:space="preserve">min. </w:t>
            </w:r>
            <w:r w:rsidR="008635AC" w:rsidRPr="002D6426">
              <w:rPr>
                <w:rFonts w:ascii="Arial" w:hAnsi="Arial" w:cs="Arial"/>
                <w:sz w:val="22"/>
                <w:szCs w:val="22"/>
                <w:lang w:eastAsia="pl-PL"/>
              </w:rPr>
              <w:t>3</w:t>
            </w:r>
          </w:p>
        </w:tc>
      </w:tr>
      <w:tr w:rsidR="00FA4B45" w:rsidRPr="002D6426" w14:paraId="1392140B" w14:textId="77777777" w:rsidTr="00A55290">
        <w:trPr>
          <w:trHeight w:val="300"/>
        </w:trPr>
        <w:tc>
          <w:tcPr>
            <w:tcW w:w="3903" w:type="dxa"/>
            <w:vAlign w:val="center"/>
            <w:hideMark/>
          </w:tcPr>
          <w:p w14:paraId="20640800"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Automatyczny druk dwustronny</w:t>
            </w:r>
          </w:p>
        </w:tc>
        <w:tc>
          <w:tcPr>
            <w:tcW w:w="5670" w:type="dxa"/>
            <w:vAlign w:val="center"/>
            <w:hideMark/>
          </w:tcPr>
          <w:p w14:paraId="3893A79D"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Standard</w:t>
            </w:r>
          </w:p>
        </w:tc>
      </w:tr>
      <w:tr w:rsidR="00FA4B45" w:rsidRPr="002D6426" w14:paraId="026C9D15" w14:textId="77777777" w:rsidTr="00A55290">
        <w:trPr>
          <w:trHeight w:val="707"/>
        </w:trPr>
        <w:tc>
          <w:tcPr>
            <w:tcW w:w="3903" w:type="dxa"/>
            <w:vAlign w:val="center"/>
            <w:hideMark/>
          </w:tcPr>
          <w:p w14:paraId="6617B3F3"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Interfejsy</w:t>
            </w:r>
          </w:p>
        </w:tc>
        <w:tc>
          <w:tcPr>
            <w:tcW w:w="5670" w:type="dxa"/>
            <w:vAlign w:val="center"/>
            <w:hideMark/>
          </w:tcPr>
          <w:p w14:paraId="365F55D5" w14:textId="7B01EB79" w:rsidR="00FA4B45" w:rsidRPr="002D6426" w:rsidRDefault="00FA4B45" w:rsidP="00D82B2C">
            <w:pPr>
              <w:jc w:val="both"/>
              <w:rPr>
                <w:rFonts w:ascii="Arial" w:hAnsi="Arial" w:cs="Arial"/>
                <w:sz w:val="22"/>
                <w:szCs w:val="22"/>
                <w:lang w:eastAsia="pl-PL"/>
              </w:rPr>
            </w:pPr>
            <w:r w:rsidRPr="009D6044">
              <w:rPr>
                <w:rFonts w:ascii="Arial" w:hAnsi="Arial" w:cs="Arial"/>
                <w:sz w:val="22"/>
                <w:szCs w:val="22"/>
                <w:lang w:eastAsia="pl-PL"/>
              </w:rPr>
              <w:t>Ethernet (1000BaseT/100Base-TX/10Base-T), USB2.0, bezprzewodowa sieć LAN (IEEE 802.11 b/g/n)</w:t>
            </w:r>
            <w:r w:rsidR="0027040C" w:rsidRPr="009D6044">
              <w:rPr>
                <w:rFonts w:ascii="Arial" w:hAnsi="Arial" w:cs="Arial"/>
                <w:sz w:val="22"/>
                <w:szCs w:val="22"/>
                <w:lang w:eastAsia="pl-PL"/>
              </w:rPr>
              <w:t xml:space="preserve"> </w:t>
            </w:r>
            <w:r w:rsidRPr="009D6044">
              <w:rPr>
                <w:rFonts w:ascii="Arial" w:hAnsi="Arial" w:cs="Arial"/>
                <w:sz w:val="22"/>
                <w:szCs w:val="22"/>
                <w:lang w:eastAsia="pl-PL"/>
              </w:rPr>
              <w:t>lub możliwość rozbudowy o te funkcje</w:t>
            </w:r>
          </w:p>
        </w:tc>
      </w:tr>
      <w:tr w:rsidR="00FA4B45" w:rsidRPr="002D6426" w14:paraId="51F218F5" w14:textId="77777777" w:rsidTr="00A55290">
        <w:trPr>
          <w:trHeight w:val="323"/>
        </w:trPr>
        <w:tc>
          <w:tcPr>
            <w:tcW w:w="3903" w:type="dxa"/>
            <w:vAlign w:val="center"/>
            <w:hideMark/>
          </w:tcPr>
          <w:p w14:paraId="1BD2D3CC"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Język drukarki</w:t>
            </w:r>
          </w:p>
        </w:tc>
        <w:tc>
          <w:tcPr>
            <w:tcW w:w="5670" w:type="dxa"/>
            <w:vAlign w:val="center"/>
            <w:hideMark/>
          </w:tcPr>
          <w:p w14:paraId="0213F030"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PCL 6, Adobe PostScript3 lub równoważny</w:t>
            </w:r>
          </w:p>
        </w:tc>
      </w:tr>
      <w:tr w:rsidR="00FA4B45" w:rsidRPr="002D6426" w14:paraId="7AA7D76A" w14:textId="77777777" w:rsidTr="00A55290">
        <w:trPr>
          <w:trHeight w:val="600"/>
        </w:trPr>
        <w:tc>
          <w:tcPr>
            <w:tcW w:w="3903" w:type="dxa"/>
            <w:vAlign w:val="center"/>
            <w:hideMark/>
          </w:tcPr>
          <w:p w14:paraId="4FB45FB3"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Automatyczny dwustronny, podajnik oryginałów</w:t>
            </w:r>
          </w:p>
        </w:tc>
        <w:tc>
          <w:tcPr>
            <w:tcW w:w="5670" w:type="dxa"/>
            <w:vAlign w:val="center"/>
            <w:hideMark/>
          </w:tcPr>
          <w:p w14:paraId="55C827B3"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1-przebiegowy</w:t>
            </w:r>
          </w:p>
        </w:tc>
      </w:tr>
      <w:tr w:rsidR="00FA4B45" w:rsidRPr="002D6426" w14:paraId="1C4A01B9" w14:textId="77777777" w:rsidTr="00A55290">
        <w:trPr>
          <w:trHeight w:val="300"/>
        </w:trPr>
        <w:tc>
          <w:tcPr>
            <w:tcW w:w="3903" w:type="dxa"/>
            <w:vAlign w:val="center"/>
            <w:hideMark/>
          </w:tcPr>
          <w:p w14:paraId="13FFF219"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Pojemność podajnika oryginałów</w:t>
            </w:r>
          </w:p>
        </w:tc>
        <w:tc>
          <w:tcPr>
            <w:tcW w:w="5670" w:type="dxa"/>
            <w:vAlign w:val="center"/>
            <w:hideMark/>
          </w:tcPr>
          <w:p w14:paraId="5CF774D5" w14:textId="4B93635C"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2866DF">
              <w:rPr>
                <w:rFonts w:ascii="Arial" w:hAnsi="Arial" w:cs="Arial"/>
                <w:sz w:val="22"/>
                <w:szCs w:val="22"/>
                <w:lang w:eastAsia="pl-PL"/>
              </w:rPr>
              <w:t>8</w:t>
            </w:r>
            <w:r w:rsidRPr="002D6426">
              <w:rPr>
                <w:rFonts w:ascii="Arial" w:hAnsi="Arial" w:cs="Arial"/>
                <w:sz w:val="22"/>
                <w:szCs w:val="22"/>
                <w:lang w:eastAsia="pl-PL"/>
              </w:rPr>
              <w:t>0 arkuszy</w:t>
            </w:r>
            <w:r w:rsidR="00ED58E7">
              <w:rPr>
                <w:rFonts w:ascii="Arial" w:hAnsi="Arial" w:cs="Arial"/>
                <w:sz w:val="22"/>
                <w:szCs w:val="22"/>
                <w:lang w:eastAsia="pl-PL"/>
              </w:rPr>
              <w:t xml:space="preserve"> przy 80g/m2</w:t>
            </w:r>
          </w:p>
        </w:tc>
      </w:tr>
      <w:tr w:rsidR="00FA4B45" w:rsidRPr="002D6426" w14:paraId="3174FC00" w14:textId="77777777" w:rsidTr="00A55290">
        <w:trPr>
          <w:trHeight w:val="600"/>
        </w:trPr>
        <w:tc>
          <w:tcPr>
            <w:tcW w:w="3903" w:type="dxa"/>
            <w:vAlign w:val="center"/>
            <w:hideMark/>
          </w:tcPr>
          <w:p w14:paraId="5E30D0B9"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 xml:space="preserve">Prędkość skanowania (300x300 </w:t>
            </w:r>
            <w:proofErr w:type="spellStart"/>
            <w:r w:rsidRPr="002D6426">
              <w:rPr>
                <w:rFonts w:ascii="Arial" w:hAnsi="Arial" w:cs="Arial"/>
                <w:sz w:val="22"/>
                <w:szCs w:val="22"/>
                <w:lang w:eastAsia="pl-PL"/>
              </w:rPr>
              <w:t>dpi</w:t>
            </w:r>
            <w:proofErr w:type="spellEnd"/>
            <w:r w:rsidRPr="002D6426">
              <w:rPr>
                <w:rFonts w:ascii="Arial" w:hAnsi="Arial" w:cs="Arial"/>
                <w:sz w:val="22"/>
                <w:szCs w:val="22"/>
                <w:lang w:eastAsia="pl-PL"/>
              </w:rPr>
              <w:t>, mono i kolor)</w:t>
            </w:r>
          </w:p>
        </w:tc>
        <w:tc>
          <w:tcPr>
            <w:tcW w:w="5670" w:type="dxa"/>
            <w:vAlign w:val="center"/>
            <w:hideMark/>
          </w:tcPr>
          <w:p w14:paraId="11C44418" w14:textId="6A730A93"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 xml:space="preserve">min. </w:t>
            </w:r>
            <w:r w:rsidR="002866DF">
              <w:rPr>
                <w:rFonts w:ascii="Arial" w:hAnsi="Arial" w:cs="Arial"/>
                <w:sz w:val="22"/>
                <w:szCs w:val="22"/>
                <w:lang w:eastAsia="pl-PL"/>
              </w:rPr>
              <w:t>8</w:t>
            </w:r>
            <w:r w:rsidRPr="002D6426">
              <w:rPr>
                <w:rFonts w:ascii="Arial" w:hAnsi="Arial" w:cs="Arial"/>
                <w:sz w:val="22"/>
                <w:szCs w:val="22"/>
                <w:lang w:eastAsia="pl-PL"/>
              </w:rPr>
              <w:t xml:space="preserve">0 stron A4/min; </w:t>
            </w:r>
          </w:p>
        </w:tc>
      </w:tr>
      <w:tr w:rsidR="00FA4B45" w:rsidRPr="002D6426" w14:paraId="7E21C14B" w14:textId="77777777" w:rsidTr="00A55290">
        <w:trPr>
          <w:trHeight w:val="80"/>
        </w:trPr>
        <w:tc>
          <w:tcPr>
            <w:tcW w:w="3903" w:type="dxa"/>
            <w:vAlign w:val="center"/>
            <w:hideMark/>
          </w:tcPr>
          <w:p w14:paraId="6FF45713"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Skanowanie</w:t>
            </w:r>
          </w:p>
        </w:tc>
        <w:tc>
          <w:tcPr>
            <w:tcW w:w="5670" w:type="dxa"/>
            <w:vAlign w:val="center"/>
            <w:hideMark/>
          </w:tcPr>
          <w:p w14:paraId="0BBD7442" w14:textId="611B0A0F" w:rsidR="00FA4B45" w:rsidRPr="002D6426" w:rsidRDefault="00162EEF" w:rsidP="00D82B2C">
            <w:pPr>
              <w:jc w:val="both"/>
              <w:rPr>
                <w:rFonts w:ascii="Arial" w:hAnsi="Arial" w:cs="Arial"/>
                <w:sz w:val="22"/>
                <w:szCs w:val="22"/>
                <w:lang w:eastAsia="pl-PL"/>
              </w:rPr>
            </w:pPr>
            <w:r w:rsidRPr="002D6426">
              <w:rPr>
                <w:rFonts w:ascii="Arial" w:hAnsi="Arial" w:cs="Arial"/>
                <w:sz w:val="22"/>
                <w:szCs w:val="22"/>
                <w:lang w:eastAsia="pl-PL"/>
              </w:rPr>
              <w:t>z</w:t>
            </w:r>
            <w:r w:rsidR="00FA4B45" w:rsidRPr="002D6426">
              <w:rPr>
                <w:rFonts w:ascii="Arial" w:hAnsi="Arial" w:cs="Arial"/>
                <w:sz w:val="22"/>
                <w:szCs w:val="22"/>
                <w:lang w:eastAsia="pl-PL"/>
              </w:rPr>
              <w:t xml:space="preserve"> wysyłaniem na adresy email, zasoby SMB, zasoby FTP, pamięci USB</w:t>
            </w:r>
          </w:p>
        </w:tc>
      </w:tr>
      <w:tr w:rsidR="00FA4B45" w:rsidRPr="002D6426" w14:paraId="1924F4C2" w14:textId="77777777" w:rsidTr="00A55290">
        <w:trPr>
          <w:trHeight w:val="300"/>
        </w:trPr>
        <w:tc>
          <w:tcPr>
            <w:tcW w:w="3903" w:type="dxa"/>
            <w:vAlign w:val="center"/>
            <w:hideMark/>
          </w:tcPr>
          <w:p w14:paraId="700158B9"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Panel sterowania</w:t>
            </w:r>
          </w:p>
        </w:tc>
        <w:tc>
          <w:tcPr>
            <w:tcW w:w="5670" w:type="dxa"/>
            <w:vAlign w:val="center"/>
            <w:hideMark/>
          </w:tcPr>
          <w:p w14:paraId="7EB5A26C" w14:textId="5787FBD2" w:rsidR="00FA4B45" w:rsidRPr="002D6426" w:rsidRDefault="00162EEF" w:rsidP="00D82B2C">
            <w:pPr>
              <w:jc w:val="both"/>
              <w:rPr>
                <w:rFonts w:ascii="Arial" w:hAnsi="Arial" w:cs="Arial"/>
                <w:sz w:val="22"/>
                <w:szCs w:val="22"/>
                <w:lang w:eastAsia="pl-PL"/>
              </w:rPr>
            </w:pPr>
            <w:r w:rsidRPr="002D6426">
              <w:rPr>
                <w:rFonts w:ascii="Arial" w:hAnsi="Arial" w:cs="Arial"/>
                <w:sz w:val="22"/>
                <w:szCs w:val="22"/>
                <w:lang w:eastAsia="pl-PL"/>
              </w:rPr>
              <w:t>k</w:t>
            </w:r>
            <w:r w:rsidR="00FA4B45" w:rsidRPr="002D6426">
              <w:rPr>
                <w:rFonts w:ascii="Arial" w:hAnsi="Arial" w:cs="Arial"/>
                <w:sz w:val="22"/>
                <w:szCs w:val="22"/>
                <w:lang w:eastAsia="pl-PL"/>
              </w:rPr>
              <w:t>olorowy wyświetlacz dotykowy z regulowanym kątem pochylenia, przekątna min. 7”, w języku polskim</w:t>
            </w:r>
          </w:p>
        </w:tc>
      </w:tr>
      <w:tr w:rsidR="00A24730" w:rsidRPr="002D6426" w14:paraId="53C030FD" w14:textId="77777777" w:rsidTr="00A55290">
        <w:trPr>
          <w:trHeight w:val="300"/>
        </w:trPr>
        <w:tc>
          <w:tcPr>
            <w:tcW w:w="3903" w:type="dxa"/>
            <w:vAlign w:val="center"/>
          </w:tcPr>
          <w:p w14:paraId="29E31950" w14:textId="6E2218EE"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Zdalny panel</w:t>
            </w:r>
          </w:p>
        </w:tc>
        <w:tc>
          <w:tcPr>
            <w:tcW w:w="5670" w:type="dxa"/>
            <w:vAlign w:val="center"/>
          </w:tcPr>
          <w:p w14:paraId="084ED7F9" w14:textId="5462FD1B" w:rsidR="00A24730" w:rsidRPr="002D6426" w:rsidRDefault="00A24730" w:rsidP="00D82B2C">
            <w:pPr>
              <w:jc w:val="both"/>
              <w:rPr>
                <w:rFonts w:ascii="Arial" w:hAnsi="Arial" w:cs="Arial"/>
                <w:sz w:val="22"/>
                <w:szCs w:val="22"/>
                <w:lang w:eastAsia="pl-PL"/>
              </w:rPr>
            </w:pPr>
            <w:r w:rsidRPr="002D6426">
              <w:rPr>
                <w:rFonts w:ascii="Arial" w:hAnsi="Arial" w:cs="Arial"/>
                <w:sz w:val="22"/>
                <w:szCs w:val="22"/>
                <w:lang w:eastAsia="pl-PL"/>
              </w:rPr>
              <w:t xml:space="preserve">możliwość wyświetlenia panelu sterowania </w:t>
            </w:r>
            <w:r w:rsidR="004E3610" w:rsidRPr="002D6426">
              <w:rPr>
                <w:rFonts w:ascii="Arial" w:hAnsi="Arial" w:cs="Arial"/>
                <w:sz w:val="22"/>
                <w:szCs w:val="22"/>
                <w:lang w:eastAsia="pl-PL"/>
              </w:rPr>
              <w:br/>
            </w:r>
            <w:r w:rsidRPr="002D6426">
              <w:rPr>
                <w:rFonts w:ascii="Arial" w:hAnsi="Arial" w:cs="Arial"/>
                <w:sz w:val="22"/>
                <w:szCs w:val="22"/>
                <w:lang w:eastAsia="pl-PL"/>
              </w:rPr>
              <w:t>na komputerze</w:t>
            </w:r>
            <w:r w:rsidR="004E3610" w:rsidRPr="002D6426">
              <w:rPr>
                <w:rFonts w:ascii="Arial" w:hAnsi="Arial" w:cs="Arial"/>
                <w:sz w:val="22"/>
                <w:szCs w:val="22"/>
                <w:lang w:eastAsia="pl-PL"/>
              </w:rPr>
              <w:t xml:space="preserve"> </w:t>
            </w:r>
            <w:r w:rsidRPr="002D6426">
              <w:rPr>
                <w:rFonts w:ascii="Arial" w:hAnsi="Arial" w:cs="Arial"/>
                <w:sz w:val="22"/>
                <w:szCs w:val="22"/>
                <w:lang w:eastAsia="pl-PL"/>
              </w:rPr>
              <w:t>i zdalna obsługa urządzenia z poziomu komputera (dostęp do wszystkich funkcji wyświetlanych na panelu urządzenia</w:t>
            </w:r>
          </w:p>
        </w:tc>
      </w:tr>
      <w:tr w:rsidR="00FA4B45" w:rsidRPr="002D6426" w14:paraId="2A95DCB7" w14:textId="77777777" w:rsidTr="00A55290">
        <w:trPr>
          <w:trHeight w:val="479"/>
        </w:trPr>
        <w:tc>
          <w:tcPr>
            <w:tcW w:w="3903" w:type="dxa"/>
            <w:vAlign w:val="center"/>
            <w:hideMark/>
          </w:tcPr>
          <w:p w14:paraId="39CE8321"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lastRenderedPageBreak/>
              <w:t>Format zapisywanych plików</w:t>
            </w:r>
          </w:p>
        </w:tc>
        <w:tc>
          <w:tcPr>
            <w:tcW w:w="5670" w:type="dxa"/>
            <w:vAlign w:val="center"/>
            <w:hideMark/>
          </w:tcPr>
          <w:p w14:paraId="42895BDC" w14:textId="047012F8"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TIFF, JPEG, PDF, Przeszukiwany PDF, Szyfrowany PDF</w:t>
            </w:r>
            <w:r w:rsidR="002866DF">
              <w:rPr>
                <w:rFonts w:ascii="Arial" w:hAnsi="Arial" w:cs="Arial"/>
                <w:sz w:val="22"/>
                <w:szCs w:val="22"/>
                <w:lang w:eastAsia="pl-PL"/>
              </w:rPr>
              <w:t xml:space="preserve">, </w:t>
            </w:r>
            <w:r w:rsidR="002866DF" w:rsidRPr="002866DF">
              <w:rPr>
                <w:rFonts w:ascii="Arial" w:hAnsi="Arial" w:cs="Arial"/>
                <w:sz w:val="22"/>
                <w:szCs w:val="22"/>
                <w:lang w:eastAsia="pl-PL"/>
              </w:rPr>
              <w:t>Word. Nie dopuszcza się rozwiązania OCR instalowanego na serwerze.</w:t>
            </w:r>
          </w:p>
        </w:tc>
      </w:tr>
      <w:tr w:rsidR="00FA4B45" w:rsidRPr="002D6426" w14:paraId="75530C75" w14:textId="77777777" w:rsidTr="00A55290">
        <w:trPr>
          <w:trHeight w:val="885"/>
        </w:trPr>
        <w:tc>
          <w:tcPr>
            <w:tcW w:w="3903" w:type="dxa"/>
            <w:vAlign w:val="center"/>
            <w:hideMark/>
          </w:tcPr>
          <w:p w14:paraId="5241317F"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 xml:space="preserve">Zabezpieczenie dokumentu </w:t>
            </w:r>
          </w:p>
        </w:tc>
        <w:tc>
          <w:tcPr>
            <w:tcW w:w="5670" w:type="dxa"/>
            <w:vAlign w:val="center"/>
            <w:hideMark/>
          </w:tcPr>
          <w:p w14:paraId="2A14A6E3" w14:textId="5786A8F5"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bezpieczne drukowanie, szyfrowane pliki PDF, szyfrowane bezpieczne drukowanie, zabezpieczające znaki wodne.</w:t>
            </w:r>
          </w:p>
        </w:tc>
      </w:tr>
      <w:tr w:rsidR="00FA4B45" w:rsidRPr="002D6426" w14:paraId="4E05C2D1" w14:textId="77777777" w:rsidTr="00A55290">
        <w:trPr>
          <w:trHeight w:val="653"/>
        </w:trPr>
        <w:tc>
          <w:tcPr>
            <w:tcW w:w="3903" w:type="dxa"/>
            <w:vAlign w:val="center"/>
            <w:hideMark/>
          </w:tcPr>
          <w:p w14:paraId="0E11D4FA"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Zabezpieczenie urządzenia</w:t>
            </w:r>
          </w:p>
        </w:tc>
        <w:tc>
          <w:tcPr>
            <w:tcW w:w="5670" w:type="dxa"/>
            <w:vAlign w:val="center"/>
            <w:hideMark/>
          </w:tcPr>
          <w:p w14:paraId="5D2420A8" w14:textId="79B29832" w:rsidR="00FA4B45" w:rsidRPr="002D6426" w:rsidRDefault="002866DF" w:rsidP="00D82B2C">
            <w:pPr>
              <w:jc w:val="both"/>
              <w:rPr>
                <w:rFonts w:ascii="Arial" w:hAnsi="Arial" w:cs="Arial"/>
                <w:sz w:val="22"/>
                <w:szCs w:val="22"/>
                <w:lang w:eastAsia="pl-PL"/>
              </w:rPr>
            </w:pPr>
            <w:r w:rsidRPr="002D6426">
              <w:rPr>
                <w:rFonts w:ascii="Arial" w:hAnsi="Arial" w:cs="Arial"/>
                <w:sz w:val="22"/>
                <w:szCs w:val="22"/>
                <w:lang w:eastAsia="pl-PL"/>
              </w:rPr>
              <w:t xml:space="preserve">moduł TPM, </w:t>
            </w:r>
            <w:r w:rsidR="0086026E" w:rsidRPr="0086026E">
              <w:rPr>
                <w:rFonts w:ascii="Arial" w:hAnsi="Arial" w:cs="Arial"/>
                <w:sz w:val="22"/>
                <w:szCs w:val="22"/>
                <w:lang w:eastAsia="pl-PL"/>
              </w:rPr>
              <w:t xml:space="preserve">blokowanie folderów na dysku twardym </w:t>
            </w:r>
            <w:r w:rsidRPr="002D6426">
              <w:rPr>
                <w:rFonts w:ascii="Arial" w:hAnsi="Arial" w:cs="Arial"/>
                <w:sz w:val="22"/>
                <w:szCs w:val="22"/>
                <w:lang w:eastAsia="pl-PL"/>
              </w:rPr>
              <w:t>przy użyciu hasła, wymazywanie dysku twardego, szyfrowanie dysku twardego, system weryfikacji oprogramowania przy uruchomieniu</w:t>
            </w:r>
          </w:p>
        </w:tc>
      </w:tr>
      <w:tr w:rsidR="00FA4B45" w:rsidRPr="002D6426" w14:paraId="12A59197" w14:textId="77777777" w:rsidTr="00A55290">
        <w:trPr>
          <w:trHeight w:val="166"/>
        </w:trPr>
        <w:tc>
          <w:tcPr>
            <w:tcW w:w="3903" w:type="dxa"/>
            <w:vAlign w:val="center"/>
            <w:hideMark/>
          </w:tcPr>
          <w:p w14:paraId="4E0FBA72" w14:textId="24859153"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 xml:space="preserve">Szafka pod </w:t>
            </w:r>
            <w:r w:rsidR="00F62FE5">
              <w:rPr>
                <w:rFonts w:ascii="Arial" w:hAnsi="Arial" w:cs="Arial"/>
                <w:sz w:val="22"/>
                <w:szCs w:val="22"/>
                <w:lang w:eastAsia="pl-PL"/>
              </w:rPr>
              <w:t>urządzeniem</w:t>
            </w:r>
            <w:r w:rsidRPr="002D6426">
              <w:rPr>
                <w:rFonts w:ascii="Arial" w:hAnsi="Arial" w:cs="Arial"/>
                <w:sz w:val="22"/>
                <w:szCs w:val="22"/>
                <w:lang w:eastAsia="pl-PL"/>
              </w:rPr>
              <w:t xml:space="preserve"> zapewniająca możliwość postawienia urządzenia na podłodze. </w:t>
            </w:r>
          </w:p>
        </w:tc>
        <w:tc>
          <w:tcPr>
            <w:tcW w:w="5670" w:type="dxa"/>
            <w:vAlign w:val="center"/>
            <w:hideMark/>
          </w:tcPr>
          <w:p w14:paraId="4C707E2E" w14:textId="77777777" w:rsidR="00FA4B45" w:rsidRPr="002D6426" w:rsidRDefault="00FA4B45" w:rsidP="00D82B2C">
            <w:pPr>
              <w:jc w:val="both"/>
              <w:rPr>
                <w:rFonts w:ascii="Arial" w:hAnsi="Arial" w:cs="Arial"/>
                <w:sz w:val="22"/>
                <w:szCs w:val="22"/>
                <w:lang w:eastAsia="pl-PL"/>
              </w:rPr>
            </w:pPr>
            <w:r w:rsidRPr="002D6426">
              <w:rPr>
                <w:rFonts w:ascii="Arial" w:hAnsi="Arial" w:cs="Arial"/>
                <w:sz w:val="22"/>
                <w:szCs w:val="22"/>
                <w:lang w:eastAsia="pl-PL"/>
              </w:rPr>
              <w:t xml:space="preserve">Tak </w:t>
            </w:r>
          </w:p>
        </w:tc>
      </w:tr>
    </w:tbl>
    <w:p w14:paraId="3850C47E" w14:textId="4F0788B8" w:rsidR="00104402" w:rsidRPr="002D6426" w:rsidRDefault="00104402" w:rsidP="00D82B2C">
      <w:pPr>
        <w:pStyle w:val="Akapitzlist"/>
        <w:numPr>
          <w:ilvl w:val="0"/>
          <w:numId w:val="5"/>
        </w:numPr>
        <w:autoSpaceDE w:val="0"/>
        <w:autoSpaceDN w:val="0"/>
        <w:adjustRightInd w:val="0"/>
        <w:spacing w:before="240" w:after="0" w:line="240" w:lineRule="auto"/>
        <w:ind w:left="284" w:hanging="284"/>
        <w:contextualSpacing w:val="0"/>
        <w:jc w:val="both"/>
        <w:rPr>
          <w:rFonts w:ascii="Arial" w:hAnsi="Arial" w:cs="Arial"/>
        </w:rPr>
      </w:pPr>
      <w:r w:rsidRPr="002D6426">
        <w:rPr>
          <w:rFonts w:ascii="Arial" w:hAnsi="Arial" w:cs="Arial"/>
        </w:rPr>
        <w:t>W ramach dostawy urządzeń Wykonawca zapewnia:</w:t>
      </w:r>
    </w:p>
    <w:p w14:paraId="0D8EDBC3" w14:textId="77777777" w:rsidR="00104402" w:rsidRPr="002D6426" w:rsidRDefault="00104402" w:rsidP="00D82B2C">
      <w:pPr>
        <w:numPr>
          <w:ilvl w:val="1"/>
          <w:numId w:val="8"/>
        </w:numPr>
        <w:suppressAutoHyphens w:val="0"/>
        <w:autoSpaceDE w:val="0"/>
        <w:autoSpaceDN w:val="0"/>
        <w:adjustRightInd w:val="0"/>
        <w:jc w:val="both"/>
        <w:rPr>
          <w:rFonts w:ascii="Arial" w:hAnsi="Arial" w:cs="Arial"/>
          <w:sz w:val="22"/>
          <w:szCs w:val="22"/>
          <w:lang w:eastAsia="pl-PL"/>
        </w:rPr>
      </w:pPr>
      <w:r w:rsidRPr="002D6426">
        <w:rPr>
          <w:rFonts w:ascii="Arial" w:hAnsi="Arial" w:cs="Arial"/>
          <w:sz w:val="22"/>
          <w:szCs w:val="22"/>
          <w:lang w:eastAsia="pl-PL"/>
        </w:rPr>
        <w:t>transport urządzeń do siedziby Zamawiaj</w:t>
      </w:r>
      <w:r w:rsidRPr="002D6426">
        <w:rPr>
          <w:rFonts w:ascii="Arial" w:eastAsia="TTE166DD48t00" w:hAnsi="Arial" w:cs="Arial"/>
          <w:sz w:val="22"/>
          <w:szCs w:val="22"/>
          <w:lang w:eastAsia="pl-PL"/>
        </w:rPr>
        <w:t>ą</w:t>
      </w:r>
      <w:r w:rsidRPr="002D6426">
        <w:rPr>
          <w:rFonts w:ascii="Arial" w:hAnsi="Arial" w:cs="Arial"/>
          <w:sz w:val="22"/>
          <w:szCs w:val="22"/>
          <w:lang w:eastAsia="pl-PL"/>
        </w:rPr>
        <w:t>cego wraz z rozładunkiem oraz wniesieniem i ustawieniem w miejscach wyznaczonych przez Zamawiającego,</w:t>
      </w:r>
    </w:p>
    <w:p w14:paraId="3C916DFB" w14:textId="77777777" w:rsidR="00104402" w:rsidRPr="002D6426" w:rsidRDefault="00104402" w:rsidP="00D82B2C">
      <w:pPr>
        <w:numPr>
          <w:ilvl w:val="1"/>
          <w:numId w:val="8"/>
        </w:numPr>
        <w:suppressAutoHyphens w:val="0"/>
        <w:autoSpaceDE w:val="0"/>
        <w:autoSpaceDN w:val="0"/>
        <w:adjustRightInd w:val="0"/>
        <w:jc w:val="both"/>
        <w:rPr>
          <w:rFonts w:ascii="Arial" w:hAnsi="Arial" w:cs="Arial"/>
          <w:sz w:val="22"/>
          <w:szCs w:val="22"/>
          <w:lang w:eastAsia="pl-PL"/>
        </w:rPr>
      </w:pPr>
      <w:r w:rsidRPr="002D6426">
        <w:rPr>
          <w:rFonts w:ascii="Arial" w:hAnsi="Arial" w:cs="Arial"/>
          <w:sz w:val="22"/>
          <w:szCs w:val="22"/>
          <w:lang w:eastAsia="pl-PL"/>
        </w:rPr>
        <w:t xml:space="preserve">zainstalowanie, skonfigurowanie </w:t>
      </w:r>
      <w:r w:rsidR="009376FE" w:rsidRPr="002D6426">
        <w:rPr>
          <w:rFonts w:ascii="Arial" w:hAnsi="Arial" w:cs="Arial"/>
          <w:sz w:val="22"/>
          <w:szCs w:val="22"/>
          <w:lang w:eastAsia="pl-PL"/>
        </w:rPr>
        <w:t xml:space="preserve">urządzeń </w:t>
      </w:r>
      <w:r w:rsidRPr="002D6426">
        <w:rPr>
          <w:rFonts w:ascii="Arial" w:hAnsi="Arial" w:cs="Arial"/>
          <w:sz w:val="22"/>
          <w:szCs w:val="22"/>
        </w:rPr>
        <w:t xml:space="preserve">zgodnie z przekazaną listą adresów IP </w:t>
      </w:r>
      <w:r w:rsidRPr="002D6426">
        <w:rPr>
          <w:rFonts w:ascii="Arial" w:hAnsi="Arial" w:cs="Arial"/>
          <w:sz w:val="22"/>
          <w:szCs w:val="22"/>
          <w:lang w:eastAsia="pl-PL"/>
        </w:rPr>
        <w:t>i ich uruchomienie oraz zaprogramowanie do monitoringu i zarz</w:t>
      </w:r>
      <w:r w:rsidRPr="002D6426">
        <w:rPr>
          <w:rFonts w:ascii="Arial" w:eastAsia="TTE166DD48t00" w:hAnsi="Arial" w:cs="Arial"/>
          <w:sz w:val="22"/>
          <w:szCs w:val="22"/>
          <w:lang w:eastAsia="pl-PL"/>
        </w:rPr>
        <w:t>ą</w:t>
      </w:r>
      <w:r w:rsidRPr="002D6426">
        <w:rPr>
          <w:rFonts w:ascii="Arial" w:hAnsi="Arial" w:cs="Arial"/>
          <w:sz w:val="22"/>
          <w:szCs w:val="22"/>
          <w:lang w:eastAsia="pl-PL"/>
        </w:rPr>
        <w:t>dzania,</w:t>
      </w:r>
    </w:p>
    <w:p w14:paraId="3234FB1E" w14:textId="77777777" w:rsidR="00104402" w:rsidRPr="002D6426" w:rsidRDefault="00104402" w:rsidP="00D82B2C">
      <w:pPr>
        <w:numPr>
          <w:ilvl w:val="1"/>
          <w:numId w:val="8"/>
        </w:numPr>
        <w:suppressAutoHyphens w:val="0"/>
        <w:autoSpaceDE w:val="0"/>
        <w:autoSpaceDN w:val="0"/>
        <w:adjustRightInd w:val="0"/>
        <w:jc w:val="both"/>
        <w:rPr>
          <w:rFonts w:ascii="Arial" w:hAnsi="Arial" w:cs="Arial"/>
          <w:sz w:val="22"/>
          <w:szCs w:val="22"/>
          <w:lang w:eastAsia="pl-PL"/>
        </w:rPr>
      </w:pPr>
      <w:r w:rsidRPr="002D6426">
        <w:rPr>
          <w:rFonts w:ascii="Arial" w:hAnsi="Arial" w:cs="Arial"/>
          <w:sz w:val="22"/>
          <w:szCs w:val="22"/>
          <w:lang w:eastAsia="pl-PL"/>
        </w:rPr>
        <w:t>przekazanie Zamawiaj</w:t>
      </w:r>
      <w:r w:rsidRPr="002D6426">
        <w:rPr>
          <w:rFonts w:ascii="Arial" w:eastAsia="TTE166DD48t00" w:hAnsi="Arial" w:cs="Arial"/>
          <w:sz w:val="22"/>
          <w:szCs w:val="22"/>
          <w:lang w:eastAsia="pl-PL"/>
        </w:rPr>
        <w:t>ą</w:t>
      </w:r>
      <w:r w:rsidRPr="002D6426">
        <w:rPr>
          <w:rFonts w:ascii="Arial" w:hAnsi="Arial" w:cs="Arial"/>
          <w:sz w:val="22"/>
          <w:szCs w:val="22"/>
          <w:lang w:eastAsia="pl-PL"/>
        </w:rPr>
        <w:t>cemu instrukcji obsługi urządzeń w j</w:t>
      </w:r>
      <w:r w:rsidRPr="002D6426">
        <w:rPr>
          <w:rFonts w:ascii="Arial" w:eastAsia="TTE166DD48t00" w:hAnsi="Arial" w:cs="Arial"/>
          <w:sz w:val="22"/>
          <w:szCs w:val="22"/>
          <w:lang w:eastAsia="pl-PL"/>
        </w:rPr>
        <w:t>ę</w:t>
      </w:r>
      <w:r w:rsidRPr="002D6426">
        <w:rPr>
          <w:rFonts w:ascii="Arial" w:hAnsi="Arial" w:cs="Arial"/>
          <w:sz w:val="22"/>
          <w:szCs w:val="22"/>
          <w:lang w:eastAsia="pl-PL"/>
        </w:rPr>
        <w:t xml:space="preserve">zyku polskim, </w:t>
      </w:r>
    </w:p>
    <w:p w14:paraId="35928BEF" w14:textId="77777777" w:rsidR="00104402" w:rsidRPr="002D6426" w:rsidRDefault="00104402" w:rsidP="00D82B2C">
      <w:pPr>
        <w:pStyle w:val="Akapitzlist"/>
        <w:numPr>
          <w:ilvl w:val="1"/>
          <w:numId w:val="8"/>
        </w:numPr>
        <w:spacing w:line="240" w:lineRule="auto"/>
        <w:jc w:val="both"/>
        <w:rPr>
          <w:rFonts w:ascii="Arial" w:hAnsi="Arial" w:cs="Arial"/>
        </w:rPr>
      </w:pPr>
      <w:r w:rsidRPr="002D6426">
        <w:rPr>
          <w:rFonts w:ascii="Arial" w:hAnsi="Arial" w:cs="Arial"/>
          <w:lang w:eastAsia="pl-PL"/>
        </w:rPr>
        <w:t>przeszkolenie operatorów urządzeń wskazanych przez Zamawiaj</w:t>
      </w:r>
      <w:r w:rsidRPr="002D6426">
        <w:rPr>
          <w:rFonts w:ascii="Arial" w:eastAsia="TTE166DD48t00" w:hAnsi="Arial" w:cs="Arial"/>
          <w:lang w:eastAsia="pl-PL"/>
        </w:rPr>
        <w:t>ą</w:t>
      </w:r>
      <w:r w:rsidRPr="002D6426">
        <w:rPr>
          <w:rFonts w:ascii="Arial" w:hAnsi="Arial" w:cs="Arial"/>
          <w:lang w:eastAsia="pl-PL"/>
        </w:rPr>
        <w:t>cego w zakresie okre</w:t>
      </w:r>
      <w:r w:rsidRPr="002D6426">
        <w:rPr>
          <w:rFonts w:ascii="Arial" w:eastAsia="TTE166DD48t00" w:hAnsi="Arial" w:cs="Arial"/>
          <w:lang w:eastAsia="pl-PL"/>
        </w:rPr>
        <w:t>ś</w:t>
      </w:r>
      <w:r w:rsidRPr="002D6426">
        <w:rPr>
          <w:rFonts w:ascii="Arial" w:hAnsi="Arial" w:cs="Arial"/>
          <w:lang w:eastAsia="pl-PL"/>
        </w:rPr>
        <w:t>lonym w instrukcji obsługi dla użytkownika urządzenia,</w:t>
      </w:r>
    </w:p>
    <w:p w14:paraId="520F2817" w14:textId="25E6CB08" w:rsidR="00104402" w:rsidRPr="002D6426" w:rsidRDefault="00104402" w:rsidP="00D82B2C">
      <w:pPr>
        <w:pStyle w:val="Akapitzlist"/>
        <w:numPr>
          <w:ilvl w:val="1"/>
          <w:numId w:val="8"/>
        </w:numPr>
        <w:spacing w:line="240" w:lineRule="auto"/>
        <w:jc w:val="both"/>
        <w:rPr>
          <w:rFonts w:ascii="Arial" w:hAnsi="Arial" w:cs="Arial"/>
        </w:rPr>
      </w:pPr>
      <w:r w:rsidRPr="002D6426">
        <w:rPr>
          <w:rFonts w:ascii="Arial" w:hAnsi="Arial" w:cs="Arial"/>
        </w:rPr>
        <w:t>zainstalowanie na wskazanym przez Zamawiającego sprzęcie systemu umożliwiającego monitorowanie poprzez sieć lokalną konsoli administratora (np. poprzez przeglądarkę WWW) stanu pracy dostarczonych urządzeń oraz istniejącego sprzętu drukującego Zamawiającego</w:t>
      </w:r>
      <w:r w:rsidR="00A73BDF" w:rsidRPr="002D6426">
        <w:rPr>
          <w:rFonts w:ascii="Arial" w:hAnsi="Arial" w:cs="Arial"/>
        </w:rPr>
        <w:t>,</w:t>
      </w:r>
    </w:p>
    <w:p w14:paraId="2A81D326" w14:textId="1CCD5657" w:rsidR="00104402" w:rsidRPr="002D6426" w:rsidRDefault="00A73BDF" w:rsidP="00D82B2C">
      <w:pPr>
        <w:pStyle w:val="Akapitzlist"/>
        <w:numPr>
          <w:ilvl w:val="1"/>
          <w:numId w:val="8"/>
        </w:numPr>
        <w:spacing w:line="240" w:lineRule="auto"/>
        <w:jc w:val="both"/>
        <w:rPr>
          <w:rFonts w:ascii="Arial" w:hAnsi="Arial" w:cs="Arial"/>
        </w:rPr>
      </w:pPr>
      <w:r w:rsidRPr="002D6426">
        <w:rPr>
          <w:rFonts w:ascii="Arial" w:hAnsi="Arial" w:cs="Arial"/>
        </w:rPr>
        <w:t>n</w:t>
      </w:r>
      <w:r w:rsidR="00104402" w:rsidRPr="002D6426">
        <w:rPr>
          <w:rFonts w:ascii="Arial" w:hAnsi="Arial" w:cs="Arial"/>
        </w:rPr>
        <w:t>a wskazanych przez Zamawiającego urządzeniach wielofunkcyjnych wymagana jest konfiguracja trybu FAX.</w:t>
      </w:r>
    </w:p>
    <w:p w14:paraId="518E15A5" w14:textId="77777777" w:rsidR="00104402" w:rsidRPr="002D6426" w:rsidRDefault="00104402" w:rsidP="00D82B2C">
      <w:pPr>
        <w:pStyle w:val="Akapitzlist"/>
        <w:numPr>
          <w:ilvl w:val="0"/>
          <w:numId w:val="5"/>
        </w:numPr>
        <w:spacing w:after="0" w:line="240" w:lineRule="auto"/>
        <w:ind w:left="357" w:hanging="357"/>
        <w:jc w:val="both"/>
        <w:rPr>
          <w:rFonts w:ascii="Arial" w:hAnsi="Arial" w:cs="Arial"/>
          <w:lang w:eastAsia="pl-PL"/>
        </w:rPr>
      </w:pPr>
      <w:r w:rsidRPr="002D6426">
        <w:rPr>
          <w:rFonts w:ascii="Arial" w:hAnsi="Arial" w:cs="Arial"/>
          <w:lang w:eastAsia="pl-PL"/>
        </w:rPr>
        <w:t>Wymagania ogólne dotyczące oferowanego sprzętu:</w:t>
      </w:r>
    </w:p>
    <w:p w14:paraId="52E147A9" w14:textId="2315D3F5" w:rsidR="00104402" w:rsidRPr="002D6426" w:rsidRDefault="00AB48BD" w:rsidP="00D82B2C">
      <w:pPr>
        <w:numPr>
          <w:ilvl w:val="1"/>
          <w:numId w:val="5"/>
        </w:numPr>
        <w:suppressAutoHyphens w:val="0"/>
        <w:autoSpaceDE w:val="0"/>
        <w:autoSpaceDN w:val="0"/>
        <w:adjustRightInd w:val="0"/>
        <w:ind w:left="709" w:hanging="283"/>
        <w:jc w:val="both"/>
        <w:rPr>
          <w:rFonts w:ascii="Arial" w:hAnsi="Arial" w:cs="Arial"/>
          <w:sz w:val="22"/>
          <w:szCs w:val="22"/>
          <w:lang w:eastAsia="pl-PL"/>
        </w:rPr>
      </w:pPr>
      <w:r w:rsidRPr="002D6426">
        <w:rPr>
          <w:rFonts w:ascii="Arial" w:hAnsi="Arial" w:cs="Arial"/>
          <w:sz w:val="22"/>
          <w:szCs w:val="22"/>
          <w:lang w:eastAsia="pl-PL"/>
        </w:rPr>
        <w:t>u</w:t>
      </w:r>
      <w:r w:rsidR="00104402" w:rsidRPr="002D6426">
        <w:rPr>
          <w:rFonts w:ascii="Arial" w:hAnsi="Arial" w:cs="Arial"/>
          <w:sz w:val="22"/>
          <w:szCs w:val="22"/>
          <w:lang w:eastAsia="pl-PL"/>
        </w:rPr>
        <w:t>rządzenia</w:t>
      </w:r>
      <w:r w:rsidRPr="002D6426">
        <w:rPr>
          <w:rFonts w:ascii="Arial" w:hAnsi="Arial" w:cs="Arial"/>
          <w:sz w:val="22"/>
          <w:szCs w:val="22"/>
          <w:lang w:eastAsia="pl-PL"/>
        </w:rPr>
        <w:t xml:space="preserve"> fabrycznie nowe</w:t>
      </w:r>
      <w:r w:rsidR="00104402" w:rsidRPr="002D6426">
        <w:rPr>
          <w:rFonts w:ascii="Arial" w:hAnsi="Arial" w:cs="Arial"/>
          <w:sz w:val="22"/>
          <w:szCs w:val="22"/>
          <w:lang w:eastAsia="pl-PL"/>
        </w:rPr>
        <w:t xml:space="preserve"> wyprodukowane nie wcześniej niż w 202</w:t>
      </w:r>
      <w:r w:rsidR="008522B8" w:rsidRPr="002D6426">
        <w:rPr>
          <w:rFonts w:ascii="Arial" w:hAnsi="Arial" w:cs="Arial"/>
          <w:sz w:val="22"/>
          <w:szCs w:val="22"/>
          <w:lang w:eastAsia="pl-PL"/>
        </w:rPr>
        <w:t>5</w:t>
      </w:r>
      <w:r w:rsidR="00104402" w:rsidRPr="002D6426">
        <w:rPr>
          <w:rFonts w:ascii="Arial" w:hAnsi="Arial" w:cs="Arial"/>
          <w:sz w:val="22"/>
          <w:szCs w:val="22"/>
          <w:lang w:eastAsia="pl-PL"/>
        </w:rPr>
        <w:t xml:space="preserve"> roku</w:t>
      </w:r>
      <w:r w:rsidR="00D70E36" w:rsidRPr="002D6426">
        <w:rPr>
          <w:rFonts w:ascii="Arial" w:hAnsi="Arial" w:cs="Arial"/>
          <w:sz w:val="22"/>
          <w:szCs w:val="22"/>
          <w:lang w:eastAsia="pl-PL"/>
        </w:rPr>
        <w:t>,</w:t>
      </w:r>
    </w:p>
    <w:p w14:paraId="27870DBD" w14:textId="0A7F16A7" w:rsidR="00104402" w:rsidRPr="002D6426" w:rsidRDefault="0056568F" w:rsidP="00D82B2C">
      <w:pPr>
        <w:numPr>
          <w:ilvl w:val="1"/>
          <w:numId w:val="5"/>
        </w:numPr>
        <w:suppressAutoHyphens w:val="0"/>
        <w:autoSpaceDE w:val="0"/>
        <w:autoSpaceDN w:val="0"/>
        <w:adjustRightInd w:val="0"/>
        <w:ind w:left="709" w:hanging="283"/>
        <w:jc w:val="both"/>
        <w:rPr>
          <w:rFonts w:ascii="Arial" w:hAnsi="Arial" w:cs="Arial"/>
          <w:sz w:val="22"/>
          <w:szCs w:val="22"/>
          <w:lang w:eastAsia="pl-PL"/>
        </w:rPr>
      </w:pPr>
      <w:r w:rsidRPr="002D6426">
        <w:rPr>
          <w:rFonts w:ascii="Arial" w:hAnsi="Arial" w:cs="Arial"/>
          <w:sz w:val="22"/>
          <w:szCs w:val="22"/>
          <w:lang w:eastAsia="pl-PL"/>
        </w:rPr>
        <w:t>f</w:t>
      </w:r>
      <w:r w:rsidR="00104402" w:rsidRPr="002D6426">
        <w:rPr>
          <w:rFonts w:ascii="Arial" w:hAnsi="Arial" w:cs="Arial"/>
          <w:sz w:val="22"/>
          <w:szCs w:val="22"/>
          <w:lang w:eastAsia="pl-PL"/>
        </w:rPr>
        <w:t>abryczne wyposa</w:t>
      </w:r>
      <w:r w:rsidR="00104402" w:rsidRPr="002D6426">
        <w:rPr>
          <w:rFonts w:ascii="Arial" w:eastAsia="TTE166DD48t00" w:hAnsi="Arial" w:cs="Arial"/>
          <w:sz w:val="22"/>
          <w:szCs w:val="22"/>
          <w:lang w:eastAsia="pl-PL"/>
        </w:rPr>
        <w:t>ż</w:t>
      </w:r>
      <w:r w:rsidR="00104402" w:rsidRPr="002D6426">
        <w:rPr>
          <w:rFonts w:ascii="Arial" w:hAnsi="Arial" w:cs="Arial"/>
          <w:sz w:val="22"/>
          <w:szCs w:val="22"/>
          <w:lang w:eastAsia="pl-PL"/>
        </w:rPr>
        <w:t xml:space="preserve">enie </w:t>
      </w:r>
      <w:r w:rsidR="00F62FE5">
        <w:rPr>
          <w:rFonts w:ascii="Arial" w:hAnsi="Arial" w:cs="Arial"/>
          <w:sz w:val="22"/>
          <w:szCs w:val="22"/>
          <w:lang w:eastAsia="pl-PL"/>
        </w:rPr>
        <w:t>urządzenie</w:t>
      </w:r>
      <w:r w:rsidR="00104402" w:rsidRPr="002D6426">
        <w:rPr>
          <w:rFonts w:ascii="Arial" w:hAnsi="Arial" w:cs="Arial"/>
          <w:sz w:val="22"/>
          <w:szCs w:val="22"/>
          <w:lang w:eastAsia="pl-PL"/>
        </w:rPr>
        <w:t xml:space="preserve"> w licznik </w:t>
      </w:r>
      <w:r w:rsidR="004718E3" w:rsidRPr="002D6426">
        <w:rPr>
          <w:rFonts w:ascii="Arial" w:hAnsi="Arial" w:cs="Arial"/>
          <w:sz w:val="22"/>
          <w:szCs w:val="22"/>
          <w:lang w:eastAsia="pl-PL"/>
        </w:rPr>
        <w:t>liczby</w:t>
      </w:r>
      <w:r w:rsidR="00104402" w:rsidRPr="002D6426">
        <w:rPr>
          <w:rFonts w:ascii="Arial" w:hAnsi="Arial" w:cs="Arial"/>
          <w:sz w:val="22"/>
          <w:szCs w:val="22"/>
          <w:lang w:eastAsia="pl-PL"/>
        </w:rPr>
        <w:t xml:space="preserve"> wykonanych wydruków/kopii dokumentów</w:t>
      </w:r>
      <w:r w:rsidRPr="002D6426">
        <w:rPr>
          <w:rFonts w:ascii="Arial" w:hAnsi="Arial" w:cs="Arial"/>
          <w:sz w:val="22"/>
          <w:szCs w:val="22"/>
          <w:lang w:eastAsia="pl-PL"/>
        </w:rPr>
        <w:t>,</w:t>
      </w:r>
    </w:p>
    <w:p w14:paraId="0326E25B" w14:textId="10D61316" w:rsidR="00104402" w:rsidRPr="002D6426" w:rsidRDefault="0056568F" w:rsidP="00D82B2C">
      <w:pPr>
        <w:numPr>
          <w:ilvl w:val="1"/>
          <w:numId w:val="5"/>
        </w:numPr>
        <w:suppressAutoHyphens w:val="0"/>
        <w:autoSpaceDE w:val="0"/>
        <w:autoSpaceDN w:val="0"/>
        <w:adjustRightInd w:val="0"/>
        <w:ind w:left="709" w:hanging="283"/>
        <w:jc w:val="both"/>
        <w:rPr>
          <w:rFonts w:ascii="Arial" w:hAnsi="Arial" w:cs="Arial"/>
          <w:sz w:val="22"/>
          <w:szCs w:val="22"/>
          <w:lang w:eastAsia="pl-PL"/>
        </w:rPr>
      </w:pPr>
      <w:r w:rsidRPr="002D6426">
        <w:rPr>
          <w:rFonts w:ascii="Arial" w:hAnsi="Arial" w:cs="Arial"/>
          <w:sz w:val="22"/>
          <w:szCs w:val="22"/>
          <w:lang w:eastAsia="pl-PL"/>
        </w:rPr>
        <w:t>u</w:t>
      </w:r>
      <w:r w:rsidR="00104402" w:rsidRPr="002D6426">
        <w:rPr>
          <w:rFonts w:ascii="Arial" w:hAnsi="Arial" w:cs="Arial"/>
          <w:sz w:val="22"/>
          <w:szCs w:val="22"/>
          <w:lang w:eastAsia="pl-PL"/>
        </w:rPr>
        <w:t>rządzenia powinny posiada</w:t>
      </w:r>
      <w:r w:rsidR="00104402" w:rsidRPr="002D6426">
        <w:rPr>
          <w:rFonts w:ascii="Arial" w:eastAsia="TTE166DD48t00" w:hAnsi="Arial" w:cs="Arial"/>
          <w:sz w:val="22"/>
          <w:szCs w:val="22"/>
          <w:lang w:eastAsia="pl-PL"/>
        </w:rPr>
        <w:t xml:space="preserve">ć </w:t>
      </w:r>
      <w:r w:rsidR="00104402" w:rsidRPr="002D6426">
        <w:rPr>
          <w:rFonts w:ascii="Arial" w:hAnsi="Arial" w:cs="Arial"/>
          <w:sz w:val="22"/>
          <w:szCs w:val="22"/>
          <w:lang w:eastAsia="pl-PL"/>
        </w:rPr>
        <w:t>dopuszczenia do eksploatacji wymagane obowi</w:t>
      </w:r>
      <w:r w:rsidR="00104402" w:rsidRPr="002D6426">
        <w:rPr>
          <w:rFonts w:ascii="Arial" w:eastAsia="TTE166DD48t00" w:hAnsi="Arial" w:cs="Arial"/>
          <w:sz w:val="22"/>
          <w:szCs w:val="22"/>
          <w:lang w:eastAsia="pl-PL"/>
        </w:rPr>
        <w:t>ą</w:t>
      </w:r>
      <w:r w:rsidR="00104402" w:rsidRPr="002D6426">
        <w:rPr>
          <w:rFonts w:ascii="Arial" w:hAnsi="Arial" w:cs="Arial"/>
          <w:sz w:val="22"/>
          <w:szCs w:val="22"/>
          <w:lang w:eastAsia="pl-PL"/>
        </w:rPr>
        <w:t>zuj</w:t>
      </w:r>
      <w:r w:rsidR="00104402" w:rsidRPr="002D6426">
        <w:rPr>
          <w:rFonts w:ascii="Arial" w:eastAsia="TTE166DD48t00" w:hAnsi="Arial" w:cs="Arial"/>
          <w:sz w:val="22"/>
          <w:szCs w:val="22"/>
          <w:lang w:eastAsia="pl-PL"/>
        </w:rPr>
        <w:t>ą</w:t>
      </w:r>
      <w:r w:rsidR="00104402" w:rsidRPr="002D6426">
        <w:rPr>
          <w:rFonts w:ascii="Arial" w:hAnsi="Arial" w:cs="Arial"/>
          <w:sz w:val="22"/>
          <w:szCs w:val="22"/>
          <w:lang w:eastAsia="pl-PL"/>
        </w:rPr>
        <w:t xml:space="preserve">cymi przepisami BHP i ochrony </w:t>
      </w:r>
      <w:r w:rsidR="00104402" w:rsidRPr="002D6426">
        <w:rPr>
          <w:rFonts w:ascii="Arial" w:eastAsia="TTE166DD48t00" w:hAnsi="Arial" w:cs="Arial"/>
          <w:sz w:val="22"/>
          <w:szCs w:val="22"/>
          <w:lang w:eastAsia="pl-PL"/>
        </w:rPr>
        <w:t>ś</w:t>
      </w:r>
      <w:r w:rsidR="00104402" w:rsidRPr="002D6426">
        <w:rPr>
          <w:rFonts w:ascii="Arial" w:hAnsi="Arial" w:cs="Arial"/>
          <w:sz w:val="22"/>
          <w:szCs w:val="22"/>
          <w:lang w:eastAsia="pl-PL"/>
        </w:rPr>
        <w:t>rodowiska, w tym spełnia</w:t>
      </w:r>
      <w:r w:rsidR="00104402" w:rsidRPr="002D6426">
        <w:rPr>
          <w:rFonts w:ascii="Arial" w:eastAsia="TTE166DD48t00" w:hAnsi="Arial" w:cs="Arial"/>
          <w:sz w:val="22"/>
          <w:szCs w:val="22"/>
          <w:lang w:eastAsia="pl-PL"/>
        </w:rPr>
        <w:t xml:space="preserve">ć </w:t>
      </w:r>
      <w:r w:rsidR="00104402" w:rsidRPr="002D6426">
        <w:rPr>
          <w:rFonts w:ascii="Arial" w:hAnsi="Arial" w:cs="Arial"/>
          <w:sz w:val="22"/>
          <w:szCs w:val="22"/>
          <w:lang w:eastAsia="pl-PL"/>
        </w:rPr>
        <w:t>wymagania do oznaczenia ich znakami bezpiecze</w:t>
      </w:r>
      <w:r w:rsidR="00104402" w:rsidRPr="002D6426">
        <w:rPr>
          <w:rFonts w:ascii="Arial" w:eastAsia="TTE166DD48t00" w:hAnsi="Arial" w:cs="Arial"/>
          <w:sz w:val="22"/>
          <w:szCs w:val="22"/>
          <w:lang w:eastAsia="pl-PL"/>
        </w:rPr>
        <w:t>ń</w:t>
      </w:r>
      <w:r w:rsidR="00104402" w:rsidRPr="002D6426">
        <w:rPr>
          <w:rFonts w:ascii="Arial" w:hAnsi="Arial" w:cs="Arial"/>
          <w:sz w:val="22"/>
          <w:szCs w:val="22"/>
          <w:lang w:eastAsia="pl-PL"/>
        </w:rPr>
        <w:t>stwa CE oraz logo uczestnictwa w programie Energy Star</w:t>
      </w:r>
      <w:r w:rsidR="00820B1C" w:rsidRPr="002D6426">
        <w:rPr>
          <w:rFonts w:ascii="Arial" w:hAnsi="Arial" w:cs="Arial"/>
          <w:sz w:val="22"/>
          <w:szCs w:val="22"/>
          <w:lang w:eastAsia="pl-PL"/>
        </w:rPr>
        <w:t>,</w:t>
      </w:r>
    </w:p>
    <w:p w14:paraId="05C6769B" w14:textId="247CF2DA" w:rsidR="00104402" w:rsidRPr="002D6426" w:rsidRDefault="0056568F" w:rsidP="00D82B2C">
      <w:pPr>
        <w:numPr>
          <w:ilvl w:val="1"/>
          <w:numId w:val="5"/>
        </w:numPr>
        <w:suppressAutoHyphens w:val="0"/>
        <w:autoSpaceDE w:val="0"/>
        <w:autoSpaceDN w:val="0"/>
        <w:adjustRightInd w:val="0"/>
        <w:ind w:left="709" w:hanging="283"/>
        <w:jc w:val="both"/>
        <w:rPr>
          <w:rFonts w:ascii="Arial" w:hAnsi="Arial" w:cs="Arial"/>
          <w:sz w:val="22"/>
          <w:szCs w:val="22"/>
          <w:lang w:eastAsia="pl-PL"/>
        </w:rPr>
      </w:pPr>
      <w:r w:rsidRPr="002D6426">
        <w:rPr>
          <w:rFonts w:ascii="Arial" w:hAnsi="Arial" w:cs="Arial"/>
          <w:sz w:val="22"/>
          <w:szCs w:val="22"/>
        </w:rPr>
        <w:t>o</w:t>
      </w:r>
      <w:r w:rsidR="00104402" w:rsidRPr="002D6426">
        <w:rPr>
          <w:rFonts w:ascii="Arial" w:hAnsi="Arial" w:cs="Arial"/>
          <w:sz w:val="22"/>
          <w:szCs w:val="22"/>
        </w:rPr>
        <w:t xml:space="preserve">ferowany sprzęt musi pochodzić maksymalnie od dwóch producentów ze sterownikami </w:t>
      </w:r>
      <w:r w:rsidR="00721A4E" w:rsidRPr="002D6426">
        <w:rPr>
          <w:rFonts w:ascii="Arial" w:hAnsi="Arial" w:cs="Arial"/>
          <w:sz w:val="22"/>
          <w:szCs w:val="22"/>
        </w:rPr>
        <w:br/>
      </w:r>
      <w:r w:rsidR="00104402" w:rsidRPr="002D6426">
        <w:rPr>
          <w:rFonts w:ascii="Arial" w:hAnsi="Arial" w:cs="Arial"/>
          <w:sz w:val="22"/>
          <w:szCs w:val="22"/>
        </w:rPr>
        <w:t>w języku polskim zapewniającymi uzyskanie wszystkich funkcjonalności z danego rodzaju urządzenia dla następujących systemów operacyjnych: Windows Server 2008 R2</w:t>
      </w:r>
      <w:r w:rsidR="007A3282" w:rsidRPr="002D6426">
        <w:rPr>
          <w:rFonts w:ascii="Arial" w:hAnsi="Arial" w:cs="Arial"/>
          <w:sz w:val="22"/>
          <w:szCs w:val="22"/>
        </w:rPr>
        <w:t xml:space="preserve"> i nowsze</w:t>
      </w:r>
      <w:r w:rsidR="00104402" w:rsidRPr="002D6426">
        <w:rPr>
          <w:rFonts w:ascii="Arial" w:hAnsi="Arial" w:cs="Arial"/>
          <w:sz w:val="22"/>
          <w:szCs w:val="22"/>
        </w:rPr>
        <w:t>, Windows 10</w:t>
      </w:r>
      <w:r w:rsidR="007A3282" w:rsidRPr="002D6426">
        <w:rPr>
          <w:rFonts w:ascii="Arial" w:hAnsi="Arial" w:cs="Arial"/>
          <w:sz w:val="22"/>
          <w:szCs w:val="22"/>
        </w:rPr>
        <w:t>/11</w:t>
      </w:r>
      <w:r w:rsidR="00104402" w:rsidRPr="002D6426">
        <w:rPr>
          <w:rFonts w:ascii="Arial" w:hAnsi="Arial" w:cs="Arial"/>
          <w:sz w:val="22"/>
          <w:szCs w:val="22"/>
        </w:rPr>
        <w:t xml:space="preserve"> (32 i 64 bity)</w:t>
      </w:r>
      <w:r w:rsidR="00DD0A5F" w:rsidRPr="002D6426">
        <w:rPr>
          <w:rFonts w:ascii="Arial" w:hAnsi="Arial" w:cs="Arial"/>
          <w:sz w:val="22"/>
          <w:szCs w:val="22"/>
        </w:rPr>
        <w:t xml:space="preserve"> i nowsze</w:t>
      </w:r>
      <w:r w:rsidRPr="002D6426">
        <w:rPr>
          <w:rFonts w:ascii="Arial" w:hAnsi="Arial" w:cs="Arial"/>
          <w:sz w:val="22"/>
          <w:szCs w:val="22"/>
        </w:rPr>
        <w:t>.</w:t>
      </w:r>
    </w:p>
    <w:p w14:paraId="29C0DEF8" w14:textId="62377AEB" w:rsidR="00104402" w:rsidRPr="002D6426" w:rsidRDefault="00104402" w:rsidP="00D82B2C">
      <w:pPr>
        <w:pStyle w:val="Akapitzlist"/>
        <w:numPr>
          <w:ilvl w:val="0"/>
          <w:numId w:val="5"/>
        </w:numPr>
        <w:spacing w:after="0" w:line="240" w:lineRule="auto"/>
        <w:ind w:left="357" w:hanging="357"/>
        <w:jc w:val="both"/>
        <w:rPr>
          <w:rFonts w:ascii="Arial" w:hAnsi="Arial" w:cs="Arial"/>
          <w:lang w:eastAsia="pl-PL"/>
        </w:rPr>
      </w:pPr>
      <w:r w:rsidRPr="002D6426">
        <w:rPr>
          <w:rFonts w:ascii="Arial" w:hAnsi="Arial" w:cs="Arial"/>
          <w:lang w:eastAsia="pl-PL"/>
        </w:rPr>
        <w:t>Oferowany sprzęt musi być wyposażony w zestaw materiałów eksploatacyjnych umożliwiających prawidłowe działanie tego sprzętu po uruchomieniu</w:t>
      </w:r>
      <w:r w:rsidR="00845643" w:rsidRPr="002D6426">
        <w:rPr>
          <w:rFonts w:ascii="Arial" w:hAnsi="Arial" w:cs="Arial"/>
          <w:lang w:eastAsia="pl-PL"/>
        </w:rPr>
        <w:t>.</w:t>
      </w:r>
    </w:p>
    <w:p w14:paraId="6736A593" w14:textId="77777777" w:rsidR="00104402" w:rsidRPr="002D6426" w:rsidRDefault="001D5C92" w:rsidP="00D82B2C">
      <w:pPr>
        <w:pStyle w:val="Akapitzlist"/>
        <w:numPr>
          <w:ilvl w:val="0"/>
          <w:numId w:val="5"/>
        </w:numPr>
        <w:spacing w:after="0" w:line="240" w:lineRule="auto"/>
        <w:ind w:left="357" w:hanging="357"/>
        <w:jc w:val="both"/>
        <w:rPr>
          <w:rFonts w:ascii="Arial" w:hAnsi="Arial" w:cs="Arial"/>
          <w:lang w:eastAsia="pl-PL"/>
        </w:rPr>
      </w:pPr>
      <w:r w:rsidRPr="002D6426">
        <w:rPr>
          <w:rFonts w:ascii="Arial" w:hAnsi="Arial" w:cs="Arial"/>
        </w:rPr>
        <w:t>Wszystkie dzierżawione urządzenia wielofunkcyjne muszą posiadać jednolity interfejs w języku polskim.</w:t>
      </w:r>
    </w:p>
    <w:p w14:paraId="367AF306" w14:textId="3BD330A7" w:rsidR="001D5C92" w:rsidRPr="002D6426" w:rsidRDefault="001D5C92" w:rsidP="00D82B2C">
      <w:pPr>
        <w:pStyle w:val="Akapitzlist"/>
        <w:numPr>
          <w:ilvl w:val="0"/>
          <w:numId w:val="5"/>
        </w:numPr>
        <w:spacing w:after="0" w:line="240" w:lineRule="auto"/>
        <w:ind w:left="357" w:hanging="357"/>
        <w:jc w:val="both"/>
        <w:rPr>
          <w:rFonts w:ascii="Arial" w:hAnsi="Arial" w:cs="Arial"/>
          <w:lang w:eastAsia="pl-PL"/>
        </w:rPr>
      </w:pPr>
      <w:r w:rsidRPr="002D6426">
        <w:rPr>
          <w:rFonts w:ascii="Arial" w:hAnsi="Arial" w:cs="Arial"/>
        </w:rPr>
        <w:t xml:space="preserve">Wykonawca przed rozpoczęciem realizacji przedmiotu zamówienia, najpóźniej w ciągu </w:t>
      </w:r>
      <w:r w:rsidR="002F225D" w:rsidRPr="002D6426">
        <w:rPr>
          <w:rFonts w:ascii="Arial" w:hAnsi="Arial" w:cs="Arial"/>
        </w:rPr>
        <w:t>7</w:t>
      </w:r>
      <w:r w:rsidRPr="002D6426">
        <w:rPr>
          <w:rFonts w:ascii="Arial" w:hAnsi="Arial" w:cs="Arial"/>
        </w:rPr>
        <w:t xml:space="preserve"> dni roboczych od dnia podpisania umowy, przygotuje i przekaże Zamawiającemu do akceptacji </w:t>
      </w:r>
      <w:r w:rsidR="00721A4E" w:rsidRPr="002D6426">
        <w:rPr>
          <w:rFonts w:ascii="Arial" w:hAnsi="Arial" w:cs="Arial"/>
        </w:rPr>
        <w:br/>
      </w:r>
      <w:r w:rsidRPr="002D6426">
        <w:rPr>
          <w:rFonts w:ascii="Arial" w:hAnsi="Arial" w:cs="Arial"/>
        </w:rPr>
        <w:t>i ewentualnego dalszego uzgodnienia harmonogram:</w:t>
      </w:r>
    </w:p>
    <w:p w14:paraId="25C9FDA8" w14:textId="77777777" w:rsidR="000021DD" w:rsidRPr="002D6426" w:rsidRDefault="001D5C92" w:rsidP="00D82B2C">
      <w:pPr>
        <w:pStyle w:val="Akapitzlist"/>
        <w:numPr>
          <w:ilvl w:val="0"/>
          <w:numId w:val="7"/>
        </w:numPr>
        <w:autoSpaceDE w:val="0"/>
        <w:autoSpaceDN w:val="0"/>
        <w:adjustRightInd w:val="0"/>
        <w:spacing w:after="0" w:line="240" w:lineRule="auto"/>
        <w:ind w:left="964" w:hanging="340"/>
        <w:contextualSpacing w:val="0"/>
        <w:jc w:val="both"/>
        <w:rPr>
          <w:rFonts w:ascii="Arial" w:hAnsi="Arial" w:cs="Arial"/>
        </w:rPr>
      </w:pPr>
      <w:r w:rsidRPr="002D6426">
        <w:rPr>
          <w:rFonts w:ascii="Arial" w:hAnsi="Arial" w:cs="Arial"/>
        </w:rPr>
        <w:t>dostarczenia do wskazanych lokalizacji Zamawiającego, dzierżawionych urządzeń wielofunkcyjnych oraz ich podłączenia, instalacji i konfiguracji,</w:t>
      </w:r>
    </w:p>
    <w:p w14:paraId="5114CCA7" w14:textId="3364C480" w:rsidR="00104402" w:rsidRPr="002D6426" w:rsidRDefault="001D5C92" w:rsidP="00D82B2C">
      <w:pPr>
        <w:pStyle w:val="Akapitzlist"/>
        <w:numPr>
          <w:ilvl w:val="0"/>
          <w:numId w:val="7"/>
        </w:numPr>
        <w:autoSpaceDE w:val="0"/>
        <w:autoSpaceDN w:val="0"/>
        <w:adjustRightInd w:val="0"/>
        <w:spacing w:after="0" w:line="240" w:lineRule="auto"/>
        <w:ind w:left="964" w:hanging="340"/>
        <w:contextualSpacing w:val="0"/>
        <w:jc w:val="both"/>
        <w:rPr>
          <w:rFonts w:ascii="Arial" w:hAnsi="Arial" w:cs="Arial"/>
        </w:rPr>
      </w:pPr>
      <w:r w:rsidRPr="002D6426">
        <w:rPr>
          <w:rFonts w:ascii="Arial" w:hAnsi="Arial" w:cs="Arial"/>
        </w:rPr>
        <w:t xml:space="preserve">pełnego wdrożenia systemu Obsługi Wydruku, na urządzeniach Wykonawcy </w:t>
      </w:r>
      <w:r w:rsidR="00721A4E" w:rsidRPr="002D6426">
        <w:rPr>
          <w:rFonts w:ascii="Arial" w:hAnsi="Arial" w:cs="Arial"/>
        </w:rPr>
        <w:br/>
      </w:r>
      <w:r w:rsidRPr="002D6426">
        <w:rPr>
          <w:rFonts w:ascii="Arial" w:hAnsi="Arial" w:cs="Arial"/>
        </w:rPr>
        <w:t>i Zamawiającego</w:t>
      </w:r>
      <w:r w:rsidR="00391276" w:rsidRPr="002D6426">
        <w:rPr>
          <w:rFonts w:ascii="Arial" w:hAnsi="Arial" w:cs="Arial"/>
        </w:rPr>
        <w:t>.</w:t>
      </w:r>
    </w:p>
    <w:p w14:paraId="25FC0C78" w14:textId="2E22D8FE" w:rsidR="001D5C92" w:rsidRPr="002D6426" w:rsidRDefault="001D5C92" w:rsidP="00D82B2C">
      <w:pPr>
        <w:pStyle w:val="Akapitzlist"/>
        <w:numPr>
          <w:ilvl w:val="0"/>
          <w:numId w:val="5"/>
        </w:numPr>
        <w:spacing w:after="0" w:line="240" w:lineRule="auto"/>
        <w:ind w:left="357" w:hanging="357"/>
        <w:jc w:val="both"/>
        <w:rPr>
          <w:rFonts w:ascii="Arial" w:hAnsi="Arial" w:cs="Arial"/>
        </w:rPr>
      </w:pPr>
      <w:r w:rsidRPr="002D6426">
        <w:rPr>
          <w:rFonts w:ascii="Arial" w:hAnsi="Arial" w:cs="Arial"/>
        </w:rPr>
        <w:t xml:space="preserve">Czynności związane z wykonywaniem przedmiotu umowy, w tym instalacja dodatkowych urządzeń, ich konfiguracja, serwis techniczny i naprawy urządzeń w jednostkach Zamawiającego będą wykonywane przez Wykonawcę w miejscu lokalizacji urządzenia u Zamawiającego </w:t>
      </w:r>
      <w:r w:rsidR="00D4736F" w:rsidRPr="002D6426">
        <w:rPr>
          <w:rFonts w:ascii="Arial" w:hAnsi="Arial" w:cs="Arial"/>
        </w:rPr>
        <w:br/>
      </w:r>
      <w:r w:rsidRPr="002D6426">
        <w:rPr>
          <w:rFonts w:ascii="Arial" w:hAnsi="Arial" w:cs="Arial"/>
        </w:rPr>
        <w:t xml:space="preserve">w dniach roboczych w godzinach pracy jednostek. W uzasadnionych przypadkach Zamawiający może </w:t>
      </w:r>
      <w:r w:rsidR="000021DD" w:rsidRPr="002D6426">
        <w:rPr>
          <w:rFonts w:ascii="Arial" w:hAnsi="Arial" w:cs="Arial"/>
        </w:rPr>
        <w:t>wyrazić zgodę na realizację ww. </w:t>
      </w:r>
      <w:r w:rsidRPr="002D6426">
        <w:rPr>
          <w:rFonts w:ascii="Arial" w:hAnsi="Arial" w:cs="Arial"/>
        </w:rPr>
        <w:t>czynności poza wskazanymi godzinami oraz w serwisie Wykonawcy.</w:t>
      </w:r>
    </w:p>
    <w:p w14:paraId="51771D5A" w14:textId="27D81F0C" w:rsidR="001D5C92" w:rsidRPr="002D6426" w:rsidRDefault="001D5C92" w:rsidP="00D82B2C">
      <w:pPr>
        <w:pStyle w:val="Akapitzlist"/>
        <w:numPr>
          <w:ilvl w:val="0"/>
          <w:numId w:val="5"/>
        </w:numPr>
        <w:spacing w:after="0" w:line="240" w:lineRule="auto"/>
        <w:ind w:left="357" w:hanging="357"/>
        <w:jc w:val="both"/>
        <w:rPr>
          <w:rFonts w:ascii="Arial" w:hAnsi="Arial" w:cs="Arial"/>
        </w:rPr>
      </w:pPr>
      <w:r w:rsidRPr="002D6426">
        <w:rPr>
          <w:rFonts w:ascii="Arial" w:hAnsi="Arial" w:cs="Arial"/>
        </w:rPr>
        <w:lastRenderedPageBreak/>
        <w:t xml:space="preserve">Dla każdego typu dzierżawionego urządzenia Wykonawca przekaże Zamawiającemu, w formie elektronicznej, instrukcję opisującą zasady jego właściwej eksploatacji, napisaną w języku polskim, która będzie przygotowana przez producenta urządzenia albo przez Wykonawcę. Instrukcja zostanie dostarczona Zamawiającemu najpóźniej w dniu zainstalowania urządzeń </w:t>
      </w:r>
      <w:r w:rsidR="003D5982" w:rsidRPr="002D6426">
        <w:rPr>
          <w:rFonts w:ascii="Arial" w:hAnsi="Arial" w:cs="Arial"/>
        </w:rPr>
        <w:br/>
      </w:r>
      <w:r w:rsidRPr="002D6426">
        <w:rPr>
          <w:rFonts w:ascii="Arial" w:hAnsi="Arial" w:cs="Arial"/>
        </w:rPr>
        <w:t xml:space="preserve">w miejscu ich użytkowania. </w:t>
      </w:r>
    </w:p>
    <w:p w14:paraId="61ADE3A7" w14:textId="77777777" w:rsidR="001D5C92" w:rsidRPr="002D6426" w:rsidRDefault="001D5C92" w:rsidP="00D82B2C">
      <w:pPr>
        <w:pStyle w:val="Akapitzlist"/>
        <w:numPr>
          <w:ilvl w:val="0"/>
          <w:numId w:val="5"/>
        </w:numPr>
        <w:spacing w:after="0" w:line="240" w:lineRule="auto"/>
        <w:ind w:left="357" w:hanging="357"/>
        <w:jc w:val="both"/>
        <w:rPr>
          <w:rFonts w:ascii="Arial" w:hAnsi="Arial" w:cs="Arial"/>
        </w:rPr>
      </w:pPr>
      <w:r w:rsidRPr="002D6426">
        <w:rPr>
          <w:rFonts w:ascii="Arial" w:hAnsi="Arial" w:cs="Arial"/>
        </w:rPr>
        <w:t>Każdorazowa dostawa, wymiana lub odbiór urządzenia zainstalowanego w jednostce Zamawiającego, będącego własnością Wykonawcy oraz przyjęcie do obsługi urządzeń będących własnością Zamawiającego, muszą być potwierdzone protokołem.</w:t>
      </w:r>
    </w:p>
    <w:p w14:paraId="67037554" w14:textId="77777777" w:rsidR="001D5C92" w:rsidRPr="002D6426" w:rsidRDefault="001D5C92" w:rsidP="00D82B2C">
      <w:pPr>
        <w:pStyle w:val="Akapitzlist"/>
        <w:numPr>
          <w:ilvl w:val="0"/>
          <w:numId w:val="5"/>
        </w:numPr>
        <w:spacing w:after="0" w:line="240" w:lineRule="auto"/>
        <w:ind w:left="357" w:hanging="357"/>
        <w:jc w:val="both"/>
        <w:rPr>
          <w:rFonts w:ascii="Arial" w:hAnsi="Arial" w:cs="Arial"/>
        </w:rPr>
      </w:pPr>
      <w:r w:rsidRPr="002D6426">
        <w:rPr>
          <w:rFonts w:ascii="Arial" w:hAnsi="Arial" w:cs="Arial"/>
        </w:rPr>
        <w:t>Zamawiający dopuszcza możliwość zwiększenia ilości urządzeń będących jego własnością, maksymalnie o</w:t>
      </w:r>
      <w:r w:rsidR="00E47BB5" w:rsidRPr="002D6426">
        <w:rPr>
          <w:rFonts w:ascii="Arial" w:hAnsi="Arial" w:cs="Arial"/>
        </w:rPr>
        <w:t xml:space="preserve"> 10</w:t>
      </w:r>
      <w:r w:rsidRPr="002D6426">
        <w:rPr>
          <w:rFonts w:ascii="Arial" w:hAnsi="Arial" w:cs="Arial"/>
        </w:rPr>
        <w:t xml:space="preserve"> urządzeń w stosunku do</w:t>
      </w:r>
      <w:r w:rsidR="003C7A52" w:rsidRPr="002D6426">
        <w:rPr>
          <w:rFonts w:ascii="Arial" w:hAnsi="Arial" w:cs="Arial"/>
        </w:rPr>
        <w:t xml:space="preserve"> wskazanych</w:t>
      </w:r>
      <w:r w:rsidRPr="002D6426">
        <w:rPr>
          <w:rFonts w:ascii="Arial" w:hAnsi="Arial" w:cs="Arial"/>
        </w:rPr>
        <w:t xml:space="preserve"> ilości. Zamawiający będzie mógł wystąpić z wnioskiem do Wykonawcy o zwiększenie ilości urządzeń przez cały czas trwania umowy. Koszt wydruku na dodatkowych urządzeniach będących własnością Zamawiającego będzie taki sam jak dla podstawowej części zamówienia. Objęcie usługą dodatkowych urządzeń będących własnością Zamawiającego nie wymaga sporządzania aneksu do umowy.</w:t>
      </w:r>
    </w:p>
    <w:p w14:paraId="0AB8F46E" w14:textId="16F4142E" w:rsidR="007938EA" w:rsidRPr="002D6426" w:rsidRDefault="001D5C92" w:rsidP="00D82B2C">
      <w:pPr>
        <w:pStyle w:val="Akapitzlist"/>
        <w:numPr>
          <w:ilvl w:val="0"/>
          <w:numId w:val="5"/>
        </w:numPr>
        <w:spacing w:after="0" w:line="240" w:lineRule="auto"/>
        <w:ind w:left="357" w:hanging="357"/>
        <w:jc w:val="both"/>
        <w:rPr>
          <w:rFonts w:ascii="Arial" w:hAnsi="Arial" w:cs="Arial"/>
        </w:rPr>
      </w:pPr>
      <w:r w:rsidRPr="002D6426">
        <w:rPr>
          <w:rFonts w:ascii="Arial" w:hAnsi="Arial" w:cs="Arial"/>
        </w:rPr>
        <w:t>Zamawiający dopuszcza możliwość zwiększenia ilości urządzeń będących własnością Wykonawcy o 5 urządzeń w stosunku do ilości wskazanych w</w:t>
      </w:r>
      <w:r w:rsidR="00E37AAA" w:rsidRPr="002D6426">
        <w:rPr>
          <w:rFonts w:ascii="Arial" w:hAnsi="Arial" w:cs="Arial"/>
        </w:rPr>
        <w:t xml:space="preserve"> Umowie/Opisie Przedmiotu Zamówienia</w:t>
      </w:r>
      <w:r w:rsidRPr="002D6426">
        <w:rPr>
          <w:rFonts w:ascii="Arial" w:hAnsi="Arial" w:cs="Arial"/>
        </w:rPr>
        <w:t xml:space="preserve">. Zamawiający będzie mógł wystąpić z wnioskiem do Wykonawcy o zwiększenie ilości urządzeń przez cały czas trwania umowy. Wysokość czynszu i koszt wydruku </w:t>
      </w:r>
      <w:r w:rsidR="002A3F78" w:rsidRPr="002D6426">
        <w:rPr>
          <w:rFonts w:ascii="Arial" w:hAnsi="Arial" w:cs="Arial"/>
        </w:rPr>
        <w:br/>
      </w:r>
      <w:r w:rsidRPr="002D6426">
        <w:rPr>
          <w:rFonts w:ascii="Arial" w:hAnsi="Arial" w:cs="Arial"/>
        </w:rPr>
        <w:t>na dodatkowych urządzeniach będących własnością Wykonawcy będzie taki sam jak dla podstawowej części zamówienia. Objęcie usługą dodatkowych urządzeń będących własnością Wykonawcy wymaga sporządzania aneksu do umowy.</w:t>
      </w:r>
      <w:r w:rsidR="000A7EA0" w:rsidRPr="002D6426">
        <w:rPr>
          <w:rFonts w:ascii="Arial" w:hAnsi="Arial" w:cs="Arial"/>
        </w:rPr>
        <w:t xml:space="preserve"> </w:t>
      </w:r>
    </w:p>
    <w:p w14:paraId="7485DC6D" w14:textId="38CC7456" w:rsidR="000A7EA0" w:rsidRPr="002D6426" w:rsidRDefault="000A7EA0" w:rsidP="00D82B2C">
      <w:pPr>
        <w:pStyle w:val="Akapitzlist"/>
        <w:numPr>
          <w:ilvl w:val="0"/>
          <w:numId w:val="5"/>
        </w:numPr>
        <w:spacing w:after="0" w:line="240" w:lineRule="auto"/>
        <w:ind w:left="357" w:hanging="357"/>
        <w:jc w:val="both"/>
        <w:rPr>
          <w:rFonts w:ascii="Arial" w:hAnsi="Arial" w:cs="Arial"/>
        </w:rPr>
      </w:pPr>
      <w:r w:rsidRPr="002D6426">
        <w:rPr>
          <w:rFonts w:ascii="Arial" w:hAnsi="Arial" w:cs="Arial"/>
        </w:rPr>
        <w:t xml:space="preserve">Zamawiający w uzasadnionych przypadkach </w:t>
      </w:r>
      <w:r w:rsidR="007938EA" w:rsidRPr="002D6426">
        <w:rPr>
          <w:rFonts w:ascii="Arial" w:hAnsi="Arial" w:cs="Arial"/>
        </w:rPr>
        <w:t xml:space="preserve">dopuszcza </w:t>
      </w:r>
      <w:r w:rsidRPr="002D6426">
        <w:rPr>
          <w:rFonts w:ascii="Arial" w:hAnsi="Arial" w:cs="Arial"/>
        </w:rPr>
        <w:t>za obopólną zgodą możliwość wymiany</w:t>
      </w:r>
      <w:r w:rsidR="007938EA" w:rsidRPr="002D6426">
        <w:rPr>
          <w:rFonts w:ascii="Arial" w:hAnsi="Arial" w:cs="Arial"/>
        </w:rPr>
        <w:t xml:space="preserve"> urządzenia będącego</w:t>
      </w:r>
      <w:r w:rsidRPr="002D6426">
        <w:rPr>
          <w:rFonts w:ascii="Arial" w:hAnsi="Arial" w:cs="Arial"/>
        </w:rPr>
        <w:t xml:space="preserve"> jego własnością, n</w:t>
      </w:r>
      <w:r w:rsidR="007938EA" w:rsidRPr="002D6426">
        <w:rPr>
          <w:rFonts w:ascii="Arial" w:hAnsi="Arial" w:cs="Arial"/>
        </w:rPr>
        <w:t xml:space="preserve">a </w:t>
      </w:r>
      <w:r w:rsidR="000A35AD">
        <w:rPr>
          <w:rFonts w:ascii="Arial" w:hAnsi="Arial" w:cs="Arial"/>
        </w:rPr>
        <w:t>urządzenia</w:t>
      </w:r>
      <w:r w:rsidRPr="002D6426">
        <w:rPr>
          <w:rFonts w:ascii="Arial" w:hAnsi="Arial" w:cs="Arial"/>
        </w:rPr>
        <w:t xml:space="preserve"> będące własnością Wykonawcy</w:t>
      </w:r>
      <w:r w:rsidR="008256B1" w:rsidRPr="002D6426">
        <w:rPr>
          <w:rFonts w:ascii="Arial" w:hAnsi="Arial" w:cs="Arial"/>
        </w:rPr>
        <w:t>.</w:t>
      </w:r>
      <w:r w:rsidR="007938EA" w:rsidRPr="002D6426">
        <w:rPr>
          <w:rFonts w:ascii="Arial" w:hAnsi="Arial" w:cs="Arial"/>
        </w:rPr>
        <w:t xml:space="preserve"> </w:t>
      </w:r>
      <w:r w:rsidR="000A35AD">
        <w:rPr>
          <w:rFonts w:ascii="Arial" w:hAnsi="Arial" w:cs="Arial"/>
        </w:rPr>
        <w:t>Urządzenie</w:t>
      </w:r>
      <w:r w:rsidR="007938EA" w:rsidRPr="002D6426">
        <w:rPr>
          <w:rFonts w:ascii="Arial" w:hAnsi="Arial" w:cs="Arial"/>
        </w:rPr>
        <w:t xml:space="preserve"> takie musi być kompletne, nie używane w innych projektach, a jego użytkowanie musi odbywać się bez konieczności ponoszenia jakichkolwiek nakładów finansowych ze strony Zamawiającego</w:t>
      </w:r>
      <w:r w:rsidR="008256B1" w:rsidRPr="002D6426">
        <w:rPr>
          <w:rFonts w:ascii="Arial" w:hAnsi="Arial" w:cs="Arial"/>
        </w:rPr>
        <w:t>,</w:t>
      </w:r>
      <w:r w:rsidR="007938EA" w:rsidRPr="002D6426">
        <w:rPr>
          <w:rFonts w:ascii="Arial" w:hAnsi="Arial" w:cs="Arial"/>
        </w:rPr>
        <w:t xml:space="preserve"> poza kosztem wydruku zgodnie z ofertą Wykonawcy na dany rodzaj urządzenia. </w:t>
      </w:r>
      <w:r w:rsidR="000A35AD">
        <w:rPr>
          <w:rFonts w:ascii="Arial" w:hAnsi="Arial" w:cs="Arial"/>
        </w:rPr>
        <w:t>Urządzenie</w:t>
      </w:r>
      <w:r w:rsidRPr="002D6426">
        <w:rPr>
          <w:rFonts w:ascii="Arial" w:hAnsi="Arial" w:cs="Arial"/>
        </w:rPr>
        <w:t xml:space="preserve"> </w:t>
      </w:r>
      <w:r w:rsidR="007938EA" w:rsidRPr="002D6426">
        <w:rPr>
          <w:rFonts w:ascii="Arial" w:hAnsi="Arial" w:cs="Arial"/>
        </w:rPr>
        <w:t>musi mieć parametry i</w:t>
      </w:r>
      <w:r w:rsidR="00C949EE" w:rsidRPr="002D6426">
        <w:rPr>
          <w:rFonts w:ascii="Arial" w:hAnsi="Arial" w:cs="Arial"/>
        </w:rPr>
        <w:t> </w:t>
      </w:r>
      <w:r w:rsidR="007938EA" w:rsidRPr="002D6426">
        <w:rPr>
          <w:rFonts w:ascii="Arial" w:hAnsi="Arial" w:cs="Arial"/>
        </w:rPr>
        <w:t xml:space="preserve">funkcje </w:t>
      </w:r>
      <w:r w:rsidRPr="002D6426">
        <w:rPr>
          <w:rFonts w:ascii="Arial" w:hAnsi="Arial" w:cs="Arial"/>
        </w:rPr>
        <w:t>nie go</w:t>
      </w:r>
      <w:r w:rsidR="007938EA" w:rsidRPr="002D6426">
        <w:rPr>
          <w:rFonts w:ascii="Arial" w:hAnsi="Arial" w:cs="Arial"/>
        </w:rPr>
        <w:t xml:space="preserve">rsze niż </w:t>
      </w:r>
      <w:r w:rsidR="000A35AD">
        <w:rPr>
          <w:rFonts w:ascii="Arial" w:hAnsi="Arial" w:cs="Arial"/>
        </w:rPr>
        <w:t>urządzenie</w:t>
      </w:r>
      <w:r w:rsidR="007938EA" w:rsidRPr="002D6426">
        <w:rPr>
          <w:rFonts w:ascii="Arial" w:hAnsi="Arial" w:cs="Arial"/>
        </w:rPr>
        <w:t xml:space="preserve"> zastępowane</w:t>
      </w:r>
      <w:r w:rsidRPr="002D6426">
        <w:rPr>
          <w:rFonts w:ascii="Arial" w:hAnsi="Arial" w:cs="Arial"/>
        </w:rPr>
        <w:t xml:space="preserve">. </w:t>
      </w:r>
    </w:p>
    <w:p w14:paraId="4E6631D7" w14:textId="77777777" w:rsidR="001D5C92" w:rsidRPr="002D6426" w:rsidRDefault="001D5C92" w:rsidP="00D82B2C">
      <w:pPr>
        <w:pStyle w:val="Akapitzlist"/>
        <w:numPr>
          <w:ilvl w:val="0"/>
          <w:numId w:val="5"/>
        </w:numPr>
        <w:spacing w:after="0" w:line="240" w:lineRule="auto"/>
        <w:ind w:left="357" w:hanging="357"/>
        <w:jc w:val="both"/>
        <w:rPr>
          <w:rFonts w:ascii="Arial" w:hAnsi="Arial" w:cs="Arial"/>
        </w:rPr>
      </w:pPr>
      <w:r w:rsidRPr="002D6426">
        <w:rPr>
          <w:rFonts w:ascii="Arial" w:hAnsi="Arial" w:cs="Arial"/>
        </w:rPr>
        <w:t>Wykonawca w trakcie realizacji przedmiotu zamówienia, jak i po jego zakończeniu nie będzie dochodził od Zamawiającego roszczeń za zużycie urządzeń wstawionych do jednostek Zamawiającego, a będących własnością Wykonawcy, wynikających z normalnego użytkowania.</w:t>
      </w:r>
    </w:p>
    <w:p w14:paraId="4192E2D7" w14:textId="5831CC1A" w:rsidR="00E46040" w:rsidRPr="002D6426" w:rsidRDefault="001D5C92" w:rsidP="00D82B2C">
      <w:pPr>
        <w:pStyle w:val="Akapitzlist"/>
        <w:numPr>
          <w:ilvl w:val="0"/>
          <w:numId w:val="5"/>
        </w:numPr>
        <w:spacing w:line="240" w:lineRule="auto"/>
        <w:ind w:left="357" w:hanging="357"/>
        <w:jc w:val="both"/>
        <w:rPr>
          <w:rFonts w:ascii="Arial" w:hAnsi="Arial" w:cs="Arial"/>
        </w:rPr>
      </w:pPr>
      <w:r w:rsidRPr="002D6426">
        <w:rPr>
          <w:rFonts w:ascii="Arial" w:hAnsi="Arial" w:cs="Arial"/>
        </w:rPr>
        <w:t>Po zakończeniu realizacji umowy, Wykonawca zobowiązany będzie do odbioru</w:t>
      </w:r>
      <w:r w:rsidR="00CD54B2" w:rsidRPr="002D6426">
        <w:rPr>
          <w:rFonts w:ascii="Arial" w:hAnsi="Arial" w:cs="Arial"/>
        </w:rPr>
        <w:t xml:space="preserve">, </w:t>
      </w:r>
      <w:r w:rsidR="00015ADD" w:rsidRPr="002D6426">
        <w:rPr>
          <w:rFonts w:ascii="Arial" w:hAnsi="Arial" w:cs="Arial"/>
        </w:rPr>
        <w:t>n</w:t>
      </w:r>
      <w:r w:rsidR="00CD54B2" w:rsidRPr="002D6426">
        <w:rPr>
          <w:rFonts w:ascii="Arial" w:hAnsi="Arial" w:cs="Arial"/>
        </w:rPr>
        <w:t>a własny koszt,</w:t>
      </w:r>
      <w:r w:rsidRPr="002D6426">
        <w:rPr>
          <w:rFonts w:ascii="Arial" w:hAnsi="Arial" w:cs="Arial"/>
        </w:rPr>
        <w:t xml:space="preserve"> swoich urządzeń z</w:t>
      </w:r>
      <w:r w:rsidR="003C7A52" w:rsidRPr="002D6426">
        <w:rPr>
          <w:rFonts w:ascii="Arial" w:hAnsi="Arial" w:cs="Arial"/>
        </w:rPr>
        <w:t> </w:t>
      </w:r>
      <w:r w:rsidRPr="002D6426">
        <w:rPr>
          <w:rFonts w:ascii="Arial" w:hAnsi="Arial" w:cs="Arial"/>
        </w:rPr>
        <w:t xml:space="preserve">jednostek Zamawiającego w terminie nie dłuższym niż 10 dni roboczych. Każdy odbiór urządzenia musi być potwierdzony protokołem odbioru. Protokół odbioru musi zostać podpisany przez przedstawiciela Wykonawcy, który odbiera </w:t>
      </w:r>
      <w:r w:rsidR="004F364E">
        <w:rPr>
          <w:rFonts w:ascii="Arial" w:hAnsi="Arial" w:cs="Arial"/>
        </w:rPr>
        <w:t>urządzenie</w:t>
      </w:r>
      <w:r w:rsidRPr="002D6426">
        <w:rPr>
          <w:rFonts w:ascii="Arial" w:hAnsi="Arial" w:cs="Arial"/>
        </w:rPr>
        <w:t xml:space="preserve"> oraz wyznaczonego pracownika Zamaw</w:t>
      </w:r>
      <w:r w:rsidR="00CD54B2" w:rsidRPr="002D6426">
        <w:rPr>
          <w:rFonts w:ascii="Arial" w:hAnsi="Arial" w:cs="Arial"/>
        </w:rPr>
        <w:t xml:space="preserve">iającego oddającego </w:t>
      </w:r>
      <w:r w:rsidR="004F364E">
        <w:rPr>
          <w:rFonts w:ascii="Arial" w:hAnsi="Arial" w:cs="Arial"/>
        </w:rPr>
        <w:t>urządzenie</w:t>
      </w:r>
      <w:r w:rsidR="00CD54B2" w:rsidRPr="002D6426">
        <w:rPr>
          <w:rFonts w:ascii="Arial" w:hAnsi="Arial" w:cs="Arial"/>
        </w:rPr>
        <w:t>.</w:t>
      </w:r>
    </w:p>
    <w:p w14:paraId="3B1534DD" w14:textId="77777777" w:rsidR="003C7A52" w:rsidRPr="002D6426" w:rsidRDefault="003C7A52" w:rsidP="005C4A18">
      <w:pPr>
        <w:pStyle w:val="Default"/>
        <w:numPr>
          <w:ilvl w:val="0"/>
          <w:numId w:val="1"/>
        </w:numPr>
        <w:spacing w:after="240"/>
        <w:jc w:val="both"/>
        <w:rPr>
          <w:rFonts w:ascii="Arial" w:hAnsi="Arial" w:cs="Arial"/>
          <w:b/>
          <w:bCs/>
          <w:sz w:val="22"/>
          <w:szCs w:val="22"/>
        </w:rPr>
      </w:pPr>
      <w:r w:rsidRPr="002D6426">
        <w:rPr>
          <w:rFonts w:ascii="Arial" w:hAnsi="Arial" w:cs="Arial"/>
          <w:b/>
          <w:bCs/>
          <w:sz w:val="22"/>
          <w:szCs w:val="22"/>
        </w:rPr>
        <w:t>Zapewnienie możliwości drukowania, kopiowania i skanowania dokumentów:</w:t>
      </w:r>
    </w:p>
    <w:p w14:paraId="3799C532" w14:textId="77777777" w:rsidR="00E46040" w:rsidRPr="002D6426" w:rsidRDefault="00E46040" w:rsidP="00D82B2C">
      <w:pPr>
        <w:pStyle w:val="Akapitzlist"/>
        <w:numPr>
          <w:ilvl w:val="0"/>
          <w:numId w:val="9"/>
        </w:numPr>
        <w:autoSpaceDE w:val="0"/>
        <w:autoSpaceDN w:val="0"/>
        <w:adjustRightInd w:val="0"/>
        <w:spacing w:after="0" w:line="240" w:lineRule="auto"/>
        <w:ind w:left="284" w:hanging="284"/>
        <w:contextualSpacing w:val="0"/>
        <w:jc w:val="both"/>
        <w:rPr>
          <w:rFonts w:ascii="Arial" w:hAnsi="Arial" w:cs="Arial"/>
          <w:i/>
        </w:rPr>
      </w:pPr>
      <w:r w:rsidRPr="002D6426">
        <w:rPr>
          <w:rFonts w:ascii="Arial" w:hAnsi="Arial" w:cs="Arial"/>
        </w:rPr>
        <w:t>Przedmiotem zamówienia jest zapewnienie możliwości drukowania, kopiowania i skanowania dokumentów przez pracowników Zamawiającego lub osoby przez niego upoważnione, realizowanej na</w:t>
      </w:r>
      <w:r w:rsidR="001500EC" w:rsidRPr="002D6426">
        <w:rPr>
          <w:rFonts w:ascii="Arial" w:hAnsi="Arial" w:cs="Arial"/>
        </w:rPr>
        <w:t> </w:t>
      </w:r>
      <w:r w:rsidRPr="002D6426">
        <w:rPr>
          <w:rFonts w:ascii="Arial" w:hAnsi="Arial" w:cs="Arial"/>
        </w:rPr>
        <w:t>urządzeniach Wykonawcy i Zamawiającego.</w:t>
      </w:r>
    </w:p>
    <w:p w14:paraId="6FFE1B2B" w14:textId="7EDAD298" w:rsidR="00455622" w:rsidRDefault="006F425B" w:rsidP="00455622">
      <w:pPr>
        <w:pStyle w:val="Akapitzlist"/>
        <w:numPr>
          <w:ilvl w:val="0"/>
          <w:numId w:val="9"/>
        </w:numPr>
        <w:autoSpaceDE w:val="0"/>
        <w:autoSpaceDN w:val="0"/>
        <w:adjustRightInd w:val="0"/>
        <w:spacing w:after="0" w:line="240" w:lineRule="auto"/>
        <w:ind w:left="284" w:hanging="284"/>
        <w:contextualSpacing w:val="0"/>
        <w:jc w:val="both"/>
        <w:rPr>
          <w:rFonts w:ascii="Arial" w:hAnsi="Arial" w:cs="Arial"/>
        </w:rPr>
      </w:pPr>
      <w:r w:rsidRPr="002D6426">
        <w:rPr>
          <w:rFonts w:ascii="Arial" w:hAnsi="Arial" w:cs="Arial"/>
        </w:rPr>
        <w:t>Ilość wydruków zrealizowanych u Zamawiającego</w:t>
      </w:r>
      <w:r w:rsidR="00E46040" w:rsidRPr="002D6426">
        <w:rPr>
          <w:rFonts w:ascii="Arial" w:hAnsi="Arial" w:cs="Arial"/>
        </w:rPr>
        <w:t xml:space="preserve"> na podstawie danych z </w:t>
      </w:r>
      <w:r w:rsidR="002F225D" w:rsidRPr="002D6426">
        <w:rPr>
          <w:rFonts w:ascii="Arial" w:hAnsi="Arial" w:cs="Arial"/>
        </w:rPr>
        <w:t>lat</w:t>
      </w:r>
      <w:r w:rsidR="00E46040" w:rsidRPr="002D6426">
        <w:rPr>
          <w:rFonts w:ascii="Arial" w:hAnsi="Arial" w:cs="Arial"/>
        </w:rPr>
        <w:t xml:space="preserve"> </w:t>
      </w:r>
      <w:r w:rsidRPr="002D6426">
        <w:rPr>
          <w:rFonts w:ascii="Arial" w:hAnsi="Arial" w:cs="Arial"/>
        </w:rPr>
        <w:t>2</w:t>
      </w:r>
      <w:r w:rsidR="002F225D" w:rsidRPr="002D6426">
        <w:rPr>
          <w:rFonts w:ascii="Arial" w:hAnsi="Arial" w:cs="Arial"/>
        </w:rPr>
        <w:t>02</w:t>
      </w:r>
      <w:r w:rsidR="00345092">
        <w:rPr>
          <w:rFonts w:ascii="Arial" w:hAnsi="Arial" w:cs="Arial"/>
        </w:rPr>
        <w:t>0</w:t>
      </w:r>
      <w:r w:rsidR="002F225D" w:rsidRPr="002D6426">
        <w:rPr>
          <w:rFonts w:ascii="Arial" w:hAnsi="Arial" w:cs="Arial"/>
        </w:rPr>
        <w:t>-202</w:t>
      </w:r>
      <w:r w:rsidR="00345092">
        <w:rPr>
          <w:rFonts w:ascii="Arial" w:hAnsi="Arial" w:cs="Arial"/>
        </w:rPr>
        <w:t>5</w:t>
      </w:r>
      <w:r w:rsidRPr="002D6426">
        <w:rPr>
          <w:rFonts w:ascii="Arial" w:hAnsi="Arial" w:cs="Arial"/>
        </w:rPr>
        <w:t xml:space="preserve"> </w:t>
      </w:r>
      <w:r w:rsidR="00E46040" w:rsidRPr="002D6426">
        <w:rPr>
          <w:rFonts w:ascii="Arial" w:hAnsi="Arial" w:cs="Arial"/>
        </w:rPr>
        <w:t xml:space="preserve">określony został na okres </w:t>
      </w:r>
      <w:r w:rsidR="00BA4ECD">
        <w:rPr>
          <w:rFonts w:ascii="Arial" w:hAnsi="Arial" w:cs="Arial"/>
          <w:b/>
          <w:bCs/>
        </w:rPr>
        <w:t>48</w:t>
      </w:r>
      <w:r w:rsidR="00E46040" w:rsidRPr="002D6426">
        <w:rPr>
          <w:rFonts w:ascii="Arial" w:hAnsi="Arial" w:cs="Arial"/>
          <w:b/>
          <w:bCs/>
        </w:rPr>
        <w:t xml:space="preserve"> miesięcy</w:t>
      </w:r>
      <w:r w:rsidR="00E46040" w:rsidRPr="002D6426">
        <w:rPr>
          <w:rFonts w:ascii="Arial" w:hAnsi="Arial" w:cs="Arial"/>
        </w:rPr>
        <w:t xml:space="preserve"> (czas trwania umowy)  </w:t>
      </w:r>
      <w:r w:rsidRPr="002D6426">
        <w:rPr>
          <w:rFonts w:ascii="Arial" w:hAnsi="Arial" w:cs="Arial"/>
        </w:rPr>
        <w:t>i wynosi</w:t>
      </w:r>
      <w:r w:rsidR="00E46040" w:rsidRPr="002D6426">
        <w:rPr>
          <w:rFonts w:ascii="Arial" w:hAnsi="Arial" w:cs="Arial"/>
        </w:rPr>
        <w:t xml:space="preserve"> : </w:t>
      </w:r>
      <w:r w:rsidR="00E46040" w:rsidRPr="002D6426">
        <w:rPr>
          <w:rFonts w:ascii="Arial" w:hAnsi="Arial" w:cs="Arial"/>
          <w:b/>
          <w:bCs/>
        </w:rPr>
        <w:t>1</w:t>
      </w:r>
      <w:r w:rsidR="006C25C8">
        <w:rPr>
          <w:rFonts w:ascii="Arial" w:hAnsi="Arial" w:cs="Arial"/>
          <w:b/>
          <w:bCs/>
        </w:rPr>
        <w:t>0</w:t>
      </w:r>
      <w:r w:rsidR="00863641" w:rsidRPr="002D6426">
        <w:rPr>
          <w:rFonts w:ascii="Arial" w:hAnsi="Arial" w:cs="Arial"/>
          <w:b/>
          <w:bCs/>
        </w:rPr>
        <w:t xml:space="preserve"> </w:t>
      </w:r>
      <w:r w:rsidR="006C25C8">
        <w:rPr>
          <w:rFonts w:ascii="Arial" w:hAnsi="Arial" w:cs="Arial"/>
          <w:b/>
          <w:bCs/>
        </w:rPr>
        <w:t>33</w:t>
      </w:r>
      <w:r w:rsidR="00863641" w:rsidRPr="002D6426">
        <w:rPr>
          <w:rFonts w:ascii="Arial" w:hAnsi="Arial" w:cs="Arial"/>
          <w:b/>
          <w:bCs/>
        </w:rPr>
        <w:t>0</w:t>
      </w:r>
      <w:r w:rsidR="002F225D" w:rsidRPr="002D6426">
        <w:rPr>
          <w:rFonts w:ascii="Arial" w:hAnsi="Arial" w:cs="Arial"/>
          <w:b/>
          <w:bCs/>
        </w:rPr>
        <w:t xml:space="preserve"> 0</w:t>
      </w:r>
      <w:r w:rsidR="00E46040" w:rsidRPr="002D6426">
        <w:rPr>
          <w:rFonts w:ascii="Arial" w:hAnsi="Arial" w:cs="Arial"/>
          <w:b/>
          <w:bCs/>
        </w:rPr>
        <w:t>00</w:t>
      </w:r>
      <w:r w:rsidR="00E46040" w:rsidRPr="002D6426">
        <w:rPr>
          <w:rFonts w:ascii="Arial" w:hAnsi="Arial" w:cs="Arial"/>
        </w:rPr>
        <w:t xml:space="preserve"> stron A4 </w:t>
      </w:r>
      <w:r w:rsidR="00863641" w:rsidRPr="002D6426">
        <w:rPr>
          <w:rFonts w:ascii="Arial" w:hAnsi="Arial" w:cs="Arial"/>
        </w:rPr>
        <w:br/>
      </w:r>
      <w:r w:rsidR="00E46040" w:rsidRPr="002D6426">
        <w:rPr>
          <w:rFonts w:ascii="Arial" w:hAnsi="Arial" w:cs="Arial"/>
        </w:rPr>
        <w:t>w tym:</w:t>
      </w:r>
    </w:p>
    <w:p w14:paraId="400EC809" w14:textId="245383CB" w:rsidR="00BB5F64" w:rsidRDefault="00BB5F64">
      <w:pPr>
        <w:suppressAutoHyphens w:val="0"/>
        <w:rPr>
          <w:rFonts w:ascii="Arial" w:hAnsi="Arial" w:cs="Arial"/>
        </w:rPr>
      </w:pPr>
      <w:r>
        <w:rPr>
          <w:rFonts w:ascii="Arial" w:hAnsi="Arial" w:cs="Arial"/>
        </w:rPr>
        <w:br w:type="page"/>
      </w:r>
    </w:p>
    <w:p w14:paraId="32F3BB78" w14:textId="77777777" w:rsidR="00455622" w:rsidRPr="00455622" w:rsidRDefault="00455622" w:rsidP="00455622">
      <w:pPr>
        <w:autoSpaceDE w:val="0"/>
        <w:autoSpaceDN w:val="0"/>
        <w:adjustRightInd w:val="0"/>
        <w:jc w:val="both"/>
        <w:rPr>
          <w:rFonts w:ascii="Arial" w:hAnsi="Arial" w:cs="Arial"/>
        </w:rPr>
      </w:pPr>
    </w:p>
    <w:tbl>
      <w:tblPr>
        <w:tblW w:w="9923" w:type="dxa"/>
        <w:tblInd w:w="70" w:type="dxa"/>
        <w:tblCellMar>
          <w:left w:w="70" w:type="dxa"/>
          <w:right w:w="70" w:type="dxa"/>
        </w:tblCellMar>
        <w:tblLook w:val="04A0" w:firstRow="1" w:lastRow="0" w:firstColumn="1" w:lastColumn="0" w:noHBand="0" w:noVBand="1"/>
      </w:tblPr>
      <w:tblGrid>
        <w:gridCol w:w="532"/>
        <w:gridCol w:w="2445"/>
        <w:gridCol w:w="1559"/>
        <w:gridCol w:w="1701"/>
        <w:gridCol w:w="3686"/>
      </w:tblGrid>
      <w:tr w:rsidR="00AB4C59" w:rsidRPr="002D6426" w14:paraId="5BC0698F" w14:textId="77777777" w:rsidTr="002C7E48">
        <w:trPr>
          <w:trHeight w:val="491"/>
        </w:trPr>
        <w:tc>
          <w:tcPr>
            <w:tcW w:w="2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DB6F75" w14:textId="77777777" w:rsidR="00AB4C59" w:rsidRPr="002D6426" w:rsidRDefault="00AB4C59" w:rsidP="00D82B2C">
            <w:pPr>
              <w:suppressAutoHyphens w:val="0"/>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L.p.</w:t>
            </w:r>
          </w:p>
        </w:tc>
        <w:tc>
          <w:tcPr>
            <w:tcW w:w="2693" w:type="dxa"/>
            <w:tcBorders>
              <w:top w:val="single" w:sz="4" w:space="0" w:color="auto"/>
              <w:left w:val="nil"/>
              <w:bottom w:val="single" w:sz="4" w:space="0" w:color="auto"/>
              <w:right w:val="single" w:sz="4" w:space="0" w:color="auto"/>
            </w:tcBorders>
            <w:shd w:val="clear" w:color="auto" w:fill="D9D9D9"/>
            <w:vAlign w:val="center"/>
            <w:hideMark/>
          </w:tcPr>
          <w:p w14:paraId="1D4FAA2E" w14:textId="77777777" w:rsidR="00AB4C59" w:rsidRPr="002D6426" w:rsidRDefault="00AB4C59" w:rsidP="00D82B2C">
            <w:pPr>
              <w:suppressAutoHyphens w:val="0"/>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Nazwa</w:t>
            </w:r>
          </w:p>
        </w:tc>
        <w:tc>
          <w:tcPr>
            <w:tcW w:w="1559" w:type="dxa"/>
            <w:tcBorders>
              <w:top w:val="single" w:sz="4" w:space="0" w:color="auto"/>
              <w:left w:val="nil"/>
              <w:bottom w:val="single" w:sz="4" w:space="0" w:color="auto"/>
              <w:right w:val="single" w:sz="4" w:space="0" w:color="auto"/>
            </w:tcBorders>
            <w:shd w:val="clear" w:color="auto" w:fill="D9D9D9"/>
            <w:vAlign w:val="center"/>
            <w:hideMark/>
          </w:tcPr>
          <w:p w14:paraId="144075EA" w14:textId="77777777" w:rsidR="00AB4C59" w:rsidRPr="002D6426" w:rsidRDefault="00AB4C59" w:rsidP="00D82B2C">
            <w:pPr>
              <w:suppressAutoHyphens w:val="0"/>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 xml:space="preserve">Liczba miesięcy </w:t>
            </w:r>
          </w:p>
        </w:tc>
        <w:tc>
          <w:tcPr>
            <w:tcW w:w="1701" w:type="dxa"/>
            <w:tcBorders>
              <w:top w:val="single" w:sz="4" w:space="0" w:color="auto"/>
              <w:left w:val="nil"/>
              <w:bottom w:val="single" w:sz="4" w:space="0" w:color="auto"/>
              <w:right w:val="single" w:sz="4" w:space="0" w:color="auto"/>
            </w:tcBorders>
            <w:shd w:val="clear" w:color="auto" w:fill="D9D9D9"/>
            <w:vAlign w:val="center"/>
            <w:hideMark/>
          </w:tcPr>
          <w:p w14:paraId="07F84543" w14:textId="77777777" w:rsidR="00AB4C59" w:rsidRPr="002D6426" w:rsidRDefault="00AB4C59" w:rsidP="00D82B2C">
            <w:pPr>
              <w:suppressAutoHyphens w:val="0"/>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Rodzaj wydruku</w:t>
            </w:r>
          </w:p>
        </w:tc>
        <w:tc>
          <w:tcPr>
            <w:tcW w:w="3686" w:type="dxa"/>
            <w:tcBorders>
              <w:top w:val="single" w:sz="4" w:space="0" w:color="auto"/>
              <w:left w:val="nil"/>
              <w:bottom w:val="single" w:sz="4" w:space="0" w:color="auto"/>
              <w:right w:val="single" w:sz="4" w:space="0" w:color="auto"/>
            </w:tcBorders>
            <w:shd w:val="clear" w:color="auto" w:fill="D9D9D9"/>
            <w:vAlign w:val="center"/>
            <w:hideMark/>
          </w:tcPr>
          <w:p w14:paraId="5A85D81B" w14:textId="28F560CC" w:rsidR="00AB4C59" w:rsidRPr="002D6426" w:rsidRDefault="00AB4C59" w:rsidP="00D82B2C">
            <w:pPr>
              <w:suppressAutoHyphens w:val="0"/>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 xml:space="preserve">Szacowana ilość wydruków na wszystkich urządzeniach w okresie </w:t>
            </w:r>
            <w:r w:rsidR="00BA4ECD">
              <w:rPr>
                <w:rFonts w:ascii="Arial" w:hAnsi="Arial" w:cs="Arial"/>
                <w:b/>
                <w:bCs/>
                <w:color w:val="000000"/>
                <w:sz w:val="22"/>
                <w:szCs w:val="22"/>
                <w:lang w:eastAsia="pl-PL"/>
              </w:rPr>
              <w:t>48</w:t>
            </w:r>
            <w:r w:rsidRPr="002D6426">
              <w:rPr>
                <w:rFonts w:ascii="Arial" w:hAnsi="Arial" w:cs="Arial"/>
                <w:b/>
                <w:bCs/>
                <w:color w:val="000000"/>
                <w:sz w:val="22"/>
                <w:szCs w:val="22"/>
                <w:lang w:eastAsia="pl-PL"/>
              </w:rPr>
              <w:t xml:space="preserve"> m-</w:t>
            </w:r>
            <w:proofErr w:type="spellStart"/>
            <w:r w:rsidRPr="002D6426">
              <w:rPr>
                <w:rFonts w:ascii="Arial" w:hAnsi="Arial" w:cs="Arial"/>
                <w:b/>
                <w:bCs/>
                <w:color w:val="000000"/>
                <w:sz w:val="22"/>
                <w:szCs w:val="22"/>
                <w:lang w:eastAsia="pl-PL"/>
              </w:rPr>
              <w:t>cy</w:t>
            </w:r>
            <w:proofErr w:type="spellEnd"/>
          </w:p>
        </w:tc>
      </w:tr>
      <w:tr w:rsidR="00AB4C59" w:rsidRPr="002D6426" w14:paraId="3D1DAFC7" w14:textId="77777777" w:rsidTr="00AB4C59">
        <w:trPr>
          <w:trHeight w:val="300"/>
        </w:trPr>
        <w:tc>
          <w:tcPr>
            <w:tcW w:w="284" w:type="dxa"/>
            <w:tcBorders>
              <w:top w:val="single" w:sz="4" w:space="0" w:color="auto"/>
              <w:left w:val="single" w:sz="4" w:space="0" w:color="auto"/>
              <w:bottom w:val="single" w:sz="4" w:space="0" w:color="auto"/>
              <w:right w:val="single" w:sz="4" w:space="0" w:color="auto"/>
            </w:tcBorders>
            <w:vAlign w:val="center"/>
            <w:hideMark/>
          </w:tcPr>
          <w:p w14:paraId="7F9E8669" w14:textId="77777777" w:rsidR="00AB4C59" w:rsidRPr="002D6426" w:rsidRDefault="00AB4C59" w:rsidP="00D82B2C">
            <w:pPr>
              <w:suppressAutoHyphens w:val="0"/>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1</w:t>
            </w:r>
          </w:p>
        </w:tc>
        <w:tc>
          <w:tcPr>
            <w:tcW w:w="2693" w:type="dxa"/>
            <w:tcBorders>
              <w:top w:val="single" w:sz="4" w:space="0" w:color="auto"/>
              <w:left w:val="single" w:sz="4" w:space="0" w:color="auto"/>
              <w:bottom w:val="single" w:sz="4" w:space="0" w:color="auto"/>
              <w:right w:val="single" w:sz="4" w:space="0" w:color="auto"/>
            </w:tcBorders>
            <w:vAlign w:val="center"/>
          </w:tcPr>
          <w:p w14:paraId="7F9766D2" w14:textId="77777777" w:rsidR="00AB4C59" w:rsidRPr="002D6426" w:rsidRDefault="00AB4C59" w:rsidP="00D82B2C">
            <w:pPr>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2</w:t>
            </w:r>
          </w:p>
        </w:tc>
        <w:tc>
          <w:tcPr>
            <w:tcW w:w="1559" w:type="dxa"/>
            <w:tcBorders>
              <w:top w:val="nil"/>
              <w:left w:val="nil"/>
              <w:bottom w:val="single" w:sz="4" w:space="0" w:color="auto"/>
              <w:right w:val="single" w:sz="4" w:space="0" w:color="auto"/>
            </w:tcBorders>
            <w:vAlign w:val="center"/>
            <w:hideMark/>
          </w:tcPr>
          <w:p w14:paraId="6E509014" w14:textId="77777777" w:rsidR="00AB4C59" w:rsidRPr="002D6426" w:rsidRDefault="00AB4C59" w:rsidP="00D82B2C">
            <w:pPr>
              <w:suppressAutoHyphens w:val="0"/>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3</w:t>
            </w:r>
          </w:p>
        </w:tc>
        <w:tc>
          <w:tcPr>
            <w:tcW w:w="1701" w:type="dxa"/>
            <w:tcBorders>
              <w:top w:val="nil"/>
              <w:left w:val="nil"/>
              <w:bottom w:val="single" w:sz="4" w:space="0" w:color="auto"/>
              <w:right w:val="single" w:sz="4" w:space="0" w:color="auto"/>
            </w:tcBorders>
            <w:vAlign w:val="center"/>
            <w:hideMark/>
          </w:tcPr>
          <w:p w14:paraId="23B450F8" w14:textId="77777777" w:rsidR="00AB4C59" w:rsidRPr="002D6426" w:rsidRDefault="00AB4C59" w:rsidP="00D82B2C">
            <w:pPr>
              <w:suppressAutoHyphens w:val="0"/>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4</w:t>
            </w:r>
          </w:p>
        </w:tc>
        <w:tc>
          <w:tcPr>
            <w:tcW w:w="3686" w:type="dxa"/>
            <w:tcBorders>
              <w:top w:val="nil"/>
              <w:left w:val="nil"/>
              <w:bottom w:val="single" w:sz="4" w:space="0" w:color="auto"/>
              <w:right w:val="single" w:sz="4" w:space="0" w:color="auto"/>
            </w:tcBorders>
            <w:vAlign w:val="center"/>
            <w:hideMark/>
          </w:tcPr>
          <w:p w14:paraId="5792FDC1" w14:textId="77777777" w:rsidR="00AB4C59" w:rsidRPr="002D6426" w:rsidRDefault="00AB4C59" w:rsidP="00D82B2C">
            <w:pPr>
              <w:suppressAutoHyphens w:val="0"/>
              <w:jc w:val="both"/>
              <w:rPr>
                <w:rFonts w:ascii="Arial" w:hAnsi="Arial" w:cs="Arial"/>
                <w:b/>
                <w:bCs/>
                <w:color w:val="000000"/>
                <w:sz w:val="22"/>
                <w:szCs w:val="22"/>
                <w:lang w:eastAsia="pl-PL"/>
              </w:rPr>
            </w:pPr>
            <w:r w:rsidRPr="002D6426">
              <w:rPr>
                <w:rFonts w:ascii="Arial" w:hAnsi="Arial" w:cs="Arial"/>
                <w:b/>
                <w:bCs/>
                <w:color w:val="000000"/>
                <w:sz w:val="22"/>
                <w:szCs w:val="22"/>
                <w:lang w:eastAsia="pl-PL"/>
              </w:rPr>
              <w:t>5</w:t>
            </w:r>
          </w:p>
        </w:tc>
      </w:tr>
      <w:tr w:rsidR="00AB4C59" w:rsidRPr="002D6426" w14:paraId="608D5F96" w14:textId="77777777" w:rsidTr="008B55CB">
        <w:trPr>
          <w:trHeight w:val="393"/>
        </w:trPr>
        <w:tc>
          <w:tcPr>
            <w:tcW w:w="284" w:type="dxa"/>
            <w:vMerge w:val="restart"/>
            <w:tcBorders>
              <w:top w:val="nil"/>
              <w:left w:val="single" w:sz="4" w:space="0" w:color="auto"/>
              <w:bottom w:val="single" w:sz="4" w:space="0" w:color="auto"/>
              <w:right w:val="single" w:sz="4" w:space="0" w:color="auto"/>
            </w:tcBorders>
            <w:noWrap/>
            <w:vAlign w:val="center"/>
            <w:hideMark/>
          </w:tcPr>
          <w:p w14:paraId="36ED36E4" w14:textId="77777777" w:rsidR="00AB4C59" w:rsidRPr="002D6426" w:rsidRDefault="00AB4C59" w:rsidP="00D82B2C">
            <w:pPr>
              <w:suppressAutoHyphens w:val="0"/>
              <w:jc w:val="both"/>
              <w:rPr>
                <w:rFonts w:ascii="Arial" w:hAnsi="Arial" w:cs="Arial"/>
                <w:sz w:val="22"/>
                <w:szCs w:val="22"/>
                <w:lang w:eastAsia="pl-PL"/>
              </w:rPr>
            </w:pPr>
            <w:r w:rsidRPr="002D6426">
              <w:rPr>
                <w:rFonts w:ascii="Arial" w:hAnsi="Arial" w:cs="Arial"/>
                <w:sz w:val="22"/>
                <w:szCs w:val="22"/>
                <w:lang w:eastAsia="pl-PL"/>
              </w:rPr>
              <w:t>1</w:t>
            </w:r>
          </w:p>
        </w:tc>
        <w:tc>
          <w:tcPr>
            <w:tcW w:w="2693" w:type="dxa"/>
            <w:vMerge w:val="restart"/>
            <w:tcBorders>
              <w:top w:val="nil"/>
              <w:left w:val="single" w:sz="4" w:space="0" w:color="auto"/>
              <w:bottom w:val="single" w:sz="4" w:space="0" w:color="auto"/>
              <w:right w:val="single" w:sz="4" w:space="0" w:color="auto"/>
            </w:tcBorders>
            <w:vAlign w:val="center"/>
            <w:hideMark/>
          </w:tcPr>
          <w:p w14:paraId="455F9B40" w14:textId="61FC722A" w:rsidR="00AB4C59" w:rsidRPr="002D6426" w:rsidRDefault="00AB4C59" w:rsidP="00D82B2C">
            <w:pPr>
              <w:suppressAutoHyphens w:val="0"/>
              <w:jc w:val="both"/>
              <w:rPr>
                <w:rFonts w:ascii="Arial" w:hAnsi="Arial" w:cs="Arial"/>
                <w:sz w:val="22"/>
                <w:szCs w:val="22"/>
                <w:lang w:eastAsia="pl-PL"/>
              </w:rPr>
            </w:pPr>
            <w:r w:rsidRPr="002D6426">
              <w:rPr>
                <w:rFonts w:ascii="Arial" w:hAnsi="Arial" w:cs="Arial"/>
                <w:sz w:val="22"/>
                <w:szCs w:val="22"/>
                <w:lang w:eastAsia="pl-PL"/>
              </w:rPr>
              <w:t xml:space="preserve">Koszt wydruku na urządzeniach dostarczonych przez Wykonawcę i kopiarce </w:t>
            </w:r>
            <w:r w:rsidR="00DD528F" w:rsidRPr="002D6426">
              <w:rPr>
                <w:rFonts w:ascii="Arial" w:hAnsi="Arial" w:cs="Arial"/>
                <w:sz w:val="22"/>
                <w:szCs w:val="22"/>
                <w:lang w:eastAsia="pl-PL"/>
              </w:rPr>
              <w:t xml:space="preserve">SHARP BP-70C31 </w:t>
            </w:r>
            <w:r w:rsidRPr="002D6426">
              <w:rPr>
                <w:rFonts w:ascii="Arial" w:hAnsi="Arial" w:cs="Arial"/>
                <w:sz w:val="22"/>
                <w:szCs w:val="22"/>
                <w:lang w:eastAsia="pl-PL"/>
              </w:rPr>
              <w:t>Zamawiającego</w:t>
            </w:r>
          </w:p>
        </w:tc>
        <w:tc>
          <w:tcPr>
            <w:tcW w:w="1559" w:type="dxa"/>
            <w:tcBorders>
              <w:top w:val="nil"/>
              <w:left w:val="nil"/>
              <w:bottom w:val="single" w:sz="4" w:space="0" w:color="auto"/>
              <w:right w:val="single" w:sz="4" w:space="0" w:color="auto"/>
            </w:tcBorders>
            <w:noWrap/>
            <w:vAlign w:val="center"/>
            <w:hideMark/>
          </w:tcPr>
          <w:p w14:paraId="7FD3B898" w14:textId="197BDE8B" w:rsidR="00AB4C59" w:rsidRPr="002D6426" w:rsidRDefault="006D5667" w:rsidP="00D82B2C">
            <w:pPr>
              <w:suppressAutoHyphens w:val="0"/>
              <w:jc w:val="both"/>
              <w:rPr>
                <w:rFonts w:ascii="Arial" w:hAnsi="Arial" w:cs="Arial"/>
                <w:sz w:val="22"/>
                <w:szCs w:val="22"/>
                <w:lang w:eastAsia="pl-PL"/>
              </w:rPr>
            </w:pPr>
            <w:r>
              <w:rPr>
                <w:rFonts w:ascii="Arial" w:hAnsi="Arial" w:cs="Arial"/>
                <w:sz w:val="22"/>
                <w:szCs w:val="22"/>
                <w:lang w:eastAsia="pl-PL"/>
              </w:rPr>
              <w:t>48</w:t>
            </w:r>
          </w:p>
        </w:tc>
        <w:tc>
          <w:tcPr>
            <w:tcW w:w="1701" w:type="dxa"/>
            <w:tcBorders>
              <w:top w:val="nil"/>
              <w:left w:val="nil"/>
              <w:bottom w:val="single" w:sz="4" w:space="0" w:color="auto"/>
              <w:right w:val="single" w:sz="4" w:space="0" w:color="auto"/>
            </w:tcBorders>
            <w:noWrap/>
            <w:vAlign w:val="center"/>
            <w:hideMark/>
          </w:tcPr>
          <w:p w14:paraId="785D90F5" w14:textId="77777777" w:rsidR="00AB4C59" w:rsidRPr="002D6426" w:rsidRDefault="00AB4C59" w:rsidP="00D82B2C">
            <w:pPr>
              <w:suppressAutoHyphens w:val="0"/>
              <w:jc w:val="both"/>
              <w:rPr>
                <w:rFonts w:ascii="Arial" w:hAnsi="Arial" w:cs="Arial"/>
                <w:sz w:val="22"/>
                <w:szCs w:val="22"/>
                <w:lang w:eastAsia="pl-PL"/>
              </w:rPr>
            </w:pPr>
            <w:r w:rsidRPr="002D6426">
              <w:rPr>
                <w:rFonts w:ascii="Arial" w:hAnsi="Arial" w:cs="Arial"/>
                <w:sz w:val="22"/>
                <w:szCs w:val="22"/>
                <w:lang w:eastAsia="pl-PL"/>
              </w:rPr>
              <w:t>mono</w:t>
            </w:r>
          </w:p>
        </w:tc>
        <w:tc>
          <w:tcPr>
            <w:tcW w:w="3686" w:type="dxa"/>
            <w:tcBorders>
              <w:top w:val="nil"/>
              <w:left w:val="nil"/>
              <w:bottom w:val="single" w:sz="4" w:space="0" w:color="auto"/>
              <w:right w:val="single" w:sz="4" w:space="0" w:color="auto"/>
            </w:tcBorders>
            <w:noWrap/>
            <w:vAlign w:val="center"/>
            <w:hideMark/>
          </w:tcPr>
          <w:p w14:paraId="388EFD04" w14:textId="4CC0D292" w:rsidR="00AB4C59" w:rsidRPr="002D6426" w:rsidRDefault="00D13D46" w:rsidP="00D82B2C">
            <w:pPr>
              <w:suppressAutoHyphens w:val="0"/>
              <w:jc w:val="both"/>
              <w:rPr>
                <w:rFonts w:ascii="Arial" w:hAnsi="Arial" w:cs="Arial"/>
                <w:sz w:val="22"/>
                <w:szCs w:val="22"/>
                <w:lang w:eastAsia="pl-PL"/>
              </w:rPr>
            </w:pPr>
            <w:r>
              <w:rPr>
                <w:rFonts w:ascii="Arial" w:hAnsi="Arial" w:cs="Arial"/>
                <w:sz w:val="22"/>
                <w:szCs w:val="22"/>
                <w:lang w:eastAsia="pl-PL"/>
              </w:rPr>
              <w:t>8</w:t>
            </w:r>
            <w:r w:rsidR="00DD528F" w:rsidRPr="002D6426">
              <w:rPr>
                <w:rFonts w:ascii="Arial" w:hAnsi="Arial" w:cs="Arial"/>
                <w:sz w:val="22"/>
                <w:szCs w:val="22"/>
                <w:lang w:eastAsia="pl-PL"/>
              </w:rPr>
              <w:t xml:space="preserve"> 000</w:t>
            </w:r>
            <w:r w:rsidR="008C7EBD" w:rsidRPr="002D6426">
              <w:rPr>
                <w:rFonts w:ascii="Arial" w:hAnsi="Arial" w:cs="Arial"/>
                <w:sz w:val="22"/>
                <w:szCs w:val="22"/>
                <w:lang w:eastAsia="pl-PL"/>
              </w:rPr>
              <w:t xml:space="preserve"> 000</w:t>
            </w:r>
          </w:p>
        </w:tc>
      </w:tr>
      <w:tr w:rsidR="00AB4C59" w:rsidRPr="002D6426" w14:paraId="5326025D" w14:textId="77777777" w:rsidTr="008B55CB">
        <w:trPr>
          <w:trHeight w:val="373"/>
        </w:trPr>
        <w:tc>
          <w:tcPr>
            <w:tcW w:w="284" w:type="dxa"/>
            <w:vMerge/>
            <w:tcBorders>
              <w:top w:val="nil"/>
              <w:left w:val="single" w:sz="4" w:space="0" w:color="auto"/>
              <w:bottom w:val="single" w:sz="4" w:space="0" w:color="auto"/>
              <w:right w:val="single" w:sz="4" w:space="0" w:color="auto"/>
            </w:tcBorders>
            <w:vAlign w:val="center"/>
            <w:hideMark/>
          </w:tcPr>
          <w:p w14:paraId="2A98F53B" w14:textId="77777777" w:rsidR="00AB4C59" w:rsidRPr="002D6426" w:rsidRDefault="00AB4C59" w:rsidP="00D82B2C">
            <w:pPr>
              <w:suppressAutoHyphens w:val="0"/>
              <w:jc w:val="both"/>
              <w:rPr>
                <w:rFonts w:ascii="Arial" w:hAnsi="Arial" w:cs="Arial"/>
                <w:sz w:val="22"/>
                <w:szCs w:val="22"/>
                <w:lang w:eastAsia="pl-PL"/>
              </w:rPr>
            </w:pPr>
          </w:p>
        </w:tc>
        <w:tc>
          <w:tcPr>
            <w:tcW w:w="2693" w:type="dxa"/>
            <w:vMerge/>
            <w:tcBorders>
              <w:top w:val="nil"/>
              <w:left w:val="single" w:sz="4" w:space="0" w:color="auto"/>
              <w:bottom w:val="single" w:sz="4" w:space="0" w:color="auto"/>
              <w:right w:val="single" w:sz="4" w:space="0" w:color="auto"/>
            </w:tcBorders>
            <w:vAlign w:val="center"/>
            <w:hideMark/>
          </w:tcPr>
          <w:p w14:paraId="490495F3" w14:textId="77777777" w:rsidR="00AB4C59" w:rsidRPr="002D6426" w:rsidRDefault="00AB4C59" w:rsidP="00D82B2C">
            <w:pPr>
              <w:suppressAutoHyphens w:val="0"/>
              <w:jc w:val="both"/>
              <w:rPr>
                <w:rFonts w:ascii="Arial" w:hAnsi="Arial" w:cs="Arial"/>
                <w:sz w:val="22"/>
                <w:szCs w:val="22"/>
                <w:lang w:eastAsia="pl-PL"/>
              </w:rPr>
            </w:pPr>
          </w:p>
        </w:tc>
        <w:tc>
          <w:tcPr>
            <w:tcW w:w="1559" w:type="dxa"/>
            <w:tcBorders>
              <w:top w:val="nil"/>
              <w:left w:val="nil"/>
              <w:bottom w:val="single" w:sz="4" w:space="0" w:color="auto"/>
              <w:right w:val="single" w:sz="4" w:space="0" w:color="auto"/>
            </w:tcBorders>
            <w:noWrap/>
            <w:vAlign w:val="center"/>
            <w:hideMark/>
          </w:tcPr>
          <w:p w14:paraId="4FF969FC" w14:textId="74B7071E" w:rsidR="00AB4C59" w:rsidRPr="002D6426" w:rsidRDefault="006D5667" w:rsidP="00D82B2C">
            <w:pPr>
              <w:suppressAutoHyphens w:val="0"/>
              <w:jc w:val="both"/>
              <w:rPr>
                <w:rFonts w:ascii="Arial" w:hAnsi="Arial" w:cs="Arial"/>
                <w:sz w:val="22"/>
                <w:szCs w:val="22"/>
                <w:lang w:eastAsia="pl-PL"/>
              </w:rPr>
            </w:pPr>
            <w:r>
              <w:rPr>
                <w:rFonts w:ascii="Arial" w:hAnsi="Arial" w:cs="Arial"/>
                <w:sz w:val="22"/>
                <w:szCs w:val="22"/>
                <w:lang w:eastAsia="pl-PL"/>
              </w:rPr>
              <w:t>48</w:t>
            </w:r>
          </w:p>
        </w:tc>
        <w:tc>
          <w:tcPr>
            <w:tcW w:w="1701" w:type="dxa"/>
            <w:tcBorders>
              <w:top w:val="nil"/>
              <w:left w:val="nil"/>
              <w:bottom w:val="single" w:sz="4" w:space="0" w:color="auto"/>
              <w:right w:val="single" w:sz="4" w:space="0" w:color="auto"/>
            </w:tcBorders>
            <w:noWrap/>
            <w:vAlign w:val="center"/>
            <w:hideMark/>
          </w:tcPr>
          <w:p w14:paraId="2E63D92A" w14:textId="77777777" w:rsidR="00AB4C59" w:rsidRPr="002D6426" w:rsidRDefault="00AB4C59" w:rsidP="00D82B2C">
            <w:pPr>
              <w:suppressAutoHyphens w:val="0"/>
              <w:jc w:val="both"/>
              <w:rPr>
                <w:rFonts w:ascii="Arial" w:hAnsi="Arial" w:cs="Arial"/>
                <w:sz w:val="22"/>
                <w:szCs w:val="22"/>
                <w:lang w:eastAsia="pl-PL"/>
              </w:rPr>
            </w:pPr>
            <w:r w:rsidRPr="002D6426">
              <w:rPr>
                <w:rFonts w:ascii="Arial" w:hAnsi="Arial" w:cs="Arial"/>
                <w:sz w:val="22"/>
                <w:szCs w:val="22"/>
                <w:lang w:eastAsia="pl-PL"/>
              </w:rPr>
              <w:t>kolor</w:t>
            </w:r>
          </w:p>
        </w:tc>
        <w:tc>
          <w:tcPr>
            <w:tcW w:w="3686" w:type="dxa"/>
            <w:tcBorders>
              <w:top w:val="nil"/>
              <w:left w:val="nil"/>
              <w:bottom w:val="single" w:sz="4" w:space="0" w:color="auto"/>
              <w:right w:val="single" w:sz="4" w:space="0" w:color="auto"/>
            </w:tcBorders>
            <w:noWrap/>
            <w:vAlign w:val="center"/>
            <w:hideMark/>
          </w:tcPr>
          <w:p w14:paraId="478EFA52" w14:textId="375F3606" w:rsidR="00AB4C59" w:rsidRPr="002D6426" w:rsidRDefault="00D13D46" w:rsidP="00D82B2C">
            <w:pPr>
              <w:suppressAutoHyphens w:val="0"/>
              <w:jc w:val="both"/>
              <w:rPr>
                <w:rFonts w:ascii="Arial" w:hAnsi="Arial" w:cs="Arial"/>
                <w:sz w:val="22"/>
                <w:szCs w:val="22"/>
                <w:lang w:eastAsia="pl-PL"/>
              </w:rPr>
            </w:pPr>
            <w:r>
              <w:rPr>
                <w:rFonts w:ascii="Arial" w:hAnsi="Arial" w:cs="Arial"/>
                <w:sz w:val="22"/>
                <w:szCs w:val="22"/>
                <w:lang w:eastAsia="pl-PL"/>
              </w:rPr>
              <w:t>3</w:t>
            </w:r>
            <w:r w:rsidR="00DD528F" w:rsidRPr="002D6426">
              <w:rPr>
                <w:rFonts w:ascii="Arial" w:hAnsi="Arial" w:cs="Arial"/>
                <w:sz w:val="22"/>
                <w:szCs w:val="22"/>
                <w:lang w:eastAsia="pl-PL"/>
              </w:rPr>
              <w:t>00</w:t>
            </w:r>
            <w:r w:rsidR="00AB4C59" w:rsidRPr="002D6426">
              <w:rPr>
                <w:rFonts w:ascii="Arial" w:hAnsi="Arial" w:cs="Arial"/>
                <w:sz w:val="22"/>
                <w:szCs w:val="22"/>
                <w:lang w:eastAsia="pl-PL"/>
              </w:rPr>
              <w:t xml:space="preserve"> </w:t>
            </w:r>
            <w:r w:rsidR="008C7EBD" w:rsidRPr="002D6426">
              <w:rPr>
                <w:rFonts w:ascii="Arial" w:hAnsi="Arial" w:cs="Arial"/>
                <w:sz w:val="22"/>
                <w:szCs w:val="22"/>
                <w:lang w:eastAsia="pl-PL"/>
              </w:rPr>
              <w:t>0</w:t>
            </w:r>
            <w:r w:rsidR="00AB4C59" w:rsidRPr="002D6426">
              <w:rPr>
                <w:rFonts w:ascii="Arial" w:hAnsi="Arial" w:cs="Arial"/>
                <w:sz w:val="22"/>
                <w:szCs w:val="22"/>
                <w:lang w:eastAsia="pl-PL"/>
              </w:rPr>
              <w:t>00</w:t>
            </w:r>
          </w:p>
        </w:tc>
      </w:tr>
      <w:tr w:rsidR="00AB4C59" w:rsidRPr="002D6426" w14:paraId="49D3BF6E" w14:textId="77777777" w:rsidTr="00586AF6">
        <w:trPr>
          <w:trHeight w:val="473"/>
        </w:trPr>
        <w:tc>
          <w:tcPr>
            <w:tcW w:w="284" w:type="dxa"/>
            <w:vMerge w:val="restart"/>
            <w:tcBorders>
              <w:top w:val="nil"/>
              <w:left w:val="single" w:sz="4" w:space="0" w:color="auto"/>
              <w:bottom w:val="single" w:sz="4" w:space="0" w:color="000000"/>
              <w:right w:val="single" w:sz="4" w:space="0" w:color="auto"/>
            </w:tcBorders>
            <w:noWrap/>
            <w:vAlign w:val="center"/>
            <w:hideMark/>
          </w:tcPr>
          <w:p w14:paraId="74359D2C" w14:textId="77777777" w:rsidR="00AB4C59" w:rsidRPr="002D6426" w:rsidRDefault="00AB4C59" w:rsidP="00D82B2C">
            <w:pPr>
              <w:suppressAutoHyphens w:val="0"/>
              <w:jc w:val="both"/>
              <w:rPr>
                <w:rFonts w:ascii="Arial" w:hAnsi="Arial" w:cs="Arial"/>
                <w:sz w:val="22"/>
                <w:szCs w:val="22"/>
                <w:lang w:eastAsia="pl-PL"/>
              </w:rPr>
            </w:pPr>
            <w:r w:rsidRPr="002D6426">
              <w:rPr>
                <w:rFonts w:ascii="Arial" w:hAnsi="Arial" w:cs="Arial"/>
                <w:sz w:val="22"/>
                <w:szCs w:val="22"/>
                <w:lang w:eastAsia="pl-PL"/>
              </w:rPr>
              <w:t>2</w:t>
            </w:r>
          </w:p>
        </w:tc>
        <w:tc>
          <w:tcPr>
            <w:tcW w:w="2693" w:type="dxa"/>
            <w:tcBorders>
              <w:top w:val="nil"/>
              <w:left w:val="nil"/>
              <w:bottom w:val="single" w:sz="4" w:space="0" w:color="auto"/>
              <w:right w:val="single" w:sz="4" w:space="0" w:color="auto"/>
            </w:tcBorders>
            <w:vAlign w:val="center"/>
            <w:hideMark/>
          </w:tcPr>
          <w:p w14:paraId="47DB96B2" w14:textId="77777777" w:rsidR="00AB4C59" w:rsidRPr="002D6426" w:rsidRDefault="00AB4C59" w:rsidP="00D82B2C">
            <w:pPr>
              <w:suppressAutoHyphens w:val="0"/>
              <w:jc w:val="both"/>
              <w:rPr>
                <w:rFonts w:ascii="Arial" w:hAnsi="Arial" w:cs="Arial"/>
                <w:sz w:val="22"/>
                <w:szCs w:val="22"/>
                <w:lang w:eastAsia="pl-PL"/>
              </w:rPr>
            </w:pPr>
            <w:r w:rsidRPr="002D6426">
              <w:rPr>
                <w:rFonts w:ascii="Arial" w:hAnsi="Arial" w:cs="Arial"/>
                <w:sz w:val="22"/>
                <w:szCs w:val="22"/>
                <w:lang w:eastAsia="pl-PL"/>
              </w:rPr>
              <w:t>Koszt wydruku na urządzeniach Zamawiającego</w:t>
            </w:r>
          </w:p>
        </w:tc>
        <w:tc>
          <w:tcPr>
            <w:tcW w:w="1559" w:type="dxa"/>
            <w:tcBorders>
              <w:top w:val="nil"/>
              <w:left w:val="nil"/>
              <w:bottom w:val="single" w:sz="4" w:space="0" w:color="auto"/>
              <w:right w:val="single" w:sz="4" w:space="0" w:color="auto"/>
            </w:tcBorders>
            <w:noWrap/>
            <w:vAlign w:val="center"/>
            <w:hideMark/>
          </w:tcPr>
          <w:p w14:paraId="4E31124A" w14:textId="0B419FC9" w:rsidR="00AB4C59" w:rsidRPr="002D6426" w:rsidRDefault="006D5667" w:rsidP="00D82B2C">
            <w:pPr>
              <w:suppressAutoHyphens w:val="0"/>
              <w:jc w:val="both"/>
              <w:rPr>
                <w:rFonts w:ascii="Arial" w:hAnsi="Arial" w:cs="Arial"/>
                <w:sz w:val="22"/>
                <w:szCs w:val="22"/>
                <w:lang w:eastAsia="pl-PL"/>
              </w:rPr>
            </w:pPr>
            <w:r>
              <w:rPr>
                <w:rFonts w:ascii="Arial" w:hAnsi="Arial" w:cs="Arial"/>
                <w:sz w:val="22"/>
                <w:szCs w:val="22"/>
                <w:lang w:eastAsia="pl-PL"/>
              </w:rPr>
              <w:t>48</w:t>
            </w:r>
          </w:p>
        </w:tc>
        <w:tc>
          <w:tcPr>
            <w:tcW w:w="1701" w:type="dxa"/>
            <w:tcBorders>
              <w:top w:val="nil"/>
              <w:left w:val="nil"/>
              <w:bottom w:val="single" w:sz="4" w:space="0" w:color="auto"/>
              <w:right w:val="single" w:sz="4" w:space="0" w:color="auto"/>
            </w:tcBorders>
            <w:noWrap/>
            <w:vAlign w:val="center"/>
            <w:hideMark/>
          </w:tcPr>
          <w:p w14:paraId="4B9782BD" w14:textId="77777777" w:rsidR="00AB4C59" w:rsidRPr="002D6426" w:rsidRDefault="00AB4C59" w:rsidP="00D82B2C">
            <w:pPr>
              <w:suppressAutoHyphens w:val="0"/>
              <w:jc w:val="both"/>
              <w:rPr>
                <w:rFonts w:ascii="Arial" w:hAnsi="Arial" w:cs="Arial"/>
                <w:sz w:val="22"/>
                <w:szCs w:val="22"/>
                <w:lang w:eastAsia="pl-PL"/>
              </w:rPr>
            </w:pPr>
            <w:r w:rsidRPr="002D6426">
              <w:rPr>
                <w:rFonts w:ascii="Arial" w:hAnsi="Arial" w:cs="Arial"/>
                <w:sz w:val="22"/>
                <w:szCs w:val="22"/>
                <w:lang w:eastAsia="pl-PL"/>
              </w:rPr>
              <w:t>mono</w:t>
            </w:r>
          </w:p>
        </w:tc>
        <w:tc>
          <w:tcPr>
            <w:tcW w:w="3686" w:type="dxa"/>
            <w:tcBorders>
              <w:top w:val="nil"/>
              <w:left w:val="nil"/>
              <w:bottom w:val="single" w:sz="4" w:space="0" w:color="auto"/>
              <w:right w:val="single" w:sz="4" w:space="0" w:color="auto"/>
            </w:tcBorders>
            <w:noWrap/>
            <w:vAlign w:val="center"/>
            <w:hideMark/>
          </w:tcPr>
          <w:p w14:paraId="0E7F6F0B" w14:textId="088D7318" w:rsidR="00AB4C59" w:rsidRPr="002D6426" w:rsidRDefault="00DD528F" w:rsidP="00D82B2C">
            <w:pPr>
              <w:suppressAutoHyphens w:val="0"/>
              <w:jc w:val="both"/>
              <w:rPr>
                <w:rFonts w:ascii="Arial" w:hAnsi="Arial" w:cs="Arial"/>
                <w:sz w:val="22"/>
                <w:szCs w:val="22"/>
                <w:lang w:eastAsia="pl-PL"/>
              </w:rPr>
            </w:pPr>
            <w:r w:rsidRPr="002D6426">
              <w:rPr>
                <w:rFonts w:ascii="Arial" w:hAnsi="Arial" w:cs="Arial"/>
                <w:sz w:val="22"/>
                <w:szCs w:val="22"/>
                <w:lang w:eastAsia="pl-PL"/>
              </w:rPr>
              <w:t xml:space="preserve">2 </w:t>
            </w:r>
            <w:r w:rsidR="00D13D46">
              <w:rPr>
                <w:rFonts w:ascii="Arial" w:hAnsi="Arial" w:cs="Arial"/>
                <w:sz w:val="22"/>
                <w:szCs w:val="22"/>
                <w:lang w:eastAsia="pl-PL"/>
              </w:rPr>
              <w:t>0</w:t>
            </w:r>
            <w:r w:rsidR="008C7EBD" w:rsidRPr="002D6426">
              <w:rPr>
                <w:rFonts w:ascii="Arial" w:hAnsi="Arial" w:cs="Arial"/>
                <w:sz w:val="22"/>
                <w:szCs w:val="22"/>
                <w:lang w:eastAsia="pl-PL"/>
              </w:rPr>
              <w:t>00 0</w:t>
            </w:r>
            <w:r w:rsidR="00AB4C59" w:rsidRPr="002D6426">
              <w:rPr>
                <w:rFonts w:ascii="Arial" w:hAnsi="Arial" w:cs="Arial"/>
                <w:sz w:val="22"/>
                <w:szCs w:val="22"/>
                <w:lang w:eastAsia="pl-PL"/>
              </w:rPr>
              <w:t>00</w:t>
            </w:r>
          </w:p>
        </w:tc>
      </w:tr>
      <w:tr w:rsidR="00AB4C59" w:rsidRPr="002D6426" w14:paraId="08001725" w14:textId="77777777" w:rsidTr="00586AF6">
        <w:trPr>
          <w:trHeight w:val="422"/>
        </w:trPr>
        <w:tc>
          <w:tcPr>
            <w:tcW w:w="284" w:type="dxa"/>
            <w:vMerge/>
            <w:tcBorders>
              <w:top w:val="nil"/>
              <w:left w:val="single" w:sz="4" w:space="0" w:color="auto"/>
              <w:bottom w:val="single" w:sz="4" w:space="0" w:color="000000"/>
              <w:right w:val="single" w:sz="4" w:space="0" w:color="auto"/>
            </w:tcBorders>
            <w:vAlign w:val="center"/>
            <w:hideMark/>
          </w:tcPr>
          <w:p w14:paraId="5B63AEE8" w14:textId="77777777" w:rsidR="00AB4C59" w:rsidRPr="002D6426" w:rsidRDefault="00AB4C59" w:rsidP="00D82B2C">
            <w:pPr>
              <w:suppressAutoHyphens w:val="0"/>
              <w:jc w:val="both"/>
              <w:rPr>
                <w:rFonts w:ascii="Arial" w:hAnsi="Arial" w:cs="Arial"/>
                <w:sz w:val="22"/>
                <w:szCs w:val="22"/>
                <w:lang w:eastAsia="pl-PL"/>
              </w:rPr>
            </w:pPr>
          </w:p>
        </w:tc>
        <w:tc>
          <w:tcPr>
            <w:tcW w:w="2693" w:type="dxa"/>
            <w:tcBorders>
              <w:top w:val="nil"/>
              <w:left w:val="nil"/>
              <w:bottom w:val="single" w:sz="4" w:space="0" w:color="auto"/>
              <w:right w:val="single" w:sz="4" w:space="0" w:color="auto"/>
            </w:tcBorders>
            <w:vAlign w:val="center"/>
            <w:hideMark/>
          </w:tcPr>
          <w:p w14:paraId="1A39F338" w14:textId="77777777" w:rsidR="00AB4C59" w:rsidRPr="002D6426" w:rsidRDefault="00AB4C59" w:rsidP="00D82B2C">
            <w:pPr>
              <w:suppressAutoHyphens w:val="0"/>
              <w:jc w:val="both"/>
              <w:rPr>
                <w:rFonts w:ascii="Arial" w:hAnsi="Arial" w:cs="Arial"/>
                <w:sz w:val="22"/>
                <w:szCs w:val="22"/>
                <w:lang w:eastAsia="pl-PL"/>
              </w:rPr>
            </w:pPr>
            <w:r w:rsidRPr="002D6426">
              <w:rPr>
                <w:rFonts w:ascii="Arial" w:hAnsi="Arial" w:cs="Arial"/>
                <w:sz w:val="22"/>
                <w:szCs w:val="22"/>
                <w:lang w:eastAsia="pl-PL"/>
              </w:rPr>
              <w:t>Koszt wydruku na urządzeniach Zamawiającego</w:t>
            </w:r>
          </w:p>
        </w:tc>
        <w:tc>
          <w:tcPr>
            <w:tcW w:w="1559" w:type="dxa"/>
            <w:tcBorders>
              <w:top w:val="nil"/>
              <w:left w:val="nil"/>
              <w:bottom w:val="single" w:sz="4" w:space="0" w:color="auto"/>
              <w:right w:val="single" w:sz="4" w:space="0" w:color="auto"/>
            </w:tcBorders>
            <w:noWrap/>
            <w:vAlign w:val="center"/>
            <w:hideMark/>
          </w:tcPr>
          <w:p w14:paraId="3C346544" w14:textId="3F2BF8B1" w:rsidR="00AB4C59" w:rsidRPr="002D6426" w:rsidRDefault="006D5667" w:rsidP="00D82B2C">
            <w:pPr>
              <w:suppressAutoHyphens w:val="0"/>
              <w:jc w:val="both"/>
              <w:rPr>
                <w:rFonts w:ascii="Arial" w:hAnsi="Arial" w:cs="Arial"/>
                <w:sz w:val="22"/>
                <w:szCs w:val="22"/>
                <w:lang w:eastAsia="pl-PL"/>
              </w:rPr>
            </w:pPr>
            <w:r>
              <w:rPr>
                <w:rFonts w:ascii="Arial" w:hAnsi="Arial" w:cs="Arial"/>
                <w:sz w:val="22"/>
                <w:szCs w:val="22"/>
                <w:lang w:eastAsia="pl-PL"/>
              </w:rPr>
              <w:t>48</w:t>
            </w:r>
          </w:p>
        </w:tc>
        <w:tc>
          <w:tcPr>
            <w:tcW w:w="1701" w:type="dxa"/>
            <w:tcBorders>
              <w:top w:val="nil"/>
              <w:left w:val="nil"/>
              <w:bottom w:val="single" w:sz="4" w:space="0" w:color="auto"/>
              <w:right w:val="single" w:sz="4" w:space="0" w:color="auto"/>
            </w:tcBorders>
            <w:noWrap/>
            <w:vAlign w:val="center"/>
            <w:hideMark/>
          </w:tcPr>
          <w:p w14:paraId="411DA4D7" w14:textId="77777777" w:rsidR="00AB4C59" w:rsidRPr="002D6426" w:rsidRDefault="00AB4C59" w:rsidP="00D82B2C">
            <w:pPr>
              <w:suppressAutoHyphens w:val="0"/>
              <w:jc w:val="both"/>
              <w:rPr>
                <w:rFonts w:ascii="Arial" w:hAnsi="Arial" w:cs="Arial"/>
                <w:sz w:val="22"/>
                <w:szCs w:val="22"/>
                <w:lang w:eastAsia="pl-PL"/>
              </w:rPr>
            </w:pPr>
            <w:r w:rsidRPr="002D6426">
              <w:rPr>
                <w:rFonts w:ascii="Arial" w:hAnsi="Arial" w:cs="Arial"/>
                <w:sz w:val="22"/>
                <w:szCs w:val="22"/>
                <w:lang w:eastAsia="pl-PL"/>
              </w:rPr>
              <w:t>kolor</w:t>
            </w:r>
          </w:p>
        </w:tc>
        <w:tc>
          <w:tcPr>
            <w:tcW w:w="3686" w:type="dxa"/>
            <w:tcBorders>
              <w:top w:val="nil"/>
              <w:left w:val="nil"/>
              <w:bottom w:val="single" w:sz="4" w:space="0" w:color="auto"/>
              <w:right w:val="single" w:sz="4" w:space="0" w:color="auto"/>
            </w:tcBorders>
            <w:noWrap/>
            <w:vAlign w:val="center"/>
            <w:hideMark/>
          </w:tcPr>
          <w:p w14:paraId="29499C5B" w14:textId="4F2CA097" w:rsidR="00AB4C59" w:rsidRPr="002D6426" w:rsidRDefault="00D13D46" w:rsidP="00D82B2C">
            <w:pPr>
              <w:suppressAutoHyphens w:val="0"/>
              <w:jc w:val="both"/>
              <w:rPr>
                <w:rFonts w:ascii="Arial" w:hAnsi="Arial" w:cs="Arial"/>
                <w:sz w:val="22"/>
                <w:szCs w:val="22"/>
                <w:lang w:eastAsia="pl-PL"/>
              </w:rPr>
            </w:pPr>
            <w:r>
              <w:rPr>
                <w:rFonts w:ascii="Arial" w:hAnsi="Arial" w:cs="Arial"/>
                <w:sz w:val="22"/>
                <w:szCs w:val="22"/>
                <w:lang w:eastAsia="pl-PL"/>
              </w:rPr>
              <w:t>3</w:t>
            </w:r>
            <w:r w:rsidR="00DD528F" w:rsidRPr="002D6426">
              <w:rPr>
                <w:rFonts w:ascii="Arial" w:hAnsi="Arial" w:cs="Arial"/>
                <w:sz w:val="22"/>
                <w:szCs w:val="22"/>
                <w:lang w:eastAsia="pl-PL"/>
              </w:rPr>
              <w:t>0</w:t>
            </w:r>
            <w:r w:rsidR="00AB4C59" w:rsidRPr="002D6426">
              <w:rPr>
                <w:rFonts w:ascii="Arial" w:hAnsi="Arial" w:cs="Arial"/>
                <w:sz w:val="22"/>
                <w:szCs w:val="22"/>
                <w:lang w:eastAsia="pl-PL"/>
              </w:rPr>
              <w:t xml:space="preserve"> 000</w:t>
            </w:r>
          </w:p>
        </w:tc>
      </w:tr>
      <w:tr w:rsidR="00AB4C59" w:rsidRPr="002D6426" w14:paraId="0E0D780A" w14:textId="77777777" w:rsidTr="00586AF6">
        <w:trPr>
          <w:trHeight w:val="259"/>
        </w:trPr>
        <w:tc>
          <w:tcPr>
            <w:tcW w:w="6237" w:type="dxa"/>
            <w:gridSpan w:val="4"/>
            <w:tcBorders>
              <w:top w:val="single" w:sz="4" w:space="0" w:color="auto"/>
              <w:left w:val="single" w:sz="4" w:space="0" w:color="auto"/>
              <w:bottom w:val="single" w:sz="4" w:space="0" w:color="auto"/>
              <w:right w:val="single" w:sz="4" w:space="0" w:color="auto"/>
            </w:tcBorders>
            <w:noWrap/>
            <w:vAlign w:val="center"/>
            <w:hideMark/>
          </w:tcPr>
          <w:p w14:paraId="06848FE1" w14:textId="77777777" w:rsidR="00AB4C59" w:rsidRPr="002D6426" w:rsidRDefault="00AB4C59" w:rsidP="00D82B2C">
            <w:pPr>
              <w:suppressAutoHyphens w:val="0"/>
              <w:jc w:val="both"/>
              <w:rPr>
                <w:rFonts w:ascii="Arial" w:hAnsi="Arial" w:cs="Arial"/>
                <w:b/>
                <w:bCs/>
                <w:sz w:val="22"/>
                <w:szCs w:val="22"/>
                <w:lang w:eastAsia="pl-PL"/>
              </w:rPr>
            </w:pPr>
            <w:r w:rsidRPr="002D6426">
              <w:rPr>
                <w:rFonts w:ascii="Arial" w:hAnsi="Arial" w:cs="Arial"/>
                <w:b/>
                <w:bCs/>
                <w:sz w:val="22"/>
                <w:szCs w:val="22"/>
                <w:lang w:eastAsia="pl-PL"/>
              </w:rPr>
              <w:t>RAZEM</w:t>
            </w:r>
          </w:p>
        </w:tc>
        <w:tc>
          <w:tcPr>
            <w:tcW w:w="3686" w:type="dxa"/>
            <w:tcBorders>
              <w:top w:val="nil"/>
              <w:left w:val="nil"/>
              <w:bottom w:val="single" w:sz="4" w:space="0" w:color="auto"/>
              <w:right w:val="single" w:sz="4" w:space="0" w:color="auto"/>
            </w:tcBorders>
            <w:noWrap/>
            <w:vAlign w:val="center"/>
            <w:hideMark/>
          </w:tcPr>
          <w:p w14:paraId="26906F60" w14:textId="584F6B1D" w:rsidR="00AB4C59" w:rsidRPr="002D6426" w:rsidRDefault="008C7EBD" w:rsidP="00D82B2C">
            <w:pPr>
              <w:suppressAutoHyphens w:val="0"/>
              <w:ind w:left="-62"/>
              <w:jc w:val="both"/>
              <w:rPr>
                <w:rFonts w:ascii="Arial" w:hAnsi="Arial" w:cs="Arial"/>
                <w:b/>
                <w:bCs/>
                <w:sz w:val="22"/>
                <w:szCs w:val="22"/>
                <w:lang w:eastAsia="pl-PL"/>
              </w:rPr>
            </w:pPr>
            <w:r w:rsidRPr="002D6426">
              <w:rPr>
                <w:rFonts w:ascii="Arial" w:hAnsi="Arial" w:cs="Arial"/>
                <w:b/>
                <w:bCs/>
                <w:sz w:val="22"/>
                <w:szCs w:val="22"/>
                <w:lang w:eastAsia="pl-PL"/>
              </w:rPr>
              <w:t>1</w:t>
            </w:r>
            <w:r w:rsidR="00D13D46">
              <w:rPr>
                <w:rFonts w:ascii="Arial" w:hAnsi="Arial" w:cs="Arial"/>
                <w:b/>
                <w:bCs/>
                <w:sz w:val="22"/>
                <w:szCs w:val="22"/>
                <w:lang w:eastAsia="pl-PL"/>
              </w:rPr>
              <w:t>0</w:t>
            </w:r>
            <w:r w:rsidRPr="002D6426">
              <w:rPr>
                <w:rFonts w:ascii="Arial" w:hAnsi="Arial" w:cs="Arial"/>
                <w:b/>
                <w:bCs/>
                <w:sz w:val="22"/>
                <w:szCs w:val="22"/>
                <w:lang w:eastAsia="pl-PL"/>
              </w:rPr>
              <w:t> </w:t>
            </w:r>
            <w:r w:rsidR="00D13D46">
              <w:rPr>
                <w:rFonts w:ascii="Arial" w:hAnsi="Arial" w:cs="Arial"/>
                <w:b/>
                <w:bCs/>
                <w:sz w:val="22"/>
                <w:szCs w:val="22"/>
                <w:lang w:eastAsia="pl-PL"/>
              </w:rPr>
              <w:t>33</w:t>
            </w:r>
            <w:r w:rsidR="00DD528F" w:rsidRPr="002D6426">
              <w:rPr>
                <w:rFonts w:ascii="Arial" w:hAnsi="Arial" w:cs="Arial"/>
                <w:b/>
                <w:bCs/>
                <w:sz w:val="22"/>
                <w:szCs w:val="22"/>
                <w:lang w:eastAsia="pl-PL"/>
              </w:rPr>
              <w:t>0</w:t>
            </w:r>
            <w:r w:rsidRPr="002D6426">
              <w:rPr>
                <w:rFonts w:ascii="Arial" w:hAnsi="Arial" w:cs="Arial"/>
                <w:b/>
                <w:bCs/>
                <w:sz w:val="22"/>
                <w:szCs w:val="22"/>
                <w:lang w:eastAsia="pl-PL"/>
              </w:rPr>
              <w:t xml:space="preserve"> 000</w:t>
            </w:r>
          </w:p>
        </w:tc>
      </w:tr>
    </w:tbl>
    <w:p w14:paraId="3C6C597B" w14:textId="77777777" w:rsidR="003E18D5" w:rsidRDefault="003E18D5" w:rsidP="003E18D5">
      <w:pPr>
        <w:pStyle w:val="Akapitzlist"/>
        <w:autoSpaceDE w:val="0"/>
        <w:autoSpaceDN w:val="0"/>
        <w:adjustRightInd w:val="0"/>
        <w:spacing w:after="0" w:line="240" w:lineRule="auto"/>
        <w:ind w:left="284"/>
        <w:contextualSpacing w:val="0"/>
        <w:jc w:val="both"/>
        <w:rPr>
          <w:rFonts w:ascii="Arial" w:hAnsi="Arial" w:cs="Arial"/>
        </w:rPr>
      </w:pPr>
    </w:p>
    <w:p w14:paraId="35C2DA05" w14:textId="6F12B9BC" w:rsidR="00E46040" w:rsidRPr="002D6426" w:rsidRDefault="00E46040" w:rsidP="00D82B2C">
      <w:pPr>
        <w:pStyle w:val="Akapitzlist"/>
        <w:numPr>
          <w:ilvl w:val="0"/>
          <w:numId w:val="9"/>
        </w:numPr>
        <w:autoSpaceDE w:val="0"/>
        <w:autoSpaceDN w:val="0"/>
        <w:adjustRightInd w:val="0"/>
        <w:spacing w:after="0" w:line="240" w:lineRule="auto"/>
        <w:ind w:left="284" w:hanging="284"/>
        <w:contextualSpacing w:val="0"/>
        <w:jc w:val="both"/>
        <w:rPr>
          <w:rFonts w:ascii="Arial" w:hAnsi="Arial" w:cs="Arial"/>
        </w:rPr>
      </w:pPr>
      <w:r w:rsidRPr="002D6426">
        <w:rPr>
          <w:rFonts w:ascii="Arial" w:hAnsi="Arial" w:cs="Arial"/>
        </w:rPr>
        <w:t>Zamawiający nie gwarantuje ilości wydruków określonych jako wolumen</w:t>
      </w:r>
      <w:r w:rsidR="00E048FA" w:rsidRPr="002D6426">
        <w:rPr>
          <w:rFonts w:ascii="Arial" w:hAnsi="Arial" w:cs="Arial"/>
        </w:rPr>
        <w:t>.</w:t>
      </w:r>
    </w:p>
    <w:p w14:paraId="0F32C91C" w14:textId="50372D4F" w:rsidR="00E46040" w:rsidRPr="002D6426" w:rsidRDefault="00E46040" w:rsidP="00D82B2C">
      <w:pPr>
        <w:pStyle w:val="Akapitzlist"/>
        <w:numPr>
          <w:ilvl w:val="0"/>
          <w:numId w:val="9"/>
        </w:numPr>
        <w:autoSpaceDE w:val="0"/>
        <w:autoSpaceDN w:val="0"/>
        <w:adjustRightInd w:val="0"/>
        <w:spacing w:after="0" w:line="240" w:lineRule="auto"/>
        <w:ind w:left="284" w:hanging="284"/>
        <w:contextualSpacing w:val="0"/>
        <w:jc w:val="both"/>
        <w:rPr>
          <w:rFonts w:ascii="Arial" w:hAnsi="Arial" w:cs="Arial"/>
        </w:rPr>
      </w:pPr>
      <w:r w:rsidRPr="002D6426">
        <w:rPr>
          <w:rFonts w:ascii="Arial" w:hAnsi="Arial" w:cs="Arial"/>
        </w:rPr>
        <w:t>Zaoferowane ceny wydruku obejmują wszystkie koszty wydruku oraz obsługi niezależnie od stopnia pokrycia wydruku w trybie monochromatycznym lub odpowiednio kolorowym, z wyjątkiem kosztu papieru i zszywek</w:t>
      </w:r>
      <w:r w:rsidR="00E048FA" w:rsidRPr="002D6426">
        <w:rPr>
          <w:rFonts w:ascii="Arial" w:hAnsi="Arial" w:cs="Arial"/>
        </w:rPr>
        <w:t>.</w:t>
      </w:r>
    </w:p>
    <w:p w14:paraId="2A5A021A" w14:textId="30C984A4" w:rsidR="00E46040" w:rsidRPr="002D6426" w:rsidRDefault="00E46040" w:rsidP="00D82B2C">
      <w:pPr>
        <w:pStyle w:val="Akapitzlist"/>
        <w:numPr>
          <w:ilvl w:val="0"/>
          <w:numId w:val="9"/>
        </w:numPr>
        <w:autoSpaceDE w:val="0"/>
        <w:autoSpaceDN w:val="0"/>
        <w:adjustRightInd w:val="0"/>
        <w:spacing w:after="0" w:line="240" w:lineRule="auto"/>
        <w:ind w:left="284" w:hanging="284"/>
        <w:contextualSpacing w:val="0"/>
        <w:jc w:val="both"/>
        <w:rPr>
          <w:rFonts w:ascii="Arial" w:hAnsi="Arial" w:cs="Arial"/>
        </w:rPr>
      </w:pPr>
      <w:r w:rsidRPr="002D6426">
        <w:rPr>
          <w:rFonts w:ascii="Arial" w:hAnsi="Arial" w:cs="Arial"/>
        </w:rPr>
        <w:t>Do ustalenia miesięcznego wynagrodzenia Wykonawcy za dany miesiąc przyjmuje się sumę wartości czynszu za dzierżawę urządzeń oraz łącznej ilość kopii/wydruków ze wszystkich urządzeń objętych usługą u Zamawiającego, wykonanych w miesiącu, którego rozliczenie dotyczy, pomnożonego przez cenę jednostkową wyszczególnioną w formularzu oferty dla urządzeń dzierżawionych i urządzeń własnych Zamawiającego w danym trybie wydruku (kolor/mono).</w:t>
      </w:r>
    </w:p>
    <w:p w14:paraId="5A0F6B7F" w14:textId="77777777" w:rsidR="00E46040" w:rsidRPr="002D6426" w:rsidRDefault="00E46040" w:rsidP="00D82B2C">
      <w:pPr>
        <w:pStyle w:val="Akapitzlist"/>
        <w:numPr>
          <w:ilvl w:val="0"/>
          <w:numId w:val="9"/>
        </w:numPr>
        <w:autoSpaceDE w:val="0"/>
        <w:autoSpaceDN w:val="0"/>
        <w:adjustRightInd w:val="0"/>
        <w:spacing w:after="0" w:line="240" w:lineRule="auto"/>
        <w:ind w:left="284" w:hanging="284"/>
        <w:contextualSpacing w:val="0"/>
        <w:jc w:val="both"/>
        <w:rPr>
          <w:rFonts w:ascii="Arial" w:hAnsi="Arial" w:cs="Arial"/>
        </w:rPr>
      </w:pPr>
      <w:r w:rsidRPr="002D6426">
        <w:rPr>
          <w:rFonts w:ascii="Arial" w:hAnsi="Arial" w:cs="Arial"/>
        </w:rPr>
        <w:t xml:space="preserve">Do rozliczeń przyjmuje się łączną ilość kopii/ wydruków ze wszystkich urządzeń przeliczoną na format A4, przy założeniu że 1 strona formatu A3 = 2 stronom formatu A4. W przypadku wydruków formatów mniejszych niż A4 przyjmuje się stawkę wydruku każdej strony taką samą jakby był to format A4. </w:t>
      </w:r>
    </w:p>
    <w:p w14:paraId="2060904F" w14:textId="33EEFA32" w:rsidR="00B30239" w:rsidRPr="002D6426" w:rsidRDefault="00E46040" w:rsidP="00D82B2C">
      <w:pPr>
        <w:pStyle w:val="Akapitzlist"/>
        <w:numPr>
          <w:ilvl w:val="0"/>
          <w:numId w:val="9"/>
        </w:numPr>
        <w:autoSpaceDE w:val="0"/>
        <w:autoSpaceDN w:val="0"/>
        <w:adjustRightInd w:val="0"/>
        <w:spacing w:after="0" w:line="240" w:lineRule="auto"/>
        <w:ind w:left="284" w:hanging="284"/>
        <w:contextualSpacing w:val="0"/>
        <w:jc w:val="both"/>
        <w:rPr>
          <w:rFonts w:ascii="Arial" w:hAnsi="Arial" w:cs="Arial"/>
        </w:rPr>
      </w:pPr>
      <w:r w:rsidRPr="002D6426">
        <w:rPr>
          <w:rFonts w:ascii="Arial" w:hAnsi="Arial" w:cs="Arial"/>
        </w:rPr>
        <w:t xml:space="preserve">Wykonywanie skanów na urządzeniach jest bezpłatne i nie będzie zliczane przez liczniki wykonanych wydruków/kopii. </w:t>
      </w:r>
    </w:p>
    <w:p w14:paraId="338CFCB8" w14:textId="38C3C403" w:rsidR="00B30239" w:rsidRPr="002D6426" w:rsidRDefault="008C75CD" w:rsidP="004F5171">
      <w:pPr>
        <w:pStyle w:val="Default"/>
        <w:numPr>
          <w:ilvl w:val="0"/>
          <w:numId w:val="1"/>
        </w:numPr>
        <w:spacing w:before="240" w:after="240"/>
        <w:jc w:val="both"/>
        <w:rPr>
          <w:rFonts w:ascii="Arial" w:hAnsi="Arial" w:cs="Arial"/>
          <w:b/>
          <w:bCs/>
          <w:sz w:val="22"/>
          <w:szCs w:val="22"/>
        </w:rPr>
      </w:pPr>
      <w:r w:rsidRPr="002D6426">
        <w:rPr>
          <w:rFonts w:ascii="Arial" w:hAnsi="Arial" w:cs="Arial"/>
          <w:b/>
          <w:bCs/>
          <w:sz w:val="22"/>
          <w:szCs w:val="22"/>
        </w:rPr>
        <w:t>Kompleksowa obsługa serwisowa</w:t>
      </w:r>
    </w:p>
    <w:p w14:paraId="42C7E667" w14:textId="77777777" w:rsidR="008C75CD" w:rsidRPr="002D6426" w:rsidRDefault="008C75CD" w:rsidP="00D82B2C">
      <w:pPr>
        <w:pStyle w:val="Akapitzlist"/>
        <w:numPr>
          <w:ilvl w:val="0"/>
          <w:numId w:val="10"/>
        </w:numPr>
        <w:autoSpaceDE w:val="0"/>
        <w:autoSpaceDN w:val="0"/>
        <w:adjustRightInd w:val="0"/>
        <w:spacing w:after="0" w:line="240" w:lineRule="auto"/>
        <w:ind w:left="284" w:hanging="284"/>
        <w:contextualSpacing w:val="0"/>
        <w:jc w:val="both"/>
        <w:rPr>
          <w:rFonts w:ascii="Arial" w:hAnsi="Arial" w:cs="Arial"/>
          <w:color w:val="000000"/>
        </w:rPr>
      </w:pPr>
      <w:r w:rsidRPr="002D6426">
        <w:rPr>
          <w:rFonts w:ascii="Arial" w:hAnsi="Arial" w:cs="Arial"/>
          <w:color w:val="000000"/>
        </w:rPr>
        <w:t>Przez</w:t>
      </w:r>
      <w:r w:rsidR="002751B0" w:rsidRPr="002D6426">
        <w:rPr>
          <w:rFonts w:ascii="Arial" w:hAnsi="Arial" w:cs="Arial"/>
          <w:color w:val="000000"/>
        </w:rPr>
        <w:t xml:space="preserve"> </w:t>
      </w:r>
      <w:r w:rsidRPr="002D6426">
        <w:rPr>
          <w:rFonts w:ascii="Arial" w:hAnsi="Arial" w:cs="Arial"/>
          <w:color w:val="000000"/>
        </w:rPr>
        <w:t xml:space="preserve">świadczenie kompleksowej obsługi serwisowej należy rozumieć </w:t>
      </w:r>
      <w:r w:rsidRPr="002D6426">
        <w:rPr>
          <w:rFonts w:ascii="Arial" w:hAnsi="Arial" w:cs="Arial"/>
        </w:rPr>
        <w:t>utrzymanie w gotowości i</w:t>
      </w:r>
      <w:r w:rsidR="001500EC" w:rsidRPr="002D6426">
        <w:rPr>
          <w:rFonts w:ascii="Arial" w:hAnsi="Arial" w:cs="Arial"/>
        </w:rPr>
        <w:t> </w:t>
      </w:r>
      <w:r w:rsidRPr="002D6426">
        <w:rPr>
          <w:rFonts w:ascii="Arial" w:hAnsi="Arial" w:cs="Arial"/>
        </w:rPr>
        <w:t>sprawności techniczno-użytkowej oraz dostarczanie niezbędnej ilości materiałów eksploatacyjnych (wszystkich za wyjątkiem papieru i zszywek), do urządzeń wydzierżawionych przez Wykonawcę oraz urządzeń własnych Zamawiającego, a w szczególności:</w:t>
      </w:r>
    </w:p>
    <w:p w14:paraId="09DEC2CE" w14:textId="736271E4" w:rsidR="008C75CD" w:rsidRPr="002D6426" w:rsidRDefault="008C75CD" w:rsidP="00D82B2C">
      <w:pPr>
        <w:pStyle w:val="Akapitzlist"/>
        <w:numPr>
          <w:ilvl w:val="0"/>
          <w:numId w:val="11"/>
        </w:numPr>
        <w:autoSpaceDE w:val="0"/>
        <w:autoSpaceDN w:val="0"/>
        <w:adjustRightInd w:val="0"/>
        <w:spacing w:after="0" w:line="240" w:lineRule="auto"/>
        <w:ind w:left="964" w:hanging="340"/>
        <w:contextualSpacing w:val="0"/>
        <w:jc w:val="both"/>
        <w:rPr>
          <w:rFonts w:ascii="Arial" w:hAnsi="Arial" w:cs="Arial"/>
          <w:color w:val="000000"/>
        </w:rPr>
      </w:pPr>
      <w:r w:rsidRPr="002D6426">
        <w:rPr>
          <w:rFonts w:ascii="Arial" w:hAnsi="Arial" w:cs="Arial"/>
        </w:rPr>
        <w:t>konserwację urządzeń, w tym konserwację wymaganą przez producenta urządzenia lub</w:t>
      </w:r>
      <w:r w:rsidR="001500EC" w:rsidRPr="002D6426">
        <w:rPr>
          <w:rFonts w:ascii="Arial" w:hAnsi="Arial" w:cs="Arial"/>
        </w:rPr>
        <w:t> </w:t>
      </w:r>
      <w:r w:rsidRPr="002D6426">
        <w:rPr>
          <w:rFonts w:ascii="Arial" w:hAnsi="Arial" w:cs="Arial"/>
        </w:rPr>
        <w:t xml:space="preserve">sygnalizowanych przez </w:t>
      </w:r>
      <w:r w:rsidR="00605691">
        <w:rPr>
          <w:rFonts w:ascii="Arial" w:hAnsi="Arial" w:cs="Arial"/>
        </w:rPr>
        <w:t>urządzenie</w:t>
      </w:r>
      <w:r w:rsidRPr="002D6426">
        <w:rPr>
          <w:rFonts w:ascii="Arial" w:hAnsi="Arial" w:cs="Arial"/>
        </w:rPr>
        <w:t>,</w:t>
      </w:r>
    </w:p>
    <w:p w14:paraId="41E413F4" w14:textId="77777777" w:rsidR="008C75CD" w:rsidRPr="002D6426" w:rsidRDefault="008C75CD" w:rsidP="00D82B2C">
      <w:pPr>
        <w:pStyle w:val="Akapitzlist"/>
        <w:numPr>
          <w:ilvl w:val="0"/>
          <w:numId w:val="11"/>
        </w:numPr>
        <w:autoSpaceDE w:val="0"/>
        <w:autoSpaceDN w:val="0"/>
        <w:adjustRightInd w:val="0"/>
        <w:spacing w:after="0" w:line="240" w:lineRule="auto"/>
        <w:ind w:left="964" w:hanging="340"/>
        <w:contextualSpacing w:val="0"/>
        <w:jc w:val="both"/>
        <w:rPr>
          <w:rFonts w:ascii="Arial" w:hAnsi="Arial" w:cs="Arial"/>
          <w:color w:val="000000"/>
        </w:rPr>
      </w:pPr>
      <w:r w:rsidRPr="002D6426">
        <w:rPr>
          <w:rFonts w:ascii="Arial" w:hAnsi="Arial" w:cs="Arial"/>
        </w:rPr>
        <w:t>diagnozę niedziałającego urządzenia,</w:t>
      </w:r>
    </w:p>
    <w:p w14:paraId="65DE5D8B" w14:textId="77777777" w:rsidR="008C75CD" w:rsidRPr="002D6426" w:rsidRDefault="008C75CD" w:rsidP="00D82B2C">
      <w:pPr>
        <w:pStyle w:val="Akapitzlist"/>
        <w:numPr>
          <w:ilvl w:val="0"/>
          <w:numId w:val="11"/>
        </w:numPr>
        <w:autoSpaceDE w:val="0"/>
        <w:autoSpaceDN w:val="0"/>
        <w:adjustRightInd w:val="0"/>
        <w:spacing w:after="0" w:line="240" w:lineRule="auto"/>
        <w:ind w:left="964" w:hanging="340"/>
        <w:contextualSpacing w:val="0"/>
        <w:jc w:val="both"/>
        <w:rPr>
          <w:rFonts w:ascii="Arial" w:hAnsi="Arial" w:cs="Arial"/>
          <w:color w:val="000000"/>
        </w:rPr>
      </w:pPr>
      <w:r w:rsidRPr="002D6426">
        <w:rPr>
          <w:rFonts w:ascii="Arial" w:hAnsi="Arial" w:cs="Arial"/>
        </w:rPr>
        <w:t>naprawę i wymianę usz</w:t>
      </w:r>
      <w:r w:rsidR="00750A7C" w:rsidRPr="002D6426">
        <w:rPr>
          <w:rFonts w:ascii="Arial" w:hAnsi="Arial" w:cs="Arial"/>
        </w:rPr>
        <w:t>kodzonych elementów urządzenia z wyłączeniem drukarek Zamawiającego pracujących w systemie Pojazd/Kierowca,</w:t>
      </w:r>
    </w:p>
    <w:p w14:paraId="1EB77889" w14:textId="77777777" w:rsidR="008C75CD" w:rsidRPr="002D6426" w:rsidRDefault="008C75CD" w:rsidP="00D82B2C">
      <w:pPr>
        <w:pStyle w:val="Akapitzlist"/>
        <w:numPr>
          <w:ilvl w:val="0"/>
          <w:numId w:val="11"/>
        </w:numPr>
        <w:autoSpaceDE w:val="0"/>
        <w:autoSpaceDN w:val="0"/>
        <w:adjustRightInd w:val="0"/>
        <w:spacing w:after="0" w:line="240" w:lineRule="auto"/>
        <w:ind w:left="964" w:hanging="340"/>
        <w:contextualSpacing w:val="0"/>
        <w:jc w:val="both"/>
        <w:rPr>
          <w:rFonts w:ascii="Arial" w:hAnsi="Arial" w:cs="Arial"/>
          <w:color w:val="000000"/>
        </w:rPr>
      </w:pPr>
      <w:r w:rsidRPr="002D6426">
        <w:rPr>
          <w:rFonts w:ascii="Arial" w:hAnsi="Arial" w:cs="Arial"/>
        </w:rPr>
        <w:t>bieżącą wymianę materiałów eksploatacyjnych,</w:t>
      </w:r>
    </w:p>
    <w:p w14:paraId="7F97EDD7" w14:textId="77777777" w:rsidR="008C75CD" w:rsidRPr="002D6426" w:rsidRDefault="008C75CD" w:rsidP="00D82B2C">
      <w:pPr>
        <w:pStyle w:val="Akapitzlist"/>
        <w:numPr>
          <w:ilvl w:val="0"/>
          <w:numId w:val="11"/>
        </w:numPr>
        <w:autoSpaceDE w:val="0"/>
        <w:autoSpaceDN w:val="0"/>
        <w:adjustRightInd w:val="0"/>
        <w:spacing w:after="0" w:line="240" w:lineRule="auto"/>
        <w:ind w:left="964" w:hanging="340"/>
        <w:contextualSpacing w:val="0"/>
        <w:jc w:val="both"/>
        <w:rPr>
          <w:rFonts w:ascii="Arial" w:hAnsi="Arial" w:cs="Arial"/>
          <w:color w:val="000000"/>
        </w:rPr>
      </w:pPr>
      <w:r w:rsidRPr="002D6426">
        <w:rPr>
          <w:rFonts w:ascii="Arial" w:hAnsi="Arial" w:cs="Arial"/>
        </w:rPr>
        <w:t>bieżące serwisowanie urządzeń w celu utr</w:t>
      </w:r>
      <w:r w:rsidR="00750A7C" w:rsidRPr="002D6426">
        <w:rPr>
          <w:rFonts w:ascii="Arial" w:hAnsi="Arial" w:cs="Arial"/>
        </w:rPr>
        <w:t>zymania ich w pełnej sprawności z wyłączeniem drukarek Zamawiającego pracujących w systemie Pojazd/Kierowca.</w:t>
      </w:r>
    </w:p>
    <w:p w14:paraId="028C5BA7" w14:textId="17AD5B5B" w:rsidR="008C75CD" w:rsidRPr="002D6426" w:rsidRDefault="008C75CD" w:rsidP="00D82B2C">
      <w:pPr>
        <w:pStyle w:val="Akapitzlist"/>
        <w:numPr>
          <w:ilvl w:val="0"/>
          <w:numId w:val="10"/>
        </w:numPr>
        <w:spacing w:after="0" w:line="240" w:lineRule="auto"/>
        <w:ind w:left="284" w:hanging="284"/>
        <w:contextualSpacing w:val="0"/>
        <w:jc w:val="both"/>
        <w:rPr>
          <w:rFonts w:ascii="Arial" w:hAnsi="Arial" w:cs="Arial"/>
        </w:rPr>
      </w:pPr>
      <w:r w:rsidRPr="002D6426">
        <w:rPr>
          <w:rFonts w:ascii="Arial" w:hAnsi="Arial" w:cs="Arial"/>
        </w:rPr>
        <w:t xml:space="preserve">Zapewnienie stałego utrzymania wszystkich urządzeń objętych przedmiotem zamówienia </w:t>
      </w:r>
      <w:r w:rsidR="004F5171" w:rsidRPr="002D6426">
        <w:rPr>
          <w:rFonts w:ascii="Arial" w:hAnsi="Arial" w:cs="Arial"/>
        </w:rPr>
        <w:br/>
      </w:r>
      <w:r w:rsidRPr="002D6426">
        <w:rPr>
          <w:rFonts w:ascii="Arial" w:hAnsi="Arial" w:cs="Arial"/>
        </w:rPr>
        <w:t>w pełnej gotowości do pracy i sprawności techniczno-użytkowej zapewni wykonywanie kopii/wydruków dobrej jakości oraz umożliwi skanowanie dokumentów (dla urządzeń, które posiadają opcję skanowania i</w:t>
      </w:r>
      <w:r w:rsidR="001500EC" w:rsidRPr="002D6426">
        <w:rPr>
          <w:rFonts w:ascii="Arial" w:hAnsi="Arial" w:cs="Arial"/>
        </w:rPr>
        <w:t> </w:t>
      </w:r>
      <w:r w:rsidRPr="002D6426">
        <w:rPr>
          <w:rFonts w:ascii="Arial" w:hAnsi="Arial" w:cs="Arial"/>
        </w:rPr>
        <w:t>kopiowania). Za kopię/wydruk dobrej jakości Zamawiający uzna wydruk bez widocznych zabrudzeń i</w:t>
      </w:r>
      <w:r w:rsidR="001500EC" w:rsidRPr="002D6426">
        <w:rPr>
          <w:rFonts w:ascii="Arial" w:hAnsi="Arial" w:cs="Arial"/>
        </w:rPr>
        <w:t> </w:t>
      </w:r>
      <w:r w:rsidRPr="002D6426">
        <w:rPr>
          <w:rFonts w:ascii="Arial" w:hAnsi="Arial" w:cs="Arial"/>
        </w:rPr>
        <w:t xml:space="preserve">zaczernień, natomiast w przypadku gdy zabrudzenia bądź zaczernienia występują na wydruku lub utrudniają bądź uniemożliwiają odczytanie wydrukowanych treści, wydruk uznany będzie za wydruk złej jakości i zostanie zgłoszona awaria </w:t>
      </w:r>
      <w:r w:rsidRPr="002D6426">
        <w:rPr>
          <w:rFonts w:ascii="Arial" w:hAnsi="Arial" w:cs="Arial"/>
        </w:rPr>
        <w:lastRenderedPageBreak/>
        <w:t>urządzenia. Wydruki nie mogą być również blade i nieczytelne. Niedopuszczalne są również wydruki niekompletne, tj. brak części wydruku, bądź fragmentów liter na</w:t>
      </w:r>
      <w:r w:rsidR="001500EC" w:rsidRPr="002D6426">
        <w:rPr>
          <w:rFonts w:ascii="Arial" w:hAnsi="Arial" w:cs="Arial"/>
        </w:rPr>
        <w:t> </w:t>
      </w:r>
      <w:r w:rsidRPr="002D6426">
        <w:rPr>
          <w:rFonts w:ascii="Arial" w:hAnsi="Arial" w:cs="Arial"/>
        </w:rPr>
        <w:t>wydrukowanych dokumentach</w:t>
      </w:r>
      <w:r w:rsidR="00E37135" w:rsidRPr="002D6426">
        <w:rPr>
          <w:rFonts w:ascii="Arial" w:hAnsi="Arial" w:cs="Arial"/>
        </w:rPr>
        <w:t xml:space="preserve"> lub wydruki na zniszczonych podczas drukowania stronach (zmięcia lub przecięcia stron)</w:t>
      </w:r>
    </w:p>
    <w:p w14:paraId="5DA4C399" w14:textId="7096756B" w:rsidR="008C75CD" w:rsidRPr="002D6426" w:rsidRDefault="008C75CD" w:rsidP="00D82B2C">
      <w:pPr>
        <w:pStyle w:val="Akapitzlist"/>
        <w:numPr>
          <w:ilvl w:val="0"/>
          <w:numId w:val="10"/>
        </w:numPr>
        <w:spacing w:after="0" w:line="240" w:lineRule="auto"/>
        <w:ind w:left="284" w:hanging="284"/>
        <w:contextualSpacing w:val="0"/>
        <w:jc w:val="both"/>
        <w:rPr>
          <w:rFonts w:ascii="Arial" w:hAnsi="Arial" w:cs="Arial"/>
        </w:rPr>
      </w:pPr>
      <w:r w:rsidRPr="002D6426">
        <w:rPr>
          <w:rFonts w:ascii="Arial" w:hAnsi="Arial" w:cs="Arial"/>
        </w:rPr>
        <w:t xml:space="preserve">Czynności związane z wykonywaniem obsługi serwisowej urządzeń, wykonywane będą przez Wykonawcę w miejscach użytkowania urządzeń u Zamawiającego w dniach roboczych </w:t>
      </w:r>
      <w:r w:rsidR="004F5171" w:rsidRPr="002D6426">
        <w:rPr>
          <w:rFonts w:ascii="Arial" w:hAnsi="Arial" w:cs="Arial"/>
        </w:rPr>
        <w:br/>
      </w:r>
      <w:r w:rsidRPr="002D6426">
        <w:rPr>
          <w:rFonts w:ascii="Arial" w:hAnsi="Arial" w:cs="Arial"/>
        </w:rPr>
        <w:t xml:space="preserve">w godzinach 8:00-15:00. W uzasadnionych przypadkach Zamawiający może wyrazić zgodę na realizację ww. czynności poza wskazanymi godzinami. </w:t>
      </w:r>
    </w:p>
    <w:p w14:paraId="14F0ABB0" w14:textId="77777777" w:rsidR="008C75CD" w:rsidRPr="002D6426" w:rsidRDefault="008C75CD" w:rsidP="00D82B2C">
      <w:pPr>
        <w:pStyle w:val="Akapitzlist"/>
        <w:numPr>
          <w:ilvl w:val="0"/>
          <w:numId w:val="10"/>
        </w:numPr>
        <w:spacing w:after="0" w:line="240" w:lineRule="auto"/>
        <w:ind w:left="284" w:hanging="284"/>
        <w:contextualSpacing w:val="0"/>
        <w:jc w:val="both"/>
        <w:rPr>
          <w:rFonts w:ascii="Arial" w:hAnsi="Arial" w:cs="Arial"/>
        </w:rPr>
      </w:pPr>
      <w:r w:rsidRPr="002D6426">
        <w:rPr>
          <w:rFonts w:ascii="Arial" w:hAnsi="Arial" w:cs="Arial"/>
        </w:rPr>
        <w:t xml:space="preserve">W przypadku stwierdzenia awarii urządzenia, Wykonawca zobowiązany jest do niezwłocznej jego naprawy w terminie nie dłuższym niż 4 dni robocze, liczonym od momentu zgłoszenia awarii przez Zamawiającego. Przez naprawę Zamawiający rozumie przywrócenie urządzenia do pełnej sprawności. </w:t>
      </w:r>
    </w:p>
    <w:p w14:paraId="6FF74704" w14:textId="77777777" w:rsidR="008C75CD" w:rsidRPr="002D6426" w:rsidRDefault="008C75CD" w:rsidP="00D82B2C">
      <w:pPr>
        <w:pStyle w:val="Akapitzlist"/>
        <w:numPr>
          <w:ilvl w:val="0"/>
          <w:numId w:val="10"/>
        </w:numPr>
        <w:spacing w:after="0" w:line="240" w:lineRule="auto"/>
        <w:ind w:left="284" w:hanging="284"/>
        <w:contextualSpacing w:val="0"/>
        <w:jc w:val="both"/>
        <w:rPr>
          <w:rFonts w:ascii="Arial" w:hAnsi="Arial" w:cs="Arial"/>
          <w:color w:val="FF0000"/>
        </w:rPr>
      </w:pPr>
      <w:r w:rsidRPr="002D6426">
        <w:rPr>
          <w:rFonts w:ascii="Arial" w:hAnsi="Arial" w:cs="Arial"/>
        </w:rPr>
        <w:t>Zamawiający zobowiązany jest do niezwłocznego poinformowania Wykonawcy o awarii bądź niewłaściwej pracy urządzeń. Przez awarię Zamawiający rozumie każde zdarzenie uniemożliwiające prawidłowe korzystanie z urządzeń i drukowania dokumentów</w:t>
      </w:r>
      <w:r w:rsidR="00C13542" w:rsidRPr="002D6426">
        <w:rPr>
          <w:rFonts w:ascii="Arial" w:hAnsi="Arial" w:cs="Arial"/>
        </w:rPr>
        <w:t>.</w:t>
      </w:r>
    </w:p>
    <w:p w14:paraId="7C6C5A9D" w14:textId="77777777" w:rsidR="008C75CD" w:rsidRPr="002D6426" w:rsidRDefault="008C75CD" w:rsidP="00D82B2C">
      <w:pPr>
        <w:pStyle w:val="Akapitzlist"/>
        <w:numPr>
          <w:ilvl w:val="0"/>
          <w:numId w:val="10"/>
        </w:numPr>
        <w:suppressAutoHyphens/>
        <w:spacing w:after="0" w:line="240" w:lineRule="auto"/>
        <w:ind w:left="284" w:hanging="284"/>
        <w:contextualSpacing w:val="0"/>
        <w:jc w:val="both"/>
        <w:outlineLvl w:val="3"/>
        <w:rPr>
          <w:rFonts w:ascii="Arial" w:eastAsia="Times New Roman" w:hAnsi="Arial" w:cs="Arial"/>
          <w:color w:val="000000"/>
          <w:lang w:eastAsia="ar-SA"/>
        </w:rPr>
      </w:pPr>
      <w:r w:rsidRPr="002D6426">
        <w:rPr>
          <w:rFonts w:ascii="Arial" w:hAnsi="Arial" w:cs="Arial"/>
        </w:rPr>
        <w:t xml:space="preserve">Czas </w:t>
      </w:r>
      <w:r w:rsidRPr="002D6426">
        <w:rPr>
          <w:rFonts w:ascii="Arial" w:hAnsi="Arial" w:cs="Arial"/>
          <w:color w:val="000000"/>
          <w:lang w:eastAsia="ar-SA"/>
        </w:rPr>
        <w:t>reakcji</w:t>
      </w:r>
      <w:r w:rsidRPr="002D6426">
        <w:rPr>
          <w:rFonts w:ascii="Arial" w:hAnsi="Arial" w:cs="Arial"/>
        </w:rPr>
        <w:t xml:space="preserve"> na zgłoszenie awarii zostanie ustalony zgodnie z ofertą Wykonawcy i wyniesie nie więcej niż 8 godzin roboczych. </w:t>
      </w:r>
    </w:p>
    <w:p w14:paraId="63DD241B" w14:textId="409EEF47" w:rsidR="00C40FCB" w:rsidRPr="002D6426" w:rsidRDefault="008C75CD" w:rsidP="00D82B2C">
      <w:pPr>
        <w:pStyle w:val="Akapitzlist"/>
        <w:numPr>
          <w:ilvl w:val="0"/>
          <w:numId w:val="10"/>
        </w:numPr>
        <w:suppressAutoHyphens/>
        <w:spacing w:after="0" w:line="240" w:lineRule="auto"/>
        <w:ind w:left="284" w:hanging="284"/>
        <w:contextualSpacing w:val="0"/>
        <w:jc w:val="both"/>
        <w:outlineLvl w:val="3"/>
        <w:rPr>
          <w:rFonts w:ascii="Arial" w:eastAsia="Times New Roman" w:hAnsi="Arial" w:cs="Arial"/>
          <w:color w:val="000000"/>
          <w:lang w:eastAsia="ar-SA"/>
        </w:rPr>
      </w:pPr>
      <w:r w:rsidRPr="002D6426">
        <w:rPr>
          <w:rFonts w:ascii="Arial" w:hAnsi="Arial" w:cs="Arial"/>
        </w:rPr>
        <w:t xml:space="preserve">Za czas reakcji na zgłoszenie awarii uważa się czas pomiędzy przesłaniem zgłoszenia, </w:t>
      </w:r>
      <w:r w:rsidR="00E22904" w:rsidRPr="002D6426">
        <w:rPr>
          <w:rFonts w:ascii="Arial" w:hAnsi="Arial" w:cs="Arial"/>
        </w:rPr>
        <w:br/>
      </w:r>
      <w:r w:rsidRPr="002D6426">
        <w:rPr>
          <w:rFonts w:ascii="Arial" w:hAnsi="Arial" w:cs="Arial"/>
        </w:rPr>
        <w:t>a przyjazdem pracownika Wykonawcy do miejsca użytkowania urządzenia. Czas reakcji obliczany będzie tylko w dniach roboczych od poniedziałku do piątku w godzinach od 8:00 do 15:00. Z obliczenia czasu reakcji wyłączony będzie czas w dniach roboczych od poniedziałku do piątku w godzinach od 15:00 do 8:00 oraz dni wolne od pracy.</w:t>
      </w:r>
    </w:p>
    <w:p w14:paraId="35BF0F61" w14:textId="77777777" w:rsidR="00C40FCB" w:rsidRPr="002D6426" w:rsidRDefault="00C40FCB" w:rsidP="00D82B2C">
      <w:pPr>
        <w:pStyle w:val="Akapitzlist"/>
        <w:numPr>
          <w:ilvl w:val="0"/>
          <w:numId w:val="10"/>
        </w:numPr>
        <w:suppressAutoHyphens/>
        <w:spacing w:after="0" w:line="240" w:lineRule="auto"/>
        <w:ind w:left="284" w:hanging="284"/>
        <w:contextualSpacing w:val="0"/>
        <w:jc w:val="both"/>
        <w:outlineLvl w:val="3"/>
        <w:rPr>
          <w:rFonts w:ascii="Arial" w:eastAsia="Times New Roman" w:hAnsi="Arial" w:cs="Arial"/>
          <w:lang w:eastAsia="ar-SA"/>
        </w:rPr>
      </w:pPr>
      <w:r w:rsidRPr="002D6426">
        <w:rPr>
          <w:rFonts w:ascii="Arial" w:hAnsi="Arial" w:cs="Arial"/>
        </w:rPr>
        <w:t>Przez moment zgłoszenia awarii Zamawiający rozumie przesłanie informacji o awarii na adres poczty elektronicznej</w:t>
      </w:r>
      <w:r w:rsidR="008256B1" w:rsidRPr="002D6426">
        <w:rPr>
          <w:rFonts w:ascii="Arial" w:hAnsi="Arial" w:cs="Arial"/>
        </w:rPr>
        <w:t xml:space="preserve"> wskazany przez Wykonawcę</w:t>
      </w:r>
      <w:r w:rsidRPr="002D6426">
        <w:rPr>
          <w:rFonts w:ascii="Arial" w:hAnsi="Arial" w:cs="Arial"/>
        </w:rPr>
        <w:t>. Wykonawca zobowiązuje się do ciągłego monitorowania ww. adresu poczty elektronicznej i potwi</w:t>
      </w:r>
      <w:r w:rsidR="00515F64" w:rsidRPr="002D6426">
        <w:rPr>
          <w:rFonts w:ascii="Arial" w:hAnsi="Arial" w:cs="Arial"/>
        </w:rPr>
        <w:t>erdzania przyjętego zgłoszenia.</w:t>
      </w:r>
    </w:p>
    <w:p w14:paraId="7DBDC178" w14:textId="32E95DC5" w:rsidR="008C75CD" w:rsidRPr="002D6426" w:rsidRDefault="008C75CD" w:rsidP="00D82B2C">
      <w:pPr>
        <w:pStyle w:val="Akapitzlist"/>
        <w:numPr>
          <w:ilvl w:val="0"/>
          <w:numId w:val="10"/>
        </w:numPr>
        <w:spacing w:after="0" w:line="240" w:lineRule="auto"/>
        <w:ind w:left="284" w:hanging="284"/>
        <w:contextualSpacing w:val="0"/>
        <w:jc w:val="both"/>
        <w:rPr>
          <w:rFonts w:ascii="Arial" w:hAnsi="Arial" w:cs="Arial"/>
        </w:rPr>
      </w:pPr>
      <w:r w:rsidRPr="002D6426">
        <w:rPr>
          <w:rFonts w:ascii="Arial" w:hAnsi="Arial" w:cs="Arial"/>
        </w:rPr>
        <w:t xml:space="preserve">Termin naprawy urządzeń nie może przekroczyć </w:t>
      </w:r>
      <w:r w:rsidR="00E73F73" w:rsidRPr="002D6426">
        <w:rPr>
          <w:rFonts w:ascii="Arial" w:hAnsi="Arial" w:cs="Arial"/>
        </w:rPr>
        <w:t>4</w:t>
      </w:r>
      <w:r w:rsidRPr="002D6426">
        <w:rPr>
          <w:rFonts w:ascii="Arial" w:hAnsi="Arial" w:cs="Arial"/>
        </w:rPr>
        <w:t xml:space="preserve"> dni roboczych. W przypadku naprawy, której termin będzie dłuższy niż </w:t>
      </w:r>
      <w:r w:rsidR="00FC717D" w:rsidRPr="002D6426">
        <w:rPr>
          <w:rFonts w:ascii="Arial" w:hAnsi="Arial" w:cs="Arial"/>
        </w:rPr>
        <w:t>4</w:t>
      </w:r>
      <w:r w:rsidRPr="002D6426">
        <w:rPr>
          <w:rFonts w:ascii="Arial" w:hAnsi="Arial" w:cs="Arial"/>
        </w:rPr>
        <w:t xml:space="preserve"> dni robocze, Wykonawca jest zobowiązany do zastąpienia uszkodzonego urządzenia innym </w:t>
      </w:r>
      <w:r w:rsidR="0066475B">
        <w:rPr>
          <w:rFonts w:ascii="Arial" w:hAnsi="Arial" w:cs="Arial"/>
        </w:rPr>
        <w:t>urządzeniem</w:t>
      </w:r>
      <w:r w:rsidRPr="002D6426">
        <w:rPr>
          <w:rFonts w:ascii="Arial" w:hAnsi="Arial" w:cs="Arial"/>
        </w:rPr>
        <w:t xml:space="preserve"> na cały czas naprawy. Przy instalacji tego urządzenia zastępczego Wykonawca zobowiązany jest do sporządzenia i przekazania protokołu. </w:t>
      </w:r>
      <w:r w:rsidR="00FB27FA">
        <w:rPr>
          <w:rFonts w:ascii="Arial" w:hAnsi="Arial" w:cs="Arial"/>
        </w:rPr>
        <w:t>Urządzenie</w:t>
      </w:r>
      <w:r w:rsidRPr="002D6426">
        <w:rPr>
          <w:rFonts w:ascii="Arial" w:hAnsi="Arial" w:cs="Arial"/>
        </w:rPr>
        <w:t xml:space="preserve"> zastępcze musi spełniać wymogi stawiane dla urządzenia zastępowanego, </w:t>
      </w:r>
      <w:r w:rsidR="00801DAA" w:rsidRPr="002D6426">
        <w:rPr>
          <w:rFonts w:ascii="Arial" w:hAnsi="Arial" w:cs="Arial"/>
        </w:rPr>
        <w:br/>
      </w:r>
      <w:r w:rsidRPr="002D6426">
        <w:rPr>
          <w:rFonts w:ascii="Arial" w:hAnsi="Arial" w:cs="Arial"/>
        </w:rPr>
        <w:t xml:space="preserve">w szczególności, jeśli poprzednie </w:t>
      </w:r>
      <w:r w:rsidR="00FB27FA">
        <w:rPr>
          <w:rFonts w:ascii="Arial" w:hAnsi="Arial" w:cs="Arial"/>
        </w:rPr>
        <w:t>urządzenie</w:t>
      </w:r>
      <w:r w:rsidRPr="002D6426">
        <w:rPr>
          <w:rFonts w:ascii="Arial" w:hAnsi="Arial" w:cs="Arial"/>
        </w:rPr>
        <w:t xml:space="preserve"> to zapewniało, funkcję bezpiecznego wydruku podążającego, zgodną z systemem użytkowanym na pozostałych urządzeniach dostarczonych przez Wykonawcę. W szczególnych przypadkach awarii Zamawiający może dopuścić pozostawienie urządzenia zastępczego w miejsce urządzenia Zamawiającego, do użytkowania do końca umowy. </w:t>
      </w:r>
    </w:p>
    <w:p w14:paraId="73B41280" w14:textId="684C9369" w:rsidR="008C75CD" w:rsidRPr="002D6426" w:rsidRDefault="008C75CD" w:rsidP="00D82B2C">
      <w:pPr>
        <w:pStyle w:val="Akapitzlist"/>
        <w:numPr>
          <w:ilvl w:val="0"/>
          <w:numId w:val="10"/>
        </w:numPr>
        <w:spacing w:after="0" w:line="240" w:lineRule="auto"/>
        <w:ind w:left="426" w:hanging="426"/>
        <w:contextualSpacing w:val="0"/>
        <w:jc w:val="both"/>
        <w:rPr>
          <w:rFonts w:ascii="Arial" w:hAnsi="Arial" w:cs="Arial"/>
        </w:rPr>
      </w:pPr>
      <w:r w:rsidRPr="002D6426">
        <w:rPr>
          <w:rFonts w:ascii="Arial" w:hAnsi="Arial" w:cs="Arial"/>
        </w:rPr>
        <w:t>W przypadku przekroczeni</w:t>
      </w:r>
      <w:r w:rsidR="00E73F73" w:rsidRPr="002D6426">
        <w:rPr>
          <w:rFonts w:ascii="Arial" w:hAnsi="Arial" w:cs="Arial"/>
        </w:rPr>
        <w:t>a terminu, o którym mowa w pkt 9</w:t>
      </w:r>
      <w:r w:rsidRPr="002D6426">
        <w:rPr>
          <w:rFonts w:ascii="Arial" w:hAnsi="Arial" w:cs="Arial"/>
        </w:rPr>
        <w:t xml:space="preserve">) oraz niedostarczenia </w:t>
      </w:r>
      <w:r w:rsidR="00801DAA" w:rsidRPr="002D6426">
        <w:rPr>
          <w:rFonts w:ascii="Arial" w:hAnsi="Arial" w:cs="Arial"/>
        </w:rPr>
        <w:br/>
      </w:r>
      <w:r w:rsidRPr="002D6426">
        <w:rPr>
          <w:rFonts w:ascii="Arial" w:hAnsi="Arial" w:cs="Arial"/>
        </w:rPr>
        <w:t>i nieuruchomienia urządzenia zastępczego, Zamawiającemu przysługuje prawo do naliczenia kar umownych.</w:t>
      </w:r>
    </w:p>
    <w:p w14:paraId="5E36A6B8" w14:textId="6E2761A5" w:rsidR="008C75CD" w:rsidRPr="002D6426" w:rsidRDefault="008C75CD" w:rsidP="00D82B2C">
      <w:pPr>
        <w:pStyle w:val="Akapitzlist"/>
        <w:numPr>
          <w:ilvl w:val="0"/>
          <w:numId w:val="10"/>
        </w:numPr>
        <w:spacing w:after="0" w:line="240" w:lineRule="auto"/>
        <w:ind w:left="426" w:hanging="426"/>
        <w:contextualSpacing w:val="0"/>
        <w:jc w:val="both"/>
        <w:rPr>
          <w:rFonts w:ascii="Arial" w:hAnsi="Arial" w:cs="Arial"/>
        </w:rPr>
      </w:pPr>
      <w:r w:rsidRPr="002D6426">
        <w:rPr>
          <w:rFonts w:ascii="Arial" w:hAnsi="Arial" w:cs="Arial"/>
        </w:rPr>
        <w:t xml:space="preserve">Wymiana części zamiennych oraz materiałów eksploatacyjnych, odbywać się będzie </w:t>
      </w:r>
      <w:r w:rsidR="00F84C46" w:rsidRPr="002D6426">
        <w:rPr>
          <w:rFonts w:ascii="Arial" w:hAnsi="Arial" w:cs="Arial"/>
        </w:rPr>
        <w:br/>
      </w:r>
      <w:r w:rsidRPr="002D6426">
        <w:rPr>
          <w:rFonts w:ascii="Arial" w:hAnsi="Arial" w:cs="Arial"/>
        </w:rPr>
        <w:t>wg poniższych zasad:</w:t>
      </w:r>
    </w:p>
    <w:p w14:paraId="71A6C22C" w14:textId="77C35735" w:rsidR="008C75CD" w:rsidRPr="002D6426" w:rsidRDefault="00E34AA5" w:rsidP="00D82B2C">
      <w:pPr>
        <w:pStyle w:val="Akapitzlist"/>
        <w:numPr>
          <w:ilvl w:val="0"/>
          <w:numId w:val="12"/>
        </w:numPr>
        <w:spacing w:after="0" w:line="240" w:lineRule="auto"/>
        <w:ind w:left="851" w:hanging="284"/>
        <w:contextualSpacing w:val="0"/>
        <w:jc w:val="both"/>
        <w:rPr>
          <w:rFonts w:ascii="Arial" w:hAnsi="Arial" w:cs="Arial"/>
        </w:rPr>
      </w:pPr>
      <w:r w:rsidRPr="002D6426">
        <w:rPr>
          <w:rFonts w:ascii="Arial" w:hAnsi="Arial" w:cs="Arial"/>
        </w:rPr>
        <w:t>d</w:t>
      </w:r>
      <w:r w:rsidR="008C75CD" w:rsidRPr="002D6426">
        <w:rPr>
          <w:rFonts w:ascii="Arial" w:hAnsi="Arial" w:cs="Arial"/>
        </w:rPr>
        <w:t xml:space="preserve">ostarczane przez Wykonawcę części zamienne oraz materiały eksploatacyjne </w:t>
      </w:r>
      <w:r w:rsidR="00F84C46" w:rsidRPr="002D6426">
        <w:rPr>
          <w:rFonts w:ascii="Arial" w:hAnsi="Arial" w:cs="Arial"/>
        </w:rPr>
        <w:br/>
      </w:r>
      <w:r w:rsidR="008C75CD" w:rsidRPr="002D6426">
        <w:rPr>
          <w:rFonts w:ascii="Arial" w:hAnsi="Arial" w:cs="Arial"/>
        </w:rPr>
        <w:t>do urządzeń objętych przedmiotem zamówienia powinny być:</w:t>
      </w:r>
    </w:p>
    <w:p w14:paraId="25741051" w14:textId="77777777" w:rsidR="008C75CD" w:rsidRPr="002D6426" w:rsidRDefault="008C75CD" w:rsidP="00D82B2C">
      <w:pPr>
        <w:pStyle w:val="Akapitzlist"/>
        <w:numPr>
          <w:ilvl w:val="0"/>
          <w:numId w:val="26"/>
        </w:numPr>
        <w:spacing w:after="0" w:line="240" w:lineRule="auto"/>
        <w:contextualSpacing w:val="0"/>
        <w:jc w:val="both"/>
        <w:rPr>
          <w:rFonts w:ascii="Arial" w:hAnsi="Arial" w:cs="Arial"/>
        </w:rPr>
      </w:pPr>
      <w:r w:rsidRPr="002D6426">
        <w:rPr>
          <w:rFonts w:ascii="Arial" w:hAnsi="Arial" w:cs="Arial"/>
        </w:rPr>
        <w:t>fabrycznie nowe i oryginalne, tj. pochodzić od producenta urządzenia,</w:t>
      </w:r>
    </w:p>
    <w:p w14:paraId="70A2B07D" w14:textId="77777777" w:rsidR="008C75CD" w:rsidRPr="002D6426" w:rsidRDefault="008C75CD" w:rsidP="00D82B2C">
      <w:pPr>
        <w:pStyle w:val="Akapitzlist"/>
        <w:numPr>
          <w:ilvl w:val="0"/>
          <w:numId w:val="26"/>
        </w:numPr>
        <w:spacing w:after="0" w:line="240" w:lineRule="auto"/>
        <w:contextualSpacing w:val="0"/>
        <w:jc w:val="both"/>
        <w:rPr>
          <w:rFonts w:ascii="Arial" w:hAnsi="Arial" w:cs="Arial"/>
        </w:rPr>
      </w:pPr>
      <w:r w:rsidRPr="002D6426">
        <w:rPr>
          <w:rFonts w:ascii="Arial" w:hAnsi="Arial" w:cs="Arial"/>
        </w:rPr>
        <w:t>urządzenia pobierające informacje z układu elektronicznego (jeżeli posiada),</w:t>
      </w:r>
    </w:p>
    <w:p w14:paraId="2C59AD0A" w14:textId="77777777" w:rsidR="008C75CD" w:rsidRPr="002D6426" w:rsidRDefault="008C75CD" w:rsidP="00D82B2C">
      <w:pPr>
        <w:pStyle w:val="Akapitzlist"/>
        <w:numPr>
          <w:ilvl w:val="0"/>
          <w:numId w:val="26"/>
        </w:numPr>
        <w:spacing w:after="0" w:line="240" w:lineRule="auto"/>
        <w:contextualSpacing w:val="0"/>
        <w:jc w:val="both"/>
        <w:rPr>
          <w:rFonts w:ascii="Arial" w:hAnsi="Arial" w:cs="Arial"/>
        </w:rPr>
      </w:pPr>
      <w:r w:rsidRPr="002D6426">
        <w:rPr>
          <w:rFonts w:ascii="Arial" w:hAnsi="Arial" w:cs="Arial"/>
        </w:rPr>
        <w:t>naniesione jednoznaczne informacje dotyczące nazwy i typu urządzenia, do którego są</w:t>
      </w:r>
      <w:r w:rsidR="001500EC" w:rsidRPr="002D6426">
        <w:rPr>
          <w:rFonts w:ascii="Arial" w:hAnsi="Arial" w:cs="Arial"/>
        </w:rPr>
        <w:t> </w:t>
      </w:r>
      <w:r w:rsidRPr="002D6426">
        <w:rPr>
          <w:rFonts w:ascii="Arial" w:hAnsi="Arial" w:cs="Arial"/>
        </w:rPr>
        <w:t>przeznaczone,</w:t>
      </w:r>
    </w:p>
    <w:p w14:paraId="07501567" w14:textId="1A14A48F" w:rsidR="008C75CD" w:rsidRPr="002D6426" w:rsidRDefault="00E34AA5" w:rsidP="00D82B2C">
      <w:pPr>
        <w:pStyle w:val="Akapitzlist"/>
        <w:numPr>
          <w:ilvl w:val="0"/>
          <w:numId w:val="12"/>
        </w:numPr>
        <w:spacing w:after="0" w:line="240" w:lineRule="auto"/>
        <w:ind w:left="851" w:hanging="284"/>
        <w:contextualSpacing w:val="0"/>
        <w:jc w:val="both"/>
        <w:rPr>
          <w:rFonts w:ascii="Arial" w:hAnsi="Arial" w:cs="Arial"/>
        </w:rPr>
      </w:pPr>
      <w:r w:rsidRPr="002D6426">
        <w:rPr>
          <w:rFonts w:ascii="Arial" w:hAnsi="Arial" w:cs="Arial"/>
        </w:rPr>
        <w:t>d</w:t>
      </w:r>
      <w:r w:rsidR="008C75CD" w:rsidRPr="002D6426">
        <w:rPr>
          <w:rFonts w:ascii="Arial" w:hAnsi="Arial" w:cs="Arial"/>
        </w:rPr>
        <w:t xml:space="preserve">ostarczone materiały eksploatacyjne i części zamienne: </w:t>
      </w:r>
    </w:p>
    <w:p w14:paraId="2651CFCF" w14:textId="77777777" w:rsidR="008C75CD" w:rsidRPr="002D6426" w:rsidRDefault="008C75CD" w:rsidP="00D82B2C">
      <w:pPr>
        <w:pStyle w:val="Akapitzlist"/>
        <w:numPr>
          <w:ilvl w:val="0"/>
          <w:numId w:val="27"/>
        </w:numPr>
        <w:spacing w:after="0" w:line="240" w:lineRule="auto"/>
        <w:contextualSpacing w:val="0"/>
        <w:jc w:val="both"/>
        <w:rPr>
          <w:rFonts w:ascii="Arial" w:hAnsi="Arial" w:cs="Arial"/>
        </w:rPr>
      </w:pPr>
      <w:r w:rsidRPr="002D6426">
        <w:rPr>
          <w:rFonts w:ascii="Arial" w:hAnsi="Arial" w:cs="Arial"/>
        </w:rPr>
        <w:t xml:space="preserve">nie mogą ujemnie wpływać na jakość wydruków, brudzić wydruku (tj. na wydruku nie mogą znajdować się niepożądane kropki, plamki, kreski, smugi, itp.), </w:t>
      </w:r>
    </w:p>
    <w:p w14:paraId="2B9E054D" w14:textId="0E4C6471" w:rsidR="008C75CD" w:rsidRPr="002D6426" w:rsidRDefault="008C75CD" w:rsidP="00D82B2C">
      <w:pPr>
        <w:pStyle w:val="Akapitzlist"/>
        <w:numPr>
          <w:ilvl w:val="0"/>
          <w:numId w:val="27"/>
        </w:numPr>
        <w:spacing w:after="0" w:line="240" w:lineRule="auto"/>
        <w:contextualSpacing w:val="0"/>
        <w:jc w:val="both"/>
        <w:rPr>
          <w:rFonts w:ascii="Arial" w:hAnsi="Arial" w:cs="Arial"/>
        </w:rPr>
      </w:pPr>
      <w:r w:rsidRPr="002D6426">
        <w:rPr>
          <w:rFonts w:ascii="Arial" w:hAnsi="Arial" w:cs="Arial"/>
        </w:rPr>
        <w:t>nie mogą ujemnie wpływać na jakość pracy podzespołów urządzeń, w których będą użytkowane</w:t>
      </w:r>
      <w:r w:rsidR="00C06E66" w:rsidRPr="002D6426">
        <w:rPr>
          <w:rFonts w:ascii="Arial" w:hAnsi="Arial" w:cs="Arial"/>
        </w:rPr>
        <w:t>.</w:t>
      </w:r>
    </w:p>
    <w:p w14:paraId="683E314A" w14:textId="77777777" w:rsidR="008C75CD" w:rsidRPr="002D6426" w:rsidRDefault="008C75CD" w:rsidP="00D82B2C">
      <w:pPr>
        <w:pStyle w:val="Akapitzlist"/>
        <w:numPr>
          <w:ilvl w:val="0"/>
          <w:numId w:val="13"/>
        </w:numPr>
        <w:spacing w:after="0" w:line="240" w:lineRule="auto"/>
        <w:ind w:left="426" w:hanging="426"/>
        <w:contextualSpacing w:val="0"/>
        <w:jc w:val="both"/>
        <w:rPr>
          <w:rFonts w:ascii="Arial" w:hAnsi="Arial" w:cs="Arial"/>
        </w:rPr>
      </w:pPr>
      <w:r w:rsidRPr="002D6426">
        <w:rPr>
          <w:rFonts w:ascii="Arial" w:hAnsi="Arial" w:cs="Arial"/>
        </w:rPr>
        <w:t>Używanie dostarczanych przez Wykonawcę części zamiennych i materiałów eksploatacyjnych, nie może wpływać negatywnie na pracę samego urządzenia oraz powodować obniżenia jakości wydruku oraz w przypadku urządzeń będących własnością Zamawiającego nie mogą powodować utraty gwarancji producenta urządzeń.</w:t>
      </w:r>
    </w:p>
    <w:p w14:paraId="34F5C750" w14:textId="77777777" w:rsidR="008C75CD" w:rsidRPr="002D6426" w:rsidRDefault="008C75CD" w:rsidP="00D82B2C">
      <w:pPr>
        <w:pStyle w:val="Akapitzlist"/>
        <w:numPr>
          <w:ilvl w:val="0"/>
          <w:numId w:val="13"/>
        </w:numPr>
        <w:spacing w:after="0" w:line="240" w:lineRule="auto"/>
        <w:ind w:left="426" w:hanging="426"/>
        <w:contextualSpacing w:val="0"/>
        <w:jc w:val="both"/>
        <w:rPr>
          <w:rFonts w:ascii="Arial" w:hAnsi="Arial" w:cs="Arial"/>
        </w:rPr>
      </w:pPr>
      <w:r w:rsidRPr="002D6426">
        <w:rPr>
          <w:rFonts w:ascii="Arial" w:hAnsi="Arial" w:cs="Arial"/>
        </w:rPr>
        <w:t xml:space="preserve">Zamawiający zastrzega sobie – w przypadku wyczerpania tonera – możliwość wymiany tonerów w urządzeniach objętych przedmiotem zamówienia przez pracowników Zamawiającego, w celu </w:t>
      </w:r>
      <w:r w:rsidRPr="002D6426">
        <w:rPr>
          <w:rFonts w:ascii="Arial" w:hAnsi="Arial" w:cs="Arial"/>
        </w:rPr>
        <w:lastRenderedPageBreak/>
        <w:t>skrócenia czasu wyłączenia urządzenia z użytku (jeżeli wymiana tonera nie wymaga użycia narzędzi).</w:t>
      </w:r>
    </w:p>
    <w:p w14:paraId="53EC2353" w14:textId="07B50ACF" w:rsidR="008C75CD" w:rsidRPr="002D6426" w:rsidRDefault="008C75CD" w:rsidP="00D82B2C">
      <w:pPr>
        <w:pStyle w:val="Akapitzlist"/>
        <w:numPr>
          <w:ilvl w:val="0"/>
          <w:numId w:val="13"/>
        </w:numPr>
        <w:spacing w:after="0" w:line="240" w:lineRule="auto"/>
        <w:ind w:left="426" w:hanging="426"/>
        <w:contextualSpacing w:val="0"/>
        <w:jc w:val="both"/>
        <w:rPr>
          <w:rFonts w:ascii="Arial" w:hAnsi="Arial" w:cs="Arial"/>
        </w:rPr>
      </w:pPr>
      <w:r w:rsidRPr="002D6426">
        <w:rPr>
          <w:rFonts w:ascii="Arial" w:hAnsi="Arial" w:cs="Arial"/>
        </w:rPr>
        <w:t xml:space="preserve">Zamawiający będzie przesyłał Wykonawcy informację dotyczącą konieczności wymiany materiałów eksploatacyjnych (tonery, bębny) w urządzeniach objętych umową wynikającą </w:t>
      </w:r>
      <w:r w:rsidR="00825B42" w:rsidRPr="002D6426">
        <w:rPr>
          <w:rFonts w:ascii="Arial" w:hAnsi="Arial" w:cs="Arial"/>
        </w:rPr>
        <w:br/>
      </w:r>
      <w:r w:rsidRPr="002D6426">
        <w:rPr>
          <w:rFonts w:ascii="Arial" w:hAnsi="Arial" w:cs="Arial"/>
        </w:rPr>
        <w:t xml:space="preserve">z informacji zebranych przez system zainstalowany w jednostkach Zamawiającego, jak również sygnalizowanych bezpośrednio przez </w:t>
      </w:r>
      <w:r w:rsidR="00203A5A">
        <w:rPr>
          <w:rFonts w:ascii="Arial" w:hAnsi="Arial" w:cs="Arial"/>
        </w:rPr>
        <w:t>urządzenie</w:t>
      </w:r>
      <w:r w:rsidRPr="002D6426">
        <w:rPr>
          <w:rFonts w:ascii="Arial" w:hAnsi="Arial" w:cs="Arial"/>
        </w:rPr>
        <w:t xml:space="preserve">. W przypadku tonerów do urządzeń będących własnością Wykonawcy informacja zostanie przesłana w momencie, gdy zostanie ostatni dostępny toner do danego urządzenia. W przypadku tonerów do urządzeń będących własnością Zamawiającego informacja o konieczności dostawy tonera zostanie przesłana w momencie zasygnalizowania niskiego stanu tonera przez </w:t>
      </w:r>
      <w:r w:rsidR="00203A5A">
        <w:rPr>
          <w:rFonts w:ascii="Arial" w:hAnsi="Arial" w:cs="Arial"/>
        </w:rPr>
        <w:t>urządzenie</w:t>
      </w:r>
      <w:r w:rsidRPr="002D6426">
        <w:rPr>
          <w:rFonts w:ascii="Arial" w:hAnsi="Arial" w:cs="Arial"/>
        </w:rPr>
        <w:t xml:space="preserve">. </w:t>
      </w:r>
    </w:p>
    <w:p w14:paraId="25140A22" w14:textId="77924C32" w:rsidR="008C75CD" w:rsidRPr="002D6426" w:rsidRDefault="008C75CD" w:rsidP="00D82B2C">
      <w:pPr>
        <w:pStyle w:val="Akapitzlist"/>
        <w:numPr>
          <w:ilvl w:val="0"/>
          <w:numId w:val="13"/>
        </w:numPr>
        <w:spacing w:after="0" w:line="240" w:lineRule="auto"/>
        <w:ind w:left="426" w:hanging="426"/>
        <w:contextualSpacing w:val="0"/>
        <w:jc w:val="both"/>
        <w:rPr>
          <w:rFonts w:ascii="Arial" w:hAnsi="Arial" w:cs="Arial"/>
        </w:rPr>
      </w:pPr>
      <w:r w:rsidRPr="002D6426">
        <w:rPr>
          <w:rFonts w:ascii="Arial" w:hAnsi="Arial" w:cs="Arial"/>
        </w:rPr>
        <w:t xml:space="preserve">W przypadku dostawy materiałów eksploatacyjnych do urządzeń objętych  przedmiotem zamówienia czas dostawy nie może przekroczyć </w:t>
      </w:r>
      <w:r w:rsidR="00F27A69" w:rsidRPr="002D6426">
        <w:rPr>
          <w:rFonts w:ascii="Arial" w:hAnsi="Arial" w:cs="Arial"/>
        </w:rPr>
        <w:t>2</w:t>
      </w:r>
      <w:r w:rsidRPr="002D6426">
        <w:rPr>
          <w:rFonts w:ascii="Arial" w:hAnsi="Arial" w:cs="Arial"/>
        </w:rPr>
        <w:t xml:space="preserve"> dni robocz</w:t>
      </w:r>
      <w:r w:rsidR="00EE57AF" w:rsidRPr="002D6426">
        <w:rPr>
          <w:rFonts w:ascii="Arial" w:hAnsi="Arial" w:cs="Arial"/>
        </w:rPr>
        <w:t>ych</w:t>
      </w:r>
      <w:r w:rsidRPr="002D6426">
        <w:rPr>
          <w:rFonts w:ascii="Arial" w:hAnsi="Arial" w:cs="Arial"/>
        </w:rPr>
        <w:t xml:space="preserve"> od momentu zgłoszenia zapotrzebowania/przesłania informacji o konieczności wymiany tonera/bębna do Wykonawcy. W przypadku gdy dostawa materiałów eksploatacyjnych będzie realizowana bezpośrednio </w:t>
      </w:r>
      <w:r w:rsidR="00825B42" w:rsidRPr="002D6426">
        <w:rPr>
          <w:rFonts w:ascii="Arial" w:hAnsi="Arial" w:cs="Arial"/>
        </w:rPr>
        <w:br/>
      </w:r>
      <w:r w:rsidRPr="002D6426">
        <w:rPr>
          <w:rFonts w:ascii="Arial" w:hAnsi="Arial" w:cs="Arial"/>
        </w:rPr>
        <w:t xml:space="preserve">do </w:t>
      </w:r>
      <w:r w:rsidR="00D12E90" w:rsidRPr="002D6426">
        <w:rPr>
          <w:rFonts w:ascii="Arial" w:hAnsi="Arial" w:cs="Arial"/>
        </w:rPr>
        <w:t xml:space="preserve">filii </w:t>
      </w:r>
      <w:r w:rsidRPr="002D6426">
        <w:rPr>
          <w:rFonts w:ascii="Arial" w:hAnsi="Arial" w:cs="Arial"/>
        </w:rPr>
        <w:t xml:space="preserve">Zamawiającego przez kuriera, Wykonawca zobowiązany jest powiadomić wyznaczonego pracownika Zamawiającego w danej jednostce o zamiarze przesłania takiej paczki </w:t>
      </w:r>
      <w:r w:rsidR="001D78A8" w:rsidRPr="002D6426">
        <w:rPr>
          <w:rFonts w:ascii="Arial" w:hAnsi="Arial" w:cs="Arial"/>
        </w:rPr>
        <w:br/>
      </w:r>
      <w:r w:rsidRPr="002D6426">
        <w:rPr>
          <w:rFonts w:ascii="Arial" w:hAnsi="Arial" w:cs="Arial"/>
        </w:rPr>
        <w:t xml:space="preserve">na co najmniej </w:t>
      </w:r>
      <w:r w:rsidR="00825B42" w:rsidRPr="002D6426">
        <w:rPr>
          <w:rFonts w:ascii="Arial" w:hAnsi="Arial" w:cs="Arial"/>
        </w:rPr>
        <w:t>2</w:t>
      </w:r>
      <w:r w:rsidRPr="002D6426">
        <w:rPr>
          <w:rFonts w:ascii="Arial" w:hAnsi="Arial" w:cs="Arial"/>
        </w:rPr>
        <w:t xml:space="preserve"> d</w:t>
      </w:r>
      <w:r w:rsidR="00825B42" w:rsidRPr="002D6426">
        <w:rPr>
          <w:rFonts w:ascii="Arial" w:hAnsi="Arial" w:cs="Arial"/>
        </w:rPr>
        <w:t xml:space="preserve">ni </w:t>
      </w:r>
      <w:r w:rsidRPr="002D6426">
        <w:rPr>
          <w:rFonts w:ascii="Arial" w:hAnsi="Arial" w:cs="Arial"/>
        </w:rPr>
        <w:t>robocz</w:t>
      </w:r>
      <w:r w:rsidR="00825B42" w:rsidRPr="002D6426">
        <w:rPr>
          <w:rFonts w:ascii="Arial" w:hAnsi="Arial" w:cs="Arial"/>
        </w:rPr>
        <w:t>e</w:t>
      </w:r>
      <w:r w:rsidRPr="002D6426">
        <w:rPr>
          <w:rFonts w:ascii="Arial" w:hAnsi="Arial" w:cs="Arial"/>
        </w:rPr>
        <w:t xml:space="preserve"> przed jej dostawą do jednostki Zamawiającego. </w:t>
      </w:r>
    </w:p>
    <w:p w14:paraId="0CD5922C" w14:textId="47229A16" w:rsidR="008C75CD" w:rsidRPr="002D6426" w:rsidRDefault="008C75CD" w:rsidP="00D82B2C">
      <w:pPr>
        <w:pStyle w:val="Akapitzlist"/>
        <w:numPr>
          <w:ilvl w:val="0"/>
          <w:numId w:val="13"/>
        </w:numPr>
        <w:spacing w:after="0" w:line="240" w:lineRule="auto"/>
        <w:ind w:left="426" w:hanging="426"/>
        <w:contextualSpacing w:val="0"/>
        <w:jc w:val="both"/>
        <w:rPr>
          <w:rFonts w:ascii="Arial" w:hAnsi="Arial" w:cs="Arial"/>
        </w:rPr>
      </w:pPr>
      <w:r w:rsidRPr="002D6426">
        <w:rPr>
          <w:rFonts w:ascii="Arial" w:hAnsi="Arial" w:cs="Arial"/>
        </w:rPr>
        <w:t xml:space="preserve">W razie stwierdzenia wad i braków dostarczonych materiałów eksploatacyjnych (tonery, bębny) Zamawiający poinformuje o tym Wykonawcę. Wykonawca zobowiązany będzie dostarczyć </w:t>
      </w:r>
      <w:r w:rsidR="00825B42" w:rsidRPr="002D6426">
        <w:rPr>
          <w:rFonts w:ascii="Arial" w:hAnsi="Arial" w:cs="Arial"/>
        </w:rPr>
        <w:br/>
      </w:r>
      <w:r w:rsidRPr="002D6426">
        <w:rPr>
          <w:rFonts w:ascii="Arial" w:hAnsi="Arial" w:cs="Arial"/>
        </w:rPr>
        <w:t xml:space="preserve">do zamawiającego niewadliwy towar w ciągu maksymalnie </w:t>
      </w:r>
      <w:r w:rsidR="002A48B9" w:rsidRPr="002D6426">
        <w:rPr>
          <w:rFonts w:ascii="Arial" w:hAnsi="Arial" w:cs="Arial"/>
        </w:rPr>
        <w:t>2</w:t>
      </w:r>
      <w:r w:rsidRPr="002D6426">
        <w:rPr>
          <w:rFonts w:ascii="Arial" w:hAnsi="Arial" w:cs="Arial"/>
        </w:rPr>
        <w:t xml:space="preserve"> dni robocz</w:t>
      </w:r>
      <w:r w:rsidR="002A48B9" w:rsidRPr="002D6426">
        <w:rPr>
          <w:rFonts w:ascii="Arial" w:hAnsi="Arial" w:cs="Arial"/>
        </w:rPr>
        <w:t>ych</w:t>
      </w:r>
      <w:r w:rsidRPr="002D6426">
        <w:rPr>
          <w:rFonts w:ascii="Arial" w:hAnsi="Arial" w:cs="Arial"/>
        </w:rPr>
        <w:t xml:space="preserve"> od momentu otrzymania informacji od Zamawiającego. </w:t>
      </w:r>
    </w:p>
    <w:p w14:paraId="785550F6" w14:textId="6BA46407" w:rsidR="008C75CD" w:rsidRPr="002D6426" w:rsidRDefault="008C75CD" w:rsidP="00D82B2C">
      <w:pPr>
        <w:pStyle w:val="Akapitzlist"/>
        <w:numPr>
          <w:ilvl w:val="0"/>
          <w:numId w:val="13"/>
        </w:numPr>
        <w:spacing w:after="0" w:line="240" w:lineRule="auto"/>
        <w:ind w:left="426" w:hanging="426"/>
        <w:contextualSpacing w:val="0"/>
        <w:jc w:val="both"/>
        <w:rPr>
          <w:rFonts w:ascii="Arial" w:hAnsi="Arial" w:cs="Arial"/>
        </w:rPr>
      </w:pPr>
      <w:r w:rsidRPr="002D6426">
        <w:rPr>
          <w:rFonts w:ascii="Arial" w:hAnsi="Arial" w:cs="Arial"/>
        </w:rPr>
        <w:t xml:space="preserve">Brak materiałów eksploatacyjnych (tonery, bębny), który unieruchomi </w:t>
      </w:r>
      <w:r w:rsidR="00BD18DB">
        <w:rPr>
          <w:rFonts w:ascii="Arial" w:hAnsi="Arial" w:cs="Arial"/>
        </w:rPr>
        <w:t>urządzenie</w:t>
      </w:r>
      <w:r w:rsidRPr="002D6426">
        <w:rPr>
          <w:rFonts w:ascii="Arial" w:hAnsi="Arial" w:cs="Arial"/>
        </w:rPr>
        <w:t xml:space="preserve"> będzie traktowany jako awaria urządzenia, przy czym kara umowna dla takiego zdarzenia została szczegółowo określona w projekcie umowy. </w:t>
      </w:r>
    </w:p>
    <w:p w14:paraId="7C0FE94C" w14:textId="2E8B1A81" w:rsidR="008C75CD" w:rsidRPr="002D6426" w:rsidRDefault="008C75CD" w:rsidP="00D82B2C">
      <w:pPr>
        <w:pStyle w:val="Akapitzlist"/>
        <w:numPr>
          <w:ilvl w:val="0"/>
          <w:numId w:val="13"/>
        </w:numPr>
        <w:spacing w:after="0" w:line="240" w:lineRule="auto"/>
        <w:ind w:left="426" w:hanging="426"/>
        <w:contextualSpacing w:val="0"/>
        <w:jc w:val="both"/>
        <w:rPr>
          <w:rFonts w:ascii="Arial" w:hAnsi="Arial" w:cs="Arial"/>
        </w:rPr>
      </w:pPr>
      <w:r w:rsidRPr="002D6426">
        <w:rPr>
          <w:rFonts w:ascii="Arial" w:hAnsi="Arial" w:cs="Arial"/>
        </w:rPr>
        <w:t xml:space="preserve">Zużyte części oraz materiały eksploatacyjne wymienione przez Wykonawcę w trakcie obsługi serwisowej są własnością Wykonawcy – dotyczy to również pojemników po zużytym tonerze. Wykonawca zobligowany jest do systematycznego odbierania ww. elementów </w:t>
      </w:r>
      <w:r w:rsidR="00B36DC3" w:rsidRPr="002D6426">
        <w:rPr>
          <w:rFonts w:ascii="Arial" w:hAnsi="Arial" w:cs="Arial"/>
        </w:rPr>
        <w:br/>
      </w:r>
      <w:r w:rsidRPr="002D6426">
        <w:rPr>
          <w:rFonts w:ascii="Arial" w:hAnsi="Arial" w:cs="Arial"/>
        </w:rPr>
        <w:t xml:space="preserve">od Zamawiającego. </w:t>
      </w:r>
    </w:p>
    <w:p w14:paraId="0975F33C" w14:textId="77777777" w:rsidR="008C75CD" w:rsidRPr="002D6426" w:rsidRDefault="008C75CD" w:rsidP="00D82B2C">
      <w:pPr>
        <w:pStyle w:val="Akapitzlist"/>
        <w:numPr>
          <w:ilvl w:val="0"/>
          <w:numId w:val="13"/>
        </w:numPr>
        <w:spacing w:after="0" w:line="240" w:lineRule="auto"/>
        <w:ind w:left="426" w:hanging="426"/>
        <w:contextualSpacing w:val="0"/>
        <w:jc w:val="both"/>
        <w:rPr>
          <w:rFonts w:ascii="Arial" w:hAnsi="Arial" w:cs="Arial"/>
        </w:rPr>
      </w:pPr>
      <w:r w:rsidRPr="002D6426">
        <w:rPr>
          <w:rFonts w:ascii="Arial" w:hAnsi="Arial" w:cs="Arial"/>
        </w:rPr>
        <w:t xml:space="preserve">Zamawiający zastrzega sobie możliwość wezwania Wykonawcy w każdym innym przypadku, niewymienionym w powyższym opisie, a mającym bezpośredni wpływ na prawidłowe funkcjonowanie urządzeń. </w:t>
      </w:r>
    </w:p>
    <w:p w14:paraId="0D010A8F" w14:textId="77777777" w:rsidR="002751B0" w:rsidRPr="002D6426" w:rsidRDefault="008C75CD" w:rsidP="004F5171">
      <w:pPr>
        <w:pStyle w:val="Default"/>
        <w:numPr>
          <w:ilvl w:val="0"/>
          <w:numId w:val="1"/>
        </w:numPr>
        <w:spacing w:before="240" w:after="240"/>
        <w:jc w:val="both"/>
        <w:rPr>
          <w:rFonts w:ascii="Arial" w:hAnsi="Arial" w:cs="Arial"/>
          <w:b/>
          <w:bCs/>
          <w:sz w:val="22"/>
          <w:szCs w:val="22"/>
        </w:rPr>
      </w:pPr>
      <w:r w:rsidRPr="002D6426">
        <w:rPr>
          <w:rFonts w:ascii="Arial" w:hAnsi="Arial" w:cs="Arial"/>
          <w:b/>
          <w:bCs/>
          <w:sz w:val="22"/>
          <w:szCs w:val="22"/>
        </w:rPr>
        <w:t>Instalacja i uruchomienie na serwerach Zamawiającego systemu do Obsługi Wydruku</w:t>
      </w:r>
      <w:r w:rsidR="00834992" w:rsidRPr="002D6426">
        <w:rPr>
          <w:rFonts w:ascii="Arial" w:hAnsi="Arial" w:cs="Arial"/>
          <w:b/>
          <w:bCs/>
          <w:sz w:val="22"/>
          <w:szCs w:val="22"/>
        </w:rPr>
        <w:t xml:space="preserve"> lub wpięcie do obecnego systemu </w:t>
      </w:r>
      <w:proofErr w:type="spellStart"/>
      <w:r w:rsidR="00834992" w:rsidRPr="002D6426">
        <w:rPr>
          <w:rFonts w:ascii="Arial" w:hAnsi="Arial" w:cs="Arial"/>
          <w:b/>
          <w:bCs/>
          <w:sz w:val="22"/>
          <w:szCs w:val="22"/>
        </w:rPr>
        <w:t>Paper</w:t>
      </w:r>
      <w:r w:rsidR="00B7073A" w:rsidRPr="002D6426">
        <w:rPr>
          <w:rFonts w:ascii="Arial" w:hAnsi="Arial" w:cs="Arial"/>
          <w:b/>
          <w:bCs/>
          <w:sz w:val="22"/>
          <w:szCs w:val="22"/>
        </w:rPr>
        <w:t>Cut</w:t>
      </w:r>
      <w:proofErr w:type="spellEnd"/>
    </w:p>
    <w:p w14:paraId="7BFEC78B" w14:textId="77777777" w:rsidR="008C75CD" w:rsidRPr="002D6426" w:rsidRDefault="008C75CD" w:rsidP="00D82B2C">
      <w:pPr>
        <w:pStyle w:val="Akapitzlist"/>
        <w:numPr>
          <w:ilvl w:val="0"/>
          <w:numId w:val="28"/>
        </w:numPr>
        <w:suppressAutoHyphens/>
        <w:spacing w:after="0" w:line="240" w:lineRule="auto"/>
        <w:ind w:left="284" w:hanging="284"/>
        <w:contextualSpacing w:val="0"/>
        <w:jc w:val="both"/>
        <w:outlineLvl w:val="3"/>
        <w:rPr>
          <w:rFonts w:ascii="Arial" w:hAnsi="Arial" w:cs="Arial"/>
        </w:rPr>
      </w:pPr>
      <w:r w:rsidRPr="002D6426">
        <w:rPr>
          <w:rFonts w:ascii="Arial" w:hAnsi="Arial" w:cs="Arial"/>
        </w:rPr>
        <w:t>System zapewni w oferowanej przez Wykonawcę konfiguracji następujące funkcjonalności:</w:t>
      </w:r>
    </w:p>
    <w:p w14:paraId="783A1727" w14:textId="46EAB9EB"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logowanie na wszystkich urządzeniach wielofunkcyjnych</w:t>
      </w:r>
      <w:r w:rsidR="00962121" w:rsidRPr="002D6426">
        <w:rPr>
          <w:rFonts w:ascii="Arial" w:hAnsi="Arial" w:cs="Arial"/>
        </w:rPr>
        <w:t xml:space="preserve"> A3</w:t>
      </w:r>
      <w:r w:rsidRPr="002D6426">
        <w:rPr>
          <w:rFonts w:ascii="Arial" w:hAnsi="Arial" w:cs="Arial"/>
        </w:rPr>
        <w:t xml:space="preserve"> za pomocą karty zbliżeniowej </w:t>
      </w:r>
      <w:r w:rsidR="00C26C2F" w:rsidRPr="002D6426">
        <w:rPr>
          <w:rFonts w:ascii="Arial" w:hAnsi="Arial" w:cs="Arial"/>
        </w:rPr>
        <w:t>(zgodnej z standardem Mi-</w:t>
      </w:r>
      <w:proofErr w:type="spellStart"/>
      <w:r w:rsidR="00C26C2F" w:rsidRPr="002D6426">
        <w:rPr>
          <w:rFonts w:ascii="Arial" w:hAnsi="Arial" w:cs="Arial"/>
        </w:rPr>
        <w:t>fare</w:t>
      </w:r>
      <w:proofErr w:type="spellEnd"/>
      <w:r w:rsidR="00C26C2F" w:rsidRPr="002D6426">
        <w:rPr>
          <w:rFonts w:ascii="Arial" w:hAnsi="Arial" w:cs="Arial"/>
        </w:rPr>
        <w:t xml:space="preserve"> – wyposażenie pracowników w indywidualne karty zbliżeniowe pozostaje w gestii Zamawiającego) </w:t>
      </w:r>
      <w:r w:rsidRPr="002D6426">
        <w:rPr>
          <w:rFonts w:ascii="Arial" w:hAnsi="Arial" w:cs="Arial"/>
        </w:rPr>
        <w:t>oraz przy użyciu konta i hasła domenowego</w:t>
      </w:r>
      <w:r w:rsidR="0023237F" w:rsidRPr="002D6426">
        <w:rPr>
          <w:rFonts w:ascii="Arial" w:hAnsi="Arial" w:cs="Arial"/>
        </w:rPr>
        <w:t>,</w:t>
      </w:r>
    </w:p>
    <w:p w14:paraId="67973684" w14:textId="77777777"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realizację na wszystkich urządzeniach wielofunkcyjnych funkcji wymuszonego wydruku bezpiecznego, z automatycznym zwolnieniem do druku po zalogowaniu wszystkich dokumentów w kolejce bez konieczności indywidualnego potwierdzania</w:t>
      </w:r>
      <w:r w:rsidR="0023237F" w:rsidRPr="002D6426">
        <w:rPr>
          <w:rFonts w:ascii="Arial" w:hAnsi="Arial" w:cs="Arial"/>
        </w:rPr>
        <w:t>,</w:t>
      </w:r>
    </w:p>
    <w:p w14:paraId="2F134FD4" w14:textId="77777777"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 xml:space="preserve">realizację na </w:t>
      </w:r>
      <w:r w:rsidR="00834992" w:rsidRPr="002D6426">
        <w:rPr>
          <w:rFonts w:ascii="Arial" w:hAnsi="Arial" w:cs="Arial"/>
        </w:rPr>
        <w:t xml:space="preserve">min. </w:t>
      </w:r>
      <w:r w:rsidRPr="002D6426">
        <w:rPr>
          <w:rFonts w:ascii="Arial" w:hAnsi="Arial" w:cs="Arial"/>
        </w:rPr>
        <w:t>7 urządzeniach wielofunkcyjnych funkcji wydruku podążającego</w:t>
      </w:r>
    </w:p>
    <w:p w14:paraId="12EA44BF" w14:textId="77777777"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integrację z domeną Active Directory z pozostawieniem możliwości lokalnego definiowania dodatkowych użytkowników</w:t>
      </w:r>
      <w:r w:rsidR="0023237F" w:rsidRPr="002D6426">
        <w:rPr>
          <w:rFonts w:ascii="Arial" w:hAnsi="Arial" w:cs="Arial"/>
        </w:rPr>
        <w:t>,</w:t>
      </w:r>
    </w:p>
    <w:p w14:paraId="405C06DD" w14:textId="77777777"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instalację oprogramowania na platformie Windows Server w wersji 2012 R2 lub wyższej</w:t>
      </w:r>
      <w:r w:rsidR="0023237F" w:rsidRPr="002D6426">
        <w:rPr>
          <w:rFonts w:ascii="Arial" w:hAnsi="Arial" w:cs="Arial"/>
        </w:rPr>
        <w:t>,</w:t>
      </w:r>
    </w:p>
    <w:p w14:paraId="25801DF5" w14:textId="5D9B6F6A" w:rsidR="008C75CD" w:rsidRPr="002D6426" w:rsidRDefault="008C75CD" w:rsidP="00D82B2C">
      <w:pPr>
        <w:pStyle w:val="Akapitzlist"/>
        <w:numPr>
          <w:ilvl w:val="0"/>
          <w:numId w:val="14"/>
        </w:numPr>
        <w:spacing w:after="0" w:line="259" w:lineRule="auto"/>
        <w:jc w:val="both"/>
        <w:rPr>
          <w:rFonts w:ascii="Arial" w:hAnsi="Arial" w:cs="Arial"/>
        </w:rPr>
      </w:pPr>
      <w:r w:rsidRPr="002D6426">
        <w:rPr>
          <w:rFonts w:ascii="Arial" w:hAnsi="Arial" w:cs="Arial"/>
        </w:rPr>
        <w:t xml:space="preserve">wykorzystanie pojedynczego sterownika dla wszystkich obsługiwanych urządzeń wielofunkcyjnych zapewniającego szyfrowanie począwszy od stacji roboczej </w:t>
      </w:r>
      <w:r w:rsidR="00043441" w:rsidRPr="002D6426">
        <w:rPr>
          <w:rFonts w:ascii="Arial" w:hAnsi="Arial" w:cs="Arial"/>
        </w:rPr>
        <w:br/>
      </w:r>
      <w:r w:rsidRPr="002D6426">
        <w:rPr>
          <w:rFonts w:ascii="Arial" w:hAnsi="Arial" w:cs="Arial"/>
        </w:rPr>
        <w:t>aż do urządzenia drukującego,</w:t>
      </w:r>
    </w:p>
    <w:p w14:paraId="3F0A1965" w14:textId="77777777" w:rsidR="008C75CD" w:rsidRPr="002D6426" w:rsidRDefault="008C75CD" w:rsidP="00D82B2C">
      <w:pPr>
        <w:pStyle w:val="Akapitzlist"/>
        <w:numPr>
          <w:ilvl w:val="0"/>
          <w:numId w:val="14"/>
        </w:numPr>
        <w:spacing w:after="0" w:line="259" w:lineRule="auto"/>
        <w:jc w:val="both"/>
        <w:rPr>
          <w:rFonts w:ascii="Arial" w:hAnsi="Arial" w:cs="Arial"/>
        </w:rPr>
      </w:pPr>
      <w:r w:rsidRPr="002D6426">
        <w:rPr>
          <w:rFonts w:ascii="Arial" w:hAnsi="Arial" w:cs="Arial"/>
        </w:rPr>
        <w:t>sumaryczny podgląd informacji o zainstalowanych urządzeniach (np. adres IP, adres MAC, nazwa i lokalizacja urządzenia, licznik ogólny wydrukowanych stron)</w:t>
      </w:r>
      <w:r w:rsidR="0023237F" w:rsidRPr="002D6426">
        <w:rPr>
          <w:rFonts w:ascii="Arial" w:hAnsi="Arial" w:cs="Arial"/>
        </w:rPr>
        <w:t>,</w:t>
      </w:r>
    </w:p>
    <w:p w14:paraId="017D05EC" w14:textId="77777777" w:rsidR="008C75CD" w:rsidRPr="002D6426" w:rsidRDefault="008C75CD" w:rsidP="00D82B2C">
      <w:pPr>
        <w:pStyle w:val="Akapitzlist"/>
        <w:numPr>
          <w:ilvl w:val="0"/>
          <w:numId w:val="14"/>
        </w:numPr>
        <w:spacing w:after="0" w:line="259" w:lineRule="auto"/>
        <w:jc w:val="both"/>
        <w:rPr>
          <w:rFonts w:ascii="Arial" w:hAnsi="Arial" w:cs="Arial"/>
        </w:rPr>
      </w:pPr>
      <w:r w:rsidRPr="002D6426">
        <w:rPr>
          <w:rFonts w:ascii="Arial" w:hAnsi="Arial" w:cs="Arial"/>
        </w:rPr>
        <w:t>natychmiastowe powiadamianie pocztą elektroniczną o błędach dotyczących urządzeń i poziomach materiałów eksploatacyjnych</w:t>
      </w:r>
      <w:r w:rsidR="0023237F" w:rsidRPr="002D6426">
        <w:rPr>
          <w:rFonts w:ascii="Arial" w:hAnsi="Arial" w:cs="Arial"/>
        </w:rPr>
        <w:t>,</w:t>
      </w:r>
    </w:p>
    <w:p w14:paraId="3458D420" w14:textId="77777777" w:rsidR="008C75CD" w:rsidRPr="002D6426" w:rsidRDefault="008C75CD" w:rsidP="00D82B2C">
      <w:pPr>
        <w:pStyle w:val="Akapitzlist"/>
        <w:numPr>
          <w:ilvl w:val="0"/>
          <w:numId w:val="14"/>
        </w:numPr>
        <w:spacing w:after="0" w:line="259" w:lineRule="auto"/>
        <w:jc w:val="both"/>
        <w:rPr>
          <w:rFonts w:ascii="Arial" w:hAnsi="Arial" w:cs="Arial"/>
        </w:rPr>
      </w:pPr>
      <w:r w:rsidRPr="002D6426">
        <w:rPr>
          <w:rFonts w:ascii="Arial" w:hAnsi="Arial" w:cs="Arial"/>
        </w:rPr>
        <w:t>możliwość przeprowadzenia zdalnej diagnostyki w celu sprawdzenia charakteru kodów błędów</w:t>
      </w:r>
      <w:r w:rsidR="0023237F" w:rsidRPr="002D6426">
        <w:rPr>
          <w:rFonts w:ascii="Arial" w:hAnsi="Arial" w:cs="Arial"/>
        </w:rPr>
        <w:t>,</w:t>
      </w:r>
    </w:p>
    <w:p w14:paraId="4ECE9B9A" w14:textId="2F0E2B12" w:rsidR="008C75CD" w:rsidRPr="002D6426" w:rsidRDefault="008C75CD" w:rsidP="00D82B2C">
      <w:pPr>
        <w:pStyle w:val="Akapitzlist"/>
        <w:numPr>
          <w:ilvl w:val="0"/>
          <w:numId w:val="14"/>
        </w:numPr>
        <w:spacing w:after="0" w:line="259" w:lineRule="auto"/>
        <w:jc w:val="both"/>
        <w:rPr>
          <w:rFonts w:ascii="Arial" w:hAnsi="Arial" w:cs="Arial"/>
        </w:rPr>
      </w:pPr>
      <w:r w:rsidRPr="002D6426">
        <w:rPr>
          <w:rFonts w:ascii="Arial" w:hAnsi="Arial" w:cs="Arial"/>
        </w:rPr>
        <w:lastRenderedPageBreak/>
        <w:t xml:space="preserve">polski interfejs dla systemu zarządzania systemem oraz panelu dostępnego </w:t>
      </w:r>
      <w:r w:rsidR="00043441" w:rsidRPr="002D6426">
        <w:rPr>
          <w:rFonts w:ascii="Arial" w:hAnsi="Arial" w:cs="Arial"/>
        </w:rPr>
        <w:br/>
      </w:r>
      <w:r w:rsidRPr="002D6426">
        <w:rPr>
          <w:rFonts w:ascii="Arial" w:hAnsi="Arial" w:cs="Arial"/>
        </w:rPr>
        <w:t>na urządzeniach wielofunkcyjnych</w:t>
      </w:r>
      <w:r w:rsidR="0023237F" w:rsidRPr="002D6426">
        <w:rPr>
          <w:rFonts w:ascii="Arial" w:hAnsi="Arial" w:cs="Arial"/>
        </w:rPr>
        <w:t>,</w:t>
      </w:r>
    </w:p>
    <w:p w14:paraId="67344F54" w14:textId="77777777" w:rsidR="008C75CD" w:rsidRPr="002D6426" w:rsidRDefault="008C75CD" w:rsidP="00D82B2C">
      <w:pPr>
        <w:pStyle w:val="Akapitzlist"/>
        <w:numPr>
          <w:ilvl w:val="0"/>
          <w:numId w:val="14"/>
        </w:numPr>
        <w:spacing w:after="0" w:line="259" w:lineRule="auto"/>
        <w:jc w:val="both"/>
        <w:rPr>
          <w:rFonts w:ascii="Arial" w:hAnsi="Arial" w:cs="Arial"/>
        </w:rPr>
      </w:pPr>
      <w:r w:rsidRPr="002D6426">
        <w:rPr>
          <w:rFonts w:ascii="Arial" w:hAnsi="Arial" w:cs="Arial"/>
        </w:rPr>
        <w:t xml:space="preserve">automatyczną dystrybucję dodatkowego kodu PIN </w:t>
      </w:r>
      <w:r w:rsidR="00535C67" w:rsidRPr="002D6426">
        <w:rPr>
          <w:rFonts w:ascii="Arial" w:hAnsi="Arial" w:cs="Arial"/>
        </w:rPr>
        <w:t xml:space="preserve">lub loginu i hasła domenowego/lokalnego </w:t>
      </w:r>
      <w:r w:rsidRPr="002D6426">
        <w:rPr>
          <w:rFonts w:ascii="Arial" w:hAnsi="Arial" w:cs="Arial"/>
        </w:rPr>
        <w:t>pozwalającego na samodzielne zarejestrowanie karty zbliżeniowej przy pierwszym użyciu karty przy urządzeniu</w:t>
      </w:r>
      <w:r w:rsidR="0023237F" w:rsidRPr="002D6426">
        <w:rPr>
          <w:rFonts w:ascii="Arial" w:hAnsi="Arial" w:cs="Arial"/>
        </w:rPr>
        <w:t>,</w:t>
      </w:r>
    </w:p>
    <w:p w14:paraId="5CD42CB8" w14:textId="4D972B27" w:rsidR="008C75CD" w:rsidRPr="002D6426" w:rsidRDefault="008C75CD" w:rsidP="00D82B2C">
      <w:pPr>
        <w:pStyle w:val="Akapitzlist"/>
        <w:numPr>
          <w:ilvl w:val="0"/>
          <w:numId w:val="14"/>
        </w:numPr>
        <w:spacing w:after="0" w:line="259" w:lineRule="auto"/>
        <w:jc w:val="both"/>
        <w:rPr>
          <w:rFonts w:ascii="Arial" w:hAnsi="Arial" w:cs="Arial"/>
        </w:rPr>
      </w:pPr>
      <w:r w:rsidRPr="002D6426">
        <w:rPr>
          <w:rFonts w:ascii="Arial" w:hAnsi="Arial" w:cs="Arial"/>
        </w:rPr>
        <w:t xml:space="preserve">możliwość logowania na urządzeniach wielofunkcyjnych dla </w:t>
      </w:r>
      <w:r w:rsidR="00535C67" w:rsidRPr="002D6426">
        <w:rPr>
          <w:rFonts w:ascii="Arial" w:hAnsi="Arial" w:cs="Arial"/>
        </w:rPr>
        <w:t xml:space="preserve">użytkowników, którzy wcześniej z danego urządzenia korzystali </w:t>
      </w:r>
      <w:r w:rsidRPr="002D6426">
        <w:rPr>
          <w:rFonts w:ascii="Arial" w:hAnsi="Arial" w:cs="Arial"/>
        </w:rPr>
        <w:t xml:space="preserve">w sytuacji braku połączenia z serwerem systemu (praca offline) z pełnym audytem wykonanych prac (synchronizowanym </w:t>
      </w:r>
      <w:r w:rsidR="00043441" w:rsidRPr="002D6426">
        <w:rPr>
          <w:rFonts w:ascii="Arial" w:hAnsi="Arial" w:cs="Arial"/>
        </w:rPr>
        <w:br/>
      </w:r>
      <w:r w:rsidRPr="002D6426">
        <w:rPr>
          <w:rFonts w:ascii="Arial" w:hAnsi="Arial" w:cs="Arial"/>
        </w:rPr>
        <w:t>po przywróceniu połączenia)</w:t>
      </w:r>
      <w:r w:rsidR="0023237F" w:rsidRPr="002D6426">
        <w:rPr>
          <w:rFonts w:ascii="Arial" w:hAnsi="Arial" w:cs="Arial"/>
        </w:rPr>
        <w:t>,</w:t>
      </w:r>
    </w:p>
    <w:p w14:paraId="52C47B90" w14:textId="3B5F5A4C" w:rsidR="008C75CD" w:rsidRPr="002D6426" w:rsidRDefault="008C75CD" w:rsidP="00D82B2C">
      <w:pPr>
        <w:pStyle w:val="Akapitzlist"/>
        <w:numPr>
          <w:ilvl w:val="0"/>
          <w:numId w:val="14"/>
        </w:numPr>
        <w:spacing w:after="0" w:line="259" w:lineRule="auto"/>
        <w:jc w:val="both"/>
        <w:rPr>
          <w:rFonts w:ascii="Arial" w:hAnsi="Arial" w:cs="Arial"/>
        </w:rPr>
      </w:pPr>
      <w:r w:rsidRPr="002D6426">
        <w:rPr>
          <w:rFonts w:ascii="Arial" w:hAnsi="Arial" w:cs="Arial"/>
        </w:rPr>
        <w:t xml:space="preserve">możliwość pozostawienia na urządzeniach wielofunkcyjnych dokumentu </w:t>
      </w:r>
      <w:r w:rsidR="00043441" w:rsidRPr="002D6426">
        <w:rPr>
          <w:rFonts w:ascii="Arial" w:hAnsi="Arial" w:cs="Arial"/>
        </w:rPr>
        <w:br/>
      </w:r>
      <w:r w:rsidRPr="002D6426">
        <w:rPr>
          <w:rFonts w:ascii="Arial" w:hAnsi="Arial" w:cs="Arial"/>
        </w:rPr>
        <w:t>po wydrukowaniu do dalszego użycia</w:t>
      </w:r>
      <w:r w:rsidR="0023237F" w:rsidRPr="002D6426">
        <w:rPr>
          <w:rFonts w:ascii="Arial" w:hAnsi="Arial" w:cs="Arial"/>
        </w:rPr>
        <w:t>,</w:t>
      </w:r>
    </w:p>
    <w:p w14:paraId="56C532A8" w14:textId="77777777" w:rsidR="008C75CD" w:rsidRPr="002D6426" w:rsidRDefault="008C75CD" w:rsidP="00D82B2C">
      <w:pPr>
        <w:pStyle w:val="Akapitzlist"/>
        <w:numPr>
          <w:ilvl w:val="0"/>
          <w:numId w:val="14"/>
        </w:numPr>
        <w:spacing w:after="0" w:line="259" w:lineRule="auto"/>
        <w:jc w:val="both"/>
        <w:rPr>
          <w:rFonts w:ascii="Arial" w:hAnsi="Arial" w:cs="Arial"/>
        </w:rPr>
      </w:pPr>
      <w:r w:rsidRPr="002D6426">
        <w:rPr>
          <w:rFonts w:ascii="Arial" w:hAnsi="Arial" w:cs="Arial"/>
        </w:rPr>
        <w:t>możliwość zmiany ustawień parametrów wydruku z poziomu panelu urządzenia wielofunkcyjnego</w:t>
      </w:r>
      <w:r w:rsidR="0023237F" w:rsidRPr="002D6426">
        <w:rPr>
          <w:rFonts w:ascii="Arial" w:hAnsi="Arial" w:cs="Arial"/>
        </w:rPr>
        <w:t>,</w:t>
      </w:r>
    </w:p>
    <w:p w14:paraId="66352DB9" w14:textId="77777777"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możliwość delegacji prawa do odebrania dokumentu przez innego użytkownika</w:t>
      </w:r>
      <w:r w:rsidR="0023237F" w:rsidRPr="002D6426">
        <w:rPr>
          <w:rFonts w:ascii="Arial" w:hAnsi="Arial" w:cs="Arial"/>
        </w:rPr>
        <w:t>,</w:t>
      </w:r>
    </w:p>
    <w:p w14:paraId="2127F21E" w14:textId="77777777"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możliwość mapowania dwóch lub więcej identyfikatorów użytkownika do jednego konta w celu zagregowania raportów wydruków zrealizowanych przez tego samego użytkownika w różnych systemach</w:t>
      </w:r>
      <w:r w:rsidR="0023237F" w:rsidRPr="002D6426">
        <w:rPr>
          <w:rFonts w:ascii="Arial" w:hAnsi="Arial" w:cs="Arial"/>
        </w:rPr>
        <w:t>,</w:t>
      </w:r>
    </w:p>
    <w:p w14:paraId="14802F8F" w14:textId="77777777"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tworzenie centrów kosztów i przypisywanie do nich użytkowników</w:t>
      </w:r>
      <w:r w:rsidR="0023237F" w:rsidRPr="002D6426">
        <w:rPr>
          <w:rFonts w:ascii="Arial" w:hAnsi="Arial" w:cs="Arial"/>
        </w:rPr>
        <w:t>,</w:t>
      </w:r>
    </w:p>
    <w:p w14:paraId="14AD3F71" w14:textId="77777777"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definiowanie cenników uwzględniających dla wszystkich operacji co najmniej format papieru, rodzaj zadania, rodzaj wydruku (kolorowy/ monochromatyczny, 1- lub 2-stronny)</w:t>
      </w:r>
      <w:r w:rsidR="0023237F" w:rsidRPr="002D6426">
        <w:rPr>
          <w:rFonts w:ascii="Arial" w:hAnsi="Arial" w:cs="Arial"/>
        </w:rPr>
        <w:t>,</w:t>
      </w:r>
    </w:p>
    <w:p w14:paraId="55679842" w14:textId="4902AF11"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 xml:space="preserve">możliwość przydzielania użytkownikom uprawnień do: drukowania, drukowania </w:t>
      </w:r>
      <w:r w:rsidR="00A1579C" w:rsidRPr="002D6426">
        <w:rPr>
          <w:rFonts w:ascii="Arial" w:hAnsi="Arial" w:cs="Arial"/>
        </w:rPr>
        <w:br/>
      </w:r>
      <w:r w:rsidRPr="002D6426">
        <w:rPr>
          <w:rFonts w:ascii="Arial" w:hAnsi="Arial" w:cs="Arial"/>
        </w:rPr>
        <w:t>w kolorze, drukowania na konkretnej drukarce, skanowania, kopiowania</w:t>
      </w:r>
      <w:r w:rsidR="0023237F" w:rsidRPr="002D6426">
        <w:rPr>
          <w:rFonts w:ascii="Arial" w:hAnsi="Arial" w:cs="Arial"/>
        </w:rPr>
        <w:t>,</w:t>
      </w:r>
    </w:p>
    <w:p w14:paraId="0248FD63" w14:textId="77777777"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definiowania limitów lub budżetów dla poszczególnych użytkowników z możliwością cyklicznego ich resetowania</w:t>
      </w:r>
      <w:r w:rsidR="0023237F" w:rsidRPr="002D6426">
        <w:rPr>
          <w:rFonts w:ascii="Arial" w:hAnsi="Arial" w:cs="Arial"/>
        </w:rPr>
        <w:t>,</w:t>
      </w:r>
    </w:p>
    <w:p w14:paraId="452D7789" w14:textId="0702F1E7"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 xml:space="preserve">tworzenie szczegółowych raportów ilościowych i kosztowych z podziałem na działy </w:t>
      </w:r>
      <w:r w:rsidR="00A1579C" w:rsidRPr="002D6426">
        <w:rPr>
          <w:rFonts w:ascii="Arial" w:hAnsi="Arial" w:cs="Arial"/>
        </w:rPr>
        <w:br/>
      </w:r>
      <w:r w:rsidRPr="002D6426">
        <w:rPr>
          <w:rFonts w:ascii="Arial" w:hAnsi="Arial" w:cs="Arial"/>
        </w:rPr>
        <w:t xml:space="preserve">i użytkowników, uwzględniających format i rodzaj wydruku czerń/kolor). Możliwość exportu w formatach </w:t>
      </w:r>
      <w:r w:rsidR="00133F46" w:rsidRPr="002D6426">
        <w:rPr>
          <w:rFonts w:ascii="Arial" w:hAnsi="Arial" w:cs="Arial"/>
        </w:rPr>
        <w:t>XLSX, PDF, CSV</w:t>
      </w:r>
      <w:r w:rsidR="0023237F" w:rsidRPr="002D6426">
        <w:rPr>
          <w:rFonts w:ascii="Arial" w:hAnsi="Arial" w:cs="Arial"/>
        </w:rPr>
        <w:t>,</w:t>
      </w:r>
    </w:p>
    <w:p w14:paraId="7C4FA1ED" w14:textId="77777777"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automatyczne generowanie wybranych raportów i dystrybucja do wybranych użytkowników zgodnie z założonym harmonogramem</w:t>
      </w:r>
      <w:r w:rsidR="0023237F" w:rsidRPr="002D6426">
        <w:rPr>
          <w:rFonts w:ascii="Arial" w:hAnsi="Arial" w:cs="Arial"/>
        </w:rPr>
        <w:t>,</w:t>
      </w:r>
    </w:p>
    <w:p w14:paraId="16040C2B" w14:textId="1706CC6A"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 xml:space="preserve">raportowanie faktycznie wykonanych ilości w oparciu o wewnętrzne rejestry urządzeń, </w:t>
      </w:r>
      <w:r w:rsidR="00A1579C" w:rsidRPr="002D6426">
        <w:rPr>
          <w:rFonts w:ascii="Arial" w:hAnsi="Arial" w:cs="Arial"/>
        </w:rPr>
        <w:br/>
      </w:r>
      <w:r w:rsidRPr="002D6426">
        <w:rPr>
          <w:rFonts w:ascii="Arial" w:hAnsi="Arial" w:cs="Arial"/>
        </w:rPr>
        <w:t>z dokładnością do pojedynczej pracy, bez opóźnienia druku spowodowanego koniecznością potwierdzenie ilości wydrukowanych stron</w:t>
      </w:r>
      <w:r w:rsidR="0023237F" w:rsidRPr="002D6426">
        <w:rPr>
          <w:rFonts w:ascii="Arial" w:hAnsi="Arial" w:cs="Arial"/>
        </w:rPr>
        <w:t>,</w:t>
      </w:r>
    </w:p>
    <w:p w14:paraId="345385E5" w14:textId="77777777"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 xml:space="preserve">dokładność zliczania faktycznie wykonanych prac z dokładnością do pojedynczej strony oraz jej parametrów (kolor/mono, </w:t>
      </w:r>
      <w:proofErr w:type="spellStart"/>
      <w:r w:rsidRPr="002D6426">
        <w:rPr>
          <w:rFonts w:ascii="Arial" w:hAnsi="Arial" w:cs="Arial"/>
        </w:rPr>
        <w:t>simplex</w:t>
      </w:r>
      <w:proofErr w:type="spellEnd"/>
      <w:r w:rsidRPr="002D6426">
        <w:rPr>
          <w:rFonts w:ascii="Arial" w:hAnsi="Arial" w:cs="Arial"/>
        </w:rPr>
        <w:t>/duplex,  format, itp.)</w:t>
      </w:r>
      <w:r w:rsidR="0023237F" w:rsidRPr="002D6426">
        <w:rPr>
          <w:rFonts w:ascii="Arial" w:hAnsi="Arial" w:cs="Arial"/>
        </w:rPr>
        <w:t>,</w:t>
      </w:r>
    </w:p>
    <w:p w14:paraId="0344657B" w14:textId="77777777"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zarządzanie systemem przez portal WWW</w:t>
      </w:r>
      <w:r w:rsidR="0023237F" w:rsidRPr="002D6426">
        <w:rPr>
          <w:rFonts w:ascii="Arial" w:hAnsi="Arial" w:cs="Arial"/>
        </w:rPr>
        <w:t>,</w:t>
      </w:r>
    </w:p>
    <w:p w14:paraId="71F5D781" w14:textId="77777777"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zintegrowane w ramach jednego portalu elementy zarządzania i monitorowania stanu urządzeń, w tym co najmniej: wyświetlanie aktualnego stanu urządzenia oraz przegląd historii zmian stanu urządzenia</w:t>
      </w:r>
      <w:r w:rsidR="0023237F" w:rsidRPr="002D6426">
        <w:rPr>
          <w:rFonts w:ascii="Arial" w:hAnsi="Arial" w:cs="Arial"/>
        </w:rPr>
        <w:t>,</w:t>
      </w:r>
    </w:p>
    <w:p w14:paraId="7F595610" w14:textId="77777777" w:rsidR="008C75CD" w:rsidRPr="002D6426" w:rsidRDefault="008C75CD" w:rsidP="00D82B2C">
      <w:pPr>
        <w:pStyle w:val="Akapitzlist"/>
        <w:numPr>
          <w:ilvl w:val="0"/>
          <w:numId w:val="14"/>
        </w:numPr>
        <w:spacing w:after="160" w:line="259" w:lineRule="auto"/>
        <w:jc w:val="both"/>
        <w:rPr>
          <w:rFonts w:ascii="Arial" w:hAnsi="Arial" w:cs="Arial"/>
        </w:rPr>
      </w:pPr>
      <w:r w:rsidRPr="002D6426">
        <w:rPr>
          <w:rFonts w:ascii="Arial" w:hAnsi="Arial" w:cs="Arial"/>
        </w:rPr>
        <w:t>możliwość informowania wybranych osób o zaistniałych zdarzeniach z możliwością zdefiniowania: opóźnienia, rodzaju zdarzenia, docelowej osoby oraz treści maila.</w:t>
      </w:r>
    </w:p>
    <w:p w14:paraId="2147B1CE" w14:textId="0DEFE51F" w:rsidR="008C75CD" w:rsidRPr="002D6426" w:rsidRDefault="008C75CD" w:rsidP="006C41E9">
      <w:pPr>
        <w:pStyle w:val="Default"/>
        <w:numPr>
          <w:ilvl w:val="0"/>
          <w:numId w:val="1"/>
        </w:numPr>
        <w:spacing w:after="200"/>
        <w:ind w:left="1077"/>
        <w:jc w:val="both"/>
        <w:rPr>
          <w:rFonts w:ascii="Arial" w:hAnsi="Arial" w:cs="Arial"/>
          <w:b/>
          <w:bCs/>
          <w:sz w:val="22"/>
          <w:szCs w:val="22"/>
        </w:rPr>
      </w:pPr>
      <w:r w:rsidRPr="002D6426">
        <w:rPr>
          <w:rFonts w:ascii="Arial" w:hAnsi="Arial" w:cs="Arial"/>
          <w:b/>
          <w:bCs/>
          <w:sz w:val="22"/>
          <w:szCs w:val="22"/>
        </w:rPr>
        <w:t>Przeszkolenie w miejscu instalacji urządzeń wskazanych pracowników Zamawiającego</w:t>
      </w:r>
      <w:r w:rsidR="00CD1219" w:rsidRPr="002D6426">
        <w:rPr>
          <w:rFonts w:ascii="Arial" w:hAnsi="Arial" w:cs="Arial"/>
          <w:b/>
          <w:bCs/>
          <w:sz w:val="22"/>
          <w:szCs w:val="22"/>
        </w:rPr>
        <w:t xml:space="preserve"> </w:t>
      </w:r>
      <w:r w:rsidRPr="002D6426">
        <w:rPr>
          <w:rFonts w:ascii="Arial" w:hAnsi="Arial" w:cs="Arial"/>
          <w:b/>
          <w:bCs/>
          <w:sz w:val="22"/>
          <w:szCs w:val="22"/>
        </w:rPr>
        <w:t>w zakresie podstawowej obsługi urządzeń</w:t>
      </w:r>
    </w:p>
    <w:p w14:paraId="567CE767" w14:textId="303E7001" w:rsidR="008C75CD" w:rsidRPr="002D6426" w:rsidRDefault="008C75CD" w:rsidP="00D82B2C">
      <w:pPr>
        <w:pStyle w:val="Akapitzlist"/>
        <w:numPr>
          <w:ilvl w:val="0"/>
          <w:numId w:val="17"/>
        </w:numPr>
        <w:spacing w:after="0" w:line="240" w:lineRule="auto"/>
        <w:ind w:left="680" w:hanging="340"/>
        <w:contextualSpacing w:val="0"/>
        <w:jc w:val="both"/>
        <w:rPr>
          <w:rFonts w:ascii="Arial" w:hAnsi="Arial" w:cs="Arial"/>
        </w:rPr>
      </w:pPr>
      <w:r w:rsidRPr="002D6426">
        <w:rPr>
          <w:rFonts w:ascii="Arial" w:hAnsi="Arial" w:cs="Arial"/>
        </w:rPr>
        <w:t>Przeprowadzenie szkolenia dla wskazanych pracowników Zamawiającego, obejmuje:</w:t>
      </w:r>
    </w:p>
    <w:p w14:paraId="10C643C5" w14:textId="77777777" w:rsidR="008C75CD" w:rsidRPr="002D6426" w:rsidRDefault="008C75CD" w:rsidP="00D82B2C">
      <w:pPr>
        <w:pStyle w:val="Akapitzlist"/>
        <w:numPr>
          <w:ilvl w:val="0"/>
          <w:numId w:val="18"/>
        </w:numPr>
        <w:spacing w:after="0" w:line="240" w:lineRule="auto"/>
        <w:ind w:left="964" w:hanging="340"/>
        <w:contextualSpacing w:val="0"/>
        <w:jc w:val="both"/>
        <w:rPr>
          <w:rFonts w:ascii="Arial" w:hAnsi="Arial" w:cs="Arial"/>
        </w:rPr>
      </w:pPr>
      <w:r w:rsidRPr="002D6426">
        <w:rPr>
          <w:rFonts w:ascii="Arial" w:hAnsi="Arial" w:cs="Arial"/>
        </w:rPr>
        <w:t xml:space="preserve">szkolenie w każdym miejscu instalacji urządzenia w zakresie podstawowej obsługi, w tym: </w:t>
      </w:r>
    </w:p>
    <w:p w14:paraId="21229EE1" w14:textId="77777777" w:rsidR="008C75CD" w:rsidRPr="002D6426" w:rsidRDefault="008C75CD" w:rsidP="00D82B2C">
      <w:pPr>
        <w:pStyle w:val="Akapitzlist"/>
        <w:numPr>
          <w:ilvl w:val="0"/>
          <w:numId w:val="19"/>
        </w:numPr>
        <w:spacing w:after="0" w:line="240" w:lineRule="auto"/>
        <w:ind w:left="1276" w:hanging="283"/>
        <w:contextualSpacing w:val="0"/>
        <w:jc w:val="both"/>
        <w:rPr>
          <w:rFonts w:ascii="Arial" w:hAnsi="Arial" w:cs="Arial"/>
        </w:rPr>
      </w:pPr>
      <w:r w:rsidRPr="002D6426">
        <w:rPr>
          <w:rFonts w:ascii="Arial" w:hAnsi="Arial" w:cs="Arial"/>
        </w:rPr>
        <w:t xml:space="preserve">wymiany tonera, </w:t>
      </w:r>
    </w:p>
    <w:p w14:paraId="4835EE10" w14:textId="77777777" w:rsidR="008C75CD" w:rsidRPr="002D6426" w:rsidRDefault="008C75CD" w:rsidP="00D82B2C">
      <w:pPr>
        <w:pStyle w:val="Akapitzlist"/>
        <w:numPr>
          <w:ilvl w:val="0"/>
          <w:numId w:val="19"/>
        </w:numPr>
        <w:spacing w:after="0" w:line="240" w:lineRule="auto"/>
        <w:ind w:left="1276" w:hanging="283"/>
        <w:contextualSpacing w:val="0"/>
        <w:jc w:val="both"/>
        <w:rPr>
          <w:rFonts w:ascii="Arial" w:hAnsi="Arial" w:cs="Arial"/>
        </w:rPr>
      </w:pPr>
      <w:r w:rsidRPr="002D6426">
        <w:rPr>
          <w:rFonts w:ascii="Arial" w:hAnsi="Arial" w:cs="Arial"/>
        </w:rPr>
        <w:t xml:space="preserve">usunięcia zacięcia niewymagającego demontażu części, </w:t>
      </w:r>
    </w:p>
    <w:p w14:paraId="57FAAADC" w14:textId="77777777" w:rsidR="008C75CD" w:rsidRPr="002D6426" w:rsidRDefault="008C75CD" w:rsidP="00D82B2C">
      <w:pPr>
        <w:pStyle w:val="Akapitzlist"/>
        <w:numPr>
          <w:ilvl w:val="0"/>
          <w:numId w:val="19"/>
        </w:numPr>
        <w:spacing w:after="0" w:line="240" w:lineRule="auto"/>
        <w:ind w:left="1276" w:hanging="283"/>
        <w:contextualSpacing w:val="0"/>
        <w:jc w:val="both"/>
        <w:rPr>
          <w:rFonts w:ascii="Arial" w:hAnsi="Arial" w:cs="Arial"/>
        </w:rPr>
      </w:pPr>
      <w:r w:rsidRPr="002D6426">
        <w:rPr>
          <w:rFonts w:ascii="Arial" w:hAnsi="Arial" w:cs="Arial"/>
        </w:rPr>
        <w:t xml:space="preserve">sprawdzenie stanów materiałów eksploatacyjnych, </w:t>
      </w:r>
    </w:p>
    <w:p w14:paraId="4679ABF6" w14:textId="77777777" w:rsidR="008C75CD" w:rsidRPr="002D6426" w:rsidRDefault="008C75CD" w:rsidP="00D82B2C">
      <w:pPr>
        <w:pStyle w:val="Akapitzlist"/>
        <w:numPr>
          <w:ilvl w:val="0"/>
          <w:numId w:val="19"/>
        </w:numPr>
        <w:spacing w:after="0" w:line="240" w:lineRule="auto"/>
        <w:ind w:left="1276" w:hanging="283"/>
        <w:contextualSpacing w:val="0"/>
        <w:jc w:val="both"/>
        <w:rPr>
          <w:rFonts w:ascii="Arial" w:hAnsi="Arial" w:cs="Arial"/>
        </w:rPr>
      </w:pPr>
      <w:r w:rsidRPr="002D6426">
        <w:rPr>
          <w:rFonts w:ascii="Arial" w:hAnsi="Arial" w:cs="Arial"/>
        </w:rPr>
        <w:t>sprawdzenie stanów liczników urządzeń,</w:t>
      </w:r>
    </w:p>
    <w:p w14:paraId="44C6E7BD" w14:textId="7009A6AE" w:rsidR="008C75CD" w:rsidRPr="002D6426" w:rsidRDefault="008C75CD" w:rsidP="00D82B2C">
      <w:pPr>
        <w:pStyle w:val="Akapitzlist"/>
        <w:numPr>
          <w:ilvl w:val="0"/>
          <w:numId w:val="18"/>
        </w:numPr>
        <w:spacing w:after="0" w:line="240" w:lineRule="auto"/>
        <w:ind w:left="964" w:hanging="340"/>
        <w:contextualSpacing w:val="0"/>
        <w:jc w:val="both"/>
        <w:rPr>
          <w:rFonts w:ascii="Arial" w:hAnsi="Arial" w:cs="Arial"/>
        </w:rPr>
      </w:pPr>
      <w:r w:rsidRPr="002D6426">
        <w:rPr>
          <w:rFonts w:ascii="Arial" w:hAnsi="Arial" w:cs="Arial"/>
        </w:rPr>
        <w:t>z obsługi systemu do Obsługi Wydruku</w:t>
      </w:r>
      <w:r w:rsidR="00443306" w:rsidRPr="002D6426">
        <w:rPr>
          <w:rFonts w:ascii="Arial" w:hAnsi="Arial" w:cs="Arial"/>
        </w:rPr>
        <w:t>.</w:t>
      </w:r>
    </w:p>
    <w:p w14:paraId="1DB522AA" w14:textId="09866667" w:rsidR="008C75CD" w:rsidRPr="002D6426" w:rsidRDefault="008C75CD" w:rsidP="00D82B2C">
      <w:pPr>
        <w:pStyle w:val="Akapitzlist"/>
        <w:numPr>
          <w:ilvl w:val="0"/>
          <w:numId w:val="20"/>
        </w:numPr>
        <w:autoSpaceDE w:val="0"/>
        <w:autoSpaceDN w:val="0"/>
        <w:adjustRightInd w:val="0"/>
        <w:spacing w:after="0" w:line="240" w:lineRule="auto"/>
        <w:ind w:left="680" w:hanging="340"/>
        <w:contextualSpacing w:val="0"/>
        <w:jc w:val="both"/>
        <w:rPr>
          <w:rFonts w:ascii="Arial" w:hAnsi="Arial" w:cs="Arial"/>
        </w:rPr>
      </w:pPr>
      <w:r w:rsidRPr="002D6426">
        <w:rPr>
          <w:rFonts w:ascii="Arial" w:hAnsi="Arial" w:cs="Arial"/>
        </w:rPr>
        <w:t xml:space="preserve">Szkolenie </w:t>
      </w:r>
      <w:r w:rsidR="0023237F" w:rsidRPr="002D6426">
        <w:rPr>
          <w:rFonts w:ascii="Arial" w:hAnsi="Arial" w:cs="Arial"/>
        </w:rPr>
        <w:t xml:space="preserve">lokalnych </w:t>
      </w:r>
      <w:r w:rsidRPr="002D6426">
        <w:rPr>
          <w:rFonts w:ascii="Arial" w:hAnsi="Arial" w:cs="Arial"/>
        </w:rPr>
        <w:t>Administrator</w:t>
      </w:r>
      <w:r w:rsidR="0023237F" w:rsidRPr="002D6426">
        <w:rPr>
          <w:rFonts w:ascii="Arial" w:hAnsi="Arial" w:cs="Arial"/>
        </w:rPr>
        <w:t>ów</w:t>
      </w:r>
      <w:r w:rsidRPr="002D6426">
        <w:rPr>
          <w:rFonts w:ascii="Arial" w:hAnsi="Arial" w:cs="Arial"/>
        </w:rPr>
        <w:t xml:space="preserve"> w zakresie dopisywania nowych użytkowników mogących korzystać z urządzeń oraz edycji listy użytkowników upoważnionych </w:t>
      </w:r>
      <w:r w:rsidR="00311497" w:rsidRPr="002D6426">
        <w:rPr>
          <w:rFonts w:ascii="Arial" w:hAnsi="Arial" w:cs="Arial"/>
        </w:rPr>
        <w:br/>
      </w:r>
      <w:r w:rsidRPr="002D6426">
        <w:rPr>
          <w:rFonts w:ascii="Arial" w:hAnsi="Arial" w:cs="Arial"/>
        </w:rPr>
        <w:lastRenderedPageBreak/>
        <w:t>do korzystania z urządzenia np. w przypadku konieczności przypisania innej karty użytkownikowi bądź kodu PIN.</w:t>
      </w:r>
    </w:p>
    <w:p w14:paraId="48FFA7E7" w14:textId="7263CF0A" w:rsidR="008C75CD" w:rsidRPr="002D6426" w:rsidRDefault="008C75CD" w:rsidP="00D82B2C">
      <w:pPr>
        <w:pStyle w:val="Akapitzlist"/>
        <w:numPr>
          <w:ilvl w:val="0"/>
          <w:numId w:val="20"/>
        </w:numPr>
        <w:autoSpaceDE w:val="0"/>
        <w:autoSpaceDN w:val="0"/>
        <w:adjustRightInd w:val="0"/>
        <w:spacing w:after="0" w:line="240" w:lineRule="auto"/>
        <w:ind w:left="680" w:hanging="340"/>
        <w:contextualSpacing w:val="0"/>
        <w:jc w:val="both"/>
        <w:rPr>
          <w:rFonts w:ascii="Arial" w:hAnsi="Arial" w:cs="Arial"/>
        </w:rPr>
      </w:pPr>
      <w:r w:rsidRPr="002D6426">
        <w:rPr>
          <w:rFonts w:ascii="Arial" w:hAnsi="Arial" w:cs="Arial"/>
        </w:rPr>
        <w:t xml:space="preserve">Przedmiot zamówienia obejmuje również dostarczenie dla każdego urządzenia objętego wydrukiem podążającym, skróconej instrukcji obsługi w języku polskim. Instrukcja obsługi może być zaopatrzona w zdjęcia obrazujące poszczególne etapy korzystania z urządzenia </w:t>
      </w:r>
      <w:r w:rsidR="00311497" w:rsidRPr="002D6426">
        <w:rPr>
          <w:rFonts w:ascii="Arial" w:hAnsi="Arial" w:cs="Arial"/>
        </w:rPr>
        <w:br/>
      </w:r>
      <w:r w:rsidRPr="002D6426">
        <w:rPr>
          <w:rFonts w:ascii="Arial" w:hAnsi="Arial" w:cs="Arial"/>
        </w:rPr>
        <w:t xml:space="preserve">i musi obejmować podstawowe informacje dotyczące sposobu obsługi urządzenia </w:t>
      </w:r>
      <w:r w:rsidR="00311497" w:rsidRPr="002D6426">
        <w:rPr>
          <w:rFonts w:ascii="Arial" w:hAnsi="Arial" w:cs="Arial"/>
        </w:rPr>
        <w:br/>
      </w:r>
      <w:r w:rsidRPr="002D6426">
        <w:rPr>
          <w:rFonts w:ascii="Arial" w:hAnsi="Arial" w:cs="Arial"/>
        </w:rPr>
        <w:t xml:space="preserve">w szczególności: </w:t>
      </w:r>
    </w:p>
    <w:p w14:paraId="12D92216" w14:textId="77777777" w:rsidR="008C75CD" w:rsidRPr="002D6426" w:rsidRDefault="008C75CD" w:rsidP="00D82B2C">
      <w:pPr>
        <w:pStyle w:val="Default"/>
        <w:numPr>
          <w:ilvl w:val="0"/>
          <w:numId w:val="16"/>
        </w:numPr>
        <w:ind w:left="1003" w:hanging="294"/>
        <w:jc w:val="both"/>
        <w:rPr>
          <w:rFonts w:ascii="Arial" w:hAnsi="Arial" w:cs="Arial"/>
          <w:sz w:val="22"/>
          <w:szCs w:val="22"/>
        </w:rPr>
      </w:pPr>
      <w:r w:rsidRPr="002D6426">
        <w:rPr>
          <w:rFonts w:ascii="Arial" w:hAnsi="Arial" w:cs="Arial"/>
          <w:sz w:val="22"/>
          <w:szCs w:val="22"/>
        </w:rPr>
        <w:t>sposób autoryzacji użytkownika przy pomocy karty,</w:t>
      </w:r>
    </w:p>
    <w:p w14:paraId="2EFD5F50" w14:textId="77777777" w:rsidR="008C75CD" w:rsidRPr="002D6426" w:rsidRDefault="008C75CD" w:rsidP="00D82B2C">
      <w:pPr>
        <w:pStyle w:val="Default"/>
        <w:numPr>
          <w:ilvl w:val="0"/>
          <w:numId w:val="16"/>
        </w:numPr>
        <w:ind w:left="1003" w:hanging="294"/>
        <w:jc w:val="both"/>
        <w:rPr>
          <w:rFonts w:ascii="Arial" w:hAnsi="Arial" w:cs="Arial"/>
          <w:sz w:val="22"/>
          <w:szCs w:val="22"/>
        </w:rPr>
      </w:pPr>
      <w:r w:rsidRPr="002D6426">
        <w:rPr>
          <w:rFonts w:ascii="Arial" w:hAnsi="Arial" w:cs="Arial"/>
          <w:sz w:val="22"/>
          <w:szCs w:val="22"/>
        </w:rPr>
        <w:t>w jaki sposób należy odebrać wydruk z urządzenia,</w:t>
      </w:r>
    </w:p>
    <w:p w14:paraId="493E582E" w14:textId="77777777" w:rsidR="008C75CD" w:rsidRPr="002D6426" w:rsidRDefault="008C75CD" w:rsidP="00D82B2C">
      <w:pPr>
        <w:pStyle w:val="Default"/>
        <w:numPr>
          <w:ilvl w:val="0"/>
          <w:numId w:val="16"/>
        </w:numPr>
        <w:ind w:left="1003" w:hanging="294"/>
        <w:jc w:val="both"/>
        <w:rPr>
          <w:rFonts w:ascii="Arial" w:hAnsi="Arial" w:cs="Arial"/>
          <w:sz w:val="22"/>
          <w:szCs w:val="22"/>
        </w:rPr>
      </w:pPr>
      <w:r w:rsidRPr="002D6426">
        <w:rPr>
          <w:rFonts w:ascii="Arial" w:hAnsi="Arial" w:cs="Arial"/>
          <w:sz w:val="22"/>
          <w:szCs w:val="22"/>
        </w:rPr>
        <w:t>w jaki sposób wykonać kopię dokumentu,</w:t>
      </w:r>
    </w:p>
    <w:p w14:paraId="77C9A790" w14:textId="77777777" w:rsidR="008C75CD" w:rsidRPr="002D6426" w:rsidRDefault="008C75CD" w:rsidP="00D82B2C">
      <w:pPr>
        <w:pStyle w:val="Default"/>
        <w:numPr>
          <w:ilvl w:val="0"/>
          <w:numId w:val="16"/>
        </w:numPr>
        <w:ind w:left="1003" w:hanging="294"/>
        <w:jc w:val="both"/>
        <w:rPr>
          <w:rFonts w:ascii="Arial" w:hAnsi="Arial" w:cs="Arial"/>
          <w:sz w:val="22"/>
          <w:szCs w:val="22"/>
        </w:rPr>
      </w:pPr>
      <w:r w:rsidRPr="002D6426">
        <w:rPr>
          <w:rFonts w:ascii="Arial" w:hAnsi="Arial" w:cs="Arial"/>
          <w:sz w:val="22"/>
          <w:szCs w:val="22"/>
        </w:rPr>
        <w:t>w jaki sposób zeskanować dokument,</w:t>
      </w:r>
    </w:p>
    <w:p w14:paraId="0E2E2AC3" w14:textId="77777777" w:rsidR="008C75CD" w:rsidRPr="002D6426" w:rsidRDefault="008C75CD" w:rsidP="00D82B2C">
      <w:pPr>
        <w:pStyle w:val="Default"/>
        <w:numPr>
          <w:ilvl w:val="0"/>
          <w:numId w:val="16"/>
        </w:numPr>
        <w:ind w:left="1003" w:hanging="294"/>
        <w:jc w:val="both"/>
        <w:rPr>
          <w:rFonts w:ascii="Arial" w:hAnsi="Arial" w:cs="Arial"/>
          <w:sz w:val="22"/>
          <w:szCs w:val="22"/>
        </w:rPr>
      </w:pPr>
      <w:r w:rsidRPr="002D6426">
        <w:rPr>
          <w:rFonts w:ascii="Arial" w:hAnsi="Arial" w:cs="Arial"/>
          <w:sz w:val="22"/>
          <w:szCs w:val="22"/>
        </w:rPr>
        <w:t xml:space="preserve">w jaki sposób można skasować niechciany wydruk. </w:t>
      </w:r>
    </w:p>
    <w:p w14:paraId="1C2B409A" w14:textId="77777777" w:rsidR="008C75CD" w:rsidRPr="002D6426" w:rsidRDefault="008C75CD" w:rsidP="004F5171">
      <w:pPr>
        <w:pStyle w:val="Default"/>
        <w:numPr>
          <w:ilvl w:val="0"/>
          <w:numId w:val="1"/>
        </w:numPr>
        <w:spacing w:before="240" w:after="240"/>
        <w:jc w:val="both"/>
        <w:rPr>
          <w:rFonts w:ascii="Arial" w:hAnsi="Arial" w:cs="Arial"/>
          <w:b/>
          <w:bCs/>
          <w:sz w:val="22"/>
          <w:szCs w:val="22"/>
        </w:rPr>
      </w:pPr>
      <w:r w:rsidRPr="002D6426">
        <w:rPr>
          <w:rFonts w:ascii="Arial" w:hAnsi="Arial" w:cs="Arial"/>
          <w:b/>
          <w:bCs/>
          <w:sz w:val="22"/>
          <w:szCs w:val="22"/>
        </w:rPr>
        <w:t>INFORMACJE DODATKOWE</w:t>
      </w:r>
    </w:p>
    <w:p w14:paraId="425A0B8B" w14:textId="56CB5D3E" w:rsidR="008C75CD" w:rsidRPr="002D6426" w:rsidRDefault="008C75CD" w:rsidP="00D82B2C">
      <w:pPr>
        <w:pStyle w:val="Akapitzlist"/>
        <w:numPr>
          <w:ilvl w:val="0"/>
          <w:numId w:val="23"/>
        </w:numPr>
        <w:autoSpaceDE w:val="0"/>
        <w:autoSpaceDN w:val="0"/>
        <w:adjustRightInd w:val="0"/>
        <w:spacing w:after="120" w:line="240" w:lineRule="auto"/>
        <w:ind w:left="357" w:hanging="357"/>
        <w:contextualSpacing w:val="0"/>
        <w:jc w:val="both"/>
        <w:rPr>
          <w:rFonts w:ascii="Arial" w:hAnsi="Arial" w:cs="Arial"/>
        </w:rPr>
      </w:pPr>
      <w:r w:rsidRPr="002D6426">
        <w:rPr>
          <w:rFonts w:ascii="Arial" w:hAnsi="Arial" w:cs="Arial"/>
        </w:rPr>
        <w:t>Polityka bezpieczeństwa</w:t>
      </w:r>
      <w:r w:rsidR="005D5303" w:rsidRPr="002D6426">
        <w:rPr>
          <w:rFonts w:ascii="Arial" w:hAnsi="Arial" w:cs="Arial"/>
        </w:rPr>
        <w:t>:</w:t>
      </w:r>
    </w:p>
    <w:p w14:paraId="1379A4CC" w14:textId="67238258" w:rsidR="00556A1C" w:rsidRPr="002D6426" w:rsidRDefault="008C75CD" w:rsidP="00D82B2C">
      <w:pPr>
        <w:pStyle w:val="Akapitzlist"/>
        <w:numPr>
          <w:ilvl w:val="1"/>
          <w:numId w:val="23"/>
        </w:numPr>
        <w:autoSpaceDE w:val="0"/>
        <w:autoSpaceDN w:val="0"/>
        <w:adjustRightInd w:val="0"/>
        <w:spacing w:after="0" w:line="240" w:lineRule="auto"/>
        <w:contextualSpacing w:val="0"/>
        <w:jc w:val="both"/>
        <w:rPr>
          <w:rFonts w:ascii="Arial" w:hAnsi="Arial" w:cs="Arial"/>
        </w:rPr>
      </w:pPr>
      <w:r w:rsidRPr="002D6426">
        <w:rPr>
          <w:rFonts w:ascii="Arial" w:hAnsi="Arial" w:cs="Arial"/>
        </w:rPr>
        <w:t>w przypadku naprawy urządzenia obejmującej dysk lub inną pamięć przechowującą dane dotyczące wydruków, naprawa może być przeprowadzona tylko i wyłącznie w jednostce Zamawiającego</w:t>
      </w:r>
      <w:r w:rsidR="005D5303" w:rsidRPr="002D6426">
        <w:rPr>
          <w:rFonts w:ascii="Arial" w:hAnsi="Arial" w:cs="Arial"/>
        </w:rPr>
        <w:t>,</w:t>
      </w:r>
      <w:r w:rsidRPr="002D6426">
        <w:rPr>
          <w:rFonts w:ascii="Arial" w:hAnsi="Arial" w:cs="Arial"/>
        </w:rPr>
        <w:t xml:space="preserve"> </w:t>
      </w:r>
    </w:p>
    <w:p w14:paraId="3CB3DCA8" w14:textId="4DD40ECF" w:rsidR="00556A1C" w:rsidRPr="002D6426" w:rsidRDefault="005D5303" w:rsidP="00D82B2C">
      <w:pPr>
        <w:pStyle w:val="Akapitzlist"/>
        <w:numPr>
          <w:ilvl w:val="1"/>
          <w:numId w:val="23"/>
        </w:numPr>
        <w:autoSpaceDE w:val="0"/>
        <w:autoSpaceDN w:val="0"/>
        <w:adjustRightInd w:val="0"/>
        <w:spacing w:after="0" w:line="240" w:lineRule="auto"/>
        <w:contextualSpacing w:val="0"/>
        <w:jc w:val="both"/>
        <w:rPr>
          <w:rFonts w:ascii="Arial" w:hAnsi="Arial" w:cs="Arial"/>
        </w:rPr>
      </w:pPr>
      <w:r w:rsidRPr="002D6426">
        <w:rPr>
          <w:rFonts w:ascii="Arial" w:hAnsi="Arial" w:cs="Arial"/>
        </w:rPr>
        <w:t>w</w:t>
      </w:r>
      <w:r w:rsidR="008C75CD" w:rsidRPr="002D6426">
        <w:rPr>
          <w:rFonts w:ascii="Arial" w:hAnsi="Arial" w:cs="Arial"/>
        </w:rPr>
        <w:t xml:space="preserve"> przypadku konieczności wymiany uszkodzonego dysku na nowy, uszkodzony dysk/pamięć zostaje u Zamawiającego</w:t>
      </w:r>
      <w:r w:rsidRPr="002D6426">
        <w:rPr>
          <w:rFonts w:ascii="Arial" w:hAnsi="Arial" w:cs="Arial"/>
        </w:rPr>
        <w:t>,</w:t>
      </w:r>
    </w:p>
    <w:p w14:paraId="5B24FBDC" w14:textId="56548EF9" w:rsidR="00556A1C" w:rsidRPr="002D6426" w:rsidRDefault="005D5303" w:rsidP="00D82B2C">
      <w:pPr>
        <w:pStyle w:val="Akapitzlist"/>
        <w:numPr>
          <w:ilvl w:val="1"/>
          <w:numId w:val="23"/>
        </w:numPr>
        <w:autoSpaceDE w:val="0"/>
        <w:autoSpaceDN w:val="0"/>
        <w:adjustRightInd w:val="0"/>
        <w:spacing w:after="0" w:line="240" w:lineRule="auto"/>
        <w:contextualSpacing w:val="0"/>
        <w:jc w:val="both"/>
        <w:rPr>
          <w:rFonts w:ascii="Arial" w:hAnsi="Arial" w:cs="Arial"/>
        </w:rPr>
      </w:pPr>
      <w:r w:rsidRPr="002D6426">
        <w:rPr>
          <w:rFonts w:ascii="Arial" w:hAnsi="Arial" w:cs="Arial"/>
        </w:rPr>
        <w:t>w</w:t>
      </w:r>
      <w:r w:rsidR="008C75CD" w:rsidRPr="002D6426">
        <w:rPr>
          <w:rFonts w:ascii="Arial" w:hAnsi="Arial" w:cs="Arial"/>
        </w:rPr>
        <w:t xml:space="preserve"> przypadku konieczności wymiany urządzenia na inne dysk z odbieranego urządzenia pozostaje u Zamawiającego lub wszystkie dane zawarte na dyskach twardych są trwale i nieodwracalnie usunięte</w:t>
      </w:r>
      <w:r w:rsidRPr="002D6426">
        <w:rPr>
          <w:rFonts w:ascii="Arial" w:hAnsi="Arial" w:cs="Arial"/>
        </w:rPr>
        <w:t>,</w:t>
      </w:r>
    </w:p>
    <w:p w14:paraId="34DF172A" w14:textId="19D78678" w:rsidR="008C75CD" w:rsidRPr="002D6426" w:rsidRDefault="005D5303" w:rsidP="005D5303">
      <w:pPr>
        <w:pStyle w:val="Akapitzlist"/>
        <w:numPr>
          <w:ilvl w:val="1"/>
          <w:numId w:val="23"/>
        </w:numPr>
        <w:autoSpaceDE w:val="0"/>
        <w:autoSpaceDN w:val="0"/>
        <w:adjustRightInd w:val="0"/>
        <w:spacing w:after="0" w:line="240" w:lineRule="auto"/>
        <w:ind w:left="1078"/>
        <w:contextualSpacing w:val="0"/>
        <w:jc w:val="both"/>
        <w:rPr>
          <w:rFonts w:ascii="Arial" w:hAnsi="Arial" w:cs="Arial"/>
        </w:rPr>
      </w:pPr>
      <w:r w:rsidRPr="002D6426">
        <w:rPr>
          <w:rFonts w:ascii="Arial" w:hAnsi="Arial" w:cs="Arial"/>
        </w:rPr>
        <w:t>u</w:t>
      </w:r>
      <w:r w:rsidR="008C75CD" w:rsidRPr="002D6426">
        <w:rPr>
          <w:rFonts w:ascii="Arial" w:hAnsi="Arial" w:cs="Arial"/>
        </w:rPr>
        <w:t xml:space="preserve">sunięcie danych będzie przeprowadzone przez pracownika Zamawiającego zgodnie </w:t>
      </w:r>
      <w:r w:rsidR="008C75CD" w:rsidRPr="002D6426">
        <w:rPr>
          <w:rFonts w:ascii="Arial" w:hAnsi="Arial" w:cs="Arial"/>
        </w:rPr>
        <w:br/>
        <w:t>z procedurami kasowania danych obowiązujących u Zamawiającego.</w:t>
      </w:r>
    </w:p>
    <w:p w14:paraId="6D8883D7" w14:textId="23904A18" w:rsidR="008C75CD" w:rsidRPr="002D6426" w:rsidRDefault="008C75CD" w:rsidP="00D82B2C">
      <w:pPr>
        <w:pStyle w:val="Akapitzlist"/>
        <w:numPr>
          <w:ilvl w:val="0"/>
          <w:numId w:val="23"/>
        </w:numPr>
        <w:autoSpaceDE w:val="0"/>
        <w:autoSpaceDN w:val="0"/>
        <w:adjustRightInd w:val="0"/>
        <w:spacing w:before="120" w:after="120" w:line="240" w:lineRule="auto"/>
        <w:ind w:left="357" w:hanging="357"/>
        <w:contextualSpacing w:val="0"/>
        <w:jc w:val="both"/>
        <w:rPr>
          <w:rFonts w:ascii="Arial" w:hAnsi="Arial" w:cs="Arial"/>
        </w:rPr>
      </w:pPr>
      <w:r w:rsidRPr="002D6426">
        <w:rPr>
          <w:rFonts w:ascii="Arial" w:hAnsi="Arial" w:cs="Arial"/>
        </w:rPr>
        <w:t>Poufność danyc</w:t>
      </w:r>
      <w:r w:rsidR="00787CA9" w:rsidRPr="002D6426">
        <w:rPr>
          <w:rFonts w:ascii="Arial" w:hAnsi="Arial" w:cs="Arial"/>
        </w:rPr>
        <w:t>h:</w:t>
      </w:r>
    </w:p>
    <w:p w14:paraId="2936CA4A" w14:textId="0A3AF568" w:rsidR="008C75CD" w:rsidRPr="002D6426" w:rsidRDefault="008C75CD" w:rsidP="00D82B2C">
      <w:pPr>
        <w:pStyle w:val="Akapitzlist"/>
        <w:autoSpaceDE w:val="0"/>
        <w:autoSpaceDN w:val="0"/>
        <w:adjustRightInd w:val="0"/>
        <w:spacing w:after="0" w:line="240" w:lineRule="auto"/>
        <w:ind w:left="0"/>
        <w:jc w:val="both"/>
        <w:rPr>
          <w:rFonts w:ascii="Arial" w:hAnsi="Arial" w:cs="Arial"/>
        </w:rPr>
      </w:pPr>
      <w:r w:rsidRPr="002D6426">
        <w:rPr>
          <w:rFonts w:ascii="Arial" w:hAnsi="Arial" w:cs="Arial"/>
        </w:rPr>
        <w:t xml:space="preserve">Wykonawca zobowiązany jest do zapewnienia poufności i bezpieczeństwa danych przetwarzanych na urządzeniach objętych przedmiotem zamówienia oraz przez oprogramowanie zainstalowane </w:t>
      </w:r>
      <w:r w:rsidR="00AA59C7" w:rsidRPr="002D6426">
        <w:rPr>
          <w:rFonts w:ascii="Arial" w:hAnsi="Arial" w:cs="Arial"/>
        </w:rPr>
        <w:br/>
      </w:r>
      <w:r w:rsidRPr="002D6426">
        <w:rPr>
          <w:rFonts w:ascii="Arial" w:hAnsi="Arial" w:cs="Arial"/>
        </w:rPr>
        <w:t xml:space="preserve">na serwerach Zamawiającego, a w szczególności: </w:t>
      </w:r>
    </w:p>
    <w:p w14:paraId="35FB4409" w14:textId="77777777" w:rsidR="008C75CD" w:rsidRPr="002D6426" w:rsidRDefault="008C75CD" w:rsidP="00D82B2C">
      <w:pPr>
        <w:pStyle w:val="Default"/>
        <w:numPr>
          <w:ilvl w:val="0"/>
          <w:numId w:val="31"/>
        </w:numPr>
        <w:jc w:val="both"/>
        <w:rPr>
          <w:rFonts w:ascii="Arial" w:hAnsi="Arial" w:cs="Arial"/>
          <w:color w:val="auto"/>
          <w:sz w:val="22"/>
          <w:szCs w:val="22"/>
        </w:rPr>
      </w:pPr>
      <w:r w:rsidRPr="002D6426">
        <w:rPr>
          <w:rFonts w:ascii="Arial" w:hAnsi="Arial" w:cs="Arial"/>
          <w:color w:val="auto"/>
          <w:sz w:val="22"/>
          <w:szCs w:val="22"/>
        </w:rPr>
        <w:t xml:space="preserve">zapewnienia poufności oraz bezpieczeństwa danych przetwarzanych </w:t>
      </w:r>
      <w:r w:rsidRPr="002D6426">
        <w:rPr>
          <w:rFonts w:ascii="Arial" w:hAnsi="Arial" w:cs="Arial"/>
          <w:color w:val="auto"/>
          <w:sz w:val="22"/>
          <w:szCs w:val="22"/>
        </w:rPr>
        <w:br/>
        <w:t xml:space="preserve">w urządzeniach objętych przedmiotem zamówienia; </w:t>
      </w:r>
    </w:p>
    <w:p w14:paraId="036DEE3B" w14:textId="63518595" w:rsidR="008C75CD" w:rsidRPr="002D6426" w:rsidRDefault="008C75CD" w:rsidP="00D82B2C">
      <w:pPr>
        <w:pStyle w:val="Default"/>
        <w:numPr>
          <w:ilvl w:val="0"/>
          <w:numId w:val="31"/>
        </w:numPr>
        <w:jc w:val="both"/>
        <w:rPr>
          <w:rFonts w:ascii="Arial" w:hAnsi="Arial" w:cs="Arial"/>
          <w:color w:val="auto"/>
          <w:sz w:val="22"/>
          <w:szCs w:val="22"/>
        </w:rPr>
      </w:pPr>
      <w:r w:rsidRPr="002D6426">
        <w:rPr>
          <w:rFonts w:ascii="Arial" w:hAnsi="Arial" w:cs="Arial"/>
          <w:color w:val="auto"/>
          <w:sz w:val="22"/>
          <w:szCs w:val="22"/>
        </w:rPr>
        <w:t xml:space="preserve">zachowania w poufności wszelkich informacji prawnie chronionych, informacji technicznych, technologicznych, prawnych i organizacyjnych, dotyczących systemów i sieci informatycznych/ teleinformatycznych, danych osobowych w szczególności </w:t>
      </w:r>
      <w:r w:rsidR="002A768D" w:rsidRPr="002D6426">
        <w:rPr>
          <w:rFonts w:ascii="Arial" w:hAnsi="Arial" w:cs="Arial"/>
          <w:color w:val="auto"/>
          <w:sz w:val="22"/>
          <w:szCs w:val="22"/>
        </w:rPr>
        <w:br/>
      </w:r>
      <w:r w:rsidRPr="002D6426">
        <w:rPr>
          <w:rFonts w:ascii="Arial" w:hAnsi="Arial" w:cs="Arial"/>
          <w:color w:val="auto"/>
          <w:sz w:val="22"/>
          <w:szCs w:val="22"/>
        </w:rPr>
        <w:t>ich zabezpieczenia oraz innych informacji Zamawiającego uzyskanych w trakcie wykonywania Umowy niezależnie od formy pozyskania tych informacji i ich źródła,</w:t>
      </w:r>
    </w:p>
    <w:p w14:paraId="2B59028F" w14:textId="497E937F" w:rsidR="008C75CD" w:rsidRPr="002D6426" w:rsidRDefault="008C75CD" w:rsidP="00D82B2C">
      <w:pPr>
        <w:pStyle w:val="Default"/>
        <w:numPr>
          <w:ilvl w:val="0"/>
          <w:numId w:val="31"/>
        </w:numPr>
        <w:jc w:val="both"/>
        <w:rPr>
          <w:rFonts w:ascii="Arial" w:hAnsi="Arial" w:cs="Arial"/>
          <w:color w:val="auto"/>
          <w:sz w:val="22"/>
          <w:szCs w:val="22"/>
        </w:rPr>
      </w:pPr>
      <w:r w:rsidRPr="002D6426">
        <w:rPr>
          <w:rFonts w:ascii="Arial" w:hAnsi="Arial" w:cs="Arial"/>
          <w:color w:val="auto"/>
          <w:sz w:val="22"/>
          <w:szCs w:val="22"/>
        </w:rPr>
        <w:t xml:space="preserve">wykorzystania informacji jedynie w celach określonych ustaleniami Umowy </w:t>
      </w:r>
      <w:r w:rsidR="002A768D" w:rsidRPr="002D6426">
        <w:rPr>
          <w:rFonts w:ascii="Arial" w:hAnsi="Arial" w:cs="Arial"/>
          <w:color w:val="auto"/>
          <w:sz w:val="22"/>
          <w:szCs w:val="22"/>
        </w:rPr>
        <w:br/>
      </w:r>
      <w:r w:rsidRPr="002D6426">
        <w:rPr>
          <w:rFonts w:ascii="Arial" w:hAnsi="Arial" w:cs="Arial"/>
          <w:color w:val="auto"/>
          <w:sz w:val="22"/>
          <w:szCs w:val="22"/>
        </w:rPr>
        <w:t>oraz wynikającymi z</w:t>
      </w:r>
      <w:r w:rsidR="001500EC" w:rsidRPr="002D6426">
        <w:rPr>
          <w:rFonts w:ascii="Arial" w:hAnsi="Arial" w:cs="Arial"/>
          <w:color w:val="auto"/>
          <w:sz w:val="22"/>
          <w:szCs w:val="22"/>
        </w:rPr>
        <w:t> </w:t>
      </w:r>
      <w:r w:rsidRPr="002D6426">
        <w:rPr>
          <w:rFonts w:ascii="Arial" w:hAnsi="Arial" w:cs="Arial"/>
          <w:color w:val="auto"/>
          <w:sz w:val="22"/>
          <w:szCs w:val="22"/>
        </w:rPr>
        <w:t>obowiązujących uregulowań prawnych,</w:t>
      </w:r>
    </w:p>
    <w:p w14:paraId="10C3F979" w14:textId="77777777" w:rsidR="008C75CD" w:rsidRPr="002D6426" w:rsidRDefault="008C75CD" w:rsidP="00D82B2C">
      <w:pPr>
        <w:pStyle w:val="Akapitzlist"/>
        <w:numPr>
          <w:ilvl w:val="0"/>
          <w:numId w:val="23"/>
        </w:numPr>
        <w:autoSpaceDE w:val="0"/>
        <w:autoSpaceDN w:val="0"/>
        <w:adjustRightInd w:val="0"/>
        <w:spacing w:before="120" w:after="120" w:line="240" w:lineRule="auto"/>
        <w:ind w:left="357" w:hanging="357"/>
        <w:contextualSpacing w:val="0"/>
        <w:jc w:val="both"/>
        <w:rPr>
          <w:rFonts w:ascii="Arial" w:hAnsi="Arial" w:cs="Arial"/>
        </w:rPr>
      </w:pPr>
      <w:r w:rsidRPr="002D6426">
        <w:rPr>
          <w:rFonts w:ascii="Arial" w:hAnsi="Arial" w:cs="Arial"/>
        </w:rPr>
        <w:t>Wszelkie czynności konieczne do realizacji umowy, w szczególności:</w:t>
      </w:r>
    </w:p>
    <w:p w14:paraId="49466269" w14:textId="77777777" w:rsidR="00556A1C" w:rsidRPr="002D6426" w:rsidRDefault="008C75CD" w:rsidP="00D82B2C">
      <w:pPr>
        <w:pStyle w:val="Akapitzlist"/>
        <w:numPr>
          <w:ilvl w:val="0"/>
          <w:numId w:val="25"/>
        </w:numPr>
        <w:autoSpaceDE w:val="0"/>
        <w:autoSpaceDN w:val="0"/>
        <w:adjustRightInd w:val="0"/>
        <w:spacing w:after="0" w:line="240" w:lineRule="auto"/>
        <w:contextualSpacing w:val="0"/>
        <w:jc w:val="both"/>
        <w:rPr>
          <w:rFonts w:ascii="Arial" w:hAnsi="Arial" w:cs="Arial"/>
        </w:rPr>
      </w:pPr>
      <w:r w:rsidRPr="002D6426">
        <w:rPr>
          <w:rFonts w:ascii="Arial" w:hAnsi="Arial" w:cs="Arial"/>
        </w:rPr>
        <w:t>koszty dojazdu do miejsca wykonywania czynności,</w:t>
      </w:r>
    </w:p>
    <w:p w14:paraId="2C3A2C9D" w14:textId="77777777" w:rsidR="00556A1C" w:rsidRPr="002D6426" w:rsidRDefault="008C75CD" w:rsidP="00D82B2C">
      <w:pPr>
        <w:pStyle w:val="Akapitzlist"/>
        <w:numPr>
          <w:ilvl w:val="0"/>
          <w:numId w:val="25"/>
        </w:numPr>
        <w:autoSpaceDE w:val="0"/>
        <w:autoSpaceDN w:val="0"/>
        <w:adjustRightInd w:val="0"/>
        <w:spacing w:after="0" w:line="240" w:lineRule="auto"/>
        <w:contextualSpacing w:val="0"/>
        <w:jc w:val="both"/>
        <w:rPr>
          <w:rFonts w:ascii="Arial" w:hAnsi="Arial" w:cs="Arial"/>
        </w:rPr>
      </w:pPr>
      <w:r w:rsidRPr="002D6426">
        <w:rPr>
          <w:rFonts w:ascii="Arial" w:hAnsi="Arial" w:cs="Arial"/>
        </w:rPr>
        <w:t>transport (wniesienie, przeniesienie), w tym również dostawy materiałów eksploatacyjnych i części zamiennych,</w:t>
      </w:r>
    </w:p>
    <w:p w14:paraId="4ECE4E0A" w14:textId="77777777" w:rsidR="00556A1C" w:rsidRPr="002D6426" w:rsidRDefault="008C75CD" w:rsidP="00D82B2C">
      <w:pPr>
        <w:pStyle w:val="Akapitzlist"/>
        <w:numPr>
          <w:ilvl w:val="0"/>
          <w:numId w:val="25"/>
        </w:numPr>
        <w:autoSpaceDE w:val="0"/>
        <w:autoSpaceDN w:val="0"/>
        <w:adjustRightInd w:val="0"/>
        <w:spacing w:after="0" w:line="240" w:lineRule="auto"/>
        <w:contextualSpacing w:val="0"/>
        <w:jc w:val="both"/>
        <w:rPr>
          <w:rFonts w:ascii="Arial" w:hAnsi="Arial" w:cs="Arial"/>
        </w:rPr>
      </w:pPr>
      <w:r w:rsidRPr="002D6426">
        <w:rPr>
          <w:rFonts w:ascii="Arial" w:hAnsi="Arial" w:cs="Arial"/>
        </w:rPr>
        <w:t>prace związane z dostawą, instalacją i odbiorem urządzeń, w tym urządzeń zastępczych oraz serwisem urządzeń,</w:t>
      </w:r>
    </w:p>
    <w:p w14:paraId="5B94A8A7" w14:textId="77777777" w:rsidR="00556A1C" w:rsidRPr="002D6426" w:rsidRDefault="008C75CD" w:rsidP="00D82B2C">
      <w:pPr>
        <w:pStyle w:val="Akapitzlist"/>
        <w:numPr>
          <w:ilvl w:val="0"/>
          <w:numId w:val="25"/>
        </w:numPr>
        <w:autoSpaceDE w:val="0"/>
        <w:autoSpaceDN w:val="0"/>
        <w:adjustRightInd w:val="0"/>
        <w:spacing w:after="0" w:line="240" w:lineRule="auto"/>
        <w:contextualSpacing w:val="0"/>
        <w:jc w:val="both"/>
        <w:rPr>
          <w:rFonts w:ascii="Arial" w:hAnsi="Arial" w:cs="Arial"/>
        </w:rPr>
      </w:pPr>
      <w:r w:rsidRPr="002D6426">
        <w:rPr>
          <w:rFonts w:ascii="Arial" w:hAnsi="Arial" w:cs="Arial"/>
        </w:rPr>
        <w:t xml:space="preserve">usunięcie opakowań po dostarczonych urządzeniach w trakcie realizacji umowy, </w:t>
      </w:r>
    </w:p>
    <w:p w14:paraId="7116F265" w14:textId="0658482A" w:rsidR="008C75CD" w:rsidRPr="002D6426" w:rsidRDefault="002E226F" w:rsidP="00D82B2C">
      <w:pPr>
        <w:pStyle w:val="Akapitzlist"/>
        <w:numPr>
          <w:ilvl w:val="0"/>
          <w:numId w:val="25"/>
        </w:numPr>
        <w:autoSpaceDE w:val="0"/>
        <w:autoSpaceDN w:val="0"/>
        <w:adjustRightInd w:val="0"/>
        <w:spacing w:after="0" w:line="240" w:lineRule="auto"/>
        <w:contextualSpacing w:val="0"/>
        <w:jc w:val="both"/>
        <w:rPr>
          <w:rFonts w:ascii="Arial" w:hAnsi="Arial" w:cs="Arial"/>
        </w:rPr>
      </w:pPr>
      <w:r w:rsidRPr="002D6426">
        <w:rPr>
          <w:rFonts w:ascii="Arial" w:hAnsi="Arial" w:cs="Arial"/>
        </w:rPr>
        <w:t>dostawa, wymiana oraz odbiór zużytych materiałów eksploatacyjnych</w:t>
      </w:r>
      <w:r w:rsidR="003C411B" w:rsidRPr="002D6426">
        <w:rPr>
          <w:rFonts w:ascii="Arial" w:hAnsi="Arial" w:cs="Arial"/>
        </w:rPr>
        <w:t>,</w:t>
      </w:r>
    </w:p>
    <w:p w14:paraId="185E03D5" w14:textId="77777777" w:rsidR="00C51108" w:rsidRPr="002D6426" w:rsidRDefault="00D82658" w:rsidP="00D82B2C">
      <w:pPr>
        <w:pStyle w:val="Default"/>
        <w:jc w:val="both"/>
        <w:rPr>
          <w:rFonts w:ascii="Arial" w:hAnsi="Arial" w:cs="Arial"/>
          <w:color w:val="auto"/>
          <w:sz w:val="22"/>
          <w:szCs w:val="22"/>
        </w:rPr>
      </w:pPr>
      <w:r w:rsidRPr="002D6426">
        <w:rPr>
          <w:rFonts w:ascii="Arial" w:hAnsi="Arial" w:cs="Arial"/>
          <w:color w:val="auto"/>
          <w:sz w:val="22"/>
          <w:szCs w:val="22"/>
        </w:rPr>
        <w:t>leżą po stronie Wykonawcy i stanowią koszty uwzględnione i zawarte w złożonej ofercie.</w:t>
      </w:r>
    </w:p>
    <w:p w14:paraId="69C5AEA9" w14:textId="77777777" w:rsidR="00711BC3" w:rsidRPr="002D6426" w:rsidRDefault="00711BC3" w:rsidP="00D82B2C">
      <w:pPr>
        <w:pStyle w:val="Default"/>
        <w:jc w:val="both"/>
        <w:rPr>
          <w:rFonts w:ascii="Arial" w:hAnsi="Arial" w:cs="Arial"/>
          <w:color w:val="auto"/>
          <w:sz w:val="22"/>
          <w:szCs w:val="22"/>
        </w:rPr>
      </w:pPr>
    </w:p>
    <w:p w14:paraId="5FCA70A5" w14:textId="77777777" w:rsidR="002E226F" w:rsidRPr="002D6426" w:rsidRDefault="002E226F" w:rsidP="00D82B2C">
      <w:pPr>
        <w:pStyle w:val="Akapitzlist"/>
        <w:numPr>
          <w:ilvl w:val="0"/>
          <w:numId w:val="23"/>
        </w:numPr>
        <w:autoSpaceDE w:val="0"/>
        <w:autoSpaceDN w:val="0"/>
        <w:adjustRightInd w:val="0"/>
        <w:spacing w:after="0" w:line="240" w:lineRule="auto"/>
        <w:ind w:left="340" w:hanging="340"/>
        <w:contextualSpacing w:val="0"/>
        <w:jc w:val="both"/>
        <w:rPr>
          <w:rFonts w:ascii="Arial" w:hAnsi="Arial" w:cs="Arial"/>
          <w:u w:val="single"/>
        </w:rPr>
      </w:pPr>
      <w:r w:rsidRPr="002D6426">
        <w:rPr>
          <w:rFonts w:ascii="Arial" w:hAnsi="Arial" w:cs="Arial"/>
          <w:u w:val="single"/>
        </w:rPr>
        <w:t>Zestawienie urządzeń</w:t>
      </w:r>
      <w:r w:rsidR="00D63706" w:rsidRPr="002D6426">
        <w:rPr>
          <w:rFonts w:ascii="Arial" w:hAnsi="Arial" w:cs="Arial"/>
          <w:u w:val="single"/>
        </w:rPr>
        <w:t xml:space="preserve">, które będą </w:t>
      </w:r>
      <w:r w:rsidRPr="002D6426">
        <w:rPr>
          <w:rFonts w:ascii="Arial" w:hAnsi="Arial" w:cs="Arial"/>
          <w:u w:val="single"/>
        </w:rPr>
        <w:t xml:space="preserve"> </w:t>
      </w:r>
      <w:r w:rsidR="00D63706" w:rsidRPr="002D6426">
        <w:rPr>
          <w:rFonts w:ascii="Arial" w:hAnsi="Arial" w:cs="Arial"/>
          <w:u w:val="single"/>
        </w:rPr>
        <w:t xml:space="preserve">dzierżawione przez Zamawiającego wraz z proponowaną </w:t>
      </w:r>
      <w:r w:rsidRPr="002D6426">
        <w:rPr>
          <w:rFonts w:ascii="Arial" w:hAnsi="Arial" w:cs="Arial"/>
          <w:u w:val="single"/>
        </w:rPr>
        <w:t>lokalizacj</w:t>
      </w:r>
      <w:r w:rsidR="00D63706" w:rsidRPr="002D6426">
        <w:rPr>
          <w:rFonts w:ascii="Arial" w:hAnsi="Arial" w:cs="Arial"/>
          <w:u w:val="single"/>
        </w:rPr>
        <w:t>ą</w:t>
      </w:r>
      <w:r w:rsidR="002A43EC" w:rsidRPr="002D6426">
        <w:rPr>
          <w:rFonts w:ascii="Arial" w:hAnsi="Arial" w:cs="Arial"/>
          <w:u w:val="single"/>
        </w:rPr>
        <w:t xml:space="preserve"> oraz opisem cech.</w:t>
      </w:r>
    </w:p>
    <w:p w14:paraId="74504F51" w14:textId="590A6CF8" w:rsidR="00D115D6" w:rsidRDefault="00D115D6">
      <w:pPr>
        <w:suppressAutoHyphens w:val="0"/>
        <w:rPr>
          <w:rFonts w:ascii="Arial" w:eastAsia="Calibri" w:hAnsi="Arial" w:cs="Arial"/>
          <w:sz w:val="22"/>
          <w:szCs w:val="22"/>
          <w:u w:val="single"/>
          <w:lang w:eastAsia="en-US"/>
        </w:rPr>
      </w:pPr>
      <w:r>
        <w:rPr>
          <w:rFonts w:ascii="Arial" w:hAnsi="Arial" w:cs="Arial"/>
          <w:u w:val="single"/>
        </w:rPr>
        <w:br w:type="page"/>
      </w:r>
    </w:p>
    <w:p w14:paraId="00033CDD" w14:textId="77777777" w:rsidR="0087386E" w:rsidRPr="002D6426" w:rsidRDefault="0087386E" w:rsidP="00D82B2C">
      <w:pPr>
        <w:pStyle w:val="Akapitzlist"/>
        <w:autoSpaceDE w:val="0"/>
        <w:autoSpaceDN w:val="0"/>
        <w:adjustRightInd w:val="0"/>
        <w:spacing w:after="0" w:line="240" w:lineRule="auto"/>
        <w:contextualSpacing w:val="0"/>
        <w:jc w:val="both"/>
        <w:rPr>
          <w:rFonts w:ascii="Arial" w:hAnsi="Arial" w:cs="Arial"/>
          <w:u w:val="single"/>
        </w:rPr>
      </w:pPr>
    </w:p>
    <w:tbl>
      <w:tblPr>
        <w:tblW w:w="10040" w:type="dxa"/>
        <w:tblInd w:w="75" w:type="dxa"/>
        <w:tblCellMar>
          <w:left w:w="70" w:type="dxa"/>
          <w:right w:w="70" w:type="dxa"/>
        </w:tblCellMar>
        <w:tblLook w:val="04A0" w:firstRow="1" w:lastRow="0" w:firstColumn="1" w:lastColumn="0" w:noHBand="0" w:noVBand="1"/>
      </w:tblPr>
      <w:tblGrid>
        <w:gridCol w:w="446"/>
        <w:gridCol w:w="3085"/>
        <w:gridCol w:w="3460"/>
        <w:gridCol w:w="1551"/>
        <w:gridCol w:w="1498"/>
      </w:tblGrid>
      <w:tr w:rsidR="00463E37" w:rsidRPr="002D6426" w14:paraId="601FBE90" w14:textId="77777777" w:rsidTr="00CD558C">
        <w:trPr>
          <w:trHeight w:val="771"/>
        </w:trPr>
        <w:tc>
          <w:tcPr>
            <w:tcW w:w="446" w:type="dxa"/>
            <w:tcBorders>
              <w:top w:val="single" w:sz="4" w:space="0" w:color="auto"/>
              <w:left w:val="single" w:sz="4" w:space="0" w:color="auto"/>
              <w:bottom w:val="single" w:sz="4" w:space="0" w:color="auto"/>
              <w:right w:val="nil"/>
            </w:tcBorders>
            <w:vAlign w:val="center"/>
            <w:hideMark/>
          </w:tcPr>
          <w:p w14:paraId="47FFCD69"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Lp.</w:t>
            </w:r>
          </w:p>
        </w:tc>
        <w:tc>
          <w:tcPr>
            <w:tcW w:w="3085" w:type="dxa"/>
            <w:tcBorders>
              <w:top w:val="single" w:sz="4" w:space="0" w:color="auto"/>
              <w:left w:val="single" w:sz="4" w:space="0" w:color="auto"/>
              <w:bottom w:val="single" w:sz="4" w:space="0" w:color="auto"/>
              <w:right w:val="single" w:sz="4" w:space="0" w:color="auto"/>
            </w:tcBorders>
            <w:vAlign w:val="center"/>
            <w:hideMark/>
          </w:tcPr>
          <w:p w14:paraId="3B782011" w14:textId="10CFBDE5"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Nazwa i typ urządzenia własnego/typ dzierżawionego urządzenia</w:t>
            </w:r>
          </w:p>
        </w:tc>
        <w:tc>
          <w:tcPr>
            <w:tcW w:w="3460" w:type="dxa"/>
            <w:tcBorders>
              <w:top w:val="single" w:sz="4" w:space="0" w:color="auto"/>
              <w:left w:val="nil"/>
              <w:bottom w:val="single" w:sz="4" w:space="0" w:color="auto"/>
              <w:right w:val="single" w:sz="4" w:space="0" w:color="auto"/>
            </w:tcBorders>
            <w:vAlign w:val="center"/>
            <w:hideMark/>
          </w:tcPr>
          <w:p w14:paraId="0A730DBC"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Adres</w:t>
            </w:r>
          </w:p>
        </w:tc>
        <w:tc>
          <w:tcPr>
            <w:tcW w:w="1551" w:type="dxa"/>
            <w:tcBorders>
              <w:top w:val="single" w:sz="4" w:space="0" w:color="auto"/>
              <w:left w:val="nil"/>
              <w:bottom w:val="single" w:sz="4" w:space="0" w:color="auto"/>
              <w:right w:val="single" w:sz="4" w:space="0" w:color="auto"/>
            </w:tcBorders>
            <w:shd w:val="clear" w:color="000000" w:fill="FFFFFF"/>
            <w:vAlign w:val="center"/>
            <w:hideMark/>
          </w:tcPr>
          <w:p w14:paraId="7AE2ABCD"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Wydruk podążający</w:t>
            </w:r>
          </w:p>
        </w:tc>
        <w:tc>
          <w:tcPr>
            <w:tcW w:w="1498" w:type="dxa"/>
            <w:tcBorders>
              <w:top w:val="single" w:sz="4" w:space="0" w:color="auto"/>
              <w:left w:val="nil"/>
              <w:bottom w:val="single" w:sz="4" w:space="0" w:color="auto"/>
              <w:right w:val="single" w:sz="4" w:space="0" w:color="auto"/>
            </w:tcBorders>
            <w:shd w:val="clear" w:color="000000" w:fill="FFFFFF"/>
            <w:vAlign w:val="center"/>
            <w:hideMark/>
          </w:tcPr>
          <w:p w14:paraId="64E5D4C0"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Czytnik kart zbliżeniowych</w:t>
            </w:r>
          </w:p>
        </w:tc>
      </w:tr>
      <w:tr w:rsidR="00B408F9" w:rsidRPr="002D6426" w14:paraId="2A78C978" w14:textId="77777777" w:rsidTr="00FB0562">
        <w:trPr>
          <w:trHeight w:val="255"/>
        </w:trPr>
        <w:tc>
          <w:tcPr>
            <w:tcW w:w="446" w:type="dxa"/>
            <w:tcBorders>
              <w:top w:val="nil"/>
              <w:left w:val="single" w:sz="4" w:space="0" w:color="auto"/>
              <w:bottom w:val="single" w:sz="4" w:space="0" w:color="auto"/>
              <w:right w:val="single" w:sz="4" w:space="0" w:color="auto"/>
            </w:tcBorders>
            <w:vAlign w:val="center"/>
            <w:hideMark/>
          </w:tcPr>
          <w:p w14:paraId="3CDE7AF8" w14:textId="77777777" w:rsidR="00B408F9" w:rsidRPr="002D6426" w:rsidRDefault="00B408F9" w:rsidP="00B408F9">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w:t>
            </w:r>
          </w:p>
        </w:tc>
        <w:tc>
          <w:tcPr>
            <w:tcW w:w="3085" w:type="dxa"/>
            <w:tcBorders>
              <w:top w:val="nil"/>
              <w:left w:val="nil"/>
              <w:bottom w:val="single" w:sz="4" w:space="0" w:color="auto"/>
              <w:right w:val="single" w:sz="4" w:space="0" w:color="auto"/>
            </w:tcBorders>
            <w:vAlign w:val="center"/>
            <w:hideMark/>
          </w:tcPr>
          <w:p w14:paraId="3E206212" w14:textId="29A1D029" w:rsidR="00B408F9" w:rsidRPr="002D6426" w:rsidRDefault="00265AFA" w:rsidP="00B408F9">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B408F9"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hideMark/>
          </w:tcPr>
          <w:p w14:paraId="7B5F2E8B" w14:textId="211FAD9D" w:rsidR="00B408F9" w:rsidRPr="002D6426" w:rsidRDefault="00B408F9" w:rsidP="00B408F9">
            <w:pPr>
              <w:suppressAutoHyphens w:val="0"/>
              <w:jc w:val="both"/>
              <w:rPr>
                <w:rFonts w:ascii="Arial" w:hAnsi="Arial" w:cs="Arial"/>
                <w:color w:val="000000"/>
                <w:sz w:val="22"/>
                <w:szCs w:val="22"/>
                <w:lang w:eastAsia="pl-PL"/>
              </w:rPr>
            </w:pPr>
            <w:r w:rsidRPr="002D6426">
              <w:rPr>
                <w:rFonts w:ascii="Arial" w:hAnsi="Arial" w:cs="Arial"/>
                <w:sz w:val="22"/>
                <w:szCs w:val="22"/>
              </w:rPr>
              <w:t>Bełżyce ul. Fabryczna 2b</w:t>
            </w:r>
          </w:p>
        </w:tc>
        <w:tc>
          <w:tcPr>
            <w:tcW w:w="1551" w:type="dxa"/>
            <w:tcBorders>
              <w:top w:val="nil"/>
              <w:left w:val="nil"/>
              <w:bottom w:val="single" w:sz="4" w:space="0" w:color="auto"/>
              <w:right w:val="single" w:sz="4" w:space="0" w:color="auto"/>
            </w:tcBorders>
            <w:vAlign w:val="center"/>
            <w:hideMark/>
          </w:tcPr>
          <w:p w14:paraId="0D897AD1" w14:textId="77777777" w:rsidR="00B408F9" w:rsidRPr="002D6426" w:rsidRDefault="00B408F9" w:rsidP="00B408F9">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6E396230" w14:textId="77777777" w:rsidR="00B408F9" w:rsidRPr="002D6426" w:rsidRDefault="00B408F9" w:rsidP="00B408F9">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B408F9" w:rsidRPr="002D6426" w14:paraId="1CC6054D" w14:textId="77777777" w:rsidTr="00FB0562">
        <w:trPr>
          <w:trHeight w:val="255"/>
        </w:trPr>
        <w:tc>
          <w:tcPr>
            <w:tcW w:w="446" w:type="dxa"/>
            <w:tcBorders>
              <w:top w:val="nil"/>
              <w:left w:val="single" w:sz="4" w:space="0" w:color="auto"/>
              <w:bottom w:val="single" w:sz="4" w:space="0" w:color="auto"/>
              <w:right w:val="single" w:sz="4" w:space="0" w:color="auto"/>
            </w:tcBorders>
            <w:vAlign w:val="center"/>
            <w:hideMark/>
          </w:tcPr>
          <w:p w14:paraId="76D5C826" w14:textId="77777777" w:rsidR="00B408F9" w:rsidRPr="002D6426" w:rsidRDefault="00B408F9" w:rsidP="00B408F9">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w:t>
            </w:r>
          </w:p>
        </w:tc>
        <w:tc>
          <w:tcPr>
            <w:tcW w:w="3085" w:type="dxa"/>
            <w:tcBorders>
              <w:top w:val="nil"/>
              <w:left w:val="nil"/>
              <w:bottom w:val="single" w:sz="4" w:space="0" w:color="auto"/>
              <w:right w:val="single" w:sz="4" w:space="0" w:color="auto"/>
            </w:tcBorders>
            <w:vAlign w:val="center"/>
            <w:hideMark/>
          </w:tcPr>
          <w:p w14:paraId="026C458E" w14:textId="5DF0CC02" w:rsidR="00B408F9" w:rsidRPr="002D6426" w:rsidRDefault="00265AFA" w:rsidP="00B408F9">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B408F9"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hideMark/>
          </w:tcPr>
          <w:p w14:paraId="0EB513DC" w14:textId="549C1F4A" w:rsidR="00B408F9" w:rsidRPr="002D6426" w:rsidRDefault="00B408F9" w:rsidP="00B408F9">
            <w:pPr>
              <w:suppressAutoHyphens w:val="0"/>
              <w:jc w:val="both"/>
              <w:rPr>
                <w:rFonts w:ascii="Arial" w:hAnsi="Arial" w:cs="Arial"/>
                <w:color w:val="000000"/>
                <w:sz w:val="22"/>
                <w:szCs w:val="22"/>
                <w:lang w:eastAsia="pl-PL"/>
              </w:rPr>
            </w:pPr>
            <w:r w:rsidRPr="002D6426">
              <w:rPr>
                <w:rFonts w:ascii="Arial" w:hAnsi="Arial" w:cs="Arial"/>
                <w:sz w:val="22"/>
                <w:szCs w:val="22"/>
              </w:rPr>
              <w:t>Bełżyce ul. Fabryczna 2b</w:t>
            </w:r>
          </w:p>
        </w:tc>
        <w:tc>
          <w:tcPr>
            <w:tcW w:w="1551" w:type="dxa"/>
            <w:tcBorders>
              <w:top w:val="nil"/>
              <w:left w:val="nil"/>
              <w:bottom w:val="single" w:sz="4" w:space="0" w:color="auto"/>
              <w:right w:val="single" w:sz="4" w:space="0" w:color="auto"/>
            </w:tcBorders>
            <w:vAlign w:val="center"/>
            <w:hideMark/>
          </w:tcPr>
          <w:p w14:paraId="53C78609" w14:textId="77777777" w:rsidR="00B408F9" w:rsidRPr="002D6426" w:rsidRDefault="00B408F9" w:rsidP="00B408F9">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286DF112" w14:textId="77777777" w:rsidR="00B408F9" w:rsidRPr="002D6426" w:rsidRDefault="00B408F9" w:rsidP="00B408F9">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B408F9" w:rsidRPr="002D6426" w14:paraId="14C27988" w14:textId="77777777" w:rsidTr="00FB0562">
        <w:trPr>
          <w:trHeight w:val="255"/>
        </w:trPr>
        <w:tc>
          <w:tcPr>
            <w:tcW w:w="446" w:type="dxa"/>
            <w:tcBorders>
              <w:top w:val="nil"/>
              <w:left w:val="single" w:sz="4" w:space="0" w:color="auto"/>
              <w:bottom w:val="single" w:sz="4" w:space="0" w:color="auto"/>
              <w:right w:val="single" w:sz="4" w:space="0" w:color="auto"/>
            </w:tcBorders>
            <w:vAlign w:val="center"/>
            <w:hideMark/>
          </w:tcPr>
          <w:p w14:paraId="73C61291" w14:textId="77777777" w:rsidR="00B408F9" w:rsidRPr="002D6426" w:rsidRDefault="00B408F9" w:rsidP="00B408F9">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3</w:t>
            </w:r>
          </w:p>
        </w:tc>
        <w:tc>
          <w:tcPr>
            <w:tcW w:w="3085" w:type="dxa"/>
            <w:tcBorders>
              <w:top w:val="nil"/>
              <w:left w:val="nil"/>
              <w:bottom w:val="single" w:sz="4" w:space="0" w:color="auto"/>
              <w:right w:val="single" w:sz="4" w:space="0" w:color="auto"/>
            </w:tcBorders>
            <w:vAlign w:val="center"/>
            <w:hideMark/>
          </w:tcPr>
          <w:p w14:paraId="10C33C57" w14:textId="218F6B73" w:rsidR="00B408F9" w:rsidRPr="002D6426" w:rsidRDefault="00265AFA" w:rsidP="00B408F9">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B408F9"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hideMark/>
          </w:tcPr>
          <w:p w14:paraId="2CEE8C3B" w14:textId="52F7D19F" w:rsidR="00B408F9" w:rsidRPr="002D6426" w:rsidRDefault="00B408F9" w:rsidP="00B408F9">
            <w:pPr>
              <w:suppressAutoHyphens w:val="0"/>
              <w:jc w:val="both"/>
              <w:rPr>
                <w:rFonts w:ascii="Arial" w:hAnsi="Arial" w:cs="Arial"/>
                <w:color w:val="000000"/>
                <w:sz w:val="22"/>
                <w:szCs w:val="22"/>
                <w:lang w:eastAsia="pl-PL"/>
              </w:rPr>
            </w:pPr>
            <w:r w:rsidRPr="002D6426">
              <w:rPr>
                <w:rFonts w:ascii="Arial" w:hAnsi="Arial" w:cs="Arial"/>
                <w:sz w:val="22"/>
                <w:szCs w:val="22"/>
              </w:rPr>
              <w:t>Bełżyce ul. Fabryczna 2b</w:t>
            </w:r>
          </w:p>
        </w:tc>
        <w:tc>
          <w:tcPr>
            <w:tcW w:w="1551" w:type="dxa"/>
            <w:tcBorders>
              <w:top w:val="nil"/>
              <w:left w:val="nil"/>
              <w:bottom w:val="single" w:sz="4" w:space="0" w:color="auto"/>
              <w:right w:val="single" w:sz="4" w:space="0" w:color="auto"/>
            </w:tcBorders>
            <w:vAlign w:val="center"/>
            <w:hideMark/>
          </w:tcPr>
          <w:p w14:paraId="568676DE" w14:textId="77777777" w:rsidR="00B408F9" w:rsidRPr="002D6426" w:rsidRDefault="00B408F9" w:rsidP="00B408F9">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7F8B0EC4" w14:textId="77777777" w:rsidR="00B408F9" w:rsidRPr="002D6426" w:rsidRDefault="00B408F9" w:rsidP="00B408F9">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137ECDB6"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03BD017E"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4</w:t>
            </w:r>
          </w:p>
        </w:tc>
        <w:tc>
          <w:tcPr>
            <w:tcW w:w="3085" w:type="dxa"/>
            <w:tcBorders>
              <w:top w:val="nil"/>
              <w:left w:val="nil"/>
              <w:bottom w:val="single" w:sz="4" w:space="0" w:color="auto"/>
              <w:right w:val="single" w:sz="4" w:space="0" w:color="auto"/>
            </w:tcBorders>
            <w:vAlign w:val="center"/>
            <w:hideMark/>
          </w:tcPr>
          <w:p w14:paraId="04EF0343" w14:textId="7AC4BA58"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605CD590" w14:textId="5F438ED9" w:rsidR="00463E37" w:rsidRPr="002D6426" w:rsidRDefault="00B408F9"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Bychawa ul. Piłsudskiego 22</w:t>
            </w:r>
          </w:p>
        </w:tc>
        <w:tc>
          <w:tcPr>
            <w:tcW w:w="1551" w:type="dxa"/>
            <w:tcBorders>
              <w:top w:val="nil"/>
              <w:left w:val="nil"/>
              <w:bottom w:val="single" w:sz="4" w:space="0" w:color="auto"/>
              <w:right w:val="single" w:sz="4" w:space="0" w:color="auto"/>
            </w:tcBorders>
            <w:vAlign w:val="center"/>
            <w:hideMark/>
          </w:tcPr>
          <w:p w14:paraId="6479E64D"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338514E1"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49932FC9"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02A68E05"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5</w:t>
            </w:r>
          </w:p>
        </w:tc>
        <w:tc>
          <w:tcPr>
            <w:tcW w:w="3085" w:type="dxa"/>
            <w:tcBorders>
              <w:top w:val="nil"/>
              <w:left w:val="nil"/>
              <w:bottom w:val="single" w:sz="4" w:space="0" w:color="auto"/>
              <w:right w:val="single" w:sz="4" w:space="0" w:color="auto"/>
            </w:tcBorders>
            <w:vAlign w:val="center"/>
            <w:hideMark/>
          </w:tcPr>
          <w:p w14:paraId="4AA3138F" w14:textId="405C0E43"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6D322233" w14:textId="2D8FAB85" w:rsidR="00463E37" w:rsidRPr="002D6426" w:rsidRDefault="00B408F9"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Bychawa ul. Piłsudskiego 22</w:t>
            </w:r>
          </w:p>
        </w:tc>
        <w:tc>
          <w:tcPr>
            <w:tcW w:w="1551" w:type="dxa"/>
            <w:tcBorders>
              <w:top w:val="nil"/>
              <w:left w:val="nil"/>
              <w:bottom w:val="single" w:sz="4" w:space="0" w:color="auto"/>
              <w:right w:val="single" w:sz="4" w:space="0" w:color="auto"/>
            </w:tcBorders>
            <w:vAlign w:val="center"/>
            <w:hideMark/>
          </w:tcPr>
          <w:p w14:paraId="3756F9C9"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1EB96638"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59CE2E4B"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2E9D09C3"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6</w:t>
            </w:r>
          </w:p>
        </w:tc>
        <w:tc>
          <w:tcPr>
            <w:tcW w:w="3085" w:type="dxa"/>
            <w:tcBorders>
              <w:top w:val="nil"/>
              <w:left w:val="nil"/>
              <w:bottom w:val="single" w:sz="4" w:space="0" w:color="auto"/>
              <w:right w:val="single" w:sz="4" w:space="0" w:color="auto"/>
            </w:tcBorders>
            <w:vAlign w:val="center"/>
            <w:hideMark/>
          </w:tcPr>
          <w:p w14:paraId="598C4C37" w14:textId="4ACAD202"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7654B3AB" w14:textId="7224310A" w:rsidR="00463E37" w:rsidRPr="002D6426" w:rsidRDefault="00B408F9"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7A</w:t>
            </w:r>
          </w:p>
        </w:tc>
        <w:tc>
          <w:tcPr>
            <w:tcW w:w="1551" w:type="dxa"/>
            <w:tcBorders>
              <w:top w:val="nil"/>
              <w:left w:val="nil"/>
              <w:bottom w:val="single" w:sz="4" w:space="0" w:color="auto"/>
              <w:right w:val="single" w:sz="4" w:space="0" w:color="auto"/>
            </w:tcBorders>
            <w:vAlign w:val="center"/>
            <w:hideMark/>
          </w:tcPr>
          <w:p w14:paraId="2A7D9139"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2E38F2FA"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520D3943"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55D2EC67"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7</w:t>
            </w:r>
          </w:p>
        </w:tc>
        <w:tc>
          <w:tcPr>
            <w:tcW w:w="3085" w:type="dxa"/>
            <w:tcBorders>
              <w:top w:val="nil"/>
              <w:left w:val="nil"/>
              <w:bottom w:val="single" w:sz="4" w:space="0" w:color="auto"/>
              <w:right w:val="single" w:sz="4" w:space="0" w:color="auto"/>
            </w:tcBorders>
            <w:vAlign w:val="center"/>
            <w:hideMark/>
          </w:tcPr>
          <w:p w14:paraId="17C4209C" w14:textId="09294195"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5A23B771"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hideMark/>
          </w:tcPr>
          <w:p w14:paraId="274161CA"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12513FE7"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5E6D1726"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605AAFF5"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8</w:t>
            </w:r>
          </w:p>
        </w:tc>
        <w:tc>
          <w:tcPr>
            <w:tcW w:w="3085" w:type="dxa"/>
            <w:tcBorders>
              <w:top w:val="nil"/>
              <w:left w:val="nil"/>
              <w:bottom w:val="single" w:sz="4" w:space="0" w:color="auto"/>
              <w:right w:val="single" w:sz="4" w:space="0" w:color="auto"/>
            </w:tcBorders>
            <w:vAlign w:val="center"/>
            <w:hideMark/>
          </w:tcPr>
          <w:p w14:paraId="121D2412" w14:textId="4DDB9068"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02FD86C2"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hideMark/>
          </w:tcPr>
          <w:p w14:paraId="53276724"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29AC9F6E"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335980DE"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1A1E04FE"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9</w:t>
            </w:r>
          </w:p>
        </w:tc>
        <w:tc>
          <w:tcPr>
            <w:tcW w:w="3085" w:type="dxa"/>
            <w:tcBorders>
              <w:top w:val="nil"/>
              <w:left w:val="nil"/>
              <w:bottom w:val="single" w:sz="4" w:space="0" w:color="auto"/>
              <w:right w:val="single" w:sz="4" w:space="0" w:color="auto"/>
            </w:tcBorders>
            <w:vAlign w:val="center"/>
            <w:hideMark/>
          </w:tcPr>
          <w:p w14:paraId="0CB2453D" w14:textId="5587C0E0"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2E16FB25" w14:textId="717A4258"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hideMark/>
          </w:tcPr>
          <w:p w14:paraId="42AD86F1"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161EB6DA"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26C1FDB2"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0BB19CEB"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10</w:t>
            </w:r>
          </w:p>
        </w:tc>
        <w:tc>
          <w:tcPr>
            <w:tcW w:w="3085" w:type="dxa"/>
            <w:tcBorders>
              <w:top w:val="nil"/>
              <w:left w:val="nil"/>
              <w:bottom w:val="single" w:sz="4" w:space="0" w:color="auto"/>
              <w:right w:val="single" w:sz="4" w:space="0" w:color="auto"/>
            </w:tcBorders>
            <w:vAlign w:val="center"/>
            <w:hideMark/>
          </w:tcPr>
          <w:p w14:paraId="37DD95CC" w14:textId="00D8DB42"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4AC89650" w14:textId="7A50119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hideMark/>
          </w:tcPr>
          <w:p w14:paraId="0C3B67C9"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5E095300"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2B0B9709"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7B2E4F35"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11</w:t>
            </w:r>
          </w:p>
        </w:tc>
        <w:tc>
          <w:tcPr>
            <w:tcW w:w="3085" w:type="dxa"/>
            <w:tcBorders>
              <w:top w:val="nil"/>
              <w:left w:val="nil"/>
              <w:bottom w:val="single" w:sz="4" w:space="0" w:color="auto"/>
              <w:right w:val="single" w:sz="4" w:space="0" w:color="auto"/>
            </w:tcBorders>
            <w:vAlign w:val="center"/>
            <w:hideMark/>
          </w:tcPr>
          <w:p w14:paraId="3AA19146" w14:textId="74F80A16"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634F0F5B" w14:textId="6CBFD626"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hideMark/>
          </w:tcPr>
          <w:p w14:paraId="6B0D0999"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6E360FDE"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54809BCA"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76ADF095"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12</w:t>
            </w:r>
          </w:p>
        </w:tc>
        <w:tc>
          <w:tcPr>
            <w:tcW w:w="3085" w:type="dxa"/>
            <w:tcBorders>
              <w:top w:val="nil"/>
              <w:left w:val="nil"/>
              <w:bottom w:val="single" w:sz="4" w:space="0" w:color="auto"/>
              <w:right w:val="single" w:sz="4" w:space="0" w:color="auto"/>
            </w:tcBorders>
            <w:vAlign w:val="center"/>
            <w:hideMark/>
          </w:tcPr>
          <w:p w14:paraId="09F38CCD" w14:textId="4859CB26"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5F6D53EF" w14:textId="1687593B"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hideMark/>
          </w:tcPr>
          <w:p w14:paraId="0039F243"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4A0FA02C"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07F5B86F"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64E57A82"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13</w:t>
            </w:r>
          </w:p>
        </w:tc>
        <w:tc>
          <w:tcPr>
            <w:tcW w:w="3085" w:type="dxa"/>
            <w:tcBorders>
              <w:top w:val="nil"/>
              <w:left w:val="nil"/>
              <w:bottom w:val="single" w:sz="4" w:space="0" w:color="auto"/>
              <w:right w:val="single" w:sz="4" w:space="0" w:color="auto"/>
            </w:tcBorders>
            <w:vAlign w:val="center"/>
            <w:hideMark/>
          </w:tcPr>
          <w:p w14:paraId="5299BD2B" w14:textId="418FBA58"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6EFB02B2"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9A</w:t>
            </w:r>
          </w:p>
        </w:tc>
        <w:tc>
          <w:tcPr>
            <w:tcW w:w="1551" w:type="dxa"/>
            <w:tcBorders>
              <w:top w:val="nil"/>
              <w:left w:val="nil"/>
              <w:bottom w:val="single" w:sz="4" w:space="0" w:color="auto"/>
              <w:right w:val="single" w:sz="4" w:space="0" w:color="auto"/>
            </w:tcBorders>
            <w:vAlign w:val="center"/>
            <w:hideMark/>
          </w:tcPr>
          <w:p w14:paraId="2EA34BF8"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49A632BF"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1C8184A0"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78B13524"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14</w:t>
            </w:r>
          </w:p>
        </w:tc>
        <w:tc>
          <w:tcPr>
            <w:tcW w:w="3085" w:type="dxa"/>
            <w:tcBorders>
              <w:top w:val="nil"/>
              <w:left w:val="nil"/>
              <w:bottom w:val="single" w:sz="4" w:space="0" w:color="auto"/>
              <w:right w:val="single" w:sz="4" w:space="0" w:color="auto"/>
            </w:tcBorders>
            <w:vAlign w:val="center"/>
            <w:hideMark/>
          </w:tcPr>
          <w:p w14:paraId="41509679" w14:textId="2D084709"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4BA9651E"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9A</w:t>
            </w:r>
          </w:p>
        </w:tc>
        <w:tc>
          <w:tcPr>
            <w:tcW w:w="1551" w:type="dxa"/>
            <w:tcBorders>
              <w:top w:val="nil"/>
              <w:left w:val="nil"/>
              <w:bottom w:val="single" w:sz="4" w:space="0" w:color="auto"/>
              <w:right w:val="single" w:sz="4" w:space="0" w:color="auto"/>
            </w:tcBorders>
            <w:vAlign w:val="center"/>
            <w:hideMark/>
          </w:tcPr>
          <w:p w14:paraId="3C98FC7A"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541AA039"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17FB7A13"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2FC9A067"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15</w:t>
            </w:r>
          </w:p>
        </w:tc>
        <w:tc>
          <w:tcPr>
            <w:tcW w:w="3085" w:type="dxa"/>
            <w:tcBorders>
              <w:top w:val="nil"/>
              <w:left w:val="nil"/>
              <w:bottom w:val="single" w:sz="4" w:space="0" w:color="auto"/>
              <w:right w:val="single" w:sz="4" w:space="0" w:color="auto"/>
            </w:tcBorders>
            <w:vAlign w:val="center"/>
            <w:hideMark/>
          </w:tcPr>
          <w:p w14:paraId="651B64AF" w14:textId="7B742CD1"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66F28289"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9A</w:t>
            </w:r>
          </w:p>
        </w:tc>
        <w:tc>
          <w:tcPr>
            <w:tcW w:w="1551" w:type="dxa"/>
            <w:tcBorders>
              <w:top w:val="nil"/>
              <w:left w:val="nil"/>
              <w:bottom w:val="single" w:sz="4" w:space="0" w:color="auto"/>
              <w:right w:val="single" w:sz="4" w:space="0" w:color="auto"/>
            </w:tcBorders>
            <w:vAlign w:val="center"/>
            <w:hideMark/>
          </w:tcPr>
          <w:p w14:paraId="0086B05E"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4A28BD85"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74DCE437"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2586F947"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16</w:t>
            </w:r>
          </w:p>
        </w:tc>
        <w:tc>
          <w:tcPr>
            <w:tcW w:w="3085" w:type="dxa"/>
            <w:tcBorders>
              <w:top w:val="nil"/>
              <w:left w:val="nil"/>
              <w:bottom w:val="single" w:sz="4" w:space="0" w:color="auto"/>
              <w:right w:val="single" w:sz="4" w:space="0" w:color="auto"/>
            </w:tcBorders>
            <w:vAlign w:val="center"/>
            <w:hideMark/>
          </w:tcPr>
          <w:p w14:paraId="4615F27B" w14:textId="11EDDDA3"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530442C8"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9A</w:t>
            </w:r>
          </w:p>
        </w:tc>
        <w:tc>
          <w:tcPr>
            <w:tcW w:w="1551" w:type="dxa"/>
            <w:tcBorders>
              <w:top w:val="nil"/>
              <w:left w:val="nil"/>
              <w:bottom w:val="single" w:sz="4" w:space="0" w:color="auto"/>
              <w:right w:val="single" w:sz="4" w:space="0" w:color="auto"/>
            </w:tcBorders>
            <w:vAlign w:val="center"/>
            <w:hideMark/>
          </w:tcPr>
          <w:p w14:paraId="6582D449"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6716E85B"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00BCE346"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592C072B"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17</w:t>
            </w:r>
          </w:p>
        </w:tc>
        <w:tc>
          <w:tcPr>
            <w:tcW w:w="3085" w:type="dxa"/>
            <w:tcBorders>
              <w:top w:val="nil"/>
              <w:left w:val="nil"/>
              <w:bottom w:val="single" w:sz="4" w:space="0" w:color="auto"/>
              <w:right w:val="single" w:sz="4" w:space="0" w:color="auto"/>
            </w:tcBorders>
            <w:vAlign w:val="center"/>
            <w:hideMark/>
          </w:tcPr>
          <w:p w14:paraId="091BD9C3" w14:textId="0DED95DD"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0C7DB8DA"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r w:rsidR="004825F7" w:rsidRPr="002D6426">
              <w:rPr>
                <w:rFonts w:ascii="Arial" w:hAnsi="Arial" w:cs="Arial"/>
                <w:color w:val="000000"/>
                <w:sz w:val="22"/>
                <w:szCs w:val="22"/>
                <w:lang w:eastAsia="pl-PL"/>
              </w:rPr>
              <w:t>A</w:t>
            </w:r>
          </w:p>
        </w:tc>
        <w:tc>
          <w:tcPr>
            <w:tcW w:w="1551" w:type="dxa"/>
            <w:tcBorders>
              <w:top w:val="nil"/>
              <w:left w:val="nil"/>
              <w:bottom w:val="single" w:sz="4" w:space="0" w:color="auto"/>
              <w:right w:val="single" w:sz="4" w:space="0" w:color="auto"/>
            </w:tcBorders>
            <w:vAlign w:val="center"/>
            <w:hideMark/>
          </w:tcPr>
          <w:p w14:paraId="4E2940B6"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1FA464D4"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6B1F7E87"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6967A821"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18</w:t>
            </w:r>
          </w:p>
        </w:tc>
        <w:tc>
          <w:tcPr>
            <w:tcW w:w="3085" w:type="dxa"/>
            <w:tcBorders>
              <w:top w:val="nil"/>
              <w:left w:val="nil"/>
              <w:bottom w:val="single" w:sz="4" w:space="0" w:color="auto"/>
              <w:right w:val="single" w:sz="4" w:space="0" w:color="auto"/>
            </w:tcBorders>
            <w:vAlign w:val="center"/>
            <w:hideMark/>
          </w:tcPr>
          <w:p w14:paraId="48A9E091" w14:textId="49D8AF14"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3818F32B" w14:textId="2BC0198E"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r w:rsidR="00B408F9" w:rsidRPr="002D6426">
              <w:rPr>
                <w:rFonts w:ascii="Arial" w:hAnsi="Arial" w:cs="Arial"/>
                <w:color w:val="000000"/>
                <w:sz w:val="22"/>
                <w:szCs w:val="22"/>
                <w:lang w:eastAsia="pl-PL"/>
              </w:rPr>
              <w:t>A</w:t>
            </w:r>
          </w:p>
        </w:tc>
        <w:tc>
          <w:tcPr>
            <w:tcW w:w="1551" w:type="dxa"/>
            <w:tcBorders>
              <w:top w:val="nil"/>
              <w:left w:val="nil"/>
              <w:bottom w:val="single" w:sz="4" w:space="0" w:color="auto"/>
              <w:right w:val="single" w:sz="4" w:space="0" w:color="auto"/>
            </w:tcBorders>
            <w:vAlign w:val="center"/>
            <w:hideMark/>
          </w:tcPr>
          <w:p w14:paraId="30357FF4"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0F7A8A7C"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2D576FD0"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3245E5D3"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19</w:t>
            </w:r>
          </w:p>
        </w:tc>
        <w:tc>
          <w:tcPr>
            <w:tcW w:w="3085" w:type="dxa"/>
            <w:tcBorders>
              <w:top w:val="nil"/>
              <w:left w:val="nil"/>
              <w:bottom w:val="single" w:sz="4" w:space="0" w:color="auto"/>
              <w:right w:val="single" w:sz="4" w:space="0" w:color="auto"/>
            </w:tcBorders>
            <w:vAlign w:val="center"/>
            <w:hideMark/>
          </w:tcPr>
          <w:p w14:paraId="3E8E8EF8" w14:textId="521A79ED"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7E0F8639" w14:textId="58841E5C"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 xml:space="preserve">Lublin ul. Spokojna </w:t>
            </w:r>
            <w:r w:rsidR="001C7DC6" w:rsidRPr="002D6426">
              <w:rPr>
                <w:rFonts w:ascii="Arial" w:hAnsi="Arial" w:cs="Arial"/>
                <w:color w:val="000000"/>
                <w:sz w:val="22"/>
                <w:szCs w:val="22"/>
                <w:lang w:eastAsia="pl-PL"/>
              </w:rPr>
              <w:t>9</w:t>
            </w:r>
            <w:r w:rsidR="00B408F9" w:rsidRPr="002D6426">
              <w:rPr>
                <w:rFonts w:ascii="Arial" w:hAnsi="Arial" w:cs="Arial"/>
                <w:color w:val="000000"/>
                <w:sz w:val="22"/>
                <w:szCs w:val="22"/>
                <w:lang w:eastAsia="pl-PL"/>
              </w:rPr>
              <w:t>A</w:t>
            </w:r>
          </w:p>
        </w:tc>
        <w:tc>
          <w:tcPr>
            <w:tcW w:w="1551" w:type="dxa"/>
            <w:tcBorders>
              <w:top w:val="nil"/>
              <w:left w:val="nil"/>
              <w:bottom w:val="single" w:sz="4" w:space="0" w:color="auto"/>
              <w:right w:val="single" w:sz="4" w:space="0" w:color="auto"/>
            </w:tcBorders>
            <w:vAlign w:val="center"/>
            <w:hideMark/>
          </w:tcPr>
          <w:p w14:paraId="349D3983"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0EB4135C"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292E6C4F"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0E694BAB"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20</w:t>
            </w:r>
          </w:p>
        </w:tc>
        <w:tc>
          <w:tcPr>
            <w:tcW w:w="3085" w:type="dxa"/>
            <w:tcBorders>
              <w:top w:val="nil"/>
              <w:left w:val="nil"/>
              <w:bottom w:val="single" w:sz="4" w:space="0" w:color="auto"/>
              <w:right w:val="single" w:sz="4" w:space="0" w:color="auto"/>
            </w:tcBorders>
            <w:vAlign w:val="center"/>
            <w:hideMark/>
          </w:tcPr>
          <w:p w14:paraId="78888F12" w14:textId="7166E19A"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29E5AF55" w14:textId="52DAAC64"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 xml:space="preserve">Lublin ul. Spokojna </w:t>
            </w:r>
            <w:r w:rsidR="00B408F9" w:rsidRPr="002D6426">
              <w:rPr>
                <w:rFonts w:ascii="Arial" w:hAnsi="Arial" w:cs="Arial"/>
                <w:color w:val="000000"/>
                <w:sz w:val="22"/>
                <w:szCs w:val="22"/>
                <w:lang w:eastAsia="pl-PL"/>
              </w:rPr>
              <w:t>9</w:t>
            </w:r>
            <w:r w:rsidRPr="002D6426">
              <w:rPr>
                <w:rFonts w:ascii="Arial" w:hAnsi="Arial" w:cs="Arial"/>
                <w:color w:val="000000"/>
                <w:sz w:val="22"/>
                <w:szCs w:val="22"/>
                <w:lang w:eastAsia="pl-PL"/>
              </w:rPr>
              <w:t>A</w:t>
            </w:r>
          </w:p>
        </w:tc>
        <w:tc>
          <w:tcPr>
            <w:tcW w:w="1551" w:type="dxa"/>
            <w:tcBorders>
              <w:top w:val="nil"/>
              <w:left w:val="nil"/>
              <w:bottom w:val="single" w:sz="4" w:space="0" w:color="auto"/>
              <w:right w:val="single" w:sz="4" w:space="0" w:color="auto"/>
            </w:tcBorders>
            <w:vAlign w:val="center"/>
            <w:hideMark/>
          </w:tcPr>
          <w:p w14:paraId="6B842B37"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487AC6EE"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390C059D"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74FDCFFD"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21</w:t>
            </w:r>
          </w:p>
        </w:tc>
        <w:tc>
          <w:tcPr>
            <w:tcW w:w="3085" w:type="dxa"/>
            <w:tcBorders>
              <w:top w:val="nil"/>
              <w:left w:val="nil"/>
              <w:bottom w:val="single" w:sz="4" w:space="0" w:color="auto"/>
              <w:right w:val="single" w:sz="4" w:space="0" w:color="auto"/>
            </w:tcBorders>
            <w:vAlign w:val="center"/>
            <w:hideMark/>
          </w:tcPr>
          <w:p w14:paraId="48210D14" w14:textId="2AA2A340"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463E37" w:rsidRPr="002D6426">
              <w:rPr>
                <w:rFonts w:ascii="Arial" w:hAnsi="Arial" w:cs="Arial"/>
                <w:color w:val="000000"/>
                <w:sz w:val="22"/>
                <w:szCs w:val="22"/>
                <w:lang w:eastAsia="pl-PL"/>
              </w:rPr>
              <w:t xml:space="preserve"> dzierżawione typ I</w:t>
            </w:r>
          </w:p>
        </w:tc>
        <w:tc>
          <w:tcPr>
            <w:tcW w:w="3460" w:type="dxa"/>
            <w:tcBorders>
              <w:top w:val="nil"/>
              <w:left w:val="nil"/>
              <w:bottom w:val="single" w:sz="4" w:space="0" w:color="auto"/>
              <w:right w:val="single" w:sz="4" w:space="0" w:color="auto"/>
            </w:tcBorders>
            <w:noWrap/>
            <w:vAlign w:val="bottom"/>
            <w:hideMark/>
          </w:tcPr>
          <w:p w14:paraId="36FF8EF5" w14:textId="2F943C5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 xml:space="preserve">Lublin ul. Spokojna </w:t>
            </w:r>
            <w:r w:rsidR="00B408F9" w:rsidRPr="002D6426">
              <w:rPr>
                <w:rFonts w:ascii="Arial" w:hAnsi="Arial" w:cs="Arial"/>
                <w:color w:val="000000"/>
                <w:sz w:val="22"/>
                <w:szCs w:val="22"/>
                <w:lang w:eastAsia="pl-PL"/>
              </w:rPr>
              <w:t>9B</w:t>
            </w:r>
          </w:p>
        </w:tc>
        <w:tc>
          <w:tcPr>
            <w:tcW w:w="1551" w:type="dxa"/>
            <w:tcBorders>
              <w:top w:val="nil"/>
              <w:left w:val="nil"/>
              <w:bottom w:val="single" w:sz="4" w:space="0" w:color="auto"/>
              <w:right w:val="single" w:sz="4" w:space="0" w:color="auto"/>
            </w:tcBorders>
            <w:vAlign w:val="center"/>
            <w:hideMark/>
          </w:tcPr>
          <w:p w14:paraId="051C2CEB"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24F3D3AB"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463E37" w:rsidRPr="002D6426" w14:paraId="4407E7A2" w14:textId="77777777" w:rsidTr="000C53CB">
        <w:trPr>
          <w:trHeight w:val="255"/>
        </w:trPr>
        <w:tc>
          <w:tcPr>
            <w:tcW w:w="446" w:type="dxa"/>
            <w:tcBorders>
              <w:top w:val="nil"/>
              <w:left w:val="single" w:sz="4" w:space="0" w:color="auto"/>
              <w:bottom w:val="single" w:sz="4" w:space="0" w:color="auto"/>
              <w:right w:val="single" w:sz="4" w:space="0" w:color="auto"/>
            </w:tcBorders>
            <w:vAlign w:val="center"/>
            <w:hideMark/>
          </w:tcPr>
          <w:p w14:paraId="1D401E3F" w14:textId="77777777" w:rsidR="00463E37" w:rsidRPr="002D6426" w:rsidRDefault="00463E37"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22</w:t>
            </w:r>
          </w:p>
        </w:tc>
        <w:tc>
          <w:tcPr>
            <w:tcW w:w="3085" w:type="dxa"/>
            <w:tcBorders>
              <w:top w:val="nil"/>
              <w:left w:val="nil"/>
              <w:bottom w:val="single" w:sz="4" w:space="0" w:color="auto"/>
              <w:right w:val="single" w:sz="4" w:space="0" w:color="auto"/>
            </w:tcBorders>
            <w:vAlign w:val="center"/>
          </w:tcPr>
          <w:p w14:paraId="3FD511EE" w14:textId="6BE19BBF" w:rsidR="00463E37" w:rsidRPr="002D6426" w:rsidRDefault="00265AFA" w:rsidP="00D82B2C">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tcPr>
          <w:p w14:paraId="6C1DB665" w14:textId="54B1AAF6" w:rsidR="00463E37" w:rsidRPr="002D6426" w:rsidRDefault="000C53CB"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Bełżyce ul. Fabryczna 2b</w:t>
            </w:r>
          </w:p>
        </w:tc>
        <w:tc>
          <w:tcPr>
            <w:tcW w:w="1551" w:type="dxa"/>
            <w:tcBorders>
              <w:top w:val="nil"/>
              <w:left w:val="nil"/>
              <w:bottom w:val="single" w:sz="4" w:space="0" w:color="auto"/>
              <w:right w:val="single" w:sz="4" w:space="0" w:color="auto"/>
            </w:tcBorders>
            <w:vAlign w:val="center"/>
          </w:tcPr>
          <w:p w14:paraId="4AEB1FDA" w14:textId="1DB8F527" w:rsidR="00463E37" w:rsidRPr="002D6426" w:rsidRDefault="00463E37" w:rsidP="00D82B2C">
            <w:pPr>
              <w:suppressAutoHyphens w:val="0"/>
              <w:jc w:val="both"/>
              <w:rPr>
                <w:rFonts w:ascii="Arial" w:hAnsi="Arial" w:cs="Arial"/>
                <w:color w:val="000000"/>
                <w:sz w:val="22"/>
                <w:szCs w:val="22"/>
                <w:lang w:eastAsia="pl-PL"/>
              </w:rPr>
            </w:pPr>
          </w:p>
        </w:tc>
        <w:tc>
          <w:tcPr>
            <w:tcW w:w="1498" w:type="dxa"/>
            <w:tcBorders>
              <w:top w:val="nil"/>
              <w:left w:val="nil"/>
              <w:bottom w:val="single" w:sz="4" w:space="0" w:color="auto"/>
              <w:right w:val="single" w:sz="4" w:space="0" w:color="auto"/>
            </w:tcBorders>
            <w:noWrap/>
            <w:vAlign w:val="center"/>
          </w:tcPr>
          <w:p w14:paraId="3931BC0C" w14:textId="6963336E" w:rsidR="00463E37" w:rsidRPr="002D6426" w:rsidRDefault="00463E37" w:rsidP="00D82B2C">
            <w:pPr>
              <w:suppressAutoHyphens w:val="0"/>
              <w:jc w:val="both"/>
              <w:rPr>
                <w:rFonts w:ascii="Arial" w:hAnsi="Arial" w:cs="Arial"/>
                <w:color w:val="000000"/>
                <w:sz w:val="22"/>
                <w:szCs w:val="22"/>
                <w:lang w:eastAsia="pl-PL"/>
              </w:rPr>
            </w:pPr>
          </w:p>
        </w:tc>
      </w:tr>
      <w:tr w:rsidR="000C53CB" w:rsidRPr="002D6426" w14:paraId="73744972" w14:textId="77777777" w:rsidTr="000C53CB">
        <w:trPr>
          <w:trHeight w:val="255"/>
        </w:trPr>
        <w:tc>
          <w:tcPr>
            <w:tcW w:w="446" w:type="dxa"/>
            <w:tcBorders>
              <w:top w:val="nil"/>
              <w:left w:val="single" w:sz="4" w:space="0" w:color="auto"/>
              <w:bottom w:val="single" w:sz="4" w:space="0" w:color="auto"/>
              <w:right w:val="single" w:sz="4" w:space="0" w:color="auto"/>
            </w:tcBorders>
            <w:vAlign w:val="center"/>
            <w:hideMark/>
          </w:tcPr>
          <w:p w14:paraId="7E4E126E"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23</w:t>
            </w:r>
          </w:p>
        </w:tc>
        <w:tc>
          <w:tcPr>
            <w:tcW w:w="3085" w:type="dxa"/>
            <w:tcBorders>
              <w:top w:val="nil"/>
              <w:left w:val="nil"/>
              <w:bottom w:val="single" w:sz="4" w:space="0" w:color="auto"/>
              <w:right w:val="single" w:sz="4" w:space="0" w:color="auto"/>
            </w:tcBorders>
            <w:vAlign w:val="center"/>
          </w:tcPr>
          <w:p w14:paraId="14260B56" w14:textId="0D48E13B"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tcPr>
          <w:p w14:paraId="128DA202" w14:textId="28C95B60"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Bełżyce ul. Fabryczna 2b</w:t>
            </w:r>
          </w:p>
        </w:tc>
        <w:tc>
          <w:tcPr>
            <w:tcW w:w="1551" w:type="dxa"/>
            <w:tcBorders>
              <w:top w:val="nil"/>
              <w:left w:val="nil"/>
              <w:bottom w:val="single" w:sz="4" w:space="0" w:color="auto"/>
              <w:right w:val="single" w:sz="4" w:space="0" w:color="auto"/>
            </w:tcBorders>
            <w:vAlign w:val="center"/>
          </w:tcPr>
          <w:p w14:paraId="5E8CF04E" w14:textId="794CEADB"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tcPr>
          <w:p w14:paraId="5FEBC869" w14:textId="16DADDF4"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7E7D84DA" w14:textId="77777777" w:rsidTr="000C53CB">
        <w:trPr>
          <w:trHeight w:val="255"/>
        </w:trPr>
        <w:tc>
          <w:tcPr>
            <w:tcW w:w="446" w:type="dxa"/>
            <w:tcBorders>
              <w:top w:val="nil"/>
              <w:left w:val="single" w:sz="4" w:space="0" w:color="auto"/>
              <w:bottom w:val="single" w:sz="4" w:space="0" w:color="auto"/>
              <w:right w:val="single" w:sz="4" w:space="0" w:color="auto"/>
            </w:tcBorders>
            <w:vAlign w:val="center"/>
            <w:hideMark/>
          </w:tcPr>
          <w:p w14:paraId="4F328A6E"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24</w:t>
            </w:r>
          </w:p>
        </w:tc>
        <w:tc>
          <w:tcPr>
            <w:tcW w:w="3085" w:type="dxa"/>
            <w:tcBorders>
              <w:top w:val="nil"/>
              <w:left w:val="nil"/>
              <w:bottom w:val="single" w:sz="4" w:space="0" w:color="auto"/>
              <w:right w:val="single" w:sz="4" w:space="0" w:color="auto"/>
            </w:tcBorders>
            <w:vAlign w:val="center"/>
          </w:tcPr>
          <w:p w14:paraId="60F58D14" w14:textId="42BD05D2"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tcPr>
          <w:p w14:paraId="4732206A" w14:textId="1DA5CB8D"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Bychawa ul. Piłsudskiego 22</w:t>
            </w:r>
          </w:p>
        </w:tc>
        <w:tc>
          <w:tcPr>
            <w:tcW w:w="1551" w:type="dxa"/>
            <w:tcBorders>
              <w:top w:val="nil"/>
              <w:left w:val="nil"/>
              <w:bottom w:val="single" w:sz="4" w:space="0" w:color="auto"/>
              <w:right w:val="single" w:sz="4" w:space="0" w:color="auto"/>
            </w:tcBorders>
            <w:vAlign w:val="center"/>
          </w:tcPr>
          <w:p w14:paraId="69126EC7" w14:textId="43C2598C"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tcPr>
          <w:p w14:paraId="0330B432" w14:textId="11F22B80"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453AE050" w14:textId="77777777" w:rsidTr="000C53CB">
        <w:trPr>
          <w:trHeight w:val="255"/>
        </w:trPr>
        <w:tc>
          <w:tcPr>
            <w:tcW w:w="446" w:type="dxa"/>
            <w:tcBorders>
              <w:top w:val="nil"/>
              <w:left w:val="single" w:sz="4" w:space="0" w:color="auto"/>
              <w:bottom w:val="single" w:sz="4" w:space="0" w:color="auto"/>
              <w:right w:val="single" w:sz="4" w:space="0" w:color="auto"/>
            </w:tcBorders>
            <w:vAlign w:val="center"/>
            <w:hideMark/>
          </w:tcPr>
          <w:p w14:paraId="305EA339"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25</w:t>
            </w:r>
          </w:p>
        </w:tc>
        <w:tc>
          <w:tcPr>
            <w:tcW w:w="3085" w:type="dxa"/>
            <w:tcBorders>
              <w:top w:val="nil"/>
              <w:left w:val="nil"/>
              <w:bottom w:val="single" w:sz="4" w:space="0" w:color="auto"/>
              <w:right w:val="single" w:sz="4" w:space="0" w:color="auto"/>
            </w:tcBorders>
            <w:vAlign w:val="center"/>
          </w:tcPr>
          <w:p w14:paraId="39A88E36" w14:textId="3D65CFAB"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tcPr>
          <w:p w14:paraId="1264728E" w14:textId="7C7E973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Bychawa ul. Piłsudskiego 22</w:t>
            </w:r>
          </w:p>
        </w:tc>
        <w:tc>
          <w:tcPr>
            <w:tcW w:w="1551" w:type="dxa"/>
            <w:tcBorders>
              <w:top w:val="nil"/>
              <w:left w:val="nil"/>
              <w:bottom w:val="single" w:sz="4" w:space="0" w:color="auto"/>
              <w:right w:val="single" w:sz="4" w:space="0" w:color="auto"/>
            </w:tcBorders>
            <w:vAlign w:val="center"/>
          </w:tcPr>
          <w:p w14:paraId="328B6942" w14:textId="094BFBDC"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tcPr>
          <w:p w14:paraId="2951E13E" w14:textId="4309E950"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3F29685E" w14:textId="77777777" w:rsidTr="000C53CB">
        <w:trPr>
          <w:trHeight w:val="255"/>
        </w:trPr>
        <w:tc>
          <w:tcPr>
            <w:tcW w:w="446" w:type="dxa"/>
            <w:tcBorders>
              <w:top w:val="nil"/>
              <w:left w:val="single" w:sz="4" w:space="0" w:color="auto"/>
              <w:bottom w:val="single" w:sz="4" w:space="0" w:color="auto"/>
              <w:right w:val="single" w:sz="4" w:space="0" w:color="auto"/>
            </w:tcBorders>
            <w:vAlign w:val="center"/>
            <w:hideMark/>
          </w:tcPr>
          <w:p w14:paraId="7EBC4044"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26</w:t>
            </w:r>
          </w:p>
        </w:tc>
        <w:tc>
          <w:tcPr>
            <w:tcW w:w="3085" w:type="dxa"/>
            <w:tcBorders>
              <w:top w:val="nil"/>
              <w:left w:val="nil"/>
              <w:bottom w:val="single" w:sz="4" w:space="0" w:color="auto"/>
              <w:right w:val="single" w:sz="4" w:space="0" w:color="auto"/>
            </w:tcBorders>
            <w:vAlign w:val="center"/>
          </w:tcPr>
          <w:p w14:paraId="16FA5D6D" w14:textId="7D12547A"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tcPr>
          <w:p w14:paraId="1DDEE7A8" w14:textId="6BFBBCD8" w:rsidR="000C53CB" w:rsidRPr="002D6426" w:rsidRDefault="002E0092"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Dominów ul. Rynek 4</w:t>
            </w:r>
          </w:p>
        </w:tc>
        <w:tc>
          <w:tcPr>
            <w:tcW w:w="1551" w:type="dxa"/>
            <w:tcBorders>
              <w:top w:val="nil"/>
              <w:left w:val="nil"/>
              <w:bottom w:val="single" w:sz="4" w:space="0" w:color="auto"/>
              <w:right w:val="single" w:sz="4" w:space="0" w:color="auto"/>
            </w:tcBorders>
            <w:vAlign w:val="center"/>
          </w:tcPr>
          <w:p w14:paraId="0B69CF55" w14:textId="74099482"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tcPr>
          <w:p w14:paraId="7543A54D" w14:textId="2E933431"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37FD38DF" w14:textId="77777777" w:rsidTr="000C53CB">
        <w:trPr>
          <w:trHeight w:val="255"/>
        </w:trPr>
        <w:tc>
          <w:tcPr>
            <w:tcW w:w="446" w:type="dxa"/>
            <w:tcBorders>
              <w:top w:val="nil"/>
              <w:left w:val="single" w:sz="4" w:space="0" w:color="auto"/>
              <w:bottom w:val="single" w:sz="4" w:space="0" w:color="auto"/>
              <w:right w:val="single" w:sz="4" w:space="0" w:color="auto"/>
            </w:tcBorders>
            <w:vAlign w:val="center"/>
            <w:hideMark/>
          </w:tcPr>
          <w:p w14:paraId="3295BF7B"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27</w:t>
            </w:r>
          </w:p>
        </w:tc>
        <w:tc>
          <w:tcPr>
            <w:tcW w:w="3085" w:type="dxa"/>
            <w:tcBorders>
              <w:top w:val="nil"/>
              <w:left w:val="nil"/>
              <w:bottom w:val="single" w:sz="4" w:space="0" w:color="auto"/>
              <w:right w:val="single" w:sz="4" w:space="0" w:color="auto"/>
            </w:tcBorders>
            <w:vAlign w:val="center"/>
          </w:tcPr>
          <w:p w14:paraId="35DFA9A6" w14:textId="009BED9B"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tcPr>
          <w:p w14:paraId="607C2895" w14:textId="3F47F2E3" w:rsidR="000C53CB" w:rsidRPr="002D6426" w:rsidRDefault="002E0092"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Garbów ul. Krakowskie Przedmieście 50</w:t>
            </w:r>
          </w:p>
        </w:tc>
        <w:tc>
          <w:tcPr>
            <w:tcW w:w="1551" w:type="dxa"/>
            <w:tcBorders>
              <w:top w:val="nil"/>
              <w:left w:val="nil"/>
              <w:bottom w:val="single" w:sz="4" w:space="0" w:color="auto"/>
              <w:right w:val="single" w:sz="4" w:space="0" w:color="auto"/>
            </w:tcBorders>
            <w:vAlign w:val="center"/>
          </w:tcPr>
          <w:p w14:paraId="162DCFD2" w14:textId="08799743"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tcPr>
          <w:p w14:paraId="768A7025" w14:textId="3BACAD46"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2389AB75" w14:textId="77777777" w:rsidTr="000C53CB">
        <w:trPr>
          <w:trHeight w:val="255"/>
        </w:trPr>
        <w:tc>
          <w:tcPr>
            <w:tcW w:w="446" w:type="dxa"/>
            <w:tcBorders>
              <w:top w:val="nil"/>
              <w:left w:val="single" w:sz="4" w:space="0" w:color="auto"/>
              <w:bottom w:val="single" w:sz="4" w:space="0" w:color="auto"/>
              <w:right w:val="single" w:sz="4" w:space="0" w:color="auto"/>
            </w:tcBorders>
            <w:vAlign w:val="center"/>
            <w:hideMark/>
          </w:tcPr>
          <w:p w14:paraId="087B9F8D"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28</w:t>
            </w:r>
          </w:p>
        </w:tc>
        <w:tc>
          <w:tcPr>
            <w:tcW w:w="3085" w:type="dxa"/>
            <w:tcBorders>
              <w:top w:val="nil"/>
              <w:left w:val="nil"/>
              <w:bottom w:val="single" w:sz="4" w:space="0" w:color="auto"/>
              <w:right w:val="single" w:sz="4" w:space="0" w:color="auto"/>
            </w:tcBorders>
            <w:vAlign w:val="center"/>
          </w:tcPr>
          <w:p w14:paraId="09A4A437" w14:textId="39B7A894"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tcPr>
          <w:p w14:paraId="0C3C8A1B" w14:textId="4B63316E" w:rsidR="000C53CB" w:rsidRPr="002D6426" w:rsidRDefault="002E0092"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Garbów ul. Krakowskie Przedmieście 63</w:t>
            </w:r>
          </w:p>
        </w:tc>
        <w:tc>
          <w:tcPr>
            <w:tcW w:w="1551" w:type="dxa"/>
            <w:tcBorders>
              <w:top w:val="nil"/>
              <w:left w:val="nil"/>
              <w:bottom w:val="single" w:sz="4" w:space="0" w:color="auto"/>
              <w:right w:val="single" w:sz="4" w:space="0" w:color="auto"/>
            </w:tcBorders>
            <w:vAlign w:val="center"/>
          </w:tcPr>
          <w:p w14:paraId="098AE329" w14:textId="454814E0"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tcPr>
          <w:p w14:paraId="30395BF6" w14:textId="7955B0B6"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26F13C06" w14:textId="77777777" w:rsidTr="000C53CB">
        <w:trPr>
          <w:trHeight w:val="255"/>
        </w:trPr>
        <w:tc>
          <w:tcPr>
            <w:tcW w:w="446" w:type="dxa"/>
            <w:tcBorders>
              <w:top w:val="nil"/>
              <w:left w:val="single" w:sz="4" w:space="0" w:color="auto"/>
              <w:bottom w:val="single" w:sz="4" w:space="0" w:color="auto"/>
              <w:right w:val="single" w:sz="4" w:space="0" w:color="auto"/>
            </w:tcBorders>
            <w:vAlign w:val="center"/>
            <w:hideMark/>
          </w:tcPr>
          <w:p w14:paraId="73837F18"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29</w:t>
            </w:r>
          </w:p>
        </w:tc>
        <w:tc>
          <w:tcPr>
            <w:tcW w:w="3085" w:type="dxa"/>
            <w:tcBorders>
              <w:top w:val="nil"/>
              <w:left w:val="nil"/>
              <w:bottom w:val="single" w:sz="4" w:space="0" w:color="auto"/>
              <w:right w:val="single" w:sz="4" w:space="0" w:color="auto"/>
            </w:tcBorders>
            <w:vAlign w:val="center"/>
          </w:tcPr>
          <w:p w14:paraId="16AFA286" w14:textId="69AF8427"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tcPr>
          <w:p w14:paraId="6AFAAA3F" w14:textId="4352D8B1" w:rsidR="000C53CB" w:rsidRPr="002D6426" w:rsidRDefault="00060BEC"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Czechowska 2</w:t>
            </w:r>
          </w:p>
        </w:tc>
        <w:tc>
          <w:tcPr>
            <w:tcW w:w="1551" w:type="dxa"/>
            <w:tcBorders>
              <w:top w:val="nil"/>
              <w:left w:val="nil"/>
              <w:bottom w:val="single" w:sz="4" w:space="0" w:color="auto"/>
              <w:right w:val="single" w:sz="4" w:space="0" w:color="auto"/>
            </w:tcBorders>
            <w:vAlign w:val="center"/>
          </w:tcPr>
          <w:p w14:paraId="2D621C3D" w14:textId="5FE5DDE2"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tcPr>
          <w:p w14:paraId="27E212A0" w14:textId="107E1D1E"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6F58DF65" w14:textId="77777777" w:rsidTr="009A51A1">
        <w:trPr>
          <w:trHeight w:val="255"/>
        </w:trPr>
        <w:tc>
          <w:tcPr>
            <w:tcW w:w="446" w:type="dxa"/>
            <w:tcBorders>
              <w:top w:val="nil"/>
              <w:left w:val="single" w:sz="4" w:space="0" w:color="auto"/>
              <w:bottom w:val="single" w:sz="4" w:space="0" w:color="auto"/>
              <w:right w:val="single" w:sz="4" w:space="0" w:color="auto"/>
            </w:tcBorders>
            <w:vAlign w:val="center"/>
            <w:hideMark/>
          </w:tcPr>
          <w:p w14:paraId="0F9878FD"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30</w:t>
            </w:r>
          </w:p>
        </w:tc>
        <w:tc>
          <w:tcPr>
            <w:tcW w:w="3085" w:type="dxa"/>
            <w:tcBorders>
              <w:top w:val="nil"/>
              <w:left w:val="nil"/>
              <w:bottom w:val="single" w:sz="4" w:space="0" w:color="auto"/>
              <w:right w:val="single" w:sz="4" w:space="0" w:color="auto"/>
            </w:tcBorders>
            <w:vAlign w:val="center"/>
          </w:tcPr>
          <w:p w14:paraId="67664E56" w14:textId="442A1984"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tcPr>
          <w:p w14:paraId="5AD81D92" w14:textId="3F124A84" w:rsidR="000C53CB" w:rsidRPr="002D6426" w:rsidRDefault="00060BEC"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Czechowska 2</w:t>
            </w:r>
          </w:p>
        </w:tc>
        <w:tc>
          <w:tcPr>
            <w:tcW w:w="1551" w:type="dxa"/>
            <w:tcBorders>
              <w:top w:val="nil"/>
              <w:left w:val="nil"/>
              <w:bottom w:val="single" w:sz="4" w:space="0" w:color="auto"/>
              <w:right w:val="single" w:sz="4" w:space="0" w:color="auto"/>
            </w:tcBorders>
            <w:vAlign w:val="center"/>
          </w:tcPr>
          <w:p w14:paraId="2FF34C32" w14:textId="1F23351C"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tcPr>
          <w:p w14:paraId="23BEF20F" w14:textId="24B92AFF"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466FC7DB" w14:textId="77777777" w:rsidTr="009A51A1">
        <w:trPr>
          <w:trHeight w:val="255"/>
        </w:trPr>
        <w:tc>
          <w:tcPr>
            <w:tcW w:w="446" w:type="dxa"/>
            <w:tcBorders>
              <w:top w:val="nil"/>
              <w:left w:val="single" w:sz="4" w:space="0" w:color="auto"/>
              <w:bottom w:val="single" w:sz="4" w:space="0" w:color="auto"/>
              <w:right w:val="single" w:sz="4" w:space="0" w:color="auto"/>
            </w:tcBorders>
            <w:vAlign w:val="center"/>
            <w:hideMark/>
          </w:tcPr>
          <w:p w14:paraId="3F7F1D81"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31</w:t>
            </w:r>
          </w:p>
        </w:tc>
        <w:tc>
          <w:tcPr>
            <w:tcW w:w="3085" w:type="dxa"/>
            <w:tcBorders>
              <w:top w:val="nil"/>
              <w:left w:val="nil"/>
              <w:bottom w:val="single" w:sz="4" w:space="0" w:color="auto"/>
              <w:right w:val="single" w:sz="4" w:space="0" w:color="auto"/>
            </w:tcBorders>
            <w:vAlign w:val="center"/>
          </w:tcPr>
          <w:p w14:paraId="0A9BA26D" w14:textId="102EC73F"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tcPr>
          <w:p w14:paraId="0FB2EACB" w14:textId="5CEF9034" w:rsidR="000C53CB" w:rsidRPr="002D6426" w:rsidRDefault="00060BEC"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Czechowska 2</w:t>
            </w:r>
          </w:p>
        </w:tc>
        <w:tc>
          <w:tcPr>
            <w:tcW w:w="1551" w:type="dxa"/>
            <w:tcBorders>
              <w:top w:val="nil"/>
              <w:left w:val="nil"/>
              <w:bottom w:val="single" w:sz="4" w:space="0" w:color="auto"/>
              <w:right w:val="single" w:sz="4" w:space="0" w:color="auto"/>
            </w:tcBorders>
            <w:vAlign w:val="center"/>
          </w:tcPr>
          <w:p w14:paraId="5DE63441" w14:textId="0A621A72"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tcPr>
          <w:p w14:paraId="636F7887" w14:textId="2417A384" w:rsidR="000C53CB" w:rsidRPr="002D6426" w:rsidRDefault="003177DF"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0C53CB" w:rsidRPr="002D6426" w14:paraId="47CAC1EC" w14:textId="77777777" w:rsidTr="009A51A1">
        <w:trPr>
          <w:trHeight w:val="255"/>
        </w:trPr>
        <w:tc>
          <w:tcPr>
            <w:tcW w:w="446" w:type="dxa"/>
            <w:tcBorders>
              <w:top w:val="nil"/>
              <w:left w:val="single" w:sz="4" w:space="0" w:color="auto"/>
              <w:bottom w:val="single" w:sz="4" w:space="0" w:color="auto"/>
              <w:right w:val="single" w:sz="4" w:space="0" w:color="auto"/>
            </w:tcBorders>
            <w:vAlign w:val="center"/>
            <w:hideMark/>
          </w:tcPr>
          <w:p w14:paraId="4952FD37"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32</w:t>
            </w:r>
          </w:p>
        </w:tc>
        <w:tc>
          <w:tcPr>
            <w:tcW w:w="3085" w:type="dxa"/>
            <w:tcBorders>
              <w:top w:val="nil"/>
              <w:left w:val="nil"/>
              <w:bottom w:val="single" w:sz="4" w:space="0" w:color="auto"/>
              <w:right w:val="single" w:sz="4" w:space="0" w:color="auto"/>
            </w:tcBorders>
            <w:vAlign w:val="center"/>
          </w:tcPr>
          <w:p w14:paraId="0FC90CF6" w14:textId="73764532"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tcPr>
          <w:p w14:paraId="2F02F503" w14:textId="0DB0BC6F" w:rsidR="000C53CB" w:rsidRPr="002D6426" w:rsidRDefault="00511693"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7</w:t>
            </w:r>
          </w:p>
        </w:tc>
        <w:tc>
          <w:tcPr>
            <w:tcW w:w="1551" w:type="dxa"/>
            <w:tcBorders>
              <w:top w:val="nil"/>
              <w:left w:val="nil"/>
              <w:bottom w:val="single" w:sz="4" w:space="0" w:color="auto"/>
              <w:right w:val="single" w:sz="4" w:space="0" w:color="auto"/>
            </w:tcBorders>
            <w:vAlign w:val="center"/>
          </w:tcPr>
          <w:p w14:paraId="1F7E3E0C" w14:textId="2240DDD3"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tcPr>
          <w:p w14:paraId="491F108D" w14:textId="2D8AAEE9"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0B0A49F8" w14:textId="77777777" w:rsidTr="009A51A1">
        <w:trPr>
          <w:trHeight w:val="255"/>
        </w:trPr>
        <w:tc>
          <w:tcPr>
            <w:tcW w:w="446" w:type="dxa"/>
            <w:tcBorders>
              <w:top w:val="nil"/>
              <w:left w:val="single" w:sz="4" w:space="0" w:color="auto"/>
              <w:bottom w:val="single" w:sz="4" w:space="0" w:color="auto"/>
              <w:right w:val="single" w:sz="4" w:space="0" w:color="auto"/>
            </w:tcBorders>
            <w:vAlign w:val="center"/>
            <w:hideMark/>
          </w:tcPr>
          <w:p w14:paraId="487E4643"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33</w:t>
            </w:r>
          </w:p>
        </w:tc>
        <w:tc>
          <w:tcPr>
            <w:tcW w:w="3085" w:type="dxa"/>
            <w:tcBorders>
              <w:top w:val="nil"/>
              <w:left w:val="nil"/>
              <w:bottom w:val="single" w:sz="4" w:space="0" w:color="auto"/>
              <w:right w:val="single" w:sz="4" w:space="0" w:color="auto"/>
            </w:tcBorders>
            <w:vAlign w:val="center"/>
          </w:tcPr>
          <w:p w14:paraId="2F5A55C7" w14:textId="6C1A086A"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tcPr>
          <w:p w14:paraId="37997A2D" w14:textId="63B6444F" w:rsidR="000C53CB" w:rsidRPr="002D6426" w:rsidRDefault="00511693"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tcPr>
          <w:p w14:paraId="15F0E3BF" w14:textId="145629B5"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tcPr>
          <w:p w14:paraId="555DD03B" w14:textId="488AB6BB"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0BA15A01" w14:textId="77777777" w:rsidTr="009A51A1">
        <w:trPr>
          <w:trHeight w:val="255"/>
        </w:trPr>
        <w:tc>
          <w:tcPr>
            <w:tcW w:w="446" w:type="dxa"/>
            <w:tcBorders>
              <w:top w:val="nil"/>
              <w:left w:val="single" w:sz="4" w:space="0" w:color="auto"/>
              <w:bottom w:val="single" w:sz="4" w:space="0" w:color="auto"/>
              <w:right w:val="single" w:sz="4" w:space="0" w:color="auto"/>
            </w:tcBorders>
            <w:vAlign w:val="center"/>
            <w:hideMark/>
          </w:tcPr>
          <w:p w14:paraId="24C45D1A"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34</w:t>
            </w:r>
          </w:p>
        </w:tc>
        <w:tc>
          <w:tcPr>
            <w:tcW w:w="3085" w:type="dxa"/>
            <w:tcBorders>
              <w:top w:val="nil"/>
              <w:left w:val="nil"/>
              <w:bottom w:val="single" w:sz="4" w:space="0" w:color="auto"/>
              <w:right w:val="single" w:sz="4" w:space="0" w:color="auto"/>
            </w:tcBorders>
            <w:vAlign w:val="center"/>
          </w:tcPr>
          <w:p w14:paraId="1C347627" w14:textId="4E709B1A"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tcPr>
          <w:p w14:paraId="23A5897E" w14:textId="086EA99C" w:rsidR="000C53CB" w:rsidRPr="002D6426" w:rsidRDefault="00511693"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tcPr>
          <w:p w14:paraId="209859A7" w14:textId="09AE8F75" w:rsidR="000C53CB" w:rsidRPr="002D6426" w:rsidRDefault="00E74389"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c>
          <w:tcPr>
            <w:tcW w:w="1498" w:type="dxa"/>
            <w:tcBorders>
              <w:top w:val="nil"/>
              <w:left w:val="nil"/>
              <w:bottom w:val="single" w:sz="4" w:space="0" w:color="auto"/>
              <w:right w:val="single" w:sz="4" w:space="0" w:color="auto"/>
            </w:tcBorders>
            <w:noWrap/>
            <w:vAlign w:val="center"/>
          </w:tcPr>
          <w:p w14:paraId="0FB41BF6" w14:textId="196CCB3A"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575A584A" w14:textId="77777777" w:rsidTr="009A51A1">
        <w:trPr>
          <w:trHeight w:val="255"/>
        </w:trPr>
        <w:tc>
          <w:tcPr>
            <w:tcW w:w="446" w:type="dxa"/>
            <w:tcBorders>
              <w:top w:val="nil"/>
              <w:left w:val="single" w:sz="4" w:space="0" w:color="auto"/>
              <w:bottom w:val="single" w:sz="4" w:space="0" w:color="auto"/>
              <w:right w:val="single" w:sz="4" w:space="0" w:color="auto"/>
            </w:tcBorders>
            <w:vAlign w:val="center"/>
            <w:hideMark/>
          </w:tcPr>
          <w:p w14:paraId="48067D3A"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35</w:t>
            </w:r>
          </w:p>
        </w:tc>
        <w:tc>
          <w:tcPr>
            <w:tcW w:w="3085" w:type="dxa"/>
            <w:tcBorders>
              <w:top w:val="nil"/>
              <w:left w:val="nil"/>
              <w:bottom w:val="single" w:sz="4" w:space="0" w:color="auto"/>
              <w:right w:val="single" w:sz="4" w:space="0" w:color="auto"/>
            </w:tcBorders>
            <w:vAlign w:val="center"/>
          </w:tcPr>
          <w:p w14:paraId="3BFF01FF" w14:textId="4C34631C"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tcPr>
          <w:p w14:paraId="40FC6B01" w14:textId="602E9B98" w:rsidR="000C53CB" w:rsidRPr="002D6426" w:rsidRDefault="00511693"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tcPr>
          <w:p w14:paraId="2EA1D743" w14:textId="4AC006F8" w:rsidR="000C53CB" w:rsidRPr="002D6426" w:rsidRDefault="00E74389"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c>
          <w:tcPr>
            <w:tcW w:w="1498" w:type="dxa"/>
            <w:tcBorders>
              <w:top w:val="nil"/>
              <w:left w:val="nil"/>
              <w:bottom w:val="single" w:sz="4" w:space="0" w:color="auto"/>
              <w:right w:val="single" w:sz="4" w:space="0" w:color="auto"/>
            </w:tcBorders>
            <w:noWrap/>
            <w:vAlign w:val="center"/>
          </w:tcPr>
          <w:p w14:paraId="11CBED46" w14:textId="27B2CE98"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24C8DD8F" w14:textId="77777777" w:rsidTr="009A51A1">
        <w:trPr>
          <w:trHeight w:val="255"/>
        </w:trPr>
        <w:tc>
          <w:tcPr>
            <w:tcW w:w="446" w:type="dxa"/>
            <w:tcBorders>
              <w:top w:val="nil"/>
              <w:left w:val="single" w:sz="4" w:space="0" w:color="auto"/>
              <w:bottom w:val="single" w:sz="4" w:space="0" w:color="auto"/>
              <w:right w:val="single" w:sz="4" w:space="0" w:color="auto"/>
            </w:tcBorders>
            <w:vAlign w:val="center"/>
            <w:hideMark/>
          </w:tcPr>
          <w:p w14:paraId="3FFA021F"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36</w:t>
            </w:r>
          </w:p>
        </w:tc>
        <w:tc>
          <w:tcPr>
            <w:tcW w:w="3085" w:type="dxa"/>
            <w:tcBorders>
              <w:top w:val="nil"/>
              <w:left w:val="nil"/>
              <w:bottom w:val="single" w:sz="4" w:space="0" w:color="auto"/>
              <w:right w:val="single" w:sz="4" w:space="0" w:color="auto"/>
            </w:tcBorders>
            <w:vAlign w:val="center"/>
            <w:hideMark/>
          </w:tcPr>
          <w:p w14:paraId="75304709" w14:textId="59FF9C13"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hideMark/>
          </w:tcPr>
          <w:p w14:paraId="58221410" w14:textId="479D6F77" w:rsidR="000C53CB" w:rsidRPr="002D6426" w:rsidRDefault="00511693"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hideMark/>
          </w:tcPr>
          <w:p w14:paraId="2E6883F4" w14:textId="13E7F991" w:rsidR="000C53CB" w:rsidRPr="002D6426" w:rsidRDefault="00E74389"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c>
          <w:tcPr>
            <w:tcW w:w="1498" w:type="dxa"/>
            <w:tcBorders>
              <w:top w:val="nil"/>
              <w:left w:val="nil"/>
              <w:bottom w:val="single" w:sz="4" w:space="0" w:color="auto"/>
              <w:right w:val="single" w:sz="4" w:space="0" w:color="auto"/>
            </w:tcBorders>
            <w:noWrap/>
            <w:vAlign w:val="center"/>
            <w:hideMark/>
          </w:tcPr>
          <w:p w14:paraId="7A9AEED2"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74C3528C" w14:textId="77777777" w:rsidTr="009A51A1">
        <w:trPr>
          <w:trHeight w:val="255"/>
        </w:trPr>
        <w:tc>
          <w:tcPr>
            <w:tcW w:w="446" w:type="dxa"/>
            <w:tcBorders>
              <w:top w:val="nil"/>
              <w:left w:val="single" w:sz="4" w:space="0" w:color="auto"/>
              <w:bottom w:val="single" w:sz="4" w:space="0" w:color="auto"/>
              <w:right w:val="single" w:sz="4" w:space="0" w:color="auto"/>
            </w:tcBorders>
            <w:vAlign w:val="center"/>
            <w:hideMark/>
          </w:tcPr>
          <w:p w14:paraId="48E886BF"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lastRenderedPageBreak/>
              <w:t>37</w:t>
            </w:r>
          </w:p>
        </w:tc>
        <w:tc>
          <w:tcPr>
            <w:tcW w:w="3085" w:type="dxa"/>
            <w:tcBorders>
              <w:top w:val="nil"/>
              <w:left w:val="nil"/>
              <w:bottom w:val="single" w:sz="4" w:space="0" w:color="auto"/>
              <w:right w:val="single" w:sz="4" w:space="0" w:color="auto"/>
            </w:tcBorders>
            <w:vAlign w:val="center"/>
            <w:hideMark/>
          </w:tcPr>
          <w:p w14:paraId="1B863863" w14:textId="0C006457"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hideMark/>
          </w:tcPr>
          <w:p w14:paraId="072DF021" w14:textId="0B1BB6E4" w:rsidR="000C53CB" w:rsidRPr="002D6426" w:rsidRDefault="00511693"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hideMark/>
          </w:tcPr>
          <w:p w14:paraId="0861E461" w14:textId="66979753" w:rsidR="000C53CB" w:rsidRPr="002D6426" w:rsidRDefault="00AB7588"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c>
          <w:tcPr>
            <w:tcW w:w="1498" w:type="dxa"/>
            <w:tcBorders>
              <w:top w:val="nil"/>
              <w:left w:val="nil"/>
              <w:bottom w:val="single" w:sz="4" w:space="0" w:color="auto"/>
              <w:right w:val="single" w:sz="4" w:space="0" w:color="auto"/>
            </w:tcBorders>
            <w:noWrap/>
            <w:vAlign w:val="center"/>
            <w:hideMark/>
          </w:tcPr>
          <w:p w14:paraId="2E830E2B"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55E4E566" w14:textId="77777777" w:rsidTr="009A51A1">
        <w:trPr>
          <w:trHeight w:val="255"/>
        </w:trPr>
        <w:tc>
          <w:tcPr>
            <w:tcW w:w="446" w:type="dxa"/>
            <w:tcBorders>
              <w:top w:val="nil"/>
              <w:left w:val="single" w:sz="4" w:space="0" w:color="auto"/>
              <w:bottom w:val="single" w:sz="4" w:space="0" w:color="auto"/>
              <w:right w:val="single" w:sz="4" w:space="0" w:color="auto"/>
            </w:tcBorders>
            <w:vAlign w:val="center"/>
            <w:hideMark/>
          </w:tcPr>
          <w:p w14:paraId="0442B747"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38</w:t>
            </w:r>
          </w:p>
        </w:tc>
        <w:tc>
          <w:tcPr>
            <w:tcW w:w="3085" w:type="dxa"/>
            <w:tcBorders>
              <w:top w:val="nil"/>
              <w:left w:val="nil"/>
              <w:bottom w:val="single" w:sz="4" w:space="0" w:color="auto"/>
              <w:right w:val="single" w:sz="4" w:space="0" w:color="auto"/>
            </w:tcBorders>
            <w:vAlign w:val="center"/>
            <w:hideMark/>
          </w:tcPr>
          <w:p w14:paraId="0E7DE05C" w14:textId="186BFADD"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hideMark/>
          </w:tcPr>
          <w:p w14:paraId="0E14DA6E" w14:textId="0C38F74D" w:rsidR="000C53CB" w:rsidRPr="002D6426" w:rsidRDefault="00511693"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hideMark/>
          </w:tcPr>
          <w:p w14:paraId="510C597E"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61D22511"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3283654B" w14:textId="77777777" w:rsidTr="009A51A1">
        <w:trPr>
          <w:trHeight w:val="255"/>
        </w:trPr>
        <w:tc>
          <w:tcPr>
            <w:tcW w:w="446" w:type="dxa"/>
            <w:tcBorders>
              <w:top w:val="nil"/>
              <w:left w:val="single" w:sz="4" w:space="0" w:color="auto"/>
              <w:bottom w:val="single" w:sz="4" w:space="0" w:color="auto"/>
              <w:right w:val="single" w:sz="4" w:space="0" w:color="auto"/>
            </w:tcBorders>
            <w:vAlign w:val="center"/>
            <w:hideMark/>
          </w:tcPr>
          <w:p w14:paraId="49416D4B"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39</w:t>
            </w:r>
          </w:p>
        </w:tc>
        <w:tc>
          <w:tcPr>
            <w:tcW w:w="3085" w:type="dxa"/>
            <w:tcBorders>
              <w:top w:val="nil"/>
              <w:left w:val="nil"/>
              <w:bottom w:val="single" w:sz="4" w:space="0" w:color="auto"/>
              <w:right w:val="single" w:sz="4" w:space="0" w:color="auto"/>
            </w:tcBorders>
            <w:vAlign w:val="center"/>
            <w:hideMark/>
          </w:tcPr>
          <w:p w14:paraId="6E0ABE05" w14:textId="3305D7D0"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hideMark/>
          </w:tcPr>
          <w:p w14:paraId="2D28B59C" w14:textId="20ECE421" w:rsidR="000C53CB" w:rsidRPr="002D6426" w:rsidRDefault="00765575"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hideMark/>
          </w:tcPr>
          <w:p w14:paraId="0DCBFBD0"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658821BE"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69D56134" w14:textId="77777777" w:rsidTr="009A51A1">
        <w:trPr>
          <w:trHeight w:val="255"/>
        </w:trPr>
        <w:tc>
          <w:tcPr>
            <w:tcW w:w="446" w:type="dxa"/>
            <w:tcBorders>
              <w:top w:val="nil"/>
              <w:left w:val="single" w:sz="4" w:space="0" w:color="auto"/>
              <w:bottom w:val="single" w:sz="4" w:space="0" w:color="auto"/>
              <w:right w:val="single" w:sz="4" w:space="0" w:color="auto"/>
            </w:tcBorders>
            <w:vAlign w:val="center"/>
            <w:hideMark/>
          </w:tcPr>
          <w:p w14:paraId="75D1BDF8"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40</w:t>
            </w:r>
          </w:p>
        </w:tc>
        <w:tc>
          <w:tcPr>
            <w:tcW w:w="3085" w:type="dxa"/>
            <w:tcBorders>
              <w:top w:val="nil"/>
              <w:left w:val="nil"/>
              <w:bottom w:val="single" w:sz="4" w:space="0" w:color="auto"/>
              <w:right w:val="single" w:sz="4" w:space="0" w:color="auto"/>
            </w:tcBorders>
            <w:vAlign w:val="center"/>
            <w:hideMark/>
          </w:tcPr>
          <w:p w14:paraId="0A71B720" w14:textId="4AC4511E"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hideMark/>
          </w:tcPr>
          <w:p w14:paraId="478B0CFC" w14:textId="285210BF" w:rsidR="000C53CB" w:rsidRPr="002D6426" w:rsidRDefault="00765575"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9A</w:t>
            </w:r>
          </w:p>
        </w:tc>
        <w:tc>
          <w:tcPr>
            <w:tcW w:w="1551" w:type="dxa"/>
            <w:tcBorders>
              <w:top w:val="nil"/>
              <w:left w:val="nil"/>
              <w:bottom w:val="single" w:sz="4" w:space="0" w:color="auto"/>
              <w:right w:val="single" w:sz="4" w:space="0" w:color="auto"/>
            </w:tcBorders>
            <w:vAlign w:val="center"/>
            <w:hideMark/>
          </w:tcPr>
          <w:p w14:paraId="3C7DE887"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454E59BC"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0A752B2E" w14:textId="77777777" w:rsidTr="009A51A1">
        <w:trPr>
          <w:trHeight w:val="255"/>
        </w:trPr>
        <w:tc>
          <w:tcPr>
            <w:tcW w:w="446" w:type="dxa"/>
            <w:tcBorders>
              <w:top w:val="nil"/>
              <w:left w:val="single" w:sz="4" w:space="0" w:color="auto"/>
              <w:bottom w:val="single" w:sz="4" w:space="0" w:color="auto"/>
              <w:right w:val="single" w:sz="4" w:space="0" w:color="auto"/>
            </w:tcBorders>
            <w:vAlign w:val="center"/>
            <w:hideMark/>
          </w:tcPr>
          <w:p w14:paraId="39FEF4E9"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41</w:t>
            </w:r>
          </w:p>
        </w:tc>
        <w:tc>
          <w:tcPr>
            <w:tcW w:w="3085" w:type="dxa"/>
            <w:tcBorders>
              <w:top w:val="nil"/>
              <w:left w:val="nil"/>
              <w:bottom w:val="single" w:sz="4" w:space="0" w:color="auto"/>
              <w:right w:val="single" w:sz="4" w:space="0" w:color="auto"/>
            </w:tcBorders>
            <w:vAlign w:val="center"/>
            <w:hideMark/>
          </w:tcPr>
          <w:p w14:paraId="05067380" w14:textId="1735F3B3"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hideMark/>
          </w:tcPr>
          <w:p w14:paraId="6389BBB5" w14:textId="1D69879C" w:rsidR="000C53CB" w:rsidRPr="002D6426" w:rsidRDefault="00765575"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r w:rsidR="00AB7588" w:rsidRPr="002D6426">
              <w:rPr>
                <w:rFonts w:ascii="Arial" w:hAnsi="Arial" w:cs="Arial"/>
                <w:color w:val="000000"/>
                <w:sz w:val="22"/>
                <w:szCs w:val="22"/>
                <w:lang w:eastAsia="pl-PL"/>
              </w:rPr>
              <w:t>A</w:t>
            </w:r>
          </w:p>
        </w:tc>
        <w:tc>
          <w:tcPr>
            <w:tcW w:w="1551" w:type="dxa"/>
            <w:tcBorders>
              <w:top w:val="nil"/>
              <w:left w:val="nil"/>
              <w:bottom w:val="single" w:sz="4" w:space="0" w:color="auto"/>
              <w:right w:val="single" w:sz="4" w:space="0" w:color="auto"/>
            </w:tcBorders>
            <w:vAlign w:val="center"/>
            <w:hideMark/>
          </w:tcPr>
          <w:p w14:paraId="35F2F029"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43F433D4"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3193B557" w14:textId="77777777" w:rsidTr="009A51A1">
        <w:trPr>
          <w:trHeight w:val="255"/>
        </w:trPr>
        <w:tc>
          <w:tcPr>
            <w:tcW w:w="446" w:type="dxa"/>
            <w:tcBorders>
              <w:top w:val="nil"/>
              <w:left w:val="single" w:sz="4" w:space="0" w:color="auto"/>
              <w:bottom w:val="single" w:sz="4" w:space="0" w:color="auto"/>
              <w:right w:val="single" w:sz="4" w:space="0" w:color="auto"/>
            </w:tcBorders>
            <w:vAlign w:val="center"/>
            <w:hideMark/>
          </w:tcPr>
          <w:p w14:paraId="4C062B0C"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42</w:t>
            </w:r>
          </w:p>
        </w:tc>
        <w:tc>
          <w:tcPr>
            <w:tcW w:w="3085" w:type="dxa"/>
            <w:tcBorders>
              <w:top w:val="nil"/>
              <w:left w:val="nil"/>
              <w:bottom w:val="single" w:sz="4" w:space="0" w:color="auto"/>
              <w:right w:val="single" w:sz="4" w:space="0" w:color="auto"/>
            </w:tcBorders>
            <w:vAlign w:val="center"/>
            <w:hideMark/>
          </w:tcPr>
          <w:p w14:paraId="23AE5310" w14:textId="341C5D44"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hideMark/>
          </w:tcPr>
          <w:p w14:paraId="71B54F45" w14:textId="5E479046" w:rsidR="000C53CB" w:rsidRPr="002D6426" w:rsidRDefault="00765575"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9B</w:t>
            </w:r>
          </w:p>
        </w:tc>
        <w:tc>
          <w:tcPr>
            <w:tcW w:w="1551" w:type="dxa"/>
            <w:tcBorders>
              <w:top w:val="nil"/>
              <w:left w:val="nil"/>
              <w:bottom w:val="single" w:sz="4" w:space="0" w:color="auto"/>
              <w:right w:val="single" w:sz="4" w:space="0" w:color="auto"/>
            </w:tcBorders>
            <w:vAlign w:val="center"/>
            <w:hideMark/>
          </w:tcPr>
          <w:p w14:paraId="53AF0EB0"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7DD36341"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0C53CB" w:rsidRPr="002D6426" w14:paraId="711C478C" w14:textId="77777777" w:rsidTr="00AB7588">
        <w:trPr>
          <w:trHeight w:val="255"/>
        </w:trPr>
        <w:tc>
          <w:tcPr>
            <w:tcW w:w="446" w:type="dxa"/>
            <w:tcBorders>
              <w:top w:val="nil"/>
              <w:left w:val="single" w:sz="4" w:space="0" w:color="auto"/>
              <w:bottom w:val="single" w:sz="4" w:space="0" w:color="auto"/>
              <w:right w:val="single" w:sz="4" w:space="0" w:color="auto"/>
            </w:tcBorders>
            <w:vAlign w:val="center"/>
            <w:hideMark/>
          </w:tcPr>
          <w:p w14:paraId="0AA0A6D9"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43</w:t>
            </w:r>
          </w:p>
        </w:tc>
        <w:tc>
          <w:tcPr>
            <w:tcW w:w="3085" w:type="dxa"/>
            <w:tcBorders>
              <w:top w:val="nil"/>
              <w:left w:val="nil"/>
              <w:bottom w:val="single" w:sz="4" w:space="0" w:color="auto"/>
              <w:right w:val="single" w:sz="4" w:space="0" w:color="auto"/>
            </w:tcBorders>
            <w:vAlign w:val="center"/>
            <w:hideMark/>
          </w:tcPr>
          <w:p w14:paraId="502D76F2" w14:textId="192A0CDB" w:rsidR="000C53CB" w:rsidRPr="002D6426" w:rsidRDefault="00265AFA" w:rsidP="000C53CB">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0C53CB"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tcPr>
          <w:p w14:paraId="7B3910E1" w14:textId="266BF88E" w:rsidR="000C53CB" w:rsidRPr="002D6426" w:rsidRDefault="00AB7588"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9B</w:t>
            </w:r>
          </w:p>
        </w:tc>
        <w:tc>
          <w:tcPr>
            <w:tcW w:w="1551" w:type="dxa"/>
            <w:tcBorders>
              <w:top w:val="nil"/>
              <w:left w:val="nil"/>
              <w:bottom w:val="single" w:sz="4" w:space="0" w:color="auto"/>
              <w:right w:val="single" w:sz="4" w:space="0" w:color="auto"/>
            </w:tcBorders>
            <w:vAlign w:val="center"/>
            <w:hideMark/>
          </w:tcPr>
          <w:p w14:paraId="57498850"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3AFF5994" w14:textId="77777777" w:rsidR="000C53CB" w:rsidRPr="002D6426" w:rsidRDefault="000C53CB" w:rsidP="000C53CB">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AB7588" w:rsidRPr="002D6426" w14:paraId="5036EF7F" w14:textId="77777777" w:rsidTr="00AB7588">
        <w:trPr>
          <w:trHeight w:val="255"/>
        </w:trPr>
        <w:tc>
          <w:tcPr>
            <w:tcW w:w="446" w:type="dxa"/>
            <w:tcBorders>
              <w:top w:val="nil"/>
              <w:left w:val="single" w:sz="4" w:space="0" w:color="auto"/>
              <w:bottom w:val="single" w:sz="4" w:space="0" w:color="auto"/>
              <w:right w:val="single" w:sz="4" w:space="0" w:color="auto"/>
            </w:tcBorders>
            <w:vAlign w:val="center"/>
            <w:hideMark/>
          </w:tcPr>
          <w:p w14:paraId="64F1BC52"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44</w:t>
            </w:r>
          </w:p>
        </w:tc>
        <w:tc>
          <w:tcPr>
            <w:tcW w:w="3085" w:type="dxa"/>
            <w:tcBorders>
              <w:top w:val="nil"/>
              <w:left w:val="nil"/>
              <w:bottom w:val="single" w:sz="4" w:space="0" w:color="auto"/>
              <w:right w:val="single" w:sz="4" w:space="0" w:color="auto"/>
            </w:tcBorders>
            <w:vAlign w:val="center"/>
            <w:hideMark/>
          </w:tcPr>
          <w:p w14:paraId="28D27660" w14:textId="7EF833A2" w:rsidR="00AB7588" w:rsidRPr="002D6426" w:rsidRDefault="00265AFA" w:rsidP="00AB7588">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AB7588"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tcPr>
          <w:p w14:paraId="2D13F986" w14:textId="076140F3"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Niedrzwica Duża ul. Bełżycka 77</w:t>
            </w:r>
          </w:p>
        </w:tc>
        <w:tc>
          <w:tcPr>
            <w:tcW w:w="1551" w:type="dxa"/>
            <w:tcBorders>
              <w:top w:val="nil"/>
              <w:left w:val="nil"/>
              <w:bottom w:val="single" w:sz="4" w:space="0" w:color="auto"/>
              <w:right w:val="single" w:sz="4" w:space="0" w:color="auto"/>
            </w:tcBorders>
            <w:vAlign w:val="center"/>
            <w:hideMark/>
          </w:tcPr>
          <w:p w14:paraId="72584971"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400663FE"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AB7588" w:rsidRPr="002D6426" w14:paraId="77B7B1BB" w14:textId="77777777" w:rsidTr="000D6BF3">
        <w:trPr>
          <w:trHeight w:val="255"/>
        </w:trPr>
        <w:tc>
          <w:tcPr>
            <w:tcW w:w="446" w:type="dxa"/>
            <w:tcBorders>
              <w:top w:val="nil"/>
              <w:left w:val="single" w:sz="4" w:space="0" w:color="auto"/>
              <w:bottom w:val="single" w:sz="4" w:space="0" w:color="auto"/>
              <w:right w:val="single" w:sz="4" w:space="0" w:color="auto"/>
            </w:tcBorders>
            <w:vAlign w:val="center"/>
            <w:hideMark/>
          </w:tcPr>
          <w:p w14:paraId="668ECE60"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45</w:t>
            </w:r>
          </w:p>
        </w:tc>
        <w:tc>
          <w:tcPr>
            <w:tcW w:w="3085" w:type="dxa"/>
            <w:tcBorders>
              <w:top w:val="nil"/>
              <w:left w:val="nil"/>
              <w:bottom w:val="single" w:sz="4" w:space="0" w:color="auto"/>
              <w:right w:val="single" w:sz="4" w:space="0" w:color="auto"/>
            </w:tcBorders>
            <w:vAlign w:val="center"/>
            <w:hideMark/>
          </w:tcPr>
          <w:p w14:paraId="0F9020A7" w14:textId="7C62B88D" w:rsidR="00AB7588" w:rsidRPr="002D6426" w:rsidRDefault="00265AFA" w:rsidP="00AB7588">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AB7588"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hideMark/>
          </w:tcPr>
          <w:p w14:paraId="27417019" w14:textId="390571D6"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Niedrzwica Duża ul. Bełżycka 77</w:t>
            </w:r>
          </w:p>
        </w:tc>
        <w:tc>
          <w:tcPr>
            <w:tcW w:w="1551" w:type="dxa"/>
            <w:tcBorders>
              <w:top w:val="nil"/>
              <w:left w:val="nil"/>
              <w:bottom w:val="single" w:sz="4" w:space="0" w:color="auto"/>
              <w:right w:val="single" w:sz="4" w:space="0" w:color="auto"/>
            </w:tcBorders>
            <w:vAlign w:val="center"/>
            <w:hideMark/>
          </w:tcPr>
          <w:p w14:paraId="14764939" w14:textId="105D5F89" w:rsidR="00AB7588" w:rsidRPr="002D6426" w:rsidRDefault="00B4297D"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18E3D6E4"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AB7588" w:rsidRPr="002D6426" w14:paraId="69755809" w14:textId="77777777" w:rsidTr="00AB7588">
        <w:trPr>
          <w:trHeight w:val="255"/>
        </w:trPr>
        <w:tc>
          <w:tcPr>
            <w:tcW w:w="446" w:type="dxa"/>
            <w:tcBorders>
              <w:top w:val="nil"/>
              <w:left w:val="single" w:sz="4" w:space="0" w:color="auto"/>
              <w:bottom w:val="single" w:sz="4" w:space="0" w:color="auto"/>
              <w:right w:val="single" w:sz="4" w:space="0" w:color="auto"/>
            </w:tcBorders>
            <w:vAlign w:val="center"/>
            <w:hideMark/>
          </w:tcPr>
          <w:p w14:paraId="5D2A4905"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46</w:t>
            </w:r>
          </w:p>
        </w:tc>
        <w:tc>
          <w:tcPr>
            <w:tcW w:w="3085" w:type="dxa"/>
            <w:tcBorders>
              <w:top w:val="nil"/>
              <w:left w:val="nil"/>
              <w:bottom w:val="single" w:sz="4" w:space="0" w:color="auto"/>
              <w:right w:val="single" w:sz="4" w:space="0" w:color="auto"/>
            </w:tcBorders>
            <w:vAlign w:val="center"/>
            <w:hideMark/>
          </w:tcPr>
          <w:p w14:paraId="3A4028D9" w14:textId="5C75A8E4" w:rsidR="00AB7588" w:rsidRPr="002D6426" w:rsidRDefault="00265AFA" w:rsidP="00AB7588">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AB7588" w:rsidRPr="002D6426">
              <w:rPr>
                <w:rFonts w:ascii="Arial" w:hAnsi="Arial" w:cs="Arial"/>
                <w:color w:val="000000"/>
                <w:sz w:val="22"/>
                <w:szCs w:val="22"/>
                <w:lang w:eastAsia="pl-PL"/>
              </w:rPr>
              <w:t xml:space="preserve"> dzierżawione typ II</w:t>
            </w:r>
          </w:p>
        </w:tc>
        <w:tc>
          <w:tcPr>
            <w:tcW w:w="3460" w:type="dxa"/>
            <w:tcBorders>
              <w:top w:val="nil"/>
              <w:left w:val="nil"/>
              <w:bottom w:val="single" w:sz="4" w:space="0" w:color="auto"/>
              <w:right w:val="single" w:sz="4" w:space="0" w:color="auto"/>
            </w:tcBorders>
            <w:noWrap/>
            <w:vAlign w:val="center"/>
          </w:tcPr>
          <w:p w14:paraId="4A6BD31D" w14:textId="243D6853" w:rsidR="00AB7588" w:rsidRPr="002D6426" w:rsidRDefault="00A4080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Niemce, ul. Lubelska 182</w:t>
            </w:r>
          </w:p>
        </w:tc>
        <w:tc>
          <w:tcPr>
            <w:tcW w:w="1551" w:type="dxa"/>
            <w:tcBorders>
              <w:top w:val="nil"/>
              <w:left w:val="nil"/>
              <w:bottom w:val="single" w:sz="4" w:space="0" w:color="auto"/>
              <w:right w:val="single" w:sz="4" w:space="0" w:color="auto"/>
            </w:tcBorders>
            <w:vAlign w:val="center"/>
            <w:hideMark/>
          </w:tcPr>
          <w:p w14:paraId="258EE7EA" w14:textId="15573C27" w:rsidR="00AB7588" w:rsidRPr="002D6426" w:rsidRDefault="00B4297D"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7663B074"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AB7588" w:rsidRPr="002D6426" w14:paraId="0576E17D" w14:textId="77777777" w:rsidTr="00AB7588">
        <w:trPr>
          <w:trHeight w:val="255"/>
        </w:trPr>
        <w:tc>
          <w:tcPr>
            <w:tcW w:w="446" w:type="dxa"/>
            <w:tcBorders>
              <w:top w:val="nil"/>
              <w:left w:val="single" w:sz="4" w:space="0" w:color="auto"/>
              <w:bottom w:val="single" w:sz="4" w:space="0" w:color="auto"/>
              <w:right w:val="single" w:sz="4" w:space="0" w:color="auto"/>
            </w:tcBorders>
            <w:vAlign w:val="center"/>
            <w:hideMark/>
          </w:tcPr>
          <w:p w14:paraId="55BF41E3"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47</w:t>
            </w:r>
          </w:p>
        </w:tc>
        <w:tc>
          <w:tcPr>
            <w:tcW w:w="3085" w:type="dxa"/>
            <w:tcBorders>
              <w:top w:val="nil"/>
              <w:left w:val="nil"/>
              <w:bottom w:val="single" w:sz="4" w:space="0" w:color="auto"/>
              <w:right w:val="single" w:sz="4" w:space="0" w:color="auto"/>
            </w:tcBorders>
            <w:vAlign w:val="center"/>
            <w:hideMark/>
          </w:tcPr>
          <w:p w14:paraId="254F7B88" w14:textId="43FF4500" w:rsidR="00AB7588" w:rsidRPr="002D6426" w:rsidRDefault="00265AFA" w:rsidP="00AB7588">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AB7588" w:rsidRPr="002D6426">
              <w:rPr>
                <w:rFonts w:ascii="Arial" w:hAnsi="Arial" w:cs="Arial"/>
                <w:color w:val="000000"/>
                <w:sz w:val="22"/>
                <w:szCs w:val="22"/>
                <w:lang w:eastAsia="pl-PL"/>
              </w:rPr>
              <w:t xml:space="preserve"> dzierżawione typ II</w:t>
            </w:r>
            <w:r w:rsidR="00A40808" w:rsidRPr="002D6426">
              <w:rPr>
                <w:rFonts w:ascii="Arial" w:hAnsi="Arial" w:cs="Arial"/>
                <w:color w:val="000000"/>
                <w:sz w:val="22"/>
                <w:szCs w:val="22"/>
                <w:lang w:eastAsia="pl-PL"/>
              </w:rPr>
              <w:t>I</w:t>
            </w:r>
          </w:p>
        </w:tc>
        <w:tc>
          <w:tcPr>
            <w:tcW w:w="3460" w:type="dxa"/>
            <w:tcBorders>
              <w:top w:val="nil"/>
              <w:left w:val="nil"/>
              <w:bottom w:val="single" w:sz="4" w:space="0" w:color="auto"/>
              <w:right w:val="single" w:sz="4" w:space="0" w:color="auto"/>
            </w:tcBorders>
            <w:noWrap/>
            <w:vAlign w:val="center"/>
          </w:tcPr>
          <w:p w14:paraId="7542D09E" w14:textId="107DA256" w:rsidR="00AB7588" w:rsidRPr="002D6426" w:rsidRDefault="00041876"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7A</w:t>
            </w:r>
          </w:p>
        </w:tc>
        <w:tc>
          <w:tcPr>
            <w:tcW w:w="1551" w:type="dxa"/>
            <w:tcBorders>
              <w:top w:val="nil"/>
              <w:left w:val="nil"/>
              <w:bottom w:val="single" w:sz="4" w:space="0" w:color="auto"/>
              <w:right w:val="single" w:sz="4" w:space="0" w:color="auto"/>
            </w:tcBorders>
            <w:vAlign w:val="center"/>
            <w:hideMark/>
          </w:tcPr>
          <w:p w14:paraId="1F4A30CA" w14:textId="5D8A5C3E" w:rsidR="00AB7588" w:rsidRPr="002D6426" w:rsidRDefault="00B4297D"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7C3E84BB"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AB7588" w:rsidRPr="002D6426" w14:paraId="1AFE78AA" w14:textId="77777777" w:rsidTr="00041876">
        <w:trPr>
          <w:trHeight w:val="255"/>
        </w:trPr>
        <w:tc>
          <w:tcPr>
            <w:tcW w:w="446" w:type="dxa"/>
            <w:tcBorders>
              <w:top w:val="nil"/>
              <w:left w:val="single" w:sz="4" w:space="0" w:color="auto"/>
              <w:bottom w:val="single" w:sz="4" w:space="0" w:color="auto"/>
              <w:right w:val="single" w:sz="4" w:space="0" w:color="auto"/>
            </w:tcBorders>
            <w:vAlign w:val="center"/>
            <w:hideMark/>
          </w:tcPr>
          <w:p w14:paraId="3CB52D16"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48</w:t>
            </w:r>
          </w:p>
        </w:tc>
        <w:tc>
          <w:tcPr>
            <w:tcW w:w="3085" w:type="dxa"/>
            <w:tcBorders>
              <w:top w:val="nil"/>
              <w:left w:val="nil"/>
              <w:bottom w:val="single" w:sz="4" w:space="0" w:color="auto"/>
              <w:right w:val="single" w:sz="4" w:space="0" w:color="auto"/>
            </w:tcBorders>
            <w:vAlign w:val="center"/>
            <w:hideMark/>
          </w:tcPr>
          <w:p w14:paraId="0D8F7312" w14:textId="299A60BB" w:rsidR="00AB7588" w:rsidRPr="002D6426" w:rsidRDefault="00265AFA" w:rsidP="00AB7588">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AB7588" w:rsidRPr="002D6426">
              <w:rPr>
                <w:rFonts w:ascii="Arial" w:hAnsi="Arial" w:cs="Arial"/>
                <w:color w:val="000000"/>
                <w:sz w:val="22"/>
                <w:szCs w:val="22"/>
                <w:lang w:eastAsia="pl-PL"/>
              </w:rPr>
              <w:t xml:space="preserve"> dzierżawione typ II</w:t>
            </w:r>
            <w:r w:rsidR="00A40808" w:rsidRPr="002D6426">
              <w:rPr>
                <w:rFonts w:ascii="Arial" w:hAnsi="Arial" w:cs="Arial"/>
                <w:color w:val="000000"/>
                <w:sz w:val="22"/>
                <w:szCs w:val="22"/>
                <w:lang w:eastAsia="pl-PL"/>
              </w:rPr>
              <w:t>I</w:t>
            </w:r>
          </w:p>
        </w:tc>
        <w:tc>
          <w:tcPr>
            <w:tcW w:w="3460" w:type="dxa"/>
            <w:tcBorders>
              <w:top w:val="nil"/>
              <w:left w:val="nil"/>
              <w:bottom w:val="single" w:sz="4" w:space="0" w:color="auto"/>
              <w:right w:val="single" w:sz="4" w:space="0" w:color="auto"/>
            </w:tcBorders>
            <w:noWrap/>
            <w:vAlign w:val="center"/>
            <w:hideMark/>
          </w:tcPr>
          <w:p w14:paraId="533E375B" w14:textId="1B6E6DBC" w:rsidR="00AB7588" w:rsidRPr="002D6426" w:rsidRDefault="00041876"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7A</w:t>
            </w:r>
          </w:p>
        </w:tc>
        <w:tc>
          <w:tcPr>
            <w:tcW w:w="1551" w:type="dxa"/>
            <w:tcBorders>
              <w:top w:val="nil"/>
              <w:left w:val="nil"/>
              <w:bottom w:val="single" w:sz="4" w:space="0" w:color="auto"/>
              <w:right w:val="single" w:sz="4" w:space="0" w:color="auto"/>
            </w:tcBorders>
            <w:vAlign w:val="center"/>
            <w:hideMark/>
          </w:tcPr>
          <w:p w14:paraId="14DE7248" w14:textId="08D4F386" w:rsidR="00AB7588" w:rsidRPr="002D6426" w:rsidRDefault="00B4297D"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34D2EDED"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AB7588" w:rsidRPr="002D6426" w14:paraId="28DCE950" w14:textId="77777777" w:rsidTr="00041876">
        <w:trPr>
          <w:trHeight w:val="255"/>
        </w:trPr>
        <w:tc>
          <w:tcPr>
            <w:tcW w:w="446" w:type="dxa"/>
            <w:tcBorders>
              <w:top w:val="nil"/>
              <w:left w:val="single" w:sz="4" w:space="0" w:color="auto"/>
              <w:bottom w:val="single" w:sz="4" w:space="0" w:color="auto"/>
              <w:right w:val="single" w:sz="4" w:space="0" w:color="auto"/>
            </w:tcBorders>
            <w:vAlign w:val="center"/>
            <w:hideMark/>
          </w:tcPr>
          <w:p w14:paraId="2F67C3E3"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49</w:t>
            </w:r>
          </w:p>
        </w:tc>
        <w:tc>
          <w:tcPr>
            <w:tcW w:w="3085" w:type="dxa"/>
            <w:tcBorders>
              <w:top w:val="nil"/>
              <w:left w:val="nil"/>
              <w:bottom w:val="single" w:sz="4" w:space="0" w:color="auto"/>
              <w:right w:val="single" w:sz="4" w:space="0" w:color="auto"/>
            </w:tcBorders>
            <w:vAlign w:val="center"/>
            <w:hideMark/>
          </w:tcPr>
          <w:p w14:paraId="3AD2A2CC" w14:textId="49B208F3" w:rsidR="00AB7588" w:rsidRPr="002D6426" w:rsidRDefault="00265AFA" w:rsidP="00AB7588">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AB7588" w:rsidRPr="002D6426">
              <w:rPr>
                <w:rFonts w:ascii="Arial" w:hAnsi="Arial" w:cs="Arial"/>
                <w:color w:val="000000"/>
                <w:sz w:val="22"/>
                <w:szCs w:val="22"/>
                <w:lang w:eastAsia="pl-PL"/>
              </w:rPr>
              <w:t xml:space="preserve"> dzierżawione typ II</w:t>
            </w:r>
            <w:r w:rsidR="00A40808" w:rsidRPr="002D6426">
              <w:rPr>
                <w:rFonts w:ascii="Arial" w:hAnsi="Arial" w:cs="Arial"/>
                <w:color w:val="000000"/>
                <w:sz w:val="22"/>
                <w:szCs w:val="22"/>
                <w:lang w:eastAsia="pl-PL"/>
              </w:rPr>
              <w:t>I</w:t>
            </w:r>
          </w:p>
        </w:tc>
        <w:tc>
          <w:tcPr>
            <w:tcW w:w="3460" w:type="dxa"/>
            <w:tcBorders>
              <w:top w:val="nil"/>
              <w:left w:val="nil"/>
              <w:bottom w:val="single" w:sz="4" w:space="0" w:color="auto"/>
              <w:right w:val="single" w:sz="4" w:space="0" w:color="auto"/>
            </w:tcBorders>
            <w:noWrap/>
            <w:vAlign w:val="center"/>
            <w:hideMark/>
          </w:tcPr>
          <w:p w14:paraId="3DBC42F4"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hideMark/>
          </w:tcPr>
          <w:p w14:paraId="7A61521E" w14:textId="56BA9623" w:rsidR="00AB7588" w:rsidRPr="002D6426" w:rsidRDefault="003633A5"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c>
          <w:tcPr>
            <w:tcW w:w="1498" w:type="dxa"/>
            <w:tcBorders>
              <w:top w:val="nil"/>
              <w:left w:val="nil"/>
              <w:bottom w:val="single" w:sz="4" w:space="0" w:color="auto"/>
              <w:right w:val="single" w:sz="4" w:space="0" w:color="auto"/>
            </w:tcBorders>
            <w:noWrap/>
            <w:vAlign w:val="center"/>
            <w:hideMark/>
          </w:tcPr>
          <w:p w14:paraId="0298540B"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AB7588" w:rsidRPr="002D6426" w14:paraId="02E4D7D4" w14:textId="77777777" w:rsidTr="00041876">
        <w:trPr>
          <w:trHeight w:val="255"/>
        </w:trPr>
        <w:tc>
          <w:tcPr>
            <w:tcW w:w="446" w:type="dxa"/>
            <w:tcBorders>
              <w:top w:val="nil"/>
              <w:left w:val="single" w:sz="4" w:space="0" w:color="auto"/>
              <w:bottom w:val="single" w:sz="4" w:space="0" w:color="auto"/>
              <w:right w:val="single" w:sz="4" w:space="0" w:color="auto"/>
            </w:tcBorders>
            <w:vAlign w:val="center"/>
            <w:hideMark/>
          </w:tcPr>
          <w:p w14:paraId="3DEF6833"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50</w:t>
            </w:r>
          </w:p>
        </w:tc>
        <w:tc>
          <w:tcPr>
            <w:tcW w:w="3085" w:type="dxa"/>
            <w:tcBorders>
              <w:top w:val="nil"/>
              <w:left w:val="nil"/>
              <w:bottom w:val="single" w:sz="4" w:space="0" w:color="auto"/>
              <w:right w:val="single" w:sz="4" w:space="0" w:color="auto"/>
            </w:tcBorders>
            <w:vAlign w:val="center"/>
            <w:hideMark/>
          </w:tcPr>
          <w:p w14:paraId="247D379C" w14:textId="13A4EB35" w:rsidR="00AB7588" w:rsidRPr="002D6426" w:rsidRDefault="00265AFA" w:rsidP="00AB7588">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AB7588" w:rsidRPr="002D6426">
              <w:rPr>
                <w:rFonts w:ascii="Arial" w:hAnsi="Arial" w:cs="Arial"/>
                <w:color w:val="000000"/>
                <w:sz w:val="22"/>
                <w:szCs w:val="22"/>
                <w:lang w:eastAsia="pl-PL"/>
              </w:rPr>
              <w:t xml:space="preserve"> dzierżawione typ II</w:t>
            </w:r>
            <w:r w:rsidR="00A40808" w:rsidRPr="002D6426">
              <w:rPr>
                <w:rFonts w:ascii="Arial" w:hAnsi="Arial" w:cs="Arial"/>
                <w:color w:val="000000"/>
                <w:sz w:val="22"/>
                <w:szCs w:val="22"/>
                <w:lang w:eastAsia="pl-PL"/>
              </w:rPr>
              <w:t>I</w:t>
            </w:r>
          </w:p>
        </w:tc>
        <w:tc>
          <w:tcPr>
            <w:tcW w:w="3460" w:type="dxa"/>
            <w:tcBorders>
              <w:top w:val="nil"/>
              <w:left w:val="nil"/>
              <w:bottom w:val="single" w:sz="4" w:space="0" w:color="auto"/>
              <w:right w:val="single" w:sz="4" w:space="0" w:color="auto"/>
            </w:tcBorders>
            <w:noWrap/>
            <w:vAlign w:val="center"/>
            <w:hideMark/>
          </w:tcPr>
          <w:p w14:paraId="72CB0F4B"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hideMark/>
          </w:tcPr>
          <w:p w14:paraId="7316B637" w14:textId="03E451B3" w:rsidR="003633A5" w:rsidRPr="002D6426" w:rsidRDefault="003633A5"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c>
          <w:tcPr>
            <w:tcW w:w="1498" w:type="dxa"/>
            <w:tcBorders>
              <w:top w:val="nil"/>
              <w:left w:val="nil"/>
              <w:bottom w:val="single" w:sz="4" w:space="0" w:color="auto"/>
              <w:right w:val="single" w:sz="4" w:space="0" w:color="auto"/>
            </w:tcBorders>
            <w:noWrap/>
            <w:vAlign w:val="center"/>
            <w:hideMark/>
          </w:tcPr>
          <w:p w14:paraId="4959537E"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AB7588" w:rsidRPr="002D6426" w14:paraId="7CBB9153" w14:textId="77777777" w:rsidTr="00041876">
        <w:trPr>
          <w:trHeight w:val="255"/>
        </w:trPr>
        <w:tc>
          <w:tcPr>
            <w:tcW w:w="446" w:type="dxa"/>
            <w:tcBorders>
              <w:top w:val="nil"/>
              <w:left w:val="single" w:sz="4" w:space="0" w:color="auto"/>
              <w:bottom w:val="single" w:sz="4" w:space="0" w:color="auto"/>
              <w:right w:val="single" w:sz="4" w:space="0" w:color="auto"/>
            </w:tcBorders>
            <w:vAlign w:val="center"/>
            <w:hideMark/>
          </w:tcPr>
          <w:p w14:paraId="20388555"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51</w:t>
            </w:r>
          </w:p>
        </w:tc>
        <w:tc>
          <w:tcPr>
            <w:tcW w:w="3085" w:type="dxa"/>
            <w:tcBorders>
              <w:top w:val="nil"/>
              <w:left w:val="nil"/>
              <w:bottom w:val="single" w:sz="4" w:space="0" w:color="auto"/>
              <w:right w:val="single" w:sz="4" w:space="0" w:color="auto"/>
            </w:tcBorders>
            <w:vAlign w:val="center"/>
            <w:hideMark/>
          </w:tcPr>
          <w:p w14:paraId="335FD2E4" w14:textId="068E5C81" w:rsidR="00AB7588" w:rsidRPr="002D6426" w:rsidRDefault="00265AFA" w:rsidP="00AB7588">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AB7588" w:rsidRPr="002D6426">
              <w:rPr>
                <w:rFonts w:ascii="Arial" w:hAnsi="Arial" w:cs="Arial"/>
                <w:color w:val="000000"/>
                <w:sz w:val="22"/>
                <w:szCs w:val="22"/>
                <w:lang w:eastAsia="pl-PL"/>
              </w:rPr>
              <w:t xml:space="preserve"> dzierżawione typ I</w:t>
            </w:r>
            <w:r w:rsidR="001C0E2E" w:rsidRPr="002D6426">
              <w:rPr>
                <w:rFonts w:ascii="Arial" w:hAnsi="Arial" w:cs="Arial"/>
                <w:color w:val="000000"/>
                <w:sz w:val="22"/>
                <w:szCs w:val="22"/>
                <w:lang w:eastAsia="pl-PL"/>
              </w:rPr>
              <w:t>V</w:t>
            </w:r>
          </w:p>
        </w:tc>
        <w:tc>
          <w:tcPr>
            <w:tcW w:w="3460" w:type="dxa"/>
            <w:tcBorders>
              <w:top w:val="nil"/>
              <w:left w:val="nil"/>
              <w:bottom w:val="single" w:sz="4" w:space="0" w:color="auto"/>
              <w:right w:val="single" w:sz="4" w:space="0" w:color="auto"/>
            </w:tcBorders>
            <w:noWrap/>
            <w:vAlign w:val="center"/>
            <w:hideMark/>
          </w:tcPr>
          <w:p w14:paraId="7E2A4A78" w14:textId="305CA318" w:rsidR="00AB7588" w:rsidRPr="002D6426" w:rsidRDefault="003633A5"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7A</w:t>
            </w:r>
          </w:p>
        </w:tc>
        <w:tc>
          <w:tcPr>
            <w:tcW w:w="1551" w:type="dxa"/>
            <w:tcBorders>
              <w:top w:val="nil"/>
              <w:left w:val="nil"/>
              <w:bottom w:val="single" w:sz="4" w:space="0" w:color="auto"/>
              <w:right w:val="single" w:sz="4" w:space="0" w:color="auto"/>
            </w:tcBorders>
            <w:vAlign w:val="center"/>
            <w:hideMark/>
          </w:tcPr>
          <w:p w14:paraId="3777CF09"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0A4E6669"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AB7588" w:rsidRPr="002D6426" w14:paraId="20C0BCC4" w14:textId="77777777" w:rsidTr="00041876">
        <w:trPr>
          <w:trHeight w:val="255"/>
        </w:trPr>
        <w:tc>
          <w:tcPr>
            <w:tcW w:w="446" w:type="dxa"/>
            <w:tcBorders>
              <w:top w:val="nil"/>
              <w:left w:val="single" w:sz="4" w:space="0" w:color="auto"/>
              <w:bottom w:val="single" w:sz="4" w:space="0" w:color="auto"/>
              <w:right w:val="single" w:sz="4" w:space="0" w:color="auto"/>
            </w:tcBorders>
            <w:vAlign w:val="center"/>
            <w:hideMark/>
          </w:tcPr>
          <w:p w14:paraId="42C30C6C"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52</w:t>
            </w:r>
          </w:p>
        </w:tc>
        <w:tc>
          <w:tcPr>
            <w:tcW w:w="3085" w:type="dxa"/>
            <w:tcBorders>
              <w:top w:val="nil"/>
              <w:left w:val="nil"/>
              <w:bottom w:val="single" w:sz="4" w:space="0" w:color="auto"/>
              <w:right w:val="single" w:sz="4" w:space="0" w:color="auto"/>
            </w:tcBorders>
            <w:vAlign w:val="center"/>
            <w:hideMark/>
          </w:tcPr>
          <w:p w14:paraId="4FC05B08" w14:textId="1A5442A4" w:rsidR="00AB7588" w:rsidRPr="002D6426" w:rsidRDefault="00265AFA" w:rsidP="00AB7588">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AB7588" w:rsidRPr="002D6426">
              <w:rPr>
                <w:rFonts w:ascii="Arial" w:hAnsi="Arial" w:cs="Arial"/>
                <w:color w:val="000000"/>
                <w:sz w:val="22"/>
                <w:szCs w:val="22"/>
                <w:lang w:eastAsia="pl-PL"/>
              </w:rPr>
              <w:t xml:space="preserve"> dzierżawione typ I</w:t>
            </w:r>
            <w:r w:rsidR="001C0E2E" w:rsidRPr="002D6426">
              <w:rPr>
                <w:rFonts w:ascii="Arial" w:hAnsi="Arial" w:cs="Arial"/>
                <w:color w:val="000000"/>
                <w:sz w:val="22"/>
                <w:szCs w:val="22"/>
                <w:lang w:eastAsia="pl-PL"/>
              </w:rPr>
              <w:t>V</w:t>
            </w:r>
          </w:p>
        </w:tc>
        <w:tc>
          <w:tcPr>
            <w:tcW w:w="3460" w:type="dxa"/>
            <w:tcBorders>
              <w:top w:val="nil"/>
              <w:left w:val="nil"/>
              <w:bottom w:val="single" w:sz="4" w:space="0" w:color="auto"/>
              <w:right w:val="single" w:sz="4" w:space="0" w:color="auto"/>
            </w:tcBorders>
            <w:noWrap/>
            <w:vAlign w:val="center"/>
            <w:hideMark/>
          </w:tcPr>
          <w:p w14:paraId="21712CE8" w14:textId="6CE99852"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hideMark/>
          </w:tcPr>
          <w:p w14:paraId="0DD48272" w14:textId="1F0F2F3A" w:rsidR="00AB7588" w:rsidRPr="002D6426" w:rsidRDefault="003633A5"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c>
          <w:tcPr>
            <w:tcW w:w="1498" w:type="dxa"/>
            <w:tcBorders>
              <w:top w:val="nil"/>
              <w:left w:val="nil"/>
              <w:bottom w:val="single" w:sz="4" w:space="0" w:color="auto"/>
              <w:right w:val="single" w:sz="4" w:space="0" w:color="auto"/>
            </w:tcBorders>
            <w:noWrap/>
            <w:vAlign w:val="center"/>
            <w:hideMark/>
          </w:tcPr>
          <w:p w14:paraId="2C9D11CD"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AB7588" w:rsidRPr="002D6426" w14:paraId="4957AA1A" w14:textId="77777777" w:rsidTr="00041876">
        <w:trPr>
          <w:trHeight w:val="255"/>
        </w:trPr>
        <w:tc>
          <w:tcPr>
            <w:tcW w:w="446" w:type="dxa"/>
            <w:tcBorders>
              <w:top w:val="nil"/>
              <w:left w:val="single" w:sz="4" w:space="0" w:color="auto"/>
              <w:bottom w:val="single" w:sz="4" w:space="0" w:color="auto"/>
              <w:right w:val="single" w:sz="4" w:space="0" w:color="auto"/>
            </w:tcBorders>
            <w:vAlign w:val="center"/>
            <w:hideMark/>
          </w:tcPr>
          <w:p w14:paraId="1D167622"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53</w:t>
            </w:r>
          </w:p>
        </w:tc>
        <w:tc>
          <w:tcPr>
            <w:tcW w:w="3085" w:type="dxa"/>
            <w:tcBorders>
              <w:top w:val="nil"/>
              <w:left w:val="nil"/>
              <w:bottom w:val="single" w:sz="4" w:space="0" w:color="auto"/>
              <w:right w:val="single" w:sz="4" w:space="0" w:color="auto"/>
            </w:tcBorders>
            <w:vAlign w:val="center"/>
            <w:hideMark/>
          </w:tcPr>
          <w:p w14:paraId="01BEC268" w14:textId="23835408" w:rsidR="00AB7588" w:rsidRPr="002D6426" w:rsidRDefault="00265AFA" w:rsidP="00AB7588">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AB7588" w:rsidRPr="002D6426">
              <w:rPr>
                <w:rFonts w:ascii="Arial" w:hAnsi="Arial" w:cs="Arial"/>
                <w:color w:val="000000"/>
                <w:sz w:val="22"/>
                <w:szCs w:val="22"/>
                <w:lang w:eastAsia="pl-PL"/>
              </w:rPr>
              <w:t xml:space="preserve"> dzierżawione typ I</w:t>
            </w:r>
            <w:r w:rsidR="001C0E2E" w:rsidRPr="002D6426">
              <w:rPr>
                <w:rFonts w:ascii="Arial" w:hAnsi="Arial" w:cs="Arial"/>
                <w:color w:val="000000"/>
                <w:sz w:val="22"/>
                <w:szCs w:val="22"/>
                <w:lang w:eastAsia="pl-PL"/>
              </w:rPr>
              <w:t>V</w:t>
            </w:r>
          </w:p>
        </w:tc>
        <w:tc>
          <w:tcPr>
            <w:tcW w:w="3460" w:type="dxa"/>
            <w:tcBorders>
              <w:top w:val="nil"/>
              <w:left w:val="nil"/>
              <w:bottom w:val="single" w:sz="4" w:space="0" w:color="auto"/>
              <w:right w:val="single" w:sz="4" w:space="0" w:color="auto"/>
            </w:tcBorders>
            <w:noWrap/>
            <w:vAlign w:val="center"/>
            <w:hideMark/>
          </w:tcPr>
          <w:p w14:paraId="0E34D146" w14:textId="14E71E4D"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r w:rsidR="003633A5" w:rsidRPr="002D6426">
              <w:rPr>
                <w:rFonts w:ascii="Arial" w:hAnsi="Arial" w:cs="Arial"/>
                <w:color w:val="000000"/>
                <w:sz w:val="22"/>
                <w:szCs w:val="22"/>
                <w:lang w:eastAsia="pl-PL"/>
              </w:rPr>
              <w:t>A</w:t>
            </w:r>
          </w:p>
        </w:tc>
        <w:tc>
          <w:tcPr>
            <w:tcW w:w="1551" w:type="dxa"/>
            <w:tcBorders>
              <w:top w:val="nil"/>
              <w:left w:val="nil"/>
              <w:bottom w:val="single" w:sz="4" w:space="0" w:color="auto"/>
              <w:right w:val="single" w:sz="4" w:space="0" w:color="auto"/>
            </w:tcBorders>
            <w:vAlign w:val="center"/>
            <w:hideMark/>
          </w:tcPr>
          <w:p w14:paraId="1B4D1478"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77170640"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AB7588" w:rsidRPr="002D6426" w14:paraId="3F4E1E03" w14:textId="77777777" w:rsidTr="00041876">
        <w:trPr>
          <w:trHeight w:val="255"/>
        </w:trPr>
        <w:tc>
          <w:tcPr>
            <w:tcW w:w="446" w:type="dxa"/>
            <w:tcBorders>
              <w:top w:val="nil"/>
              <w:left w:val="single" w:sz="4" w:space="0" w:color="auto"/>
              <w:bottom w:val="single" w:sz="4" w:space="0" w:color="auto"/>
              <w:right w:val="single" w:sz="4" w:space="0" w:color="auto"/>
            </w:tcBorders>
            <w:vAlign w:val="center"/>
          </w:tcPr>
          <w:p w14:paraId="4325942B"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54</w:t>
            </w:r>
          </w:p>
        </w:tc>
        <w:tc>
          <w:tcPr>
            <w:tcW w:w="3085" w:type="dxa"/>
            <w:tcBorders>
              <w:top w:val="nil"/>
              <w:left w:val="nil"/>
              <w:bottom w:val="single" w:sz="4" w:space="0" w:color="auto"/>
              <w:right w:val="single" w:sz="4" w:space="0" w:color="auto"/>
            </w:tcBorders>
            <w:vAlign w:val="center"/>
          </w:tcPr>
          <w:p w14:paraId="13B1FE9B" w14:textId="0289C1FC" w:rsidR="00AB7588" w:rsidRPr="002D6426" w:rsidRDefault="00265AFA" w:rsidP="00AB7588">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AB7588" w:rsidRPr="002D6426">
              <w:rPr>
                <w:rFonts w:ascii="Arial" w:hAnsi="Arial" w:cs="Arial"/>
                <w:color w:val="000000"/>
                <w:sz w:val="22"/>
                <w:szCs w:val="22"/>
                <w:lang w:eastAsia="pl-PL"/>
              </w:rPr>
              <w:t xml:space="preserve"> dzierżawione typ I</w:t>
            </w:r>
            <w:r w:rsidR="001C0E2E" w:rsidRPr="002D6426">
              <w:rPr>
                <w:rFonts w:ascii="Arial" w:hAnsi="Arial" w:cs="Arial"/>
                <w:color w:val="000000"/>
                <w:sz w:val="22"/>
                <w:szCs w:val="22"/>
                <w:lang w:eastAsia="pl-PL"/>
              </w:rPr>
              <w:t>V</w:t>
            </w:r>
          </w:p>
        </w:tc>
        <w:tc>
          <w:tcPr>
            <w:tcW w:w="3460" w:type="dxa"/>
            <w:tcBorders>
              <w:top w:val="nil"/>
              <w:left w:val="nil"/>
              <w:bottom w:val="single" w:sz="4" w:space="0" w:color="auto"/>
              <w:right w:val="single" w:sz="4" w:space="0" w:color="auto"/>
            </w:tcBorders>
            <w:noWrap/>
            <w:vAlign w:val="center"/>
          </w:tcPr>
          <w:p w14:paraId="2E8130A4"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9B</w:t>
            </w:r>
          </w:p>
        </w:tc>
        <w:tc>
          <w:tcPr>
            <w:tcW w:w="1551" w:type="dxa"/>
            <w:tcBorders>
              <w:top w:val="nil"/>
              <w:left w:val="nil"/>
              <w:bottom w:val="single" w:sz="4" w:space="0" w:color="auto"/>
              <w:right w:val="single" w:sz="4" w:space="0" w:color="auto"/>
            </w:tcBorders>
            <w:vAlign w:val="center"/>
          </w:tcPr>
          <w:p w14:paraId="2D33BD20"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tcPr>
          <w:p w14:paraId="34EB3B49"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r w:rsidR="00AB7588" w:rsidRPr="002D6426" w14:paraId="094769DB" w14:textId="77777777" w:rsidTr="00041876">
        <w:trPr>
          <w:trHeight w:val="255"/>
        </w:trPr>
        <w:tc>
          <w:tcPr>
            <w:tcW w:w="446" w:type="dxa"/>
            <w:tcBorders>
              <w:top w:val="nil"/>
              <w:left w:val="single" w:sz="4" w:space="0" w:color="auto"/>
              <w:bottom w:val="single" w:sz="4" w:space="0" w:color="auto"/>
              <w:right w:val="single" w:sz="4" w:space="0" w:color="auto"/>
            </w:tcBorders>
            <w:vAlign w:val="center"/>
            <w:hideMark/>
          </w:tcPr>
          <w:p w14:paraId="32E21F4C"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55</w:t>
            </w:r>
          </w:p>
        </w:tc>
        <w:tc>
          <w:tcPr>
            <w:tcW w:w="3085" w:type="dxa"/>
            <w:tcBorders>
              <w:top w:val="nil"/>
              <w:left w:val="nil"/>
              <w:bottom w:val="single" w:sz="4" w:space="0" w:color="auto"/>
              <w:right w:val="single" w:sz="4" w:space="0" w:color="auto"/>
            </w:tcBorders>
            <w:vAlign w:val="center"/>
            <w:hideMark/>
          </w:tcPr>
          <w:p w14:paraId="27D78805" w14:textId="2A340FEB" w:rsidR="00AB7588" w:rsidRPr="002D6426" w:rsidRDefault="00265AFA" w:rsidP="00AB7588">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AB7588" w:rsidRPr="002D6426">
              <w:rPr>
                <w:rFonts w:ascii="Arial" w:hAnsi="Arial" w:cs="Arial"/>
                <w:color w:val="000000"/>
                <w:sz w:val="22"/>
                <w:szCs w:val="22"/>
                <w:lang w:eastAsia="pl-PL"/>
              </w:rPr>
              <w:t xml:space="preserve"> dzierżawione typ </w:t>
            </w:r>
            <w:r w:rsidR="006F49F6" w:rsidRPr="002D6426">
              <w:rPr>
                <w:rFonts w:ascii="Arial" w:hAnsi="Arial" w:cs="Arial"/>
                <w:color w:val="000000"/>
                <w:sz w:val="22"/>
                <w:szCs w:val="22"/>
                <w:lang w:eastAsia="pl-PL"/>
              </w:rPr>
              <w:t>V</w:t>
            </w:r>
          </w:p>
        </w:tc>
        <w:tc>
          <w:tcPr>
            <w:tcW w:w="3460" w:type="dxa"/>
            <w:tcBorders>
              <w:top w:val="nil"/>
              <w:left w:val="nil"/>
              <w:bottom w:val="single" w:sz="4" w:space="0" w:color="auto"/>
              <w:right w:val="single" w:sz="4" w:space="0" w:color="auto"/>
            </w:tcBorders>
            <w:noWrap/>
            <w:vAlign w:val="center"/>
            <w:hideMark/>
          </w:tcPr>
          <w:p w14:paraId="1289E064" w14:textId="59DF693C" w:rsidR="00AB7588" w:rsidRPr="002D6426" w:rsidRDefault="00CD78B4"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hideMark/>
          </w:tcPr>
          <w:p w14:paraId="4E721520"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09A13A54" w14:textId="3A2E059F" w:rsidR="00AB7588" w:rsidRPr="002D6426" w:rsidRDefault="00F23510"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B7588" w:rsidRPr="002D6426" w14:paraId="337E40A1" w14:textId="77777777" w:rsidTr="00041876">
        <w:trPr>
          <w:trHeight w:val="255"/>
        </w:trPr>
        <w:tc>
          <w:tcPr>
            <w:tcW w:w="446" w:type="dxa"/>
            <w:tcBorders>
              <w:top w:val="nil"/>
              <w:left w:val="single" w:sz="4" w:space="0" w:color="auto"/>
              <w:bottom w:val="single" w:sz="4" w:space="0" w:color="auto"/>
              <w:right w:val="single" w:sz="4" w:space="0" w:color="auto"/>
            </w:tcBorders>
            <w:vAlign w:val="center"/>
            <w:hideMark/>
          </w:tcPr>
          <w:p w14:paraId="13B4B906"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56</w:t>
            </w:r>
          </w:p>
        </w:tc>
        <w:tc>
          <w:tcPr>
            <w:tcW w:w="3085" w:type="dxa"/>
            <w:tcBorders>
              <w:top w:val="nil"/>
              <w:left w:val="nil"/>
              <w:bottom w:val="single" w:sz="4" w:space="0" w:color="auto"/>
              <w:right w:val="single" w:sz="4" w:space="0" w:color="auto"/>
            </w:tcBorders>
            <w:vAlign w:val="center"/>
            <w:hideMark/>
          </w:tcPr>
          <w:p w14:paraId="172AD314" w14:textId="5EADF830" w:rsidR="00AB7588" w:rsidRPr="002D6426" w:rsidRDefault="00265AFA" w:rsidP="00AB7588">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AB7588" w:rsidRPr="002D6426">
              <w:rPr>
                <w:rFonts w:ascii="Arial" w:hAnsi="Arial" w:cs="Arial"/>
                <w:color w:val="000000"/>
                <w:sz w:val="22"/>
                <w:szCs w:val="22"/>
                <w:lang w:eastAsia="pl-PL"/>
              </w:rPr>
              <w:t xml:space="preserve"> dzierżawione typ </w:t>
            </w:r>
            <w:r w:rsidR="006F49F6" w:rsidRPr="002D6426">
              <w:rPr>
                <w:rFonts w:ascii="Arial" w:hAnsi="Arial" w:cs="Arial"/>
                <w:color w:val="000000"/>
                <w:sz w:val="22"/>
                <w:szCs w:val="22"/>
                <w:lang w:eastAsia="pl-PL"/>
              </w:rPr>
              <w:t>V</w:t>
            </w:r>
          </w:p>
        </w:tc>
        <w:tc>
          <w:tcPr>
            <w:tcW w:w="3460" w:type="dxa"/>
            <w:tcBorders>
              <w:top w:val="nil"/>
              <w:left w:val="nil"/>
              <w:bottom w:val="single" w:sz="4" w:space="0" w:color="auto"/>
              <w:right w:val="single" w:sz="4" w:space="0" w:color="auto"/>
            </w:tcBorders>
            <w:noWrap/>
            <w:vAlign w:val="center"/>
            <w:hideMark/>
          </w:tcPr>
          <w:p w14:paraId="60F06D12" w14:textId="638F36D0" w:rsidR="00AB7588" w:rsidRPr="002D6426" w:rsidRDefault="00CD78B4"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9A</w:t>
            </w:r>
          </w:p>
        </w:tc>
        <w:tc>
          <w:tcPr>
            <w:tcW w:w="1551" w:type="dxa"/>
            <w:tcBorders>
              <w:top w:val="nil"/>
              <w:left w:val="nil"/>
              <w:bottom w:val="single" w:sz="4" w:space="0" w:color="auto"/>
              <w:right w:val="single" w:sz="4" w:space="0" w:color="auto"/>
            </w:tcBorders>
            <w:vAlign w:val="center"/>
            <w:hideMark/>
          </w:tcPr>
          <w:p w14:paraId="02953E55"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328500D9" w14:textId="298EAF92" w:rsidR="00AB7588" w:rsidRPr="002D6426" w:rsidRDefault="00F23510"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B7588" w:rsidRPr="002D6426" w14:paraId="26934562" w14:textId="77777777" w:rsidTr="00041876">
        <w:trPr>
          <w:trHeight w:val="255"/>
        </w:trPr>
        <w:tc>
          <w:tcPr>
            <w:tcW w:w="446" w:type="dxa"/>
            <w:tcBorders>
              <w:top w:val="nil"/>
              <w:left w:val="single" w:sz="4" w:space="0" w:color="auto"/>
              <w:bottom w:val="single" w:sz="4" w:space="0" w:color="auto"/>
              <w:right w:val="single" w:sz="4" w:space="0" w:color="auto"/>
            </w:tcBorders>
            <w:vAlign w:val="center"/>
            <w:hideMark/>
          </w:tcPr>
          <w:p w14:paraId="0D822906"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57</w:t>
            </w:r>
          </w:p>
        </w:tc>
        <w:tc>
          <w:tcPr>
            <w:tcW w:w="3085" w:type="dxa"/>
            <w:tcBorders>
              <w:top w:val="nil"/>
              <w:left w:val="nil"/>
              <w:bottom w:val="single" w:sz="4" w:space="0" w:color="auto"/>
              <w:right w:val="single" w:sz="4" w:space="0" w:color="auto"/>
            </w:tcBorders>
            <w:vAlign w:val="center"/>
            <w:hideMark/>
          </w:tcPr>
          <w:p w14:paraId="556C7810" w14:textId="3B99D67B" w:rsidR="00AB7588" w:rsidRPr="002D6426" w:rsidRDefault="00265AFA" w:rsidP="00AB7588">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AB7588" w:rsidRPr="002D6426">
              <w:rPr>
                <w:rFonts w:ascii="Arial" w:hAnsi="Arial" w:cs="Arial"/>
                <w:color w:val="000000"/>
                <w:sz w:val="22"/>
                <w:szCs w:val="22"/>
                <w:lang w:eastAsia="pl-PL"/>
              </w:rPr>
              <w:t xml:space="preserve"> dzierżawione typ </w:t>
            </w:r>
            <w:r w:rsidR="006F49F6" w:rsidRPr="002D6426">
              <w:rPr>
                <w:rFonts w:ascii="Arial" w:hAnsi="Arial" w:cs="Arial"/>
                <w:color w:val="000000"/>
                <w:sz w:val="22"/>
                <w:szCs w:val="22"/>
                <w:lang w:eastAsia="pl-PL"/>
              </w:rPr>
              <w:t>V</w:t>
            </w:r>
          </w:p>
        </w:tc>
        <w:tc>
          <w:tcPr>
            <w:tcW w:w="3460" w:type="dxa"/>
            <w:tcBorders>
              <w:top w:val="nil"/>
              <w:left w:val="nil"/>
              <w:bottom w:val="single" w:sz="4" w:space="0" w:color="auto"/>
              <w:right w:val="single" w:sz="4" w:space="0" w:color="auto"/>
            </w:tcBorders>
            <w:noWrap/>
            <w:vAlign w:val="center"/>
            <w:hideMark/>
          </w:tcPr>
          <w:p w14:paraId="3D46D016" w14:textId="594398EF" w:rsidR="00AB7588" w:rsidRPr="002D6426" w:rsidRDefault="00CD78B4"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Pszczela Wola 9, 23-107 Strzyżewice</w:t>
            </w:r>
          </w:p>
        </w:tc>
        <w:tc>
          <w:tcPr>
            <w:tcW w:w="1551" w:type="dxa"/>
            <w:tcBorders>
              <w:top w:val="nil"/>
              <w:left w:val="nil"/>
              <w:bottom w:val="single" w:sz="4" w:space="0" w:color="auto"/>
              <w:right w:val="single" w:sz="4" w:space="0" w:color="auto"/>
            </w:tcBorders>
            <w:vAlign w:val="center"/>
            <w:hideMark/>
          </w:tcPr>
          <w:p w14:paraId="60A9A066"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667B6309" w14:textId="5B0BDBFA" w:rsidR="00AB7588" w:rsidRPr="002D6426" w:rsidRDefault="00F23510"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B7588" w:rsidRPr="002D6426" w14:paraId="37C26D68" w14:textId="77777777" w:rsidTr="00041876">
        <w:trPr>
          <w:trHeight w:val="255"/>
        </w:trPr>
        <w:tc>
          <w:tcPr>
            <w:tcW w:w="446" w:type="dxa"/>
            <w:tcBorders>
              <w:top w:val="nil"/>
              <w:left w:val="single" w:sz="4" w:space="0" w:color="auto"/>
              <w:bottom w:val="single" w:sz="4" w:space="0" w:color="auto"/>
              <w:right w:val="single" w:sz="4" w:space="0" w:color="auto"/>
            </w:tcBorders>
            <w:vAlign w:val="center"/>
          </w:tcPr>
          <w:p w14:paraId="7AD996C4"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58</w:t>
            </w:r>
          </w:p>
        </w:tc>
        <w:tc>
          <w:tcPr>
            <w:tcW w:w="3085" w:type="dxa"/>
            <w:tcBorders>
              <w:top w:val="nil"/>
              <w:left w:val="nil"/>
              <w:bottom w:val="single" w:sz="4" w:space="0" w:color="auto"/>
              <w:right w:val="single" w:sz="4" w:space="0" w:color="auto"/>
            </w:tcBorders>
            <w:vAlign w:val="center"/>
          </w:tcPr>
          <w:p w14:paraId="0879D910" w14:textId="2162A676" w:rsidR="00AB7588" w:rsidRPr="002D6426" w:rsidRDefault="00265AFA" w:rsidP="00AB7588">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AB7588" w:rsidRPr="002D6426">
              <w:rPr>
                <w:rFonts w:ascii="Arial" w:hAnsi="Arial" w:cs="Arial"/>
                <w:color w:val="000000"/>
                <w:sz w:val="22"/>
                <w:szCs w:val="22"/>
                <w:lang w:eastAsia="pl-PL"/>
              </w:rPr>
              <w:t xml:space="preserve"> dzierżawione typ </w:t>
            </w:r>
            <w:r w:rsidR="006F49F6" w:rsidRPr="002D6426">
              <w:rPr>
                <w:rFonts w:ascii="Arial" w:hAnsi="Arial" w:cs="Arial"/>
                <w:color w:val="000000"/>
                <w:sz w:val="22"/>
                <w:szCs w:val="22"/>
                <w:lang w:eastAsia="pl-PL"/>
              </w:rPr>
              <w:t>V</w:t>
            </w:r>
          </w:p>
        </w:tc>
        <w:tc>
          <w:tcPr>
            <w:tcW w:w="3460" w:type="dxa"/>
            <w:tcBorders>
              <w:top w:val="nil"/>
              <w:left w:val="nil"/>
              <w:bottom w:val="single" w:sz="4" w:space="0" w:color="auto"/>
              <w:right w:val="single" w:sz="4" w:space="0" w:color="auto"/>
            </w:tcBorders>
            <w:noWrap/>
            <w:vAlign w:val="center"/>
          </w:tcPr>
          <w:p w14:paraId="4588F807" w14:textId="04D8A2BD" w:rsidR="00AB7588" w:rsidRPr="002D6426" w:rsidRDefault="00CD78B4"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Pszczela Wola 9, 23-107 Strzyżewice</w:t>
            </w:r>
          </w:p>
        </w:tc>
        <w:tc>
          <w:tcPr>
            <w:tcW w:w="1551" w:type="dxa"/>
            <w:tcBorders>
              <w:top w:val="nil"/>
              <w:left w:val="nil"/>
              <w:bottom w:val="single" w:sz="4" w:space="0" w:color="auto"/>
              <w:right w:val="single" w:sz="4" w:space="0" w:color="auto"/>
            </w:tcBorders>
            <w:vAlign w:val="center"/>
          </w:tcPr>
          <w:p w14:paraId="32A00DBE"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tcPr>
          <w:p w14:paraId="413C0CC3" w14:textId="78BEB827" w:rsidR="00AB7588" w:rsidRPr="002D6426" w:rsidRDefault="00F23510"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B7588" w:rsidRPr="002D6426" w14:paraId="13C8346E" w14:textId="77777777" w:rsidTr="00041876">
        <w:trPr>
          <w:trHeight w:val="255"/>
        </w:trPr>
        <w:tc>
          <w:tcPr>
            <w:tcW w:w="446" w:type="dxa"/>
            <w:tcBorders>
              <w:top w:val="nil"/>
              <w:left w:val="single" w:sz="4" w:space="0" w:color="auto"/>
              <w:bottom w:val="single" w:sz="4" w:space="0" w:color="auto"/>
              <w:right w:val="single" w:sz="4" w:space="0" w:color="auto"/>
            </w:tcBorders>
            <w:vAlign w:val="center"/>
          </w:tcPr>
          <w:p w14:paraId="38EBFD15"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59</w:t>
            </w:r>
          </w:p>
        </w:tc>
        <w:tc>
          <w:tcPr>
            <w:tcW w:w="3085" w:type="dxa"/>
            <w:tcBorders>
              <w:top w:val="nil"/>
              <w:left w:val="nil"/>
              <w:bottom w:val="single" w:sz="4" w:space="0" w:color="auto"/>
              <w:right w:val="single" w:sz="4" w:space="0" w:color="auto"/>
            </w:tcBorders>
            <w:vAlign w:val="center"/>
            <w:hideMark/>
          </w:tcPr>
          <w:p w14:paraId="5058E159" w14:textId="5CDA2FD4" w:rsidR="00AB7588" w:rsidRPr="002D6426" w:rsidRDefault="00265AFA" w:rsidP="00AB7588">
            <w:pPr>
              <w:suppressAutoHyphens w:val="0"/>
              <w:jc w:val="both"/>
              <w:rPr>
                <w:rFonts w:ascii="Arial" w:hAnsi="Arial" w:cs="Arial"/>
                <w:color w:val="000000"/>
                <w:sz w:val="22"/>
                <w:szCs w:val="22"/>
                <w:lang w:eastAsia="pl-PL"/>
              </w:rPr>
            </w:pPr>
            <w:r>
              <w:rPr>
                <w:rFonts w:ascii="Arial" w:hAnsi="Arial" w:cs="Arial"/>
                <w:color w:val="000000"/>
                <w:sz w:val="22"/>
                <w:szCs w:val="22"/>
                <w:lang w:eastAsia="pl-PL"/>
              </w:rPr>
              <w:t>Urządzenie</w:t>
            </w:r>
            <w:r w:rsidR="00AB7588" w:rsidRPr="002D6426">
              <w:rPr>
                <w:rFonts w:ascii="Arial" w:hAnsi="Arial" w:cs="Arial"/>
                <w:color w:val="000000"/>
                <w:sz w:val="22"/>
                <w:szCs w:val="22"/>
                <w:lang w:eastAsia="pl-PL"/>
              </w:rPr>
              <w:t xml:space="preserve"> dzierżawione typ </w:t>
            </w:r>
            <w:r w:rsidR="006F49F6" w:rsidRPr="002D6426">
              <w:rPr>
                <w:rFonts w:ascii="Arial" w:hAnsi="Arial" w:cs="Arial"/>
                <w:color w:val="000000"/>
                <w:sz w:val="22"/>
                <w:szCs w:val="22"/>
                <w:lang w:eastAsia="pl-PL"/>
              </w:rPr>
              <w:t>V</w:t>
            </w:r>
            <w:r w:rsidR="00AB7588" w:rsidRPr="002D6426">
              <w:rPr>
                <w:rFonts w:ascii="Arial" w:hAnsi="Arial" w:cs="Arial"/>
                <w:color w:val="000000"/>
                <w:sz w:val="22"/>
                <w:szCs w:val="22"/>
                <w:lang w:eastAsia="pl-PL"/>
              </w:rPr>
              <w:t>I</w:t>
            </w:r>
          </w:p>
        </w:tc>
        <w:tc>
          <w:tcPr>
            <w:tcW w:w="3460" w:type="dxa"/>
            <w:tcBorders>
              <w:top w:val="nil"/>
              <w:left w:val="nil"/>
              <w:bottom w:val="single" w:sz="4" w:space="0" w:color="auto"/>
              <w:right w:val="single" w:sz="4" w:space="0" w:color="auto"/>
            </w:tcBorders>
            <w:noWrap/>
            <w:vAlign w:val="center"/>
            <w:hideMark/>
          </w:tcPr>
          <w:p w14:paraId="7CCA018C" w14:textId="0D629D07" w:rsidR="00AB7588" w:rsidRPr="002D6426" w:rsidRDefault="00CD78B4"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w:t>
            </w:r>
          </w:p>
        </w:tc>
        <w:tc>
          <w:tcPr>
            <w:tcW w:w="1551" w:type="dxa"/>
            <w:tcBorders>
              <w:top w:val="nil"/>
              <w:left w:val="nil"/>
              <w:bottom w:val="single" w:sz="4" w:space="0" w:color="auto"/>
              <w:right w:val="single" w:sz="4" w:space="0" w:color="auto"/>
            </w:tcBorders>
            <w:vAlign w:val="center"/>
            <w:hideMark/>
          </w:tcPr>
          <w:p w14:paraId="6CAA5F7A" w14:textId="77777777" w:rsidR="00AB7588" w:rsidRPr="002D6426" w:rsidRDefault="00AB7588"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noWrap/>
            <w:vAlign w:val="center"/>
            <w:hideMark/>
          </w:tcPr>
          <w:p w14:paraId="5F1DC2D4" w14:textId="40C28D7D" w:rsidR="00AB7588" w:rsidRPr="002D6426" w:rsidRDefault="00F23510" w:rsidP="00AB7588">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bl>
    <w:p w14:paraId="66B0A7A2" w14:textId="77777777" w:rsidR="00711BC3" w:rsidRPr="002D6426" w:rsidRDefault="00711BC3" w:rsidP="00D82B2C">
      <w:pPr>
        <w:pStyle w:val="Akapitzlist"/>
        <w:autoSpaceDE w:val="0"/>
        <w:autoSpaceDN w:val="0"/>
        <w:adjustRightInd w:val="0"/>
        <w:spacing w:after="0" w:line="240" w:lineRule="auto"/>
        <w:ind w:left="340"/>
        <w:contextualSpacing w:val="0"/>
        <w:jc w:val="both"/>
        <w:rPr>
          <w:rFonts w:ascii="Arial" w:hAnsi="Arial" w:cs="Arial"/>
          <w:u w:val="single"/>
        </w:rPr>
      </w:pPr>
    </w:p>
    <w:p w14:paraId="221BEF95" w14:textId="77777777" w:rsidR="002E226F" w:rsidRPr="002D6426" w:rsidRDefault="002E226F" w:rsidP="00D82B2C">
      <w:pPr>
        <w:pStyle w:val="Akapitzlist"/>
        <w:numPr>
          <w:ilvl w:val="0"/>
          <w:numId w:val="23"/>
        </w:numPr>
        <w:autoSpaceDE w:val="0"/>
        <w:autoSpaceDN w:val="0"/>
        <w:adjustRightInd w:val="0"/>
        <w:spacing w:after="0" w:line="240" w:lineRule="auto"/>
        <w:ind w:left="340" w:hanging="340"/>
        <w:contextualSpacing w:val="0"/>
        <w:jc w:val="both"/>
        <w:rPr>
          <w:rFonts w:ascii="Arial" w:hAnsi="Arial" w:cs="Arial"/>
          <w:u w:val="single"/>
        </w:rPr>
      </w:pPr>
      <w:r w:rsidRPr="002D6426">
        <w:rPr>
          <w:rFonts w:ascii="Arial" w:hAnsi="Arial" w:cs="Arial"/>
        </w:rPr>
        <w:t xml:space="preserve">Zestawienie urządzeń </w:t>
      </w:r>
      <w:r w:rsidR="00B70EE2" w:rsidRPr="002D6426">
        <w:rPr>
          <w:rFonts w:ascii="Arial" w:hAnsi="Arial" w:cs="Arial"/>
        </w:rPr>
        <w:t xml:space="preserve">wraz z ich lokalizacją </w:t>
      </w:r>
      <w:r w:rsidRPr="002D6426">
        <w:rPr>
          <w:rFonts w:ascii="Arial" w:hAnsi="Arial" w:cs="Arial"/>
        </w:rPr>
        <w:t>posiadanych przez Zamawiającego.</w:t>
      </w:r>
    </w:p>
    <w:p w14:paraId="24C2F907" w14:textId="77777777" w:rsidR="002E226F" w:rsidRPr="002D6426" w:rsidRDefault="002E226F" w:rsidP="00D82B2C">
      <w:pPr>
        <w:pStyle w:val="Default"/>
        <w:jc w:val="both"/>
        <w:rPr>
          <w:rFonts w:ascii="Arial" w:hAnsi="Arial" w:cs="Arial"/>
          <w:color w:val="auto"/>
          <w:sz w:val="22"/>
          <w:szCs w:val="22"/>
        </w:rPr>
      </w:pPr>
    </w:p>
    <w:tbl>
      <w:tblPr>
        <w:tblW w:w="10040" w:type="dxa"/>
        <w:tblInd w:w="75" w:type="dxa"/>
        <w:tblCellMar>
          <w:left w:w="70" w:type="dxa"/>
          <w:right w:w="70" w:type="dxa"/>
        </w:tblCellMar>
        <w:tblLook w:val="04A0" w:firstRow="1" w:lastRow="0" w:firstColumn="1" w:lastColumn="0" w:noHBand="0" w:noVBand="1"/>
      </w:tblPr>
      <w:tblGrid>
        <w:gridCol w:w="446"/>
        <w:gridCol w:w="3220"/>
        <w:gridCol w:w="3460"/>
        <w:gridCol w:w="1416"/>
        <w:gridCol w:w="1498"/>
      </w:tblGrid>
      <w:tr w:rsidR="002A43EC" w:rsidRPr="002D6426" w14:paraId="5DEAEFF6" w14:textId="77777777" w:rsidTr="00CD558C">
        <w:trPr>
          <w:trHeight w:val="800"/>
        </w:trPr>
        <w:tc>
          <w:tcPr>
            <w:tcW w:w="446" w:type="dxa"/>
            <w:tcBorders>
              <w:top w:val="single" w:sz="4" w:space="0" w:color="auto"/>
              <w:left w:val="single" w:sz="4" w:space="0" w:color="auto"/>
              <w:bottom w:val="single" w:sz="4" w:space="0" w:color="auto"/>
              <w:right w:val="nil"/>
            </w:tcBorders>
            <w:vAlign w:val="center"/>
            <w:hideMark/>
          </w:tcPr>
          <w:p w14:paraId="66D84979" w14:textId="77777777" w:rsidR="002A43EC" w:rsidRPr="002D6426" w:rsidRDefault="002A43EC" w:rsidP="00D82B2C">
            <w:pPr>
              <w:suppressAutoHyphens w:val="0"/>
              <w:jc w:val="both"/>
              <w:rPr>
                <w:rFonts w:ascii="Arial" w:hAnsi="Arial" w:cs="Arial"/>
                <w:sz w:val="22"/>
                <w:szCs w:val="22"/>
                <w:lang w:eastAsia="pl-PL"/>
              </w:rPr>
            </w:pPr>
            <w:r w:rsidRPr="002D6426">
              <w:rPr>
                <w:rFonts w:ascii="Arial" w:hAnsi="Arial" w:cs="Arial"/>
                <w:sz w:val="22"/>
                <w:szCs w:val="22"/>
                <w:lang w:eastAsia="pl-PL"/>
              </w:rPr>
              <w:t>Lp.</w:t>
            </w:r>
          </w:p>
        </w:tc>
        <w:tc>
          <w:tcPr>
            <w:tcW w:w="3220" w:type="dxa"/>
            <w:tcBorders>
              <w:top w:val="single" w:sz="4" w:space="0" w:color="auto"/>
              <w:left w:val="single" w:sz="4" w:space="0" w:color="auto"/>
              <w:bottom w:val="single" w:sz="4" w:space="0" w:color="auto"/>
              <w:right w:val="single" w:sz="4" w:space="0" w:color="auto"/>
            </w:tcBorders>
            <w:vAlign w:val="center"/>
            <w:hideMark/>
          </w:tcPr>
          <w:p w14:paraId="12878F2F" w14:textId="0AC774D7" w:rsidR="002A43EC" w:rsidRPr="002D6426" w:rsidRDefault="002A43EC" w:rsidP="00D82B2C">
            <w:pPr>
              <w:suppressAutoHyphens w:val="0"/>
              <w:jc w:val="both"/>
              <w:rPr>
                <w:rFonts w:ascii="Arial" w:hAnsi="Arial" w:cs="Arial"/>
                <w:sz w:val="22"/>
                <w:szCs w:val="22"/>
                <w:lang w:eastAsia="pl-PL"/>
              </w:rPr>
            </w:pPr>
            <w:r w:rsidRPr="002D6426">
              <w:rPr>
                <w:rFonts w:ascii="Arial" w:hAnsi="Arial" w:cs="Arial"/>
                <w:sz w:val="22"/>
                <w:szCs w:val="22"/>
                <w:lang w:eastAsia="pl-PL"/>
              </w:rPr>
              <w:t>Nazwa i typ urządzenia własnego</w:t>
            </w:r>
            <w:r w:rsidR="00CF63EF" w:rsidRPr="002D6426">
              <w:rPr>
                <w:rFonts w:ascii="Arial" w:hAnsi="Arial" w:cs="Arial"/>
                <w:sz w:val="22"/>
                <w:szCs w:val="22"/>
                <w:lang w:eastAsia="pl-PL"/>
              </w:rPr>
              <w:t>/</w:t>
            </w:r>
            <w:r w:rsidRPr="002D6426">
              <w:rPr>
                <w:rFonts w:ascii="Arial" w:hAnsi="Arial" w:cs="Arial"/>
                <w:sz w:val="22"/>
                <w:szCs w:val="22"/>
                <w:lang w:eastAsia="pl-PL"/>
              </w:rPr>
              <w:t>typ dzierżawionego urządzenia</w:t>
            </w:r>
          </w:p>
        </w:tc>
        <w:tc>
          <w:tcPr>
            <w:tcW w:w="3460" w:type="dxa"/>
            <w:tcBorders>
              <w:top w:val="single" w:sz="4" w:space="0" w:color="auto"/>
              <w:left w:val="nil"/>
              <w:bottom w:val="single" w:sz="4" w:space="0" w:color="auto"/>
              <w:right w:val="single" w:sz="4" w:space="0" w:color="auto"/>
            </w:tcBorders>
            <w:vAlign w:val="center"/>
            <w:hideMark/>
          </w:tcPr>
          <w:p w14:paraId="758CCAF3" w14:textId="77777777" w:rsidR="002A43EC" w:rsidRPr="002D6426" w:rsidRDefault="002A43EC" w:rsidP="00D82B2C">
            <w:pPr>
              <w:suppressAutoHyphens w:val="0"/>
              <w:jc w:val="both"/>
              <w:rPr>
                <w:rFonts w:ascii="Arial" w:hAnsi="Arial" w:cs="Arial"/>
                <w:sz w:val="22"/>
                <w:szCs w:val="22"/>
                <w:lang w:eastAsia="pl-PL"/>
              </w:rPr>
            </w:pPr>
            <w:r w:rsidRPr="002D6426">
              <w:rPr>
                <w:rFonts w:ascii="Arial" w:hAnsi="Arial" w:cs="Arial"/>
                <w:sz w:val="22"/>
                <w:szCs w:val="22"/>
                <w:lang w:eastAsia="pl-PL"/>
              </w:rPr>
              <w:t>Adres</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14:paraId="3552B40E" w14:textId="77777777" w:rsidR="002A43EC" w:rsidRPr="002D6426" w:rsidRDefault="002A43EC" w:rsidP="00D82B2C">
            <w:pPr>
              <w:suppressAutoHyphens w:val="0"/>
              <w:jc w:val="both"/>
              <w:rPr>
                <w:rFonts w:ascii="Arial" w:hAnsi="Arial" w:cs="Arial"/>
                <w:sz w:val="22"/>
                <w:szCs w:val="22"/>
                <w:lang w:eastAsia="pl-PL"/>
              </w:rPr>
            </w:pPr>
            <w:r w:rsidRPr="002D6426">
              <w:rPr>
                <w:rFonts w:ascii="Arial" w:hAnsi="Arial" w:cs="Arial"/>
                <w:sz w:val="22"/>
                <w:szCs w:val="22"/>
                <w:lang w:eastAsia="pl-PL"/>
              </w:rPr>
              <w:t>Wydruk podążający</w:t>
            </w:r>
          </w:p>
        </w:tc>
        <w:tc>
          <w:tcPr>
            <w:tcW w:w="1498" w:type="dxa"/>
            <w:tcBorders>
              <w:top w:val="single" w:sz="4" w:space="0" w:color="auto"/>
              <w:left w:val="nil"/>
              <w:bottom w:val="single" w:sz="4" w:space="0" w:color="auto"/>
              <w:right w:val="single" w:sz="4" w:space="0" w:color="auto"/>
            </w:tcBorders>
            <w:shd w:val="clear" w:color="000000" w:fill="FFFFFF"/>
            <w:vAlign w:val="center"/>
            <w:hideMark/>
          </w:tcPr>
          <w:p w14:paraId="40D24697" w14:textId="77777777" w:rsidR="002A43EC" w:rsidRPr="002D6426" w:rsidRDefault="002A43EC" w:rsidP="00D82B2C">
            <w:pPr>
              <w:suppressAutoHyphens w:val="0"/>
              <w:jc w:val="both"/>
              <w:rPr>
                <w:rFonts w:ascii="Arial" w:hAnsi="Arial" w:cs="Arial"/>
                <w:sz w:val="22"/>
                <w:szCs w:val="22"/>
                <w:lang w:eastAsia="pl-PL"/>
              </w:rPr>
            </w:pPr>
            <w:r w:rsidRPr="002D6426">
              <w:rPr>
                <w:rFonts w:ascii="Arial" w:hAnsi="Arial" w:cs="Arial"/>
                <w:sz w:val="22"/>
                <w:szCs w:val="22"/>
                <w:lang w:eastAsia="pl-PL"/>
              </w:rPr>
              <w:t>Czytnik kart zbliżeniowych</w:t>
            </w:r>
          </w:p>
        </w:tc>
      </w:tr>
      <w:tr w:rsidR="002A43EC" w:rsidRPr="002D6426" w14:paraId="142B30B0"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190499CB"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w:t>
            </w:r>
          </w:p>
        </w:tc>
        <w:tc>
          <w:tcPr>
            <w:tcW w:w="3220" w:type="dxa"/>
            <w:tcBorders>
              <w:top w:val="nil"/>
              <w:left w:val="nil"/>
              <w:bottom w:val="single" w:sz="4" w:space="0" w:color="auto"/>
              <w:right w:val="single" w:sz="4" w:space="0" w:color="auto"/>
            </w:tcBorders>
            <w:noWrap/>
            <w:vAlign w:val="bottom"/>
            <w:hideMark/>
          </w:tcPr>
          <w:p w14:paraId="608CCA06" w14:textId="67CD7A36" w:rsidR="002A43EC" w:rsidRPr="002D6426" w:rsidRDefault="003E66E3"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MC573</w:t>
            </w:r>
          </w:p>
        </w:tc>
        <w:tc>
          <w:tcPr>
            <w:tcW w:w="3460" w:type="dxa"/>
            <w:tcBorders>
              <w:top w:val="nil"/>
              <w:left w:val="nil"/>
              <w:bottom w:val="single" w:sz="4" w:space="0" w:color="auto"/>
              <w:right w:val="single" w:sz="4" w:space="0" w:color="auto"/>
            </w:tcBorders>
            <w:noWrap/>
            <w:vAlign w:val="bottom"/>
            <w:hideMark/>
          </w:tcPr>
          <w:p w14:paraId="142F3ABF" w14:textId="4593A383" w:rsidR="002A43EC" w:rsidRPr="002D6426" w:rsidRDefault="003E66E3"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Czechowska 2</w:t>
            </w:r>
          </w:p>
        </w:tc>
        <w:tc>
          <w:tcPr>
            <w:tcW w:w="1416" w:type="dxa"/>
            <w:tcBorders>
              <w:top w:val="nil"/>
              <w:left w:val="nil"/>
              <w:bottom w:val="single" w:sz="4" w:space="0" w:color="auto"/>
              <w:right w:val="single" w:sz="4" w:space="0" w:color="auto"/>
            </w:tcBorders>
            <w:vAlign w:val="center"/>
            <w:hideMark/>
          </w:tcPr>
          <w:p w14:paraId="72ED80CF"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hideMark/>
          </w:tcPr>
          <w:p w14:paraId="1C7373B9"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A43EC" w:rsidRPr="002D6426" w14:paraId="50B63E28" w14:textId="77777777" w:rsidTr="00CD558C">
        <w:trPr>
          <w:trHeight w:val="255"/>
        </w:trPr>
        <w:tc>
          <w:tcPr>
            <w:tcW w:w="446" w:type="dxa"/>
            <w:tcBorders>
              <w:top w:val="nil"/>
              <w:left w:val="single" w:sz="4" w:space="0" w:color="auto"/>
              <w:bottom w:val="single" w:sz="4" w:space="0" w:color="auto"/>
              <w:right w:val="single" w:sz="4" w:space="0" w:color="auto"/>
            </w:tcBorders>
            <w:vAlign w:val="center"/>
            <w:hideMark/>
          </w:tcPr>
          <w:p w14:paraId="57F7976B"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w:t>
            </w:r>
          </w:p>
        </w:tc>
        <w:tc>
          <w:tcPr>
            <w:tcW w:w="3220" w:type="dxa"/>
            <w:tcBorders>
              <w:top w:val="nil"/>
              <w:left w:val="nil"/>
              <w:bottom w:val="single" w:sz="4" w:space="0" w:color="auto"/>
              <w:right w:val="single" w:sz="4" w:space="0" w:color="auto"/>
            </w:tcBorders>
            <w:noWrap/>
            <w:vAlign w:val="bottom"/>
            <w:hideMark/>
          </w:tcPr>
          <w:p w14:paraId="5078C8A6" w14:textId="5EE3C6D4" w:rsidR="002A43EC" w:rsidRPr="002D6426" w:rsidRDefault="003E66E3"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SHARP BP-70C31</w:t>
            </w:r>
          </w:p>
        </w:tc>
        <w:tc>
          <w:tcPr>
            <w:tcW w:w="3460" w:type="dxa"/>
            <w:tcBorders>
              <w:top w:val="nil"/>
              <w:left w:val="nil"/>
              <w:bottom w:val="single" w:sz="4" w:space="0" w:color="auto"/>
              <w:right w:val="single" w:sz="4" w:space="0" w:color="auto"/>
            </w:tcBorders>
            <w:noWrap/>
            <w:vAlign w:val="bottom"/>
            <w:hideMark/>
          </w:tcPr>
          <w:p w14:paraId="44B66DE8" w14:textId="5803F5E2" w:rsidR="002A43EC" w:rsidRPr="002D6426" w:rsidRDefault="003E66E3"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Czechowska 2</w:t>
            </w:r>
          </w:p>
        </w:tc>
        <w:tc>
          <w:tcPr>
            <w:tcW w:w="1416" w:type="dxa"/>
            <w:tcBorders>
              <w:top w:val="nil"/>
              <w:left w:val="nil"/>
              <w:bottom w:val="single" w:sz="4" w:space="0" w:color="auto"/>
              <w:right w:val="single" w:sz="4" w:space="0" w:color="auto"/>
            </w:tcBorders>
            <w:vAlign w:val="center"/>
            <w:hideMark/>
          </w:tcPr>
          <w:p w14:paraId="25A342D0"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hideMark/>
          </w:tcPr>
          <w:p w14:paraId="0346DDC3" w14:textId="3BF2D996" w:rsidR="002A43EC" w:rsidRPr="002D6426" w:rsidRDefault="003E66E3"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TAK</w:t>
            </w:r>
          </w:p>
        </w:tc>
      </w:tr>
    </w:tbl>
    <w:p w14:paraId="2CCC3A9D" w14:textId="77777777" w:rsidR="002E226F" w:rsidRPr="002D6426" w:rsidRDefault="002E226F" w:rsidP="00D82B2C">
      <w:pPr>
        <w:pStyle w:val="Default"/>
        <w:jc w:val="both"/>
        <w:rPr>
          <w:rFonts w:ascii="Arial" w:hAnsi="Arial" w:cs="Arial"/>
          <w:color w:val="auto"/>
          <w:sz w:val="22"/>
          <w:szCs w:val="22"/>
        </w:rPr>
      </w:pPr>
    </w:p>
    <w:p w14:paraId="31F16E14" w14:textId="77777777" w:rsidR="0087386E" w:rsidRPr="002D6426" w:rsidRDefault="0087386E" w:rsidP="00D82B2C">
      <w:pPr>
        <w:pStyle w:val="Akapitzlist"/>
        <w:numPr>
          <w:ilvl w:val="0"/>
          <w:numId w:val="23"/>
        </w:numPr>
        <w:autoSpaceDE w:val="0"/>
        <w:autoSpaceDN w:val="0"/>
        <w:adjustRightInd w:val="0"/>
        <w:spacing w:after="0" w:line="240" w:lineRule="auto"/>
        <w:ind w:left="340" w:hanging="340"/>
        <w:contextualSpacing w:val="0"/>
        <w:jc w:val="both"/>
        <w:rPr>
          <w:rFonts w:ascii="Arial" w:hAnsi="Arial" w:cs="Arial"/>
          <w:u w:val="single"/>
        </w:rPr>
      </w:pPr>
      <w:r w:rsidRPr="002D6426">
        <w:rPr>
          <w:rFonts w:ascii="Arial" w:hAnsi="Arial" w:cs="Arial"/>
        </w:rPr>
        <w:lastRenderedPageBreak/>
        <w:t>Zestawienie urządzeń posiadanych przez Zamawiającego pracujących w systemie Pojazd/Kierowca.</w:t>
      </w:r>
    </w:p>
    <w:p w14:paraId="1618D554" w14:textId="77777777" w:rsidR="002E226F" w:rsidRPr="002D6426" w:rsidRDefault="002E226F" w:rsidP="00D82B2C">
      <w:pPr>
        <w:pStyle w:val="Default"/>
        <w:jc w:val="both"/>
        <w:rPr>
          <w:rFonts w:ascii="Arial" w:hAnsi="Arial" w:cs="Arial"/>
          <w:color w:val="auto"/>
          <w:sz w:val="22"/>
          <w:szCs w:val="22"/>
        </w:rPr>
      </w:pPr>
    </w:p>
    <w:tbl>
      <w:tblPr>
        <w:tblW w:w="10040" w:type="dxa"/>
        <w:tblInd w:w="75" w:type="dxa"/>
        <w:tblCellMar>
          <w:left w:w="70" w:type="dxa"/>
          <w:right w:w="70" w:type="dxa"/>
        </w:tblCellMar>
        <w:tblLook w:val="04A0" w:firstRow="1" w:lastRow="0" w:firstColumn="1" w:lastColumn="0" w:noHBand="0" w:noVBand="1"/>
      </w:tblPr>
      <w:tblGrid>
        <w:gridCol w:w="446"/>
        <w:gridCol w:w="3220"/>
        <w:gridCol w:w="3460"/>
        <w:gridCol w:w="1416"/>
        <w:gridCol w:w="1498"/>
      </w:tblGrid>
      <w:tr w:rsidR="002A43EC" w:rsidRPr="002D6426" w14:paraId="01467EB5" w14:textId="77777777" w:rsidTr="00A21A2A">
        <w:trPr>
          <w:trHeight w:val="652"/>
        </w:trPr>
        <w:tc>
          <w:tcPr>
            <w:tcW w:w="446" w:type="dxa"/>
            <w:tcBorders>
              <w:top w:val="single" w:sz="4" w:space="0" w:color="auto"/>
              <w:left w:val="single" w:sz="4" w:space="0" w:color="auto"/>
              <w:bottom w:val="single" w:sz="4" w:space="0" w:color="auto"/>
              <w:right w:val="nil"/>
            </w:tcBorders>
            <w:vAlign w:val="center"/>
            <w:hideMark/>
          </w:tcPr>
          <w:p w14:paraId="51BCA5BF"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Lp.</w:t>
            </w:r>
          </w:p>
        </w:tc>
        <w:tc>
          <w:tcPr>
            <w:tcW w:w="3220" w:type="dxa"/>
            <w:tcBorders>
              <w:top w:val="single" w:sz="4" w:space="0" w:color="auto"/>
              <w:left w:val="single" w:sz="4" w:space="0" w:color="auto"/>
              <w:bottom w:val="single" w:sz="4" w:space="0" w:color="auto"/>
              <w:right w:val="single" w:sz="4" w:space="0" w:color="auto"/>
            </w:tcBorders>
            <w:vAlign w:val="center"/>
            <w:hideMark/>
          </w:tcPr>
          <w:p w14:paraId="4D2F6CFF"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Nazwa i typ urządzenia</w:t>
            </w:r>
          </w:p>
        </w:tc>
        <w:tc>
          <w:tcPr>
            <w:tcW w:w="3460" w:type="dxa"/>
            <w:tcBorders>
              <w:top w:val="single" w:sz="4" w:space="0" w:color="auto"/>
              <w:left w:val="nil"/>
              <w:bottom w:val="single" w:sz="4" w:space="0" w:color="auto"/>
              <w:right w:val="single" w:sz="4" w:space="0" w:color="auto"/>
            </w:tcBorders>
            <w:vAlign w:val="center"/>
            <w:hideMark/>
          </w:tcPr>
          <w:p w14:paraId="2F755FF5"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Adres</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14:paraId="44EF145E"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Wydruk podążający</w:t>
            </w:r>
          </w:p>
        </w:tc>
        <w:tc>
          <w:tcPr>
            <w:tcW w:w="1498" w:type="dxa"/>
            <w:tcBorders>
              <w:top w:val="single" w:sz="4" w:space="0" w:color="auto"/>
              <w:left w:val="nil"/>
              <w:bottom w:val="single" w:sz="4" w:space="0" w:color="auto"/>
              <w:right w:val="single" w:sz="4" w:space="0" w:color="auto"/>
            </w:tcBorders>
            <w:shd w:val="clear" w:color="000000" w:fill="FFFFFF"/>
            <w:vAlign w:val="center"/>
            <w:hideMark/>
          </w:tcPr>
          <w:p w14:paraId="22ED363D"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Czytnik kart zbliżeniowych</w:t>
            </w:r>
          </w:p>
        </w:tc>
      </w:tr>
      <w:tr w:rsidR="002A43EC" w:rsidRPr="002D6426" w14:paraId="19727DD1"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0877903E"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w:t>
            </w:r>
          </w:p>
        </w:tc>
        <w:tc>
          <w:tcPr>
            <w:tcW w:w="3220" w:type="dxa"/>
            <w:tcBorders>
              <w:top w:val="nil"/>
              <w:left w:val="nil"/>
              <w:bottom w:val="single" w:sz="4" w:space="0" w:color="auto"/>
              <w:right w:val="single" w:sz="4" w:space="0" w:color="auto"/>
            </w:tcBorders>
            <w:noWrap/>
            <w:vAlign w:val="bottom"/>
            <w:hideMark/>
          </w:tcPr>
          <w:p w14:paraId="6DE54DA0"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hideMark/>
          </w:tcPr>
          <w:p w14:paraId="10DFD3D3"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Bełżyce ul. Fabryczna 2b</w:t>
            </w:r>
          </w:p>
        </w:tc>
        <w:tc>
          <w:tcPr>
            <w:tcW w:w="1416" w:type="dxa"/>
            <w:tcBorders>
              <w:top w:val="nil"/>
              <w:left w:val="nil"/>
              <w:bottom w:val="single" w:sz="4" w:space="0" w:color="auto"/>
              <w:right w:val="single" w:sz="4" w:space="0" w:color="auto"/>
            </w:tcBorders>
            <w:vAlign w:val="center"/>
            <w:hideMark/>
          </w:tcPr>
          <w:p w14:paraId="75CDF5AE"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hideMark/>
          </w:tcPr>
          <w:p w14:paraId="7956FE9B"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A43EC" w:rsidRPr="002D6426" w14:paraId="51F64262"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585177FE"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w:t>
            </w:r>
          </w:p>
        </w:tc>
        <w:tc>
          <w:tcPr>
            <w:tcW w:w="3220" w:type="dxa"/>
            <w:tcBorders>
              <w:top w:val="nil"/>
              <w:left w:val="nil"/>
              <w:bottom w:val="single" w:sz="4" w:space="0" w:color="auto"/>
              <w:right w:val="single" w:sz="4" w:space="0" w:color="auto"/>
            </w:tcBorders>
            <w:noWrap/>
            <w:vAlign w:val="bottom"/>
            <w:hideMark/>
          </w:tcPr>
          <w:p w14:paraId="48752689"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hideMark/>
          </w:tcPr>
          <w:p w14:paraId="515438C0"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Bełżyce ul. Fabryczna 2b</w:t>
            </w:r>
          </w:p>
        </w:tc>
        <w:tc>
          <w:tcPr>
            <w:tcW w:w="1416" w:type="dxa"/>
            <w:tcBorders>
              <w:top w:val="nil"/>
              <w:left w:val="nil"/>
              <w:bottom w:val="single" w:sz="4" w:space="0" w:color="auto"/>
              <w:right w:val="single" w:sz="4" w:space="0" w:color="auto"/>
            </w:tcBorders>
            <w:vAlign w:val="center"/>
            <w:hideMark/>
          </w:tcPr>
          <w:p w14:paraId="2711F591"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hideMark/>
          </w:tcPr>
          <w:p w14:paraId="77069104"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A43EC" w:rsidRPr="002D6426" w14:paraId="799D35F4"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6F5D9439"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3</w:t>
            </w:r>
          </w:p>
        </w:tc>
        <w:tc>
          <w:tcPr>
            <w:tcW w:w="3220" w:type="dxa"/>
            <w:tcBorders>
              <w:top w:val="nil"/>
              <w:left w:val="nil"/>
              <w:bottom w:val="single" w:sz="4" w:space="0" w:color="auto"/>
              <w:right w:val="single" w:sz="4" w:space="0" w:color="auto"/>
            </w:tcBorders>
            <w:noWrap/>
            <w:vAlign w:val="bottom"/>
            <w:hideMark/>
          </w:tcPr>
          <w:p w14:paraId="740C3AC0"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hideMark/>
          </w:tcPr>
          <w:p w14:paraId="1436D542"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Bełżyce ul. Fabryczna 2b</w:t>
            </w:r>
          </w:p>
        </w:tc>
        <w:tc>
          <w:tcPr>
            <w:tcW w:w="1416" w:type="dxa"/>
            <w:tcBorders>
              <w:top w:val="nil"/>
              <w:left w:val="nil"/>
              <w:bottom w:val="single" w:sz="4" w:space="0" w:color="auto"/>
              <w:right w:val="single" w:sz="4" w:space="0" w:color="auto"/>
            </w:tcBorders>
            <w:vAlign w:val="center"/>
            <w:hideMark/>
          </w:tcPr>
          <w:p w14:paraId="16A0020C"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hideMark/>
          </w:tcPr>
          <w:p w14:paraId="137B3B43"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A43EC" w:rsidRPr="002D6426" w14:paraId="199B9F49"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1F2BCFD2"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4</w:t>
            </w:r>
          </w:p>
        </w:tc>
        <w:tc>
          <w:tcPr>
            <w:tcW w:w="3220" w:type="dxa"/>
            <w:tcBorders>
              <w:top w:val="nil"/>
              <w:left w:val="nil"/>
              <w:bottom w:val="single" w:sz="4" w:space="0" w:color="auto"/>
              <w:right w:val="single" w:sz="4" w:space="0" w:color="auto"/>
            </w:tcBorders>
            <w:noWrap/>
            <w:vAlign w:val="bottom"/>
            <w:hideMark/>
          </w:tcPr>
          <w:p w14:paraId="6ED080A1"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hideMark/>
          </w:tcPr>
          <w:p w14:paraId="4FE39C6B"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Bełżyce ul. Fabryczna 2b</w:t>
            </w:r>
          </w:p>
        </w:tc>
        <w:tc>
          <w:tcPr>
            <w:tcW w:w="1416" w:type="dxa"/>
            <w:tcBorders>
              <w:top w:val="nil"/>
              <w:left w:val="nil"/>
              <w:bottom w:val="single" w:sz="4" w:space="0" w:color="auto"/>
              <w:right w:val="single" w:sz="4" w:space="0" w:color="auto"/>
            </w:tcBorders>
            <w:vAlign w:val="center"/>
            <w:hideMark/>
          </w:tcPr>
          <w:p w14:paraId="69F49F7E"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hideMark/>
          </w:tcPr>
          <w:p w14:paraId="689790D1"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A43EC" w:rsidRPr="002D6426" w14:paraId="20422409"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023A6294"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5</w:t>
            </w:r>
          </w:p>
        </w:tc>
        <w:tc>
          <w:tcPr>
            <w:tcW w:w="3220" w:type="dxa"/>
            <w:tcBorders>
              <w:top w:val="nil"/>
              <w:left w:val="nil"/>
              <w:bottom w:val="single" w:sz="4" w:space="0" w:color="auto"/>
              <w:right w:val="single" w:sz="4" w:space="0" w:color="auto"/>
            </w:tcBorders>
            <w:noWrap/>
            <w:vAlign w:val="bottom"/>
            <w:hideMark/>
          </w:tcPr>
          <w:p w14:paraId="14E47DF1"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hideMark/>
          </w:tcPr>
          <w:p w14:paraId="1CC0468B"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Bychawa ul. Piłsudskiego 22</w:t>
            </w:r>
          </w:p>
        </w:tc>
        <w:tc>
          <w:tcPr>
            <w:tcW w:w="1416" w:type="dxa"/>
            <w:tcBorders>
              <w:top w:val="nil"/>
              <w:left w:val="nil"/>
              <w:bottom w:val="single" w:sz="4" w:space="0" w:color="auto"/>
              <w:right w:val="single" w:sz="4" w:space="0" w:color="auto"/>
            </w:tcBorders>
            <w:vAlign w:val="center"/>
            <w:hideMark/>
          </w:tcPr>
          <w:p w14:paraId="175F11A0"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hideMark/>
          </w:tcPr>
          <w:p w14:paraId="3533D369"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A43EC" w:rsidRPr="002D6426" w14:paraId="08C5D4E3"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246D2C49"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6</w:t>
            </w:r>
          </w:p>
        </w:tc>
        <w:tc>
          <w:tcPr>
            <w:tcW w:w="3220" w:type="dxa"/>
            <w:tcBorders>
              <w:top w:val="nil"/>
              <w:left w:val="nil"/>
              <w:bottom w:val="single" w:sz="4" w:space="0" w:color="auto"/>
              <w:right w:val="single" w:sz="4" w:space="0" w:color="auto"/>
            </w:tcBorders>
            <w:noWrap/>
            <w:vAlign w:val="bottom"/>
            <w:hideMark/>
          </w:tcPr>
          <w:p w14:paraId="0B48BD25"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hideMark/>
          </w:tcPr>
          <w:p w14:paraId="008CF901"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Bychawa ul. Piłsudskiego 22</w:t>
            </w:r>
          </w:p>
        </w:tc>
        <w:tc>
          <w:tcPr>
            <w:tcW w:w="1416" w:type="dxa"/>
            <w:tcBorders>
              <w:top w:val="nil"/>
              <w:left w:val="nil"/>
              <w:bottom w:val="single" w:sz="4" w:space="0" w:color="auto"/>
              <w:right w:val="single" w:sz="4" w:space="0" w:color="auto"/>
            </w:tcBorders>
            <w:vAlign w:val="center"/>
            <w:hideMark/>
          </w:tcPr>
          <w:p w14:paraId="3B39568F"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hideMark/>
          </w:tcPr>
          <w:p w14:paraId="21BA7276"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A43EC" w:rsidRPr="002D6426" w14:paraId="56210E72"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2884CEE6"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7</w:t>
            </w:r>
          </w:p>
        </w:tc>
        <w:tc>
          <w:tcPr>
            <w:tcW w:w="3220" w:type="dxa"/>
            <w:tcBorders>
              <w:top w:val="nil"/>
              <w:left w:val="nil"/>
              <w:bottom w:val="single" w:sz="4" w:space="0" w:color="auto"/>
              <w:right w:val="single" w:sz="4" w:space="0" w:color="auto"/>
            </w:tcBorders>
            <w:noWrap/>
            <w:vAlign w:val="bottom"/>
            <w:hideMark/>
          </w:tcPr>
          <w:p w14:paraId="0A021D82"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hideMark/>
          </w:tcPr>
          <w:p w14:paraId="0E32B070"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Bychawa ul. Piłsudskiego 22</w:t>
            </w:r>
          </w:p>
        </w:tc>
        <w:tc>
          <w:tcPr>
            <w:tcW w:w="1416" w:type="dxa"/>
            <w:tcBorders>
              <w:top w:val="nil"/>
              <w:left w:val="nil"/>
              <w:bottom w:val="single" w:sz="4" w:space="0" w:color="auto"/>
              <w:right w:val="single" w:sz="4" w:space="0" w:color="auto"/>
            </w:tcBorders>
            <w:vAlign w:val="center"/>
            <w:hideMark/>
          </w:tcPr>
          <w:p w14:paraId="49A7729B"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hideMark/>
          </w:tcPr>
          <w:p w14:paraId="37E48DCF"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A43EC" w:rsidRPr="002D6426" w14:paraId="63688474"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4D3419DC"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8</w:t>
            </w:r>
          </w:p>
        </w:tc>
        <w:tc>
          <w:tcPr>
            <w:tcW w:w="3220" w:type="dxa"/>
            <w:tcBorders>
              <w:top w:val="nil"/>
              <w:left w:val="nil"/>
              <w:bottom w:val="single" w:sz="4" w:space="0" w:color="auto"/>
              <w:right w:val="single" w:sz="4" w:space="0" w:color="auto"/>
            </w:tcBorders>
            <w:noWrap/>
            <w:vAlign w:val="bottom"/>
            <w:hideMark/>
          </w:tcPr>
          <w:p w14:paraId="62D0DCB8"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hideMark/>
          </w:tcPr>
          <w:p w14:paraId="01B069D8"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Bychawa ul. Piłsudskiego 22</w:t>
            </w:r>
          </w:p>
        </w:tc>
        <w:tc>
          <w:tcPr>
            <w:tcW w:w="1416" w:type="dxa"/>
            <w:tcBorders>
              <w:top w:val="nil"/>
              <w:left w:val="nil"/>
              <w:bottom w:val="single" w:sz="4" w:space="0" w:color="auto"/>
              <w:right w:val="single" w:sz="4" w:space="0" w:color="auto"/>
            </w:tcBorders>
            <w:vAlign w:val="center"/>
            <w:hideMark/>
          </w:tcPr>
          <w:p w14:paraId="67D945A1"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hideMark/>
          </w:tcPr>
          <w:p w14:paraId="15511A3E" w14:textId="77777777" w:rsidR="002A43EC" w:rsidRPr="002D6426" w:rsidRDefault="002A43EC"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40621" w:rsidRPr="002D6426" w14:paraId="2D26E26A"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3BAE3E5E"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9</w:t>
            </w:r>
          </w:p>
        </w:tc>
        <w:tc>
          <w:tcPr>
            <w:tcW w:w="3220" w:type="dxa"/>
            <w:tcBorders>
              <w:top w:val="nil"/>
              <w:left w:val="nil"/>
              <w:bottom w:val="single" w:sz="4" w:space="0" w:color="auto"/>
              <w:right w:val="single" w:sz="4" w:space="0" w:color="auto"/>
            </w:tcBorders>
            <w:noWrap/>
            <w:vAlign w:val="bottom"/>
          </w:tcPr>
          <w:p w14:paraId="269B6907"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3318F2F5"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Bychawa ul. Piłsudskiego 22</w:t>
            </w:r>
          </w:p>
        </w:tc>
        <w:tc>
          <w:tcPr>
            <w:tcW w:w="1416" w:type="dxa"/>
            <w:tcBorders>
              <w:top w:val="nil"/>
              <w:left w:val="nil"/>
              <w:bottom w:val="single" w:sz="4" w:space="0" w:color="auto"/>
              <w:right w:val="single" w:sz="4" w:space="0" w:color="auto"/>
            </w:tcBorders>
            <w:vAlign w:val="center"/>
          </w:tcPr>
          <w:p w14:paraId="5F2D6A6F"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6C58FE76"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40621" w:rsidRPr="002D6426" w14:paraId="2DFDA040"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47C8C590"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10</w:t>
            </w:r>
          </w:p>
        </w:tc>
        <w:tc>
          <w:tcPr>
            <w:tcW w:w="3220" w:type="dxa"/>
            <w:tcBorders>
              <w:top w:val="nil"/>
              <w:left w:val="nil"/>
              <w:bottom w:val="single" w:sz="4" w:space="0" w:color="auto"/>
              <w:right w:val="single" w:sz="4" w:space="0" w:color="auto"/>
            </w:tcBorders>
            <w:noWrap/>
            <w:vAlign w:val="bottom"/>
          </w:tcPr>
          <w:p w14:paraId="7C5002F8"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248EE63F"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Garbów ul. Krakowskie Przedmieście 63</w:t>
            </w:r>
          </w:p>
        </w:tc>
        <w:tc>
          <w:tcPr>
            <w:tcW w:w="1416" w:type="dxa"/>
            <w:tcBorders>
              <w:top w:val="nil"/>
              <w:left w:val="nil"/>
              <w:bottom w:val="single" w:sz="4" w:space="0" w:color="auto"/>
              <w:right w:val="single" w:sz="4" w:space="0" w:color="auto"/>
            </w:tcBorders>
            <w:vAlign w:val="center"/>
          </w:tcPr>
          <w:p w14:paraId="1923C5FF"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0C6F8994"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40621" w:rsidRPr="002D6426" w14:paraId="01F7520B"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75F9748A"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11</w:t>
            </w:r>
          </w:p>
        </w:tc>
        <w:tc>
          <w:tcPr>
            <w:tcW w:w="3220" w:type="dxa"/>
            <w:tcBorders>
              <w:top w:val="nil"/>
              <w:left w:val="nil"/>
              <w:bottom w:val="single" w:sz="4" w:space="0" w:color="auto"/>
              <w:right w:val="single" w:sz="4" w:space="0" w:color="auto"/>
            </w:tcBorders>
            <w:noWrap/>
            <w:vAlign w:val="bottom"/>
          </w:tcPr>
          <w:p w14:paraId="7DF8C24C"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4B42DAAA"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Garbów ul. Krakowskie Przedmieście 63</w:t>
            </w:r>
          </w:p>
        </w:tc>
        <w:tc>
          <w:tcPr>
            <w:tcW w:w="1416" w:type="dxa"/>
            <w:tcBorders>
              <w:top w:val="nil"/>
              <w:left w:val="nil"/>
              <w:bottom w:val="single" w:sz="4" w:space="0" w:color="auto"/>
              <w:right w:val="single" w:sz="4" w:space="0" w:color="auto"/>
            </w:tcBorders>
            <w:vAlign w:val="center"/>
          </w:tcPr>
          <w:p w14:paraId="5ECB8BBD"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41BCC5A6"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40621" w:rsidRPr="002D6426" w14:paraId="067B7954"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08131038"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12</w:t>
            </w:r>
          </w:p>
        </w:tc>
        <w:tc>
          <w:tcPr>
            <w:tcW w:w="3220" w:type="dxa"/>
            <w:tcBorders>
              <w:top w:val="nil"/>
              <w:left w:val="nil"/>
              <w:bottom w:val="single" w:sz="4" w:space="0" w:color="auto"/>
              <w:right w:val="single" w:sz="4" w:space="0" w:color="auto"/>
            </w:tcBorders>
            <w:noWrap/>
            <w:vAlign w:val="bottom"/>
          </w:tcPr>
          <w:p w14:paraId="5E61EBDE"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6DA284F8"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Garbów ul. Krakowskie Przedmieście 63</w:t>
            </w:r>
          </w:p>
        </w:tc>
        <w:tc>
          <w:tcPr>
            <w:tcW w:w="1416" w:type="dxa"/>
            <w:tcBorders>
              <w:top w:val="nil"/>
              <w:left w:val="nil"/>
              <w:bottom w:val="single" w:sz="4" w:space="0" w:color="auto"/>
              <w:right w:val="single" w:sz="4" w:space="0" w:color="auto"/>
            </w:tcBorders>
            <w:vAlign w:val="center"/>
          </w:tcPr>
          <w:p w14:paraId="0ED40D24"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7808D90B"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40621" w:rsidRPr="002D6426" w14:paraId="5340422D"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49EA4895"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13</w:t>
            </w:r>
          </w:p>
        </w:tc>
        <w:tc>
          <w:tcPr>
            <w:tcW w:w="3220" w:type="dxa"/>
            <w:tcBorders>
              <w:top w:val="nil"/>
              <w:left w:val="nil"/>
              <w:bottom w:val="single" w:sz="4" w:space="0" w:color="auto"/>
              <w:right w:val="single" w:sz="4" w:space="0" w:color="auto"/>
            </w:tcBorders>
            <w:noWrap/>
            <w:vAlign w:val="bottom"/>
          </w:tcPr>
          <w:p w14:paraId="3BEF5764"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67F87A4E"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Dominów Rynek 4</w:t>
            </w:r>
          </w:p>
        </w:tc>
        <w:tc>
          <w:tcPr>
            <w:tcW w:w="1416" w:type="dxa"/>
            <w:tcBorders>
              <w:top w:val="nil"/>
              <w:left w:val="nil"/>
              <w:bottom w:val="single" w:sz="4" w:space="0" w:color="auto"/>
              <w:right w:val="single" w:sz="4" w:space="0" w:color="auto"/>
            </w:tcBorders>
            <w:vAlign w:val="center"/>
          </w:tcPr>
          <w:p w14:paraId="42790084"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37159D4C"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40621" w:rsidRPr="002D6426" w14:paraId="5C7790AC"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6337A2D2"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14</w:t>
            </w:r>
          </w:p>
        </w:tc>
        <w:tc>
          <w:tcPr>
            <w:tcW w:w="3220" w:type="dxa"/>
            <w:tcBorders>
              <w:top w:val="nil"/>
              <w:left w:val="nil"/>
              <w:bottom w:val="single" w:sz="4" w:space="0" w:color="auto"/>
              <w:right w:val="single" w:sz="4" w:space="0" w:color="auto"/>
            </w:tcBorders>
            <w:noWrap/>
            <w:vAlign w:val="bottom"/>
          </w:tcPr>
          <w:p w14:paraId="686E3066"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66439849"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Dominów Rynek 4</w:t>
            </w:r>
          </w:p>
        </w:tc>
        <w:tc>
          <w:tcPr>
            <w:tcW w:w="1416" w:type="dxa"/>
            <w:tcBorders>
              <w:top w:val="nil"/>
              <w:left w:val="nil"/>
              <w:bottom w:val="single" w:sz="4" w:space="0" w:color="auto"/>
              <w:right w:val="single" w:sz="4" w:space="0" w:color="auto"/>
            </w:tcBorders>
            <w:vAlign w:val="center"/>
          </w:tcPr>
          <w:p w14:paraId="4A36238D"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19FEBBCE"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40621" w:rsidRPr="002D6426" w14:paraId="54CB814B"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71F5F138"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15</w:t>
            </w:r>
          </w:p>
        </w:tc>
        <w:tc>
          <w:tcPr>
            <w:tcW w:w="3220" w:type="dxa"/>
            <w:tcBorders>
              <w:top w:val="nil"/>
              <w:left w:val="nil"/>
              <w:bottom w:val="single" w:sz="4" w:space="0" w:color="auto"/>
              <w:right w:val="single" w:sz="4" w:space="0" w:color="auto"/>
            </w:tcBorders>
            <w:noWrap/>
            <w:vAlign w:val="bottom"/>
          </w:tcPr>
          <w:p w14:paraId="0333F047"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7A957BE0"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Dominów Rynek 4</w:t>
            </w:r>
          </w:p>
        </w:tc>
        <w:tc>
          <w:tcPr>
            <w:tcW w:w="1416" w:type="dxa"/>
            <w:tcBorders>
              <w:top w:val="nil"/>
              <w:left w:val="nil"/>
              <w:bottom w:val="single" w:sz="4" w:space="0" w:color="auto"/>
              <w:right w:val="single" w:sz="4" w:space="0" w:color="auto"/>
            </w:tcBorders>
            <w:vAlign w:val="center"/>
          </w:tcPr>
          <w:p w14:paraId="53BE4766"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45C5EABF"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40621" w:rsidRPr="002D6426" w14:paraId="7683FD6B"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1E2C0745"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16</w:t>
            </w:r>
          </w:p>
        </w:tc>
        <w:tc>
          <w:tcPr>
            <w:tcW w:w="3220" w:type="dxa"/>
            <w:tcBorders>
              <w:top w:val="nil"/>
              <w:left w:val="nil"/>
              <w:bottom w:val="single" w:sz="4" w:space="0" w:color="auto"/>
              <w:right w:val="single" w:sz="4" w:space="0" w:color="auto"/>
            </w:tcBorders>
            <w:noWrap/>
            <w:vAlign w:val="bottom"/>
          </w:tcPr>
          <w:p w14:paraId="1A1FA08F"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4A5F5428"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Niedrzwica Duża ul. Bełżycka 77</w:t>
            </w:r>
          </w:p>
        </w:tc>
        <w:tc>
          <w:tcPr>
            <w:tcW w:w="1416" w:type="dxa"/>
            <w:tcBorders>
              <w:top w:val="nil"/>
              <w:left w:val="nil"/>
              <w:bottom w:val="single" w:sz="4" w:space="0" w:color="auto"/>
              <w:right w:val="single" w:sz="4" w:space="0" w:color="auto"/>
            </w:tcBorders>
            <w:vAlign w:val="center"/>
          </w:tcPr>
          <w:p w14:paraId="462C63F0"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3002CD1F"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40621" w:rsidRPr="002D6426" w14:paraId="3F2F851F"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409DE5EF"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17</w:t>
            </w:r>
          </w:p>
        </w:tc>
        <w:tc>
          <w:tcPr>
            <w:tcW w:w="3220" w:type="dxa"/>
            <w:tcBorders>
              <w:top w:val="nil"/>
              <w:left w:val="nil"/>
              <w:bottom w:val="single" w:sz="4" w:space="0" w:color="auto"/>
              <w:right w:val="single" w:sz="4" w:space="0" w:color="auto"/>
            </w:tcBorders>
            <w:noWrap/>
            <w:vAlign w:val="bottom"/>
          </w:tcPr>
          <w:p w14:paraId="048AE99B"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60308260"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Niedrzwica Duża ul. Bełżycka 77</w:t>
            </w:r>
          </w:p>
        </w:tc>
        <w:tc>
          <w:tcPr>
            <w:tcW w:w="1416" w:type="dxa"/>
            <w:tcBorders>
              <w:top w:val="nil"/>
              <w:left w:val="nil"/>
              <w:bottom w:val="single" w:sz="4" w:space="0" w:color="auto"/>
              <w:right w:val="single" w:sz="4" w:space="0" w:color="auto"/>
            </w:tcBorders>
            <w:vAlign w:val="center"/>
          </w:tcPr>
          <w:p w14:paraId="40067704"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53109BA2"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40621" w:rsidRPr="002D6426" w14:paraId="52E5407C"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1D12C5FD"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18</w:t>
            </w:r>
          </w:p>
        </w:tc>
        <w:tc>
          <w:tcPr>
            <w:tcW w:w="3220" w:type="dxa"/>
            <w:tcBorders>
              <w:top w:val="nil"/>
              <w:left w:val="nil"/>
              <w:bottom w:val="single" w:sz="4" w:space="0" w:color="auto"/>
              <w:right w:val="single" w:sz="4" w:space="0" w:color="auto"/>
            </w:tcBorders>
            <w:noWrap/>
            <w:vAlign w:val="bottom"/>
          </w:tcPr>
          <w:p w14:paraId="74423893"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2B814C0D"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Niedrzwica Duża ul. Bełżycka 77</w:t>
            </w:r>
          </w:p>
        </w:tc>
        <w:tc>
          <w:tcPr>
            <w:tcW w:w="1416" w:type="dxa"/>
            <w:tcBorders>
              <w:top w:val="nil"/>
              <w:left w:val="nil"/>
              <w:bottom w:val="single" w:sz="4" w:space="0" w:color="auto"/>
              <w:right w:val="single" w:sz="4" w:space="0" w:color="auto"/>
            </w:tcBorders>
            <w:vAlign w:val="center"/>
          </w:tcPr>
          <w:p w14:paraId="1A4F50E3"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6FDED6D9"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240621" w:rsidRPr="002D6426" w14:paraId="79FFA1DA" w14:textId="77777777" w:rsidTr="00A21A2A">
        <w:trPr>
          <w:trHeight w:val="255"/>
        </w:trPr>
        <w:tc>
          <w:tcPr>
            <w:tcW w:w="446" w:type="dxa"/>
            <w:tcBorders>
              <w:top w:val="nil"/>
              <w:left w:val="single" w:sz="4" w:space="0" w:color="auto"/>
              <w:bottom w:val="single" w:sz="4" w:space="0" w:color="auto"/>
              <w:right w:val="single" w:sz="4" w:space="0" w:color="auto"/>
            </w:tcBorders>
            <w:vAlign w:val="center"/>
            <w:hideMark/>
          </w:tcPr>
          <w:p w14:paraId="3FE7C66A"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19</w:t>
            </w:r>
          </w:p>
        </w:tc>
        <w:tc>
          <w:tcPr>
            <w:tcW w:w="3220" w:type="dxa"/>
            <w:tcBorders>
              <w:top w:val="nil"/>
              <w:left w:val="nil"/>
              <w:bottom w:val="single" w:sz="4" w:space="0" w:color="auto"/>
              <w:right w:val="single" w:sz="4" w:space="0" w:color="auto"/>
            </w:tcBorders>
            <w:noWrap/>
            <w:vAlign w:val="bottom"/>
          </w:tcPr>
          <w:p w14:paraId="39B3A387" w14:textId="4DAE29C1"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w:t>
            </w:r>
            <w:r w:rsidR="00CD558C" w:rsidRPr="002D6426">
              <w:rPr>
                <w:rFonts w:ascii="Arial" w:hAnsi="Arial" w:cs="Arial"/>
                <w:color w:val="000000"/>
                <w:sz w:val="22"/>
                <w:szCs w:val="22"/>
                <w:lang w:eastAsia="pl-PL"/>
              </w:rPr>
              <w:t>2</w:t>
            </w:r>
          </w:p>
        </w:tc>
        <w:tc>
          <w:tcPr>
            <w:tcW w:w="3460" w:type="dxa"/>
            <w:tcBorders>
              <w:top w:val="nil"/>
              <w:left w:val="nil"/>
              <w:bottom w:val="single" w:sz="4" w:space="0" w:color="auto"/>
              <w:right w:val="single" w:sz="4" w:space="0" w:color="auto"/>
            </w:tcBorders>
            <w:noWrap/>
            <w:vAlign w:val="bottom"/>
          </w:tcPr>
          <w:p w14:paraId="3B9555C6"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9B</w:t>
            </w:r>
          </w:p>
        </w:tc>
        <w:tc>
          <w:tcPr>
            <w:tcW w:w="1416" w:type="dxa"/>
            <w:tcBorders>
              <w:top w:val="nil"/>
              <w:left w:val="nil"/>
              <w:bottom w:val="single" w:sz="4" w:space="0" w:color="auto"/>
              <w:right w:val="single" w:sz="4" w:space="0" w:color="auto"/>
            </w:tcBorders>
            <w:vAlign w:val="center"/>
          </w:tcPr>
          <w:p w14:paraId="6B085DB3"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3AFF94E3" w14:textId="77777777" w:rsidR="00240621" w:rsidRPr="002D6426" w:rsidRDefault="00240621" w:rsidP="00D82B2C">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21A2A" w:rsidRPr="002D6426" w14:paraId="1CD32C02" w14:textId="77777777" w:rsidTr="00A21A2A">
        <w:trPr>
          <w:trHeight w:val="255"/>
        </w:trPr>
        <w:tc>
          <w:tcPr>
            <w:tcW w:w="446" w:type="dxa"/>
            <w:tcBorders>
              <w:top w:val="nil"/>
              <w:left w:val="single" w:sz="4" w:space="0" w:color="auto"/>
              <w:bottom w:val="single" w:sz="4" w:space="0" w:color="auto"/>
              <w:right w:val="single" w:sz="4" w:space="0" w:color="auto"/>
            </w:tcBorders>
            <w:vAlign w:val="center"/>
          </w:tcPr>
          <w:p w14:paraId="1AD77A1B" w14:textId="064049DB"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20</w:t>
            </w:r>
          </w:p>
        </w:tc>
        <w:tc>
          <w:tcPr>
            <w:tcW w:w="3220" w:type="dxa"/>
            <w:tcBorders>
              <w:top w:val="nil"/>
              <w:left w:val="nil"/>
              <w:bottom w:val="single" w:sz="4" w:space="0" w:color="auto"/>
              <w:right w:val="single" w:sz="4" w:space="0" w:color="auto"/>
            </w:tcBorders>
            <w:noWrap/>
            <w:vAlign w:val="bottom"/>
          </w:tcPr>
          <w:p w14:paraId="577414E1" w14:textId="4AAB806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1B51E8FC" w14:textId="3069D5C5"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9B</w:t>
            </w:r>
          </w:p>
        </w:tc>
        <w:tc>
          <w:tcPr>
            <w:tcW w:w="1416" w:type="dxa"/>
            <w:tcBorders>
              <w:top w:val="nil"/>
              <w:left w:val="nil"/>
              <w:bottom w:val="single" w:sz="4" w:space="0" w:color="auto"/>
              <w:right w:val="single" w:sz="4" w:space="0" w:color="auto"/>
            </w:tcBorders>
            <w:vAlign w:val="center"/>
          </w:tcPr>
          <w:p w14:paraId="3063DEF1" w14:textId="673AC50D"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026CA3C3" w14:textId="54A65F6F"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21A2A" w:rsidRPr="002D6426" w14:paraId="0CB9CFC3" w14:textId="77777777" w:rsidTr="00A21A2A">
        <w:trPr>
          <w:trHeight w:val="255"/>
        </w:trPr>
        <w:tc>
          <w:tcPr>
            <w:tcW w:w="446" w:type="dxa"/>
            <w:tcBorders>
              <w:top w:val="nil"/>
              <w:left w:val="single" w:sz="4" w:space="0" w:color="auto"/>
              <w:bottom w:val="single" w:sz="4" w:space="0" w:color="auto"/>
              <w:right w:val="single" w:sz="4" w:space="0" w:color="auto"/>
            </w:tcBorders>
            <w:vAlign w:val="center"/>
          </w:tcPr>
          <w:p w14:paraId="2681A35B" w14:textId="6B5DF8F3"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21</w:t>
            </w:r>
          </w:p>
        </w:tc>
        <w:tc>
          <w:tcPr>
            <w:tcW w:w="3220" w:type="dxa"/>
            <w:tcBorders>
              <w:top w:val="nil"/>
              <w:left w:val="nil"/>
              <w:bottom w:val="single" w:sz="4" w:space="0" w:color="auto"/>
              <w:right w:val="single" w:sz="4" w:space="0" w:color="auto"/>
            </w:tcBorders>
            <w:noWrap/>
            <w:vAlign w:val="bottom"/>
          </w:tcPr>
          <w:p w14:paraId="5664A968" w14:textId="7F70D085"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6EC3E254" w14:textId="25FC778D"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9B</w:t>
            </w:r>
          </w:p>
        </w:tc>
        <w:tc>
          <w:tcPr>
            <w:tcW w:w="1416" w:type="dxa"/>
            <w:tcBorders>
              <w:top w:val="nil"/>
              <w:left w:val="nil"/>
              <w:bottom w:val="single" w:sz="4" w:space="0" w:color="auto"/>
              <w:right w:val="single" w:sz="4" w:space="0" w:color="auto"/>
            </w:tcBorders>
            <w:vAlign w:val="center"/>
          </w:tcPr>
          <w:p w14:paraId="6BCEB1C4" w14:textId="6183322A"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738692C7" w14:textId="01285C3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21A2A" w:rsidRPr="002D6426" w14:paraId="61B2C0EF" w14:textId="77777777" w:rsidTr="00A21A2A">
        <w:trPr>
          <w:trHeight w:val="255"/>
        </w:trPr>
        <w:tc>
          <w:tcPr>
            <w:tcW w:w="446" w:type="dxa"/>
            <w:tcBorders>
              <w:top w:val="nil"/>
              <w:left w:val="single" w:sz="4" w:space="0" w:color="auto"/>
              <w:bottom w:val="single" w:sz="4" w:space="0" w:color="auto"/>
              <w:right w:val="single" w:sz="4" w:space="0" w:color="auto"/>
            </w:tcBorders>
            <w:vAlign w:val="center"/>
          </w:tcPr>
          <w:p w14:paraId="5EF11CC8" w14:textId="0F246A6E"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22</w:t>
            </w:r>
          </w:p>
        </w:tc>
        <w:tc>
          <w:tcPr>
            <w:tcW w:w="3220" w:type="dxa"/>
            <w:tcBorders>
              <w:top w:val="nil"/>
              <w:left w:val="nil"/>
              <w:bottom w:val="single" w:sz="4" w:space="0" w:color="auto"/>
              <w:right w:val="single" w:sz="4" w:space="0" w:color="auto"/>
            </w:tcBorders>
            <w:noWrap/>
            <w:vAlign w:val="bottom"/>
          </w:tcPr>
          <w:p w14:paraId="62EA16C5"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497875E8"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9B</w:t>
            </w:r>
          </w:p>
        </w:tc>
        <w:tc>
          <w:tcPr>
            <w:tcW w:w="1416" w:type="dxa"/>
            <w:tcBorders>
              <w:top w:val="nil"/>
              <w:left w:val="nil"/>
              <w:bottom w:val="single" w:sz="4" w:space="0" w:color="auto"/>
              <w:right w:val="single" w:sz="4" w:space="0" w:color="auto"/>
            </w:tcBorders>
            <w:vAlign w:val="center"/>
          </w:tcPr>
          <w:p w14:paraId="2D50262A"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76D4EDC6"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21A2A" w:rsidRPr="002D6426" w14:paraId="54FA22D2" w14:textId="77777777" w:rsidTr="00A21A2A">
        <w:trPr>
          <w:trHeight w:val="255"/>
        </w:trPr>
        <w:tc>
          <w:tcPr>
            <w:tcW w:w="446" w:type="dxa"/>
            <w:tcBorders>
              <w:top w:val="nil"/>
              <w:left w:val="single" w:sz="4" w:space="0" w:color="auto"/>
              <w:bottom w:val="single" w:sz="4" w:space="0" w:color="auto"/>
              <w:right w:val="single" w:sz="4" w:space="0" w:color="auto"/>
            </w:tcBorders>
            <w:vAlign w:val="center"/>
          </w:tcPr>
          <w:p w14:paraId="21A08258" w14:textId="0313C406"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23</w:t>
            </w:r>
          </w:p>
        </w:tc>
        <w:tc>
          <w:tcPr>
            <w:tcW w:w="3220" w:type="dxa"/>
            <w:tcBorders>
              <w:top w:val="nil"/>
              <w:left w:val="nil"/>
              <w:bottom w:val="single" w:sz="4" w:space="0" w:color="auto"/>
              <w:right w:val="single" w:sz="4" w:space="0" w:color="auto"/>
            </w:tcBorders>
            <w:noWrap/>
            <w:vAlign w:val="bottom"/>
          </w:tcPr>
          <w:p w14:paraId="25B52491"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314883CD"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9B</w:t>
            </w:r>
          </w:p>
        </w:tc>
        <w:tc>
          <w:tcPr>
            <w:tcW w:w="1416" w:type="dxa"/>
            <w:tcBorders>
              <w:top w:val="nil"/>
              <w:left w:val="nil"/>
              <w:bottom w:val="single" w:sz="4" w:space="0" w:color="auto"/>
              <w:right w:val="single" w:sz="4" w:space="0" w:color="auto"/>
            </w:tcBorders>
            <w:vAlign w:val="center"/>
          </w:tcPr>
          <w:p w14:paraId="45F520FF"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67FFA216"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21A2A" w:rsidRPr="002D6426" w14:paraId="449D9C2E" w14:textId="77777777" w:rsidTr="00A21A2A">
        <w:trPr>
          <w:trHeight w:val="255"/>
        </w:trPr>
        <w:tc>
          <w:tcPr>
            <w:tcW w:w="446" w:type="dxa"/>
            <w:tcBorders>
              <w:top w:val="nil"/>
              <w:left w:val="single" w:sz="4" w:space="0" w:color="auto"/>
              <w:bottom w:val="single" w:sz="4" w:space="0" w:color="auto"/>
              <w:right w:val="single" w:sz="4" w:space="0" w:color="auto"/>
            </w:tcBorders>
            <w:vAlign w:val="center"/>
          </w:tcPr>
          <w:p w14:paraId="1B16C3A8" w14:textId="2853C74A"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24</w:t>
            </w:r>
          </w:p>
        </w:tc>
        <w:tc>
          <w:tcPr>
            <w:tcW w:w="3220" w:type="dxa"/>
            <w:tcBorders>
              <w:top w:val="nil"/>
              <w:left w:val="nil"/>
              <w:bottom w:val="single" w:sz="4" w:space="0" w:color="auto"/>
              <w:right w:val="single" w:sz="4" w:space="0" w:color="auto"/>
            </w:tcBorders>
            <w:noWrap/>
            <w:vAlign w:val="bottom"/>
          </w:tcPr>
          <w:p w14:paraId="535CD70D"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2BB2F174"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9B</w:t>
            </w:r>
          </w:p>
        </w:tc>
        <w:tc>
          <w:tcPr>
            <w:tcW w:w="1416" w:type="dxa"/>
            <w:tcBorders>
              <w:top w:val="nil"/>
              <w:left w:val="nil"/>
              <w:bottom w:val="single" w:sz="4" w:space="0" w:color="auto"/>
              <w:right w:val="single" w:sz="4" w:space="0" w:color="auto"/>
            </w:tcBorders>
            <w:vAlign w:val="center"/>
          </w:tcPr>
          <w:p w14:paraId="0AE5BFEB"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2B004681"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21A2A" w:rsidRPr="002D6426" w14:paraId="5F5B5F09" w14:textId="77777777" w:rsidTr="00A21A2A">
        <w:trPr>
          <w:trHeight w:val="255"/>
        </w:trPr>
        <w:tc>
          <w:tcPr>
            <w:tcW w:w="446" w:type="dxa"/>
            <w:tcBorders>
              <w:top w:val="nil"/>
              <w:left w:val="single" w:sz="4" w:space="0" w:color="auto"/>
              <w:bottom w:val="single" w:sz="4" w:space="0" w:color="auto"/>
              <w:right w:val="single" w:sz="4" w:space="0" w:color="auto"/>
            </w:tcBorders>
            <w:vAlign w:val="center"/>
          </w:tcPr>
          <w:p w14:paraId="6D7D57F7" w14:textId="311122B3"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25</w:t>
            </w:r>
          </w:p>
        </w:tc>
        <w:tc>
          <w:tcPr>
            <w:tcW w:w="3220" w:type="dxa"/>
            <w:tcBorders>
              <w:top w:val="nil"/>
              <w:left w:val="nil"/>
              <w:bottom w:val="single" w:sz="4" w:space="0" w:color="auto"/>
              <w:right w:val="single" w:sz="4" w:space="0" w:color="auto"/>
            </w:tcBorders>
            <w:noWrap/>
            <w:vAlign w:val="bottom"/>
          </w:tcPr>
          <w:p w14:paraId="7CA494F7"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50F3B9D8"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9B</w:t>
            </w:r>
          </w:p>
        </w:tc>
        <w:tc>
          <w:tcPr>
            <w:tcW w:w="1416" w:type="dxa"/>
            <w:tcBorders>
              <w:top w:val="nil"/>
              <w:left w:val="nil"/>
              <w:bottom w:val="single" w:sz="4" w:space="0" w:color="auto"/>
              <w:right w:val="single" w:sz="4" w:space="0" w:color="auto"/>
            </w:tcBorders>
            <w:vAlign w:val="center"/>
          </w:tcPr>
          <w:p w14:paraId="312D85E3"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3A7616F4"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21A2A" w:rsidRPr="002D6426" w14:paraId="785498CB" w14:textId="77777777" w:rsidTr="00A21A2A">
        <w:trPr>
          <w:trHeight w:val="255"/>
        </w:trPr>
        <w:tc>
          <w:tcPr>
            <w:tcW w:w="446" w:type="dxa"/>
            <w:tcBorders>
              <w:top w:val="nil"/>
              <w:left w:val="single" w:sz="4" w:space="0" w:color="auto"/>
              <w:bottom w:val="single" w:sz="4" w:space="0" w:color="auto"/>
              <w:right w:val="single" w:sz="4" w:space="0" w:color="auto"/>
            </w:tcBorders>
            <w:vAlign w:val="center"/>
          </w:tcPr>
          <w:p w14:paraId="4F59D8A6" w14:textId="796CFC13"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26</w:t>
            </w:r>
          </w:p>
        </w:tc>
        <w:tc>
          <w:tcPr>
            <w:tcW w:w="3220" w:type="dxa"/>
            <w:tcBorders>
              <w:top w:val="nil"/>
              <w:left w:val="nil"/>
              <w:bottom w:val="single" w:sz="4" w:space="0" w:color="auto"/>
              <w:right w:val="single" w:sz="4" w:space="0" w:color="auto"/>
            </w:tcBorders>
            <w:noWrap/>
            <w:vAlign w:val="bottom"/>
          </w:tcPr>
          <w:p w14:paraId="44D94639"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5E67E474"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9B</w:t>
            </w:r>
          </w:p>
        </w:tc>
        <w:tc>
          <w:tcPr>
            <w:tcW w:w="1416" w:type="dxa"/>
            <w:tcBorders>
              <w:top w:val="nil"/>
              <w:left w:val="nil"/>
              <w:bottom w:val="single" w:sz="4" w:space="0" w:color="auto"/>
              <w:right w:val="single" w:sz="4" w:space="0" w:color="auto"/>
            </w:tcBorders>
            <w:vAlign w:val="center"/>
          </w:tcPr>
          <w:p w14:paraId="52B4179F"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61FB14AA"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21A2A" w:rsidRPr="002D6426" w14:paraId="144CD766" w14:textId="77777777" w:rsidTr="00A21A2A">
        <w:trPr>
          <w:trHeight w:val="255"/>
        </w:trPr>
        <w:tc>
          <w:tcPr>
            <w:tcW w:w="446" w:type="dxa"/>
            <w:tcBorders>
              <w:top w:val="nil"/>
              <w:left w:val="single" w:sz="4" w:space="0" w:color="auto"/>
              <w:bottom w:val="single" w:sz="4" w:space="0" w:color="auto"/>
              <w:right w:val="single" w:sz="4" w:space="0" w:color="auto"/>
            </w:tcBorders>
            <w:vAlign w:val="center"/>
          </w:tcPr>
          <w:p w14:paraId="6076982F" w14:textId="650F56F1"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27</w:t>
            </w:r>
          </w:p>
        </w:tc>
        <w:tc>
          <w:tcPr>
            <w:tcW w:w="3220" w:type="dxa"/>
            <w:tcBorders>
              <w:top w:val="nil"/>
              <w:left w:val="nil"/>
              <w:bottom w:val="single" w:sz="4" w:space="0" w:color="auto"/>
              <w:right w:val="single" w:sz="4" w:space="0" w:color="auto"/>
            </w:tcBorders>
            <w:noWrap/>
            <w:vAlign w:val="bottom"/>
          </w:tcPr>
          <w:p w14:paraId="40B92767"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1A297C94"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9B</w:t>
            </w:r>
          </w:p>
        </w:tc>
        <w:tc>
          <w:tcPr>
            <w:tcW w:w="1416" w:type="dxa"/>
            <w:tcBorders>
              <w:top w:val="nil"/>
              <w:left w:val="nil"/>
              <w:bottom w:val="single" w:sz="4" w:space="0" w:color="auto"/>
              <w:right w:val="single" w:sz="4" w:space="0" w:color="auto"/>
            </w:tcBorders>
            <w:vAlign w:val="center"/>
          </w:tcPr>
          <w:p w14:paraId="449CEB4B"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52FB788F"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21A2A" w:rsidRPr="002D6426" w14:paraId="0006F1AD" w14:textId="77777777" w:rsidTr="00A21A2A">
        <w:trPr>
          <w:trHeight w:val="255"/>
        </w:trPr>
        <w:tc>
          <w:tcPr>
            <w:tcW w:w="446" w:type="dxa"/>
            <w:tcBorders>
              <w:top w:val="nil"/>
              <w:left w:val="single" w:sz="4" w:space="0" w:color="auto"/>
              <w:bottom w:val="single" w:sz="4" w:space="0" w:color="auto"/>
              <w:right w:val="single" w:sz="4" w:space="0" w:color="auto"/>
            </w:tcBorders>
            <w:vAlign w:val="center"/>
          </w:tcPr>
          <w:p w14:paraId="62F0288A" w14:textId="18874713"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28</w:t>
            </w:r>
          </w:p>
        </w:tc>
        <w:tc>
          <w:tcPr>
            <w:tcW w:w="3220" w:type="dxa"/>
            <w:tcBorders>
              <w:top w:val="nil"/>
              <w:left w:val="nil"/>
              <w:bottom w:val="single" w:sz="4" w:space="0" w:color="auto"/>
              <w:right w:val="single" w:sz="4" w:space="0" w:color="auto"/>
            </w:tcBorders>
            <w:noWrap/>
            <w:vAlign w:val="bottom"/>
          </w:tcPr>
          <w:p w14:paraId="325010B9"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 xml:space="preserve">OKI B432 </w:t>
            </w:r>
          </w:p>
        </w:tc>
        <w:tc>
          <w:tcPr>
            <w:tcW w:w="3460" w:type="dxa"/>
            <w:tcBorders>
              <w:top w:val="nil"/>
              <w:left w:val="nil"/>
              <w:bottom w:val="single" w:sz="4" w:space="0" w:color="auto"/>
              <w:right w:val="single" w:sz="4" w:space="0" w:color="auto"/>
            </w:tcBorders>
            <w:noWrap/>
            <w:vAlign w:val="bottom"/>
          </w:tcPr>
          <w:p w14:paraId="449E53D6"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9B</w:t>
            </w:r>
          </w:p>
        </w:tc>
        <w:tc>
          <w:tcPr>
            <w:tcW w:w="1416" w:type="dxa"/>
            <w:tcBorders>
              <w:top w:val="nil"/>
              <w:left w:val="nil"/>
              <w:bottom w:val="single" w:sz="4" w:space="0" w:color="auto"/>
              <w:right w:val="single" w:sz="4" w:space="0" w:color="auto"/>
            </w:tcBorders>
            <w:vAlign w:val="center"/>
          </w:tcPr>
          <w:p w14:paraId="09030F4A"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556E357D"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21A2A" w:rsidRPr="002D6426" w14:paraId="59C091CD" w14:textId="77777777" w:rsidTr="00A21A2A">
        <w:trPr>
          <w:trHeight w:val="255"/>
        </w:trPr>
        <w:tc>
          <w:tcPr>
            <w:tcW w:w="446" w:type="dxa"/>
            <w:tcBorders>
              <w:top w:val="nil"/>
              <w:left w:val="single" w:sz="4" w:space="0" w:color="auto"/>
              <w:bottom w:val="single" w:sz="4" w:space="0" w:color="auto"/>
              <w:right w:val="single" w:sz="4" w:space="0" w:color="auto"/>
            </w:tcBorders>
            <w:vAlign w:val="center"/>
          </w:tcPr>
          <w:p w14:paraId="25723797" w14:textId="18BE707B"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29</w:t>
            </w:r>
          </w:p>
        </w:tc>
        <w:tc>
          <w:tcPr>
            <w:tcW w:w="3220" w:type="dxa"/>
            <w:tcBorders>
              <w:top w:val="nil"/>
              <w:left w:val="nil"/>
              <w:bottom w:val="single" w:sz="4" w:space="0" w:color="auto"/>
              <w:right w:val="single" w:sz="4" w:space="0" w:color="auto"/>
            </w:tcBorders>
            <w:noWrap/>
            <w:vAlign w:val="bottom"/>
          </w:tcPr>
          <w:p w14:paraId="29CB691C"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7B8C22B2"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9B</w:t>
            </w:r>
          </w:p>
        </w:tc>
        <w:tc>
          <w:tcPr>
            <w:tcW w:w="1416" w:type="dxa"/>
            <w:tcBorders>
              <w:top w:val="nil"/>
              <w:left w:val="nil"/>
              <w:bottom w:val="single" w:sz="4" w:space="0" w:color="auto"/>
              <w:right w:val="single" w:sz="4" w:space="0" w:color="auto"/>
            </w:tcBorders>
            <w:vAlign w:val="center"/>
          </w:tcPr>
          <w:p w14:paraId="4A1C0A76"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30CA3E30"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21A2A" w:rsidRPr="002D6426" w14:paraId="511F2942" w14:textId="77777777" w:rsidTr="00A21A2A">
        <w:trPr>
          <w:trHeight w:val="255"/>
        </w:trPr>
        <w:tc>
          <w:tcPr>
            <w:tcW w:w="446" w:type="dxa"/>
            <w:tcBorders>
              <w:top w:val="nil"/>
              <w:left w:val="single" w:sz="4" w:space="0" w:color="auto"/>
              <w:bottom w:val="single" w:sz="4" w:space="0" w:color="auto"/>
              <w:right w:val="single" w:sz="4" w:space="0" w:color="auto"/>
            </w:tcBorders>
            <w:vAlign w:val="center"/>
          </w:tcPr>
          <w:p w14:paraId="4BA6418F" w14:textId="5CEDEA96"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30</w:t>
            </w:r>
          </w:p>
        </w:tc>
        <w:tc>
          <w:tcPr>
            <w:tcW w:w="3220" w:type="dxa"/>
            <w:tcBorders>
              <w:top w:val="nil"/>
              <w:left w:val="nil"/>
              <w:bottom w:val="single" w:sz="4" w:space="0" w:color="auto"/>
              <w:right w:val="single" w:sz="4" w:space="0" w:color="auto"/>
            </w:tcBorders>
            <w:noWrap/>
            <w:vAlign w:val="bottom"/>
          </w:tcPr>
          <w:p w14:paraId="442DEDDB"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tcPr>
          <w:p w14:paraId="310ABB68"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Lublin ul. Spokojna 9B</w:t>
            </w:r>
          </w:p>
        </w:tc>
        <w:tc>
          <w:tcPr>
            <w:tcW w:w="1416" w:type="dxa"/>
            <w:tcBorders>
              <w:top w:val="nil"/>
              <w:left w:val="nil"/>
              <w:bottom w:val="single" w:sz="4" w:space="0" w:color="auto"/>
              <w:right w:val="single" w:sz="4" w:space="0" w:color="auto"/>
            </w:tcBorders>
            <w:vAlign w:val="center"/>
          </w:tcPr>
          <w:p w14:paraId="03C45E40"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tcPr>
          <w:p w14:paraId="1F606C15"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21A2A" w:rsidRPr="002D6426" w14:paraId="28D6F16F" w14:textId="77777777" w:rsidTr="00A21A2A">
        <w:trPr>
          <w:trHeight w:val="255"/>
        </w:trPr>
        <w:tc>
          <w:tcPr>
            <w:tcW w:w="446" w:type="dxa"/>
            <w:tcBorders>
              <w:top w:val="nil"/>
              <w:left w:val="single" w:sz="4" w:space="0" w:color="auto"/>
              <w:bottom w:val="single" w:sz="4" w:space="0" w:color="auto"/>
              <w:right w:val="single" w:sz="4" w:space="0" w:color="auto"/>
            </w:tcBorders>
            <w:vAlign w:val="center"/>
          </w:tcPr>
          <w:p w14:paraId="337EBBB1" w14:textId="2E4D5668"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31</w:t>
            </w:r>
          </w:p>
        </w:tc>
        <w:tc>
          <w:tcPr>
            <w:tcW w:w="3220" w:type="dxa"/>
            <w:tcBorders>
              <w:top w:val="nil"/>
              <w:left w:val="nil"/>
              <w:bottom w:val="single" w:sz="4" w:space="0" w:color="auto"/>
              <w:right w:val="single" w:sz="4" w:space="0" w:color="auto"/>
            </w:tcBorders>
            <w:noWrap/>
            <w:vAlign w:val="bottom"/>
            <w:hideMark/>
          </w:tcPr>
          <w:p w14:paraId="1FF352AA"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hideMark/>
          </w:tcPr>
          <w:p w14:paraId="54B703AC"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Niemce, ul. Lubelska 182</w:t>
            </w:r>
          </w:p>
        </w:tc>
        <w:tc>
          <w:tcPr>
            <w:tcW w:w="1416" w:type="dxa"/>
            <w:tcBorders>
              <w:top w:val="nil"/>
              <w:left w:val="nil"/>
              <w:bottom w:val="single" w:sz="4" w:space="0" w:color="auto"/>
              <w:right w:val="single" w:sz="4" w:space="0" w:color="auto"/>
            </w:tcBorders>
            <w:vAlign w:val="center"/>
            <w:hideMark/>
          </w:tcPr>
          <w:p w14:paraId="0C14B501"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hideMark/>
          </w:tcPr>
          <w:p w14:paraId="1170A0D6"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21A2A" w:rsidRPr="002D6426" w14:paraId="575B43E4" w14:textId="77777777" w:rsidTr="00A21A2A">
        <w:trPr>
          <w:trHeight w:val="255"/>
        </w:trPr>
        <w:tc>
          <w:tcPr>
            <w:tcW w:w="446" w:type="dxa"/>
            <w:tcBorders>
              <w:top w:val="nil"/>
              <w:left w:val="single" w:sz="4" w:space="0" w:color="auto"/>
              <w:bottom w:val="single" w:sz="4" w:space="0" w:color="auto"/>
              <w:right w:val="single" w:sz="4" w:space="0" w:color="auto"/>
            </w:tcBorders>
            <w:vAlign w:val="center"/>
          </w:tcPr>
          <w:p w14:paraId="58F8F1EF" w14:textId="67F8AC6B"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32</w:t>
            </w:r>
          </w:p>
        </w:tc>
        <w:tc>
          <w:tcPr>
            <w:tcW w:w="3220" w:type="dxa"/>
            <w:tcBorders>
              <w:top w:val="nil"/>
              <w:left w:val="nil"/>
              <w:bottom w:val="single" w:sz="4" w:space="0" w:color="auto"/>
              <w:right w:val="single" w:sz="4" w:space="0" w:color="auto"/>
            </w:tcBorders>
            <w:noWrap/>
            <w:vAlign w:val="bottom"/>
            <w:hideMark/>
          </w:tcPr>
          <w:p w14:paraId="61664A05"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hideMark/>
          </w:tcPr>
          <w:p w14:paraId="2C3286BF"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Niemce, ul. Lubelska 182</w:t>
            </w:r>
          </w:p>
        </w:tc>
        <w:tc>
          <w:tcPr>
            <w:tcW w:w="1416" w:type="dxa"/>
            <w:tcBorders>
              <w:top w:val="nil"/>
              <w:left w:val="nil"/>
              <w:bottom w:val="single" w:sz="4" w:space="0" w:color="auto"/>
              <w:right w:val="single" w:sz="4" w:space="0" w:color="auto"/>
            </w:tcBorders>
            <w:vAlign w:val="center"/>
            <w:hideMark/>
          </w:tcPr>
          <w:p w14:paraId="29681A91"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hideMark/>
          </w:tcPr>
          <w:p w14:paraId="19CFE39A"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21A2A" w:rsidRPr="002D6426" w14:paraId="6D7AAC11" w14:textId="77777777" w:rsidTr="00A21A2A">
        <w:trPr>
          <w:trHeight w:val="255"/>
        </w:trPr>
        <w:tc>
          <w:tcPr>
            <w:tcW w:w="446" w:type="dxa"/>
            <w:tcBorders>
              <w:top w:val="nil"/>
              <w:left w:val="single" w:sz="4" w:space="0" w:color="auto"/>
              <w:bottom w:val="single" w:sz="4" w:space="0" w:color="auto"/>
              <w:right w:val="single" w:sz="4" w:space="0" w:color="auto"/>
            </w:tcBorders>
            <w:vAlign w:val="center"/>
          </w:tcPr>
          <w:p w14:paraId="63485D77" w14:textId="507DA376"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33</w:t>
            </w:r>
          </w:p>
        </w:tc>
        <w:tc>
          <w:tcPr>
            <w:tcW w:w="3220" w:type="dxa"/>
            <w:tcBorders>
              <w:top w:val="nil"/>
              <w:left w:val="nil"/>
              <w:bottom w:val="single" w:sz="4" w:space="0" w:color="auto"/>
              <w:right w:val="single" w:sz="4" w:space="0" w:color="auto"/>
            </w:tcBorders>
            <w:noWrap/>
            <w:vAlign w:val="bottom"/>
            <w:hideMark/>
          </w:tcPr>
          <w:p w14:paraId="6A367DB0"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hideMark/>
          </w:tcPr>
          <w:p w14:paraId="4780B283"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Niemce, ul. Lubelska 182</w:t>
            </w:r>
          </w:p>
        </w:tc>
        <w:tc>
          <w:tcPr>
            <w:tcW w:w="1416" w:type="dxa"/>
            <w:tcBorders>
              <w:top w:val="nil"/>
              <w:left w:val="nil"/>
              <w:bottom w:val="single" w:sz="4" w:space="0" w:color="auto"/>
              <w:right w:val="single" w:sz="4" w:space="0" w:color="auto"/>
            </w:tcBorders>
            <w:vAlign w:val="center"/>
            <w:hideMark/>
          </w:tcPr>
          <w:p w14:paraId="2F4D22CF"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hideMark/>
          </w:tcPr>
          <w:p w14:paraId="3D3D2329"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r w:rsidR="00A21A2A" w:rsidRPr="00DD66F1" w14:paraId="4C4F8B0C" w14:textId="77777777" w:rsidTr="00A21A2A">
        <w:trPr>
          <w:trHeight w:val="255"/>
        </w:trPr>
        <w:tc>
          <w:tcPr>
            <w:tcW w:w="446" w:type="dxa"/>
            <w:tcBorders>
              <w:top w:val="nil"/>
              <w:left w:val="single" w:sz="4" w:space="0" w:color="auto"/>
              <w:bottom w:val="single" w:sz="4" w:space="0" w:color="auto"/>
              <w:right w:val="single" w:sz="4" w:space="0" w:color="auto"/>
            </w:tcBorders>
            <w:vAlign w:val="center"/>
          </w:tcPr>
          <w:p w14:paraId="1627EFA8" w14:textId="1187909B"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34</w:t>
            </w:r>
          </w:p>
        </w:tc>
        <w:tc>
          <w:tcPr>
            <w:tcW w:w="3220" w:type="dxa"/>
            <w:tcBorders>
              <w:top w:val="nil"/>
              <w:left w:val="nil"/>
              <w:bottom w:val="single" w:sz="4" w:space="0" w:color="auto"/>
              <w:right w:val="single" w:sz="4" w:space="0" w:color="auto"/>
            </w:tcBorders>
            <w:noWrap/>
            <w:vAlign w:val="bottom"/>
            <w:hideMark/>
          </w:tcPr>
          <w:p w14:paraId="1521ADAA"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OKI B432</w:t>
            </w:r>
          </w:p>
        </w:tc>
        <w:tc>
          <w:tcPr>
            <w:tcW w:w="3460" w:type="dxa"/>
            <w:tcBorders>
              <w:top w:val="nil"/>
              <w:left w:val="nil"/>
              <w:bottom w:val="single" w:sz="4" w:space="0" w:color="auto"/>
              <w:right w:val="single" w:sz="4" w:space="0" w:color="auto"/>
            </w:tcBorders>
            <w:noWrap/>
            <w:vAlign w:val="bottom"/>
            <w:hideMark/>
          </w:tcPr>
          <w:p w14:paraId="48101DFC"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Niemce, ul. Lubelska 182</w:t>
            </w:r>
          </w:p>
        </w:tc>
        <w:tc>
          <w:tcPr>
            <w:tcW w:w="1416" w:type="dxa"/>
            <w:tcBorders>
              <w:top w:val="nil"/>
              <w:left w:val="nil"/>
              <w:bottom w:val="single" w:sz="4" w:space="0" w:color="auto"/>
              <w:right w:val="single" w:sz="4" w:space="0" w:color="auto"/>
            </w:tcBorders>
            <w:vAlign w:val="center"/>
            <w:hideMark/>
          </w:tcPr>
          <w:p w14:paraId="2D5B3479" w14:textId="77777777" w:rsidR="00A21A2A" w:rsidRPr="002D6426"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c>
          <w:tcPr>
            <w:tcW w:w="1498" w:type="dxa"/>
            <w:tcBorders>
              <w:top w:val="nil"/>
              <w:left w:val="nil"/>
              <w:bottom w:val="single" w:sz="4" w:space="0" w:color="auto"/>
              <w:right w:val="single" w:sz="4" w:space="0" w:color="auto"/>
            </w:tcBorders>
            <w:vAlign w:val="center"/>
            <w:hideMark/>
          </w:tcPr>
          <w:p w14:paraId="1EF8DD53" w14:textId="77777777" w:rsidR="00A21A2A" w:rsidRPr="00DD66F1" w:rsidRDefault="00A21A2A" w:rsidP="00A21A2A">
            <w:pPr>
              <w:suppressAutoHyphens w:val="0"/>
              <w:jc w:val="both"/>
              <w:rPr>
                <w:rFonts w:ascii="Arial" w:hAnsi="Arial" w:cs="Arial"/>
                <w:color w:val="000000"/>
                <w:sz w:val="22"/>
                <w:szCs w:val="22"/>
                <w:lang w:eastAsia="pl-PL"/>
              </w:rPr>
            </w:pPr>
            <w:r w:rsidRPr="002D6426">
              <w:rPr>
                <w:rFonts w:ascii="Arial" w:hAnsi="Arial" w:cs="Arial"/>
                <w:color w:val="000000"/>
                <w:sz w:val="22"/>
                <w:szCs w:val="22"/>
                <w:lang w:eastAsia="pl-PL"/>
              </w:rPr>
              <w:t>NIE</w:t>
            </w:r>
          </w:p>
        </w:tc>
      </w:tr>
    </w:tbl>
    <w:p w14:paraId="229639A8" w14:textId="77777777" w:rsidR="00015ADD" w:rsidRPr="00DD66F1" w:rsidRDefault="00015ADD" w:rsidP="00D82B2C">
      <w:pPr>
        <w:pStyle w:val="Default"/>
        <w:jc w:val="both"/>
        <w:rPr>
          <w:rFonts w:ascii="Arial" w:hAnsi="Arial" w:cs="Arial"/>
          <w:sz w:val="22"/>
          <w:szCs w:val="22"/>
        </w:rPr>
      </w:pPr>
    </w:p>
    <w:sectPr w:rsidR="00015ADD" w:rsidRPr="00DD66F1" w:rsidSect="00365EB5">
      <w:footerReference w:type="default" r:id="rId8"/>
      <w:headerReference w:type="first" r:id="rId9"/>
      <w:footerReference w:type="first" r:id="rId10"/>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F828" w14:textId="77777777" w:rsidR="0049017C" w:rsidRDefault="0049017C">
      <w:r>
        <w:separator/>
      </w:r>
    </w:p>
  </w:endnote>
  <w:endnote w:type="continuationSeparator" w:id="0">
    <w:p w14:paraId="020F9205" w14:textId="77777777" w:rsidR="0049017C" w:rsidRDefault="0049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EE"/>
    <w:family w:val="moder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TE166DD48t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3A48" w14:textId="00A13AF6" w:rsidR="00F937CF" w:rsidRDefault="00A217E1">
    <w:pPr>
      <w:pStyle w:val="Stopka"/>
    </w:pPr>
    <w:r>
      <w:rPr>
        <w:noProof/>
      </w:rPr>
      <mc:AlternateContent>
        <mc:Choice Requires="wps">
          <w:drawing>
            <wp:anchor distT="0" distB="0" distL="114300" distR="114300" simplePos="0" relativeHeight="251657728" behindDoc="1" locked="0" layoutInCell="1" allowOverlap="1" wp14:anchorId="0BF19D6E" wp14:editId="3CFAE7F3">
              <wp:simplePos x="0" y="0"/>
              <wp:positionH relativeFrom="column">
                <wp:posOffset>-333375</wp:posOffset>
              </wp:positionH>
              <wp:positionV relativeFrom="paragraph">
                <wp:posOffset>57785</wp:posOffset>
              </wp:positionV>
              <wp:extent cx="6637655" cy="0"/>
              <wp:effectExtent l="9525" t="10160" r="10795" b="8890"/>
              <wp:wrapNone/>
              <wp:docPr id="20727922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765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EBE3E6"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4.55pt" to="496.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" strokeweight=".26mm">
              <v:stroke joinstyle="miter"/>
            </v:line>
          </w:pict>
        </mc:Fallback>
      </mc:AlternateContent>
    </w:r>
  </w:p>
  <w:p w14:paraId="2A158FEF" w14:textId="77777777" w:rsidR="00F937CF" w:rsidRPr="008B4173" w:rsidRDefault="00F937CF">
    <w:pPr>
      <w:pStyle w:val="Stopka"/>
      <w:jc w:val="right"/>
      <w:rPr>
        <w:rFonts w:ascii="Calibri" w:hAnsi="Calibri" w:cs="Calibri"/>
        <w:sz w:val="22"/>
        <w:szCs w:val="22"/>
      </w:rPr>
    </w:pPr>
    <w:r w:rsidRPr="008B4173">
      <w:rPr>
        <w:rFonts w:ascii="Calibri" w:hAnsi="Calibri" w:cs="Calibri"/>
        <w:sz w:val="22"/>
        <w:szCs w:val="22"/>
      </w:rPr>
      <w:t xml:space="preserve">Strona </w:t>
    </w:r>
    <w:r w:rsidRPr="008B4173">
      <w:rPr>
        <w:rFonts w:ascii="Calibri" w:hAnsi="Calibri" w:cs="Calibri"/>
        <w:sz w:val="22"/>
        <w:szCs w:val="22"/>
      </w:rPr>
      <w:fldChar w:fldCharType="begin"/>
    </w:r>
    <w:r w:rsidRPr="008B4173">
      <w:rPr>
        <w:rFonts w:ascii="Calibri" w:hAnsi="Calibri" w:cs="Calibri"/>
        <w:sz w:val="22"/>
        <w:szCs w:val="22"/>
      </w:rPr>
      <w:instrText xml:space="preserve"> PAGE </w:instrText>
    </w:r>
    <w:r w:rsidRPr="008B4173">
      <w:rPr>
        <w:rFonts w:ascii="Calibri" w:hAnsi="Calibri" w:cs="Calibri"/>
        <w:sz w:val="22"/>
        <w:szCs w:val="22"/>
      </w:rPr>
      <w:fldChar w:fldCharType="separate"/>
    </w:r>
    <w:r w:rsidR="008235F0">
      <w:rPr>
        <w:rFonts w:ascii="Calibri" w:hAnsi="Calibri" w:cs="Calibri"/>
        <w:noProof/>
        <w:sz w:val="22"/>
        <w:szCs w:val="22"/>
      </w:rPr>
      <w:t>14</w:t>
    </w:r>
    <w:r w:rsidRPr="008B4173">
      <w:rPr>
        <w:rFonts w:ascii="Calibri" w:hAnsi="Calibri" w:cs="Calibri"/>
        <w:sz w:val="22"/>
        <w:szCs w:val="22"/>
      </w:rPr>
      <w:fldChar w:fldCharType="end"/>
    </w:r>
    <w:r w:rsidRPr="008B4173">
      <w:rPr>
        <w:rFonts w:ascii="Calibri" w:hAnsi="Calibri" w:cs="Calibri"/>
        <w:sz w:val="22"/>
        <w:szCs w:val="22"/>
      </w:rPr>
      <w:t xml:space="preserve"> z </w:t>
    </w:r>
    <w:r w:rsidRPr="008B4173">
      <w:rPr>
        <w:rFonts w:ascii="Calibri" w:hAnsi="Calibri" w:cs="Calibri"/>
        <w:sz w:val="22"/>
        <w:szCs w:val="22"/>
      </w:rPr>
      <w:fldChar w:fldCharType="begin"/>
    </w:r>
    <w:r w:rsidRPr="008B4173">
      <w:rPr>
        <w:rFonts w:ascii="Calibri" w:hAnsi="Calibri" w:cs="Calibri"/>
        <w:sz w:val="22"/>
        <w:szCs w:val="22"/>
      </w:rPr>
      <w:instrText xml:space="preserve"> NUMPAGES \*Arabic </w:instrText>
    </w:r>
    <w:r w:rsidRPr="008B4173">
      <w:rPr>
        <w:rFonts w:ascii="Calibri" w:hAnsi="Calibri" w:cs="Calibri"/>
        <w:sz w:val="22"/>
        <w:szCs w:val="22"/>
      </w:rPr>
      <w:fldChar w:fldCharType="separate"/>
    </w:r>
    <w:r w:rsidR="008235F0">
      <w:rPr>
        <w:rFonts w:ascii="Calibri" w:hAnsi="Calibri" w:cs="Calibri"/>
        <w:noProof/>
        <w:sz w:val="22"/>
        <w:szCs w:val="22"/>
      </w:rPr>
      <w:t>14</w:t>
    </w:r>
    <w:r w:rsidRPr="008B4173">
      <w:rPr>
        <w:rFonts w:ascii="Calibri" w:hAnsi="Calibri" w:cs="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9B9C" w14:textId="50DB0902" w:rsidR="00F937CF" w:rsidRPr="00557696" w:rsidRDefault="00A217E1">
    <w:pPr>
      <w:pStyle w:val="Stopka"/>
    </w:pPr>
    <w:r w:rsidRPr="00300FC4">
      <w:rPr>
        <w:noProof/>
        <w:lang w:eastAsia="pl-PL"/>
      </w:rPr>
      <w:drawing>
        <wp:inline distT="0" distB="0" distL="0" distR="0" wp14:anchorId="2C85E6EC" wp14:editId="12A7F7D3">
          <wp:extent cx="5762625" cy="70485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6FE5" w14:textId="77777777" w:rsidR="0049017C" w:rsidRDefault="0049017C">
      <w:r>
        <w:separator/>
      </w:r>
    </w:p>
  </w:footnote>
  <w:footnote w:type="continuationSeparator" w:id="0">
    <w:p w14:paraId="0F8966E0" w14:textId="77777777" w:rsidR="0049017C" w:rsidRDefault="00490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D949" w14:textId="77777777" w:rsidR="0017003B" w:rsidRPr="0017003B" w:rsidRDefault="0017003B" w:rsidP="0017003B">
    <w:pPr>
      <w:tabs>
        <w:tab w:val="center" w:pos="4536"/>
        <w:tab w:val="right" w:pos="9072"/>
      </w:tabs>
      <w:suppressAutoHyphens w:val="0"/>
      <w:rPr>
        <w:rFonts w:ascii="Calibri" w:eastAsia="Calibri" w:hAnsi="Calibri"/>
        <w:b/>
        <w:bCs/>
        <w:i/>
        <w:iCs/>
        <w:sz w:val="20"/>
        <w:szCs w:val="20"/>
        <w:lang w:eastAsia="x-none"/>
      </w:rPr>
    </w:pPr>
  </w:p>
  <w:p w14:paraId="548F78DE" w14:textId="304C677E" w:rsidR="0017003B" w:rsidRPr="0017003B" w:rsidRDefault="0017003B">
    <w:pPr>
      <w:pStyle w:val="Nagwek"/>
      <w:rPr>
        <w:rFonts w:ascii="Arial" w:hAnsi="Arial" w:cs="Arial"/>
        <w:sz w:val="16"/>
        <w:szCs w:val="16"/>
      </w:rPr>
    </w:pPr>
    <w:r w:rsidRPr="0017003B">
      <w:rPr>
        <w:rFonts w:ascii="Arial" w:hAnsi="Arial" w:cs="Arial"/>
        <w:sz w:val="16"/>
        <w:szCs w:val="16"/>
      </w:rPr>
      <w:t xml:space="preserve">Załącznik nr </w:t>
    </w:r>
    <w:r w:rsidRPr="0017003B">
      <w:rPr>
        <w:rFonts w:ascii="Arial" w:hAnsi="Arial" w:cs="Arial"/>
        <w:sz w:val="16"/>
        <w:szCs w:val="16"/>
      </w:rPr>
      <w:t>1</w:t>
    </w:r>
    <w:r w:rsidRPr="0017003B">
      <w:rPr>
        <w:rFonts w:ascii="Arial" w:hAnsi="Arial" w:cs="Arial"/>
        <w:sz w:val="16"/>
        <w:szCs w:val="16"/>
      </w:rPr>
      <w:t xml:space="preserve"> do SWZ: „Usługa wdrożenia i utrzymywania obsługi wydruku na rzecz Starostwa Powiatowego w Lublinie”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2C3"/>
    <w:multiLevelType w:val="hybridMultilevel"/>
    <w:tmpl w:val="4BFC8438"/>
    <w:lvl w:ilvl="0" w:tplc="D44AA670">
      <w:start w:val="1"/>
      <w:numFmt w:val="lowerLetter"/>
      <w:lvlText w:val="%1)"/>
      <w:lvlJc w:val="left"/>
      <w:pPr>
        <w:ind w:left="1057" w:hanging="360"/>
      </w:pPr>
      <w:rPr>
        <w:rFonts w:hint="default"/>
        <w:b w:val="0"/>
        <w:spacing w:val="3"/>
        <w:sz w:val="24"/>
        <w:szCs w:val="24"/>
      </w:rPr>
    </w:lvl>
    <w:lvl w:ilvl="1" w:tplc="04150019" w:tentative="1">
      <w:start w:val="1"/>
      <w:numFmt w:val="lowerLetter"/>
      <w:lvlText w:val="%2."/>
      <w:lvlJc w:val="left"/>
      <w:pPr>
        <w:ind w:left="1777" w:hanging="360"/>
      </w:pPr>
    </w:lvl>
    <w:lvl w:ilvl="2" w:tplc="0415001B" w:tentative="1">
      <w:start w:val="1"/>
      <w:numFmt w:val="lowerRoman"/>
      <w:lvlText w:val="%3."/>
      <w:lvlJc w:val="right"/>
      <w:pPr>
        <w:ind w:left="2497" w:hanging="180"/>
      </w:pPr>
    </w:lvl>
    <w:lvl w:ilvl="3" w:tplc="0415000F" w:tentative="1">
      <w:start w:val="1"/>
      <w:numFmt w:val="decimal"/>
      <w:lvlText w:val="%4."/>
      <w:lvlJc w:val="left"/>
      <w:pPr>
        <w:ind w:left="3217" w:hanging="360"/>
      </w:pPr>
    </w:lvl>
    <w:lvl w:ilvl="4" w:tplc="04150019" w:tentative="1">
      <w:start w:val="1"/>
      <w:numFmt w:val="lowerLetter"/>
      <w:lvlText w:val="%5."/>
      <w:lvlJc w:val="left"/>
      <w:pPr>
        <w:ind w:left="3937" w:hanging="360"/>
      </w:pPr>
    </w:lvl>
    <w:lvl w:ilvl="5" w:tplc="0415001B" w:tentative="1">
      <w:start w:val="1"/>
      <w:numFmt w:val="lowerRoman"/>
      <w:lvlText w:val="%6."/>
      <w:lvlJc w:val="right"/>
      <w:pPr>
        <w:ind w:left="4657" w:hanging="180"/>
      </w:pPr>
    </w:lvl>
    <w:lvl w:ilvl="6" w:tplc="0415000F" w:tentative="1">
      <w:start w:val="1"/>
      <w:numFmt w:val="decimal"/>
      <w:lvlText w:val="%7."/>
      <w:lvlJc w:val="left"/>
      <w:pPr>
        <w:ind w:left="5377" w:hanging="360"/>
      </w:pPr>
    </w:lvl>
    <w:lvl w:ilvl="7" w:tplc="04150019" w:tentative="1">
      <w:start w:val="1"/>
      <w:numFmt w:val="lowerLetter"/>
      <w:lvlText w:val="%8."/>
      <w:lvlJc w:val="left"/>
      <w:pPr>
        <w:ind w:left="6097" w:hanging="360"/>
      </w:pPr>
    </w:lvl>
    <w:lvl w:ilvl="8" w:tplc="0415001B" w:tentative="1">
      <w:start w:val="1"/>
      <w:numFmt w:val="lowerRoman"/>
      <w:lvlText w:val="%9."/>
      <w:lvlJc w:val="right"/>
      <w:pPr>
        <w:ind w:left="6817" w:hanging="180"/>
      </w:pPr>
    </w:lvl>
  </w:abstractNum>
  <w:abstractNum w:abstractNumId="1" w15:restartNumberingAfterBreak="0">
    <w:nsid w:val="01CC14D9"/>
    <w:multiLevelType w:val="hybridMultilevel"/>
    <w:tmpl w:val="004A6B24"/>
    <w:lvl w:ilvl="0" w:tplc="04150001">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7114A20"/>
    <w:multiLevelType w:val="hybridMultilevel"/>
    <w:tmpl w:val="07ACBB00"/>
    <w:lvl w:ilvl="0" w:tplc="91AAD17E">
      <w:start w:val="1"/>
      <w:numFmt w:val="lowerLetter"/>
      <w:lvlText w:val="%1)"/>
      <w:lvlJc w:val="left"/>
      <w:pPr>
        <w:ind w:left="1400" w:hanging="360"/>
      </w:pPr>
      <w:rPr>
        <w:rFonts w:ascii="Calibri" w:hAnsi="Calibri" w:cs="Calibri" w:hint="default"/>
        <w:sz w:val="22"/>
        <w:szCs w:val="18"/>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 w15:restartNumberingAfterBreak="0">
    <w:nsid w:val="0ABE5DB4"/>
    <w:multiLevelType w:val="hybridMultilevel"/>
    <w:tmpl w:val="770455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E5915DB"/>
    <w:multiLevelType w:val="hybridMultilevel"/>
    <w:tmpl w:val="EC88B9EA"/>
    <w:lvl w:ilvl="0" w:tplc="04150001">
      <w:start w:val="1"/>
      <w:numFmt w:val="bullet"/>
      <w:lvlText w:val=""/>
      <w:lvlJc w:val="left"/>
      <w:pPr>
        <w:ind w:left="1684" w:hanging="360"/>
      </w:pPr>
      <w:rPr>
        <w:rFonts w:ascii="Symbol" w:hAnsi="Symbol" w:hint="default"/>
      </w:rPr>
    </w:lvl>
    <w:lvl w:ilvl="1" w:tplc="04150003" w:tentative="1">
      <w:start w:val="1"/>
      <w:numFmt w:val="bullet"/>
      <w:lvlText w:val="o"/>
      <w:lvlJc w:val="left"/>
      <w:pPr>
        <w:ind w:left="2404" w:hanging="360"/>
      </w:pPr>
      <w:rPr>
        <w:rFonts w:ascii="Courier New" w:hAnsi="Courier New" w:cs="Courier New" w:hint="default"/>
      </w:rPr>
    </w:lvl>
    <w:lvl w:ilvl="2" w:tplc="04150005" w:tentative="1">
      <w:start w:val="1"/>
      <w:numFmt w:val="bullet"/>
      <w:lvlText w:val=""/>
      <w:lvlJc w:val="left"/>
      <w:pPr>
        <w:ind w:left="3124" w:hanging="360"/>
      </w:pPr>
      <w:rPr>
        <w:rFonts w:ascii="Wingdings" w:hAnsi="Wingdings" w:hint="default"/>
      </w:rPr>
    </w:lvl>
    <w:lvl w:ilvl="3" w:tplc="04150001" w:tentative="1">
      <w:start w:val="1"/>
      <w:numFmt w:val="bullet"/>
      <w:lvlText w:val=""/>
      <w:lvlJc w:val="left"/>
      <w:pPr>
        <w:ind w:left="3844" w:hanging="360"/>
      </w:pPr>
      <w:rPr>
        <w:rFonts w:ascii="Symbol" w:hAnsi="Symbol" w:hint="default"/>
      </w:rPr>
    </w:lvl>
    <w:lvl w:ilvl="4" w:tplc="04150003" w:tentative="1">
      <w:start w:val="1"/>
      <w:numFmt w:val="bullet"/>
      <w:lvlText w:val="o"/>
      <w:lvlJc w:val="left"/>
      <w:pPr>
        <w:ind w:left="4564" w:hanging="360"/>
      </w:pPr>
      <w:rPr>
        <w:rFonts w:ascii="Courier New" w:hAnsi="Courier New" w:cs="Courier New" w:hint="default"/>
      </w:rPr>
    </w:lvl>
    <w:lvl w:ilvl="5" w:tplc="04150005" w:tentative="1">
      <w:start w:val="1"/>
      <w:numFmt w:val="bullet"/>
      <w:lvlText w:val=""/>
      <w:lvlJc w:val="left"/>
      <w:pPr>
        <w:ind w:left="5284" w:hanging="360"/>
      </w:pPr>
      <w:rPr>
        <w:rFonts w:ascii="Wingdings" w:hAnsi="Wingdings" w:hint="default"/>
      </w:rPr>
    </w:lvl>
    <w:lvl w:ilvl="6" w:tplc="04150001" w:tentative="1">
      <w:start w:val="1"/>
      <w:numFmt w:val="bullet"/>
      <w:lvlText w:val=""/>
      <w:lvlJc w:val="left"/>
      <w:pPr>
        <w:ind w:left="6004" w:hanging="360"/>
      </w:pPr>
      <w:rPr>
        <w:rFonts w:ascii="Symbol" w:hAnsi="Symbol" w:hint="default"/>
      </w:rPr>
    </w:lvl>
    <w:lvl w:ilvl="7" w:tplc="04150003" w:tentative="1">
      <w:start w:val="1"/>
      <w:numFmt w:val="bullet"/>
      <w:lvlText w:val="o"/>
      <w:lvlJc w:val="left"/>
      <w:pPr>
        <w:ind w:left="6724" w:hanging="360"/>
      </w:pPr>
      <w:rPr>
        <w:rFonts w:ascii="Courier New" w:hAnsi="Courier New" w:cs="Courier New" w:hint="default"/>
      </w:rPr>
    </w:lvl>
    <w:lvl w:ilvl="8" w:tplc="04150005" w:tentative="1">
      <w:start w:val="1"/>
      <w:numFmt w:val="bullet"/>
      <w:lvlText w:val=""/>
      <w:lvlJc w:val="left"/>
      <w:pPr>
        <w:ind w:left="7444" w:hanging="360"/>
      </w:pPr>
      <w:rPr>
        <w:rFonts w:ascii="Wingdings" w:hAnsi="Wingdings" w:hint="default"/>
      </w:rPr>
    </w:lvl>
  </w:abstractNum>
  <w:abstractNum w:abstractNumId="5" w15:restartNumberingAfterBreak="0">
    <w:nsid w:val="0E5B66D3"/>
    <w:multiLevelType w:val="hybridMultilevel"/>
    <w:tmpl w:val="165E6EF6"/>
    <w:lvl w:ilvl="0" w:tplc="310047E0">
      <w:start w:val="1"/>
      <w:numFmt w:val="lowerLetter"/>
      <w:lvlText w:val="%1)"/>
      <w:lvlJc w:val="left"/>
      <w:pPr>
        <w:ind w:left="1074" w:hanging="360"/>
      </w:pPr>
      <w:rPr>
        <w:rFonts w:ascii="Calibri" w:eastAsia="Calibri" w:hAnsi="Calibri" w:cs="Calibri"/>
        <w:sz w:val="22"/>
        <w:szCs w:val="18"/>
      </w:rPr>
    </w:lvl>
    <w:lvl w:ilvl="1" w:tplc="04150019">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6" w15:restartNumberingAfterBreak="0">
    <w:nsid w:val="0FAF6FEF"/>
    <w:multiLevelType w:val="hybridMultilevel"/>
    <w:tmpl w:val="3126C9A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15:restartNumberingAfterBreak="0">
    <w:nsid w:val="14094ADF"/>
    <w:multiLevelType w:val="hybridMultilevel"/>
    <w:tmpl w:val="283A92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616F46"/>
    <w:multiLevelType w:val="hybridMultilevel"/>
    <w:tmpl w:val="FA5E9752"/>
    <w:lvl w:ilvl="0" w:tplc="BBA645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77723D"/>
    <w:multiLevelType w:val="hybridMultilevel"/>
    <w:tmpl w:val="EC1C9B8A"/>
    <w:lvl w:ilvl="0" w:tplc="A136450C">
      <w:start w:val="1"/>
      <w:numFmt w:val="lowerLetter"/>
      <w:lvlText w:val="%1)"/>
      <w:lvlJc w:val="left"/>
      <w:pPr>
        <w:ind w:left="1440" w:hanging="360"/>
      </w:pPr>
      <w:rPr>
        <w:rFonts w:ascii="Calibri" w:eastAsia="Calibri" w:hAnsi="Calibri" w:cs="Calibr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DB062DF"/>
    <w:multiLevelType w:val="hybridMultilevel"/>
    <w:tmpl w:val="E4CA9904"/>
    <w:lvl w:ilvl="0" w:tplc="D9C62312">
      <w:start w:val="1"/>
      <w:numFmt w:val="decimal"/>
      <w:lvlText w:val="%1)"/>
      <w:lvlJc w:val="left"/>
      <w:pPr>
        <w:ind w:left="720" w:hanging="360"/>
      </w:pPr>
      <w:rPr>
        <w:rFonts w:ascii="Calibri" w:hAnsi="Calibri" w:cs="Calibri" w:hint="default"/>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9E5DED"/>
    <w:multiLevelType w:val="hybridMultilevel"/>
    <w:tmpl w:val="A1049E48"/>
    <w:lvl w:ilvl="0" w:tplc="0D9EE23A">
      <w:start w:val="1"/>
      <w:numFmt w:val="decimal"/>
      <w:lvlText w:val="%1)"/>
      <w:lvlJc w:val="left"/>
      <w:pPr>
        <w:ind w:left="1440" w:hanging="360"/>
      </w:pPr>
      <w:rPr>
        <w:sz w:val="22"/>
        <w:szCs w:val="20"/>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45A0E55"/>
    <w:multiLevelType w:val="hybridMultilevel"/>
    <w:tmpl w:val="E4CA9904"/>
    <w:lvl w:ilvl="0" w:tplc="D9C62312">
      <w:start w:val="1"/>
      <w:numFmt w:val="decimal"/>
      <w:lvlText w:val="%1)"/>
      <w:lvlJc w:val="left"/>
      <w:pPr>
        <w:ind w:left="720" w:hanging="360"/>
      </w:pPr>
      <w:rPr>
        <w:rFonts w:ascii="Calibri" w:hAnsi="Calibri" w:cs="Calibri" w:hint="default"/>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753B51"/>
    <w:multiLevelType w:val="hybridMultilevel"/>
    <w:tmpl w:val="21A29496"/>
    <w:lvl w:ilvl="0" w:tplc="5D04D748">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307B9A"/>
    <w:multiLevelType w:val="hybridMultilevel"/>
    <w:tmpl w:val="D63406BC"/>
    <w:lvl w:ilvl="0" w:tplc="D0BEA6BC">
      <w:start w:val="1"/>
      <w:numFmt w:val="decimal"/>
      <w:lvlText w:val="%1)"/>
      <w:lvlJc w:val="left"/>
      <w:pPr>
        <w:ind w:left="720" w:hanging="360"/>
      </w:pPr>
      <w:rPr>
        <w:rFonts w:hint="default"/>
        <w:b w:val="0"/>
        <w:i w:val="0"/>
        <w:sz w:val="22"/>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CE5C63"/>
    <w:multiLevelType w:val="hybridMultilevel"/>
    <w:tmpl w:val="DDE65B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F075E7"/>
    <w:multiLevelType w:val="hybridMultilevel"/>
    <w:tmpl w:val="E95E483E"/>
    <w:lvl w:ilvl="0" w:tplc="04150001">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15:restartNumberingAfterBreak="0">
    <w:nsid w:val="424210C0"/>
    <w:multiLevelType w:val="hybridMultilevel"/>
    <w:tmpl w:val="FFC4AFA0"/>
    <w:lvl w:ilvl="0" w:tplc="14AA1C78">
      <w:start w:val="1"/>
      <w:numFmt w:val="lowerLetter"/>
      <w:lvlText w:val="%1)"/>
      <w:lvlJc w:val="left"/>
      <w:pPr>
        <w:ind w:left="1459" w:hanging="360"/>
      </w:pPr>
      <w:rPr>
        <w:sz w:val="22"/>
        <w:szCs w:val="20"/>
      </w:rPr>
    </w:lvl>
    <w:lvl w:ilvl="1" w:tplc="04150019" w:tentative="1">
      <w:start w:val="1"/>
      <w:numFmt w:val="lowerLetter"/>
      <w:lvlText w:val="%2."/>
      <w:lvlJc w:val="left"/>
      <w:pPr>
        <w:ind w:left="2179" w:hanging="360"/>
      </w:pPr>
    </w:lvl>
    <w:lvl w:ilvl="2" w:tplc="0415001B" w:tentative="1">
      <w:start w:val="1"/>
      <w:numFmt w:val="lowerRoman"/>
      <w:lvlText w:val="%3."/>
      <w:lvlJc w:val="right"/>
      <w:pPr>
        <w:ind w:left="2899" w:hanging="180"/>
      </w:pPr>
    </w:lvl>
    <w:lvl w:ilvl="3" w:tplc="0415000F" w:tentative="1">
      <w:start w:val="1"/>
      <w:numFmt w:val="decimal"/>
      <w:lvlText w:val="%4."/>
      <w:lvlJc w:val="left"/>
      <w:pPr>
        <w:ind w:left="3619" w:hanging="360"/>
      </w:pPr>
    </w:lvl>
    <w:lvl w:ilvl="4" w:tplc="04150019" w:tentative="1">
      <w:start w:val="1"/>
      <w:numFmt w:val="lowerLetter"/>
      <w:lvlText w:val="%5."/>
      <w:lvlJc w:val="left"/>
      <w:pPr>
        <w:ind w:left="4339" w:hanging="360"/>
      </w:pPr>
    </w:lvl>
    <w:lvl w:ilvl="5" w:tplc="0415001B" w:tentative="1">
      <w:start w:val="1"/>
      <w:numFmt w:val="lowerRoman"/>
      <w:lvlText w:val="%6."/>
      <w:lvlJc w:val="right"/>
      <w:pPr>
        <w:ind w:left="5059" w:hanging="180"/>
      </w:pPr>
    </w:lvl>
    <w:lvl w:ilvl="6" w:tplc="0415000F" w:tentative="1">
      <w:start w:val="1"/>
      <w:numFmt w:val="decimal"/>
      <w:lvlText w:val="%7."/>
      <w:lvlJc w:val="left"/>
      <w:pPr>
        <w:ind w:left="5779" w:hanging="360"/>
      </w:pPr>
    </w:lvl>
    <w:lvl w:ilvl="7" w:tplc="04150019" w:tentative="1">
      <w:start w:val="1"/>
      <w:numFmt w:val="lowerLetter"/>
      <w:lvlText w:val="%8."/>
      <w:lvlJc w:val="left"/>
      <w:pPr>
        <w:ind w:left="6499" w:hanging="360"/>
      </w:pPr>
    </w:lvl>
    <w:lvl w:ilvl="8" w:tplc="0415001B" w:tentative="1">
      <w:start w:val="1"/>
      <w:numFmt w:val="lowerRoman"/>
      <w:lvlText w:val="%9."/>
      <w:lvlJc w:val="right"/>
      <w:pPr>
        <w:ind w:left="7219" w:hanging="180"/>
      </w:pPr>
    </w:lvl>
  </w:abstractNum>
  <w:abstractNum w:abstractNumId="18" w15:restartNumberingAfterBreak="0">
    <w:nsid w:val="4A5266B5"/>
    <w:multiLevelType w:val="hybridMultilevel"/>
    <w:tmpl w:val="781090CE"/>
    <w:lvl w:ilvl="0" w:tplc="D1C4E85C">
      <w:start w:val="13"/>
      <w:numFmt w:val="decimal"/>
      <w:lvlText w:val="%1)"/>
      <w:lvlJc w:val="left"/>
      <w:pPr>
        <w:ind w:left="1400" w:hanging="360"/>
      </w:pPr>
      <w:rPr>
        <w:rFonts w:ascii="Calibri" w:hAnsi="Calibri" w:cs="Calibri"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7A763F"/>
    <w:multiLevelType w:val="hybridMultilevel"/>
    <w:tmpl w:val="496E61D2"/>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0" w15:restartNumberingAfterBreak="0">
    <w:nsid w:val="53A63B75"/>
    <w:multiLevelType w:val="multilevel"/>
    <w:tmpl w:val="497680EA"/>
    <w:lvl w:ilvl="0">
      <w:start w:val="2"/>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1" w15:restartNumberingAfterBreak="0">
    <w:nsid w:val="54BE42BA"/>
    <w:multiLevelType w:val="hybridMultilevel"/>
    <w:tmpl w:val="57442E80"/>
    <w:lvl w:ilvl="0" w:tplc="295AD050">
      <w:start w:val="1"/>
      <w:numFmt w:val="lowerLetter"/>
      <w:lvlText w:val="%1)"/>
      <w:lvlJc w:val="left"/>
      <w:pPr>
        <w:ind w:left="1004" w:hanging="360"/>
      </w:pPr>
      <w:rPr>
        <w:rFonts w:ascii="Calibri" w:hAnsi="Calibri" w:cs="Calibri" w:hint="default"/>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578F63D5"/>
    <w:multiLevelType w:val="hybridMultilevel"/>
    <w:tmpl w:val="264C86AC"/>
    <w:lvl w:ilvl="0" w:tplc="DE48195C">
      <w:start w:val="2"/>
      <w:numFmt w:val="decimal"/>
      <w:lvlText w:val="%1)"/>
      <w:lvlJc w:val="left"/>
      <w:pPr>
        <w:ind w:left="720" w:hanging="360"/>
      </w:pPr>
      <w:rPr>
        <w:rFonts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C95879"/>
    <w:multiLevelType w:val="hybridMultilevel"/>
    <w:tmpl w:val="0D946CB8"/>
    <w:lvl w:ilvl="0" w:tplc="4EF44E0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1F6F3F"/>
    <w:multiLevelType w:val="hybridMultilevel"/>
    <w:tmpl w:val="015C663A"/>
    <w:lvl w:ilvl="0" w:tplc="42540538">
      <w:start w:val="1"/>
      <w:numFmt w:val="lowerLetter"/>
      <w:lvlText w:val="%1)"/>
      <w:lvlJc w:val="left"/>
      <w:pPr>
        <w:ind w:left="1400" w:hanging="360"/>
      </w:pPr>
      <w:rPr>
        <w:sz w:val="22"/>
        <w:szCs w:val="20"/>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5" w15:restartNumberingAfterBreak="0">
    <w:nsid w:val="61413EA4"/>
    <w:multiLevelType w:val="hybridMultilevel"/>
    <w:tmpl w:val="98464A9A"/>
    <w:lvl w:ilvl="0" w:tplc="04150001">
      <w:start w:val="1"/>
      <w:numFmt w:val="bullet"/>
      <w:lvlText w:val=""/>
      <w:lvlJc w:val="left"/>
      <w:pPr>
        <w:ind w:left="1211" w:hanging="360"/>
      </w:pPr>
      <w:rPr>
        <w:rFonts w:ascii="Symbol" w:hAnsi="Symbol" w:hint="default"/>
        <w:sz w:val="24"/>
        <w:szCs w:val="24"/>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6" w15:restartNumberingAfterBreak="0">
    <w:nsid w:val="620A5672"/>
    <w:multiLevelType w:val="hybridMultilevel"/>
    <w:tmpl w:val="770455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6D2453AE"/>
    <w:multiLevelType w:val="hybridMultilevel"/>
    <w:tmpl w:val="9800D12E"/>
    <w:lvl w:ilvl="0" w:tplc="64C2F622">
      <w:start w:val="1"/>
      <w:numFmt w:val="decimal"/>
      <w:lvlText w:val="%1)"/>
      <w:lvlJc w:val="left"/>
      <w:pPr>
        <w:ind w:left="360" w:hanging="360"/>
      </w:pPr>
    </w:lvl>
    <w:lvl w:ilvl="1" w:tplc="750A6D0E">
      <w:start w:val="1"/>
      <w:numFmt w:val="lowerLetter"/>
      <w:lvlText w:val="%2)"/>
      <w:lvlJc w:val="left"/>
      <w:pPr>
        <w:ind w:left="1080" w:hanging="360"/>
      </w:pPr>
      <w:rPr>
        <w:rFonts w:ascii="Calibri" w:eastAsia="Calibri" w:hAnsi="Calibri" w:cs="Calibri"/>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DC4277"/>
    <w:multiLevelType w:val="hybridMultilevel"/>
    <w:tmpl w:val="320AFA4E"/>
    <w:lvl w:ilvl="0" w:tplc="04150001">
      <w:start w:val="1"/>
      <w:numFmt w:val="bullet"/>
      <w:lvlText w:val=""/>
      <w:lvlJc w:val="left"/>
      <w:pPr>
        <w:ind w:left="1211" w:hanging="360"/>
      </w:pPr>
      <w:rPr>
        <w:rFonts w:ascii="Symbol" w:hAnsi="Symbol" w:hint="default"/>
        <w:sz w:val="24"/>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78552BE1"/>
    <w:multiLevelType w:val="hybridMultilevel"/>
    <w:tmpl w:val="2F80C88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0" w15:restartNumberingAfterBreak="0">
    <w:nsid w:val="787C73DD"/>
    <w:multiLevelType w:val="hybridMultilevel"/>
    <w:tmpl w:val="1ED66C32"/>
    <w:lvl w:ilvl="0" w:tplc="CDA0FA82">
      <w:start w:val="1"/>
      <w:numFmt w:val="decimal"/>
      <w:lvlText w:val="%1)"/>
      <w:lvlJc w:val="left"/>
      <w:pPr>
        <w:ind w:left="1004" w:hanging="360"/>
      </w:pPr>
      <w:rPr>
        <w:rFonts w:hint="default"/>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7EBA0617"/>
    <w:multiLevelType w:val="hybridMultilevel"/>
    <w:tmpl w:val="916A2A80"/>
    <w:lvl w:ilvl="0" w:tplc="DE7CBC1C">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863858">
    <w:abstractNumId w:val="8"/>
  </w:num>
  <w:num w:numId="2" w16cid:durableId="431051385">
    <w:abstractNumId w:val="13"/>
  </w:num>
  <w:num w:numId="3" w16cid:durableId="992296806">
    <w:abstractNumId w:val="30"/>
  </w:num>
  <w:num w:numId="4" w16cid:durableId="1550264424">
    <w:abstractNumId w:val="15"/>
  </w:num>
  <w:num w:numId="5" w16cid:durableId="1268544763">
    <w:abstractNumId w:val="11"/>
  </w:num>
  <w:num w:numId="6" w16cid:durableId="128597529">
    <w:abstractNumId w:val="24"/>
  </w:num>
  <w:num w:numId="7" w16cid:durableId="356279365">
    <w:abstractNumId w:val="17"/>
  </w:num>
  <w:num w:numId="8" w16cid:durableId="2076514331">
    <w:abstractNumId w:val="20"/>
  </w:num>
  <w:num w:numId="9" w16cid:durableId="1868714101">
    <w:abstractNumId w:val="14"/>
  </w:num>
  <w:num w:numId="10" w16cid:durableId="1905409763">
    <w:abstractNumId w:val="10"/>
  </w:num>
  <w:num w:numId="11" w16cid:durableId="1460033980">
    <w:abstractNumId w:val="29"/>
  </w:num>
  <w:num w:numId="12" w16cid:durableId="1171259619">
    <w:abstractNumId w:val="2"/>
  </w:num>
  <w:num w:numId="13" w16cid:durableId="892734571">
    <w:abstractNumId w:val="18"/>
  </w:num>
  <w:num w:numId="14" w16cid:durableId="205457271">
    <w:abstractNumId w:val="16"/>
  </w:num>
  <w:num w:numId="15" w16cid:durableId="398132747">
    <w:abstractNumId w:val="6"/>
  </w:num>
  <w:num w:numId="16" w16cid:durableId="1894467232">
    <w:abstractNumId w:val="21"/>
  </w:num>
  <w:num w:numId="17" w16cid:durableId="925268741">
    <w:abstractNumId w:val="26"/>
  </w:num>
  <w:num w:numId="18" w16cid:durableId="933367906">
    <w:abstractNumId w:val="19"/>
  </w:num>
  <w:num w:numId="19" w16cid:durableId="791947942">
    <w:abstractNumId w:val="4"/>
  </w:num>
  <w:num w:numId="20" w16cid:durableId="1698627872">
    <w:abstractNumId w:val="22"/>
  </w:num>
  <w:num w:numId="21" w16cid:durableId="1493066686">
    <w:abstractNumId w:val="7"/>
  </w:num>
  <w:num w:numId="22" w16cid:durableId="1204562309">
    <w:abstractNumId w:val="31"/>
  </w:num>
  <w:num w:numId="23" w16cid:durableId="376591647">
    <w:abstractNumId w:val="27"/>
  </w:num>
  <w:num w:numId="24" w16cid:durableId="1306467613">
    <w:abstractNumId w:val="3"/>
  </w:num>
  <w:num w:numId="25" w16cid:durableId="317423356">
    <w:abstractNumId w:val="5"/>
  </w:num>
  <w:num w:numId="26" w16cid:durableId="1284924579">
    <w:abstractNumId w:val="25"/>
  </w:num>
  <w:num w:numId="27" w16cid:durableId="398136738">
    <w:abstractNumId w:val="28"/>
  </w:num>
  <w:num w:numId="28" w16cid:durableId="696851096">
    <w:abstractNumId w:val="12"/>
  </w:num>
  <w:num w:numId="29" w16cid:durableId="1928268198">
    <w:abstractNumId w:val="0"/>
  </w:num>
  <w:num w:numId="30" w16cid:durableId="1140999739">
    <w:abstractNumId w:val="1"/>
  </w:num>
  <w:num w:numId="31" w16cid:durableId="370417754">
    <w:abstractNumId w:val="9"/>
  </w:num>
  <w:num w:numId="32" w16cid:durableId="1479348463">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B6"/>
    <w:rsid w:val="000021DD"/>
    <w:rsid w:val="00014D21"/>
    <w:rsid w:val="0001543D"/>
    <w:rsid w:val="00015ADD"/>
    <w:rsid w:val="0001680E"/>
    <w:rsid w:val="00021ED7"/>
    <w:rsid w:val="000252D2"/>
    <w:rsid w:val="00032090"/>
    <w:rsid w:val="00036ADF"/>
    <w:rsid w:val="00036E05"/>
    <w:rsid w:val="00041876"/>
    <w:rsid w:val="000430DB"/>
    <w:rsid w:val="00043441"/>
    <w:rsid w:val="0004546D"/>
    <w:rsid w:val="00051543"/>
    <w:rsid w:val="000574DD"/>
    <w:rsid w:val="00057CB2"/>
    <w:rsid w:val="00060BEC"/>
    <w:rsid w:val="00061D13"/>
    <w:rsid w:val="00073E70"/>
    <w:rsid w:val="000908AD"/>
    <w:rsid w:val="00093A56"/>
    <w:rsid w:val="00093D47"/>
    <w:rsid w:val="000A35AD"/>
    <w:rsid w:val="000A3CA8"/>
    <w:rsid w:val="000A506E"/>
    <w:rsid w:val="000A7EA0"/>
    <w:rsid w:val="000C3B85"/>
    <w:rsid w:val="000C53CB"/>
    <w:rsid w:val="000E2C7D"/>
    <w:rsid w:val="001032B9"/>
    <w:rsid w:val="00104402"/>
    <w:rsid w:val="0013100E"/>
    <w:rsid w:val="00133F46"/>
    <w:rsid w:val="001373AE"/>
    <w:rsid w:val="001410BE"/>
    <w:rsid w:val="0014695B"/>
    <w:rsid w:val="001500EC"/>
    <w:rsid w:val="00162EEF"/>
    <w:rsid w:val="00163935"/>
    <w:rsid w:val="00167934"/>
    <w:rsid w:val="0017003B"/>
    <w:rsid w:val="00170C94"/>
    <w:rsid w:val="00176F99"/>
    <w:rsid w:val="00183BFF"/>
    <w:rsid w:val="001850A8"/>
    <w:rsid w:val="001979E7"/>
    <w:rsid w:val="001A4055"/>
    <w:rsid w:val="001A54F6"/>
    <w:rsid w:val="001A7755"/>
    <w:rsid w:val="001A7A18"/>
    <w:rsid w:val="001B60BD"/>
    <w:rsid w:val="001C06E7"/>
    <w:rsid w:val="001C0E2E"/>
    <w:rsid w:val="001C2270"/>
    <w:rsid w:val="001C4B3C"/>
    <w:rsid w:val="001C6B9C"/>
    <w:rsid w:val="001C7DC6"/>
    <w:rsid w:val="001D5C92"/>
    <w:rsid w:val="001D78A8"/>
    <w:rsid w:val="001E7E9B"/>
    <w:rsid w:val="001F0201"/>
    <w:rsid w:val="00203A5A"/>
    <w:rsid w:val="002049D8"/>
    <w:rsid w:val="0023237F"/>
    <w:rsid w:val="002359EF"/>
    <w:rsid w:val="00240621"/>
    <w:rsid w:val="002462E9"/>
    <w:rsid w:val="00247C5D"/>
    <w:rsid w:val="00265AFA"/>
    <w:rsid w:val="0027040C"/>
    <w:rsid w:val="002751B0"/>
    <w:rsid w:val="0028161E"/>
    <w:rsid w:val="0028658A"/>
    <w:rsid w:val="002866DF"/>
    <w:rsid w:val="00294226"/>
    <w:rsid w:val="002966E7"/>
    <w:rsid w:val="002A3F78"/>
    <w:rsid w:val="002A43EC"/>
    <w:rsid w:val="002A48B9"/>
    <w:rsid w:val="002A768D"/>
    <w:rsid w:val="002B398A"/>
    <w:rsid w:val="002B4A7D"/>
    <w:rsid w:val="002C1CD5"/>
    <w:rsid w:val="002C7E48"/>
    <w:rsid w:val="002D6426"/>
    <w:rsid w:val="002E0092"/>
    <w:rsid w:val="002E226F"/>
    <w:rsid w:val="002E30D2"/>
    <w:rsid w:val="002E41A1"/>
    <w:rsid w:val="002F1A09"/>
    <w:rsid w:val="002F1E9F"/>
    <w:rsid w:val="002F225D"/>
    <w:rsid w:val="002F284A"/>
    <w:rsid w:val="002F708E"/>
    <w:rsid w:val="00311497"/>
    <w:rsid w:val="003177DF"/>
    <w:rsid w:val="00322807"/>
    <w:rsid w:val="00330540"/>
    <w:rsid w:val="00331719"/>
    <w:rsid w:val="00345092"/>
    <w:rsid w:val="003518D8"/>
    <w:rsid w:val="00361D8E"/>
    <w:rsid w:val="003633A5"/>
    <w:rsid w:val="00363D90"/>
    <w:rsid w:val="003643D3"/>
    <w:rsid w:val="003657CD"/>
    <w:rsid w:val="00365EB5"/>
    <w:rsid w:val="0037159D"/>
    <w:rsid w:val="003720AB"/>
    <w:rsid w:val="00380897"/>
    <w:rsid w:val="00381E1F"/>
    <w:rsid w:val="0038305E"/>
    <w:rsid w:val="00391276"/>
    <w:rsid w:val="003912AC"/>
    <w:rsid w:val="00394AC1"/>
    <w:rsid w:val="003964FB"/>
    <w:rsid w:val="003A66D4"/>
    <w:rsid w:val="003B2800"/>
    <w:rsid w:val="003C050D"/>
    <w:rsid w:val="003C15CC"/>
    <w:rsid w:val="003C288C"/>
    <w:rsid w:val="003C411B"/>
    <w:rsid w:val="003C7A52"/>
    <w:rsid w:val="003D5982"/>
    <w:rsid w:val="003E0A44"/>
    <w:rsid w:val="003E18D5"/>
    <w:rsid w:val="003E2360"/>
    <w:rsid w:val="003E5BCC"/>
    <w:rsid w:val="003E66E3"/>
    <w:rsid w:val="003E7014"/>
    <w:rsid w:val="003F4562"/>
    <w:rsid w:val="0040095F"/>
    <w:rsid w:val="00401649"/>
    <w:rsid w:val="00406D1B"/>
    <w:rsid w:val="00411CD3"/>
    <w:rsid w:val="00412F7C"/>
    <w:rsid w:val="00414024"/>
    <w:rsid w:val="00415428"/>
    <w:rsid w:val="004167FC"/>
    <w:rsid w:val="00434379"/>
    <w:rsid w:val="00443306"/>
    <w:rsid w:val="0045052D"/>
    <w:rsid w:val="0045215F"/>
    <w:rsid w:val="00455622"/>
    <w:rsid w:val="004574EC"/>
    <w:rsid w:val="0045799D"/>
    <w:rsid w:val="00463E37"/>
    <w:rsid w:val="00470B0B"/>
    <w:rsid w:val="004718E3"/>
    <w:rsid w:val="004825F7"/>
    <w:rsid w:val="0049017C"/>
    <w:rsid w:val="004B5954"/>
    <w:rsid w:val="004B59F7"/>
    <w:rsid w:val="004E2C88"/>
    <w:rsid w:val="004E3610"/>
    <w:rsid w:val="004E388E"/>
    <w:rsid w:val="004F364E"/>
    <w:rsid w:val="004F5171"/>
    <w:rsid w:val="004F7654"/>
    <w:rsid w:val="00504723"/>
    <w:rsid w:val="00504DD1"/>
    <w:rsid w:val="0050763D"/>
    <w:rsid w:val="00511693"/>
    <w:rsid w:val="00515F64"/>
    <w:rsid w:val="00535C67"/>
    <w:rsid w:val="005546E8"/>
    <w:rsid w:val="00556A1C"/>
    <w:rsid w:val="00557696"/>
    <w:rsid w:val="005642C5"/>
    <w:rsid w:val="0056568F"/>
    <w:rsid w:val="005709C0"/>
    <w:rsid w:val="005744FC"/>
    <w:rsid w:val="00574FA3"/>
    <w:rsid w:val="00586AF6"/>
    <w:rsid w:val="005905D2"/>
    <w:rsid w:val="00591CDA"/>
    <w:rsid w:val="00594217"/>
    <w:rsid w:val="005973F3"/>
    <w:rsid w:val="005A0778"/>
    <w:rsid w:val="005B1E74"/>
    <w:rsid w:val="005B3782"/>
    <w:rsid w:val="005C3FB0"/>
    <w:rsid w:val="005C4A18"/>
    <w:rsid w:val="005D5303"/>
    <w:rsid w:val="005D535C"/>
    <w:rsid w:val="005E4FF7"/>
    <w:rsid w:val="005E5BA9"/>
    <w:rsid w:val="005F54F9"/>
    <w:rsid w:val="0060011C"/>
    <w:rsid w:val="00605691"/>
    <w:rsid w:val="006106A7"/>
    <w:rsid w:val="00640234"/>
    <w:rsid w:val="00646411"/>
    <w:rsid w:val="00646C6C"/>
    <w:rsid w:val="00647EA1"/>
    <w:rsid w:val="006500DA"/>
    <w:rsid w:val="006530DE"/>
    <w:rsid w:val="0066475B"/>
    <w:rsid w:val="00684026"/>
    <w:rsid w:val="00686E0D"/>
    <w:rsid w:val="006C25C8"/>
    <w:rsid w:val="006C41E9"/>
    <w:rsid w:val="006D238D"/>
    <w:rsid w:val="006D39F4"/>
    <w:rsid w:val="006D5667"/>
    <w:rsid w:val="006D7267"/>
    <w:rsid w:val="006F133F"/>
    <w:rsid w:val="006F425B"/>
    <w:rsid w:val="006F49F6"/>
    <w:rsid w:val="00703FFD"/>
    <w:rsid w:val="00711BC3"/>
    <w:rsid w:val="0071298C"/>
    <w:rsid w:val="00721A4E"/>
    <w:rsid w:val="00727DED"/>
    <w:rsid w:val="00736B61"/>
    <w:rsid w:val="007418AF"/>
    <w:rsid w:val="00741D8A"/>
    <w:rsid w:val="00743279"/>
    <w:rsid w:val="00750A7C"/>
    <w:rsid w:val="00765575"/>
    <w:rsid w:val="00787CA9"/>
    <w:rsid w:val="0079240C"/>
    <w:rsid w:val="007938EA"/>
    <w:rsid w:val="007A2BA8"/>
    <w:rsid w:val="007A3282"/>
    <w:rsid w:val="007B2F3A"/>
    <w:rsid w:val="007B63CF"/>
    <w:rsid w:val="007C1151"/>
    <w:rsid w:val="007C3B91"/>
    <w:rsid w:val="007C4F87"/>
    <w:rsid w:val="007D2F28"/>
    <w:rsid w:val="007D30D7"/>
    <w:rsid w:val="007E1265"/>
    <w:rsid w:val="007E70D2"/>
    <w:rsid w:val="007E7F86"/>
    <w:rsid w:val="00801DAA"/>
    <w:rsid w:val="00803C75"/>
    <w:rsid w:val="00810EA8"/>
    <w:rsid w:val="00820B1C"/>
    <w:rsid w:val="00821597"/>
    <w:rsid w:val="008235F0"/>
    <w:rsid w:val="008256B1"/>
    <w:rsid w:val="00825B42"/>
    <w:rsid w:val="008314D4"/>
    <w:rsid w:val="00834992"/>
    <w:rsid w:val="00845643"/>
    <w:rsid w:val="00847744"/>
    <w:rsid w:val="008522B8"/>
    <w:rsid w:val="0086026E"/>
    <w:rsid w:val="00860926"/>
    <w:rsid w:val="00862F80"/>
    <w:rsid w:val="008635AC"/>
    <w:rsid w:val="00863641"/>
    <w:rsid w:val="008701CD"/>
    <w:rsid w:val="0087130D"/>
    <w:rsid w:val="0087386E"/>
    <w:rsid w:val="008802EB"/>
    <w:rsid w:val="0088320C"/>
    <w:rsid w:val="00884020"/>
    <w:rsid w:val="00892BE4"/>
    <w:rsid w:val="00896B9A"/>
    <w:rsid w:val="008B4173"/>
    <w:rsid w:val="008B55CB"/>
    <w:rsid w:val="008C5BF6"/>
    <w:rsid w:val="008C75CD"/>
    <w:rsid w:val="008C7EBD"/>
    <w:rsid w:val="008D1967"/>
    <w:rsid w:val="008D7DE0"/>
    <w:rsid w:val="008E66FF"/>
    <w:rsid w:val="008F3D46"/>
    <w:rsid w:val="008F657D"/>
    <w:rsid w:val="0090410F"/>
    <w:rsid w:val="00913011"/>
    <w:rsid w:val="0091401E"/>
    <w:rsid w:val="00914C89"/>
    <w:rsid w:val="00921830"/>
    <w:rsid w:val="00922F9A"/>
    <w:rsid w:val="009376FE"/>
    <w:rsid w:val="00942833"/>
    <w:rsid w:val="009438E5"/>
    <w:rsid w:val="0095249A"/>
    <w:rsid w:val="00952F34"/>
    <w:rsid w:val="0096134B"/>
    <w:rsid w:val="00962121"/>
    <w:rsid w:val="0096305B"/>
    <w:rsid w:val="00970437"/>
    <w:rsid w:val="00982070"/>
    <w:rsid w:val="009936AD"/>
    <w:rsid w:val="00994A54"/>
    <w:rsid w:val="009A51A1"/>
    <w:rsid w:val="009A5E49"/>
    <w:rsid w:val="009B4404"/>
    <w:rsid w:val="009C7FC0"/>
    <w:rsid w:val="009D39B0"/>
    <w:rsid w:val="009D6044"/>
    <w:rsid w:val="009F7D96"/>
    <w:rsid w:val="00A026C8"/>
    <w:rsid w:val="00A0311A"/>
    <w:rsid w:val="00A14723"/>
    <w:rsid w:val="00A1579C"/>
    <w:rsid w:val="00A217E1"/>
    <w:rsid w:val="00A21A2A"/>
    <w:rsid w:val="00A24730"/>
    <w:rsid w:val="00A30EDE"/>
    <w:rsid w:val="00A37DC8"/>
    <w:rsid w:val="00A40808"/>
    <w:rsid w:val="00A46686"/>
    <w:rsid w:val="00A503AE"/>
    <w:rsid w:val="00A505DA"/>
    <w:rsid w:val="00A50B4D"/>
    <w:rsid w:val="00A55180"/>
    <w:rsid w:val="00A554A0"/>
    <w:rsid w:val="00A61573"/>
    <w:rsid w:val="00A64831"/>
    <w:rsid w:val="00A73BDF"/>
    <w:rsid w:val="00A73D03"/>
    <w:rsid w:val="00A757FC"/>
    <w:rsid w:val="00A819FB"/>
    <w:rsid w:val="00A91DC4"/>
    <w:rsid w:val="00A93EED"/>
    <w:rsid w:val="00A93EF0"/>
    <w:rsid w:val="00AA59C7"/>
    <w:rsid w:val="00AB3DEE"/>
    <w:rsid w:val="00AB48BD"/>
    <w:rsid w:val="00AB4C59"/>
    <w:rsid w:val="00AB7588"/>
    <w:rsid w:val="00AC2CB5"/>
    <w:rsid w:val="00AC4431"/>
    <w:rsid w:val="00AD44FE"/>
    <w:rsid w:val="00B067A2"/>
    <w:rsid w:val="00B26A06"/>
    <w:rsid w:val="00B30239"/>
    <w:rsid w:val="00B3203C"/>
    <w:rsid w:val="00B353C5"/>
    <w:rsid w:val="00B36DC3"/>
    <w:rsid w:val="00B408F9"/>
    <w:rsid w:val="00B4297D"/>
    <w:rsid w:val="00B477EE"/>
    <w:rsid w:val="00B55A98"/>
    <w:rsid w:val="00B6293E"/>
    <w:rsid w:val="00B65733"/>
    <w:rsid w:val="00B6679F"/>
    <w:rsid w:val="00B7073A"/>
    <w:rsid w:val="00B70EE2"/>
    <w:rsid w:val="00B7437A"/>
    <w:rsid w:val="00B853BA"/>
    <w:rsid w:val="00B9264D"/>
    <w:rsid w:val="00B95F5B"/>
    <w:rsid w:val="00BA2842"/>
    <w:rsid w:val="00BA4ECD"/>
    <w:rsid w:val="00BA5BB4"/>
    <w:rsid w:val="00BB5F64"/>
    <w:rsid w:val="00BB6997"/>
    <w:rsid w:val="00BB784C"/>
    <w:rsid w:val="00BD18DB"/>
    <w:rsid w:val="00BE4A54"/>
    <w:rsid w:val="00BE7F6D"/>
    <w:rsid w:val="00BF38CF"/>
    <w:rsid w:val="00BF784E"/>
    <w:rsid w:val="00C02CBB"/>
    <w:rsid w:val="00C06E66"/>
    <w:rsid w:val="00C070A0"/>
    <w:rsid w:val="00C12A5C"/>
    <w:rsid w:val="00C13542"/>
    <w:rsid w:val="00C17475"/>
    <w:rsid w:val="00C1750D"/>
    <w:rsid w:val="00C17E62"/>
    <w:rsid w:val="00C26C2F"/>
    <w:rsid w:val="00C311CA"/>
    <w:rsid w:val="00C338E7"/>
    <w:rsid w:val="00C40FCB"/>
    <w:rsid w:val="00C4107D"/>
    <w:rsid w:val="00C51108"/>
    <w:rsid w:val="00C5749B"/>
    <w:rsid w:val="00C57679"/>
    <w:rsid w:val="00C66311"/>
    <w:rsid w:val="00C776A6"/>
    <w:rsid w:val="00C77A49"/>
    <w:rsid w:val="00C92DCF"/>
    <w:rsid w:val="00C946D4"/>
    <w:rsid w:val="00C949EE"/>
    <w:rsid w:val="00C95A35"/>
    <w:rsid w:val="00CB6E2F"/>
    <w:rsid w:val="00CC320A"/>
    <w:rsid w:val="00CC6753"/>
    <w:rsid w:val="00CD1219"/>
    <w:rsid w:val="00CD54B2"/>
    <w:rsid w:val="00CD558C"/>
    <w:rsid w:val="00CD78B4"/>
    <w:rsid w:val="00CE1509"/>
    <w:rsid w:val="00CE6D41"/>
    <w:rsid w:val="00CF116A"/>
    <w:rsid w:val="00CF63EF"/>
    <w:rsid w:val="00D02ED4"/>
    <w:rsid w:val="00D115D6"/>
    <w:rsid w:val="00D12E90"/>
    <w:rsid w:val="00D13D46"/>
    <w:rsid w:val="00D154EE"/>
    <w:rsid w:val="00D20F2E"/>
    <w:rsid w:val="00D243A7"/>
    <w:rsid w:val="00D449DC"/>
    <w:rsid w:val="00D4736F"/>
    <w:rsid w:val="00D5075B"/>
    <w:rsid w:val="00D5462F"/>
    <w:rsid w:val="00D57CBA"/>
    <w:rsid w:val="00D634BD"/>
    <w:rsid w:val="00D63706"/>
    <w:rsid w:val="00D67C20"/>
    <w:rsid w:val="00D70CD3"/>
    <w:rsid w:val="00D70E36"/>
    <w:rsid w:val="00D763CF"/>
    <w:rsid w:val="00D764A1"/>
    <w:rsid w:val="00D7779E"/>
    <w:rsid w:val="00D82658"/>
    <w:rsid w:val="00D82B2C"/>
    <w:rsid w:val="00D87A5A"/>
    <w:rsid w:val="00D939F6"/>
    <w:rsid w:val="00DD0A5F"/>
    <w:rsid w:val="00DD528F"/>
    <w:rsid w:val="00DD66F1"/>
    <w:rsid w:val="00DE12C3"/>
    <w:rsid w:val="00DE3322"/>
    <w:rsid w:val="00E0013F"/>
    <w:rsid w:val="00E048FA"/>
    <w:rsid w:val="00E1707E"/>
    <w:rsid w:val="00E17C64"/>
    <w:rsid w:val="00E22904"/>
    <w:rsid w:val="00E24370"/>
    <w:rsid w:val="00E2662B"/>
    <w:rsid w:val="00E26827"/>
    <w:rsid w:val="00E34AA5"/>
    <w:rsid w:val="00E35168"/>
    <w:rsid w:val="00E37135"/>
    <w:rsid w:val="00E37AAA"/>
    <w:rsid w:val="00E45659"/>
    <w:rsid w:val="00E4565B"/>
    <w:rsid w:val="00E46040"/>
    <w:rsid w:val="00E473B3"/>
    <w:rsid w:val="00E47BB5"/>
    <w:rsid w:val="00E50F5E"/>
    <w:rsid w:val="00E52676"/>
    <w:rsid w:val="00E5591A"/>
    <w:rsid w:val="00E63DB6"/>
    <w:rsid w:val="00E66EAF"/>
    <w:rsid w:val="00E73F73"/>
    <w:rsid w:val="00E74389"/>
    <w:rsid w:val="00E8760A"/>
    <w:rsid w:val="00E87FE9"/>
    <w:rsid w:val="00E92308"/>
    <w:rsid w:val="00E9691F"/>
    <w:rsid w:val="00EA2491"/>
    <w:rsid w:val="00EA3C28"/>
    <w:rsid w:val="00EC1D8F"/>
    <w:rsid w:val="00EC2082"/>
    <w:rsid w:val="00EC6613"/>
    <w:rsid w:val="00EC6D4F"/>
    <w:rsid w:val="00ED521F"/>
    <w:rsid w:val="00ED58E7"/>
    <w:rsid w:val="00EE57AF"/>
    <w:rsid w:val="00EF6E48"/>
    <w:rsid w:val="00EF7780"/>
    <w:rsid w:val="00F056BB"/>
    <w:rsid w:val="00F20DEA"/>
    <w:rsid w:val="00F23510"/>
    <w:rsid w:val="00F24C74"/>
    <w:rsid w:val="00F2643F"/>
    <w:rsid w:val="00F27208"/>
    <w:rsid w:val="00F27A69"/>
    <w:rsid w:val="00F30065"/>
    <w:rsid w:val="00F31512"/>
    <w:rsid w:val="00F31BCC"/>
    <w:rsid w:val="00F32219"/>
    <w:rsid w:val="00F45860"/>
    <w:rsid w:val="00F52541"/>
    <w:rsid w:val="00F62FE5"/>
    <w:rsid w:val="00F661DD"/>
    <w:rsid w:val="00F80B7A"/>
    <w:rsid w:val="00F8228F"/>
    <w:rsid w:val="00F84C46"/>
    <w:rsid w:val="00F910D9"/>
    <w:rsid w:val="00F937CF"/>
    <w:rsid w:val="00F94801"/>
    <w:rsid w:val="00FA1A42"/>
    <w:rsid w:val="00FA359A"/>
    <w:rsid w:val="00FA3DC3"/>
    <w:rsid w:val="00FA4B45"/>
    <w:rsid w:val="00FA6F26"/>
    <w:rsid w:val="00FB0B7C"/>
    <w:rsid w:val="00FB27FA"/>
    <w:rsid w:val="00FB5A61"/>
    <w:rsid w:val="00FC0448"/>
    <w:rsid w:val="00FC2CBE"/>
    <w:rsid w:val="00FC717D"/>
    <w:rsid w:val="00FC7E78"/>
    <w:rsid w:val="00FD0E6A"/>
    <w:rsid w:val="00FE58E7"/>
    <w:rsid w:val="00FF55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E25058D"/>
  <w15:chartTrackingRefBased/>
  <w15:docId w15:val="{2051446D-A642-4527-A588-077A320D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15CC"/>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Domylnaczcionkaakapitu1">
    <w:name w:val="Domyślna czcionka akapitu1"/>
  </w:style>
  <w:style w:type="paragraph" w:customStyle="1" w:styleId="Nagwek1">
    <w:name w:val="Nagłówek1"/>
    <w:basedOn w:val="Normalny"/>
    <w:next w:val="Tekstpodstawowy"/>
    <w:pPr>
      <w:keepNext/>
      <w:spacing w:before="240" w:after="120"/>
    </w:pPr>
    <w:rPr>
      <w:rFonts w:ascii="Liberation Sans" w:eastAsia="Arial" w:hAnsi="Liberation Sans" w:cs="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684026"/>
    <w:pPr>
      <w:suppressAutoHyphens w:val="0"/>
      <w:spacing w:after="200" w:line="276" w:lineRule="auto"/>
      <w:ind w:left="720"/>
      <w:contextualSpacing/>
    </w:pPr>
    <w:rPr>
      <w:rFonts w:ascii="Calibri" w:eastAsia="Calibri" w:hAnsi="Calibri"/>
      <w:sz w:val="22"/>
      <w:szCs w:val="22"/>
      <w:lang w:eastAsia="en-US"/>
    </w:rPr>
  </w:style>
  <w:style w:type="character" w:customStyle="1" w:styleId="pojedynczapozycja">
    <w:name w:val="pojedyncza_pozycja"/>
    <w:rsid w:val="00684026"/>
  </w:style>
  <w:style w:type="character" w:styleId="Pogrubienie">
    <w:name w:val="Strong"/>
    <w:uiPriority w:val="22"/>
    <w:qFormat/>
    <w:rsid w:val="00684026"/>
    <w:rPr>
      <w:b/>
      <w:bCs/>
    </w:rPr>
  </w:style>
  <w:style w:type="paragraph" w:customStyle="1" w:styleId="Default">
    <w:name w:val="Default"/>
    <w:rsid w:val="008C5BF6"/>
    <w:pPr>
      <w:autoSpaceDE w:val="0"/>
      <w:autoSpaceDN w:val="0"/>
      <w:adjustRightInd w:val="0"/>
    </w:pPr>
    <w:rPr>
      <w:rFonts w:ascii="Liberation Sans" w:eastAsia="Calibri" w:hAnsi="Liberation Sans" w:cs="Liberation Sans"/>
      <w:color w:val="000000"/>
      <w:sz w:val="24"/>
      <w:szCs w:val="24"/>
      <w:lang w:eastAsia="en-US"/>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1D5C92"/>
    <w:rPr>
      <w:rFonts w:ascii="Calibri" w:eastAsia="Calibri" w:hAnsi="Calibri"/>
      <w:sz w:val="22"/>
      <w:szCs w:val="22"/>
      <w:lang w:eastAsia="en-US"/>
    </w:rPr>
  </w:style>
  <w:style w:type="table" w:styleId="Tabela-Siatka">
    <w:name w:val="Table Grid"/>
    <w:basedOn w:val="Standardowy"/>
    <w:uiPriority w:val="59"/>
    <w:rsid w:val="002E2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0021DD"/>
    <w:rPr>
      <w:sz w:val="16"/>
      <w:szCs w:val="16"/>
    </w:rPr>
  </w:style>
  <w:style w:type="paragraph" w:styleId="Tekstkomentarza">
    <w:name w:val="annotation text"/>
    <w:basedOn w:val="Normalny"/>
    <w:link w:val="TekstkomentarzaZnak"/>
    <w:uiPriority w:val="99"/>
    <w:semiHidden/>
    <w:unhideWhenUsed/>
    <w:rsid w:val="000021DD"/>
    <w:rPr>
      <w:sz w:val="20"/>
      <w:szCs w:val="20"/>
    </w:rPr>
  </w:style>
  <w:style w:type="character" w:customStyle="1" w:styleId="TekstkomentarzaZnak">
    <w:name w:val="Tekst komentarza Znak"/>
    <w:link w:val="Tekstkomentarza"/>
    <w:uiPriority w:val="99"/>
    <w:semiHidden/>
    <w:rsid w:val="000021DD"/>
    <w:rPr>
      <w:lang w:eastAsia="ar-SA"/>
    </w:rPr>
  </w:style>
  <w:style w:type="paragraph" w:styleId="Tematkomentarza">
    <w:name w:val="annotation subject"/>
    <w:basedOn w:val="Tekstkomentarza"/>
    <w:next w:val="Tekstkomentarza"/>
    <w:link w:val="TematkomentarzaZnak"/>
    <w:uiPriority w:val="99"/>
    <w:semiHidden/>
    <w:unhideWhenUsed/>
    <w:rsid w:val="000021DD"/>
    <w:rPr>
      <w:b/>
      <w:bCs/>
    </w:rPr>
  </w:style>
  <w:style w:type="character" w:customStyle="1" w:styleId="TematkomentarzaZnak">
    <w:name w:val="Temat komentarza Znak"/>
    <w:link w:val="Tematkomentarza"/>
    <w:uiPriority w:val="99"/>
    <w:semiHidden/>
    <w:rsid w:val="000021DD"/>
    <w:rPr>
      <w:b/>
      <w:bCs/>
      <w:lang w:eastAsia="ar-SA"/>
    </w:rPr>
  </w:style>
  <w:style w:type="paragraph" w:styleId="Tekstdymka">
    <w:name w:val="Balloon Text"/>
    <w:basedOn w:val="Normalny"/>
    <w:link w:val="TekstdymkaZnak"/>
    <w:uiPriority w:val="99"/>
    <w:semiHidden/>
    <w:unhideWhenUsed/>
    <w:rsid w:val="000021DD"/>
    <w:rPr>
      <w:rFonts w:ascii="Segoe UI" w:hAnsi="Segoe UI" w:cs="Segoe UI"/>
      <w:sz w:val="18"/>
      <w:szCs w:val="18"/>
    </w:rPr>
  </w:style>
  <w:style w:type="character" w:customStyle="1" w:styleId="TekstdymkaZnak">
    <w:name w:val="Tekst dymka Znak"/>
    <w:link w:val="Tekstdymka"/>
    <w:uiPriority w:val="99"/>
    <w:semiHidden/>
    <w:rsid w:val="000021DD"/>
    <w:rPr>
      <w:rFonts w:ascii="Segoe UI" w:hAnsi="Segoe UI" w:cs="Segoe UI"/>
      <w:sz w:val="18"/>
      <w:szCs w:val="18"/>
      <w:lang w:eastAsia="ar-SA"/>
    </w:rPr>
  </w:style>
  <w:style w:type="paragraph" w:styleId="Tekstprzypisukocowego">
    <w:name w:val="endnote text"/>
    <w:basedOn w:val="Normalny"/>
    <w:link w:val="TekstprzypisukocowegoZnak"/>
    <w:uiPriority w:val="99"/>
    <w:semiHidden/>
    <w:unhideWhenUsed/>
    <w:rsid w:val="006F425B"/>
    <w:rPr>
      <w:sz w:val="20"/>
      <w:szCs w:val="20"/>
    </w:rPr>
  </w:style>
  <w:style w:type="character" w:customStyle="1" w:styleId="TekstprzypisukocowegoZnak">
    <w:name w:val="Tekst przypisu końcowego Znak"/>
    <w:link w:val="Tekstprzypisukocowego"/>
    <w:uiPriority w:val="99"/>
    <w:semiHidden/>
    <w:rsid w:val="006F425B"/>
    <w:rPr>
      <w:lang w:eastAsia="ar-SA"/>
    </w:rPr>
  </w:style>
  <w:style w:type="character" w:styleId="Odwoanieprzypisukocowego">
    <w:name w:val="endnote reference"/>
    <w:uiPriority w:val="99"/>
    <w:semiHidden/>
    <w:unhideWhenUsed/>
    <w:rsid w:val="006F425B"/>
    <w:rPr>
      <w:vertAlign w:val="superscript"/>
    </w:rPr>
  </w:style>
  <w:style w:type="paragraph" w:styleId="Poprawka">
    <w:name w:val="Revision"/>
    <w:hidden/>
    <w:uiPriority w:val="99"/>
    <w:semiHidden/>
    <w:rsid w:val="00E87FE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19646">
      <w:bodyDiv w:val="1"/>
      <w:marLeft w:val="0"/>
      <w:marRight w:val="0"/>
      <w:marTop w:val="0"/>
      <w:marBottom w:val="0"/>
      <w:divBdr>
        <w:top w:val="none" w:sz="0" w:space="0" w:color="auto"/>
        <w:left w:val="none" w:sz="0" w:space="0" w:color="auto"/>
        <w:bottom w:val="none" w:sz="0" w:space="0" w:color="auto"/>
        <w:right w:val="none" w:sz="0" w:space="0" w:color="auto"/>
      </w:divBdr>
    </w:div>
    <w:div w:id="299964942">
      <w:bodyDiv w:val="1"/>
      <w:marLeft w:val="0"/>
      <w:marRight w:val="0"/>
      <w:marTop w:val="0"/>
      <w:marBottom w:val="0"/>
      <w:divBdr>
        <w:top w:val="none" w:sz="0" w:space="0" w:color="auto"/>
        <w:left w:val="none" w:sz="0" w:space="0" w:color="auto"/>
        <w:bottom w:val="none" w:sz="0" w:space="0" w:color="auto"/>
        <w:right w:val="none" w:sz="0" w:space="0" w:color="auto"/>
      </w:divBdr>
    </w:div>
    <w:div w:id="389354334">
      <w:bodyDiv w:val="1"/>
      <w:marLeft w:val="0"/>
      <w:marRight w:val="0"/>
      <w:marTop w:val="0"/>
      <w:marBottom w:val="0"/>
      <w:divBdr>
        <w:top w:val="none" w:sz="0" w:space="0" w:color="auto"/>
        <w:left w:val="none" w:sz="0" w:space="0" w:color="auto"/>
        <w:bottom w:val="none" w:sz="0" w:space="0" w:color="auto"/>
        <w:right w:val="none" w:sz="0" w:space="0" w:color="auto"/>
      </w:divBdr>
      <w:divsChild>
        <w:div w:id="2141797321">
          <w:marLeft w:val="0"/>
          <w:marRight w:val="0"/>
          <w:marTop w:val="0"/>
          <w:marBottom w:val="0"/>
          <w:divBdr>
            <w:top w:val="none" w:sz="0" w:space="0" w:color="auto"/>
            <w:left w:val="none" w:sz="0" w:space="0" w:color="auto"/>
            <w:bottom w:val="none" w:sz="0" w:space="0" w:color="auto"/>
            <w:right w:val="none" w:sz="0" w:space="0" w:color="auto"/>
          </w:divBdr>
        </w:div>
      </w:divsChild>
    </w:div>
    <w:div w:id="554859048">
      <w:bodyDiv w:val="1"/>
      <w:marLeft w:val="0"/>
      <w:marRight w:val="0"/>
      <w:marTop w:val="0"/>
      <w:marBottom w:val="0"/>
      <w:divBdr>
        <w:top w:val="none" w:sz="0" w:space="0" w:color="auto"/>
        <w:left w:val="none" w:sz="0" w:space="0" w:color="auto"/>
        <w:bottom w:val="none" w:sz="0" w:space="0" w:color="auto"/>
        <w:right w:val="none" w:sz="0" w:space="0" w:color="auto"/>
      </w:divBdr>
    </w:div>
    <w:div w:id="873035225">
      <w:bodyDiv w:val="1"/>
      <w:marLeft w:val="0"/>
      <w:marRight w:val="0"/>
      <w:marTop w:val="0"/>
      <w:marBottom w:val="0"/>
      <w:divBdr>
        <w:top w:val="none" w:sz="0" w:space="0" w:color="auto"/>
        <w:left w:val="none" w:sz="0" w:space="0" w:color="auto"/>
        <w:bottom w:val="none" w:sz="0" w:space="0" w:color="auto"/>
        <w:right w:val="none" w:sz="0" w:space="0" w:color="auto"/>
      </w:divBdr>
    </w:div>
    <w:div w:id="873276414">
      <w:bodyDiv w:val="1"/>
      <w:marLeft w:val="0"/>
      <w:marRight w:val="0"/>
      <w:marTop w:val="0"/>
      <w:marBottom w:val="0"/>
      <w:divBdr>
        <w:top w:val="none" w:sz="0" w:space="0" w:color="auto"/>
        <w:left w:val="none" w:sz="0" w:space="0" w:color="auto"/>
        <w:bottom w:val="none" w:sz="0" w:space="0" w:color="auto"/>
        <w:right w:val="none" w:sz="0" w:space="0" w:color="auto"/>
      </w:divBdr>
    </w:div>
    <w:div w:id="1347365290">
      <w:bodyDiv w:val="1"/>
      <w:marLeft w:val="0"/>
      <w:marRight w:val="0"/>
      <w:marTop w:val="0"/>
      <w:marBottom w:val="0"/>
      <w:divBdr>
        <w:top w:val="none" w:sz="0" w:space="0" w:color="auto"/>
        <w:left w:val="none" w:sz="0" w:space="0" w:color="auto"/>
        <w:bottom w:val="none" w:sz="0" w:space="0" w:color="auto"/>
        <w:right w:val="none" w:sz="0" w:space="0" w:color="auto"/>
      </w:divBdr>
    </w:div>
    <w:div w:id="1594123886">
      <w:bodyDiv w:val="1"/>
      <w:marLeft w:val="0"/>
      <w:marRight w:val="0"/>
      <w:marTop w:val="0"/>
      <w:marBottom w:val="0"/>
      <w:divBdr>
        <w:top w:val="none" w:sz="0" w:space="0" w:color="auto"/>
        <w:left w:val="none" w:sz="0" w:space="0" w:color="auto"/>
        <w:bottom w:val="none" w:sz="0" w:space="0" w:color="auto"/>
        <w:right w:val="none" w:sz="0" w:space="0" w:color="auto"/>
      </w:divBdr>
    </w:div>
    <w:div w:id="1751611126">
      <w:bodyDiv w:val="1"/>
      <w:marLeft w:val="0"/>
      <w:marRight w:val="0"/>
      <w:marTop w:val="0"/>
      <w:marBottom w:val="0"/>
      <w:divBdr>
        <w:top w:val="none" w:sz="0" w:space="0" w:color="auto"/>
        <w:left w:val="none" w:sz="0" w:space="0" w:color="auto"/>
        <w:bottom w:val="none" w:sz="0" w:space="0" w:color="auto"/>
        <w:right w:val="none" w:sz="0" w:space="0" w:color="auto"/>
      </w:divBdr>
    </w:div>
    <w:div w:id="1931232860">
      <w:bodyDiv w:val="1"/>
      <w:marLeft w:val="0"/>
      <w:marRight w:val="0"/>
      <w:marTop w:val="0"/>
      <w:marBottom w:val="0"/>
      <w:divBdr>
        <w:top w:val="none" w:sz="0" w:space="0" w:color="auto"/>
        <w:left w:val="none" w:sz="0" w:space="0" w:color="auto"/>
        <w:bottom w:val="none" w:sz="0" w:space="0" w:color="auto"/>
        <w:right w:val="none" w:sz="0" w:space="0" w:color="auto"/>
      </w:divBdr>
    </w:div>
    <w:div w:id="2122411202">
      <w:bodyDiv w:val="1"/>
      <w:marLeft w:val="0"/>
      <w:marRight w:val="0"/>
      <w:marTop w:val="0"/>
      <w:marBottom w:val="0"/>
      <w:divBdr>
        <w:top w:val="none" w:sz="0" w:space="0" w:color="auto"/>
        <w:left w:val="none" w:sz="0" w:space="0" w:color="auto"/>
        <w:bottom w:val="none" w:sz="0" w:space="0" w:color="auto"/>
        <w:right w:val="none" w:sz="0" w:space="0" w:color="auto"/>
      </w:divBdr>
    </w:div>
    <w:div w:id="212553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44C62-ED7D-4854-8902-D63D95DC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6211</Words>
  <Characters>37266</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 Szołtek</dc:creator>
  <cp:keywords/>
  <cp:lastModifiedBy>Magdalena Gajur-Solarz</cp:lastModifiedBy>
  <cp:revision>2</cp:revision>
  <cp:lastPrinted>2020-11-04T11:50:00Z</cp:lastPrinted>
  <dcterms:created xsi:type="dcterms:W3CDTF">2025-11-07T10:09:00Z</dcterms:created>
  <dcterms:modified xsi:type="dcterms:W3CDTF">2025-11-07T10:09:00Z</dcterms:modified>
</cp:coreProperties>
</file>