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A71DD9" w:rsidRDefault="00E03D6A" w:rsidP="00A71DD9">
      <w:pPr>
        <w:pStyle w:val="Skrconyadreszwrotny"/>
        <w:jc w:val="center"/>
        <w:rPr>
          <w:rFonts w:ascii="Cambria" w:hAnsi="Cambria"/>
          <w:szCs w:val="24"/>
        </w:rPr>
      </w:pPr>
      <w:r w:rsidRPr="00A71DD9">
        <w:rPr>
          <w:rFonts w:ascii="Cambria" w:hAnsi="Cambria"/>
          <w:szCs w:val="24"/>
        </w:rPr>
        <w:t>Dla Zespołu Opieki Zdrowotnej w Suchej Beskidzkiej</w:t>
      </w:r>
    </w:p>
    <w:p w:rsidR="00E03D6A" w:rsidRPr="00A71DD9" w:rsidRDefault="00E03D6A" w:rsidP="00A71DD9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A71DD9">
        <w:rPr>
          <w:rFonts w:ascii="Cambria" w:hAnsi="Cambria"/>
          <w:sz w:val="24"/>
          <w:szCs w:val="24"/>
        </w:rPr>
        <w:t xml:space="preserve">dotyczy: postępowania o udzielenie zamówienia publicznego na </w:t>
      </w:r>
      <w:r w:rsidR="00A71DD9" w:rsidRPr="00A71DD9">
        <w:rPr>
          <w:rFonts w:ascii="Cambria" w:hAnsi="Cambria"/>
          <w:sz w:val="24"/>
          <w:szCs w:val="24"/>
        </w:rPr>
        <w:t>usługę społeczną</w:t>
      </w:r>
    </w:p>
    <w:p w:rsidR="00D730AB" w:rsidRDefault="00512453" w:rsidP="00D3449D">
      <w:pPr>
        <w:pStyle w:val="Skrconyadreszwrotny"/>
        <w:jc w:val="both"/>
        <w:rPr>
          <w:rFonts w:ascii="Cambria" w:hAnsi="Cambria"/>
          <w:b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Wykonywanie usług związanych z zamawianiem i sprzedażą świadczeń zdrowotnych w Zespole Opieki Zdrowotnej w Suchej Beskidzkiej</w:t>
      </w:r>
    </w:p>
    <w:p w:rsidR="00AE1B95" w:rsidRPr="007E04EB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E04EB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71DD9" w:rsidRPr="007E04EB" w:rsidRDefault="00A71DD9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6100" w:type="dxa"/>
        <w:tblInd w:w="14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</w:tblGrid>
      <w:tr w:rsidR="007E04EB" w:rsidRPr="007E04EB" w:rsidTr="00512453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2453" w:rsidRPr="007E04EB" w:rsidRDefault="00512453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7E04EB">
              <w:rPr>
                <w:rFonts w:ascii="Cambria" w:hAnsi="Cambria" w:cs="Arial"/>
                <w:b/>
                <w:sz w:val="22"/>
                <w:szCs w:val="22"/>
              </w:rPr>
              <w:t>Cena za punkt ( netto)</w:t>
            </w:r>
          </w:p>
          <w:p w:rsidR="00512453" w:rsidRPr="007E04EB" w:rsidRDefault="00512453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12453" w:rsidRPr="007E04EB" w:rsidRDefault="00512453" w:rsidP="00512453">
            <w:pPr>
              <w:ind w:left="99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12453" w:rsidRPr="007E04EB" w:rsidRDefault="00512453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04EB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2453" w:rsidRPr="007E04EB" w:rsidRDefault="00512453" w:rsidP="0051245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7E04EB">
              <w:rPr>
                <w:rFonts w:ascii="Cambria" w:hAnsi="Cambria" w:cs="Arial"/>
                <w:b/>
                <w:sz w:val="22"/>
                <w:szCs w:val="22"/>
              </w:rPr>
              <w:t>Cena za punkt ( brutto)</w:t>
            </w:r>
          </w:p>
          <w:p w:rsidR="00512453" w:rsidRPr="007E04EB" w:rsidRDefault="00512453" w:rsidP="0051245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12453" w:rsidRPr="007E04EB" w:rsidRDefault="00512453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04EB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512453" w:rsidRPr="007E04EB" w:rsidRDefault="00512453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04EB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</w:tbl>
    <w:p w:rsidR="00A71DD9" w:rsidRDefault="00A71DD9" w:rsidP="00A71DD9">
      <w:pPr>
        <w:jc w:val="center"/>
        <w:rPr>
          <w:rFonts w:ascii="Cambria" w:hAnsi="Cambria" w:cs="Arial"/>
          <w:sz w:val="22"/>
          <w:szCs w:val="22"/>
        </w:rPr>
      </w:pPr>
    </w:p>
    <w:p w:rsidR="00FD59AF" w:rsidRPr="00A71DD9" w:rsidRDefault="00FD59AF" w:rsidP="00A71DD9">
      <w:pPr>
        <w:jc w:val="center"/>
        <w:rPr>
          <w:rFonts w:ascii="Cambria" w:hAnsi="Cambria" w:cs="Arial"/>
          <w:sz w:val="22"/>
          <w:szCs w:val="22"/>
        </w:rPr>
      </w:pPr>
    </w:p>
    <w:p w:rsidR="001E70CC" w:rsidRPr="00D730AB" w:rsidRDefault="00512453" w:rsidP="001E70CC">
      <w:pPr>
        <w:pStyle w:val="Tekstpodstawowy"/>
        <w:rPr>
          <w:rFonts w:ascii="Cambria" w:hAnsi="Cambria"/>
          <w:bCs/>
          <w:color w:val="000000" w:themeColor="text1"/>
          <w:sz w:val="20"/>
        </w:rPr>
      </w:pPr>
      <w:r>
        <w:rPr>
          <w:rFonts w:ascii="Cambria" w:hAnsi="Cambria"/>
          <w:bCs/>
          <w:color w:val="000000" w:themeColor="text1"/>
          <w:sz w:val="20"/>
        </w:rPr>
        <w:t>Doświadczenie</w:t>
      </w:r>
      <w:r w:rsidR="001E70CC" w:rsidRPr="00D730AB">
        <w:rPr>
          <w:rFonts w:ascii="Cambria" w:hAnsi="Cambria"/>
          <w:bCs/>
          <w:color w:val="000000" w:themeColor="text1"/>
          <w:sz w:val="20"/>
        </w:rPr>
        <w:t xml:space="preserve"> personelu Wykonawcy skierowanego do realizacji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9B7F34" w:rsidRPr="00D730AB" w:rsidTr="00F80D6B">
        <w:tc>
          <w:tcPr>
            <w:tcW w:w="5670" w:type="dxa"/>
            <w:shd w:val="clear" w:color="auto" w:fill="auto"/>
          </w:tcPr>
          <w:p w:rsidR="00512453" w:rsidRPr="00512453" w:rsidRDefault="00512453" w:rsidP="00512453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</w:t>
            </w:r>
            <w:r w:rsidRPr="0051245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w </w:t>
            </w:r>
            <w:r w:rsidRPr="00512453">
              <w:rPr>
                <w:rFonts w:ascii="Cambria" w:hAnsi="Cambria"/>
                <w:sz w:val="20"/>
                <w:szCs w:val="20"/>
              </w:rPr>
              <w:t>pracy przy realizacji zamówień i sprzedaży świadczeń zdrowotnych w zakładzie opieki zdrowotnej</w:t>
            </w:r>
            <w:r>
              <w:rPr>
                <w:rFonts w:ascii="Cambria" w:hAnsi="Cambria"/>
                <w:sz w:val="20"/>
                <w:szCs w:val="20"/>
              </w:rPr>
              <w:t xml:space="preserve"> ( min. 10 </w:t>
            </w:r>
            <w:r w:rsidR="00BC0602">
              <w:rPr>
                <w:rFonts w:ascii="Cambria" w:hAnsi="Cambria"/>
                <w:sz w:val="20"/>
                <w:szCs w:val="20"/>
              </w:rPr>
              <w:t>lat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9B7F34" w:rsidRPr="00D730AB" w:rsidRDefault="00D730AB" w:rsidP="00512453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512453">
              <w:rPr>
                <w:rFonts w:ascii="Cambria" w:hAnsi="Cambria"/>
                <w:sz w:val="20"/>
                <w:szCs w:val="20"/>
              </w:rPr>
              <w:t xml:space="preserve">do poświadczenia </w:t>
            </w:r>
            <w:r w:rsidR="00512453" w:rsidRPr="00512453">
              <w:rPr>
                <w:rFonts w:ascii="Cambria" w:hAnsi="Cambria"/>
                <w:sz w:val="20"/>
                <w:szCs w:val="20"/>
              </w:rPr>
              <w:t>zaświadczeniem</w:t>
            </w:r>
          </w:p>
        </w:tc>
        <w:tc>
          <w:tcPr>
            <w:tcW w:w="1701" w:type="dxa"/>
            <w:shd w:val="clear" w:color="auto" w:fill="auto"/>
          </w:tcPr>
          <w:p w:rsidR="009B7F34" w:rsidRPr="00D730AB" w:rsidRDefault="009B7F34" w:rsidP="00B429E3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9B7F34" w:rsidRPr="00D730AB" w:rsidRDefault="00F80D6B" w:rsidP="00F26815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</w:rPr>
            </w:pPr>
            <w:r w:rsidRPr="00D730AB">
              <w:rPr>
                <w:rFonts w:ascii="Cambria" w:hAnsi="Cambria" w:cs="Arial"/>
              </w:rPr>
              <w:t>TAK</w:t>
            </w:r>
          </w:p>
        </w:tc>
        <w:tc>
          <w:tcPr>
            <w:tcW w:w="1701" w:type="dxa"/>
          </w:tcPr>
          <w:p w:rsidR="009B7F34" w:rsidRPr="00D730AB" w:rsidRDefault="009B7F34" w:rsidP="00B429E3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9B7F34" w:rsidRPr="00D730AB" w:rsidRDefault="00F80D6B" w:rsidP="007B4608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  <w:r w:rsidRPr="00D730AB">
              <w:rPr>
                <w:rFonts w:ascii="Cambria" w:hAnsi="Cambria" w:cs="Arial"/>
              </w:rPr>
              <w:t>NIE</w:t>
            </w:r>
          </w:p>
        </w:tc>
      </w:tr>
      <w:tr w:rsidR="009B7F34" w:rsidRPr="00D730AB" w:rsidTr="00F80D6B">
        <w:tc>
          <w:tcPr>
            <w:tcW w:w="5670" w:type="dxa"/>
            <w:shd w:val="clear" w:color="auto" w:fill="auto"/>
          </w:tcPr>
          <w:p w:rsidR="009B7F34" w:rsidRPr="00D730AB" w:rsidRDefault="009B7F34" w:rsidP="00BE24DB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 w:rsidRPr="00D730AB">
              <w:rPr>
                <w:rFonts w:ascii="Cambria" w:hAnsi="Cambria" w:cs="Arial"/>
                <w:color w:val="000000" w:themeColor="text1"/>
              </w:rPr>
              <w:t>Wartość oferowana ( właściwe zaznaczyć)</w:t>
            </w:r>
          </w:p>
        </w:tc>
        <w:tc>
          <w:tcPr>
            <w:tcW w:w="1701" w:type="dxa"/>
          </w:tcPr>
          <w:p w:rsidR="009B7F34" w:rsidRPr="00D730AB" w:rsidRDefault="009B7F34" w:rsidP="00BE24DB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D730AB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701" w:type="dxa"/>
            <w:shd w:val="clear" w:color="auto" w:fill="auto"/>
          </w:tcPr>
          <w:p w:rsidR="009B7F34" w:rsidRPr="00D730AB" w:rsidRDefault="009B7F34" w:rsidP="00BE24DB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D730AB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</w:tbl>
    <w:p w:rsidR="00E2770C" w:rsidRPr="00EA5433" w:rsidRDefault="00E2770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8B5921" w:rsidRPr="00EA5433" w:rsidRDefault="008B5921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512453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7E04EB">
        <w:rPr>
          <w:rFonts w:ascii="Cambria" w:hAnsi="Cambria"/>
          <w:bCs/>
          <w:sz w:val="22"/>
          <w:szCs w:val="22"/>
        </w:rPr>
        <w:t xml:space="preserve">przez okres </w:t>
      </w:r>
      <w:r w:rsidR="009D53DC">
        <w:rPr>
          <w:rFonts w:ascii="Cambria" w:hAnsi="Cambria"/>
          <w:bCs/>
          <w:sz w:val="22"/>
          <w:szCs w:val="22"/>
        </w:rPr>
        <w:t>7</w:t>
      </w:r>
      <w:bookmarkStart w:id="0" w:name="_GoBack"/>
      <w:bookmarkEnd w:id="0"/>
      <w:r w:rsidR="007E04EB" w:rsidRPr="007E04EB">
        <w:rPr>
          <w:rFonts w:ascii="Cambria" w:hAnsi="Cambria"/>
          <w:bCs/>
          <w:sz w:val="22"/>
          <w:szCs w:val="22"/>
        </w:rPr>
        <w:t xml:space="preserve"> </w:t>
      </w:r>
      <w:r w:rsidR="00DD4F96" w:rsidRPr="007E04EB">
        <w:rPr>
          <w:rFonts w:ascii="Cambria" w:hAnsi="Cambria"/>
          <w:bCs/>
          <w:sz w:val="22"/>
          <w:szCs w:val="22"/>
        </w:rPr>
        <w:t>mie</w:t>
      </w:r>
      <w:r w:rsidR="00A71DD9" w:rsidRPr="007E04EB">
        <w:rPr>
          <w:rFonts w:ascii="Cambria" w:hAnsi="Cambria"/>
          <w:bCs/>
          <w:sz w:val="22"/>
          <w:szCs w:val="22"/>
        </w:rPr>
        <w:t>sięcy</w:t>
      </w:r>
      <w:r w:rsidR="00DD4F96" w:rsidRPr="007E04EB">
        <w:rPr>
          <w:rFonts w:ascii="Cambria" w:hAnsi="Cambria"/>
          <w:bCs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445D35">
        <w:rPr>
          <w:rFonts w:ascii="Cambria" w:hAnsi="Cambria"/>
          <w:bCs/>
          <w:sz w:val="22"/>
          <w:szCs w:val="22"/>
        </w:rPr>
        <w:t>dnia</w:t>
      </w:r>
      <w:r w:rsidR="00BD5291" w:rsidRPr="00445D35">
        <w:rPr>
          <w:rFonts w:ascii="Cambria" w:hAnsi="Cambria"/>
          <w:bCs/>
          <w:sz w:val="22"/>
          <w:szCs w:val="22"/>
        </w:rPr>
        <w:t xml:space="preserve"> </w:t>
      </w:r>
      <w:r w:rsidR="00596512" w:rsidRPr="00445D35">
        <w:rPr>
          <w:rFonts w:ascii="Cambria" w:hAnsi="Cambria"/>
          <w:bCs/>
          <w:sz w:val="22"/>
          <w:szCs w:val="22"/>
        </w:rPr>
        <w:t xml:space="preserve"> </w:t>
      </w:r>
      <w:r w:rsidR="00D730AB">
        <w:rPr>
          <w:rFonts w:ascii="Cambria" w:hAnsi="Cambria"/>
          <w:bCs/>
          <w:sz w:val="22"/>
          <w:szCs w:val="22"/>
        </w:rPr>
        <w:t>2</w:t>
      </w:r>
      <w:r w:rsidR="00BC0602">
        <w:rPr>
          <w:rFonts w:ascii="Cambria" w:hAnsi="Cambria"/>
          <w:bCs/>
          <w:sz w:val="22"/>
          <w:szCs w:val="22"/>
        </w:rPr>
        <w:t>2</w:t>
      </w:r>
      <w:r w:rsidR="00CE5678" w:rsidRPr="00445D35">
        <w:rPr>
          <w:rFonts w:ascii="Cambria" w:hAnsi="Cambria"/>
          <w:bCs/>
          <w:sz w:val="22"/>
          <w:szCs w:val="22"/>
        </w:rPr>
        <w:t>.</w:t>
      </w:r>
      <w:r w:rsidR="00BC0602">
        <w:rPr>
          <w:rFonts w:ascii="Cambria" w:hAnsi="Cambria"/>
          <w:bCs/>
          <w:sz w:val="22"/>
          <w:szCs w:val="22"/>
        </w:rPr>
        <w:t>10</w:t>
      </w:r>
      <w:r w:rsidR="00CE5678" w:rsidRPr="00445D35">
        <w:rPr>
          <w:rFonts w:ascii="Cambria" w:hAnsi="Cambria"/>
          <w:bCs/>
          <w:sz w:val="22"/>
          <w:szCs w:val="22"/>
        </w:rPr>
        <w:t>.</w:t>
      </w:r>
      <w:r w:rsidR="00BD5291" w:rsidRPr="00445D35">
        <w:rPr>
          <w:rFonts w:ascii="Cambria" w:hAnsi="Cambria"/>
          <w:bCs/>
          <w:sz w:val="22"/>
          <w:szCs w:val="22"/>
        </w:rPr>
        <w:t>202</w:t>
      </w:r>
      <w:r w:rsidR="00F80D6B">
        <w:rPr>
          <w:rFonts w:ascii="Cambria" w:hAnsi="Cambria"/>
          <w:bCs/>
          <w:sz w:val="22"/>
          <w:szCs w:val="22"/>
        </w:rPr>
        <w:t>2</w:t>
      </w:r>
      <w:r w:rsidR="00BD5291" w:rsidRPr="00445D35">
        <w:rPr>
          <w:rFonts w:ascii="Cambria" w:hAnsi="Cambria"/>
          <w:bCs/>
          <w:sz w:val="22"/>
          <w:szCs w:val="22"/>
        </w:rPr>
        <w:t xml:space="preserve">r. </w:t>
      </w:r>
      <w:r w:rsidRPr="00445D35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7E04EB" w:rsidRPr="00681979" w:rsidRDefault="007E04EB" w:rsidP="007E04EB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C4" w:rsidRDefault="00DB45C4" w:rsidP="00FB5D31">
      <w:r>
        <w:separator/>
      </w:r>
    </w:p>
  </w:endnote>
  <w:endnote w:type="continuationSeparator" w:id="0">
    <w:p w:rsidR="00DB45C4" w:rsidRDefault="00DB45C4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C4" w:rsidRDefault="00DB45C4" w:rsidP="00FB5D31">
      <w:r>
        <w:separator/>
      </w:r>
    </w:p>
  </w:footnote>
  <w:footnote w:type="continuationSeparator" w:id="0">
    <w:p w:rsidR="00DB45C4" w:rsidRDefault="00DB45C4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E743F"/>
    <w:rsid w:val="000F4A1A"/>
    <w:rsid w:val="001409DE"/>
    <w:rsid w:val="001756B2"/>
    <w:rsid w:val="001A2DB0"/>
    <w:rsid w:val="001E70CC"/>
    <w:rsid w:val="001F079D"/>
    <w:rsid w:val="00241C5E"/>
    <w:rsid w:val="002C3A0B"/>
    <w:rsid w:val="002D1E3D"/>
    <w:rsid w:val="002D5412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21C0F"/>
    <w:rsid w:val="004244CA"/>
    <w:rsid w:val="00445D35"/>
    <w:rsid w:val="00485ABA"/>
    <w:rsid w:val="004A4CAE"/>
    <w:rsid w:val="004E6929"/>
    <w:rsid w:val="004F08D5"/>
    <w:rsid w:val="00512453"/>
    <w:rsid w:val="00566C68"/>
    <w:rsid w:val="00596512"/>
    <w:rsid w:val="005C1C8F"/>
    <w:rsid w:val="005D03C4"/>
    <w:rsid w:val="005E5EC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B4608"/>
    <w:rsid w:val="007D30D6"/>
    <w:rsid w:val="007E04EB"/>
    <w:rsid w:val="007E08F0"/>
    <w:rsid w:val="007F77FF"/>
    <w:rsid w:val="00802F60"/>
    <w:rsid w:val="008142EF"/>
    <w:rsid w:val="00857271"/>
    <w:rsid w:val="008A67A3"/>
    <w:rsid w:val="008B5921"/>
    <w:rsid w:val="008F0A01"/>
    <w:rsid w:val="008F6C4A"/>
    <w:rsid w:val="00956C6A"/>
    <w:rsid w:val="009A7218"/>
    <w:rsid w:val="009B7F34"/>
    <w:rsid w:val="009D53DC"/>
    <w:rsid w:val="009D75BE"/>
    <w:rsid w:val="00A1652D"/>
    <w:rsid w:val="00A24850"/>
    <w:rsid w:val="00A3094A"/>
    <w:rsid w:val="00A56CA6"/>
    <w:rsid w:val="00A71DD9"/>
    <w:rsid w:val="00AC281E"/>
    <w:rsid w:val="00AE1B95"/>
    <w:rsid w:val="00AF0DFB"/>
    <w:rsid w:val="00B429E3"/>
    <w:rsid w:val="00B509C6"/>
    <w:rsid w:val="00BC0602"/>
    <w:rsid w:val="00BC5726"/>
    <w:rsid w:val="00BD5291"/>
    <w:rsid w:val="00C75AE4"/>
    <w:rsid w:val="00C80FA0"/>
    <w:rsid w:val="00C818F8"/>
    <w:rsid w:val="00C82A3F"/>
    <w:rsid w:val="00CE5678"/>
    <w:rsid w:val="00D14023"/>
    <w:rsid w:val="00D3449D"/>
    <w:rsid w:val="00D41AE2"/>
    <w:rsid w:val="00D53584"/>
    <w:rsid w:val="00D67413"/>
    <w:rsid w:val="00D730AB"/>
    <w:rsid w:val="00D76496"/>
    <w:rsid w:val="00DB45C4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92525"/>
    <w:rsid w:val="00EA5433"/>
    <w:rsid w:val="00EB3024"/>
    <w:rsid w:val="00EB47BE"/>
    <w:rsid w:val="00EC197B"/>
    <w:rsid w:val="00EF1054"/>
    <w:rsid w:val="00F013D3"/>
    <w:rsid w:val="00F26815"/>
    <w:rsid w:val="00F31FCB"/>
    <w:rsid w:val="00F3375A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ZOZ ZOZ</cp:lastModifiedBy>
  <cp:revision>35</cp:revision>
  <cp:lastPrinted>2021-05-27T09:36:00Z</cp:lastPrinted>
  <dcterms:created xsi:type="dcterms:W3CDTF">2021-04-18T08:51:00Z</dcterms:created>
  <dcterms:modified xsi:type="dcterms:W3CDTF">2022-09-13T09:58:00Z</dcterms:modified>
</cp:coreProperties>
</file>