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4A131" w14:textId="2E9D9F79" w:rsidR="002473AF" w:rsidRPr="00CC332A" w:rsidRDefault="0047621C" w:rsidP="00D57765">
      <w:pPr>
        <w:spacing w:line="276" w:lineRule="auto"/>
        <w:jc w:val="center"/>
        <w:rPr>
          <w:rFonts w:ascii="Calibri" w:hAnsi="Calibri" w:cs="Calibri"/>
          <w:b/>
        </w:rPr>
      </w:pPr>
      <w:r w:rsidRPr="00CC332A">
        <w:rPr>
          <w:rFonts w:ascii="Calibri" w:hAnsi="Calibri" w:cs="Calibri"/>
          <w:b/>
        </w:rPr>
        <w:t>UMOWA</w:t>
      </w:r>
      <w:r w:rsidR="00D57765" w:rsidRPr="00CC332A">
        <w:rPr>
          <w:rFonts w:ascii="Calibri" w:hAnsi="Calibri" w:cs="Calibri"/>
          <w:b/>
        </w:rPr>
        <w:t xml:space="preserve"> nr</w:t>
      </w:r>
      <w:r w:rsidR="008566C7" w:rsidRPr="00CC332A">
        <w:rPr>
          <w:rFonts w:ascii="Calibri" w:hAnsi="Calibri" w:cs="Calibri"/>
          <w:b/>
        </w:rPr>
        <w:t xml:space="preserve"> </w:t>
      </w:r>
      <w:r w:rsidR="002473AF" w:rsidRPr="00CC332A">
        <w:rPr>
          <w:rFonts w:ascii="Calibri" w:hAnsi="Calibri" w:cs="Calibri"/>
          <w:b/>
        </w:rPr>
        <w:t>MKUO ProNatura</w:t>
      </w:r>
      <w:r w:rsidR="00D57765" w:rsidRPr="00CC332A">
        <w:rPr>
          <w:rFonts w:ascii="Calibri" w:hAnsi="Calibri" w:cs="Calibri"/>
          <w:b/>
        </w:rPr>
        <w:t xml:space="preserve"> </w:t>
      </w:r>
      <w:r w:rsidR="002473AF" w:rsidRPr="00CC332A">
        <w:rPr>
          <w:rFonts w:ascii="Calibri" w:hAnsi="Calibri" w:cs="Calibri"/>
          <w:b/>
        </w:rPr>
        <w:t>ZO/</w:t>
      </w:r>
      <w:r w:rsidR="00CC332A" w:rsidRPr="00CC332A">
        <w:rPr>
          <w:rFonts w:ascii="Calibri" w:hAnsi="Calibri" w:cs="Calibri"/>
          <w:b/>
        </w:rPr>
        <w:t>112</w:t>
      </w:r>
      <w:r w:rsidRPr="00CC332A">
        <w:rPr>
          <w:rFonts w:ascii="Calibri" w:hAnsi="Calibri" w:cs="Calibri"/>
          <w:b/>
        </w:rPr>
        <w:t>/22</w:t>
      </w:r>
    </w:p>
    <w:p w14:paraId="3C6F3D04" w14:textId="77777777" w:rsidR="009617BE" w:rsidRPr="00CC332A" w:rsidRDefault="009617BE" w:rsidP="00D57765">
      <w:pPr>
        <w:spacing w:line="276" w:lineRule="auto"/>
        <w:jc w:val="center"/>
        <w:rPr>
          <w:rFonts w:ascii="Calibri" w:hAnsi="Calibri" w:cs="Calibri"/>
          <w:b/>
        </w:rPr>
      </w:pPr>
    </w:p>
    <w:p w14:paraId="6439F677" w14:textId="3EF03B29" w:rsidR="008566C7" w:rsidRPr="00CC332A" w:rsidRDefault="008566C7" w:rsidP="009617BE">
      <w:pPr>
        <w:spacing w:after="240" w:line="276" w:lineRule="auto"/>
        <w:rPr>
          <w:rFonts w:ascii="Calibri" w:hAnsi="Calibri" w:cs="Calibri"/>
        </w:rPr>
      </w:pPr>
      <w:r w:rsidRPr="00CC332A">
        <w:rPr>
          <w:rFonts w:ascii="Calibri" w:hAnsi="Calibri" w:cs="Calibri"/>
        </w:rPr>
        <w:t xml:space="preserve">zawarta w dniu </w:t>
      </w:r>
      <w:r w:rsidR="0047621C" w:rsidRPr="00CC332A">
        <w:rPr>
          <w:rFonts w:ascii="Calibri" w:hAnsi="Calibri" w:cs="Calibri"/>
        </w:rPr>
        <w:t xml:space="preserve">  </w:t>
      </w:r>
      <w:r w:rsidR="009617BE" w:rsidRPr="00CC332A">
        <w:rPr>
          <w:rFonts w:ascii="Calibri" w:hAnsi="Calibri" w:cs="Calibri"/>
        </w:rPr>
        <w:t>…………………………………………….</w:t>
      </w:r>
      <w:r w:rsidR="0047621C" w:rsidRPr="00CC332A">
        <w:rPr>
          <w:rFonts w:ascii="Calibri" w:hAnsi="Calibri" w:cs="Calibri"/>
        </w:rPr>
        <w:t xml:space="preserve"> </w:t>
      </w:r>
      <w:r w:rsidRPr="00CC332A">
        <w:rPr>
          <w:rFonts w:ascii="Calibri" w:hAnsi="Calibri" w:cs="Calibri"/>
        </w:rPr>
        <w:t xml:space="preserve"> 20</w:t>
      </w:r>
      <w:r w:rsidR="0047621C" w:rsidRPr="00CC332A">
        <w:rPr>
          <w:rFonts w:ascii="Calibri" w:hAnsi="Calibri" w:cs="Calibri"/>
        </w:rPr>
        <w:t>22</w:t>
      </w:r>
      <w:r w:rsidRPr="00CC332A">
        <w:rPr>
          <w:rFonts w:ascii="Calibri" w:hAnsi="Calibri" w:cs="Calibri"/>
        </w:rPr>
        <w:t xml:space="preserve"> roku pomiędzy:</w:t>
      </w:r>
    </w:p>
    <w:p w14:paraId="1EB1141D" w14:textId="5ABC0331" w:rsidR="008566C7" w:rsidRPr="00CC332A" w:rsidRDefault="008566C7" w:rsidP="0047621C">
      <w:pPr>
        <w:spacing w:line="276" w:lineRule="auto"/>
        <w:jc w:val="both"/>
        <w:rPr>
          <w:rFonts w:ascii="Calibri" w:hAnsi="Calibri" w:cs="Calibri"/>
        </w:rPr>
      </w:pPr>
      <w:r w:rsidRPr="00CC332A">
        <w:rPr>
          <w:rFonts w:ascii="Calibri" w:hAnsi="Calibri" w:cs="Calibri"/>
          <w:b/>
        </w:rPr>
        <w:t>Międzygminnym Kompleksem Unieszkodliwiania Odpadów ProNatura Sp. z o.o.</w:t>
      </w:r>
      <w:r w:rsidRPr="00CC332A">
        <w:rPr>
          <w:rFonts w:ascii="Calibri" w:hAnsi="Calibri" w:cs="Calibri"/>
        </w:rPr>
        <w:t xml:space="preserve"> z siedzibą przy ul. Ernsta Petersona 22, 85-862 Bydgoszcz, wpisaną do Krajowego Rejestru Sądowego, prowadzonego przez Sąd Rejonowy w Bydgoszczy, XIII Wydział Gospodarczy Krajowego Rejestru Sądowego pod numerem 0000296965, posiadającą numer NIP: 9532559741, REGON: 340378577, </w:t>
      </w:r>
      <w:r w:rsidR="00CC576E" w:rsidRPr="00CC332A">
        <w:rPr>
          <w:rFonts w:ascii="Calibri" w:hAnsi="Calibri" w:cs="Calibri"/>
        </w:rPr>
        <w:t xml:space="preserve">BDO: 000010322, </w:t>
      </w:r>
      <w:r w:rsidRPr="00CC332A">
        <w:rPr>
          <w:rFonts w:ascii="Calibri" w:hAnsi="Calibri" w:cs="Calibri"/>
        </w:rPr>
        <w:t>kapitał zakładowy 29.423.000,00 zł wniesiony w całości przez Miasto Bydgoszcz,</w:t>
      </w:r>
    </w:p>
    <w:p w14:paraId="0A5D710F" w14:textId="77777777" w:rsidR="008566C7" w:rsidRPr="00CC332A" w:rsidRDefault="008566C7" w:rsidP="0047621C">
      <w:pPr>
        <w:pStyle w:val="Tekstpodstawowy"/>
        <w:spacing w:after="0" w:line="276" w:lineRule="auto"/>
        <w:jc w:val="both"/>
        <w:rPr>
          <w:rFonts w:ascii="Calibri" w:hAnsi="Calibri"/>
          <w:sz w:val="22"/>
          <w:szCs w:val="22"/>
        </w:rPr>
      </w:pPr>
      <w:r w:rsidRPr="00CC332A">
        <w:rPr>
          <w:rFonts w:ascii="Calibri" w:hAnsi="Calibri"/>
          <w:sz w:val="22"/>
          <w:szCs w:val="22"/>
        </w:rPr>
        <w:t>reprezentowaną przez:</w:t>
      </w:r>
    </w:p>
    <w:p w14:paraId="7721602D" w14:textId="194A7FA1" w:rsidR="002473AF" w:rsidRPr="00CC332A" w:rsidRDefault="001642A7" w:rsidP="0047621C">
      <w:pPr>
        <w:pStyle w:val="Tekstpodstawowy"/>
        <w:spacing w:after="0" w:line="276" w:lineRule="auto"/>
        <w:jc w:val="both"/>
        <w:rPr>
          <w:rFonts w:ascii="Calibri" w:hAnsi="Calibri"/>
          <w:sz w:val="22"/>
          <w:szCs w:val="22"/>
          <w:lang w:val="pl-PL"/>
        </w:rPr>
      </w:pPr>
      <w:r w:rsidRPr="00CC332A">
        <w:rPr>
          <w:rFonts w:ascii="Calibri" w:hAnsi="Calibri"/>
          <w:sz w:val="22"/>
          <w:szCs w:val="22"/>
          <w:lang w:val="pl-PL"/>
        </w:rPr>
        <w:t>…………………………………………</w:t>
      </w:r>
    </w:p>
    <w:p w14:paraId="5A0EF28B" w14:textId="77777777" w:rsidR="001642A7" w:rsidRPr="00CC332A" w:rsidRDefault="001642A7" w:rsidP="0047621C">
      <w:pPr>
        <w:pStyle w:val="Tekstpodstawowy"/>
        <w:spacing w:after="0" w:line="276" w:lineRule="auto"/>
        <w:jc w:val="both"/>
        <w:rPr>
          <w:rFonts w:ascii="Calibri" w:hAnsi="Calibri"/>
          <w:sz w:val="22"/>
          <w:szCs w:val="22"/>
          <w:lang w:val="pl-PL"/>
        </w:rPr>
      </w:pPr>
    </w:p>
    <w:p w14:paraId="35714D14" w14:textId="77777777" w:rsidR="008566C7" w:rsidRPr="00CC332A" w:rsidRDefault="008566C7" w:rsidP="0047621C">
      <w:pPr>
        <w:spacing w:line="276" w:lineRule="auto"/>
        <w:jc w:val="both"/>
        <w:rPr>
          <w:rFonts w:ascii="Calibri" w:hAnsi="Calibri" w:cs="Calibri"/>
          <w:b/>
        </w:rPr>
      </w:pPr>
      <w:r w:rsidRPr="00CC332A">
        <w:rPr>
          <w:rFonts w:ascii="Calibri" w:hAnsi="Calibri" w:cs="Calibri"/>
        </w:rPr>
        <w:t>zwaną dalej</w:t>
      </w:r>
      <w:r w:rsidRPr="00CC332A">
        <w:rPr>
          <w:rFonts w:ascii="Calibri" w:hAnsi="Calibri" w:cs="Calibri"/>
          <w:b/>
        </w:rPr>
        <w:t xml:space="preserve"> „Zamawiającym”</w:t>
      </w:r>
    </w:p>
    <w:p w14:paraId="56A6D7E0" w14:textId="77777777" w:rsidR="008566C7" w:rsidRPr="00CC332A" w:rsidRDefault="008566C7" w:rsidP="00D57765">
      <w:pPr>
        <w:spacing w:line="276" w:lineRule="auto"/>
        <w:rPr>
          <w:rFonts w:ascii="Calibri" w:hAnsi="Calibri" w:cs="Calibri"/>
        </w:rPr>
      </w:pPr>
      <w:r w:rsidRPr="00CC332A">
        <w:rPr>
          <w:rFonts w:ascii="Calibri" w:hAnsi="Calibri" w:cs="Calibri"/>
        </w:rPr>
        <w:t xml:space="preserve">a </w:t>
      </w:r>
    </w:p>
    <w:p w14:paraId="0F595325" w14:textId="1065D3F3" w:rsidR="00A87AC7" w:rsidRDefault="00A87AC7" w:rsidP="00EE64C7">
      <w:pPr>
        <w:spacing w:after="0" w:line="276" w:lineRule="auto"/>
        <w:jc w:val="both"/>
        <w:rPr>
          <w:rFonts w:ascii="Calibri" w:hAnsi="Calibri" w:cs="Calibri"/>
        </w:rPr>
      </w:pPr>
      <w:bookmarkStart w:id="0" w:name="_Hlk19529057"/>
      <w:r w:rsidRPr="00CC332A">
        <w:rPr>
          <w:rFonts w:ascii="Calibri" w:hAnsi="Calibri" w:cs="Calibri"/>
          <w:b/>
          <w:bCs/>
        </w:rPr>
        <w:t>……………………………………..</w:t>
      </w:r>
      <w:r w:rsidR="00CC576E" w:rsidRPr="00CC332A">
        <w:rPr>
          <w:rFonts w:ascii="Calibri" w:hAnsi="Calibri" w:cs="Calibri"/>
        </w:rPr>
        <w:t xml:space="preserve">, </w:t>
      </w:r>
      <w:r w:rsidRPr="00CC332A">
        <w:rPr>
          <w:rFonts w:ascii="Calibri" w:hAnsi="Calibri" w:cs="Calibri"/>
        </w:rPr>
        <w:t>z siedzibą w ………………………….</w:t>
      </w:r>
      <w:r w:rsidR="00CC576E" w:rsidRPr="00CC332A">
        <w:rPr>
          <w:rFonts w:ascii="Calibri" w:hAnsi="Calibri" w:cs="Calibri"/>
        </w:rPr>
        <w:t xml:space="preserve">, posiadającym NIP: </w:t>
      </w:r>
      <w:r w:rsidR="0047621C" w:rsidRPr="00CC332A">
        <w:rPr>
          <w:rFonts w:ascii="Calibri" w:hAnsi="Calibri" w:cs="Calibri"/>
        </w:rPr>
        <w:t>……………………………</w:t>
      </w:r>
      <w:r w:rsidR="00CC576E" w:rsidRPr="00CC332A">
        <w:rPr>
          <w:rFonts w:ascii="Calibri" w:hAnsi="Calibri" w:cs="Calibri"/>
        </w:rPr>
        <w:t xml:space="preserve">, REGON: </w:t>
      </w:r>
      <w:r w:rsidR="0047621C" w:rsidRPr="00EE64C7">
        <w:rPr>
          <w:rFonts w:ascii="Calibri" w:hAnsi="Calibri" w:cs="Calibri"/>
        </w:rPr>
        <w:t>…………………….</w:t>
      </w:r>
      <w:r w:rsidR="00CC576E" w:rsidRPr="00EE64C7">
        <w:rPr>
          <w:rFonts w:ascii="Calibri" w:hAnsi="Calibri" w:cs="Calibri"/>
        </w:rPr>
        <w:t>,</w:t>
      </w:r>
      <w:bookmarkEnd w:id="0"/>
      <w:r w:rsidRPr="00EE64C7">
        <w:rPr>
          <w:rFonts w:ascii="Calibri" w:hAnsi="Calibri" w:cs="Calibri"/>
        </w:rPr>
        <w:t xml:space="preserve"> </w:t>
      </w:r>
      <w:r w:rsidR="008566C7" w:rsidRPr="00EE64C7">
        <w:rPr>
          <w:rFonts w:ascii="Calibri" w:hAnsi="Calibri" w:cs="Calibri"/>
        </w:rPr>
        <w:t xml:space="preserve">zwanym dalej </w:t>
      </w:r>
      <w:r w:rsidR="008566C7" w:rsidRPr="00EE64C7">
        <w:rPr>
          <w:rFonts w:ascii="Calibri" w:hAnsi="Calibri" w:cs="Calibri"/>
          <w:b/>
          <w:bCs/>
        </w:rPr>
        <w:t>„</w:t>
      </w:r>
      <w:r w:rsidRPr="00EE64C7">
        <w:rPr>
          <w:rFonts w:ascii="Calibri" w:hAnsi="Calibri" w:cs="Calibri"/>
          <w:b/>
        </w:rPr>
        <w:t>Wykonawcą</w:t>
      </w:r>
      <w:r w:rsidR="008566C7" w:rsidRPr="00EE64C7">
        <w:rPr>
          <w:rFonts w:ascii="Calibri" w:hAnsi="Calibri" w:cs="Calibri"/>
          <w:b/>
          <w:bCs/>
        </w:rPr>
        <w:t>"</w:t>
      </w:r>
    </w:p>
    <w:p w14:paraId="2D80D47E" w14:textId="77777777" w:rsidR="00EE64C7" w:rsidRPr="00EE64C7" w:rsidRDefault="00EE64C7" w:rsidP="00EE64C7">
      <w:pPr>
        <w:spacing w:after="0" w:line="276" w:lineRule="auto"/>
        <w:jc w:val="both"/>
        <w:rPr>
          <w:rFonts w:ascii="Calibri" w:hAnsi="Calibri" w:cs="Calibri"/>
        </w:rPr>
      </w:pPr>
    </w:p>
    <w:p w14:paraId="06827E37" w14:textId="3F585AB5" w:rsidR="00EE64C7" w:rsidRPr="00EE64C7" w:rsidRDefault="00EE64C7" w:rsidP="00EE64C7">
      <w:pPr>
        <w:spacing w:line="360" w:lineRule="auto"/>
        <w:rPr>
          <w:rFonts w:ascii="Calibri" w:hAnsi="Calibri" w:cs="Calibri"/>
        </w:rPr>
      </w:pPr>
      <w:r w:rsidRPr="00EE64C7">
        <w:rPr>
          <w:rFonts w:ascii="Calibri" w:hAnsi="Calibri" w:cs="Calibri"/>
        </w:rPr>
        <w:t xml:space="preserve">zwanymi </w:t>
      </w:r>
      <w:r>
        <w:rPr>
          <w:rFonts w:ascii="Calibri" w:hAnsi="Calibri" w:cs="Calibri"/>
        </w:rPr>
        <w:t>dalej bez rozróżnienia łącznie Stronami a każdy z osobna Stroną.</w:t>
      </w:r>
    </w:p>
    <w:p w14:paraId="5F07D3BE" w14:textId="0EEEC268" w:rsidR="00A87AC7" w:rsidRPr="00EE64C7" w:rsidRDefault="0000511C" w:rsidP="00A87AC7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8566C7" w:rsidRPr="00EE64C7">
        <w:rPr>
          <w:rFonts w:ascii="Calibri" w:hAnsi="Calibri" w:cs="Calibri"/>
        </w:rPr>
        <w:t xml:space="preserve"> następującej treści:</w:t>
      </w:r>
    </w:p>
    <w:p w14:paraId="0021D07B" w14:textId="77777777" w:rsidR="00A87AC7" w:rsidRPr="00CC332A" w:rsidRDefault="00A87AC7" w:rsidP="00A87AC7">
      <w:pPr>
        <w:pStyle w:val="Tytu"/>
        <w:tabs>
          <w:tab w:val="clear" w:pos="3261"/>
        </w:tabs>
        <w:spacing w:line="360" w:lineRule="auto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EE64C7">
        <w:rPr>
          <w:rFonts w:ascii="Calibri" w:hAnsi="Calibri" w:cs="Calibri"/>
          <w:b w:val="0"/>
          <w:i/>
          <w:sz w:val="22"/>
          <w:szCs w:val="22"/>
        </w:rPr>
        <w:t>Reprezentanci Stron zgodnie oświadczają, że są należycie umocowani do zawarcia niniejszej umowy, której</w:t>
      </w:r>
      <w:r w:rsidRPr="00CC332A">
        <w:rPr>
          <w:rFonts w:ascii="Calibri" w:hAnsi="Calibri" w:cs="Calibri"/>
          <w:b w:val="0"/>
          <w:i/>
          <w:sz w:val="22"/>
          <w:szCs w:val="22"/>
        </w:rPr>
        <w:t xml:space="preserve"> ważność nie zależy od jej potwierdzenia przez jakikolwiek inny podmiot lub organ drugiej Strony, oraz że ich umocowania nie wygasły ani nie zostały ograniczone.</w:t>
      </w:r>
    </w:p>
    <w:p w14:paraId="2C47B17D" w14:textId="77777777" w:rsidR="00A87AC7" w:rsidRPr="00CC332A" w:rsidRDefault="00A87AC7" w:rsidP="00A87AC7">
      <w:pPr>
        <w:pStyle w:val="Textbody"/>
        <w:spacing w:after="0" w:line="360" w:lineRule="auto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309FDE59" w14:textId="4757696B" w:rsidR="00A87AC7" w:rsidRPr="00CC332A" w:rsidRDefault="00A87AC7" w:rsidP="00A87AC7">
      <w:pPr>
        <w:pStyle w:val="Textbody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CC332A">
        <w:rPr>
          <w:rFonts w:ascii="Calibri" w:hAnsi="Calibri" w:cs="Calibri"/>
          <w:sz w:val="22"/>
          <w:szCs w:val="22"/>
        </w:rPr>
        <w:t>Po przeprowadzeniu postępowania w trybie zapytania ofertowego (zgodnie z art. 2 ust. 1 pkt.1) ustawy z dnia 11 września 2019 r. Prawo zamówień publicznych</w:t>
      </w:r>
      <w:r w:rsidR="007B5390" w:rsidRPr="00CC332A">
        <w:rPr>
          <w:rFonts w:ascii="Calibri" w:hAnsi="Calibri" w:cs="Calibri"/>
          <w:sz w:val="22"/>
          <w:szCs w:val="22"/>
        </w:rPr>
        <w:t xml:space="preserve"> </w:t>
      </w:r>
      <w:r w:rsidRPr="00CC332A">
        <w:rPr>
          <w:rFonts w:ascii="Calibri" w:hAnsi="Calibri" w:cs="Calibri"/>
          <w:sz w:val="22"/>
          <w:szCs w:val="22"/>
        </w:rPr>
        <w:t xml:space="preserve">- t. jedn. Dz. U. z 2021 r. poz. 1129 do niniejszej umowy nie stosuje się przepisów tej ustawy) i na podstawie oferty złożonej przez Wykonawcę zawarto umowę </w:t>
      </w:r>
      <w:r w:rsidR="007B5390" w:rsidRPr="00CC332A">
        <w:rPr>
          <w:rFonts w:ascii="Calibri" w:hAnsi="Calibri" w:cs="Calibri"/>
          <w:sz w:val="22"/>
          <w:szCs w:val="22"/>
        </w:rPr>
        <w:br/>
      </w:r>
      <w:r w:rsidRPr="00CC332A">
        <w:rPr>
          <w:rFonts w:ascii="Calibri" w:hAnsi="Calibri" w:cs="Calibri"/>
          <w:sz w:val="22"/>
          <w:szCs w:val="22"/>
        </w:rPr>
        <w:t>o następującej treści:</w:t>
      </w:r>
    </w:p>
    <w:p w14:paraId="20B5BC33" w14:textId="77777777" w:rsidR="002D75A8" w:rsidRDefault="002D75A8" w:rsidP="008566C7">
      <w:pPr>
        <w:suppressAutoHyphens/>
        <w:spacing w:after="0" w:line="312" w:lineRule="auto"/>
        <w:jc w:val="center"/>
        <w:textAlignment w:val="baseline"/>
        <w:rPr>
          <w:rFonts w:ascii="Calibri" w:hAnsi="Calibri" w:cs="Calibri"/>
          <w:b/>
          <w:kern w:val="1"/>
        </w:rPr>
      </w:pPr>
    </w:p>
    <w:p w14:paraId="3A3EB760" w14:textId="774B5982" w:rsidR="008566C7" w:rsidRPr="00EE64C7" w:rsidRDefault="008566C7" w:rsidP="008566C7">
      <w:pPr>
        <w:suppressAutoHyphens/>
        <w:spacing w:after="0" w:line="312" w:lineRule="auto"/>
        <w:jc w:val="center"/>
        <w:textAlignment w:val="baseline"/>
        <w:rPr>
          <w:rFonts w:ascii="Calibri" w:hAnsi="Calibri" w:cs="Calibri"/>
          <w:kern w:val="1"/>
        </w:rPr>
      </w:pPr>
      <w:r w:rsidRPr="00EE64C7">
        <w:rPr>
          <w:rFonts w:ascii="Calibri" w:hAnsi="Calibri" w:cs="Calibri"/>
          <w:b/>
          <w:kern w:val="1"/>
        </w:rPr>
        <w:t>§ 1</w:t>
      </w:r>
    </w:p>
    <w:p w14:paraId="130D9E8B" w14:textId="2E439417" w:rsidR="008566C7" w:rsidRPr="00EE64C7" w:rsidRDefault="00EE64C7" w:rsidP="000937DB">
      <w:pPr>
        <w:suppressAutoHyphens/>
        <w:spacing w:after="0" w:line="312" w:lineRule="auto"/>
        <w:jc w:val="both"/>
        <w:textAlignment w:val="baseline"/>
        <w:rPr>
          <w:rFonts w:ascii="Calibri" w:hAnsi="Calibri" w:cs="Calibri"/>
          <w:kern w:val="1"/>
        </w:rPr>
      </w:pPr>
      <w:r w:rsidRPr="00EE64C7">
        <w:rPr>
          <w:rFonts w:ascii="Calibri" w:hAnsi="Calibri" w:cs="Calibri"/>
          <w:kern w:val="1"/>
        </w:rPr>
        <w:t xml:space="preserve">Zamawiający zleca, a Wykonawca przyjmuje do wykonania </w:t>
      </w:r>
      <w:bookmarkStart w:id="1" w:name="_Hlk110918955"/>
      <w:r w:rsidRPr="00EE64C7">
        <w:rPr>
          <w:rFonts w:ascii="Calibri" w:hAnsi="Calibri" w:cs="Calibri"/>
          <w:kern w:val="1"/>
        </w:rPr>
        <w:t xml:space="preserve">zadanie pn. </w:t>
      </w:r>
      <w:r w:rsidR="00CC332A" w:rsidRPr="00EE64C7">
        <w:rPr>
          <w:b/>
          <w:bCs/>
        </w:rPr>
        <w:t xml:space="preserve">Wykonanie zabudowy typu skrzynia z plandeką wraz z montażem na podwoziu Volkswagen </w:t>
      </w:r>
      <w:proofErr w:type="spellStart"/>
      <w:r w:rsidR="00CC332A" w:rsidRPr="00EE64C7">
        <w:rPr>
          <w:b/>
          <w:bCs/>
        </w:rPr>
        <w:t>Crafter</w:t>
      </w:r>
      <w:proofErr w:type="spellEnd"/>
      <w:r w:rsidR="00CC332A" w:rsidRPr="00EE64C7">
        <w:rPr>
          <w:b/>
          <w:bCs/>
        </w:rPr>
        <w:t xml:space="preserve"> oraz demontaż starej zabudowy</w:t>
      </w:r>
      <w:bookmarkEnd w:id="1"/>
      <w:r w:rsidR="00CC332A" w:rsidRPr="00EE64C7">
        <w:rPr>
          <w:szCs w:val="20"/>
        </w:rPr>
        <w:t xml:space="preserve"> </w:t>
      </w:r>
      <w:r w:rsidRPr="00EE64C7">
        <w:rPr>
          <w:szCs w:val="20"/>
        </w:rPr>
        <w:t xml:space="preserve">– na warunkach określonych </w:t>
      </w:r>
      <w:r w:rsidRPr="00EE64C7">
        <w:rPr>
          <w:rFonts w:ascii="Calibri" w:hAnsi="Calibri" w:cs="Calibri"/>
          <w:kern w:val="1"/>
        </w:rPr>
        <w:t>w</w:t>
      </w:r>
      <w:r w:rsidR="000937DB" w:rsidRPr="00EE64C7">
        <w:rPr>
          <w:rFonts w:ascii="Calibri" w:hAnsi="Calibri" w:cs="Calibri"/>
          <w:kern w:val="1"/>
        </w:rPr>
        <w:t xml:space="preserve"> zapytani</w:t>
      </w:r>
      <w:r w:rsidRPr="00EE64C7">
        <w:rPr>
          <w:rFonts w:ascii="Calibri" w:hAnsi="Calibri" w:cs="Calibri"/>
          <w:kern w:val="1"/>
        </w:rPr>
        <w:t>u</w:t>
      </w:r>
      <w:r w:rsidR="000937DB" w:rsidRPr="00EE64C7">
        <w:rPr>
          <w:rFonts w:ascii="Calibri" w:hAnsi="Calibri" w:cs="Calibri"/>
          <w:kern w:val="1"/>
        </w:rPr>
        <w:t xml:space="preserve"> ofertowym z dnia </w:t>
      </w:r>
      <w:r w:rsidR="003C7334" w:rsidRPr="00EE64C7">
        <w:rPr>
          <w:rFonts w:ascii="Calibri" w:hAnsi="Calibri" w:cs="Calibri"/>
          <w:kern w:val="1"/>
        </w:rPr>
        <w:t>……..</w:t>
      </w:r>
      <w:r w:rsidR="00C24543" w:rsidRPr="00EE64C7">
        <w:rPr>
          <w:rFonts w:ascii="Calibri" w:hAnsi="Calibri" w:cs="Calibri"/>
          <w:kern w:val="1"/>
        </w:rPr>
        <w:t xml:space="preserve"> </w:t>
      </w:r>
      <w:r w:rsidR="007B5390" w:rsidRPr="00EE64C7">
        <w:rPr>
          <w:rFonts w:ascii="Calibri" w:hAnsi="Calibri" w:cs="Calibri"/>
          <w:kern w:val="1"/>
        </w:rPr>
        <w:t>sierpnia</w:t>
      </w:r>
      <w:r w:rsidR="00A87AC7" w:rsidRPr="00EE64C7">
        <w:rPr>
          <w:rFonts w:ascii="Calibri" w:hAnsi="Calibri" w:cs="Calibri"/>
          <w:kern w:val="1"/>
        </w:rPr>
        <w:t xml:space="preserve"> 2022</w:t>
      </w:r>
      <w:r w:rsidR="000937DB" w:rsidRPr="00EE64C7">
        <w:rPr>
          <w:rFonts w:ascii="Calibri" w:hAnsi="Calibri" w:cs="Calibri"/>
          <w:kern w:val="1"/>
        </w:rPr>
        <w:t xml:space="preserve"> r. (załącznik nr 1) oraz ofer</w:t>
      </w:r>
      <w:r w:rsidRPr="00EE64C7">
        <w:rPr>
          <w:rFonts w:ascii="Calibri" w:hAnsi="Calibri" w:cs="Calibri"/>
          <w:kern w:val="1"/>
        </w:rPr>
        <w:t>cie</w:t>
      </w:r>
      <w:r w:rsidR="000937DB" w:rsidRPr="00EE64C7">
        <w:rPr>
          <w:rFonts w:ascii="Calibri" w:hAnsi="Calibri" w:cs="Calibri"/>
          <w:kern w:val="1"/>
        </w:rPr>
        <w:t xml:space="preserve"> z dnia </w:t>
      </w:r>
      <w:r w:rsidR="00A87AC7" w:rsidRPr="00EE64C7">
        <w:rPr>
          <w:rFonts w:ascii="Calibri" w:hAnsi="Calibri" w:cs="Calibri"/>
          <w:kern w:val="1"/>
        </w:rPr>
        <w:t>……………</w:t>
      </w:r>
      <w:r w:rsidR="001642A7" w:rsidRPr="00EE64C7">
        <w:rPr>
          <w:rFonts w:ascii="Calibri" w:hAnsi="Calibri" w:cs="Calibri"/>
          <w:kern w:val="1"/>
        </w:rPr>
        <w:t>……………..</w:t>
      </w:r>
      <w:r w:rsidR="00A87AC7" w:rsidRPr="00EE64C7">
        <w:rPr>
          <w:rFonts w:ascii="Calibri" w:hAnsi="Calibri" w:cs="Calibri"/>
          <w:kern w:val="1"/>
        </w:rPr>
        <w:t>..</w:t>
      </w:r>
      <w:r w:rsidR="00C24543" w:rsidRPr="00EE64C7">
        <w:rPr>
          <w:rFonts w:ascii="Calibri" w:hAnsi="Calibri" w:cs="Calibri"/>
          <w:kern w:val="1"/>
        </w:rPr>
        <w:t xml:space="preserve"> </w:t>
      </w:r>
      <w:r w:rsidR="00A87AC7" w:rsidRPr="00EE64C7">
        <w:rPr>
          <w:rFonts w:ascii="Calibri" w:hAnsi="Calibri" w:cs="Calibri"/>
          <w:kern w:val="1"/>
        </w:rPr>
        <w:t>2022</w:t>
      </w:r>
      <w:r w:rsidR="000937DB" w:rsidRPr="00EE64C7">
        <w:rPr>
          <w:rFonts w:ascii="Calibri" w:hAnsi="Calibri" w:cs="Calibri"/>
          <w:kern w:val="1"/>
        </w:rPr>
        <w:t xml:space="preserve"> r</w:t>
      </w:r>
      <w:r w:rsidR="008566C7" w:rsidRPr="00EE64C7">
        <w:rPr>
          <w:rFonts w:ascii="Calibri" w:hAnsi="Calibri" w:cs="Calibri"/>
        </w:rPr>
        <w:t>.</w:t>
      </w:r>
      <w:r w:rsidR="000937DB" w:rsidRPr="00EE64C7">
        <w:rPr>
          <w:rFonts w:ascii="Calibri" w:hAnsi="Calibri" w:cs="Calibri"/>
        </w:rPr>
        <w:t xml:space="preserve"> (załącznik nr 2)</w:t>
      </w:r>
      <w:r w:rsidRPr="00EE64C7">
        <w:rPr>
          <w:rFonts w:ascii="Calibri" w:hAnsi="Calibri" w:cs="Calibri"/>
        </w:rPr>
        <w:t>, które stanowią integralną część niniejszej Umowy</w:t>
      </w:r>
      <w:r w:rsidR="0000511C">
        <w:rPr>
          <w:rFonts w:ascii="Calibri" w:hAnsi="Calibri" w:cs="Calibri"/>
        </w:rPr>
        <w:t xml:space="preserve"> (przedmiot zamówienia)</w:t>
      </w:r>
      <w:r w:rsidR="0047621C" w:rsidRPr="00EE64C7">
        <w:rPr>
          <w:rFonts w:ascii="Calibri" w:hAnsi="Calibri" w:cs="Calibri"/>
        </w:rPr>
        <w:t>.</w:t>
      </w:r>
    </w:p>
    <w:p w14:paraId="0E9D5953" w14:textId="77777777" w:rsidR="007B5390" w:rsidRPr="00EE64C7" w:rsidRDefault="007B5390" w:rsidP="008566C7">
      <w:pPr>
        <w:suppressAutoHyphens/>
        <w:spacing w:after="0" w:line="312" w:lineRule="auto"/>
        <w:jc w:val="center"/>
        <w:textAlignment w:val="baseline"/>
        <w:rPr>
          <w:rFonts w:ascii="Calibri" w:hAnsi="Calibri" w:cs="Calibri"/>
          <w:b/>
          <w:kern w:val="1"/>
        </w:rPr>
      </w:pPr>
    </w:p>
    <w:p w14:paraId="5459EB4B" w14:textId="0C07A49A" w:rsidR="008566C7" w:rsidRPr="00EE64C7" w:rsidRDefault="008566C7" w:rsidP="008566C7">
      <w:pPr>
        <w:suppressAutoHyphens/>
        <w:spacing w:after="0" w:line="312" w:lineRule="auto"/>
        <w:jc w:val="center"/>
        <w:textAlignment w:val="baseline"/>
        <w:rPr>
          <w:rFonts w:ascii="Calibri" w:hAnsi="Calibri" w:cs="Calibri"/>
          <w:b/>
          <w:kern w:val="1"/>
        </w:rPr>
      </w:pPr>
      <w:r w:rsidRPr="00EE64C7">
        <w:rPr>
          <w:rFonts w:ascii="Calibri" w:hAnsi="Calibri" w:cs="Calibri"/>
          <w:b/>
          <w:kern w:val="1"/>
        </w:rPr>
        <w:t>§</w:t>
      </w:r>
      <w:r w:rsidR="00D57765" w:rsidRPr="00EE64C7">
        <w:rPr>
          <w:rFonts w:ascii="Calibri" w:hAnsi="Calibri" w:cs="Calibri"/>
          <w:b/>
          <w:kern w:val="1"/>
        </w:rPr>
        <w:t xml:space="preserve"> </w:t>
      </w:r>
      <w:r w:rsidRPr="00EE64C7">
        <w:rPr>
          <w:rFonts w:ascii="Calibri" w:hAnsi="Calibri" w:cs="Calibri"/>
          <w:b/>
          <w:kern w:val="1"/>
        </w:rPr>
        <w:t>2</w:t>
      </w:r>
    </w:p>
    <w:p w14:paraId="18A4860C" w14:textId="75D8B963" w:rsidR="008566C7" w:rsidRPr="00EE64C7" w:rsidRDefault="007E3DAA" w:rsidP="008566C7">
      <w:pPr>
        <w:widowControl w:val="0"/>
        <w:numPr>
          <w:ilvl w:val="0"/>
          <w:numId w:val="3"/>
        </w:numPr>
        <w:suppressAutoHyphens/>
        <w:spacing w:after="0" w:line="312" w:lineRule="auto"/>
        <w:ind w:left="426"/>
        <w:jc w:val="both"/>
        <w:textAlignment w:val="baseline"/>
        <w:rPr>
          <w:rFonts w:ascii="Calibri" w:hAnsi="Calibri" w:cs="Calibri"/>
        </w:rPr>
      </w:pPr>
      <w:r w:rsidRPr="00EE64C7">
        <w:rPr>
          <w:rFonts w:ascii="Calibri" w:hAnsi="Calibri" w:cs="Calibri"/>
          <w:kern w:val="1"/>
        </w:rPr>
        <w:t>Wykonawca zobowiązuje się do wykonania przedmiotu zamówienia</w:t>
      </w:r>
      <w:r w:rsidR="008566C7" w:rsidRPr="00EE64C7">
        <w:rPr>
          <w:rFonts w:ascii="Calibri" w:hAnsi="Calibri" w:cs="Calibri"/>
          <w:kern w:val="1"/>
        </w:rPr>
        <w:t xml:space="preserve"> w terminie </w:t>
      </w:r>
      <w:r w:rsidR="00A71D69" w:rsidRPr="00EE64C7">
        <w:rPr>
          <w:b/>
        </w:rPr>
        <w:t xml:space="preserve">do </w:t>
      </w:r>
      <w:r w:rsidRPr="00EE64C7">
        <w:rPr>
          <w:b/>
        </w:rPr>
        <w:t>6</w:t>
      </w:r>
      <w:r w:rsidR="00A71D69" w:rsidRPr="00EE64C7">
        <w:rPr>
          <w:b/>
        </w:rPr>
        <w:t>0 dni od podpisania umowy</w:t>
      </w:r>
      <w:r w:rsidR="00A71D69" w:rsidRPr="00EE64C7">
        <w:t>,</w:t>
      </w:r>
      <w:r w:rsidR="00A71D69" w:rsidRPr="00EE64C7">
        <w:rPr>
          <w:rFonts w:ascii="Calibri" w:hAnsi="Calibri" w:cs="Calibri"/>
          <w:kern w:val="1"/>
        </w:rPr>
        <w:t xml:space="preserve"> </w:t>
      </w:r>
      <w:r w:rsidR="00C24543" w:rsidRPr="00EE64C7">
        <w:rPr>
          <w:rFonts w:ascii="Calibri" w:hAnsi="Calibri" w:cs="Calibri"/>
          <w:kern w:val="1"/>
        </w:rPr>
        <w:t xml:space="preserve">zgodnie z </w:t>
      </w:r>
      <w:r w:rsidR="00A87AC7" w:rsidRPr="00EE64C7">
        <w:rPr>
          <w:rFonts w:ascii="Calibri" w:hAnsi="Calibri" w:cs="Calibri"/>
          <w:kern w:val="1"/>
        </w:rPr>
        <w:t>zapytaniem</w:t>
      </w:r>
      <w:r w:rsidR="003B471A" w:rsidRPr="00EE64C7">
        <w:rPr>
          <w:rFonts w:ascii="Calibri" w:hAnsi="Calibri" w:cs="Calibri"/>
          <w:kern w:val="1"/>
        </w:rPr>
        <w:t xml:space="preserve"> ofertowym.</w:t>
      </w:r>
    </w:p>
    <w:p w14:paraId="44904F50" w14:textId="77777777" w:rsidR="007023F5" w:rsidRPr="00461A2B" w:rsidRDefault="008566C7" w:rsidP="007023F5">
      <w:pPr>
        <w:widowControl w:val="0"/>
        <w:numPr>
          <w:ilvl w:val="0"/>
          <w:numId w:val="3"/>
        </w:numPr>
        <w:suppressAutoHyphens/>
        <w:spacing w:after="0" w:line="312" w:lineRule="auto"/>
        <w:ind w:left="426"/>
        <w:jc w:val="both"/>
        <w:textAlignment w:val="baseline"/>
        <w:rPr>
          <w:rFonts w:ascii="Calibri" w:hAnsi="Calibri" w:cs="Calibri"/>
        </w:rPr>
      </w:pPr>
      <w:r w:rsidRPr="00461A2B">
        <w:rPr>
          <w:rFonts w:ascii="Calibri" w:hAnsi="Calibri" w:cs="Calibri"/>
        </w:rPr>
        <w:lastRenderedPageBreak/>
        <w:t xml:space="preserve">Osoba </w:t>
      </w:r>
      <w:r w:rsidR="00753817" w:rsidRPr="00461A2B">
        <w:rPr>
          <w:rFonts w:ascii="Calibri" w:hAnsi="Calibri" w:cs="Calibri"/>
        </w:rPr>
        <w:t xml:space="preserve">do kontaktów </w:t>
      </w:r>
      <w:r w:rsidRPr="00461A2B">
        <w:rPr>
          <w:rFonts w:ascii="Calibri" w:hAnsi="Calibri" w:cs="Calibri"/>
        </w:rPr>
        <w:t xml:space="preserve">(uprawniona do uzgodnień poszczególnych czynności) </w:t>
      </w:r>
    </w:p>
    <w:p w14:paraId="332948CE" w14:textId="7A040AD2" w:rsidR="007023F5" w:rsidRPr="00461A2B" w:rsidRDefault="007023F5" w:rsidP="007023F5">
      <w:pPr>
        <w:pStyle w:val="Akapitzlist"/>
        <w:widowControl w:val="0"/>
        <w:numPr>
          <w:ilvl w:val="0"/>
          <w:numId w:val="18"/>
        </w:numPr>
        <w:suppressAutoHyphens/>
        <w:spacing w:after="0" w:line="312" w:lineRule="auto"/>
        <w:jc w:val="both"/>
        <w:textAlignment w:val="baseline"/>
        <w:rPr>
          <w:rFonts w:ascii="Calibri" w:hAnsi="Calibri" w:cs="Calibri"/>
        </w:rPr>
      </w:pPr>
      <w:r w:rsidRPr="00461A2B">
        <w:rPr>
          <w:rFonts w:ascii="Calibri" w:hAnsi="Calibri" w:cs="Calibri"/>
        </w:rPr>
        <w:t xml:space="preserve">ze strony Zamawiającego: </w:t>
      </w:r>
      <w:r w:rsidR="005F16FA" w:rsidRPr="00461A2B">
        <w:rPr>
          <w:rFonts w:ascii="Calibri" w:hAnsi="Calibri" w:cs="Calibri"/>
          <w:kern w:val="1"/>
        </w:rPr>
        <w:t>Jakub Ostrowski</w:t>
      </w:r>
      <w:r w:rsidRPr="00461A2B">
        <w:rPr>
          <w:rFonts w:ascii="Calibri" w:hAnsi="Calibri" w:cs="Calibri"/>
          <w:kern w:val="1"/>
        </w:rPr>
        <w:t>, adres email:</w:t>
      </w:r>
      <w:r w:rsidR="007E3DAA" w:rsidRPr="007E3DAA">
        <w:t xml:space="preserve"> </w:t>
      </w:r>
      <w:hyperlink w:history="1">
        <w:r w:rsidR="000268A6" w:rsidRPr="006C4939">
          <w:rPr>
            <w:rStyle w:val="Hipercze"/>
          </w:rPr>
          <w:t>j.ostrowski@pronatura.bydgoszcz.pl</w:t>
        </w:r>
      </w:hyperlink>
      <w:r w:rsidRPr="00461A2B">
        <w:t xml:space="preserve">, </w:t>
      </w:r>
      <w:r w:rsidR="000268A6">
        <w:br/>
      </w:r>
      <w:r w:rsidR="00461A2B" w:rsidRPr="00461A2B">
        <w:t>tel. 786-813-920</w:t>
      </w:r>
      <w:hyperlink w:history="1"/>
      <w:r w:rsidRPr="00461A2B">
        <w:rPr>
          <w:rFonts w:ascii="Calibri" w:hAnsi="Calibri" w:cs="Calibri"/>
          <w:kern w:val="1"/>
        </w:rPr>
        <w:t>.</w:t>
      </w:r>
    </w:p>
    <w:p w14:paraId="5757ED21" w14:textId="50E7ECB0" w:rsidR="007023F5" w:rsidRPr="00461A2B" w:rsidRDefault="007023F5" w:rsidP="007023F5">
      <w:pPr>
        <w:pStyle w:val="Akapitzlist"/>
        <w:widowControl w:val="0"/>
        <w:numPr>
          <w:ilvl w:val="0"/>
          <w:numId w:val="18"/>
        </w:numPr>
        <w:suppressAutoHyphens/>
        <w:spacing w:after="0" w:line="312" w:lineRule="auto"/>
        <w:jc w:val="both"/>
        <w:textAlignment w:val="baseline"/>
        <w:rPr>
          <w:rFonts w:ascii="Calibri" w:hAnsi="Calibri" w:cs="Calibri"/>
        </w:rPr>
      </w:pPr>
      <w:r w:rsidRPr="00461A2B">
        <w:rPr>
          <w:rFonts w:ascii="Calibri" w:hAnsi="Calibri" w:cs="Calibri"/>
        </w:rPr>
        <w:t xml:space="preserve">ze strony Wykonawcy: </w:t>
      </w:r>
      <w:r w:rsidRPr="00461A2B">
        <w:rPr>
          <w:rFonts w:ascii="Calibri" w:hAnsi="Calibri" w:cs="Calibri"/>
          <w:kern w:val="1"/>
          <w:lang w:eastAsia="ar-SA"/>
        </w:rPr>
        <w:t>……………………………………………………………………..</w:t>
      </w:r>
    </w:p>
    <w:p w14:paraId="0C9AE8F2" w14:textId="02226A1D" w:rsidR="007023F5" w:rsidRPr="00461A2B" w:rsidRDefault="005602BE" w:rsidP="007023F5">
      <w:pPr>
        <w:widowControl w:val="0"/>
        <w:numPr>
          <w:ilvl w:val="0"/>
          <w:numId w:val="3"/>
        </w:numPr>
        <w:suppressAutoHyphens/>
        <w:spacing w:after="0" w:line="312" w:lineRule="auto"/>
        <w:ind w:left="426"/>
        <w:jc w:val="both"/>
        <w:textAlignment w:val="baseline"/>
        <w:rPr>
          <w:rFonts w:ascii="Calibri" w:hAnsi="Calibri" w:cs="Calibri"/>
        </w:rPr>
      </w:pPr>
      <w:r w:rsidRPr="00461A2B">
        <w:rPr>
          <w:rFonts w:ascii="Calibri" w:hAnsi="Calibri" w:cs="Calibri"/>
          <w:kern w:val="1"/>
        </w:rPr>
        <w:t>Wykonawca</w:t>
      </w:r>
      <w:r w:rsidR="008566C7" w:rsidRPr="00461A2B">
        <w:rPr>
          <w:rFonts w:ascii="Calibri" w:hAnsi="Calibri" w:cs="Calibri"/>
          <w:kern w:val="1"/>
        </w:rPr>
        <w:t xml:space="preserve"> oświadcza, że zapoznał </w:t>
      </w:r>
      <w:r w:rsidR="00A71D69" w:rsidRPr="00461A2B">
        <w:rPr>
          <w:rFonts w:ascii="Calibri" w:hAnsi="Calibri" w:cs="Calibri"/>
          <w:kern w:val="1"/>
        </w:rPr>
        <w:t xml:space="preserve">się z warunkami realizacji </w:t>
      </w:r>
      <w:r w:rsidR="00461A2B" w:rsidRPr="00461A2B">
        <w:rPr>
          <w:rFonts w:ascii="Calibri" w:hAnsi="Calibri" w:cs="Calibri"/>
          <w:kern w:val="1"/>
        </w:rPr>
        <w:t>zamówienia</w:t>
      </w:r>
      <w:r w:rsidR="008566C7" w:rsidRPr="00461A2B">
        <w:rPr>
          <w:rFonts w:ascii="Calibri" w:hAnsi="Calibri" w:cs="Calibri"/>
          <w:kern w:val="1"/>
        </w:rPr>
        <w:t xml:space="preserve"> i nie wnosi </w:t>
      </w:r>
      <w:r w:rsidR="000D4E0E">
        <w:rPr>
          <w:rFonts w:ascii="Calibri" w:hAnsi="Calibri" w:cs="Calibri"/>
          <w:kern w:val="1"/>
        </w:rPr>
        <w:t xml:space="preserve">do nich żadnych </w:t>
      </w:r>
      <w:r w:rsidR="008566C7" w:rsidRPr="00461A2B">
        <w:rPr>
          <w:rFonts w:ascii="Calibri" w:hAnsi="Calibri" w:cs="Calibri"/>
          <w:kern w:val="1"/>
        </w:rPr>
        <w:t>zastrzeżeń.</w:t>
      </w:r>
    </w:p>
    <w:p w14:paraId="1CE23648" w14:textId="2FA0C410" w:rsidR="005C55B9" w:rsidRPr="000268A6" w:rsidRDefault="005C55B9" w:rsidP="005C55B9">
      <w:pPr>
        <w:widowControl w:val="0"/>
        <w:numPr>
          <w:ilvl w:val="0"/>
          <w:numId w:val="3"/>
        </w:numPr>
        <w:suppressAutoHyphens/>
        <w:spacing w:after="0" w:line="312" w:lineRule="auto"/>
        <w:ind w:left="426"/>
        <w:jc w:val="both"/>
        <w:textAlignment w:val="baseline"/>
        <w:rPr>
          <w:rFonts w:ascii="Calibri" w:hAnsi="Calibri" w:cs="Calibri"/>
        </w:rPr>
      </w:pPr>
      <w:r w:rsidRPr="000268A6">
        <w:rPr>
          <w:rFonts w:ascii="Calibri" w:hAnsi="Calibri" w:cs="Calibri"/>
        </w:rPr>
        <w:t xml:space="preserve">Wykonawca oświadcza, że posiada uprawnienia do dokonywania zmian konstrukcyjnych w pojazdach oraz przedłoży Zamawiającemu stosowne oświadczenie w tym zakresie, niezbędne do rejestracji pojazdu. </w:t>
      </w:r>
    </w:p>
    <w:p w14:paraId="1F170404" w14:textId="3A97A2B7" w:rsidR="008566C7" w:rsidRPr="00461A2B" w:rsidRDefault="00753817" w:rsidP="007023F5">
      <w:pPr>
        <w:widowControl w:val="0"/>
        <w:numPr>
          <w:ilvl w:val="0"/>
          <w:numId w:val="3"/>
        </w:numPr>
        <w:suppressAutoHyphens/>
        <w:spacing w:after="0" w:line="312" w:lineRule="auto"/>
        <w:ind w:left="426"/>
        <w:jc w:val="both"/>
        <w:textAlignment w:val="baseline"/>
        <w:rPr>
          <w:rFonts w:ascii="Calibri" w:hAnsi="Calibri" w:cs="Calibri"/>
        </w:rPr>
      </w:pPr>
      <w:r w:rsidRPr="00461A2B">
        <w:rPr>
          <w:rFonts w:ascii="Calibri" w:hAnsi="Calibri" w:cs="Calibri"/>
          <w:kern w:val="1"/>
        </w:rPr>
        <w:t>Wykonawca</w:t>
      </w:r>
      <w:r w:rsidR="008566C7" w:rsidRPr="00461A2B">
        <w:rPr>
          <w:rFonts w:ascii="Calibri" w:hAnsi="Calibri" w:cs="Calibri"/>
          <w:kern w:val="1"/>
        </w:rPr>
        <w:t xml:space="preserve"> jest zobowiązany w szczególności do:</w:t>
      </w:r>
    </w:p>
    <w:p w14:paraId="5101DAB4" w14:textId="5A88FD2F" w:rsidR="008566C7" w:rsidRPr="007E3DAA" w:rsidRDefault="008566C7" w:rsidP="002D75A8">
      <w:pPr>
        <w:numPr>
          <w:ilvl w:val="2"/>
          <w:numId w:val="5"/>
        </w:numPr>
        <w:suppressAutoHyphens/>
        <w:spacing w:after="0" w:line="312" w:lineRule="auto"/>
        <w:ind w:left="709" w:hanging="283"/>
        <w:jc w:val="both"/>
        <w:textAlignment w:val="baseline"/>
        <w:rPr>
          <w:rFonts w:ascii="Calibri" w:hAnsi="Calibri" w:cs="Calibri"/>
        </w:rPr>
      </w:pPr>
      <w:r w:rsidRPr="007E3DAA">
        <w:rPr>
          <w:rFonts w:ascii="Calibri" w:hAnsi="Calibri" w:cs="Calibri"/>
          <w:kern w:val="1"/>
        </w:rPr>
        <w:t>wykonania przedmiotu umowy zgodnie z obowiązującymi przepisami i normami technicznymi, oraz jeśli będzie to wymagane</w:t>
      </w:r>
      <w:r w:rsidR="000268A6">
        <w:rPr>
          <w:rFonts w:ascii="Calibri" w:hAnsi="Calibri" w:cs="Calibri"/>
          <w:kern w:val="1"/>
        </w:rPr>
        <w:t>,</w:t>
      </w:r>
      <w:r w:rsidRPr="007E3DAA">
        <w:rPr>
          <w:rFonts w:ascii="Calibri" w:hAnsi="Calibri" w:cs="Calibri"/>
          <w:kern w:val="1"/>
        </w:rPr>
        <w:t xml:space="preserve"> z dokumentacją przekazaną przez Zamawiającego,</w:t>
      </w:r>
    </w:p>
    <w:p w14:paraId="3B5ECF6A" w14:textId="046487A3" w:rsidR="0078025E" w:rsidRPr="0078025E" w:rsidRDefault="0078025E" w:rsidP="002D75A8">
      <w:pPr>
        <w:pStyle w:val="NormalnyWeb"/>
        <w:numPr>
          <w:ilvl w:val="2"/>
          <w:numId w:val="5"/>
        </w:numPr>
        <w:suppressAutoHyphens w:val="0"/>
        <w:spacing w:before="0" w:after="0" w:line="360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78025E">
        <w:rPr>
          <w:rFonts w:ascii="Calibri" w:hAnsi="Calibri" w:cs="Calibri"/>
          <w:sz w:val="22"/>
          <w:szCs w:val="22"/>
        </w:rPr>
        <w:t>dostarczenia Zamawiającemu dokumentów niezbędnych do</w:t>
      </w:r>
      <w:r>
        <w:rPr>
          <w:rFonts w:ascii="Calibri" w:hAnsi="Calibri" w:cs="Calibri"/>
          <w:sz w:val="22"/>
          <w:szCs w:val="22"/>
        </w:rPr>
        <w:t xml:space="preserve"> dokonania badania technicznego </w:t>
      </w:r>
      <w:r>
        <w:rPr>
          <w:rFonts w:ascii="Calibri" w:hAnsi="Calibri" w:cs="Calibri"/>
          <w:sz w:val="22"/>
          <w:szCs w:val="22"/>
        </w:rPr>
        <w:br/>
        <w:t>i</w:t>
      </w:r>
      <w:r w:rsidRPr="0078025E">
        <w:rPr>
          <w:rFonts w:ascii="Calibri" w:hAnsi="Calibri" w:cs="Calibri"/>
          <w:sz w:val="22"/>
          <w:szCs w:val="22"/>
        </w:rPr>
        <w:t xml:space="preserve"> rejestracji pojazdu po dokonaniu zmian konstrukcyjnych (w tym m.in.: </w:t>
      </w:r>
      <w:r>
        <w:rPr>
          <w:rFonts w:ascii="Calibri" w:hAnsi="Calibri" w:cs="Calibri"/>
          <w:sz w:val="22"/>
          <w:szCs w:val="22"/>
        </w:rPr>
        <w:t>o</w:t>
      </w:r>
      <w:r w:rsidRPr="0078025E">
        <w:rPr>
          <w:rFonts w:ascii="Calibri" w:hAnsi="Calibri" w:cs="Calibri"/>
          <w:sz w:val="22"/>
          <w:szCs w:val="22"/>
        </w:rPr>
        <w:t xml:space="preserve">świadczenie o zmianie konstrukcyjnej pojazdu, polegającej na zmianie rodzaju pojazdu z samochodu </w:t>
      </w:r>
      <w:r>
        <w:rPr>
          <w:rFonts w:ascii="Calibri" w:hAnsi="Calibri" w:cs="Calibri"/>
          <w:sz w:val="22"/>
          <w:szCs w:val="22"/>
        </w:rPr>
        <w:t xml:space="preserve">specjalnego </w:t>
      </w:r>
      <w:r w:rsidR="009D6DD6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o przeznaczeniu laboratorium techniczn</w:t>
      </w:r>
      <w:r w:rsidR="009D6DD6">
        <w:rPr>
          <w:rFonts w:ascii="Calibri" w:hAnsi="Calibri" w:cs="Calibri"/>
          <w:sz w:val="22"/>
          <w:szCs w:val="22"/>
        </w:rPr>
        <w:t xml:space="preserve">e </w:t>
      </w:r>
      <w:r w:rsidRPr="0078025E">
        <w:rPr>
          <w:rFonts w:ascii="Calibri" w:hAnsi="Calibri" w:cs="Calibri"/>
          <w:sz w:val="22"/>
          <w:szCs w:val="22"/>
        </w:rPr>
        <w:t xml:space="preserve">na samochód </w:t>
      </w:r>
      <w:r w:rsidR="009D6DD6">
        <w:rPr>
          <w:rFonts w:ascii="Calibri" w:hAnsi="Calibri" w:cs="Calibri"/>
          <w:sz w:val="22"/>
          <w:szCs w:val="22"/>
        </w:rPr>
        <w:t>ciężarowy,</w:t>
      </w:r>
      <w:r w:rsidRPr="0078025E">
        <w:rPr>
          <w:rFonts w:ascii="Calibri" w:hAnsi="Calibri" w:cs="Calibri"/>
          <w:sz w:val="22"/>
          <w:szCs w:val="22"/>
        </w:rPr>
        <w:t xml:space="preserve"> </w:t>
      </w:r>
      <w:r w:rsidR="009D6DD6">
        <w:rPr>
          <w:rFonts w:ascii="Calibri" w:hAnsi="Calibri" w:cs="Calibri"/>
          <w:sz w:val="22"/>
          <w:szCs w:val="22"/>
        </w:rPr>
        <w:t>d</w:t>
      </w:r>
      <w:r w:rsidRPr="0078025E">
        <w:rPr>
          <w:rFonts w:ascii="Calibri" w:hAnsi="Calibri" w:cs="Calibri"/>
          <w:sz w:val="22"/>
          <w:szCs w:val="22"/>
        </w:rPr>
        <w:t xml:space="preserve">okument z wagą pojazdu </w:t>
      </w:r>
      <w:r w:rsidR="009D6DD6">
        <w:rPr>
          <w:rFonts w:ascii="Calibri" w:hAnsi="Calibri" w:cs="Calibri"/>
          <w:sz w:val="22"/>
          <w:szCs w:val="22"/>
        </w:rPr>
        <w:br/>
      </w:r>
      <w:r w:rsidRPr="0078025E">
        <w:rPr>
          <w:rFonts w:ascii="Calibri" w:hAnsi="Calibri" w:cs="Calibri"/>
          <w:sz w:val="22"/>
          <w:szCs w:val="22"/>
        </w:rPr>
        <w:t>(po zmianie konstrukcyjnej</w:t>
      </w:r>
      <w:r w:rsidR="009D6DD6">
        <w:rPr>
          <w:rFonts w:ascii="Calibri" w:hAnsi="Calibri" w:cs="Calibri"/>
          <w:sz w:val="22"/>
          <w:szCs w:val="22"/>
        </w:rPr>
        <w:t>)</w:t>
      </w:r>
      <w:r w:rsidR="0000511C">
        <w:rPr>
          <w:rFonts w:ascii="Calibri" w:hAnsi="Calibri" w:cs="Calibri"/>
          <w:sz w:val="22"/>
          <w:szCs w:val="22"/>
        </w:rPr>
        <w:t xml:space="preserve"> i in.)</w:t>
      </w:r>
      <w:r w:rsidR="009D6DD6">
        <w:rPr>
          <w:rFonts w:ascii="Calibri" w:hAnsi="Calibri" w:cs="Calibri"/>
          <w:sz w:val="22"/>
          <w:szCs w:val="22"/>
        </w:rPr>
        <w:t>.</w:t>
      </w:r>
    </w:p>
    <w:p w14:paraId="64A5B600" w14:textId="77777777" w:rsidR="008566C7" w:rsidRPr="00CC332A" w:rsidRDefault="008566C7" w:rsidP="002D75A8">
      <w:pPr>
        <w:suppressAutoHyphens/>
        <w:spacing w:after="0" w:line="312" w:lineRule="auto"/>
        <w:textAlignment w:val="baseline"/>
        <w:rPr>
          <w:rFonts w:ascii="Calibri" w:hAnsi="Calibri" w:cs="Calibri"/>
          <w:b/>
          <w:kern w:val="1"/>
          <w:highlight w:val="yellow"/>
        </w:rPr>
      </w:pPr>
    </w:p>
    <w:p w14:paraId="4443F9F0" w14:textId="1C4252F5" w:rsidR="008566C7" w:rsidRPr="00CC332A" w:rsidRDefault="008566C7" w:rsidP="008566C7">
      <w:pPr>
        <w:suppressAutoHyphens/>
        <w:spacing w:after="0" w:line="312" w:lineRule="auto"/>
        <w:jc w:val="center"/>
        <w:textAlignment w:val="baseline"/>
        <w:rPr>
          <w:rFonts w:ascii="Calibri" w:hAnsi="Calibri" w:cs="Calibri"/>
          <w:b/>
          <w:kern w:val="1"/>
        </w:rPr>
      </w:pPr>
      <w:r w:rsidRPr="00CC332A">
        <w:rPr>
          <w:rFonts w:ascii="Calibri" w:hAnsi="Calibri" w:cs="Calibri"/>
          <w:b/>
          <w:kern w:val="1"/>
        </w:rPr>
        <w:t>§</w:t>
      </w:r>
      <w:r w:rsidR="00D57765" w:rsidRPr="00CC332A">
        <w:rPr>
          <w:rFonts w:ascii="Calibri" w:hAnsi="Calibri" w:cs="Calibri"/>
          <w:b/>
          <w:kern w:val="1"/>
        </w:rPr>
        <w:t xml:space="preserve"> </w:t>
      </w:r>
      <w:r w:rsidRPr="00CC332A">
        <w:rPr>
          <w:rFonts w:ascii="Calibri" w:hAnsi="Calibri" w:cs="Calibri"/>
          <w:b/>
          <w:kern w:val="1"/>
        </w:rPr>
        <w:t>3</w:t>
      </w:r>
    </w:p>
    <w:p w14:paraId="7ED85828" w14:textId="206805FA" w:rsidR="008566C7" w:rsidRPr="00CC332A" w:rsidRDefault="00DA4AA1" w:rsidP="008566C7">
      <w:pPr>
        <w:numPr>
          <w:ilvl w:val="0"/>
          <w:numId w:val="4"/>
        </w:numPr>
        <w:suppressAutoHyphens/>
        <w:spacing w:after="0" w:line="312" w:lineRule="auto"/>
        <w:ind w:left="426"/>
        <w:jc w:val="both"/>
        <w:textAlignment w:val="baseline"/>
        <w:rPr>
          <w:rFonts w:ascii="Calibri" w:hAnsi="Calibri" w:cs="Calibri"/>
        </w:rPr>
      </w:pPr>
      <w:r w:rsidRPr="00CC332A">
        <w:rPr>
          <w:rFonts w:ascii="Calibri" w:hAnsi="Calibri" w:cs="Calibri"/>
          <w:kern w:val="1"/>
        </w:rPr>
        <w:t>Wykonawca</w:t>
      </w:r>
      <w:r w:rsidR="008566C7" w:rsidRPr="00CC332A">
        <w:rPr>
          <w:rFonts w:ascii="Calibri" w:hAnsi="Calibri" w:cs="Calibri"/>
          <w:kern w:val="1"/>
        </w:rPr>
        <w:t xml:space="preserve"> przy wykonywaniu niniejszej umowy może posługiwać się innymi podmiotami i podwykonawcami wyłącznie za uprzednią, pisemną zgodą Zamawiającego.</w:t>
      </w:r>
    </w:p>
    <w:p w14:paraId="4CBAECEB" w14:textId="7178DA84" w:rsidR="008566C7" w:rsidRPr="00CC332A" w:rsidRDefault="008566C7" w:rsidP="008566C7">
      <w:pPr>
        <w:numPr>
          <w:ilvl w:val="0"/>
          <w:numId w:val="4"/>
        </w:numPr>
        <w:suppressAutoHyphens/>
        <w:spacing w:after="0" w:line="312" w:lineRule="auto"/>
        <w:ind w:left="426"/>
        <w:jc w:val="both"/>
        <w:textAlignment w:val="baseline"/>
        <w:rPr>
          <w:rFonts w:ascii="Calibri" w:hAnsi="Calibri" w:cs="Calibri"/>
        </w:rPr>
      </w:pPr>
      <w:r w:rsidRPr="00CC332A">
        <w:rPr>
          <w:rFonts w:ascii="Calibri" w:hAnsi="Calibri" w:cs="Calibri"/>
          <w:kern w:val="1"/>
        </w:rPr>
        <w:t>Jeżeli przy wykonywa</w:t>
      </w:r>
      <w:r w:rsidR="00DA4AA1" w:rsidRPr="00CC332A">
        <w:rPr>
          <w:rFonts w:ascii="Calibri" w:hAnsi="Calibri" w:cs="Calibri"/>
          <w:kern w:val="1"/>
        </w:rPr>
        <w:t>niu niniejszej Umowy Wykonawca</w:t>
      </w:r>
      <w:r w:rsidRPr="00CC332A">
        <w:rPr>
          <w:rFonts w:ascii="Calibri" w:hAnsi="Calibri" w:cs="Calibri"/>
          <w:kern w:val="1"/>
        </w:rPr>
        <w:t xml:space="preserve"> będzie posługiwał się innymi podmiotami (w tym podwykonaw</w:t>
      </w:r>
      <w:r w:rsidR="00DA4AA1" w:rsidRPr="00CC332A">
        <w:rPr>
          <w:rFonts w:ascii="Calibri" w:hAnsi="Calibri" w:cs="Calibri"/>
          <w:kern w:val="1"/>
        </w:rPr>
        <w:t>cami lub przewoźnikami) Wykona</w:t>
      </w:r>
      <w:r w:rsidRPr="00CC332A">
        <w:rPr>
          <w:rFonts w:ascii="Calibri" w:hAnsi="Calibri" w:cs="Calibri"/>
          <w:kern w:val="1"/>
        </w:rPr>
        <w:t>wca ponosi od</w:t>
      </w:r>
      <w:r w:rsidR="00DA4AA1" w:rsidRPr="00CC332A">
        <w:rPr>
          <w:rFonts w:ascii="Calibri" w:hAnsi="Calibri" w:cs="Calibri"/>
          <w:kern w:val="1"/>
        </w:rPr>
        <w:t>powiedzialność za ich działania</w:t>
      </w:r>
      <w:r w:rsidR="00DA4AA1" w:rsidRPr="00CC332A">
        <w:rPr>
          <w:rFonts w:ascii="Calibri" w:hAnsi="Calibri" w:cs="Calibri"/>
          <w:kern w:val="1"/>
        </w:rPr>
        <w:br/>
      </w:r>
      <w:r w:rsidRPr="00CC332A">
        <w:rPr>
          <w:rFonts w:ascii="Calibri" w:hAnsi="Calibri" w:cs="Calibri"/>
          <w:kern w:val="1"/>
        </w:rPr>
        <w:t>i zaniechania jak za działania i zaniechania własne.</w:t>
      </w:r>
    </w:p>
    <w:p w14:paraId="7104E2CE" w14:textId="3666CE18" w:rsidR="008566C7" w:rsidRPr="00CC332A" w:rsidRDefault="00DA4AA1" w:rsidP="008566C7">
      <w:pPr>
        <w:numPr>
          <w:ilvl w:val="0"/>
          <w:numId w:val="4"/>
        </w:numPr>
        <w:suppressAutoHyphens/>
        <w:spacing w:after="0" w:line="312" w:lineRule="auto"/>
        <w:ind w:left="426"/>
        <w:jc w:val="both"/>
        <w:textAlignment w:val="baseline"/>
        <w:rPr>
          <w:rFonts w:ascii="Calibri" w:hAnsi="Calibri" w:cs="Calibri"/>
        </w:rPr>
      </w:pPr>
      <w:r w:rsidRPr="00CC332A">
        <w:rPr>
          <w:rFonts w:ascii="Calibri" w:hAnsi="Calibri" w:cs="Calibri"/>
          <w:kern w:val="1"/>
        </w:rPr>
        <w:t>Wykon</w:t>
      </w:r>
      <w:r w:rsidR="008566C7" w:rsidRPr="00CC332A">
        <w:rPr>
          <w:rFonts w:ascii="Calibri" w:hAnsi="Calibri" w:cs="Calibri"/>
          <w:kern w:val="1"/>
        </w:rPr>
        <w:t>awca zobowiązany jest do wykonywania umowy zgodnie z przepisami powszechnie obowiązującego prawa, o ile jest to wymagane, to zgodnie z wymogami zawartymi w PN, wewnętrznymi procedur</w:t>
      </w:r>
      <w:r w:rsidRPr="00CC332A">
        <w:rPr>
          <w:rFonts w:ascii="Calibri" w:hAnsi="Calibri" w:cs="Calibri"/>
          <w:kern w:val="1"/>
        </w:rPr>
        <w:t>ami i wskazówkami Zamawiającego</w:t>
      </w:r>
      <w:r w:rsidR="008566C7" w:rsidRPr="00CC332A" w:rsidDel="00A753B6">
        <w:rPr>
          <w:rFonts w:ascii="Calibri" w:hAnsi="Calibri" w:cs="Calibri"/>
        </w:rPr>
        <w:t xml:space="preserve"> </w:t>
      </w:r>
      <w:r w:rsidR="008566C7" w:rsidRPr="00CC332A">
        <w:rPr>
          <w:rFonts w:ascii="Calibri" w:hAnsi="Calibri" w:cs="Calibri"/>
          <w:kern w:val="1"/>
        </w:rPr>
        <w:t xml:space="preserve">oraz przy zachowaniu najwyższej staranności wynikającej </w:t>
      </w:r>
      <w:r w:rsidR="00FE4513">
        <w:rPr>
          <w:rFonts w:ascii="Calibri" w:hAnsi="Calibri" w:cs="Calibri"/>
          <w:kern w:val="1"/>
        </w:rPr>
        <w:br/>
      </w:r>
      <w:r w:rsidR="008566C7" w:rsidRPr="00CC332A">
        <w:rPr>
          <w:rFonts w:ascii="Calibri" w:hAnsi="Calibri" w:cs="Calibri"/>
          <w:kern w:val="1"/>
        </w:rPr>
        <w:t xml:space="preserve">z zawodowego charakteru prowadzonej przez niego działalności. </w:t>
      </w:r>
    </w:p>
    <w:p w14:paraId="637DE2B5" w14:textId="77777777" w:rsidR="008566C7" w:rsidRPr="00CC332A" w:rsidRDefault="008566C7" w:rsidP="002D75A8">
      <w:pPr>
        <w:suppressAutoHyphens/>
        <w:spacing w:after="0" w:line="312" w:lineRule="auto"/>
        <w:textAlignment w:val="baseline"/>
        <w:rPr>
          <w:rFonts w:ascii="Calibri" w:hAnsi="Calibri" w:cs="Calibri"/>
          <w:b/>
          <w:kern w:val="1"/>
          <w:highlight w:val="yellow"/>
        </w:rPr>
      </w:pPr>
    </w:p>
    <w:p w14:paraId="6F6F2CEB" w14:textId="77777777" w:rsidR="008566C7" w:rsidRPr="00A25D80" w:rsidRDefault="008566C7" w:rsidP="008566C7">
      <w:pPr>
        <w:suppressAutoHyphens/>
        <w:spacing w:after="0" w:line="312" w:lineRule="auto"/>
        <w:jc w:val="center"/>
        <w:textAlignment w:val="baseline"/>
        <w:rPr>
          <w:rFonts w:ascii="Calibri" w:hAnsi="Calibri" w:cs="Calibri"/>
          <w:kern w:val="1"/>
        </w:rPr>
      </w:pPr>
      <w:r w:rsidRPr="00A25D80">
        <w:rPr>
          <w:rFonts w:ascii="Calibri" w:hAnsi="Calibri" w:cs="Calibri"/>
          <w:b/>
          <w:kern w:val="1"/>
        </w:rPr>
        <w:t>§ 4</w:t>
      </w:r>
    </w:p>
    <w:p w14:paraId="171B142E" w14:textId="32B51386" w:rsidR="008566C7" w:rsidRPr="00A25D80" w:rsidRDefault="008566C7" w:rsidP="008566C7">
      <w:pPr>
        <w:numPr>
          <w:ilvl w:val="0"/>
          <w:numId w:val="1"/>
        </w:numPr>
        <w:suppressAutoHyphens/>
        <w:spacing w:after="0" w:line="312" w:lineRule="auto"/>
        <w:ind w:left="426"/>
        <w:jc w:val="both"/>
        <w:textAlignment w:val="baseline"/>
        <w:rPr>
          <w:rFonts w:ascii="Calibri" w:hAnsi="Calibri" w:cs="Calibri"/>
          <w:kern w:val="1"/>
        </w:rPr>
      </w:pPr>
      <w:r w:rsidRPr="00A25D80">
        <w:rPr>
          <w:rFonts w:ascii="Calibri" w:hAnsi="Calibri" w:cs="Calibri"/>
          <w:kern w:val="1"/>
        </w:rPr>
        <w:t xml:space="preserve">Za </w:t>
      </w:r>
      <w:r w:rsidR="00DA4AA1" w:rsidRPr="00A25D80">
        <w:rPr>
          <w:rFonts w:ascii="Calibri" w:hAnsi="Calibri" w:cs="Calibri"/>
          <w:kern w:val="1"/>
        </w:rPr>
        <w:t>należyte wykonanie umowy Wykon</w:t>
      </w:r>
      <w:r w:rsidRPr="00A25D80">
        <w:rPr>
          <w:rFonts w:ascii="Calibri" w:hAnsi="Calibri" w:cs="Calibri"/>
          <w:kern w:val="1"/>
        </w:rPr>
        <w:t xml:space="preserve">awcy przysługiwać będzie ryczałtowe wynagrodzenie w kwocie </w:t>
      </w:r>
      <w:r w:rsidR="00DA4AA1" w:rsidRPr="00A25D80">
        <w:rPr>
          <w:rFonts w:ascii="Calibri" w:hAnsi="Calibri" w:cs="Calibri"/>
          <w:kern w:val="1"/>
        </w:rPr>
        <w:t>……………………</w:t>
      </w:r>
      <w:r w:rsidR="00E12510" w:rsidRPr="00A25D80">
        <w:rPr>
          <w:rFonts w:ascii="Calibri" w:hAnsi="Calibri" w:cs="Calibri"/>
          <w:kern w:val="1"/>
        </w:rPr>
        <w:t xml:space="preserve"> bru</w:t>
      </w:r>
      <w:r w:rsidRPr="00A25D80">
        <w:rPr>
          <w:rFonts w:ascii="Calibri" w:hAnsi="Calibri" w:cs="Calibri"/>
          <w:kern w:val="1"/>
        </w:rPr>
        <w:t>tto (słownie</w:t>
      </w:r>
      <w:r w:rsidR="00E12510" w:rsidRPr="00A25D80">
        <w:rPr>
          <w:rFonts w:ascii="Calibri" w:hAnsi="Calibri" w:cs="Calibri"/>
          <w:kern w:val="1"/>
        </w:rPr>
        <w:t xml:space="preserve"> złotych</w:t>
      </w:r>
      <w:r w:rsidRPr="00A25D80">
        <w:rPr>
          <w:rFonts w:ascii="Calibri" w:hAnsi="Calibri" w:cs="Calibri"/>
          <w:kern w:val="1"/>
        </w:rPr>
        <w:t xml:space="preserve">: </w:t>
      </w:r>
      <w:r w:rsidR="00DA4AA1" w:rsidRPr="00A25D80">
        <w:rPr>
          <w:rFonts w:ascii="Calibri" w:hAnsi="Calibri" w:cs="Calibri"/>
          <w:kern w:val="1"/>
        </w:rPr>
        <w:t>………………………………</w:t>
      </w:r>
      <w:r w:rsidR="0094792E" w:rsidRPr="00A25D80">
        <w:rPr>
          <w:rFonts w:ascii="Calibri" w:hAnsi="Calibri" w:cs="Calibri"/>
          <w:kern w:val="1"/>
        </w:rPr>
        <w:t xml:space="preserve"> </w:t>
      </w:r>
      <w:r w:rsidRPr="00A25D80">
        <w:rPr>
          <w:rFonts w:ascii="Calibri" w:hAnsi="Calibri" w:cs="Calibri"/>
          <w:kern w:val="1"/>
        </w:rPr>
        <w:t xml:space="preserve">00/100). </w:t>
      </w:r>
      <w:r w:rsidR="00E12510" w:rsidRPr="00A25D80">
        <w:rPr>
          <w:rFonts w:ascii="Calibri" w:hAnsi="Calibri" w:cs="Calibri"/>
          <w:kern w:val="1"/>
        </w:rPr>
        <w:t xml:space="preserve">Powyższa kwota zawiera należny </w:t>
      </w:r>
      <w:r w:rsidRPr="00A25D80">
        <w:rPr>
          <w:rFonts w:ascii="Calibri" w:hAnsi="Calibri" w:cs="Calibri"/>
          <w:kern w:val="1"/>
        </w:rPr>
        <w:t>podatek VAT zgodnie z aktualnie obowiązującą stawką.</w:t>
      </w:r>
    </w:p>
    <w:p w14:paraId="02E82705" w14:textId="77777777" w:rsidR="00012B20" w:rsidRPr="00A25D80" w:rsidRDefault="008566C7" w:rsidP="00012B20">
      <w:pPr>
        <w:numPr>
          <w:ilvl w:val="0"/>
          <w:numId w:val="1"/>
        </w:numPr>
        <w:suppressAutoHyphens/>
        <w:spacing w:after="0" w:line="312" w:lineRule="auto"/>
        <w:ind w:left="426"/>
        <w:jc w:val="both"/>
        <w:textAlignment w:val="baseline"/>
        <w:rPr>
          <w:rFonts w:ascii="Calibri" w:hAnsi="Calibri" w:cs="Calibri"/>
          <w:kern w:val="1"/>
        </w:rPr>
      </w:pPr>
      <w:r w:rsidRPr="00A25D80">
        <w:rPr>
          <w:rFonts w:ascii="Calibri" w:hAnsi="Calibri" w:cs="Calibri"/>
          <w:kern w:val="1"/>
        </w:rPr>
        <w:t xml:space="preserve">Wynagrodzenie nie podlega waloryzacji. </w:t>
      </w:r>
    </w:p>
    <w:p w14:paraId="22F8576F" w14:textId="7DC3A182" w:rsidR="00012B20" w:rsidRPr="00A25D80" w:rsidRDefault="00012B20" w:rsidP="00D91082">
      <w:pPr>
        <w:numPr>
          <w:ilvl w:val="0"/>
          <w:numId w:val="1"/>
        </w:numPr>
        <w:suppressAutoHyphens/>
        <w:spacing w:after="0" w:line="312" w:lineRule="auto"/>
        <w:ind w:left="426"/>
        <w:jc w:val="both"/>
        <w:textAlignment w:val="baseline"/>
        <w:rPr>
          <w:rFonts w:ascii="Calibri" w:hAnsi="Calibri" w:cs="Calibri"/>
          <w:kern w:val="1"/>
        </w:rPr>
      </w:pPr>
      <w:r w:rsidRPr="00A25D80">
        <w:rPr>
          <w:rFonts w:ascii="Calibri" w:hAnsi="Calibri" w:cs="Calibri"/>
          <w:kern w:val="1"/>
        </w:rPr>
        <w:t xml:space="preserve">Zamawiający dokona płatności na rzecz Wykonawcy w terminie </w:t>
      </w:r>
      <w:r w:rsidR="00D91082" w:rsidRPr="00A25D80">
        <w:t xml:space="preserve">30 dni od daty otrzymania prawidłowo wystawionej faktury, przelewem na rachunek bankowy Wykonawcy wskazany na fakturze, </w:t>
      </w:r>
      <w:r w:rsidR="00D91082" w:rsidRPr="00A25D80">
        <w:br/>
        <w:t xml:space="preserve">z zastrzeżeniem możliwości zastosowania przez Zamawiającego mechanizmu tzw. </w:t>
      </w:r>
      <w:proofErr w:type="spellStart"/>
      <w:r w:rsidR="00D91082" w:rsidRPr="00A25D80">
        <w:t>split</w:t>
      </w:r>
      <w:proofErr w:type="spellEnd"/>
      <w:r w:rsidR="00D91082" w:rsidRPr="00A25D80">
        <w:t xml:space="preserve"> </w:t>
      </w:r>
      <w:proofErr w:type="spellStart"/>
      <w:r w:rsidR="00D91082" w:rsidRPr="00A25D80">
        <w:t>payment</w:t>
      </w:r>
      <w:proofErr w:type="spellEnd"/>
      <w:r w:rsidR="00D91082" w:rsidRPr="00A25D80">
        <w:t>.</w:t>
      </w:r>
      <w:r w:rsidRPr="00A25D80">
        <w:rPr>
          <w:rFonts w:ascii="Calibri" w:hAnsi="Calibri" w:cs="Calibri"/>
          <w:kern w:val="1"/>
        </w:rPr>
        <w:t xml:space="preserve"> </w:t>
      </w:r>
      <w:r w:rsidRPr="00A25D80">
        <w:rPr>
          <w:rFonts w:ascii="Calibri" w:hAnsi="Calibri" w:cs="Calibri"/>
          <w:color w:val="000000"/>
        </w:rPr>
        <w:t>Faktura powinna zawierać wskazanie numeru niniejszej Umowy</w:t>
      </w:r>
      <w:r w:rsidRPr="00A25D80">
        <w:rPr>
          <w:rFonts w:ascii="Calibri" w:hAnsi="Calibri" w:cs="Calibri"/>
          <w:kern w:val="1"/>
        </w:rPr>
        <w:t>.</w:t>
      </w:r>
    </w:p>
    <w:p w14:paraId="10ADA91A" w14:textId="0D67FC3E" w:rsidR="00012B20" w:rsidRPr="00A25D80" w:rsidRDefault="008566C7" w:rsidP="00012B20">
      <w:pPr>
        <w:numPr>
          <w:ilvl w:val="0"/>
          <w:numId w:val="1"/>
        </w:numPr>
        <w:suppressAutoHyphens/>
        <w:spacing w:after="0" w:line="312" w:lineRule="auto"/>
        <w:ind w:left="426"/>
        <w:jc w:val="both"/>
        <w:textAlignment w:val="baseline"/>
        <w:rPr>
          <w:rFonts w:ascii="Calibri" w:hAnsi="Calibri" w:cs="Calibri"/>
          <w:kern w:val="1"/>
        </w:rPr>
      </w:pPr>
      <w:r w:rsidRPr="00A25D80">
        <w:rPr>
          <w:rFonts w:ascii="Calibri" w:hAnsi="Calibri" w:cs="Calibri"/>
          <w:kern w:val="1"/>
        </w:rPr>
        <w:t>Podstawą do wystawienia faktury będzie protokół</w:t>
      </w:r>
      <w:r w:rsidR="007916CC" w:rsidRPr="00A25D80">
        <w:rPr>
          <w:rFonts w:ascii="Calibri" w:hAnsi="Calibri" w:cs="Calibri"/>
          <w:kern w:val="1"/>
        </w:rPr>
        <w:t xml:space="preserve"> odbioru</w:t>
      </w:r>
      <w:r w:rsidR="00012B20" w:rsidRPr="00A25D80">
        <w:rPr>
          <w:rFonts w:ascii="Calibri" w:hAnsi="Calibri" w:cs="Calibri"/>
          <w:kern w:val="1"/>
        </w:rPr>
        <w:t>,</w:t>
      </w:r>
      <w:r w:rsidRPr="00A25D80">
        <w:rPr>
          <w:rFonts w:ascii="Calibri" w:hAnsi="Calibri" w:cs="Calibri"/>
          <w:kern w:val="1"/>
        </w:rPr>
        <w:t xml:space="preserve"> podpisany bez zastrzeżeń przez przedstawicieli Zamawiającego i </w:t>
      </w:r>
      <w:r w:rsidR="00012B20" w:rsidRPr="00A25D80">
        <w:rPr>
          <w:rFonts w:ascii="Calibri" w:hAnsi="Calibri" w:cs="Calibri"/>
          <w:kern w:val="1"/>
        </w:rPr>
        <w:t>Wykonawcy</w:t>
      </w:r>
      <w:r w:rsidRPr="00A25D80">
        <w:rPr>
          <w:rFonts w:ascii="Calibri" w:hAnsi="Calibri" w:cs="Calibri"/>
          <w:kern w:val="1"/>
        </w:rPr>
        <w:t>.</w:t>
      </w:r>
    </w:p>
    <w:p w14:paraId="4142E56C" w14:textId="33D51323" w:rsidR="00012B20" w:rsidRPr="009E31A5" w:rsidRDefault="00D91082" w:rsidP="00012B20">
      <w:pPr>
        <w:numPr>
          <w:ilvl w:val="0"/>
          <w:numId w:val="1"/>
        </w:numPr>
        <w:suppressAutoHyphens/>
        <w:spacing w:after="0" w:line="312" w:lineRule="auto"/>
        <w:ind w:left="426"/>
        <w:jc w:val="both"/>
        <w:textAlignment w:val="baseline"/>
        <w:rPr>
          <w:rFonts w:ascii="Calibri" w:hAnsi="Calibri" w:cs="Calibri"/>
          <w:kern w:val="1"/>
        </w:rPr>
      </w:pPr>
      <w:r w:rsidRPr="009E31A5">
        <w:lastRenderedPageBreak/>
        <w:t>Za termin zapłaty ustala się dzień obciążenia rachunku Zamawiającego.</w:t>
      </w:r>
    </w:p>
    <w:p w14:paraId="7026C290" w14:textId="4DB826EE" w:rsidR="00012B20" w:rsidRPr="009E31A5" w:rsidRDefault="008566C7" w:rsidP="00012B20">
      <w:pPr>
        <w:numPr>
          <w:ilvl w:val="0"/>
          <w:numId w:val="1"/>
        </w:numPr>
        <w:suppressAutoHyphens/>
        <w:spacing w:after="0" w:line="312" w:lineRule="auto"/>
        <w:ind w:left="426"/>
        <w:jc w:val="both"/>
        <w:textAlignment w:val="baseline"/>
        <w:rPr>
          <w:rFonts w:ascii="Calibri" w:hAnsi="Calibri" w:cs="Calibri"/>
          <w:kern w:val="1"/>
        </w:rPr>
      </w:pPr>
      <w:r w:rsidRPr="009E31A5">
        <w:rPr>
          <w:rFonts w:ascii="Calibri" w:hAnsi="Calibri" w:cs="Calibri"/>
          <w:kern w:val="1"/>
        </w:rPr>
        <w:t>Wszystkie określone wyżej stawki wynagrodzenia, jeżeli co innego nie wynika wyraźnie z niniejszej Umowy, o</w:t>
      </w:r>
      <w:r w:rsidR="00012B20" w:rsidRPr="009E31A5">
        <w:rPr>
          <w:rFonts w:ascii="Calibri" w:hAnsi="Calibri" w:cs="Calibri"/>
          <w:kern w:val="1"/>
        </w:rPr>
        <w:t>bejmują całość należnego Wykon</w:t>
      </w:r>
      <w:r w:rsidRPr="009E31A5">
        <w:rPr>
          <w:rFonts w:ascii="Calibri" w:hAnsi="Calibri" w:cs="Calibri"/>
          <w:kern w:val="1"/>
        </w:rPr>
        <w:t xml:space="preserve">awcy za daną usługę wynagrodzenia, w tym wszelkie koszty, które </w:t>
      </w:r>
      <w:r w:rsidR="00012B20" w:rsidRPr="009E31A5">
        <w:rPr>
          <w:rFonts w:ascii="Calibri" w:hAnsi="Calibri" w:cs="Calibri"/>
          <w:kern w:val="1"/>
        </w:rPr>
        <w:t>Wykon</w:t>
      </w:r>
      <w:r w:rsidRPr="009E31A5">
        <w:rPr>
          <w:rFonts w:ascii="Calibri" w:hAnsi="Calibri" w:cs="Calibri"/>
          <w:kern w:val="1"/>
        </w:rPr>
        <w:t>awca zobowiązany będzie ponieść celem ich prawidłowego wykonania</w:t>
      </w:r>
      <w:r w:rsidR="00864EC3" w:rsidRPr="009E31A5">
        <w:rPr>
          <w:rFonts w:ascii="Calibri" w:hAnsi="Calibri" w:cs="Calibri"/>
          <w:kern w:val="1"/>
        </w:rPr>
        <w:t>,</w:t>
      </w:r>
      <w:r w:rsidR="00864EC3" w:rsidRPr="009E31A5">
        <w:t xml:space="preserve"> </w:t>
      </w:r>
      <w:r w:rsidR="00864EC3" w:rsidRPr="009E31A5">
        <w:rPr>
          <w:rFonts w:ascii="Calibri" w:hAnsi="Calibri" w:cs="Calibri"/>
          <w:kern w:val="1"/>
        </w:rPr>
        <w:t>w szczególności koszt użytych i zakupionych materiałów</w:t>
      </w:r>
      <w:r w:rsidR="000D1EC8">
        <w:rPr>
          <w:rFonts w:ascii="Calibri" w:hAnsi="Calibri" w:cs="Calibri"/>
          <w:kern w:val="1"/>
        </w:rPr>
        <w:t xml:space="preserve"> oraz</w:t>
      </w:r>
      <w:r w:rsidR="00864EC3" w:rsidRPr="009E31A5">
        <w:rPr>
          <w:rFonts w:ascii="Calibri" w:hAnsi="Calibri" w:cs="Calibri"/>
          <w:kern w:val="1"/>
        </w:rPr>
        <w:t xml:space="preserve"> części.</w:t>
      </w:r>
    </w:p>
    <w:p w14:paraId="143C5B1A" w14:textId="77777777" w:rsidR="00012B20" w:rsidRPr="000D1EC8" w:rsidRDefault="008566C7" w:rsidP="00012B20">
      <w:pPr>
        <w:numPr>
          <w:ilvl w:val="0"/>
          <w:numId w:val="1"/>
        </w:numPr>
        <w:suppressAutoHyphens/>
        <w:spacing w:after="0" w:line="312" w:lineRule="auto"/>
        <w:ind w:left="426"/>
        <w:jc w:val="both"/>
        <w:textAlignment w:val="baseline"/>
        <w:rPr>
          <w:rFonts w:ascii="Calibri" w:hAnsi="Calibri" w:cs="Calibri"/>
          <w:kern w:val="1"/>
        </w:rPr>
      </w:pPr>
      <w:r w:rsidRPr="000D1EC8">
        <w:rPr>
          <w:rFonts w:ascii="Calibri" w:eastAsia="Times New Roman" w:hAnsi="Calibri" w:cs="Calibri"/>
          <w:lang w:eastAsia="pl-PL"/>
        </w:rPr>
        <w:t>Wykonawca oświadcza, że rachunek bankowy wskazany na fakturze VAT będzie rachunkiem zgłoszonym właściwym organom podatkowym i ujętym w wykazie podatników VAT, o którym mowa w art. 96b ust. 1 ustawy o podatku od towarów i usług, prowadzonym przez Szefa Krajowej Administracji Skarbowej (tzw. biała lista podatników VAT). W przypadku zmiany powyższego stanu rzeczy lub nieprawdziwości oświadczenia jak w zdaniu poprzedzającym Zamawiający będzie uprawniony do dokonania zapłaty na rachunek bankowy zawarty w przedmiotowym wykazie co stanowić będzie o należytym wykonaniu Umowy, a w przypadku, w  którym przedmiotowy wykaz nie będzie zawierał numeru rachunku Wykonawcy- wstrzymania się z płatnością do czasu jego ujawnienia i nie będzie uważany za pozostającego w opóźnieniu</w:t>
      </w:r>
      <w:r w:rsidR="00012B20" w:rsidRPr="000D1EC8">
        <w:rPr>
          <w:rFonts w:ascii="Calibri" w:hAnsi="Calibri" w:cs="Calibri"/>
          <w:kern w:val="1"/>
        </w:rPr>
        <w:t>.</w:t>
      </w:r>
    </w:p>
    <w:p w14:paraId="5CA932DA" w14:textId="39CEB0E9" w:rsidR="00012B20" w:rsidRPr="000D1EC8" w:rsidRDefault="0094792E" w:rsidP="00012B20">
      <w:pPr>
        <w:numPr>
          <w:ilvl w:val="0"/>
          <w:numId w:val="1"/>
        </w:numPr>
        <w:suppressAutoHyphens/>
        <w:spacing w:after="0" w:line="312" w:lineRule="auto"/>
        <w:ind w:left="426"/>
        <w:jc w:val="both"/>
        <w:textAlignment w:val="baseline"/>
        <w:rPr>
          <w:rFonts w:ascii="Calibri" w:hAnsi="Calibri" w:cs="Calibri"/>
          <w:kern w:val="1"/>
        </w:rPr>
      </w:pPr>
      <w:r w:rsidRPr="000D1EC8">
        <w:rPr>
          <w:rFonts w:ascii="Calibri" w:hAnsi="Calibri" w:cs="Calibri"/>
          <w:kern w:val="1"/>
        </w:rPr>
        <w:t>Zamawiający oświadcza, że jest dużym przedsiębiorcą w rozumieniu przepisów art. 4 pkt 6 w zw. z art. 4 pkt 5 a contrario ustawy z dnia 8 marca 2013r. o przeciwdziałaniu nadmiernym opóźnieniom w transakcjach handlowych (t. jedn. Dz.U. z 20</w:t>
      </w:r>
      <w:r w:rsidR="003C121B" w:rsidRPr="000D1EC8">
        <w:rPr>
          <w:rFonts w:ascii="Calibri" w:hAnsi="Calibri" w:cs="Calibri"/>
          <w:kern w:val="1"/>
        </w:rPr>
        <w:t>22</w:t>
      </w:r>
      <w:r w:rsidRPr="000D1EC8">
        <w:rPr>
          <w:rFonts w:ascii="Calibri" w:hAnsi="Calibri" w:cs="Calibri"/>
          <w:kern w:val="1"/>
        </w:rPr>
        <w:t xml:space="preserve">r., poz. </w:t>
      </w:r>
      <w:r w:rsidR="003C121B" w:rsidRPr="000D1EC8">
        <w:rPr>
          <w:rFonts w:ascii="Calibri" w:hAnsi="Calibri" w:cs="Calibri"/>
          <w:kern w:val="1"/>
        </w:rPr>
        <w:t>893</w:t>
      </w:r>
      <w:r w:rsidRPr="000D1EC8">
        <w:rPr>
          <w:rFonts w:ascii="Calibri" w:hAnsi="Calibri" w:cs="Calibri"/>
          <w:kern w:val="1"/>
        </w:rPr>
        <w:t xml:space="preserve"> ze zm.) w związku z art. 2 Rozporządzenia Komisji (UE) nr 651/2014 z dnia 17 czerwca 2014 r. uznające niektóre rodzaje pomocy za zgodne z rynkiem wewnętrznym w zastosowaniu art. 107 i 108 Traktatu (Dz. Urz. UE L Nr 187, str. 1) a contrario.</w:t>
      </w:r>
    </w:p>
    <w:p w14:paraId="65DCD59E" w14:textId="57106A8D" w:rsidR="0094792E" w:rsidRPr="000D1EC8" w:rsidRDefault="00012B20" w:rsidP="00D91082">
      <w:pPr>
        <w:numPr>
          <w:ilvl w:val="0"/>
          <w:numId w:val="1"/>
        </w:numPr>
        <w:suppressAutoHyphens/>
        <w:spacing w:after="0" w:line="312" w:lineRule="auto"/>
        <w:ind w:left="426"/>
        <w:jc w:val="both"/>
        <w:textAlignment w:val="baseline"/>
        <w:rPr>
          <w:rFonts w:ascii="Calibri" w:hAnsi="Calibri" w:cs="Calibri"/>
          <w:kern w:val="1"/>
        </w:rPr>
      </w:pPr>
      <w:r w:rsidRPr="000D1EC8">
        <w:rPr>
          <w:rFonts w:ascii="Calibri" w:hAnsi="Calibri" w:cs="Calibri"/>
          <w:color w:val="000000"/>
        </w:rPr>
        <w:t>Wykonawca nie może przenieść bez pisemnej i uprzedniej zgody Zamawiającego wierzytelności wynikającej z niniejszej umowy na osobę trzecią.</w:t>
      </w:r>
    </w:p>
    <w:p w14:paraId="29916DEB" w14:textId="77777777" w:rsidR="000F23DD" w:rsidRPr="00CC332A" w:rsidRDefault="000F23DD" w:rsidP="0094792E">
      <w:pPr>
        <w:suppressAutoHyphens/>
        <w:spacing w:after="0" w:line="312" w:lineRule="auto"/>
        <w:ind w:left="66"/>
        <w:jc w:val="both"/>
        <w:textAlignment w:val="baseline"/>
        <w:rPr>
          <w:rFonts w:ascii="Calibri" w:hAnsi="Calibri" w:cs="Calibri"/>
          <w:kern w:val="1"/>
          <w:highlight w:val="yellow"/>
        </w:rPr>
      </w:pPr>
    </w:p>
    <w:p w14:paraId="213A0EE4" w14:textId="77777777" w:rsidR="008566C7" w:rsidRPr="000D1EC8" w:rsidRDefault="008566C7" w:rsidP="008566C7">
      <w:pPr>
        <w:tabs>
          <w:tab w:val="left" w:pos="4275"/>
        </w:tabs>
        <w:suppressAutoHyphens/>
        <w:spacing w:after="0" w:line="312" w:lineRule="auto"/>
        <w:ind w:left="426"/>
        <w:textAlignment w:val="baseline"/>
        <w:rPr>
          <w:rFonts w:ascii="Calibri" w:hAnsi="Calibri" w:cs="Calibri"/>
          <w:b/>
          <w:kern w:val="1"/>
        </w:rPr>
      </w:pPr>
      <w:r w:rsidRPr="000D1EC8">
        <w:rPr>
          <w:rFonts w:ascii="Calibri" w:hAnsi="Calibri" w:cs="Calibri"/>
          <w:kern w:val="1"/>
        </w:rPr>
        <w:tab/>
      </w:r>
      <w:r w:rsidRPr="000D1EC8">
        <w:rPr>
          <w:rFonts w:ascii="Calibri" w:hAnsi="Calibri" w:cs="Calibri"/>
          <w:b/>
          <w:kern w:val="1"/>
        </w:rPr>
        <w:t>§ 5</w:t>
      </w:r>
    </w:p>
    <w:p w14:paraId="37B90F77" w14:textId="4926C745" w:rsidR="00A90F63" w:rsidRPr="000D1EC8" w:rsidRDefault="00012B20" w:rsidP="00A90F63">
      <w:pPr>
        <w:numPr>
          <w:ilvl w:val="3"/>
          <w:numId w:val="13"/>
        </w:numPr>
        <w:suppressAutoHyphens/>
        <w:spacing w:after="0" w:line="312" w:lineRule="auto"/>
        <w:ind w:left="426"/>
        <w:jc w:val="both"/>
        <w:textAlignment w:val="baseline"/>
        <w:rPr>
          <w:rFonts w:ascii="Calibri" w:hAnsi="Calibri" w:cs="Calibri"/>
        </w:rPr>
      </w:pPr>
      <w:bookmarkStart w:id="2" w:name="_Hlk111014199"/>
      <w:r w:rsidRPr="000D1EC8">
        <w:rPr>
          <w:rFonts w:ascii="Calibri" w:hAnsi="Calibri" w:cs="Calibri"/>
          <w:kern w:val="1"/>
        </w:rPr>
        <w:t>Wykonawca</w:t>
      </w:r>
      <w:r w:rsidR="008566C7" w:rsidRPr="000D1EC8">
        <w:rPr>
          <w:rFonts w:ascii="Calibri" w:hAnsi="Calibri" w:cs="Calibri"/>
          <w:kern w:val="1"/>
        </w:rPr>
        <w:t xml:space="preserve"> udziela Zamawiającemu </w:t>
      </w:r>
      <w:r w:rsidR="000D1EC8">
        <w:rPr>
          <w:rFonts w:ascii="Calibri" w:hAnsi="Calibri" w:cs="Calibri"/>
          <w:kern w:val="1"/>
        </w:rPr>
        <w:t>24</w:t>
      </w:r>
      <w:r w:rsidR="008566C7" w:rsidRPr="000D1EC8">
        <w:rPr>
          <w:rFonts w:ascii="Calibri" w:hAnsi="Calibri" w:cs="Calibri"/>
          <w:kern w:val="1"/>
        </w:rPr>
        <w:t xml:space="preserve">-miesięcznej gwarancji na wykonane prace. </w:t>
      </w:r>
    </w:p>
    <w:bookmarkEnd w:id="2"/>
    <w:p w14:paraId="2317D798" w14:textId="04A100C3" w:rsidR="00A90F63" w:rsidRPr="000D1EC8" w:rsidRDefault="00A90F63" w:rsidP="00A90F63">
      <w:pPr>
        <w:numPr>
          <w:ilvl w:val="3"/>
          <w:numId w:val="13"/>
        </w:numPr>
        <w:suppressAutoHyphens/>
        <w:spacing w:after="0" w:line="312" w:lineRule="auto"/>
        <w:ind w:left="426"/>
        <w:jc w:val="both"/>
        <w:textAlignment w:val="baseline"/>
        <w:rPr>
          <w:rFonts w:ascii="Calibri" w:hAnsi="Calibri" w:cs="Calibri"/>
        </w:rPr>
      </w:pPr>
      <w:r w:rsidRPr="000D1EC8">
        <w:rPr>
          <w:rFonts w:cs="Calibri"/>
        </w:rPr>
        <w:t xml:space="preserve">Wykonawca jest obowiązany do usunięcia stwierdzonych wad lub/i usterek lub dostarczenia rzeczy </w:t>
      </w:r>
      <w:r w:rsidR="007023F5" w:rsidRPr="000D1EC8">
        <w:rPr>
          <w:rFonts w:cs="Calibri"/>
        </w:rPr>
        <w:br/>
      </w:r>
      <w:r w:rsidRPr="000D1EC8">
        <w:rPr>
          <w:rFonts w:cs="Calibri"/>
        </w:rPr>
        <w:t>lub elementu wolnego od wad na swój koszt, jeżeli wady te ujawnią się w ciągu okresu, na który gwarancja została udzielona</w:t>
      </w:r>
      <w:r w:rsidR="007C52ED" w:rsidRPr="000D1EC8">
        <w:rPr>
          <w:rFonts w:cs="Calibri"/>
        </w:rPr>
        <w:t>.</w:t>
      </w:r>
    </w:p>
    <w:p w14:paraId="5A5E0FCD" w14:textId="6FB783C5" w:rsidR="00A90F63" w:rsidRPr="005F16FA" w:rsidRDefault="00A90F63" w:rsidP="00A90F63">
      <w:pPr>
        <w:numPr>
          <w:ilvl w:val="3"/>
          <w:numId w:val="13"/>
        </w:numPr>
        <w:suppressAutoHyphens/>
        <w:spacing w:after="0" w:line="312" w:lineRule="auto"/>
        <w:ind w:left="426"/>
        <w:jc w:val="both"/>
        <w:textAlignment w:val="baseline"/>
        <w:rPr>
          <w:rFonts w:ascii="Calibri" w:hAnsi="Calibri" w:cs="Calibri"/>
        </w:rPr>
      </w:pPr>
      <w:r w:rsidRPr="005F16FA">
        <w:rPr>
          <w:rFonts w:cs="Calibri"/>
        </w:rPr>
        <w:t xml:space="preserve">Termin usunięcia wad, liczony </w:t>
      </w:r>
      <w:r w:rsidRPr="005F16FA">
        <w:rPr>
          <w:rFonts w:ascii="Calibri" w:hAnsi="Calibri" w:cs="Calibri"/>
          <w:kern w:val="1"/>
        </w:rPr>
        <w:t xml:space="preserve">od dnia pisemnego zawiadomienia Wykonawcy o tym fakcie (za formę pisemną Strony uznają również korespondencję wysłaną na adres poczty elektronicznej Wykonawcy podany w umowie), </w:t>
      </w:r>
      <w:r w:rsidRPr="005F16FA">
        <w:rPr>
          <w:rFonts w:cs="Calibri"/>
        </w:rPr>
        <w:t>będzie uzgadniany wspólnie przez strony Umowy, a w przypadku braku porozumienia, co do powyższego, termin ten zostanie wyznaczony przez Zamawiającego z uwzględnieniem charakteru i rozmiarów wady</w:t>
      </w:r>
      <w:r w:rsidR="007C52ED" w:rsidRPr="005F16FA">
        <w:rPr>
          <w:rFonts w:cs="Calibri"/>
        </w:rPr>
        <w:t>.</w:t>
      </w:r>
    </w:p>
    <w:p w14:paraId="6DAE0333" w14:textId="5769AC2F" w:rsidR="00A90F63" w:rsidRPr="005F16FA" w:rsidRDefault="00A90F63" w:rsidP="00A90F63">
      <w:pPr>
        <w:numPr>
          <w:ilvl w:val="3"/>
          <w:numId w:val="13"/>
        </w:numPr>
        <w:suppressAutoHyphens/>
        <w:spacing w:after="0" w:line="312" w:lineRule="auto"/>
        <w:ind w:left="426"/>
        <w:jc w:val="both"/>
        <w:textAlignment w:val="baseline"/>
        <w:rPr>
          <w:rFonts w:ascii="Calibri" w:hAnsi="Calibri" w:cs="Calibri"/>
        </w:rPr>
      </w:pPr>
      <w:r w:rsidRPr="005F16FA">
        <w:rPr>
          <w:rFonts w:cs="Calibri"/>
        </w:rPr>
        <w:t>W razie odmowy usunięcia wad lub nieprzystąpienia do usuwania wad w terminie określonym w ust. 3, Zamawiający może usunąć wady sam lub powierzyć ich usunięcie osobie trzeciej na koszt i ryzyko Wykonawcy, nie tracąc uprawnień z tytułu gwarancji</w:t>
      </w:r>
      <w:r w:rsidR="007C52ED" w:rsidRPr="005F16FA">
        <w:rPr>
          <w:rFonts w:cs="Calibri"/>
        </w:rPr>
        <w:t>.</w:t>
      </w:r>
    </w:p>
    <w:p w14:paraId="53A42AE6" w14:textId="77777777" w:rsidR="00864EC3" w:rsidRPr="005F16FA" w:rsidRDefault="00A90F63" w:rsidP="00864EC3">
      <w:pPr>
        <w:numPr>
          <w:ilvl w:val="3"/>
          <w:numId w:val="13"/>
        </w:numPr>
        <w:suppressAutoHyphens/>
        <w:spacing w:after="0" w:line="312" w:lineRule="auto"/>
        <w:ind w:left="426"/>
        <w:jc w:val="both"/>
        <w:textAlignment w:val="baseline"/>
        <w:rPr>
          <w:rFonts w:ascii="Calibri" w:hAnsi="Calibri" w:cs="Calibri"/>
        </w:rPr>
      </w:pPr>
      <w:r w:rsidRPr="005F16FA">
        <w:rPr>
          <w:rFonts w:cs="Calibri"/>
        </w:rPr>
        <w:t>Wykonawca ponosi wszelkie koszty wynikające z udzielonej gwarancji jakości</w:t>
      </w:r>
      <w:r w:rsidR="00864EC3" w:rsidRPr="005F16FA">
        <w:rPr>
          <w:rFonts w:cs="Calibri"/>
        </w:rPr>
        <w:t>.</w:t>
      </w:r>
    </w:p>
    <w:p w14:paraId="6D79F3D2" w14:textId="4CA3CCFD" w:rsidR="00864EC3" w:rsidRPr="005F16FA" w:rsidRDefault="00864EC3" w:rsidP="00864EC3">
      <w:pPr>
        <w:numPr>
          <w:ilvl w:val="3"/>
          <w:numId w:val="13"/>
        </w:numPr>
        <w:suppressAutoHyphens/>
        <w:spacing w:after="0" w:line="312" w:lineRule="auto"/>
        <w:ind w:left="426"/>
        <w:jc w:val="both"/>
        <w:textAlignment w:val="baseline"/>
        <w:rPr>
          <w:rFonts w:ascii="Calibri" w:hAnsi="Calibri" w:cs="Calibri"/>
        </w:rPr>
      </w:pPr>
      <w:r w:rsidRPr="005F16FA">
        <w:rPr>
          <w:rFonts w:ascii="Calibri" w:hAnsi="Calibri" w:cs="Calibri"/>
        </w:rPr>
        <w:t>Niezależnie od uprawnień wynikających z gwarancji, Zamawiającemu przysługują uprawnienia z tytułu rękojmi za wady fizyczne rzeczy na zasadach określonych w Kodeksie Cywilnym.</w:t>
      </w:r>
    </w:p>
    <w:p w14:paraId="49C2A8CC" w14:textId="77777777" w:rsidR="003B471A" w:rsidRPr="00CC332A" w:rsidRDefault="003B471A" w:rsidP="008566C7">
      <w:pPr>
        <w:tabs>
          <w:tab w:val="left" w:pos="4275"/>
        </w:tabs>
        <w:suppressAutoHyphens/>
        <w:spacing w:after="0" w:line="312" w:lineRule="auto"/>
        <w:ind w:left="66"/>
        <w:jc w:val="center"/>
        <w:textAlignment w:val="baseline"/>
        <w:rPr>
          <w:rFonts w:ascii="Calibri" w:hAnsi="Calibri" w:cs="Calibri"/>
          <w:b/>
          <w:bCs/>
          <w:kern w:val="1"/>
          <w:highlight w:val="yellow"/>
        </w:rPr>
      </w:pPr>
    </w:p>
    <w:p w14:paraId="693D75FD" w14:textId="4BD27D2A" w:rsidR="008566C7" w:rsidRPr="005F16FA" w:rsidRDefault="008566C7" w:rsidP="008566C7">
      <w:pPr>
        <w:tabs>
          <w:tab w:val="left" w:pos="4275"/>
        </w:tabs>
        <w:suppressAutoHyphens/>
        <w:spacing w:after="0" w:line="312" w:lineRule="auto"/>
        <w:ind w:left="66"/>
        <w:jc w:val="center"/>
        <w:textAlignment w:val="baseline"/>
        <w:rPr>
          <w:rFonts w:ascii="Calibri" w:hAnsi="Calibri" w:cs="Calibri"/>
          <w:b/>
          <w:bCs/>
          <w:kern w:val="1"/>
        </w:rPr>
      </w:pPr>
      <w:r w:rsidRPr="005F16FA">
        <w:rPr>
          <w:rFonts w:ascii="Calibri" w:hAnsi="Calibri" w:cs="Calibri"/>
          <w:b/>
          <w:bCs/>
          <w:kern w:val="1"/>
        </w:rPr>
        <w:t>§ 6</w:t>
      </w:r>
    </w:p>
    <w:p w14:paraId="05240B89" w14:textId="77777777" w:rsidR="00C63C76" w:rsidRPr="005F16FA" w:rsidRDefault="00C63C76" w:rsidP="00C63C76">
      <w:pPr>
        <w:numPr>
          <w:ilvl w:val="3"/>
          <w:numId w:val="8"/>
        </w:numPr>
        <w:suppressAutoHyphens/>
        <w:spacing w:after="0" w:line="312" w:lineRule="auto"/>
        <w:ind w:left="426"/>
        <w:jc w:val="both"/>
        <w:textAlignment w:val="baseline"/>
        <w:rPr>
          <w:rFonts w:ascii="Calibri" w:hAnsi="Calibri" w:cs="Calibri"/>
        </w:rPr>
      </w:pPr>
      <w:r w:rsidRPr="005F16FA">
        <w:rPr>
          <w:rFonts w:ascii="Calibri" w:hAnsi="Calibri" w:cs="Calibri"/>
          <w:kern w:val="1"/>
        </w:rPr>
        <w:t>Zamawiający jest uprawniony do dochodzenia od Wykonawcy zapłaty  kar umownych z tytułu:</w:t>
      </w:r>
    </w:p>
    <w:p w14:paraId="52DB335A" w14:textId="77777777" w:rsidR="00C63C76" w:rsidRPr="005F16FA" w:rsidRDefault="00C63C76" w:rsidP="00C63C76">
      <w:pPr>
        <w:numPr>
          <w:ilvl w:val="0"/>
          <w:numId w:val="6"/>
        </w:numPr>
        <w:spacing w:after="0" w:line="312" w:lineRule="auto"/>
        <w:ind w:left="709"/>
        <w:jc w:val="both"/>
        <w:textAlignment w:val="baseline"/>
        <w:rPr>
          <w:rFonts w:ascii="Calibri" w:hAnsi="Calibri" w:cs="Calibri"/>
          <w:color w:val="000000"/>
        </w:rPr>
      </w:pPr>
      <w:r w:rsidRPr="005F16FA">
        <w:rPr>
          <w:rFonts w:ascii="Calibri" w:hAnsi="Calibri" w:cs="Calibri"/>
          <w:kern w:val="1"/>
        </w:rPr>
        <w:lastRenderedPageBreak/>
        <w:t xml:space="preserve">opóźnienia za które odpowiedzialność ponosi Wykonawca w wykonaniu usług objętych umową </w:t>
      </w:r>
      <w:r w:rsidRPr="005F16FA">
        <w:rPr>
          <w:rFonts w:ascii="Calibri" w:hAnsi="Calibri" w:cs="Calibri"/>
          <w:kern w:val="1"/>
        </w:rPr>
        <w:br/>
        <w:t xml:space="preserve">w stosunku do terminu określonego w § 2 ust. 1 niniejszej umowy - w wysokości </w:t>
      </w:r>
      <w:r>
        <w:rPr>
          <w:rFonts w:ascii="Calibri" w:hAnsi="Calibri" w:cs="Calibri"/>
          <w:kern w:val="1"/>
        </w:rPr>
        <w:t xml:space="preserve">5 </w:t>
      </w:r>
      <w:r w:rsidRPr="005F16FA">
        <w:rPr>
          <w:rFonts w:ascii="Calibri" w:hAnsi="Calibri" w:cs="Calibri"/>
          <w:kern w:val="1"/>
        </w:rPr>
        <w:t>% wartości wynagrodzenia umownego</w:t>
      </w:r>
      <w:r w:rsidRPr="005F16FA">
        <w:rPr>
          <w:rFonts w:ascii="Calibri" w:hAnsi="Calibri" w:cs="Calibri"/>
          <w:b/>
          <w:kern w:val="1"/>
        </w:rPr>
        <w:t xml:space="preserve"> </w:t>
      </w:r>
      <w:r w:rsidRPr="005F16FA">
        <w:rPr>
          <w:rFonts w:ascii="Calibri" w:hAnsi="Calibri" w:cs="Calibri"/>
          <w:kern w:val="1"/>
        </w:rPr>
        <w:t>brutto określonego w § 4 ust. 1 za każdy rozpoczęty dzień opóźnienia,</w:t>
      </w:r>
      <w:r w:rsidRPr="005F16FA">
        <w:t xml:space="preserve"> </w:t>
      </w:r>
      <w:r w:rsidRPr="005F16FA">
        <w:rPr>
          <w:rFonts w:ascii="Calibri" w:hAnsi="Calibri" w:cs="Calibri"/>
          <w:kern w:val="1"/>
        </w:rPr>
        <w:t>nie więcej jednak niż</w:t>
      </w:r>
      <w:r>
        <w:rPr>
          <w:rFonts w:ascii="Calibri" w:hAnsi="Calibri" w:cs="Calibri"/>
          <w:kern w:val="1"/>
        </w:rPr>
        <w:t xml:space="preserve"> 50 </w:t>
      </w:r>
      <w:r w:rsidRPr="005F16FA">
        <w:rPr>
          <w:rFonts w:ascii="Calibri" w:hAnsi="Calibri" w:cs="Calibri"/>
          <w:kern w:val="1"/>
        </w:rPr>
        <w:t>%  wartości wynagrodzenia umownego brutto o którym mowa w § 4 ust. 1;</w:t>
      </w:r>
    </w:p>
    <w:p w14:paraId="3E4DE075" w14:textId="77777777" w:rsidR="00C63C76" w:rsidRDefault="00C63C76" w:rsidP="00C63C76">
      <w:pPr>
        <w:numPr>
          <w:ilvl w:val="0"/>
          <w:numId w:val="6"/>
        </w:numPr>
        <w:spacing w:after="0" w:line="312" w:lineRule="auto"/>
        <w:ind w:left="709"/>
        <w:jc w:val="both"/>
        <w:textAlignment w:val="baseline"/>
        <w:rPr>
          <w:rFonts w:ascii="Calibri" w:hAnsi="Calibri" w:cs="Calibri"/>
          <w:color w:val="000000"/>
        </w:rPr>
      </w:pPr>
      <w:r w:rsidRPr="005F16FA">
        <w:rPr>
          <w:rFonts w:ascii="Calibri" w:hAnsi="Calibri" w:cs="Calibri"/>
          <w:color w:val="000000"/>
        </w:rPr>
        <w:t xml:space="preserve">odstąpienia od umowy z przyczyn leżących po stronie Wykonawcy lub podmiotów, za które Wykonawca odpowiada lub nieuzasadnionego odstąpienia od umowy przez Wykonawcę -  </w:t>
      </w:r>
      <w:r w:rsidRPr="005F16FA">
        <w:rPr>
          <w:rFonts w:ascii="Calibri" w:hAnsi="Calibri" w:cs="Calibri"/>
          <w:kern w:val="1"/>
        </w:rPr>
        <w:t xml:space="preserve">w wysokości </w:t>
      </w:r>
      <w:r>
        <w:rPr>
          <w:rFonts w:ascii="Calibri" w:hAnsi="Calibri" w:cs="Calibri"/>
        </w:rPr>
        <w:t>50%</w:t>
      </w:r>
      <w:r w:rsidRPr="005F16FA">
        <w:rPr>
          <w:rFonts w:ascii="Calibri" w:hAnsi="Calibri" w:cs="Calibri"/>
        </w:rPr>
        <w:t xml:space="preserve"> wartości wynagrodzenia umownego </w:t>
      </w:r>
      <w:r w:rsidRPr="005F16FA">
        <w:rPr>
          <w:rFonts w:ascii="Calibri" w:hAnsi="Calibri" w:cs="Calibri"/>
          <w:kern w:val="1"/>
        </w:rPr>
        <w:t>brutto określonego w § 4 ust. 1;</w:t>
      </w:r>
    </w:p>
    <w:p w14:paraId="4CA8BD66" w14:textId="77777777" w:rsidR="00C63C76" w:rsidRPr="00B30843" w:rsidRDefault="00C63C76" w:rsidP="00C63C76">
      <w:pPr>
        <w:numPr>
          <w:ilvl w:val="0"/>
          <w:numId w:val="6"/>
        </w:numPr>
        <w:spacing w:after="0" w:line="312" w:lineRule="auto"/>
        <w:ind w:left="709"/>
        <w:jc w:val="both"/>
        <w:textAlignment w:val="baseline"/>
        <w:rPr>
          <w:rFonts w:ascii="Calibri" w:hAnsi="Calibri" w:cs="Calibri"/>
          <w:color w:val="000000"/>
        </w:rPr>
      </w:pPr>
      <w:r w:rsidRPr="00B30843">
        <w:rPr>
          <w:rFonts w:ascii="Calibri" w:hAnsi="Calibri" w:cs="Calibri"/>
          <w:kern w:val="1"/>
        </w:rPr>
        <w:t xml:space="preserve">opóźnienia, za które odpowiedzialność ponosi Wykonawca w usuwaniu usterek w okresie gwarancji </w:t>
      </w:r>
      <w:r>
        <w:rPr>
          <w:rFonts w:ascii="Calibri" w:hAnsi="Calibri" w:cs="Calibri"/>
          <w:kern w:val="1"/>
        </w:rPr>
        <w:t>lub rękojmi za wady w wysokości 3</w:t>
      </w:r>
      <w:r w:rsidRPr="00B30843">
        <w:rPr>
          <w:rFonts w:ascii="Calibri" w:hAnsi="Calibri" w:cs="Calibri"/>
          <w:kern w:val="1"/>
        </w:rPr>
        <w:t xml:space="preserve"> %  wartości wynagrodzenia umownego brutto określonego </w:t>
      </w:r>
      <w:r>
        <w:rPr>
          <w:rFonts w:ascii="Calibri" w:hAnsi="Calibri" w:cs="Calibri"/>
          <w:kern w:val="1"/>
        </w:rPr>
        <w:br/>
      </w:r>
      <w:r w:rsidRPr="00B30843">
        <w:rPr>
          <w:rFonts w:ascii="Calibri" w:hAnsi="Calibri" w:cs="Calibri"/>
          <w:kern w:val="1"/>
        </w:rPr>
        <w:t xml:space="preserve">w § 4 ust. 1 za każdy rozpoczęty dzień opóźnienia, nie więcej jednak niż </w:t>
      </w:r>
      <w:r>
        <w:rPr>
          <w:rFonts w:ascii="Calibri" w:hAnsi="Calibri" w:cs="Calibri"/>
          <w:kern w:val="1"/>
        </w:rPr>
        <w:t xml:space="preserve">30 </w:t>
      </w:r>
      <w:r w:rsidRPr="00B30843">
        <w:rPr>
          <w:rFonts w:ascii="Calibri" w:hAnsi="Calibri" w:cs="Calibri"/>
          <w:kern w:val="1"/>
        </w:rPr>
        <w:t>%  wartości wynagrodzenia umownego brutto o którym mowa w § 4 ust. 1.</w:t>
      </w:r>
    </w:p>
    <w:p w14:paraId="0076C42E" w14:textId="2B338541" w:rsidR="00C63C76" w:rsidRPr="005F16FA" w:rsidRDefault="00C63C76" w:rsidP="00C63C76">
      <w:pPr>
        <w:numPr>
          <w:ilvl w:val="3"/>
          <w:numId w:val="8"/>
        </w:numPr>
        <w:suppressAutoHyphens/>
        <w:spacing w:after="0" w:line="312" w:lineRule="auto"/>
        <w:ind w:left="426"/>
        <w:jc w:val="both"/>
        <w:textAlignment w:val="baseline"/>
        <w:rPr>
          <w:rFonts w:ascii="Calibri" w:hAnsi="Calibri" w:cs="Calibri"/>
        </w:rPr>
      </w:pPr>
      <w:r w:rsidRPr="005F16FA">
        <w:rPr>
          <w:rFonts w:ascii="Calibri" w:hAnsi="Calibri" w:cs="Calibri"/>
          <w:kern w:val="1"/>
        </w:rPr>
        <w:t xml:space="preserve">Za odstąpienie od umowy z </w:t>
      </w:r>
      <w:r w:rsidR="000322E6">
        <w:rPr>
          <w:rFonts w:ascii="Calibri" w:hAnsi="Calibri" w:cs="Calibri"/>
          <w:kern w:val="1"/>
        </w:rPr>
        <w:t xml:space="preserve">winy </w:t>
      </w:r>
      <w:r w:rsidRPr="005F16FA">
        <w:rPr>
          <w:rFonts w:ascii="Calibri" w:hAnsi="Calibri" w:cs="Calibri"/>
          <w:kern w:val="1"/>
        </w:rPr>
        <w:t xml:space="preserve">Zamawiającego, Wykonawcy </w:t>
      </w:r>
      <w:r w:rsidRPr="005F16FA">
        <w:rPr>
          <w:rFonts w:ascii="Calibri" w:hAnsi="Calibri" w:cs="Calibri"/>
        </w:rPr>
        <w:t xml:space="preserve">przysługuje prawo dochodzenia od Zamawiającego kary umownej </w:t>
      </w:r>
      <w:r w:rsidRPr="005F16FA">
        <w:rPr>
          <w:rFonts w:ascii="Calibri" w:hAnsi="Calibri" w:cs="Calibri"/>
          <w:kern w:val="1"/>
        </w:rPr>
        <w:t xml:space="preserve">w wysokości </w:t>
      </w:r>
      <w:r>
        <w:rPr>
          <w:rFonts w:ascii="Calibri" w:hAnsi="Calibri" w:cs="Calibri"/>
        </w:rPr>
        <w:t>5</w:t>
      </w:r>
      <w:r w:rsidR="00C42699">
        <w:rPr>
          <w:rFonts w:ascii="Calibri" w:hAnsi="Calibri" w:cs="Calibri"/>
        </w:rPr>
        <w:t>0</w:t>
      </w:r>
      <w:r>
        <w:rPr>
          <w:rFonts w:ascii="Calibri" w:hAnsi="Calibri" w:cs="Calibri"/>
        </w:rPr>
        <w:t xml:space="preserve"> </w:t>
      </w:r>
      <w:r w:rsidRPr="005F16FA">
        <w:rPr>
          <w:rFonts w:ascii="Calibri" w:hAnsi="Calibri" w:cs="Calibri"/>
        </w:rPr>
        <w:t xml:space="preserve">% wartości wynagrodzenia umownego </w:t>
      </w:r>
      <w:r w:rsidRPr="005F16FA">
        <w:rPr>
          <w:rFonts w:ascii="Calibri" w:hAnsi="Calibri" w:cs="Calibri"/>
          <w:kern w:val="1"/>
        </w:rPr>
        <w:t>brutto określonego w § 4 ust. 1.</w:t>
      </w:r>
    </w:p>
    <w:p w14:paraId="6750CF2F" w14:textId="77777777" w:rsidR="00C63C76" w:rsidRPr="005F16FA" w:rsidRDefault="00C63C76" w:rsidP="00C63C76">
      <w:pPr>
        <w:numPr>
          <w:ilvl w:val="3"/>
          <w:numId w:val="8"/>
        </w:numPr>
        <w:suppressAutoHyphens/>
        <w:spacing w:after="0" w:line="312" w:lineRule="auto"/>
        <w:ind w:left="426"/>
        <w:jc w:val="both"/>
        <w:textAlignment w:val="baseline"/>
        <w:rPr>
          <w:rFonts w:ascii="Calibri" w:hAnsi="Calibri" w:cs="Calibri"/>
        </w:rPr>
      </w:pPr>
      <w:r w:rsidRPr="005F16FA">
        <w:rPr>
          <w:rFonts w:ascii="Calibri" w:hAnsi="Calibri" w:cs="Calibri"/>
          <w:kern w:val="1"/>
        </w:rPr>
        <w:t>Jakiekolwiek zastrzeżone w niniejszej umowie lub przepisach prawa na rzecz Zamawiającego uprawnienia z tytułu niewykonania lub nienależytego wykonania niniejszej umowy są względem siebie niezależne i mogą być, według wyboru Zamawiającego, dochodzone łącznie lub każde z osobna. Jakiekolwiek zastrzeżone w niniejszej umowie na rzecz Zamawiającego kary umowne nie wyłączają dochodzenia na zasadach ogólnych odszkodowania (w tym uzupełniającego) przewyższającego wartość zastrzeżonych kar z ograniczeniem do wartości umowy.</w:t>
      </w:r>
    </w:p>
    <w:p w14:paraId="222919F1" w14:textId="77777777" w:rsidR="00C63C76" w:rsidRPr="005F16FA" w:rsidRDefault="00C63C76" w:rsidP="00C63C76">
      <w:pPr>
        <w:numPr>
          <w:ilvl w:val="3"/>
          <w:numId w:val="8"/>
        </w:numPr>
        <w:suppressAutoHyphens/>
        <w:spacing w:after="0" w:line="312" w:lineRule="auto"/>
        <w:ind w:left="426"/>
        <w:jc w:val="both"/>
        <w:textAlignment w:val="baseline"/>
        <w:rPr>
          <w:rFonts w:ascii="Calibri" w:hAnsi="Calibri" w:cs="Calibri"/>
          <w:kern w:val="1"/>
        </w:rPr>
      </w:pPr>
      <w:r w:rsidRPr="005F16FA">
        <w:rPr>
          <w:rFonts w:ascii="Calibri" w:hAnsi="Calibri" w:cs="Calibri"/>
          <w:kern w:val="1"/>
        </w:rPr>
        <w:t xml:space="preserve">Wykonawca upoważnia Zamawiającego do potrącenia z należnego mu wynagrodzenia należności wynikających z naliczonych kar umownych. </w:t>
      </w:r>
    </w:p>
    <w:p w14:paraId="31D36F96" w14:textId="77777777" w:rsidR="008566C7" w:rsidRPr="00CC332A" w:rsidRDefault="008566C7" w:rsidP="00C63C76">
      <w:pPr>
        <w:suppressAutoHyphens/>
        <w:spacing w:after="0" w:line="312" w:lineRule="auto"/>
        <w:textAlignment w:val="baseline"/>
        <w:rPr>
          <w:rFonts w:ascii="Calibri" w:hAnsi="Calibri" w:cs="Calibri"/>
          <w:b/>
          <w:kern w:val="1"/>
          <w:highlight w:val="yellow"/>
        </w:rPr>
      </w:pPr>
    </w:p>
    <w:p w14:paraId="176C9BF2" w14:textId="77777777" w:rsidR="008566C7" w:rsidRPr="005F16FA" w:rsidRDefault="008566C7" w:rsidP="008566C7">
      <w:pPr>
        <w:suppressAutoHyphens/>
        <w:spacing w:after="0" w:line="312" w:lineRule="auto"/>
        <w:jc w:val="center"/>
        <w:textAlignment w:val="baseline"/>
        <w:rPr>
          <w:rFonts w:ascii="Calibri" w:hAnsi="Calibri" w:cs="Calibri"/>
          <w:b/>
          <w:kern w:val="1"/>
        </w:rPr>
      </w:pPr>
      <w:r w:rsidRPr="005F16FA">
        <w:rPr>
          <w:rFonts w:ascii="Calibri" w:hAnsi="Calibri" w:cs="Calibri"/>
          <w:b/>
          <w:kern w:val="1"/>
        </w:rPr>
        <w:t>§ 7</w:t>
      </w:r>
    </w:p>
    <w:p w14:paraId="3CA74D35" w14:textId="5734660A" w:rsidR="008566C7" w:rsidRPr="005F16FA" w:rsidRDefault="008566C7" w:rsidP="003C7334">
      <w:pPr>
        <w:suppressAutoHyphens/>
        <w:spacing w:after="0" w:line="312" w:lineRule="auto"/>
        <w:jc w:val="both"/>
        <w:textAlignment w:val="baseline"/>
        <w:rPr>
          <w:rFonts w:ascii="Calibri" w:hAnsi="Calibri" w:cs="Calibri"/>
          <w:kern w:val="1"/>
        </w:rPr>
      </w:pPr>
      <w:r w:rsidRPr="005F16FA">
        <w:rPr>
          <w:rFonts w:ascii="Calibri" w:hAnsi="Calibri" w:cs="Calibri"/>
          <w:kern w:val="1"/>
        </w:rPr>
        <w:t>Oprócz wypadków wymienionych w przepisach powszechnie obowiązującego prawa (w tym</w:t>
      </w:r>
      <w:r w:rsidR="003C7334" w:rsidRPr="005F16FA">
        <w:rPr>
          <w:rFonts w:ascii="Calibri" w:hAnsi="Calibri" w:cs="Calibri"/>
          <w:kern w:val="1"/>
        </w:rPr>
        <w:t xml:space="preserve"> </w:t>
      </w:r>
      <w:r w:rsidRPr="005F16FA">
        <w:rPr>
          <w:rFonts w:ascii="Calibri" w:hAnsi="Calibri" w:cs="Calibri"/>
          <w:kern w:val="1"/>
        </w:rPr>
        <w:t>- Kodeksu cywilnego) stronom przysługuje prawo odstąpienia od umowy w następujących sytuacjach:</w:t>
      </w:r>
    </w:p>
    <w:p w14:paraId="7949D03A" w14:textId="3B9B72DA" w:rsidR="008566C7" w:rsidRPr="000D4E0E" w:rsidRDefault="008566C7" w:rsidP="000D4E0E">
      <w:pPr>
        <w:pStyle w:val="Akapitzlist"/>
        <w:numPr>
          <w:ilvl w:val="0"/>
          <w:numId w:val="20"/>
        </w:numPr>
        <w:suppressAutoHyphens/>
        <w:spacing w:after="0" w:line="312" w:lineRule="auto"/>
        <w:ind w:left="567" w:hanging="425"/>
        <w:jc w:val="both"/>
        <w:textAlignment w:val="baseline"/>
        <w:rPr>
          <w:rFonts w:ascii="Calibri" w:hAnsi="Calibri" w:cs="Calibri"/>
          <w:kern w:val="1"/>
        </w:rPr>
      </w:pPr>
      <w:r w:rsidRPr="000D4E0E">
        <w:rPr>
          <w:rFonts w:ascii="Calibri" w:hAnsi="Calibri" w:cs="Calibri"/>
          <w:kern w:val="1"/>
        </w:rPr>
        <w:t>Zamawiającemu przysługuje prawo odstąpienia od umowy:</w:t>
      </w:r>
    </w:p>
    <w:p w14:paraId="7BF7D261" w14:textId="77777777" w:rsidR="003C7334" w:rsidRPr="005F16FA" w:rsidRDefault="003C7334" w:rsidP="003C7334">
      <w:pPr>
        <w:pStyle w:val="Akapitzlist"/>
        <w:numPr>
          <w:ilvl w:val="0"/>
          <w:numId w:val="14"/>
        </w:numPr>
        <w:suppressAutoHyphens/>
        <w:spacing w:after="0" w:line="312" w:lineRule="auto"/>
        <w:ind w:left="851"/>
        <w:jc w:val="both"/>
        <w:textAlignment w:val="baseline"/>
        <w:rPr>
          <w:rFonts w:ascii="Calibri" w:hAnsi="Calibri" w:cs="Calibri"/>
        </w:rPr>
      </w:pPr>
      <w:r w:rsidRPr="005F16FA">
        <w:rPr>
          <w:rFonts w:ascii="Calibri" w:hAnsi="Calibri" w:cs="Calibri"/>
          <w:kern w:val="1"/>
        </w:rPr>
        <w:t xml:space="preserve">w razie zaistnienia istotnej zmiany okoliczności powodującej, że wykonanie umowy nie leży </w:t>
      </w:r>
      <w:r w:rsidRPr="005F16FA">
        <w:rPr>
          <w:rFonts w:ascii="Calibri" w:hAnsi="Calibri" w:cs="Calibri"/>
          <w:kern w:val="1"/>
        </w:rPr>
        <w:br/>
        <w:t xml:space="preserve">w interesie publicznym, czego nie można było przewidzieć w chwili zawarcia umowy, </w:t>
      </w:r>
    </w:p>
    <w:p w14:paraId="6D4EBEFC" w14:textId="77777777" w:rsidR="003C7334" w:rsidRPr="005F16FA" w:rsidRDefault="003C7334" w:rsidP="003C7334">
      <w:pPr>
        <w:pStyle w:val="Akapitzlist"/>
        <w:numPr>
          <w:ilvl w:val="0"/>
          <w:numId w:val="14"/>
        </w:numPr>
        <w:suppressAutoHyphens/>
        <w:spacing w:after="0" w:line="312" w:lineRule="auto"/>
        <w:ind w:left="851"/>
        <w:jc w:val="both"/>
        <w:textAlignment w:val="baseline"/>
        <w:rPr>
          <w:rFonts w:ascii="Calibri" w:hAnsi="Calibri" w:cs="Calibri"/>
        </w:rPr>
      </w:pPr>
      <w:r w:rsidRPr="005F16FA">
        <w:rPr>
          <w:rFonts w:ascii="Calibri" w:hAnsi="Calibri" w:cs="Calibri"/>
          <w:kern w:val="1"/>
        </w:rPr>
        <w:t>jeżeli nastąpi rozwiązanie firmy (likwidacja) Wykonawcy,</w:t>
      </w:r>
    </w:p>
    <w:p w14:paraId="0101AB2F" w14:textId="77777777" w:rsidR="003C7334" w:rsidRPr="005F16FA" w:rsidRDefault="003C7334" w:rsidP="003C7334">
      <w:pPr>
        <w:pStyle w:val="Akapitzlist"/>
        <w:numPr>
          <w:ilvl w:val="0"/>
          <w:numId w:val="14"/>
        </w:numPr>
        <w:suppressAutoHyphens/>
        <w:spacing w:after="0" w:line="312" w:lineRule="auto"/>
        <w:ind w:left="851"/>
        <w:jc w:val="both"/>
        <w:textAlignment w:val="baseline"/>
        <w:rPr>
          <w:rFonts w:ascii="Calibri" w:hAnsi="Calibri" w:cs="Calibri"/>
        </w:rPr>
      </w:pPr>
      <w:r w:rsidRPr="005F16FA">
        <w:rPr>
          <w:rFonts w:ascii="Calibri" w:hAnsi="Calibri" w:cs="Calibri"/>
          <w:kern w:val="1"/>
        </w:rPr>
        <w:t xml:space="preserve">jeżeli zostanie wydany nakaz zajęcia majątku Wykonawcy, </w:t>
      </w:r>
      <w:r w:rsidRPr="005F16FA">
        <w:rPr>
          <w:rFonts w:ascii="Calibri" w:hAnsi="Calibri" w:cs="Calibri"/>
        </w:rPr>
        <w:t xml:space="preserve">chyba że Wykonawca wykaże, </w:t>
      </w:r>
      <w:r w:rsidRPr="005F16FA">
        <w:rPr>
          <w:rFonts w:ascii="Calibri" w:hAnsi="Calibri" w:cs="Calibri"/>
        </w:rPr>
        <w:br/>
        <w:t>że nie wpłynie to na realizację niniejszej umowy,</w:t>
      </w:r>
    </w:p>
    <w:p w14:paraId="00FDDBD2" w14:textId="77777777" w:rsidR="000D4E0E" w:rsidRPr="000D4E0E" w:rsidRDefault="003C7334" w:rsidP="003C7334">
      <w:pPr>
        <w:pStyle w:val="Akapitzlist"/>
        <w:numPr>
          <w:ilvl w:val="0"/>
          <w:numId w:val="14"/>
        </w:numPr>
        <w:suppressAutoHyphens/>
        <w:spacing w:after="0" w:line="312" w:lineRule="auto"/>
        <w:ind w:left="851"/>
        <w:jc w:val="both"/>
        <w:textAlignment w:val="baseline"/>
        <w:rPr>
          <w:rFonts w:ascii="Calibri" w:hAnsi="Calibri" w:cs="Calibri"/>
        </w:rPr>
      </w:pPr>
      <w:r w:rsidRPr="005F16FA">
        <w:rPr>
          <w:rFonts w:ascii="Calibri" w:hAnsi="Calibri" w:cs="Calibri"/>
          <w:kern w:val="1"/>
        </w:rPr>
        <w:t>jeżeli Wykonawca nienależycie wykonuje umowę pomimo uprzedniego wezwania przez Zamawiającego do jej należytego wykonywania i wyznaczenia dodatkowego, 7-dniowego terminu.</w:t>
      </w:r>
    </w:p>
    <w:p w14:paraId="73B1DC30" w14:textId="3729172E" w:rsidR="003C7334" w:rsidRPr="000D4E0E" w:rsidRDefault="008566C7" w:rsidP="000D4E0E">
      <w:pPr>
        <w:suppressAutoHyphens/>
        <w:spacing w:after="0" w:line="312" w:lineRule="auto"/>
        <w:ind w:left="567"/>
        <w:jc w:val="both"/>
        <w:textAlignment w:val="baseline"/>
        <w:rPr>
          <w:rFonts w:ascii="Calibri" w:hAnsi="Calibri" w:cs="Calibri"/>
        </w:rPr>
      </w:pPr>
      <w:r w:rsidRPr="000D4E0E">
        <w:rPr>
          <w:rFonts w:ascii="Calibri" w:hAnsi="Calibri" w:cs="Calibri"/>
          <w:kern w:val="1"/>
        </w:rPr>
        <w:t xml:space="preserve">Zamawiający może odstąpić od umowy w terminie do </w:t>
      </w:r>
      <w:r w:rsidR="000322E6">
        <w:rPr>
          <w:rFonts w:ascii="Calibri" w:hAnsi="Calibri" w:cs="Calibri"/>
          <w:kern w:val="1"/>
        </w:rPr>
        <w:t>14</w:t>
      </w:r>
      <w:r w:rsidRPr="000D4E0E">
        <w:rPr>
          <w:rFonts w:ascii="Calibri" w:hAnsi="Calibri" w:cs="Calibri"/>
          <w:kern w:val="1"/>
        </w:rPr>
        <w:t xml:space="preserve"> dni po powzięciu wiadomości o </w:t>
      </w:r>
      <w:r w:rsidR="000322E6">
        <w:rPr>
          <w:rFonts w:ascii="Calibri" w:hAnsi="Calibri" w:cs="Calibri"/>
          <w:kern w:val="1"/>
        </w:rPr>
        <w:t xml:space="preserve">wystąpieniu </w:t>
      </w:r>
      <w:r w:rsidR="003C7334" w:rsidRPr="000D4E0E">
        <w:rPr>
          <w:rFonts w:ascii="Calibri" w:hAnsi="Calibri" w:cs="Calibri"/>
          <w:kern w:val="1"/>
        </w:rPr>
        <w:t>okoliczności</w:t>
      </w:r>
      <w:r w:rsidR="000322E6">
        <w:rPr>
          <w:rFonts w:ascii="Calibri" w:hAnsi="Calibri" w:cs="Calibri"/>
          <w:kern w:val="1"/>
        </w:rPr>
        <w:t xml:space="preserve"> uzasadniających odstąpienie</w:t>
      </w:r>
      <w:r w:rsidR="003C7334" w:rsidRPr="000D4E0E">
        <w:rPr>
          <w:rFonts w:ascii="Calibri" w:hAnsi="Calibri" w:cs="Calibri"/>
          <w:kern w:val="1"/>
        </w:rPr>
        <w:t>, zaś Wykonawc</w:t>
      </w:r>
      <w:r w:rsidRPr="000D4E0E">
        <w:rPr>
          <w:rFonts w:ascii="Calibri" w:hAnsi="Calibri" w:cs="Calibri"/>
          <w:kern w:val="1"/>
        </w:rPr>
        <w:t xml:space="preserve">a może żądać wyłącznie wynagrodzenia należnego z tytułu </w:t>
      </w:r>
      <w:r w:rsidR="000322E6">
        <w:rPr>
          <w:rFonts w:ascii="Calibri" w:hAnsi="Calibri" w:cs="Calibri"/>
          <w:kern w:val="1"/>
        </w:rPr>
        <w:t xml:space="preserve">należycie </w:t>
      </w:r>
      <w:r w:rsidRPr="000D4E0E">
        <w:rPr>
          <w:rFonts w:ascii="Calibri" w:hAnsi="Calibri" w:cs="Calibri"/>
          <w:kern w:val="1"/>
        </w:rPr>
        <w:t>wykonan</w:t>
      </w:r>
      <w:r w:rsidR="000322E6">
        <w:rPr>
          <w:rFonts w:ascii="Calibri" w:hAnsi="Calibri" w:cs="Calibri"/>
          <w:kern w:val="1"/>
        </w:rPr>
        <w:t>ej</w:t>
      </w:r>
      <w:r w:rsidRPr="000D4E0E">
        <w:rPr>
          <w:rFonts w:ascii="Calibri" w:hAnsi="Calibri" w:cs="Calibri"/>
          <w:kern w:val="1"/>
        </w:rPr>
        <w:t xml:space="preserve"> części umowy</w:t>
      </w:r>
      <w:r w:rsidR="000322E6">
        <w:rPr>
          <w:rFonts w:ascii="Calibri" w:hAnsi="Calibri" w:cs="Calibri"/>
          <w:kern w:val="1"/>
        </w:rPr>
        <w:t>, możliwej do wykorzystania przez Zamawiającego, pomniejszone o koszty, jakie Zamawiający będzie musiał ponieść w celu wykorzystania wykonanej części Umowy zgodnie z jej przeznaczeniem</w:t>
      </w:r>
      <w:r w:rsidR="003C7334" w:rsidRPr="000D4E0E">
        <w:rPr>
          <w:rFonts w:ascii="Calibri" w:hAnsi="Calibri" w:cs="Calibri"/>
        </w:rPr>
        <w:t>.</w:t>
      </w:r>
    </w:p>
    <w:p w14:paraId="56F4479C" w14:textId="3E6B088B" w:rsidR="008566C7" w:rsidRPr="000D4E0E" w:rsidRDefault="003C7334" w:rsidP="000D4E0E">
      <w:pPr>
        <w:pStyle w:val="Akapitzlist"/>
        <w:numPr>
          <w:ilvl w:val="0"/>
          <w:numId w:val="20"/>
        </w:numPr>
        <w:spacing w:after="0" w:line="312" w:lineRule="auto"/>
        <w:ind w:left="567"/>
        <w:jc w:val="both"/>
        <w:textAlignment w:val="baseline"/>
        <w:rPr>
          <w:rFonts w:ascii="Calibri" w:hAnsi="Calibri" w:cs="Calibri"/>
        </w:rPr>
      </w:pPr>
      <w:r w:rsidRPr="000D4E0E">
        <w:rPr>
          <w:rFonts w:ascii="Calibri" w:hAnsi="Calibri" w:cs="Calibri"/>
          <w:kern w:val="1"/>
        </w:rPr>
        <w:lastRenderedPageBreak/>
        <w:t>Wykonawcy</w:t>
      </w:r>
      <w:r w:rsidR="008566C7" w:rsidRPr="000D4E0E">
        <w:rPr>
          <w:rFonts w:ascii="Calibri" w:hAnsi="Calibri" w:cs="Calibri"/>
          <w:kern w:val="1"/>
        </w:rPr>
        <w:t xml:space="preserve"> przysługuje prawo do odstąpienia od umowy jeżeli Zamawiający ponownie odmawia </w:t>
      </w:r>
      <w:r w:rsidRPr="000D4E0E">
        <w:rPr>
          <w:rFonts w:ascii="Calibri" w:hAnsi="Calibri" w:cs="Calibri"/>
          <w:kern w:val="1"/>
        </w:rPr>
        <w:br/>
      </w:r>
      <w:r w:rsidR="008566C7" w:rsidRPr="000D4E0E">
        <w:rPr>
          <w:rFonts w:ascii="Calibri" w:hAnsi="Calibri" w:cs="Calibri"/>
          <w:kern w:val="1"/>
        </w:rPr>
        <w:t xml:space="preserve">z przyczyn nieuzasadnionych odbioru przedmiotu świadczenia, w terminie do </w:t>
      </w:r>
      <w:r w:rsidR="000322E6">
        <w:rPr>
          <w:rFonts w:ascii="Calibri" w:hAnsi="Calibri" w:cs="Calibri"/>
          <w:kern w:val="1"/>
        </w:rPr>
        <w:t>14</w:t>
      </w:r>
      <w:r w:rsidR="008566C7" w:rsidRPr="000D4E0E">
        <w:rPr>
          <w:rFonts w:ascii="Calibri" w:hAnsi="Calibri" w:cs="Calibri"/>
          <w:kern w:val="1"/>
        </w:rPr>
        <w:t xml:space="preserve"> dni od dnia powzięcia wiadomości o tych okolicznościach.</w:t>
      </w:r>
    </w:p>
    <w:p w14:paraId="438378C5" w14:textId="77777777" w:rsidR="00B30843" w:rsidRPr="00CC332A" w:rsidRDefault="00B30843" w:rsidP="000322E6">
      <w:pPr>
        <w:suppressAutoHyphens/>
        <w:spacing w:after="0" w:line="312" w:lineRule="auto"/>
        <w:textAlignment w:val="baseline"/>
        <w:rPr>
          <w:rFonts w:ascii="Calibri" w:hAnsi="Calibri" w:cs="Calibri"/>
          <w:b/>
          <w:kern w:val="1"/>
          <w:highlight w:val="yellow"/>
        </w:rPr>
      </w:pPr>
    </w:p>
    <w:p w14:paraId="7204C2C3" w14:textId="77777777" w:rsidR="008566C7" w:rsidRPr="005F16FA" w:rsidRDefault="008566C7" w:rsidP="008566C7">
      <w:pPr>
        <w:suppressAutoHyphens/>
        <w:spacing w:after="0" w:line="312" w:lineRule="auto"/>
        <w:jc w:val="center"/>
        <w:textAlignment w:val="baseline"/>
        <w:rPr>
          <w:rFonts w:ascii="Calibri" w:hAnsi="Calibri" w:cs="Calibri"/>
          <w:kern w:val="1"/>
        </w:rPr>
      </w:pPr>
      <w:r w:rsidRPr="005F16FA">
        <w:rPr>
          <w:rFonts w:ascii="Calibri" w:hAnsi="Calibri" w:cs="Calibri"/>
          <w:b/>
          <w:kern w:val="1"/>
        </w:rPr>
        <w:t>§ 8</w:t>
      </w:r>
    </w:p>
    <w:p w14:paraId="3BB0B97D" w14:textId="77777777" w:rsidR="008566C7" w:rsidRPr="005F16FA" w:rsidRDefault="008566C7" w:rsidP="000D4E0E">
      <w:pPr>
        <w:numPr>
          <w:ilvl w:val="3"/>
          <w:numId w:val="20"/>
        </w:numPr>
        <w:suppressAutoHyphens/>
        <w:spacing w:after="0" w:line="312" w:lineRule="auto"/>
        <w:ind w:left="426"/>
        <w:jc w:val="both"/>
        <w:textAlignment w:val="baseline"/>
        <w:rPr>
          <w:rFonts w:ascii="Calibri" w:hAnsi="Calibri" w:cs="Calibri"/>
          <w:color w:val="000000"/>
        </w:rPr>
      </w:pPr>
      <w:r w:rsidRPr="005F16FA">
        <w:rPr>
          <w:rFonts w:ascii="Calibri" w:hAnsi="Calibri" w:cs="Calibri"/>
          <w:kern w:val="1"/>
        </w:rPr>
        <w:t>Wszelkie zmiany niniejszej umowy pod rygorem nieważności mogą nastąpić za zgodą obu stron w formie pisemnego aneksu.</w:t>
      </w:r>
    </w:p>
    <w:p w14:paraId="05C8B3A0" w14:textId="77777777" w:rsidR="008566C7" w:rsidRPr="005F16FA" w:rsidRDefault="008566C7" w:rsidP="000D4E0E">
      <w:pPr>
        <w:numPr>
          <w:ilvl w:val="3"/>
          <w:numId w:val="20"/>
        </w:numPr>
        <w:suppressAutoHyphens/>
        <w:spacing w:after="0" w:line="312" w:lineRule="auto"/>
        <w:ind w:left="426"/>
        <w:jc w:val="both"/>
        <w:textAlignment w:val="baseline"/>
        <w:rPr>
          <w:rFonts w:ascii="Calibri" w:hAnsi="Calibri" w:cs="Calibri"/>
          <w:color w:val="000000"/>
        </w:rPr>
      </w:pPr>
      <w:r w:rsidRPr="005F16FA">
        <w:rPr>
          <w:rFonts w:ascii="Calibri" w:hAnsi="Calibri" w:cs="Calibri"/>
          <w:kern w:val="1"/>
        </w:rPr>
        <w:t>Ilekroć w niniejszej umowie zastrzeżono dla jakiejś czynności wyłącznie formę pisemną, bez dalszego określenia, w razie wątpliwości uważa się ją za zastrzeżoną pod rygorem nieważności.</w:t>
      </w:r>
    </w:p>
    <w:p w14:paraId="7F9FB1FA" w14:textId="77777777" w:rsidR="008566C7" w:rsidRPr="005F16FA" w:rsidRDefault="008566C7" w:rsidP="000D4E0E">
      <w:pPr>
        <w:numPr>
          <w:ilvl w:val="3"/>
          <w:numId w:val="20"/>
        </w:numPr>
        <w:suppressAutoHyphens/>
        <w:spacing w:after="0" w:line="312" w:lineRule="auto"/>
        <w:ind w:left="426"/>
        <w:jc w:val="both"/>
        <w:textAlignment w:val="baseline"/>
        <w:rPr>
          <w:rFonts w:ascii="Calibri" w:hAnsi="Calibri" w:cs="Calibri"/>
          <w:color w:val="000000"/>
        </w:rPr>
      </w:pPr>
      <w:r w:rsidRPr="005F16FA">
        <w:rPr>
          <w:rFonts w:ascii="Calibri" w:hAnsi="Calibri" w:cs="Calibri"/>
          <w:kern w:val="1"/>
        </w:rPr>
        <w:t>W wypadku powstania sporu w związku z niniejszą umową, w szczególności dotyczącego jej zawarcia, wykonywania, wykładni, rozwiązania lub odstąpienia od niej, strony dążyć będą do ugodowego rozstrzygnięcia, tj. w drodze negocjacji i porozumienia.</w:t>
      </w:r>
    </w:p>
    <w:p w14:paraId="2C7BAE25" w14:textId="77777777" w:rsidR="008566C7" w:rsidRPr="005F16FA" w:rsidRDefault="008566C7" w:rsidP="000D4E0E">
      <w:pPr>
        <w:numPr>
          <w:ilvl w:val="3"/>
          <w:numId w:val="20"/>
        </w:numPr>
        <w:suppressAutoHyphens/>
        <w:spacing w:after="0" w:line="312" w:lineRule="auto"/>
        <w:ind w:left="426"/>
        <w:jc w:val="both"/>
        <w:textAlignment w:val="baseline"/>
        <w:rPr>
          <w:rFonts w:ascii="Calibri" w:hAnsi="Calibri" w:cs="Calibri"/>
          <w:color w:val="000000"/>
        </w:rPr>
      </w:pPr>
      <w:r w:rsidRPr="005F16FA">
        <w:rPr>
          <w:rFonts w:ascii="Calibri" w:hAnsi="Calibri" w:cs="Calibri"/>
          <w:kern w:val="1"/>
        </w:rPr>
        <w:t>W przypadku niemożności ugodowego rozstrzygnięcia sporu sądem wyłącznie właściwym do rozpoznawania w/w sporów będzie właściwy rzeczowo sąd powszechny w Bydgoszczy.</w:t>
      </w:r>
    </w:p>
    <w:p w14:paraId="1FD491B1" w14:textId="5083C5F9" w:rsidR="008566C7" w:rsidRPr="005F16FA" w:rsidRDefault="008566C7" w:rsidP="000D4E0E">
      <w:pPr>
        <w:numPr>
          <w:ilvl w:val="3"/>
          <w:numId w:val="20"/>
        </w:numPr>
        <w:suppressAutoHyphens/>
        <w:spacing w:after="0" w:line="312" w:lineRule="auto"/>
        <w:ind w:left="426"/>
        <w:jc w:val="both"/>
        <w:textAlignment w:val="baseline"/>
        <w:rPr>
          <w:rFonts w:ascii="Calibri" w:hAnsi="Calibri" w:cs="Calibri"/>
          <w:color w:val="000000"/>
        </w:rPr>
      </w:pPr>
      <w:r w:rsidRPr="005F16FA">
        <w:rPr>
          <w:rFonts w:ascii="Calibri" w:hAnsi="Calibri" w:cs="Calibri"/>
          <w:kern w:val="1"/>
        </w:rPr>
        <w:t>Sprawy nieuregulowane niniejszą umową podlegają przepisom powszechnie obowiązującego prawa polskiego, w szczególności</w:t>
      </w:r>
      <w:r w:rsidR="003C7334" w:rsidRPr="005F16FA">
        <w:rPr>
          <w:rFonts w:ascii="Calibri" w:hAnsi="Calibri" w:cs="Calibri"/>
          <w:kern w:val="1"/>
        </w:rPr>
        <w:t xml:space="preserve"> </w:t>
      </w:r>
      <w:r w:rsidRPr="005F16FA">
        <w:rPr>
          <w:rFonts w:ascii="Calibri" w:hAnsi="Calibri" w:cs="Calibri"/>
          <w:kern w:val="1"/>
        </w:rPr>
        <w:t>- Kodeksu cywilnego.</w:t>
      </w:r>
    </w:p>
    <w:p w14:paraId="38E5FB62" w14:textId="5EB64B87" w:rsidR="008566C7" w:rsidRPr="005F16FA" w:rsidRDefault="008566C7" w:rsidP="000D4E0E">
      <w:pPr>
        <w:numPr>
          <w:ilvl w:val="3"/>
          <w:numId w:val="20"/>
        </w:numPr>
        <w:suppressAutoHyphens/>
        <w:spacing w:after="0" w:line="312" w:lineRule="auto"/>
        <w:ind w:left="426"/>
        <w:jc w:val="both"/>
        <w:textAlignment w:val="baseline"/>
        <w:rPr>
          <w:rFonts w:ascii="Calibri" w:hAnsi="Calibri" w:cs="Calibri"/>
          <w:color w:val="000000"/>
        </w:rPr>
      </w:pPr>
      <w:r w:rsidRPr="005F16FA">
        <w:rPr>
          <w:rFonts w:ascii="Calibri" w:hAnsi="Calibri" w:cs="Calibri"/>
          <w:kern w:val="1"/>
        </w:rPr>
        <w:t>Strony umowy zobowiązują się do niezwłocznego powiadomienia o każdej zmianie adresu, adresu e-mail lub numeru telefonu. Zmiana danych kontaktowych nie stanowi zmiany niniejszej umowy i może nastąpić pisemnie lub mailowo.</w:t>
      </w:r>
    </w:p>
    <w:p w14:paraId="69E9AE66" w14:textId="469984B9" w:rsidR="008566C7" w:rsidRPr="005F16FA" w:rsidRDefault="008566C7" w:rsidP="000D4E0E">
      <w:pPr>
        <w:numPr>
          <w:ilvl w:val="3"/>
          <w:numId w:val="20"/>
        </w:numPr>
        <w:suppressAutoHyphens/>
        <w:spacing w:after="0" w:line="312" w:lineRule="auto"/>
        <w:ind w:left="426"/>
        <w:jc w:val="both"/>
        <w:textAlignment w:val="baseline"/>
        <w:rPr>
          <w:rFonts w:ascii="Calibri" w:hAnsi="Calibri" w:cs="Calibri"/>
          <w:color w:val="000000"/>
        </w:rPr>
      </w:pPr>
      <w:r w:rsidRPr="005F16FA">
        <w:rPr>
          <w:rFonts w:ascii="Calibri" w:hAnsi="Calibri" w:cs="Calibri"/>
          <w:kern w:val="1"/>
        </w:rPr>
        <w:t>W przypadku niezrealizowania obowiązku określonego w ust. 6, pisma i informacje dostarczone zgodnie z dotychczasowymi danymi kontaktowymi, w tym pod adres wskazany w niniejszej umowie uważa się za skutecznie doręczone.</w:t>
      </w:r>
    </w:p>
    <w:p w14:paraId="44D46A0D" w14:textId="77777777" w:rsidR="008566C7" w:rsidRPr="005F16FA" w:rsidRDefault="008566C7" w:rsidP="000D4E0E">
      <w:pPr>
        <w:numPr>
          <w:ilvl w:val="3"/>
          <w:numId w:val="20"/>
        </w:numPr>
        <w:suppressAutoHyphens/>
        <w:spacing w:after="0" w:line="312" w:lineRule="auto"/>
        <w:ind w:left="426"/>
        <w:jc w:val="both"/>
        <w:textAlignment w:val="baseline"/>
        <w:rPr>
          <w:rFonts w:ascii="Calibri" w:hAnsi="Calibri" w:cs="Calibri"/>
          <w:color w:val="000000"/>
        </w:rPr>
      </w:pPr>
      <w:r w:rsidRPr="005F16FA">
        <w:rPr>
          <w:rFonts w:ascii="Calibri" w:hAnsi="Calibri" w:cs="Calibri"/>
          <w:kern w:val="1"/>
        </w:rPr>
        <w:t>Umowa niniejsza została sporządzona w języku polskim, w dwóch jednobrzmiących egzemplarzach, po jednym dla każdej ze stron.</w:t>
      </w:r>
    </w:p>
    <w:p w14:paraId="23F55D40" w14:textId="77777777" w:rsidR="008566C7" w:rsidRPr="005F16FA" w:rsidRDefault="008566C7" w:rsidP="000D4E0E">
      <w:pPr>
        <w:numPr>
          <w:ilvl w:val="3"/>
          <w:numId w:val="20"/>
        </w:numPr>
        <w:suppressAutoHyphens/>
        <w:spacing w:after="0" w:line="312" w:lineRule="auto"/>
        <w:ind w:left="426"/>
        <w:jc w:val="both"/>
        <w:textAlignment w:val="baseline"/>
        <w:rPr>
          <w:rFonts w:ascii="Calibri" w:hAnsi="Calibri" w:cs="Calibri"/>
          <w:color w:val="000000"/>
        </w:rPr>
      </w:pPr>
      <w:r w:rsidRPr="005F16FA">
        <w:rPr>
          <w:rFonts w:ascii="Calibri" w:hAnsi="Calibri" w:cs="Calibri"/>
          <w:kern w:val="1"/>
        </w:rPr>
        <w:t>Wszelkie  załączniki stanowią integralną część niniejszej umowy.</w:t>
      </w:r>
    </w:p>
    <w:p w14:paraId="170722A4" w14:textId="262B6C7C" w:rsidR="008566C7" w:rsidRDefault="008566C7" w:rsidP="008566C7">
      <w:pPr>
        <w:suppressAutoHyphens/>
        <w:spacing w:after="0" w:line="312" w:lineRule="auto"/>
        <w:ind w:left="426"/>
        <w:textAlignment w:val="baseline"/>
        <w:rPr>
          <w:rFonts w:ascii="Calibri" w:hAnsi="Calibri" w:cs="Calibri"/>
          <w:kern w:val="1"/>
        </w:rPr>
      </w:pPr>
    </w:p>
    <w:p w14:paraId="6AED912F" w14:textId="77777777" w:rsidR="00EF4689" w:rsidRPr="005F16FA" w:rsidRDefault="00EF4689" w:rsidP="008566C7">
      <w:pPr>
        <w:suppressAutoHyphens/>
        <w:spacing w:after="0" w:line="312" w:lineRule="auto"/>
        <w:ind w:left="426"/>
        <w:textAlignment w:val="baseline"/>
        <w:rPr>
          <w:rFonts w:ascii="Calibri" w:hAnsi="Calibri" w:cs="Calibri"/>
          <w:kern w:val="1"/>
        </w:rPr>
      </w:pPr>
    </w:p>
    <w:p w14:paraId="07C89E83" w14:textId="77777777" w:rsidR="008566C7" w:rsidRPr="005F16FA" w:rsidRDefault="008566C7" w:rsidP="008566C7">
      <w:pPr>
        <w:suppressAutoHyphens/>
        <w:spacing w:after="0" w:line="312" w:lineRule="auto"/>
        <w:ind w:left="426"/>
        <w:textAlignment w:val="baseline"/>
        <w:rPr>
          <w:rFonts w:ascii="Calibri" w:hAnsi="Calibri" w:cs="Calibri"/>
          <w:kern w:val="1"/>
        </w:rPr>
      </w:pPr>
    </w:p>
    <w:p w14:paraId="504E7425" w14:textId="53F1A016" w:rsidR="008566C7" w:rsidRPr="005F16FA" w:rsidRDefault="008566C7" w:rsidP="008566C7">
      <w:pPr>
        <w:suppressAutoHyphens/>
        <w:spacing w:after="0" w:line="312" w:lineRule="auto"/>
        <w:jc w:val="center"/>
        <w:textAlignment w:val="baseline"/>
        <w:rPr>
          <w:rFonts w:ascii="Calibri" w:hAnsi="Calibri" w:cs="Calibri"/>
          <w:kern w:val="1"/>
        </w:rPr>
      </w:pPr>
      <w:r w:rsidRPr="005F16FA">
        <w:rPr>
          <w:rFonts w:ascii="Calibri" w:hAnsi="Calibri" w:cs="Calibri"/>
          <w:kern w:val="1"/>
        </w:rPr>
        <w:t xml:space="preserve">ZAMAWIAJĄCY                  </w:t>
      </w:r>
      <w:r w:rsidRPr="005F16FA">
        <w:rPr>
          <w:rFonts w:ascii="Calibri" w:hAnsi="Calibri" w:cs="Calibri"/>
        </w:rPr>
        <w:tab/>
      </w:r>
      <w:r w:rsidRPr="005F16FA">
        <w:rPr>
          <w:rFonts w:ascii="Calibri" w:hAnsi="Calibri" w:cs="Calibri"/>
          <w:kern w:val="1"/>
        </w:rPr>
        <w:tab/>
      </w:r>
      <w:r w:rsidRPr="005F16FA">
        <w:rPr>
          <w:rFonts w:ascii="Calibri" w:hAnsi="Calibri" w:cs="Calibri"/>
          <w:kern w:val="1"/>
        </w:rPr>
        <w:tab/>
      </w:r>
      <w:r w:rsidRPr="005F16FA">
        <w:rPr>
          <w:rFonts w:ascii="Calibri" w:hAnsi="Calibri" w:cs="Calibri"/>
          <w:kern w:val="1"/>
        </w:rPr>
        <w:tab/>
      </w:r>
      <w:r w:rsidRPr="005F16FA">
        <w:rPr>
          <w:rFonts w:ascii="Calibri" w:hAnsi="Calibri" w:cs="Calibri"/>
          <w:kern w:val="1"/>
        </w:rPr>
        <w:tab/>
      </w:r>
      <w:r w:rsidR="00753817" w:rsidRPr="005F16FA">
        <w:rPr>
          <w:rFonts w:ascii="Calibri" w:hAnsi="Calibri" w:cs="Calibri"/>
          <w:kern w:val="1"/>
        </w:rPr>
        <w:t xml:space="preserve">WYKONAWCA </w:t>
      </w:r>
    </w:p>
    <w:p w14:paraId="6CCA9D5C" w14:textId="77777777" w:rsidR="008566C7" w:rsidRPr="00CC332A" w:rsidRDefault="008566C7" w:rsidP="008566C7">
      <w:pPr>
        <w:suppressAutoHyphens/>
        <w:spacing w:after="0" w:line="312" w:lineRule="auto"/>
        <w:textAlignment w:val="baseline"/>
        <w:rPr>
          <w:rFonts w:ascii="Calibri" w:hAnsi="Calibri" w:cs="Calibri"/>
          <w:kern w:val="1"/>
          <w:highlight w:val="yellow"/>
        </w:rPr>
      </w:pPr>
    </w:p>
    <w:p w14:paraId="3403BE2B" w14:textId="77777777" w:rsidR="008566C7" w:rsidRPr="00CC332A" w:rsidRDefault="008566C7" w:rsidP="008566C7">
      <w:pPr>
        <w:suppressAutoHyphens/>
        <w:spacing w:after="0" w:line="312" w:lineRule="auto"/>
        <w:textAlignment w:val="baseline"/>
        <w:rPr>
          <w:rFonts w:ascii="Calibri" w:hAnsi="Calibri" w:cs="Calibri"/>
          <w:kern w:val="1"/>
          <w:highlight w:val="yellow"/>
        </w:rPr>
      </w:pPr>
    </w:p>
    <w:p w14:paraId="0EA35942" w14:textId="0BE3876E" w:rsidR="008566C7" w:rsidRPr="00CC332A" w:rsidRDefault="008566C7" w:rsidP="008566C7">
      <w:pPr>
        <w:suppressAutoHyphens/>
        <w:spacing w:after="0" w:line="312" w:lineRule="auto"/>
        <w:textAlignment w:val="baseline"/>
        <w:rPr>
          <w:rFonts w:ascii="Calibri" w:hAnsi="Calibri" w:cs="Calibri"/>
          <w:kern w:val="1"/>
          <w:highlight w:val="yellow"/>
        </w:rPr>
      </w:pPr>
    </w:p>
    <w:p w14:paraId="48D8A527" w14:textId="77777777" w:rsidR="008566C7" w:rsidRPr="00CC332A" w:rsidRDefault="008566C7" w:rsidP="008566C7">
      <w:pPr>
        <w:suppressAutoHyphens/>
        <w:spacing w:after="0" w:line="312" w:lineRule="auto"/>
        <w:textAlignment w:val="baseline"/>
        <w:rPr>
          <w:rFonts w:ascii="Calibri" w:hAnsi="Calibri" w:cs="Calibri"/>
          <w:kern w:val="1"/>
          <w:highlight w:val="yellow"/>
        </w:rPr>
      </w:pPr>
    </w:p>
    <w:p w14:paraId="6A4EB91F" w14:textId="77777777" w:rsidR="003C7334" w:rsidRPr="00CC332A" w:rsidRDefault="003C7334" w:rsidP="008566C7">
      <w:pPr>
        <w:suppressAutoHyphens/>
        <w:spacing w:after="0" w:line="312" w:lineRule="auto"/>
        <w:textAlignment w:val="baseline"/>
        <w:rPr>
          <w:rFonts w:ascii="Calibri" w:hAnsi="Calibri" w:cs="Calibri"/>
          <w:kern w:val="1"/>
          <w:highlight w:val="yellow"/>
        </w:rPr>
      </w:pPr>
    </w:p>
    <w:p w14:paraId="3A4497FE" w14:textId="77777777" w:rsidR="008566C7" w:rsidRPr="00004997" w:rsidRDefault="008566C7" w:rsidP="00D57765">
      <w:pPr>
        <w:suppressAutoHyphens/>
        <w:spacing w:after="0" w:line="240" w:lineRule="auto"/>
        <w:textAlignment w:val="baseline"/>
        <w:rPr>
          <w:rFonts w:ascii="Calibri" w:hAnsi="Calibri" w:cs="Calibri"/>
          <w:kern w:val="1"/>
          <w:sz w:val="20"/>
          <w:szCs w:val="20"/>
        </w:rPr>
      </w:pPr>
      <w:r w:rsidRPr="00004997">
        <w:rPr>
          <w:rFonts w:ascii="Calibri" w:hAnsi="Calibri" w:cs="Calibri"/>
          <w:kern w:val="1"/>
          <w:sz w:val="20"/>
          <w:szCs w:val="20"/>
        </w:rPr>
        <w:t>Załączniki:</w:t>
      </w:r>
    </w:p>
    <w:p w14:paraId="135DDA70" w14:textId="3E36C6F3" w:rsidR="00EF649E" w:rsidRPr="00004997" w:rsidRDefault="000807AD" w:rsidP="000D4E0E">
      <w:pPr>
        <w:numPr>
          <w:ilvl w:val="6"/>
          <w:numId w:val="20"/>
        </w:numPr>
        <w:suppressAutoHyphens/>
        <w:spacing w:after="0" w:line="240" w:lineRule="auto"/>
        <w:ind w:left="426"/>
        <w:textAlignment w:val="baseline"/>
        <w:rPr>
          <w:rFonts w:ascii="Calibri" w:hAnsi="Calibri" w:cs="Calibri"/>
          <w:kern w:val="1"/>
          <w:sz w:val="20"/>
          <w:szCs w:val="20"/>
        </w:rPr>
      </w:pPr>
      <w:r w:rsidRPr="00004997">
        <w:rPr>
          <w:rFonts w:ascii="Calibri" w:hAnsi="Calibri" w:cs="Calibri"/>
          <w:kern w:val="1"/>
          <w:sz w:val="20"/>
          <w:szCs w:val="20"/>
        </w:rPr>
        <w:t>Zapytanie ofertowe</w:t>
      </w:r>
    </w:p>
    <w:p w14:paraId="2393FBC7" w14:textId="77950ACC" w:rsidR="003062E2" w:rsidRPr="00004997" w:rsidRDefault="00EF649E" w:rsidP="000D4E0E">
      <w:pPr>
        <w:numPr>
          <w:ilvl w:val="6"/>
          <w:numId w:val="20"/>
        </w:numPr>
        <w:suppressAutoHyphens/>
        <w:spacing w:after="0" w:line="240" w:lineRule="auto"/>
        <w:ind w:left="426"/>
        <w:textAlignment w:val="baseline"/>
        <w:rPr>
          <w:rFonts w:ascii="Calibri" w:hAnsi="Calibri" w:cs="Calibri"/>
        </w:rPr>
      </w:pPr>
      <w:r w:rsidRPr="00004997">
        <w:rPr>
          <w:rFonts w:ascii="Calibri" w:hAnsi="Calibri" w:cs="Calibri"/>
          <w:kern w:val="1"/>
          <w:sz w:val="20"/>
          <w:szCs w:val="20"/>
        </w:rPr>
        <w:t>Oferta Wykonawcy</w:t>
      </w:r>
    </w:p>
    <w:sectPr w:rsidR="003062E2" w:rsidRPr="00004997" w:rsidSect="00D57765">
      <w:headerReference w:type="default" r:id="rId8"/>
      <w:pgSz w:w="11906" w:h="16838"/>
      <w:pgMar w:top="1134" w:right="1133" w:bottom="1276" w:left="1134" w:header="568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6195C" w14:textId="77777777" w:rsidR="001D3359" w:rsidRDefault="001D3359" w:rsidP="008566C7">
      <w:pPr>
        <w:spacing w:after="0" w:line="240" w:lineRule="auto"/>
      </w:pPr>
      <w:r>
        <w:separator/>
      </w:r>
    </w:p>
  </w:endnote>
  <w:endnote w:type="continuationSeparator" w:id="0">
    <w:p w14:paraId="4E261A7E" w14:textId="77777777" w:rsidR="001D3359" w:rsidRDefault="001D3359" w:rsidP="0085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BEE43" w14:textId="77777777" w:rsidR="001D3359" w:rsidRDefault="001D3359" w:rsidP="008566C7">
      <w:pPr>
        <w:spacing w:after="0" w:line="240" w:lineRule="auto"/>
      </w:pPr>
      <w:r>
        <w:separator/>
      </w:r>
    </w:p>
  </w:footnote>
  <w:footnote w:type="continuationSeparator" w:id="0">
    <w:p w14:paraId="72EC347B" w14:textId="77777777" w:rsidR="001D3359" w:rsidRDefault="001D3359" w:rsidP="00856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5A28B" w14:textId="5097304C" w:rsidR="002F4D8C" w:rsidRPr="00650CE8" w:rsidRDefault="00033F9C" w:rsidP="007B66FD">
    <w:pPr>
      <w:pStyle w:val="Nagwek"/>
      <w:spacing w:after="0"/>
      <w:ind w:right="-426"/>
      <w:rPr>
        <w:b/>
        <w:color w:val="808080"/>
        <w:szCs w:val="20"/>
      </w:rPr>
    </w:pPr>
    <w:r>
      <w:rPr>
        <w:b/>
        <w:color w:val="808080"/>
        <w:szCs w:val="20"/>
      </w:rPr>
      <w:t xml:space="preserve">                                                                                                         </w:t>
    </w:r>
    <w:r>
      <w:rPr>
        <w:b/>
        <w:noProof/>
        <w:color w:val="808080"/>
        <w:szCs w:val="20"/>
      </w:rPr>
      <w:t xml:space="preserve">         </w:t>
    </w:r>
  </w:p>
  <w:p w14:paraId="36A98437" w14:textId="76F90993" w:rsidR="002F4D8C" w:rsidRDefault="00033F9C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-22"/>
        </w:tabs>
        <w:ind w:left="17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036C7858"/>
    <w:multiLevelType w:val="hybridMultilevel"/>
    <w:tmpl w:val="15A835F6"/>
    <w:lvl w:ilvl="0" w:tplc="31C01F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A61CA5"/>
    <w:multiLevelType w:val="hybridMultilevel"/>
    <w:tmpl w:val="7A42B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4C4F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25594"/>
    <w:multiLevelType w:val="hybridMultilevel"/>
    <w:tmpl w:val="D234B50E"/>
    <w:lvl w:ilvl="0" w:tplc="714ABEF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2243A"/>
    <w:multiLevelType w:val="hybridMultilevel"/>
    <w:tmpl w:val="3496B04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735C2"/>
    <w:multiLevelType w:val="hybridMultilevel"/>
    <w:tmpl w:val="BCB0522C"/>
    <w:lvl w:ilvl="0" w:tplc="C978BF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B1072"/>
    <w:multiLevelType w:val="hybridMultilevel"/>
    <w:tmpl w:val="3DCE7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7416C"/>
    <w:multiLevelType w:val="multilevel"/>
    <w:tmpl w:val="45203184"/>
    <w:lvl w:ilvl="0">
      <w:start w:val="1"/>
      <w:numFmt w:val="decimal"/>
      <w:lvlText w:val="%1."/>
      <w:lvlJc w:val="left"/>
      <w:pPr>
        <w:ind w:left="2629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9" w15:restartNumberingAfterBreak="0">
    <w:nsid w:val="45D4203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-22"/>
        </w:tabs>
        <w:ind w:left="17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4C983371"/>
    <w:multiLevelType w:val="hybridMultilevel"/>
    <w:tmpl w:val="FB244316"/>
    <w:lvl w:ilvl="0" w:tplc="365A980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33B3425"/>
    <w:multiLevelType w:val="hybridMultilevel"/>
    <w:tmpl w:val="2C4E02A4"/>
    <w:lvl w:ilvl="0" w:tplc="C4D805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ECA2C24"/>
    <w:multiLevelType w:val="hybridMultilevel"/>
    <w:tmpl w:val="2BA0EF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F906007"/>
    <w:multiLevelType w:val="hybridMultilevel"/>
    <w:tmpl w:val="DC50A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7051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-22"/>
        </w:tabs>
        <w:ind w:left="17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63812AEC"/>
    <w:multiLevelType w:val="hybridMultilevel"/>
    <w:tmpl w:val="928C7E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3CE0FE8"/>
    <w:multiLevelType w:val="hybridMultilevel"/>
    <w:tmpl w:val="EA08C50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65D61FF6"/>
    <w:multiLevelType w:val="multilevel"/>
    <w:tmpl w:val="B3C2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576DA7"/>
    <w:multiLevelType w:val="hybridMultilevel"/>
    <w:tmpl w:val="43767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92A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-22"/>
        </w:tabs>
        <w:ind w:left="17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num w:numId="1" w16cid:durableId="891699908">
    <w:abstractNumId w:val="0"/>
  </w:num>
  <w:num w:numId="2" w16cid:durableId="153956263">
    <w:abstractNumId w:val="1"/>
  </w:num>
  <w:num w:numId="3" w16cid:durableId="436562711">
    <w:abstractNumId w:val="5"/>
  </w:num>
  <w:num w:numId="4" w16cid:durableId="1011375339">
    <w:abstractNumId w:val="7"/>
  </w:num>
  <w:num w:numId="5" w16cid:durableId="800268798">
    <w:abstractNumId w:val="3"/>
  </w:num>
  <w:num w:numId="6" w16cid:durableId="2090151337">
    <w:abstractNumId w:val="10"/>
  </w:num>
  <w:num w:numId="7" w16cid:durableId="581256381">
    <w:abstractNumId w:val="18"/>
  </w:num>
  <w:num w:numId="8" w16cid:durableId="753630234">
    <w:abstractNumId w:val="14"/>
  </w:num>
  <w:num w:numId="9" w16cid:durableId="131408235">
    <w:abstractNumId w:val="4"/>
  </w:num>
  <w:num w:numId="10" w16cid:durableId="2089375135">
    <w:abstractNumId w:val="8"/>
  </w:num>
  <w:num w:numId="11" w16cid:durableId="921990724">
    <w:abstractNumId w:val="13"/>
  </w:num>
  <w:num w:numId="12" w16cid:durableId="83841426">
    <w:abstractNumId w:val="19"/>
  </w:num>
  <w:num w:numId="13" w16cid:durableId="1825662367">
    <w:abstractNumId w:val="9"/>
  </w:num>
  <w:num w:numId="14" w16cid:durableId="295529824">
    <w:abstractNumId w:val="12"/>
  </w:num>
  <w:num w:numId="15" w16cid:durableId="1347518458">
    <w:abstractNumId w:val="2"/>
  </w:num>
  <w:num w:numId="16" w16cid:durableId="1442845121">
    <w:abstractNumId w:val="16"/>
  </w:num>
  <w:num w:numId="17" w16cid:durableId="1010259065">
    <w:abstractNumId w:val="11"/>
  </w:num>
  <w:num w:numId="18" w16cid:durableId="1568808532">
    <w:abstractNumId w:val="15"/>
  </w:num>
  <w:num w:numId="19" w16cid:durableId="1461148624">
    <w:abstractNumId w:val="17"/>
  </w:num>
  <w:num w:numId="20" w16cid:durableId="1098622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FCD"/>
    <w:rsid w:val="00004997"/>
    <w:rsid w:val="0000511C"/>
    <w:rsid w:val="00005356"/>
    <w:rsid w:val="00006817"/>
    <w:rsid w:val="0001029B"/>
    <w:rsid w:val="000106FB"/>
    <w:rsid w:val="00012B20"/>
    <w:rsid w:val="0001515B"/>
    <w:rsid w:val="00021EFC"/>
    <w:rsid w:val="00021F8E"/>
    <w:rsid w:val="0002361B"/>
    <w:rsid w:val="00024607"/>
    <w:rsid w:val="00025430"/>
    <w:rsid w:val="00026579"/>
    <w:rsid w:val="000268A6"/>
    <w:rsid w:val="00026A9C"/>
    <w:rsid w:val="00027FC5"/>
    <w:rsid w:val="000322E6"/>
    <w:rsid w:val="00032AF8"/>
    <w:rsid w:val="00033F9C"/>
    <w:rsid w:val="00036BB5"/>
    <w:rsid w:val="00036D9E"/>
    <w:rsid w:val="00040A7E"/>
    <w:rsid w:val="00042A2C"/>
    <w:rsid w:val="000443B4"/>
    <w:rsid w:val="000447E0"/>
    <w:rsid w:val="00050F5B"/>
    <w:rsid w:val="0005133D"/>
    <w:rsid w:val="00054EB3"/>
    <w:rsid w:val="00060352"/>
    <w:rsid w:val="00061A17"/>
    <w:rsid w:val="00062815"/>
    <w:rsid w:val="000667E6"/>
    <w:rsid w:val="000707B7"/>
    <w:rsid w:val="00072049"/>
    <w:rsid w:val="000760FA"/>
    <w:rsid w:val="000807AD"/>
    <w:rsid w:val="00080A6C"/>
    <w:rsid w:val="000846F7"/>
    <w:rsid w:val="00084725"/>
    <w:rsid w:val="00085C2C"/>
    <w:rsid w:val="000874A1"/>
    <w:rsid w:val="00087999"/>
    <w:rsid w:val="000903C8"/>
    <w:rsid w:val="000919A8"/>
    <w:rsid w:val="00093274"/>
    <w:rsid w:val="000937DB"/>
    <w:rsid w:val="00095474"/>
    <w:rsid w:val="000961EF"/>
    <w:rsid w:val="00097B38"/>
    <w:rsid w:val="000A0A68"/>
    <w:rsid w:val="000A4717"/>
    <w:rsid w:val="000A5277"/>
    <w:rsid w:val="000A58C5"/>
    <w:rsid w:val="000A6DCC"/>
    <w:rsid w:val="000A7EBD"/>
    <w:rsid w:val="000B5445"/>
    <w:rsid w:val="000B712F"/>
    <w:rsid w:val="000C0A50"/>
    <w:rsid w:val="000C452D"/>
    <w:rsid w:val="000C62FE"/>
    <w:rsid w:val="000D0AFF"/>
    <w:rsid w:val="000D0D05"/>
    <w:rsid w:val="000D0D70"/>
    <w:rsid w:val="000D1EC8"/>
    <w:rsid w:val="000D4E0E"/>
    <w:rsid w:val="000D4EF9"/>
    <w:rsid w:val="000D7A21"/>
    <w:rsid w:val="000E081D"/>
    <w:rsid w:val="000E089D"/>
    <w:rsid w:val="000E31A9"/>
    <w:rsid w:val="000E386C"/>
    <w:rsid w:val="000E6D0C"/>
    <w:rsid w:val="000F09EC"/>
    <w:rsid w:val="000F23DD"/>
    <w:rsid w:val="000F600E"/>
    <w:rsid w:val="000F63D1"/>
    <w:rsid w:val="000F718B"/>
    <w:rsid w:val="00100302"/>
    <w:rsid w:val="00100BED"/>
    <w:rsid w:val="001013B9"/>
    <w:rsid w:val="001014FF"/>
    <w:rsid w:val="00104EAF"/>
    <w:rsid w:val="00105A44"/>
    <w:rsid w:val="0010652B"/>
    <w:rsid w:val="00106F70"/>
    <w:rsid w:val="00112442"/>
    <w:rsid w:val="0011245E"/>
    <w:rsid w:val="001134B3"/>
    <w:rsid w:val="00113AEC"/>
    <w:rsid w:val="0011702F"/>
    <w:rsid w:val="00117EE2"/>
    <w:rsid w:val="00120ECE"/>
    <w:rsid w:val="00120F31"/>
    <w:rsid w:val="00124330"/>
    <w:rsid w:val="00127AE6"/>
    <w:rsid w:val="0013186D"/>
    <w:rsid w:val="00132866"/>
    <w:rsid w:val="001348E0"/>
    <w:rsid w:val="00134F1D"/>
    <w:rsid w:val="00137C4F"/>
    <w:rsid w:val="001406AB"/>
    <w:rsid w:val="00141A50"/>
    <w:rsid w:val="00145A93"/>
    <w:rsid w:val="00147CC3"/>
    <w:rsid w:val="00154EAD"/>
    <w:rsid w:val="001642A7"/>
    <w:rsid w:val="00170001"/>
    <w:rsid w:val="00170A1F"/>
    <w:rsid w:val="00173D87"/>
    <w:rsid w:val="00173F54"/>
    <w:rsid w:val="00174298"/>
    <w:rsid w:val="00175CE7"/>
    <w:rsid w:val="001806DD"/>
    <w:rsid w:val="00183636"/>
    <w:rsid w:val="00184390"/>
    <w:rsid w:val="0018478D"/>
    <w:rsid w:val="0018707B"/>
    <w:rsid w:val="00190227"/>
    <w:rsid w:val="001967D2"/>
    <w:rsid w:val="001A33F2"/>
    <w:rsid w:val="001A579E"/>
    <w:rsid w:val="001B2D2E"/>
    <w:rsid w:val="001B3C8C"/>
    <w:rsid w:val="001B54A8"/>
    <w:rsid w:val="001B5EAF"/>
    <w:rsid w:val="001B76D5"/>
    <w:rsid w:val="001C1759"/>
    <w:rsid w:val="001C3132"/>
    <w:rsid w:val="001C5A30"/>
    <w:rsid w:val="001C68B6"/>
    <w:rsid w:val="001D1CE4"/>
    <w:rsid w:val="001D3359"/>
    <w:rsid w:val="001D3D84"/>
    <w:rsid w:val="001D48F1"/>
    <w:rsid w:val="001D5B6C"/>
    <w:rsid w:val="001D702F"/>
    <w:rsid w:val="001E3D2A"/>
    <w:rsid w:val="001E4238"/>
    <w:rsid w:val="001E7E58"/>
    <w:rsid w:val="001F2593"/>
    <w:rsid w:val="001F3585"/>
    <w:rsid w:val="001F3C86"/>
    <w:rsid w:val="001F54D0"/>
    <w:rsid w:val="001F59F4"/>
    <w:rsid w:val="001F7798"/>
    <w:rsid w:val="0020088B"/>
    <w:rsid w:val="00202A57"/>
    <w:rsid w:val="0020539B"/>
    <w:rsid w:val="002062D4"/>
    <w:rsid w:val="0020723A"/>
    <w:rsid w:val="002104B4"/>
    <w:rsid w:val="00210D33"/>
    <w:rsid w:val="00214A01"/>
    <w:rsid w:val="002213A8"/>
    <w:rsid w:val="00222E8C"/>
    <w:rsid w:val="0022784C"/>
    <w:rsid w:val="00227AAB"/>
    <w:rsid w:val="002303B4"/>
    <w:rsid w:val="0023053F"/>
    <w:rsid w:val="00231BAB"/>
    <w:rsid w:val="002336D3"/>
    <w:rsid w:val="00233B0F"/>
    <w:rsid w:val="00236EF6"/>
    <w:rsid w:val="00240A70"/>
    <w:rsid w:val="00240CB5"/>
    <w:rsid w:val="002431CA"/>
    <w:rsid w:val="00246769"/>
    <w:rsid w:val="002473AF"/>
    <w:rsid w:val="00251A4C"/>
    <w:rsid w:val="00251DB0"/>
    <w:rsid w:val="00251F59"/>
    <w:rsid w:val="00257AF8"/>
    <w:rsid w:val="00257EC7"/>
    <w:rsid w:val="0026213A"/>
    <w:rsid w:val="00267019"/>
    <w:rsid w:val="00267D18"/>
    <w:rsid w:val="00270B06"/>
    <w:rsid w:val="002733D1"/>
    <w:rsid w:val="002806CB"/>
    <w:rsid w:val="00281036"/>
    <w:rsid w:val="0028282C"/>
    <w:rsid w:val="00285482"/>
    <w:rsid w:val="002867BC"/>
    <w:rsid w:val="00286806"/>
    <w:rsid w:val="00286F52"/>
    <w:rsid w:val="00287068"/>
    <w:rsid w:val="002873EB"/>
    <w:rsid w:val="00290C92"/>
    <w:rsid w:val="0029116C"/>
    <w:rsid w:val="00291626"/>
    <w:rsid w:val="00294E95"/>
    <w:rsid w:val="00294EE5"/>
    <w:rsid w:val="00296304"/>
    <w:rsid w:val="002A180A"/>
    <w:rsid w:val="002A1F20"/>
    <w:rsid w:val="002A3DDA"/>
    <w:rsid w:val="002A5005"/>
    <w:rsid w:val="002A5148"/>
    <w:rsid w:val="002A5E9E"/>
    <w:rsid w:val="002A6990"/>
    <w:rsid w:val="002B3428"/>
    <w:rsid w:val="002B3E0E"/>
    <w:rsid w:val="002B40BC"/>
    <w:rsid w:val="002B695F"/>
    <w:rsid w:val="002B7255"/>
    <w:rsid w:val="002B7BBE"/>
    <w:rsid w:val="002C0055"/>
    <w:rsid w:val="002C18F6"/>
    <w:rsid w:val="002C67F4"/>
    <w:rsid w:val="002C7C12"/>
    <w:rsid w:val="002D1B9E"/>
    <w:rsid w:val="002D2E82"/>
    <w:rsid w:val="002D3FCD"/>
    <w:rsid w:val="002D6413"/>
    <w:rsid w:val="002D75A8"/>
    <w:rsid w:val="002E11FF"/>
    <w:rsid w:val="002E73C1"/>
    <w:rsid w:val="002E7F42"/>
    <w:rsid w:val="002F0FE0"/>
    <w:rsid w:val="002F3C16"/>
    <w:rsid w:val="002F5B25"/>
    <w:rsid w:val="0030043B"/>
    <w:rsid w:val="0030137B"/>
    <w:rsid w:val="00301702"/>
    <w:rsid w:val="003059BF"/>
    <w:rsid w:val="003062E2"/>
    <w:rsid w:val="00306ACC"/>
    <w:rsid w:val="00307B23"/>
    <w:rsid w:val="00307C5D"/>
    <w:rsid w:val="0031080D"/>
    <w:rsid w:val="003125AE"/>
    <w:rsid w:val="0031344A"/>
    <w:rsid w:val="00313B34"/>
    <w:rsid w:val="00313B7C"/>
    <w:rsid w:val="00314CB4"/>
    <w:rsid w:val="00315800"/>
    <w:rsid w:val="00316453"/>
    <w:rsid w:val="0031645F"/>
    <w:rsid w:val="00317E2A"/>
    <w:rsid w:val="00320F27"/>
    <w:rsid w:val="00326C4D"/>
    <w:rsid w:val="00330FFA"/>
    <w:rsid w:val="003345C0"/>
    <w:rsid w:val="0033643A"/>
    <w:rsid w:val="00340318"/>
    <w:rsid w:val="00340AC0"/>
    <w:rsid w:val="00341CFC"/>
    <w:rsid w:val="00342B86"/>
    <w:rsid w:val="00345971"/>
    <w:rsid w:val="00347B96"/>
    <w:rsid w:val="00347BFB"/>
    <w:rsid w:val="003531C3"/>
    <w:rsid w:val="003558B4"/>
    <w:rsid w:val="003560F4"/>
    <w:rsid w:val="00357484"/>
    <w:rsid w:val="0037221C"/>
    <w:rsid w:val="003772CB"/>
    <w:rsid w:val="00382382"/>
    <w:rsid w:val="00384EE1"/>
    <w:rsid w:val="00386667"/>
    <w:rsid w:val="00391777"/>
    <w:rsid w:val="003941DA"/>
    <w:rsid w:val="003A1153"/>
    <w:rsid w:val="003A3341"/>
    <w:rsid w:val="003A479D"/>
    <w:rsid w:val="003A51F0"/>
    <w:rsid w:val="003A6775"/>
    <w:rsid w:val="003A7389"/>
    <w:rsid w:val="003B20EA"/>
    <w:rsid w:val="003B3F7B"/>
    <w:rsid w:val="003B471A"/>
    <w:rsid w:val="003B4F48"/>
    <w:rsid w:val="003C121B"/>
    <w:rsid w:val="003C240C"/>
    <w:rsid w:val="003C7334"/>
    <w:rsid w:val="003D6EC5"/>
    <w:rsid w:val="003E3487"/>
    <w:rsid w:val="003E3BED"/>
    <w:rsid w:val="003E6B76"/>
    <w:rsid w:val="003E7002"/>
    <w:rsid w:val="003F2B1A"/>
    <w:rsid w:val="003F2DF7"/>
    <w:rsid w:val="003F3325"/>
    <w:rsid w:val="003F4E89"/>
    <w:rsid w:val="004003D4"/>
    <w:rsid w:val="00402134"/>
    <w:rsid w:val="0040291E"/>
    <w:rsid w:val="004041C2"/>
    <w:rsid w:val="004055DB"/>
    <w:rsid w:val="00407081"/>
    <w:rsid w:val="00413BC9"/>
    <w:rsid w:val="00417BA1"/>
    <w:rsid w:val="00420237"/>
    <w:rsid w:val="004221BF"/>
    <w:rsid w:val="004227B9"/>
    <w:rsid w:val="00422ED9"/>
    <w:rsid w:val="004309EE"/>
    <w:rsid w:val="00432ED4"/>
    <w:rsid w:val="00434E12"/>
    <w:rsid w:val="0043628C"/>
    <w:rsid w:val="0044131E"/>
    <w:rsid w:val="0044552B"/>
    <w:rsid w:val="00445AE7"/>
    <w:rsid w:val="00447D67"/>
    <w:rsid w:val="004537C4"/>
    <w:rsid w:val="0045688B"/>
    <w:rsid w:val="004579E9"/>
    <w:rsid w:val="0046063E"/>
    <w:rsid w:val="00461A2B"/>
    <w:rsid w:val="0046249D"/>
    <w:rsid w:val="00467761"/>
    <w:rsid w:val="00467FDA"/>
    <w:rsid w:val="004711A6"/>
    <w:rsid w:val="0047621C"/>
    <w:rsid w:val="0047647C"/>
    <w:rsid w:val="00476B17"/>
    <w:rsid w:val="00480102"/>
    <w:rsid w:val="00483FD6"/>
    <w:rsid w:val="00485999"/>
    <w:rsid w:val="00490006"/>
    <w:rsid w:val="00491258"/>
    <w:rsid w:val="00491722"/>
    <w:rsid w:val="00497F9D"/>
    <w:rsid w:val="004A0214"/>
    <w:rsid w:val="004A383D"/>
    <w:rsid w:val="004A4165"/>
    <w:rsid w:val="004A6BA2"/>
    <w:rsid w:val="004A7DF1"/>
    <w:rsid w:val="004B1B6E"/>
    <w:rsid w:val="004B2146"/>
    <w:rsid w:val="004B535F"/>
    <w:rsid w:val="004B5A09"/>
    <w:rsid w:val="004B657B"/>
    <w:rsid w:val="004B6C4F"/>
    <w:rsid w:val="004C0A87"/>
    <w:rsid w:val="004C2FAC"/>
    <w:rsid w:val="004C4673"/>
    <w:rsid w:val="004C4C14"/>
    <w:rsid w:val="004C68C2"/>
    <w:rsid w:val="004C6928"/>
    <w:rsid w:val="004D0B58"/>
    <w:rsid w:val="004D3751"/>
    <w:rsid w:val="004D3AAB"/>
    <w:rsid w:val="004D56F0"/>
    <w:rsid w:val="004D62DA"/>
    <w:rsid w:val="004D6AED"/>
    <w:rsid w:val="004D7B87"/>
    <w:rsid w:val="004D7BA6"/>
    <w:rsid w:val="004E16EA"/>
    <w:rsid w:val="004E17F1"/>
    <w:rsid w:val="004E3840"/>
    <w:rsid w:val="004E5970"/>
    <w:rsid w:val="004E6E78"/>
    <w:rsid w:val="004F18F4"/>
    <w:rsid w:val="004F2583"/>
    <w:rsid w:val="004F2DF9"/>
    <w:rsid w:val="004F3A45"/>
    <w:rsid w:val="00500489"/>
    <w:rsid w:val="00501DAA"/>
    <w:rsid w:val="00503309"/>
    <w:rsid w:val="00510712"/>
    <w:rsid w:val="005133DC"/>
    <w:rsid w:val="00515BE6"/>
    <w:rsid w:val="005216D0"/>
    <w:rsid w:val="005218D7"/>
    <w:rsid w:val="005219DB"/>
    <w:rsid w:val="0052264D"/>
    <w:rsid w:val="00523659"/>
    <w:rsid w:val="00523BB7"/>
    <w:rsid w:val="0052654A"/>
    <w:rsid w:val="005271D7"/>
    <w:rsid w:val="0052797E"/>
    <w:rsid w:val="00527C7F"/>
    <w:rsid w:val="0054065C"/>
    <w:rsid w:val="00541BEA"/>
    <w:rsid w:val="00546277"/>
    <w:rsid w:val="0054639D"/>
    <w:rsid w:val="00546873"/>
    <w:rsid w:val="0054694C"/>
    <w:rsid w:val="0055173D"/>
    <w:rsid w:val="005528DF"/>
    <w:rsid w:val="005538C0"/>
    <w:rsid w:val="00553F88"/>
    <w:rsid w:val="005602BE"/>
    <w:rsid w:val="0056716D"/>
    <w:rsid w:val="005678AF"/>
    <w:rsid w:val="0057049C"/>
    <w:rsid w:val="00570F29"/>
    <w:rsid w:val="00571E22"/>
    <w:rsid w:val="005844EA"/>
    <w:rsid w:val="0058508B"/>
    <w:rsid w:val="0058683D"/>
    <w:rsid w:val="00587AB7"/>
    <w:rsid w:val="0059071C"/>
    <w:rsid w:val="00590DBC"/>
    <w:rsid w:val="00591CE0"/>
    <w:rsid w:val="0059419A"/>
    <w:rsid w:val="00597B48"/>
    <w:rsid w:val="005A2FD0"/>
    <w:rsid w:val="005A5558"/>
    <w:rsid w:val="005A7A79"/>
    <w:rsid w:val="005B0162"/>
    <w:rsid w:val="005B0D37"/>
    <w:rsid w:val="005B191F"/>
    <w:rsid w:val="005B362A"/>
    <w:rsid w:val="005B3783"/>
    <w:rsid w:val="005B5035"/>
    <w:rsid w:val="005B5B77"/>
    <w:rsid w:val="005B6587"/>
    <w:rsid w:val="005C55B9"/>
    <w:rsid w:val="005C5820"/>
    <w:rsid w:val="005D2EF3"/>
    <w:rsid w:val="005D3897"/>
    <w:rsid w:val="005D4D8A"/>
    <w:rsid w:val="005D64A0"/>
    <w:rsid w:val="005D707E"/>
    <w:rsid w:val="005E0717"/>
    <w:rsid w:val="005E0F3E"/>
    <w:rsid w:val="005E3A57"/>
    <w:rsid w:val="005E469F"/>
    <w:rsid w:val="005E4DD2"/>
    <w:rsid w:val="005E55B7"/>
    <w:rsid w:val="005F16FA"/>
    <w:rsid w:val="005F2BED"/>
    <w:rsid w:val="005F3B53"/>
    <w:rsid w:val="005F5003"/>
    <w:rsid w:val="005F6E00"/>
    <w:rsid w:val="006028B8"/>
    <w:rsid w:val="00604B8B"/>
    <w:rsid w:val="006115E7"/>
    <w:rsid w:val="00613DBB"/>
    <w:rsid w:val="006151CB"/>
    <w:rsid w:val="00620558"/>
    <w:rsid w:val="00626DEA"/>
    <w:rsid w:val="00630202"/>
    <w:rsid w:val="006305FF"/>
    <w:rsid w:val="00631931"/>
    <w:rsid w:val="006321F1"/>
    <w:rsid w:val="006336BB"/>
    <w:rsid w:val="00633EC5"/>
    <w:rsid w:val="00636AED"/>
    <w:rsid w:val="00640084"/>
    <w:rsid w:val="00642306"/>
    <w:rsid w:val="00645AED"/>
    <w:rsid w:val="0064761C"/>
    <w:rsid w:val="00650AB3"/>
    <w:rsid w:val="006512D9"/>
    <w:rsid w:val="00651DD6"/>
    <w:rsid w:val="00653DAA"/>
    <w:rsid w:val="00654D5C"/>
    <w:rsid w:val="00657049"/>
    <w:rsid w:val="00661AC8"/>
    <w:rsid w:val="00662274"/>
    <w:rsid w:val="0066246E"/>
    <w:rsid w:val="006630B3"/>
    <w:rsid w:val="006651B4"/>
    <w:rsid w:val="006676CF"/>
    <w:rsid w:val="00672292"/>
    <w:rsid w:val="006764BA"/>
    <w:rsid w:val="00680FC9"/>
    <w:rsid w:val="006811EC"/>
    <w:rsid w:val="00681EB0"/>
    <w:rsid w:val="00681FD1"/>
    <w:rsid w:val="006820F4"/>
    <w:rsid w:val="00684312"/>
    <w:rsid w:val="00684783"/>
    <w:rsid w:val="00685CDF"/>
    <w:rsid w:val="00690561"/>
    <w:rsid w:val="006923B2"/>
    <w:rsid w:val="006939DC"/>
    <w:rsid w:val="006A2ED9"/>
    <w:rsid w:val="006A6BEC"/>
    <w:rsid w:val="006A7B17"/>
    <w:rsid w:val="006B14C5"/>
    <w:rsid w:val="006C5364"/>
    <w:rsid w:val="006C60E9"/>
    <w:rsid w:val="006C66B6"/>
    <w:rsid w:val="006C7428"/>
    <w:rsid w:val="006C7607"/>
    <w:rsid w:val="006D2C6A"/>
    <w:rsid w:val="006D31ED"/>
    <w:rsid w:val="006D789D"/>
    <w:rsid w:val="006E3D1E"/>
    <w:rsid w:val="006E43E2"/>
    <w:rsid w:val="006E4AE8"/>
    <w:rsid w:val="006E5055"/>
    <w:rsid w:val="006E50DE"/>
    <w:rsid w:val="006E6530"/>
    <w:rsid w:val="006E6C9C"/>
    <w:rsid w:val="006E6DA1"/>
    <w:rsid w:val="006E7DFD"/>
    <w:rsid w:val="006F0BF6"/>
    <w:rsid w:val="006F4C08"/>
    <w:rsid w:val="006F776A"/>
    <w:rsid w:val="006F7D64"/>
    <w:rsid w:val="0070208D"/>
    <w:rsid w:val="007023F5"/>
    <w:rsid w:val="00703EE0"/>
    <w:rsid w:val="00703FC9"/>
    <w:rsid w:val="00704318"/>
    <w:rsid w:val="0070713C"/>
    <w:rsid w:val="007074EF"/>
    <w:rsid w:val="00707AB5"/>
    <w:rsid w:val="00715752"/>
    <w:rsid w:val="00722069"/>
    <w:rsid w:val="00730192"/>
    <w:rsid w:val="00730EC4"/>
    <w:rsid w:val="00733997"/>
    <w:rsid w:val="007362C0"/>
    <w:rsid w:val="00740811"/>
    <w:rsid w:val="00740B7C"/>
    <w:rsid w:val="007415DB"/>
    <w:rsid w:val="0074276C"/>
    <w:rsid w:val="00742F43"/>
    <w:rsid w:val="007443EB"/>
    <w:rsid w:val="00746154"/>
    <w:rsid w:val="007479CE"/>
    <w:rsid w:val="007505F5"/>
    <w:rsid w:val="00750AD5"/>
    <w:rsid w:val="00753817"/>
    <w:rsid w:val="00761953"/>
    <w:rsid w:val="007639EF"/>
    <w:rsid w:val="0076463B"/>
    <w:rsid w:val="00764BCE"/>
    <w:rsid w:val="007657F1"/>
    <w:rsid w:val="00765D44"/>
    <w:rsid w:val="00773ECC"/>
    <w:rsid w:val="00775E3E"/>
    <w:rsid w:val="00776CA6"/>
    <w:rsid w:val="00776E87"/>
    <w:rsid w:val="0078025E"/>
    <w:rsid w:val="00780751"/>
    <w:rsid w:val="00780E3F"/>
    <w:rsid w:val="00784852"/>
    <w:rsid w:val="00786B91"/>
    <w:rsid w:val="00786BA6"/>
    <w:rsid w:val="00790128"/>
    <w:rsid w:val="00791129"/>
    <w:rsid w:val="007916CC"/>
    <w:rsid w:val="00791BA5"/>
    <w:rsid w:val="00793EB7"/>
    <w:rsid w:val="00794BFA"/>
    <w:rsid w:val="007A132E"/>
    <w:rsid w:val="007A2112"/>
    <w:rsid w:val="007A5EC0"/>
    <w:rsid w:val="007B2372"/>
    <w:rsid w:val="007B4DF3"/>
    <w:rsid w:val="007B5390"/>
    <w:rsid w:val="007B6768"/>
    <w:rsid w:val="007C1CA0"/>
    <w:rsid w:val="007C52ED"/>
    <w:rsid w:val="007C5623"/>
    <w:rsid w:val="007C632B"/>
    <w:rsid w:val="007C727B"/>
    <w:rsid w:val="007C77C5"/>
    <w:rsid w:val="007D38E8"/>
    <w:rsid w:val="007D3BB6"/>
    <w:rsid w:val="007E06CA"/>
    <w:rsid w:val="007E0CB7"/>
    <w:rsid w:val="007E14E9"/>
    <w:rsid w:val="007E1C49"/>
    <w:rsid w:val="007E3DAA"/>
    <w:rsid w:val="007E543D"/>
    <w:rsid w:val="007E6556"/>
    <w:rsid w:val="007E76AD"/>
    <w:rsid w:val="007F281E"/>
    <w:rsid w:val="007F4DB0"/>
    <w:rsid w:val="007F555D"/>
    <w:rsid w:val="007F7B32"/>
    <w:rsid w:val="00805935"/>
    <w:rsid w:val="00806813"/>
    <w:rsid w:val="0080754F"/>
    <w:rsid w:val="00807CDC"/>
    <w:rsid w:val="00810394"/>
    <w:rsid w:val="008117C8"/>
    <w:rsid w:val="00813345"/>
    <w:rsid w:val="00813EFA"/>
    <w:rsid w:val="00814524"/>
    <w:rsid w:val="00814B27"/>
    <w:rsid w:val="00815827"/>
    <w:rsid w:val="00821E08"/>
    <w:rsid w:val="008239FC"/>
    <w:rsid w:val="00823C02"/>
    <w:rsid w:val="00823CEC"/>
    <w:rsid w:val="00831B82"/>
    <w:rsid w:val="008336D6"/>
    <w:rsid w:val="00835AE8"/>
    <w:rsid w:val="008370BD"/>
    <w:rsid w:val="00837462"/>
    <w:rsid w:val="00841B1E"/>
    <w:rsid w:val="00843A7F"/>
    <w:rsid w:val="00844E5F"/>
    <w:rsid w:val="00845B52"/>
    <w:rsid w:val="008473E2"/>
    <w:rsid w:val="0085001A"/>
    <w:rsid w:val="00855EF0"/>
    <w:rsid w:val="008566C7"/>
    <w:rsid w:val="00862029"/>
    <w:rsid w:val="008631E4"/>
    <w:rsid w:val="00863D87"/>
    <w:rsid w:val="00864EC3"/>
    <w:rsid w:val="00866EF2"/>
    <w:rsid w:val="0086740E"/>
    <w:rsid w:val="008703B3"/>
    <w:rsid w:val="008710E3"/>
    <w:rsid w:val="008738CD"/>
    <w:rsid w:val="00875615"/>
    <w:rsid w:val="0088066F"/>
    <w:rsid w:val="00882F61"/>
    <w:rsid w:val="00885C40"/>
    <w:rsid w:val="00887C8A"/>
    <w:rsid w:val="00887D3A"/>
    <w:rsid w:val="00894CE2"/>
    <w:rsid w:val="0089558C"/>
    <w:rsid w:val="00895A25"/>
    <w:rsid w:val="008978CA"/>
    <w:rsid w:val="008A00B0"/>
    <w:rsid w:val="008B25A4"/>
    <w:rsid w:val="008B422A"/>
    <w:rsid w:val="008B60A9"/>
    <w:rsid w:val="008B6CA3"/>
    <w:rsid w:val="008B7DA6"/>
    <w:rsid w:val="008C024B"/>
    <w:rsid w:val="008C4ED3"/>
    <w:rsid w:val="008C62F5"/>
    <w:rsid w:val="008C705E"/>
    <w:rsid w:val="008C7C5B"/>
    <w:rsid w:val="008D3C75"/>
    <w:rsid w:val="008D7DEB"/>
    <w:rsid w:val="008E47AA"/>
    <w:rsid w:val="008E4CD4"/>
    <w:rsid w:val="008E50F3"/>
    <w:rsid w:val="008E6D2E"/>
    <w:rsid w:val="008E744F"/>
    <w:rsid w:val="008F67F5"/>
    <w:rsid w:val="008F7B44"/>
    <w:rsid w:val="0090120E"/>
    <w:rsid w:val="009015FC"/>
    <w:rsid w:val="009072A6"/>
    <w:rsid w:val="00910BF6"/>
    <w:rsid w:val="00911239"/>
    <w:rsid w:val="009117BB"/>
    <w:rsid w:val="00911FB2"/>
    <w:rsid w:val="009144BB"/>
    <w:rsid w:val="00916798"/>
    <w:rsid w:val="009208C5"/>
    <w:rsid w:val="00921AE9"/>
    <w:rsid w:val="00926BF9"/>
    <w:rsid w:val="00927882"/>
    <w:rsid w:val="00930FFC"/>
    <w:rsid w:val="00931E1F"/>
    <w:rsid w:val="009331CE"/>
    <w:rsid w:val="009336EF"/>
    <w:rsid w:val="0093710F"/>
    <w:rsid w:val="00937A5A"/>
    <w:rsid w:val="009414B0"/>
    <w:rsid w:val="00941958"/>
    <w:rsid w:val="0094443E"/>
    <w:rsid w:val="00946720"/>
    <w:rsid w:val="0094792E"/>
    <w:rsid w:val="00950A79"/>
    <w:rsid w:val="0095108B"/>
    <w:rsid w:val="00951394"/>
    <w:rsid w:val="00955CCC"/>
    <w:rsid w:val="009617BE"/>
    <w:rsid w:val="00965142"/>
    <w:rsid w:val="00967C31"/>
    <w:rsid w:val="0097016C"/>
    <w:rsid w:val="009718FF"/>
    <w:rsid w:val="00972F38"/>
    <w:rsid w:val="00975B6D"/>
    <w:rsid w:val="00977A4F"/>
    <w:rsid w:val="009819F6"/>
    <w:rsid w:val="00981EB4"/>
    <w:rsid w:val="0098342C"/>
    <w:rsid w:val="00983F8B"/>
    <w:rsid w:val="0098510B"/>
    <w:rsid w:val="00985791"/>
    <w:rsid w:val="009861F5"/>
    <w:rsid w:val="0098783D"/>
    <w:rsid w:val="00990958"/>
    <w:rsid w:val="00992FE9"/>
    <w:rsid w:val="00993A80"/>
    <w:rsid w:val="00993FA7"/>
    <w:rsid w:val="00995F9B"/>
    <w:rsid w:val="0099791D"/>
    <w:rsid w:val="009A0BC3"/>
    <w:rsid w:val="009A1E5C"/>
    <w:rsid w:val="009A3FC9"/>
    <w:rsid w:val="009A56B2"/>
    <w:rsid w:val="009A69BA"/>
    <w:rsid w:val="009A6A23"/>
    <w:rsid w:val="009B53CA"/>
    <w:rsid w:val="009B78E1"/>
    <w:rsid w:val="009C0184"/>
    <w:rsid w:val="009C2082"/>
    <w:rsid w:val="009C293A"/>
    <w:rsid w:val="009C40A3"/>
    <w:rsid w:val="009C7492"/>
    <w:rsid w:val="009D28B9"/>
    <w:rsid w:val="009D6DD6"/>
    <w:rsid w:val="009D72E4"/>
    <w:rsid w:val="009D7BB9"/>
    <w:rsid w:val="009E1831"/>
    <w:rsid w:val="009E204F"/>
    <w:rsid w:val="009E31A5"/>
    <w:rsid w:val="009E3C7D"/>
    <w:rsid w:val="009E6754"/>
    <w:rsid w:val="009F01A0"/>
    <w:rsid w:val="009F2568"/>
    <w:rsid w:val="009F2A89"/>
    <w:rsid w:val="00A02E9E"/>
    <w:rsid w:val="00A07C54"/>
    <w:rsid w:val="00A125B6"/>
    <w:rsid w:val="00A13C90"/>
    <w:rsid w:val="00A215AB"/>
    <w:rsid w:val="00A21F8F"/>
    <w:rsid w:val="00A2235A"/>
    <w:rsid w:val="00A25D80"/>
    <w:rsid w:val="00A269FC"/>
    <w:rsid w:val="00A31B09"/>
    <w:rsid w:val="00A34FFA"/>
    <w:rsid w:val="00A35C46"/>
    <w:rsid w:val="00A423BD"/>
    <w:rsid w:val="00A50FBD"/>
    <w:rsid w:val="00A622BA"/>
    <w:rsid w:val="00A64CF6"/>
    <w:rsid w:val="00A67D0C"/>
    <w:rsid w:val="00A71D69"/>
    <w:rsid w:val="00A73C33"/>
    <w:rsid w:val="00A80455"/>
    <w:rsid w:val="00A81B55"/>
    <w:rsid w:val="00A84A8C"/>
    <w:rsid w:val="00A84D34"/>
    <w:rsid w:val="00A84FE6"/>
    <w:rsid w:val="00A85BE9"/>
    <w:rsid w:val="00A86053"/>
    <w:rsid w:val="00A87AC7"/>
    <w:rsid w:val="00A905D4"/>
    <w:rsid w:val="00A90F63"/>
    <w:rsid w:val="00A92850"/>
    <w:rsid w:val="00A930A2"/>
    <w:rsid w:val="00A95A24"/>
    <w:rsid w:val="00A97DBB"/>
    <w:rsid w:val="00AA1E12"/>
    <w:rsid w:val="00AA287E"/>
    <w:rsid w:val="00AA4495"/>
    <w:rsid w:val="00AA544B"/>
    <w:rsid w:val="00AA5669"/>
    <w:rsid w:val="00AA6156"/>
    <w:rsid w:val="00AA77EA"/>
    <w:rsid w:val="00AB0436"/>
    <w:rsid w:val="00AC0604"/>
    <w:rsid w:val="00AC0A14"/>
    <w:rsid w:val="00AC48B1"/>
    <w:rsid w:val="00AC678B"/>
    <w:rsid w:val="00AD2997"/>
    <w:rsid w:val="00AD3AD8"/>
    <w:rsid w:val="00AD40DF"/>
    <w:rsid w:val="00AD72CE"/>
    <w:rsid w:val="00AE1E85"/>
    <w:rsid w:val="00AE4A74"/>
    <w:rsid w:val="00AE5445"/>
    <w:rsid w:val="00AF1FE0"/>
    <w:rsid w:val="00AF2E74"/>
    <w:rsid w:val="00AF3A6F"/>
    <w:rsid w:val="00AF4F5C"/>
    <w:rsid w:val="00AF62A2"/>
    <w:rsid w:val="00B005D0"/>
    <w:rsid w:val="00B0127B"/>
    <w:rsid w:val="00B01C9E"/>
    <w:rsid w:val="00B02EBA"/>
    <w:rsid w:val="00B039B8"/>
    <w:rsid w:val="00B05A73"/>
    <w:rsid w:val="00B07972"/>
    <w:rsid w:val="00B11550"/>
    <w:rsid w:val="00B119F3"/>
    <w:rsid w:val="00B135CF"/>
    <w:rsid w:val="00B170DC"/>
    <w:rsid w:val="00B1733A"/>
    <w:rsid w:val="00B2166F"/>
    <w:rsid w:val="00B246ED"/>
    <w:rsid w:val="00B250DE"/>
    <w:rsid w:val="00B260A6"/>
    <w:rsid w:val="00B279F8"/>
    <w:rsid w:val="00B30843"/>
    <w:rsid w:val="00B32565"/>
    <w:rsid w:val="00B3292E"/>
    <w:rsid w:val="00B33BD6"/>
    <w:rsid w:val="00B35635"/>
    <w:rsid w:val="00B4309B"/>
    <w:rsid w:val="00B430D3"/>
    <w:rsid w:val="00B44A35"/>
    <w:rsid w:val="00B44A3F"/>
    <w:rsid w:val="00B47353"/>
    <w:rsid w:val="00B5028C"/>
    <w:rsid w:val="00B56160"/>
    <w:rsid w:val="00B60906"/>
    <w:rsid w:val="00B63CD6"/>
    <w:rsid w:val="00B665AE"/>
    <w:rsid w:val="00B814FE"/>
    <w:rsid w:val="00B87737"/>
    <w:rsid w:val="00B9147B"/>
    <w:rsid w:val="00B917B7"/>
    <w:rsid w:val="00B919D3"/>
    <w:rsid w:val="00B922AC"/>
    <w:rsid w:val="00B922DA"/>
    <w:rsid w:val="00B94069"/>
    <w:rsid w:val="00B946D9"/>
    <w:rsid w:val="00BA1D38"/>
    <w:rsid w:val="00BA2F74"/>
    <w:rsid w:val="00BA61BE"/>
    <w:rsid w:val="00BA7709"/>
    <w:rsid w:val="00BB013E"/>
    <w:rsid w:val="00BB04A2"/>
    <w:rsid w:val="00BB04C0"/>
    <w:rsid w:val="00BB15CB"/>
    <w:rsid w:val="00BB459C"/>
    <w:rsid w:val="00BB632F"/>
    <w:rsid w:val="00BB7BDB"/>
    <w:rsid w:val="00BC1864"/>
    <w:rsid w:val="00BC5DEB"/>
    <w:rsid w:val="00BD519F"/>
    <w:rsid w:val="00BE031F"/>
    <w:rsid w:val="00BE08B5"/>
    <w:rsid w:val="00BE08E7"/>
    <w:rsid w:val="00BE349A"/>
    <w:rsid w:val="00BE4968"/>
    <w:rsid w:val="00BE55AB"/>
    <w:rsid w:val="00BF1794"/>
    <w:rsid w:val="00BF6487"/>
    <w:rsid w:val="00C0334A"/>
    <w:rsid w:val="00C04018"/>
    <w:rsid w:val="00C04621"/>
    <w:rsid w:val="00C06621"/>
    <w:rsid w:val="00C13BB0"/>
    <w:rsid w:val="00C146DE"/>
    <w:rsid w:val="00C174AD"/>
    <w:rsid w:val="00C17B24"/>
    <w:rsid w:val="00C213ED"/>
    <w:rsid w:val="00C2193F"/>
    <w:rsid w:val="00C2241C"/>
    <w:rsid w:val="00C24543"/>
    <w:rsid w:val="00C273BC"/>
    <w:rsid w:val="00C325D2"/>
    <w:rsid w:val="00C33CFC"/>
    <w:rsid w:val="00C343C2"/>
    <w:rsid w:val="00C35C75"/>
    <w:rsid w:val="00C3618B"/>
    <w:rsid w:val="00C40C61"/>
    <w:rsid w:val="00C42699"/>
    <w:rsid w:val="00C43509"/>
    <w:rsid w:val="00C43919"/>
    <w:rsid w:val="00C4519A"/>
    <w:rsid w:val="00C47C74"/>
    <w:rsid w:val="00C50BA4"/>
    <w:rsid w:val="00C513A4"/>
    <w:rsid w:val="00C51812"/>
    <w:rsid w:val="00C542C0"/>
    <w:rsid w:val="00C56846"/>
    <w:rsid w:val="00C57E37"/>
    <w:rsid w:val="00C62CCC"/>
    <w:rsid w:val="00C63191"/>
    <w:rsid w:val="00C6367D"/>
    <w:rsid w:val="00C63C76"/>
    <w:rsid w:val="00C672A8"/>
    <w:rsid w:val="00C67F2D"/>
    <w:rsid w:val="00C75CBB"/>
    <w:rsid w:val="00C761D1"/>
    <w:rsid w:val="00C76B6E"/>
    <w:rsid w:val="00C84E03"/>
    <w:rsid w:val="00C855B6"/>
    <w:rsid w:val="00C87E14"/>
    <w:rsid w:val="00C9240E"/>
    <w:rsid w:val="00CA25D3"/>
    <w:rsid w:val="00CA2FD7"/>
    <w:rsid w:val="00CA3683"/>
    <w:rsid w:val="00CA494B"/>
    <w:rsid w:val="00CA6E57"/>
    <w:rsid w:val="00CB194F"/>
    <w:rsid w:val="00CB597F"/>
    <w:rsid w:val="00CB72E3"/>
    <w:rsid w:val="00CC018C"/>
    <w:rsid w:val="00CC09CA"/>
    <w:rsid w:val="00CC2C18"/>
    <w:rsid w:val="00CC332A"/>
    <w:rsid w:val="00CC576E"/>
    <w:rsid w:val="00CD033C"/>
    <w:rsid w:val="00CD15C9"/>
    <w:rsid w:val="00CD46FB"/>
    <w:rsid w:val="00CD70CE"/>
    <w:rsid w:val="00CD7799"/>
    <w:rsid w:val="00CE0A6D"/>
    <w:rsid w:val="00CE15C8"/>
    <w:rsid w:val="00CE34D3"/>
    <w:rsid w:val="00CF25C2"/>
    <w:rsid w:val="00CF74F6"/>
    <w:rsid w:val="00CF78C3"/>
    <w:rsid w:val="00D02853"/>
    <w:rsid w:val="00D10C32"/>
    <w:rsid w:val="00D11109"/>
    <w:rsid w:val="00D167B6"/>
    <w:rsid w:val="00D21037"/>
    <w:rsid w:val="00D2110B"/>
    <w:rsid w:val="00D23CDD"/>
    <w:rsid w:val="00D248FC"/>
    <w:rsid w:val="00D25C04"/>
    <w:rsid w:val="00D27499"/>
    <w:rsid w:val="00D27D30"/>
    <w:rsid w:val="00D32154"/>
    <w:rsid w:val="00D34B16"/>
    <w:rsid w:val="00D36633"/>
    <w:rsid w:val="00D40174"/>
    <w:rsid w:val="00D4037B"/>
    <w:rsid w:val="00D4332F"/>
    <w:rsid w:val="00D55620"/>
    <w:rsid w:val="00D57765"/>
    <w:rsid w:val="00D619F2"/>
    <w:rsid w:val="00D7109A"/>
    <w:rsid w:val="00D751CB"/>
    <w:rsid w:val="00D76A60"/>
    <w:rsid w:val="00D77B1C"/>
    <w:rsid w:val="00D816AE"/>
    <w:rsid w:val="00D83677"/>
    <w:rsid w:val="00D84C9D"/>
    <w:rsid w:val="00D8585D"/>
    <w:rsid w:val="00D90BF2"/>
    <w:rsid w:val="00D91082"/>
    <w:rsid w:val="00D91E1A"/>
    <w:rsid w:val="00D928E8"/>
    <w:rsid w:val="00D946F1"/>
    <w:rsid w:val="00D95556"/>
    <w:rsid w:val="00DA1265"/>
    <w:rsid w:val="00DA12AE"/>
    <w:rsid w:val="00DA4817"/>
    <w:rsid w:val="00DA4AA1"/>
    <w:rsid w:val="00DA4B93"/>
    <w:rsid w:val="00DA733F"/>
    <w:rsid w:val="00DB059A"/>
    <w:rsid w:val="00DB071C"/>
    <w:rsid w:val="00DB0E07"/>
    <w:rsid w:val="00DB14FC"/>
    <w:rsid w:val="00DB2A00"/>
    <w:rsid w:val="00DB2DD2"/>
    <w:rsid w:val="00DB300C"/>
    <w:rsid w:val="00DB4430"/>
    <w:rsid w:val="00DB75BD"/>
    <w:rsid w:val="00DC1EEC"/>
    <w:rsid w:val="00DC282A"/>
    <w:rsid w:val="00DD125C"/>
    <w:rsid w:val="00DD2B6D"/>
    <w:rsid w:val="00DE10E0"/>
    <w:rsid w:val="00DF65CC"/>
    <w:rsid w:val="00DF6767"/>
    <w:rsid w:val="00E00CF2"/>
    <w:rsid w:val="00E10E4A"/>
    <w:rsid w:val="00E1121D"/>
    <w:rsid w:val="00E12510"/>
    <w:rsid w:val="00E13C6D"/>
    <w:rsid w:val="00E178A5"/>
    <w:rsid w:val="00E17F83"/>
    <w:rsid w:val="00E2162A"/>
    <w:rsid w:val="00E32B0D"/>
    <w:rsid w:val="00E37C18"/>
    <w:rsid w:val="00E40473"/>
    <w:rsid w:val="00E43114"/>
    <w:rsid w:val="00E43CD7"/>
    <w:rsid w:val="00E45154"/>
    <w:rsid w:val="00E520C2"/>
    <w:rsid w:val="00E53834"/>
    <w:rsid w:val="00E53A67"/>
    <w:rsid w:val="00E572A0"/>
    <w:rsid w:val="00E60E80"/>
    <w:rsid w:val="00E62978"/>
    <w:rsid w:val="00E6472F"/>
    <w:rsid w:val="00E7396D"/>
    <w:rsid w:val="00E74C1E"/>
    <w:rsid w:val="00E753FE"/>
    <w:rsid w:val="00E7764C"/>
    <w:rsid w:val="00E779FB"/>
    <w:rsid w:val="00E82A3A"/>
    <w:rsid w:val="00E83425"/>
    <w:rsid w:val="00E86076"/>
    <w:rsid w:val="00E862E2"/>
    <w:rsid w:val="00E86F9B"/>
    <w:rsid w:val="00E871B6"/>
    <w:rsid w:val="00E8759E"/>
    <w:rsid w:val="00E90D61"/>
    <w:rsid w:val="00E928EA"/>
    <w:rsid w:val="00EA239B"/>
    <w:rsid w:val="00EA672E"/>
    <w:rsid w:val="00EB0AEF"/>
    <w:rsid w:val="00EB14EE"/>
    <w:rsid w:val="00EB225F"/>
    <w:rsid w:val="00EB2C76"/>
    <w:rsid w:val="00EB5099"/>
    <w:rsid w:val="00EB5D4A"/>
    <w:rsid w:val="00EC093F"/>
    <w:rsid w:val="00EC4C24"/>
    <w:rsid w:val="00EC7C9E"/>
    <w:rsid w:val="00ED0692"/>
    <w:rsid w:val="00ED246C"/>
    <w:rsid w:val="00ED478B"/>
    <w:rsid w:val="00EE64C7"/>
    <w:rsid w:val="00EF1075"/>
    <w:rsid w:val="00EF422B"/>
    <w:rsid w:val="00EF4689"/>
    <w:rsid w:val="00EF4BDA"/>
    <w:rsid w:val="00EF649E"/>
    <w:rsid w:val="00F0499A"/>
    <w:rsid w:val="00F05C86"/>
    <w:rsid w:val="00F12512"/>
    <w:rsid w:val="00F12E5B"/>
    <w:rsid w:val="00F15508"/>
    <w:rsid w:val="00F173C9"/>
    <w:rsid w:val="00F237AA"/>
    <w:rsid w:val="00F25C3E"/>
    <w:rsid w:val="00F25EC0"/>
    <w:rsid w:val="00F30348"/>
    <w:rsid w:val="00F31B9F"/>
    <w:rsid w:val="00F33239"/>
    <w:rsid w:val="00F332F5"/>
    <w:rsid w:val="00F37987"/>
    <w:rsid w:val="00F462AE"/>
    <w:rsid w:val="00F46E7D"/>
    <w:rsid w:val="00F4782B"/>
    <w:rsid w:val="00F50AD3"/>
    <w:rsid w:val="00F53BEE"/>
    <w:rsid w:val="00F5478B"/>
    <w:rsid w:val="00F5542D"/>
    <w:rsid w:val="00F57362"/>
    <w:rsid w:val="00F60C07"/>
    <w:rsid w:val="00F6103F"/>
    <w:rsid w:val="00F63495"/>
    <w:rsid w:val="00F64776"/>
    <w:rsid w:val="00F65814"/>
    <w:rsid w:val="00F659D9"/>
    <w:rsid w:val="00F70A5D"/>
    <w:rsid w:val="00F70DA5"/>
    <w:rsid w:val="00F715E6"/>
    <w:rsid w:val="00F7205C"/>
    <w:rsid w:val="00F7387C"/>
    <w:rsid w:val="00F76A50"/>
    <w:rsid w:val="00F83A2E"/>
    <w:rsid w:val="00F85744"/>
    <w:rsid w:val="00F86396"/>
    <w:rsid w:val="00F87AAC"/>
    <w:rsid w:val="00F92C31"/>
    <w:rsid w:val="00F967C5"/>
    <w:rsid w:val="00F977B1"/>
    <w:rsid w:val="00FA05DF"/>
    <w:rsid w:val="00FA2CA9"/>
    <w:rsid w:val="00FA39A1"/>
    <w:rsid w:val="00FA5C5C"/>
    <w:rsid w:val="00FA694F"/>
    <w:rsid w:val="00FB3BA7"/>
    <w:rsid w:val="00FB46A1"/>
    <w:rsid w:val="00FC140D"/>
    <w:rsid w:val="00FC20EE"/>
    <w:rsid w:val="00FC253A"/>
    <w:rsid w:val="00FC3814"/>
    <w:rsid w:val="00FC3955"/>
    <w:rsid w:val="00FC408E"/>
    <w:rsid w:val="00FC5B01"/>
    <w:rsid w:val="00FC64A2"/>
    <w:rsid w:val="00FC780E"/>
    <w:rsid w:val="00FD5143"/>
    <w:rsid w:val="00FE1227"/>
    <w:rsid w:val="00FE4215"/>
    <w:rsid w:val="00FE4513"/>
    <w:rsid w:val="00FE51FD"/>
    <w:rsid w:val="00FE629B"/>
    <w:rsid w:val="00FE6E3A"/>
    <w:rsid w:val="00FE7516"/>
    <w:rsid w:val="00FF03E3"/>
    <w:rsid w:val="00FF340B"/>
    <w:rsid w:val="00FF57F3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D622A"/>
  <w15:chartTrackingRefBased/>
  <w15:docId w15:val="{65774776-2BD4-41FC-B00D-513C9B6C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6C7"/>
    <w:pPr>
      <w:tabs>
        <w:tab w:val="center" w:pos="4536"/>
        <w:tab w:val="right" w:pos="9072"/>
      </w:tabs>
      <w:jc w:val="both"/>
    </w:pPr>
    <w:rPr>
      <w:rFonts w:ascii="Calibri" w:eastAsia="Calibri" w:hAnsi="Calibri" w:cs="Times New Roman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566C7"/>
    <w:rPr>
      <w:rFonts w:ascii="Calibri" w:eastAsia="Calibri" w:hAnsi="Calibri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8566C7"/>
    <w:pPr>
      <w:tabs>
        <w:tab w:val="center" w:pos="4536"/>
        <w:tab w:val="right" w:pos="9072"/>
      </w:tabs>
      <w:jc w:val="both"/>
    </w:pPr>
    <w:rPr>
      <w:rFonts w:ascii="Calibri" w:eastAsia="Calibri" w:hAnsi="Calibri"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8566C7"/>
    <w:rPr>
      <w:rFonts w:ascii="Calibri" w:eastAsia="Calibri" w:hAnsi="Calibri" w:cs="Times New Roman"/>
      <w:sz w:val="20"/>
    </w:rPr>
  </w:style>
  <w:style w:type="character" w:styleId="Hipercze">
    <w:name w:val="Hyperlink"/>
    <w:uiPriority w:val="99"/>
    <w:unhideWhenUsed/>
    <w:rsid w:val="008566C7"/>
    <w:rPr>
      <w:color w:val="0563C1"/>
      <w:u w:val="single"/>
    </w:rPr>
  </w:style>
  <w:style w:type="paragraph" w:styleId="Tekstpodstawowy">
    <w:name w:val="Body Text"/>
    <w:basedOn w:val="Normalny"/>
    <w:link w:val="TekstpodstawowyZnak1"/>
    <w:rsid w:val="008566C7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8566C7"/>
  </w:style>
  <w:style w:type="character" w:customStyle="1" w:styleId="TekstpodstawowyZnak1">
    <w:name w:val="Tekst podstawowy Znak1"/>
    <w:link w:val="Tekstpodstawowy"/>
    <w:rsid w:val="008566C7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kapitzlist">
    <w:name w:val="List Paragraph"/>
    <w:aliases w:val="List Paragraph,Normal2,Akapit z listą1,Normal,Akapit z listą3,Akapit z listą31"/>
    <w:basedOn w:val="Normalny"/>
    <w:qFormat/>
    <w:rsid w:val="0094792E"/>
    <w:pPr>
      <w:ind w:left="720"/>
      <w:contextualSpacing/>
    </w:pPr>
  </w:style>
  <w:style w:type="paragraph" w:styleId="NormalnyWeb">
    <w:name w:val="Normal (Web)"/>
    <w:basedOn w:val="Normalny"/>
    <w:uiPriority w:val="99"/>
    <w:rsid w:val="00D4332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44A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A87AC7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styleId="Tytu">
    <w:name w:val="Title"/>
    <w:basedOn w:val="Normalny"/>
    <w:next w:val="Podtytu"/>
    <w:link w:val="TytuZnak"/>
    <w:qFormat/>
    <w:rsid w:val="00A87AC7"/>
    <w:pPr>
      <w:tabs>
        <w:tab w:val="left" w:pos="3261"/>
      </w:tabs>
      <w:spacing w:after="0" w:line="100" w:lineRule="atLeast"/>
      <w:jc w:val="center"/>
    </w:pPr>
    <w:rPr>
      <w:rFonts w:ascii="Arial" w:eastAsia="Times New Roman" w:hAnsi="Arial" w:cs="Times New Roman"/>
      <w:b/>
      <w:bCs/>
      <w:kern w:val="1"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87AC7"/>
    <w:rPr>
      <w:rFonts w:ascii="Arial" w:eastAsia="Times New Roman" w:hAnsi="Arial" w:cs="Times New Roman"/>
      <w:b/>
      <w:bCs/>
      <w:kern w:val="1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7A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87AC7"/>
    <w:rPr>
      <w:rFonts w:eastAsiaTheme="minorEastAsia"/>
      <w:color w:val="5A5A5A" w:themeColor="text1" w:themeTint="A5"/>
      <w:spacing w:val="15"/>
    </w:rPr>
  </w:style>
  <w:style w:type="character" w:customStyle="1" w:styleId="ADRES">
    <w:name w:val="ADRES"/>
    <w:basedOn w:val="Domylnaczcionkaakapitu"/>
    <w:rsid w:val="007B5390"/>
    <w:rPr>
      <w:rFonts w:ascii="Calibri" w:hAnsi="Calibri"/>
      <w:b/>
      <w:bCs/>
      <w:sz w:val="28"/>
      <w:bdr w:val="none" w:sz="0" w:space="0" w:color="auto"/>
    </w:rPr>
  </w:style>
  <w:style w:type="paragraph" w:styleId="Poprawka">
    <w:name w:val="Revision"/>
    <w:hidden/>
    <w:uiPriority w:val="99"/>
    <w:semiHidden/>
    <w:rsid w:val="00F977B1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E3DA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C55B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8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08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8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8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8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EC5C6-2450-4868-A05E-B6F7CCC97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1789</Words>
  <Characters>10735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Niewiarowski</dc:creator>
  <cp:keywords/>
  <dc:description/>
  <cp:lastModifiedBy>Maria Klapczyńska</cp:lastModifiedBy>
  <cp:revision>2</cp:revision>
  <cp:lastPrinted>2022-08-02T07:53:00Z</cp:lastPrinted>
  <dcterms:created xsi:type="dcterms:W3CDTF">2022-08-19T08:12:00Z</dcterms:created>
  <dcterms:modified xsi:type="dcterms:W3CDTF">2022-08-19T08:12:00Z</dcterms:modified>
</cp:coreProperties>
</file>