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04" w:rsidRPr="002D3931" w:rsidRDefault="00D27E04" w:rsidP="002D3931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2D3931">
        <w:rPr>
          <w:rFonts w:cstheme="minorHAnsi"/>
          <w:sz w:val="24"/>
          <w:szCs w:val="24"/>
        </w:rPr>
        <w:t xml:space="preserve">Załącznik </w:t>
      </w:r>
      <w:r w:rsidR="0099025C" w:rsidRPr="002D3931">
        <w:rPr>
          <w:rFonts w:cstheme="minorHAnsi"/>
          <w:sz w:val="24"/>
          <w:szCs w:val="24"/>
        </w:rPr>
        <w:t>1</w:t>
      </w:r>
      <w:r w:rsidR="00D63819" w:rsidRPr="002D3931">
        <w:rPr>
          <w:rFonts w:cstheme="minorHAnsi"/>
          <w:sz w:val="24"/>
          <w:szCs w:val="24"/>
        </w:rPr>
        <w:t>.</w:t>
      </w:r>
      <w:r w:rsidR="00BC325D">
        <w:rPr>
          <w:rFonts w:cstheme="minorHAnsi"/>
          <w:sz w:val="24"/>
          <w:szCs w:val="24"/>
        </w:rPr>
        <w:t>5</w:t>
      </w:r>
    </w:p>
    <w:p w:rsidR="00D27E04" w:rsidRPr="002D3931" w:rsidRDefault="00D27E04" w:rsidP="002D3931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D3931">
        <w:rPr>
          <w:rFonts w:cstheme="minorHAnsi"/>
          <w:sz w:val="24"/>
          <w:szCs w:val="24"/>
        </w:rPr>
        <w:tab/>
      </w:r>
    </w:p>
    <w:p w:rsidR="00D27E04" w:rsidRPr="002D3931" w:rsidRDefault="00D27E04" w:rsidP="002D3931">
      <w:pPr>
        <w:spacing w:after="0" w:line="360" w:lineRule="auto"/>
        <w:rPr>
          <w:rFonts w:cstheme="minorHAnsi"/>
          <w:sz w:val="24"/>
          <w:szCs w:val="24"/>
        </w:rPr>
      </w:pPr>
      <w:r w:rsidRPr="002D3931">
        <w:rPr>
          <w:rFonts w:cstheme="minorHAnsi"/>
          <w:sz w:val="24"/>
          <w:szCs w:val="24"/>
        </w:rPr>
        <w:t xml:space="preserve"> (nazwa i adres firmy uczestniczącej w </w:t>
      </w:r>
      <w:r w:rsidR="00AF15F5" w:rsidRPr="002D3931">
        <w:rPr>
          <w:rFonts w:cstheme="minorHAnsi"/>
          <w:sz w:val="24"/>
          <w:szCs w:val="24"/>
        </w:rPr>
        <w:t>postępowaniu</w:t>
      </w:r>
      <w:r w:rsidRPr="002D3931">
        <w:rPr>
          <w:rFonts w:cstheme="minorHAnsi"/>
          <w:sz w:val="24"/>
          <w:szCs w:val="24"/>
        </w:rPr>
        <w:t>)</w:t>
      </w:r>
    </w:p>
    <w:p w:rsidR="00607CC3" w:rsidRPr="002D3931" w:rsidRDefault="00E83A59" w:rsidP="002D3931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2D3931">
        <w:rPr>
          <w:rFonts w:cstheme="minorHAnsi"/>
          <w:b/>
          <w:sz w:val="24"/>
          <w:szCs w:val="24"/>
        </w:rPr>
        <w:t xml:space="preserve">Dokument potwierdzający, że oferowane </w:t>
      </w:r>
      <w:r w:rsidR="000073BF" w:rsidRPr="002D3931">
        <w:rPr>
          <w:rFonts w:cstheme="minorHAnsi"/>
          <w:b/>
          <w:sz w:val="24"/>
          <w:szCs w:val="24"/>
        </w:rPr>
        <w:t>produkty</w:t>
      </w:r>
      <w:r w:rsidRPr="002D3931">
        <w:rPr>
          <w:rFonts w:cstheme="minorHAnsi"/>
          <w:b/>
          <w:sz w:val="24"/>
          <w:szCs w:val="24"/>
        </w:rPr>
        <w:t xml:space="preserve"> spełniają wymagania zawarte w SWZ</w:t>
      </w:r>
      <w:r w:rsidR="00607CC3" w:rsidRPr="002D3931">
        <w:rPr>
          <w:rFonts w:cstheme="minorHAnsi"/>
          <w:b/>
          <w:sz w:val="24"/>
          <w:szCs w:val="24"/>
        </w:rPr>
        <w:t xml:space="preserve"> zamówienia Or.272.</w:t>
      </w:r>
      <w:r w:rsidR="000073BF" w:rsidRPr="002D3931">
        <w:rPr>
          <w:rFonts w:cstheme="minorHAnsi"/>
          <w:b/>
          <w:sz w:val="24"/>
          <w:szCs w:val="24"/>
        </w:rPr>
        <w:t>2</w:t>
      </w:r>
      <w:r w:rsidR="00BC325D">
        <w:rPr>
          <w:rFonts w:cstheme="minorHAnsi"/>
          <w:b/>
          <w:sz w:val="24"/>
          <w:szCs w:val="24"/>
        </w:rPr>
        <w:t>4</w:t>
      </w:r>
      <w:bookmarkStart w:id="0" w:name="_GoBack"/>
      <w:bookmarkEnd w:id="0"/>
      <w:r w:rsidR="00607CC3" w:rsidRPr="002D3931">
        <w:rPr>
          <w:rFonts w:cstheme="minorHAnsi"/>
          <w:b/>
          <w:sz w:val="24"/>
          <w:szCs w:val="24"/>
        </w:rPr>
        <w:t>.202</w:t>
      </w:r>
      <w:r w:rsidR="002A4A5D" w:rsidRPr="002D3931">
        <w:rPr>
          <w:rFonts w:cstheme="minorHAnsi"/>
          <w:b/>
          <w:sz w:val="24"/>
          <w:szCs w:val="24"/>
        </w:rPr>
        <w:t>1</w:t>
      </w:r>
    </w:p>
    <w:p w:rsidR="00BA39F4" w:rsidRPr="002D3931" w:rsidRDefault="00670F50" w:rsidP="002D3931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2D3931">
        <w:rPr>
          <w:rFonts w:cstheme="minorHAnsi"/>
          <w:sz w:val="24"/>
          <w:szCs w:val="24"/>
        </w:rPr>
        <w:t xml:space="preserve">Należy wpisać parametry oferowanego </w:t>
      </w:r>
      <w:r w:rsidR="00326A37" w:rsidRPr="002D3931">
        <w:rPr>
          <w:rFonts w:cstheme="minorHAnsi"/>
          <w:sz w:val="24"/>
          <w:szCs w:val="24"/>
        </w:rPr>
        <w:t>produktu</w:t>
      </w:r>
    </w:p>
    <w:p w:rsidR="00E83A59" w:rsidRPr="002D3931" w:rsidRDefault="00E83A59" w:rsidP="002D3931">
      <w:pPr>
        <w:spacing w:after="0" w:line="360" w:lineRule="auto"/>
        <w:rPr>
          <w:rFonts w:cstheme="minorHAnsi"/>
          <w:sz w:val="24"/>
          <w:szCs w:val="24"/>
        </w:rPr>
      </w:pPr>
      <w:r w:rsidRPr="002D3931">
        <w:rPr>
          <w:rFonts w:cstheme="minorHAnsi"/>
          <w:sz w:val="24"/>
          <w:szCs w:val="24"/>
        </w:rPr>
        <w:t>Dokument jest integralną częścią oferty.</w:t>
      </w:r>
    </w:p>
    <w:p w:rsidR="00DF754F" w:rsidRPr="002D3931" w:rsidRDefault="00DF754F" w:rsidP="002D3931">
      <w:pPr>
        <w:keepNext/>
        <w:spacing w:after="0" w:line="360" w:lineRule="auto"/>
        <w:ind w:left="720" w:hanging="360"/>
        <w:outlineLvl w:val="3"/>
        <w:rPr>
          <w:rFonts w:eastAsia="Times New Roman" w:cstheme="minorHAnsi"/>
          <w:b/>
          <w:bCs/>
          <w:sz w:val="24"/>
          <w:szCs w:val="28"/>
          <w:lang w:eastAsia="ar-SA"/>
        </w:rPr>
      </w:pPr>
      <w:bookmarkStart w:id="1" w:name="_Hlk48647318"/>
      <w:r w:rsidRPr="002D3931">
        <w:rPr>
          <w:rFonts w:eastAsia="Times New Roman" w:cstheme="minorHAnsi"/>
          <w:b/>
          <w:bCs/>
          <w:sz w:val="24"/>
          <w:szCs w:val="28"/>
          <w:lang w:eastAsia="pl-PL"/>
        </w:rPr>
        <w:t>Część V: Odtwarzacz multimedialny z telewizorem</w:t>
      </w:r>
      <w:r w:rsidRPr="002D393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– 1 </w:t>
      </w:r>
      <w:r w:rsidRPr="002D3931">
        <w:rPr>
          <w:rFonts w:eastAsia="Times New Roman" w:cstheme="minorHAnsi"/>
          <w:b/>
          <w:bCs/>
          <w:sz w:val="24"/>
          <w:szCs w:val="28"/>
          <w:lang w:eastAsia="pl-PL"/>
        </w:rPr>
        <w:t>zestaw</w:t>
      </w:r>
    </w:p>
    <w:p w:rsidR="00326A37" w:rsidRPr="002D3931" w:rsidRDefault="00326A37" w:rsidP="002D3931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  <w:bookmarkStart w:id="2" w:name="_Hlk81546641"/>
      <w:r w:rsidRPr="002D3931">
        <w:rPr>
          <w:rFonts w:cstheme="minorHAnsi"/>
          <w:spacing w:val="-6"/>
          <w:sz w:val="24"/>
          <w:szCs w:val="24"/>
        </w:rPr>
        <w:t xml:space="preserve">- </w:t>
      </w:r>
      <w:r w:rsidRPr="002D3931">
        <w:rPr>
          <w:rFonts w:cstheme="minorHAnsi"/>
          <w:sz w:val="24"/>
          <w:szCs w:val="24"/>
        </w:rPr>
        <w:t>podać producenta i typ, model</w:t>
      </w:r>
      <w:r w:rsidRPr="002D3931">
        <w:rPr>
          <w:rFonts w:cstheme="minorHAnsi"/>
          <w:sz w:val="24"/>
          <w:szCs w:val="24"/>
        </w:rPr>
        <w:tab/>
      </w:r>
    </w:p>
    <w:tbl>
      <w:tblPr>
        <w:tblStyle w:val="Tabela-Siatka1"/>
        <w:tblW w:w="8508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710"/>
        <w:gridCol w:w="1840"/>
        <w:gridCol w:w="2979"/>
        <w:gridCol w:w="2979"/>
      </w:tblGrid>
      <w:tr w:rsidR="00326A37" w:rsidRPr="002D3931" w:rsidTr="00735D02">
        <w:trPr>
          <w:cantSplit/>
        </w:trPr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bookmarkEnd w:id="2"/>
          <w:p w:rsidR="00326A37" w:rsidRPr="002D3931" w:rsidRDefault="00326A37" w:rsidP="002D3931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2D3931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840" w:type="dxa"/>
            <w:tcMar>
              <w:left w:w="57" w:type="dxa"/>
              <w:right w:w="57" w:type="dxa"/>
            </w:tcMar>
            <w:vAlign w:val="center"/>
          </w:tcPr>
          <w:p w:rsidR="00326A37" w:rsidRPr="002D3931" w:rsidRDefault="00326A37" w:rsidP="002D3931">
            <w:pPr>
              <w:suppressAutoHyphens/>
              <w:spacing w:line="360" w:lineRule="auto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2D3931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Nazwa</w:t>
            </w:r>
          </w:p>
        </w:tc>
        <w:tc>
          <w:tcPr>
            <w:tcW w:w="2979" w:type="dxa"/>
            <w:tcMar>
              <w:left w:w="57" w:type="dxa"/>
              <w:right w:w="57" w:type="dxa"/>
            </w:tcMar>
            <w:vAlign w:val="center"/>
          </w:tcPr>
          <w:p w:rsidR="00326A37" w:rsidRPr="002D3931" w:rsidRDefault="00326A37" w:rsidP="002D3931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2D3931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Wymagane minimalne parametry techniczne </w:t>
            </w:r>
          </w:p>
        </w:tc>
        <w:tc>
          <w:tcPr>
            <w:tcW w:w="2979" w:type="dxa"/>
          </w:tcPr>
          <w:p w:rsidR="00326A37" w:rsidRPr="002D3931" w:rsidRDefault="00326A37" w:rsidP="002D3931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2D3931">
              <w:rPr>
                <w:rFonts w:asciiTheme="minorHAnsi" w:hAnsiTheme="minorHAnsi" w:cstheme="minorHAnsi"/>
                <w:sz w:val="24"/>
                <w:szCs w:val="24"/>
              </w:rPr>
              <w:t>Parametry oferowanego produktu (nazwa producenta, typ, model):</w:t>
            </w:r>
          </w:p>
        </w:tc>
      </w:tr>
      <w:tr w:rsidR="00326A37" w:rsidRPr="002D3931" w:rsidTr="00735D02">
        <w:trPr>
          <w:cantSplit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326A37" w:rsidRPr="002D3931" w:rsidRDefault="00326A37" w:rsidP="002D3931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2D3931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840" w:type="dxa"/>
            <w:tcMar>
              <w:left w:w="57" w:type="dxa"/>
              <w:right w:w="57" w:type="dxa"/>
            </w:tcMar>
          </w:tcPr>
          <w:p w:rsidR="00326A37" w:rsidRPr="002D3931" w:rsidRDefault="00326A37" w:rsidP="002D3931">
            <w:pPr>
              <w:suppressLineNumbers/>
              <w:suppressAutoHyphens/>
              <w:spacing w:line="360" w:lineRule="auto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2D3931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Odtwarzacz multimedialny z telewizorem</w:t>
            </w:r>
          </w:p>
        </w:tc>
        <w:tc>
          <w:tcPr>
            <w:tcW w:w="2979" w:type="dxa"/>
            <w:tcMar>
              <w:left w:w="57" w:type="dxa"/>
              <w:right w:w="57" w:type="dxa"/>
            </w:tcMar>
          </w:tcPr>
          <w:p w:rsidR="00326A37" w:rsidRPr="002D3931" w:rsidRDefault="00326A37" w:rsidP="002D39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3931">
              <w:rPr>
                <w:rFonts w:asciiTheme="minorHAnsi" w:hAnsiTheme="minorHAnsi" w:cstheme="minorHAnsi"/>
                <w:sz w:val="24"/>
                <w:szCs w:val="24"/>
              </w:rPr>
              <w:t xml:space="preserve">Google Chromecast Ultra 4 K – 1 sztuka i Telewizor </w:t>
            </w:r>
            <w:proofErr w:type="spellStart"/>
            <w:r w:rsidRPr="002D3931">
              <w:rPr>
                <w:rFonts w:asciiTheme="minorHAnsi" w:hAnsiTheme="minorHAnsi" w:cstheme="minorHAnsi"/>
                <w:sz w:val="24"/>
                <w:szCs w:val="24"/>
              </w:rPr>
              <w:t>SmartTV</w:t>
            </w:r>
            <w:proofErr w:type="spellEnd"/>
            <w:r w:rsidRPr="002D3931">
              <w:rPr>
                <w:rFonts w:asciiTheme="minorHAnsi" w:hAnsiTheme="minorHAnsi" w:cstheme="minorHAnsi"/>
                <w:sz w:val="24"/>
                <w:szCs w:val="24"/>
              </w:rPr>
              <w:t xml:space="preserve"> o przekątnej ekranu minimum 50 cali, </w:t>
            </w:r>
            <w:proofErr w:type="gramStart"/>
            <w:r w:rsidRPr="002D3931">
              <w:rPr>
                <w:rFonts w:asciiTheme="minorHAnsi" w:hAnsiTheme="minorHAnsi" w:cstheme="minorHAnsi"/>
                <w:sz w:val="24"/>
                <w:szCs w:val="24"/>
              </w:rPr>
              <w:t>ze</w:t>
            </w:r>
            <w:proofErr w:type="gramEnd"/>
            <w:r w:rsidRPr="002D3931">
              <w:rPr>
                <w:rFonts w:asciiTheme="minorHAnsi" w:hAnsiTheme="minorHAnsi" w:cstheme="minorHAnsi"/>
                <w:sz w:val="24"/>
                <w:szCs w:val="24"/>
              </w:rPr>
              <w:t xml:space="preserve"> stelażem – 1 sztuka.</w:t>
            </w:r>
          </w:p>
          <w:p w:rsidR="00326A37" w:rsidRPr="002D3931" w:rsidRDefault="00326A37" w:rsidP="002D39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3931">
              <w:rPr>
                <w:rFonts w:asciiTheme="minorHAnsi" w:hAnsiTheme="minorHAnsi" w:cstheme="minorHAnsi"/>
                <w:sz w:val="24"/>
                <w:szCs w:val="24"/>
              </w:rPr>
              <w:t>Ubezpieczenie sprzętu na okres dwóch lat – gwarantujące ochronę w zakresie minimum: ubezpieczenie mienia w zakresie zdarzeń losowych (np. pożar, uderzenia pioruna), uszkodzenie w wyniku przepięcia prądu elektrycznego, ubezpieczenie od kradzieży.</w:t>
            </w:r>
          </w:p>
          <w:p w:rsidR="00326A37" w:rsidRPr="002D3931" w:rsidRDefault="00326A37" w:rsidP="002D3931">
            <w:pPr>
              <w:suppressLineNumbers/>
              <w:suppressAutoHyphens/>
              <w:spacing w:line="360" w:lineRule="auto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79" w:type="dxa"/>
          </w:tcPr>
          <w:p w:rsidR="00326A37" w:rsidRPr="002D3931" w:rsidRDefault="00326A37" w:rsidP="002D3931">
            <w:pPr>
              <w:widowControl w:val="0"/>
              <w:suppressAutoHyphens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</w:p>
        </w:tc>
      </w:tr>
    </w:tbl>
    <w:p w:rsidR="00D27E04" w:rsidRPr="002D3931" w:rsidRDefault="00D27E04" w:rsidP="002D3931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r w:rsidRPr="002D3931">
        <w:rPr>
          <w:rFonts w:cstheme="minorHAnsi"/>
          <w:sz w:val="24"/>
          <w:szCs w:val="24"/>
        </w:rPr>
        <w:t xml:space="preserve">miejscowość, dnia: </w:t>
      </w:r>
      <w:r w:rsidRPr="002D3931">
        <w:rPr>
          <w:rFonts w:cstheme="minorHAnsi"/>
          <w:sz w:val="24"/>
          <w:szCs w:val="24"/>
        </w:rPr>
        <w:tab/>
      </w:r>
      <w:r w:rsidRPr="002D3931">
        <w:rPr>
          <w:rFonts w:cstheme="minorHAnsi"/>
          <w:sz w:val="24"/>
          <w:szCs w:val="24"/>
        </w:rPr>
        <w:tab/>
      </w:r>
    </w:p>
    <w:p w:rsidR="00D27E04" w:rsidRPr="002D3931" w:rsidRDefault="00D27E04" w:rsidP="002D3931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2D3931">
        <w:rPr>
          <w:rFonts w:cstheme="minorHAnsi"/>
          <w:sz w:val="24"/>
          <w:szCs w:val="24"/>
        </w:rPr>
        <w:tab/>
        <w:t xml:space="preserve"> </w:t>
      </w:r>
    </w:p>
    <w:p w:rsidR="00D27E04" w:rsidRPr="002D3931" w:rsidRDefault="00D27E04" w:rsidP="002D3931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2D3931">
        <w:rPr>
          <w:rFonts w:cstheme="minorHAnsi"/>
          <w:sz w:val="24"/>
          <w:szCs w:val="24"/>
        </w:rPr>
        <w:t xml:space="preserve">(podpis </w:t>
      </w:r>
      <w:r w:rsidR="002D621B" w:rsidRPr="002D3931">
        <w:rPr>
          <w:rFonts w:cstheme="minorHAnsi"/>
          <w:sz w:val="24"/>
          <w:szCs w:val="24"/>
        </w:rPr>
        <w:t xml:space="preserve">i pieczęć </w:t>
      </w:r>
      <w:r w:rsidRPr="002D3931">
        <w:rPr>
          <w:rFonts w:cstheme="minorHAnsi"/>
          <w:sz w:val="24"/>
          <w:szCs w:val="24"/>
        </w:rPr>
        <w:t>osoby uprawnionej do reprezentacji)</w:t>
      </w:r>
      <w:bookmarkEnd w:id="1"/>
    </w:p>
    <w:sectPr w:rsidR="00D27E04" w:rsidRPr="002D3931" w:rsidSect="00F3017A">
      <w:headerReference w:type="default" r:id="rId8"/>
      <w:footerReference w:type="default" r:id="rId9"/>
      <w:pgSz w:w="11906" w:h="16838"/>
      <w:pgMar w:top="993" w:right="1417" w:bottom="1417" w:left="1417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0EC" w:rsidRDefault="00B710EC" w:rsidP="00583207">
      <w:pPr>
        <w:spacing w:after="0" w:line="240" w:lineRule="auto"/>
      </w:pPr>
      <w:r>
        <w:separator/>
      </w:r>
    </w:p>
  </w:endnote>
  <w:endnote w:type="continuationSeparator" w:id="0">
    <w:p w:rsidR="00B710EC" w:rsidRDefault="00B710EC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83207" w:rsidRPr="00F3017A" w:rsidRDefault="00A80EBD" w:rsidP="00F3017A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0EC" w:rsidRDefault="00B710EC" w:rsidP="00583207">
      <w:pPr>
        <w:spacing w:after="0" w:line="240" w:lineRule="auto"/>
      </w:pPr>
      <w:r>
        <w:separator/>
      </w:r>
    </w:p>
  </w:footnote>
  <w:footnote w:type="continuationSeparator" w:id="0">
    <w:p w:rsidR="00B710EC" w:rsidRDefault="00B710EC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5942E8BE" wp14:editId="76E7A0DB">
          <wp:extent cx="5760085" cy="490801"/>
          <wp:effectExtent l="0" t="0" r="0" b="5080"/>
          <wp:docPr id="2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11"/>
  </w:num>
  <w:num w:numId="7">
    <w:abstractNumId w:val="2"/>
  </w:num>
  <w:num w:numId="8">
    <w:abstractNumId w:val="12"/>
  </w:num>
  <w:num w:numId="9">
    <w:abstractNumId w:val="17"/>
  </w:num>
  <w:num w:numId="10">
    <w:abstractNumId w:val="6"/>
  </w:num>
  <w:num w:numId="11">
    <w:abstractNumId w:val="5"/>
  </w:num>
  <w:num w:numId="12">
    <w:abstractNumId w:val="1"/>
  </w:num>
  <w:num w:numId="13">
    <w:abstractNumId w:val="18"/>
  </w:num>
  <w:num w:numId="14">
    <w:abstractNumId w:val="0"/>
  </w:num>
  <w:num w:numId="15">
    <w:abstractNumId w:val="10"/>
  </w:num>
  <w:num w:numId="16">
    <w:abstractNumId w:val="13"/>
  </w:num>
  <w:num w:numId="17">
    <w:abstractNumId w:val="16"/>
  </w:num>
  <w:num w:numId="18">
    <w:abstractNumId w:val="8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051B2"/>
    <w:rsid w:val="000073BF"/>
    <w:rsid w:val="000336E1"/>
    <w:rsid w:val="00040909"/>
    <w:rsid w:val="000545A7"/>
    <w:rsid w:val="0005646F"/>
    <w:rsid w:val="00063ABE"/>
    <w:rsid w:val="00076D92"/>
    <w:rsid w:val="000A18E8"/>
    <w:rsid w:val="000B5E2F"/>
    <w:rsid w:val="000D38C1"/>
    <w:rsid w:val="0014599C"/>
    <w:rsid w:val="00194264"/>
    <w:rsid w:val="001E4B1B"/>
    <w:rsid w:val="001F78E6"/>
    <w:rsid w:val="00204A3A"/>
    <w:rsid w:val="00245529"/>
    <w:rsid w:val="00271594"/>
    <w:rsid w:val="002A4A5D"/>
    <w:rsid w:val="002B1FA6"/>
    <w:rsid w:val="002B5079"/>
    <w:rsid w:val="002D3931"/>
    <w:rsid w:val="002D621B"/>
    <w:rsid w:val="002E1A62"/>
    <w:rsid w:val="002E56FA"/>
    <w:rsid w:val="00326A37"/>
    <w:rsid w:val="00391294"/>
    <w:rsid w:val="00393A26"/>
    <w:rsid w:val="003C67E1"/>
    <w:rsid w:val="003C761D"/>
    <w:rsid w:val="003D5F56"/>
    <w:rsid w:val="003E73CC"/>
    <w:rsid w:val="003F5416"/>
    <w:rsid w:val="00446FA3"/>
    <w:rsid w:val="00457004"/>
    <w:rsid w:val="004923C5"/>
    <w:rsid w:val="00494E7F"/>
    <w:rsid w:val="00505060"/>
    <w:rsid w:val="005237B3"/>
    <w:rsid w:val="00526E48"/>
    <w:rsid w:val="00547DEE"/>
    <w:rsid w:val="00561B66"/>
    <w:rsid w:val="00583207"/>
    <w:rsid w:val="005904CE"/>
    <w:rsid w:val="005A29C3"/>
    <w:rsid w:val="005C59FE"/>
    <w:rsid w:val="005D0C7D"/>
    <w:rsid w:val="00607CC3"/>
    <w:rsid w:val="00612CA8"/>
    <w:rsid w:val="00626FB8"/>
    <w:rsid w:val="00634D01"/>
    <w:rsid w:val="00643ABB"/>
    <w:rsid w:val="00644290"/>
    <w:rsid w:val="00660A73"/>
    <w:rsid w:val="00670F50"/>
    <w:rsid w:val="00671EE5"/>
    <w:rsid w:val="006936DC"/>
    <w:rsid w:val="006B2429"/>
    <w:rsid w:val="006F00CE"/>
    <w:rsid w:val="006F599F"/>
    <w:rsid w:val="007023A7"/>
    <w:rsid w:val="00715408"/>
    <w:rsid w:val="00716D43"/>
    <w:rsid w:val="00742CA9"/>
    <w:rsid w:val="00746491"/>
    <w:rsid w:val="00765BAA"/>
    <w:rsid w:val="00770F1C"/>
    <w:rsid w:val="00772369"/>
    <w:rsid w:val="00796815"/>
    <w:rsid w:val="007A40D6"/>
    <w:rsid w:val="007A61AF"/>
    <w:rsid w:val="007B4D19"/>
    <w:rsid w:val="007D686B"/>
    <w:rsid w:val="00806628"/>
    <w:rsid w:val="0081362E"/>
    <w:rsid w:val="00816D37"/>
    <w:rsid w:val="0082750D"/>
    <w:rsid w:val="0085555C"/>
    <w:rsid w:val="00872C92"/>
    <w:rsid w:val="00885339"/>
    <w:rsid w:val="008974A1"/>
    <w:rsid w:val="008B454C"/>
    <w:rsid w:val="008D660E"/>
    <w:rsid w:val="008D6CDD"/>
    <w:rsid w:val="008E1251"/>
    <w:rsid w:val="008F5C03"/>
    <w:rsid w:val="00905EB5"/>
    <w:rsid w:val="00922A15"/>
    <w:rsid w:val="00937A43"/>
    <w:rsid w:val="00976814"/>
    <w:rsid w:val="0099025C"/>
    <w:rsid w:val="009A1418"/>
    <w:rsid w:val="009B11A9"/>
    <w:rsid w:val="009D7F1B"/>
    <w:rsid w:val="009F7092"/>
    <w:rsid w:val="00A76C1E"/>
    <w:rsid w:val="00A80EBD"/>
    <w:rsid w:val="00A8734B"/>
    <w:rsid w:val="00A929FA"/>
    <w:rsid w:val="00A95652"/>
    <w:rsid w:val="00A95A7D"/>
    <w:rsid w:val="00AC16F4"/>
    <w:rsid w:val="00AC5E39"/>
    <w:rsid w:val="00AF15F5"/>
    <w:rsid w:val="00B036A6"/>
    <w:rsid w:val="00B07421"/>
    <w:rsid w:val="00B303E7"/>
    <w:rsid w:val="00B6583F"/>
    <w:rsid w:val="00B710EC"/>
    <w:rsid w:val="00B9023D"/>
    <w:rsid w:val="00B951A1"/>
    <w:rsid w:val="00BA39F4"/>
    <w:rsid w:val="00BC325D"/>
    <w:rsid w:val="00C307CA"/>
    <w:rsid w:val="00C51C2D"/>
    <w:rsid w:val="00C62654"/>
    <w:rsid w:val="00C71EF9"/>
    <w:rsid w:val="00CA2D0B"/>
    <w:rsid w:val="00CD5975"/>
    <w:rsid w:val="00D25410"/>
    <w:rsid w:val="00D27E04"/>
    <w:rsid w:val="00D32FA5"/>
    <w:rsid w:val="00D4483B"/>
    <w:rsid w:val="00D63819"/>
    <w:rsid w:val="00D64938"/>
    <w:rsid w:val="00D753FA"/>
    <w:rsid w:val="00D816E1"/>
    <w:rsid w:val="00D82D6F"/>
    <w:rsid w:val="00D9683B"/>
    <w:rsid w:val="00DE3592"/>
    <w:rsid w:val="00DF754F"/>
    <w:rsid w:val="00E07116"/>
    <w:rsid w:val="00E66C63"/>
    <w:rsid w:val="00E83A59"/>
    <w:rsid w:val="00E94421"/>
    <w:rsid w:val="00EA7B2C"/>
    <w:rsid w:val="00EB3C6A"/>
    <w:rsid w:val="00EC0115"/>
    <w:rsid w:val="00EC6821"/>
    <w:rsid w:val="00F0401B"/>
    <w:rsid w:val="00F21C87"/>
    <w:rsid w:val="00F265EE"/>
    <w:rsid w:val="00F3017A"/>
    <w:rsid w:val="00F92EC0"/>
    <w:rsid w:val="00F9610C"/>
    <w:rsid w:val="00FC0CAF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1FBDD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0073BF"/>
    <w:pPr>
      <w:suppressLineNumbers/>
      <w:suppressAutoHyphens/>
      <w:spacing w:after="0" w:line="360" w:lineRule="auto"/>
    </w:pPr>
    <w:rPr>
      <w:rFonts w:ascii="Calibri" w:eastAsia="MS Mincho" w:hAnsi="Calibri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326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828C4-22E7-41AF-B290-B43E1134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1.6 Dokument potwierdzający, zgodność produktów oferowanych w Części 6 z SWZ Or.272.20.2021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1.5 Dokument potwierdzający, zgodność produktów oferowanych w Części 5 z SWZ Or.272.24.2021</dc:title>
  <dc:subject/>
  <dc:creator>Beata Kwiecińska</dc:creator>
  <cp:keywords>Załącznik nr 1.5; Dokument potwierdzający, zgodność; produktów; oferowanych; w Części 5; z SWZ Or.272.24.2021</cp:keywords>
  <dc:description/>
  <cp:lastModifiedBy>Michał Rak</cp:lastModifiedBy>
  <cp:revision>7</cp:revision>
  <cp:lastPrinted>2021-09-03T08:20:00Z</cp:lastPrinted>
  <dcterms:created xsi:type="dcterms:W3CDTF">2021-09-03T05:21:00Z</dcterms:created>
  <dcterms:modified xsi:type="dcterms:W3CDTF">2021-09-21T08:15:00Z</dcterms:modified>
</cp:coreProperties>
</file>