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2BF14" w14:textId="4D9860C4" w:rsidR="00A55A78" w:rsidRDefault="008877FB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Znak sprawy</w:t>
      </w:r>
      <w:r w:rsidR="00E27419">
        <w:rPr>
          <w:rFonts w:ascii="Garamond" w:eastAsia="Times New Roman" w:hAnsi="Garamond" w:cs="Times New Roman"/>
          <w:lang w:eastAsia="pl-PL"/>
        </w:rPr>
        <w:t>: DFP.271.</w:t>
      </w:r>
      <w:r w:rsidR="008466F5">
        <w:rPr>
          <w:rFonts w:ascii="Garamond" w:eastAsia="Times New Roman" w:hAnsi="Garamond" w:cs="Times New Roman"/>
          <w:lang w:eastAsia="pl-PL"/>
        </w:rPr>
        <w:t>80</w:t>
      </w:r>
      <w:r w:rsidR="004030B7">
        <w:rPr>
          <w:rFonts w:ascii="Garamond" w:eastAsia="Times New Roman" w:hAnsi="Garamond" w:cs="Times New Roman"/>
          <w:lang w:eastAsia="pl-PL"/>
        </w:rPr>
        <w:t>.2024</w:t>
      </w:r>
      <w:r w:rsidR="00A55A78" w:rsidRPr="00A55A78">
        <w:rPr>
          <w:rFonts w:ascii="Garamond" w:eastAsia="Times New Roman" w:hAnsi="Garamond" w:cs="Times New Roman"/>
          <w:lang w:eastAsia="pl-PL"/>
        </w:rPr>
        <w:t>.</w:t>
      </w:r>
      <w:r w:rsidR="005B53C3">
        <w:rPr>
          <w:rFonts w:ascii="Garamond" w:eastAsia="Times New Roman" w:hAnsi="Garamond" w:cs="Times New Roman"/>
          <w:lang w:eastAsia="pl-PL"/>
        </w:rPr>
        <w:t>A</w:t>
      </w:r>
      <w:r>
        <w:rPr>
          <w:rFonts w:ascii="Garamond" w:eastAsia="Times New Roman" w:hAnsi="Garamond" w:cs="Times New Roman"/>
          <w:lang w:eastAsia="pl-PL"/>
        </w:rPr>
        <w:t>DB</w:t>
      </w:r>
    </w:p>
    <w:p w14:paraId="468943E6" w14:textId="77777777" w:rsidR="008E7BC1" w:rsidRPr="00A55A7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6 do SWZ</w:t>
      </w:r>
    </w:p>
    <w:p w14:paraId="1AFE9C08" w14:textId="77777777"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14:paraId="34B4B1B4" w14:textId="77777777" w:rsidR="00612711" w:rsidRDefault="00612711" w:rsidP="001D305C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Garamond" w:eastAsia="Times New Roman" w:hAnsi="Garamond" w:cs="Times New Roman"/>
          <w:bCs/>
          <w:i/>
          <w:lang w:eastAsia="pl-PL"/>
        </w:rPr>
      </w:pPr>
    </w:p>
    <w:p w14:paraId="37C4BC1E" w14:textId="4242ED7E" w:rsidR="003A4827" w:rsidRPr="00F30BDC" w:rsidRDefault="001D305C" w:rsidP="00F30BD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Cs/>
          <w:i/>
          <w:iCs/>
          <w:lang w:eastAsia="pl-PL"/>
        </w:rPr>
      </w:pPr>
      <w:r>
        <w:rPr>
          <w:rFonts w:ascii="Garamond" w:eastAsia="Times New Roman" w:hAnsi="Garamond" w:cs="Times New Roman"/>
          <w:bCs/>
          <w:i/>
          <w:lang w:eastAsia="pl-PL"/>
        </w:rPr>
        <w:t xml:space="preserve">Dotyczy </w:t>
      </w:r>
      <w:r w:rsidR="00A55A78" w:rsidRPr="008877FB">
        <w:rPr>
          <w:rFonts w:ascii="Garamond" w:eastAsia="Calibri" w:hAnsi="Garamond" w:cs="Arial"/>
          <w:i/>
        </w:rPr>
        <w:t xml:space="preserve">postępowania o udzielenie zamówienia publicznego na </w:t>
      </w:r>
      <w:r w:rsidR="005B53C3">
        <w:rPr>
          <w:rFonts w:ascii="Garamond" w:eastAsia="Calibri" w:hAnsi="Garamond" w:cs="Arial"/>
          <w:i/>
        </w:rPr>
        <w:t>dostawę</w:t>
      </w:r>
      <w:r w:rsidR="004030B7">
        <w:rPr>
          <w:rFonts w:ascii="Garamond" w:eastAsia="Calibri" w:hAnsi="Garamond" w:cs="Arial"/>
          <w:i/>
        </w:rPr>
        <w:t xml:space="preserve"> </w:t>
      </w:r>
      <w:r w:rsidR="008466F5" w:rsidRPr="008466F5">
        <w:rPr>
          <w:rFonts w:ascii="Garamond" w:eastAsia="Calibri" w:hAnsi="Garamond" w:cs="Arial"/>
          <w:i/>
        </w:rPr>
        <w:t>produktów leczniczych i wyrobów medycznych.</w:t>
      </w:r>
    </w:p>
    <w:p w14:paraId="11719C46" w14:textId="77777777" w:rsidR="001D305C" w:rsidRPr="006031D7" w:rsidRDefault="001D305C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14:paraId="4E84E6F2" w14:textId="77777777"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  <w:r w:rsidRPr="006031D7">
        <w:rPr>
          <w:rFonts w:ascii="Garamond" w:eastAsia="Times New Roman" w:hAnsi="Garamond" w:cs="Times New Roman"/>
          <w:b/>
          <w:u w:val="single"/>
          <w:lang w:eastAsia="pl-PL"/>
        </w:rPr>
        <w:t xml:space="preserve">Kwota przeznaczona na sfinansowanie zamówienia w danej części: </w:t>
      </w:r>
    </w:p>
    <w:p w14:paraId="5B9CB09F" w14:textId="77777777"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29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997"/>
      </w:tblGrid>
      <w:tr w:rsidR="001F088E" w:rsidRPr="002015D4" w14:paraId="78DEBB8C" w14:textId="77777777" w:rsidTr="001D70E5">
        <w:trPr>
          <w:trHeight w:hRule="exact" w:val="284"/>
        </w:trPr>
        <w:tc>
          <w:tcPr>
            <w:tcW w:w="980" w:type="dxa"/>
            <w:shd w:val="clear" w:color="auto" w:fill="F2F2F2" w:themeFill="background1" w:themeFillShade="F2"/>
            <w:noWrap/>
            <w:vAlign w:val="center"/>
            <w:hideMark/>
          </w:tcPr>
          <w:p w14:paraId="2530B462" w14:textId="77777777" w:rsidR="001F088E" w:rsidRPr="008542CD" w:rsidRDefault="001F088E" w:rsidP="001F088E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8542CD">
              <w:rPr>
                <w:rFonts w:ascii="Garamond" w:eastAsia="Times New Roman" w:hAnsi="Garamond" w:cs="Times New Roman"/>
                <w:lang w:eastAsia="pl-PL"/>
              </w:rPr>
              <w:t>Część 1</w:t>
            </w:r>
          </w:p>
        </w:tc>
        <w:tc>
          <w:tcPr>
            <w:tcW w:w="1997" w:type="dxa"/>
            <w:vAlign w:val="center"/>
          </w:tcPr>
          <w:p w14:paraId="5884C74D" w14:textId="32145A97" w:rsidR="001F088E" w:rsidRDefault="00D04488" w:rsidP="001F088E">
            <w:pPr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492 588,00 zł</w:t>
            </w:r>
          </w:p>
        </w:tc>
      </w:tr>
      <w:tr w:rsidR="001F088E" w:rsidRPr="002015D4" w14:paraId="31366822" w14:textId="77777777" w:rsidTr="001D70E5">
        <w:trPr>
          <w:trHeight w:hRule="exact" w:val="284"/>
        </w:trPr>
        <w:tc>
          <w:tcPr>
            <w:tcW w:w="980" w:type="dxa"/>
            <w:shd w:val="clear" w:color="auto" w:fill="F2F2F2" w:themeFill="background1" w:themeFillShade="F2"/>
            <w:noWrap/>
            <w:vAlign w:val="center"/>
            <w:hideMark/>
          </w:tcPr>
          <w:p w14:paraId="13CDDD41" w14:textId="77777777" w:rsidR="001F088E" w:rsidRPr="008542CD" w:rsidRDefault="001F088E" w:rsidP="001F088E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8542CD">
              <w:rPr>
                <w:rFonts w:ascii="Garamond" w:eastAsia="Times New Roman" w:hAnsi="Garamond" w:cs="Times New Roman"/>
                <w:lang w:eastAsia="pl-PL"/>
              </w:rPr>
              <w:t>Część 2</w:t>
            </w:r>
          </w:p>
        </w:tc>
        <w:tc>
          <w:tcPr>
            <w:tcW w:w="1997" w:type="dxa"/>
            <w:vAlign w:val="center"/>
          </w:tcPr>
          <w:p w14:paraId="5BADAF99" w14:textId="52B9C5C9" w:rsidR="001F088E" w:rsidRDefault="00D04488" w:rsidP="001F088E">
            <w:pPr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2 319 817,50 zł</w:t>
            </w:r>
          </w:p>
        </w:tc>
      </w:tr>
      <w:tr w:rsidR="001F088E" w:rsidRPr="002015D4" w14:paraId="3572B4D1" w14:textId="77777777" w:rsidTr="001D70E5">
        <w:trPr>
          <w:trHeight w:hRule="exact" w:val="284"/>
        </w:trPr>
        <w:tc>
          <w:tcPr>
            <w:tcW w:w="980" w:type="dxa"/>
            <w:shd w:val="clear" w:color="auto" w:fill="F2F2F2" w:themeFill="background1" w:themeFillShade="F2"/>
            <w:noWrap/>
            <w:vAlign w:val="center"/>
            <w:hideMark/>
          </w:tcPr>
          <w:p w14:paraId="0F45BB3E" w14:textId="77777777" w:rsidR="001F088E" w:rsidRPr="008542CD" w:rsidRDefault="001F088E" w:rsidP="001F088E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8542CD">
              <w:rPr>
                <w:rFonts w:ascii="Garamond" w:eastAsia="Times New Roman" w:hAnsi="Garamond" w:cs="Times New Roman"/>
                <w:lang w:eastAsia="pl-PL"/>
              </w:rPr>
              <w:t>Część 3</w:t>
            </w:r>
          </w:p>
        </w:tc>
        <w:tc>
          <w:tcPr>
            <w:tcW w:w="1997" w:type="dxa"/>
            <w:vAlign w:val="center"/>
          </w:tcPr>
          <w:p w14:paraId="012CF9AB" w14:textId="219C79BB" w:rsidR="001F088E" w:rsidRDefault="00D04488" w:rsidP="001F088E">
            <w:pPr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1 306 262,40 zł</w:t>
            </w:r>
          </w:p>
        </w:tc>
      </w:tr>
      <w:tr w:rsidR="001F088E" w:rsidRPr="002015D4" w14:paraId="2B42C546" w14:textId="77777777" w:rsidTr="001D70E5">
        <w:trPr>
          <w:trHeight w:hRule="exact" w:val="284"/>
        </w:trPr>
        <w:tc>
          <w:tcPr>
            <w:tcW w:w="980" w:type="dxa"/>
            <w:shd w:val="clear" w:color="auto" w:fill="F2F2F2" w:themeFill="background1" w:themeFillShade="F2"/>
            <w:noWrap/>
            <w:vAlign w:val="center"/>
            <w:hideMark/>
          </w:tcPr>
          <w:p w14:paraId="0C8F8967" w14:textId="77777777" w:rsidR="001F088E" w:rsidRPr="008542CD" w:rsidRDefault="001F088E" w:rsidP="001F088E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8542CD">
              <w:rPr>
                <w:rFonts w:ascii="Garamond" w:eastAsia="Times New Roman" w:hAnsi="Garamond" w:cs="Times New Roman"/>
                <w:lang w:eastAsia="pl-PL"/>
              </w:rPr>
              <w:t>Część 4</w:t>
            </w:r>
          </w:p>
        </w:tc>
        <w:tc>
          <w:tcPr>
            <w:tcW w:w="1997" w:type="dxa"/>
            <w:vAlign w:val="center"/>
          </w:tcPr>
          <w:p w14:paraId="7996DA54" w14:textId="186F6A59" w:rsidR="001F088E" w:rsidRDefault="00D04488" w:rsidP="001F088E">
            <w:pPr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5 775 000,00 zł</w:t>
            </w:r>
          </w:p>
        </w:tc>
      </w:tr>
      <w:tr w:rsidR="001F088E" w:rsidRPr="002015D4" w14:paraId="4182E7C2" w14:textId="77777777" w:rsidTr="001D70E5">
        <w:trPr>
          <w:trHeight w:hRule="exact" w:val="284"/>
        </w:trPr>
        <w:tc>
          <w:tcPr>
            <w:tcW w:w="980" w:type="dxa"/>
            <w:shd w:val="clear" w:color="auto" w:fill="F2F2F2" w:themeFill="background1" w:themeFillShade="F2"/>
            <w:noWrap/>
            <w:vAlign w:val="center"/>
            <w:hideMark/>
          </w:tcPr>
          <w:p w14:paraId="3B96D28A" w14:textId="77777777" w:rsidR="001F088E" w:rsidRPr="008542CD" w:rsidRDefault="001F088E" w:rsidP="001F088E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8542CD">
              <w:rPr>
                <w:rFonts w:ascii="Garamond" w:eastAsia="Times New Roman" w:hAnsi="Garamond" w:cs="Times New Roman"/>
                <w:lang w:eastAsia="pl-PL"/>
              </w:rPr>
              <w:t>Część 5</w:t>
            </w:r>
          </w:p>
        </w:tc>
        <w:tc>
          <w:tcPr>
            <w:tcW w:w="1997" w:type="dxa"/>
            <w:vAlign w:val="center"/>
          </w:tcPr>
          <w:p w14:paraId="2417D63F" w14:textId="5CE8A77F" w:rsidR="001F088E" w:rsidRDefault="00D04488" w:rsidP="004030B7">
            <w:pPr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804 816,00 zł</w:t>
            </w:r>
          </w:p>
        </w:tc>
      </w:tr>
      <w:tr w:rsidR="001F088E" w:rsidRPr="002015D4" w14:paraId="3AB1DE04" w14:textId="77777777" w:rsidTr="001D70E5">
        <w:trPr>
          <w:trHeight w:hRule="exact" w:val="284"/>
        </w:trPr>
        <w:tc>
          <w:tcPr>
            <w:tcW w:w="980" w:type="dxa"/>
            <w:shd w:val="clear" w:color="auto" w:fill="F2F2F2" w:themeFill="background1" w:themeFillShade="F2"/>
            <w:noWrap/>
            <w:vAlign w:val="center"/>
          </w:tcPr>
          <w:p w14:paraId="5601D225" w14:textId="77777777" w:rsidR="001F088E" w:rsidRPr="008542CD" w:rsidRDefault="001F088E" w:rsidP="001F088E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6</w:t>
            </w:r>
          </w:p>
        </w:tc>
        <w:tc>
          <w:tcPr>
            <w:tcW w:w="1997" w:type="dxa"/>
            <w:vAlign w:val="center"/>
          </w:tcPr>
          <w:p w14:paraId="1EE7B906" w14:textId="442E0B0F" w:rsidR="001F088E" w:rsidRDefault="00D04488" w:rsidP="00D54340">
            <w:pPr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3 580 650,00 zł</w:t>
            </w:r>
          </w:p>
        </w:tc>
      </w:tr>
      <w:tr w:rsidR="001F088E" w:rsidRPr="002015D4" w14:paraId="3DADBE73" w14:textId="77777777" w:rsidTr="001D70E5">
        <w:trPr>
          <w:trHeight w:hRule="exact" w:val="284"/>
        </w:trPr>
        <w:tc>
          <w:tcPr>
            <w:tcW w:w="980" w:type="dxa"/>
            <w:shd w:val="clear" w:color="auto" w:fill="F2F2F2" w:themeFill="background1" w:themeFillShade="F2"/>
            <w:noWrap/>
            <w:vAlign w:val="center"/>
          </w:tcPr>
          <w:p w14:paraId="549F1A31" w14:textId="77777777" w:rsidR="001F088E" w:rsidRPr="008542CD" w:rsidRDefault="001F088E" w:rsidP="001F088E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7</w:t>
            </w:r>
          </w:p>
        </w:tc>
        <w:tc>
          <w:tcPr>
            <w:tcW w:w="1997" w:type="dxa"/>
            <w:vAlign w:val="center"/>
          </w:tcPr>
          <w:p w14:paraId="76BCA25D" w14:textId="2A134BFE" w:rsidR="001F088E" w:rsidRDefault="00D04488" w:rsidP="001F088E">
            <w:pPr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9 402 098,22 zł</w:t>
            </w:r>
          </w:p>
        </w:tc>
      </w:tr>
      <w:tr w:rsidR="00D54340" w:rsidRPr="002015D4" w14:paraId="5CA48C9B" w14:textId="77777777" w:rsidTr="001D70E5">
        <w:trPr>
          <w:trHeight w:hRule="exact" w:val="284"/>
        </w:trPr>
        <w:tc>
          <w:tcPr>
            <w:tcW w:w="980" w:type="dxa"/>
            <w:shd w:val="clear" w:color="auto" w:fill="F2F2F2" w:themeFill="background1" w:themeFillShade="F2"/>
            <w:noWrap/>
            <w:vAlign w:val="center"/>
          </w:tcPr>
          <w:p w14:paraId="2A63420A" w14:textId="0CD695A1" w:rsidR="00D54340" w:rsidRDefault="00D54340" w:rsidP="001F088E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8</w:t>
            </w:r>
          </w:p>
        </w:tc>
        <w:tc>
          <w:tcPr>
            <w:tcW w:w="1997" w:type="dxa"/>
            <w:vAlign w:val="center"/>
          </w:tcPr>
          <w:p w14:paraId="3CE9490F" w14:textId="495A0133" w:rsidR="00D54340" w:rsidRDefault="00D04488" w:rsidP="001F088E">
            <w:pPr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20 859 127,50 zł</w:t>
            </w:r>
          </w:p>
        </w:tc>
      </w:tr>
      <w:tr w:rsidR="00D54340" w:rsidRPr="002015D4" w14:paraId="3C17B4D6" w14:textId="77777777" w:rsidTr="001D70E5">
        <w:trPr>
          <w:trHeight w:hRule="exact" w:val="284"/>
        </w:trPr>
        <w:tc>
          <w:tcPr>
            <w:tcW w:w="980" w:type="dxa"/>
            <w:shd w:val="clear" w:color="auto" w:fill="F2F2F2" w:themeFill="background1" w:themeFillShade="F2"/>
            <w:noWrap/>
            <w:vAlign w:val="center"/>
          </w:tcPr>
          <w:p w14:paraId="5D0267BD" w14:textId="6DB8DF62" w:rsidR="00D54340" w:rsidRDefault="00D54340" w:rsidP="001F088E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9</w:t>
            </w:r>
          </w:p>
        </w:tc>
        <w:tc>
          <w:tcPr>
            <w:tcW w:w="1997" w:type="dxa"/>
            <w:vAlign w:val="center"/>
          </w:tcPr>
          <w:p w14:paraId="40529B2C" w14:textId="1CFBE0CC" w:rsidR="00D54340" w:rsidRDefault="00D04488" w:rsidP="001F088E">
            <w:pPr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10 603 200,00 zł</w:t>
            </w:r>
          </w:p>
        </w:tc>
      </w:tr>
      <w:tr w:rsidR="00D54340" w:rsidRPr="002015D4" w14:paraId="0B86D5A1" w14:textId="77777777" w:rsidTr="001D70E5">
        <w:trPr>
          <w:trHeight w:hRule="exact" w:val="284"/>
        </w:trPr>
        <w:tc>
          <w:tcPr>
            <w:tcW w:w="980" w:type="dxa"/>
            <w:shd w:val="clear" w:color="auto" w:fill="F2F2F2" w:themeFill="background1" w:themeFillShade="F2"/>
            <w:noWrap/>
            <w:vAlign w:val="center"/>
          </w:tcPr>
          <w:p w14:paraId="2BA9B652" w14:textId="064ABFC3" w:rsidR="00D54340" w:rsidRDefault="00D54340" w:rsidP="001F088E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10</w:t>
            </w:r>
          </w:p>
        </w:tc>
        <w:tc>
          <w:tcPr>
            <w:tcW w:w="1997" w:type="dxa"/>
            <w:vAlign w:val="center"/>
          </w:tcPr>
          <w:p w14:paraId="28C43DE2" w14:textId="6E5DE314" w:rsidR="00D54340" w:rsidRDefault="00D04488" w:rsidP="001F088E">
            <w:pPr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448 156,80 zł</w:t>
            </w:r>
          </w:p>
        </w:tc>
      </w:tr>
      <w:tr w:rsidR="00D54340" w:rsidRPr="002015D4" w14:paraId="65A714C0" w14:textId="77777777" w:rsidTr="001D70E5">
        <w:trPr>
          <w:trHeight w:hRule="exact" w:val="284"/>
        </w:trPr>
        <w:tc>
          <w:tcPr>
            <w:tcW w:w="980" w:type="dxa"/>
            <w:shd w:val="clear" w:color="auto" w:fill="F2F2F2" w:themeFill="background1" w:themeFillShade="F2"/>
            <w:noWrap/>
            <w:vAlign w:val="center"/>
          </w:tcPr>
          <w:p w14:paraId="372DF691" w14:textId="5803A6B9" w:rsidR="00D54340" w:rsidRDefault="00D54340" w:rsidP="001F088E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11</w:t>
            </w:r>
          </w:p>
        </w:tc>
        <w:tc>
          <w:tcPr>
            <w:tcW w:w="1997" w:type="dxa"/>
            <w:vAlign w:val="center"/>
          </w:tcPr>
          <w:p w14:paraId="7958FB21" w14:textId="01476D54" w:rsidR="00D54340" w:rsidRDefault="00D04488" w:rsidP="001F088E">
            <w:pPr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139 968,00 zł</w:t>
            </w:r>
          </w:p>
        </w:tc>
      </w:tr>
      <w:tr w:rsidR="00D54340" w:rsidRPr="002015D4" w14:paraId="79D42B81" w14:textId="77777777" w:rsidTr="001D70E5">
        <w:trPr>
          <w:trHeight w:hRule="exact" w:val="284"/>
        </w:trPr>
        <w:tc>
          <w:tcPr>
            <w:tcW w:w="980" w:type="dxa"/>
            <w:shd w:val="clear" w:color="auto" w:fill="F2F2F2" w:themeFill="background1" w:themeFillShade="F2"/>
            <w:noWrap/>
            <w:vAlign w:val="center"/>
          </w:tcPr>
          <w:p w14:paraId="2F9F50C6" w14:textId="03DF6B09" w:rsidR="00D54340" w:rsidRDefault="00D54340" w:rsidP="001F088E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12</w:t>
            </w:r>
          </w:p>
        </w:tc>
        <w:tc>
          <w:tcPr>
            <w:tcW w:w="1997" w:type="dxa"/>
            <w:vAlign w:val="center"/>
          </w:tcPr>
          <w:p w14:paraId="0DEA8A9C" w14:textId="79F14F42" w:rsidR="00D54340" w:rsidRDefault="00D04488" w:rsidP="001F088E">
            <w:pPr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5 303,88 zł</w:t>
            </w:r>
            <w:bookmarkStart w:id="0" w:name="_GoBack"/>
            <w:bookmarkEnd w:id="0"/>
          </w:p>
        </w:tc>
      </w:tr>
    </w:tbl>
    <w:p w14:paraId="370E8642" w14:textId="77777777" w:rsidR="00284FD2" w:rsidRPr="00A55A78" w:rsidRDefault="00284FD2" w:rsidP="00A55A78"/>
    <w:sectPr w:rsidR="00284FD2" w:rsidRPr="00A55A78" w:rsidSect="00DC48C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E9694" w14:textId="77777777" w:rsidR="00467275" w:rsidRDefault="00467275" w:rsidP="00E22E7B">
      <w:pPr>
        <w:spacing w:after="0" w:line="240" w:lineRule="auto"/>
      </w:pPr>
      <w:r>
        <w:separator/>
      </w:r>
    </w:p>
  </w:endnote>
  <w:endnote w:type="continuationSeparator" w:id="0">
    <w:p w14:paraId="7AE75AE8" w14:textId="77777777" w:rsidR="00467275" w:rsidRDefault="00467275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EC070" w14:textId="77777777" w:rsidR="00467275" w:rsidRDefault="00467275" w:rsidP="00E22E7B">
      <w:pPr>
        <w:spacing w:after="0" w:line="240" w:lineRule="auto"/>
      </w:pPr>
      <w:r>
        <w:separator/>
      </w:r>
    </w:p>
  </w:footnote>
  <w:footnote w:type="continuationSeparator" w:id="0">
    <w:p w14:paraId="1DC8040F" w14:textId="77777777" w:rsidR="00467275" w:rsidRDefault="00467275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267EB"/>
    <w:rsid w:val="000656E9"/>
    <w:rsid w:val="00074020"/>
    <w:rsid w:val="00093218"/>
    <w:rsid w:val="000B2E90"/>
    <w:rsid w:val="000C0B46"/>
    <w:rsid w:val="000C6AA9"/>
    <w:rsid w:val="00111939"/>
    <w:rsid w:val="00115A26"/>
    <w:rsid w:val="00140F1F"/>
    <w:rsid w:val="00161A1D"/>
    <w:rsid w:val="001919FD"/>
    <w:rsid w:val="001D305C"/>
    <w:rsid w:val="001D70E5"/>
    <w:rsid w:val="001F088E"/>
    <w:rsid w:val="002015D4"/>
    <w:rsid w:val="00217BF4"/>
    <w:rsid w:val="00264323"/>
    <w:rsid w:val="00271D25"/>
    <w:rsid w:val="00284FD2"/>
    <w:rsid w:val="00300344"/>
    <w:rsid w:val="00307D5B"/>
    <w:rsid w:val="0036455B"/>
    <w:rsid w:val="00373EBA"/>
    <w:rsid w:val="003A4827"/>
    <w:rsid w:val="003B6BF5"/>
    <w:rsid w:val="003F447D"/>
    <w:rsid w:val="004010C0"/>
    <w:rsid w:val="004030B7"/>
    <w:rsid w:val="00416316"/>
    <w:rsid w:val="00421030"/>
    <w:rsid w:val="0045457B"/>
    <w:rsid w:val="00454ADD"/>
    <w:rsid w:val="00457884"/>
    <w:rsid w:val="00467275"/>
    <w:rsid w:val="00483DCA"/>
    <w:rsid w:val="00527EA2"/>
    <w:rsid w:val="005648AF"/>
    <w:rsid w:val="005811D8"/>
    <w:rsid w:val="005B53C3"/>
    <w:rsid w:val="005C43C6"/>
    <w:rsid w:val="005E0256"/>
    <w:rsid w:val="005E3880"/>
    <w:rsid w:val="005E7525"/>
    <w:rsid w:val="005F275C"/>
    <w:rsid w:val="00600795"/>
    <w:rsid w:val="006031D7"/>
    <w:rsid w:val="00603FE7"/>
    <w:rsid w:val="00612711"/>
    <w:rsid w:val="006225E8"/>
    <w:rsid w:val="00637B86"/>
    <w:rsid w:val="006639EB"/>
    <w:rsid w:val="0066605F"/>
    <w:rsid w:val="00666806"/>
    <w:rsid w:val="00666E58"/>
    <w:rsid w:val="00676FC1"/>
    <w:rsid w:val="0068438D"/>
    <w:rsid w:val="006A1E0D"/>
    <w:rsid w:val="006E0B19"/>
    <w:rsid w:val="007341A1"/>
    <w:rsid w:val="00750C03"/>
    <w:rsid w:val="007710AA"/>
    <w:rsid w:val="007970AF"/>
    <w:rsid w:val="007D04F9"/>
    <w:rsid w:val="007D6462"/>
    <w:rsid w:val="007E5F7A"/>
    <w:rsid w:val="008466F5"/>
    <w:rsid w:val="008542CD"/>
    <w:rsid w:val="00855998"/>
    <w:rsid w:val="00867C59"/>
    <w:rsid w:val="008877FB"/>
    <w:rsid w:val="008A6869"/>
    <w:rsid w:val="008E7BC1"/>
    <w:rsid w:val="0090783B"/>
    <w:rsid w:val="00943590"/>
    <w:rsid w:val="00957E08"/>
    <w:rsid w:val="00990DB3"/>
    <w:rsid w:val="009A5839"/>
    <w:rsid w:val="009B3680"/>
    <w:rsid w:val="00A052DA"/>
    <w:rsid w:val="00A37755"/>
    <w:rsid w:val="00A523E4"/>
    <w:rsid w:val="00A53C14"/>
    <w:rsid w:val="00A55A78"/>
    <w:rsid w:val="00AA2535"/>
    <w:rsid w:val="00AB2B6C"/>
    <w:rsid w:val="00AC1F9D"/>
    <w:rsid w:val="00AD139C"/>
    <w:rsid w:val="00AD1D84"/>
    <w:rsid w:val="00AE2B3E"/>
    <w:rsid w:val="00B411E7"/>
    <w:rsid w:val="00B44B9C"/>
    <w:rsid w:val="00B760A1"/>
    <w:rsid w:val="00BA67BB"/>
    <w:rsid w:val="00BD1D86"/>
    <w:rsid w:val="00BE2914"/>
    <w:rsid w:val="00C03926"/>
    <w:rsid w:val="00C03F83"/>
    <w:rsid w:val="00C16D7B"/>
    <w:rsid w:val="00C3327D"/>
    <w:rsid w:val="00C44AD6"/>
    <w:rsid w:val="00CB3EBA"/>
    <w:rsid w:val="00CB4E27"/>
    <w:rsid w:val="00CF3356"/>
    <w:rsid w:val="00D04488"/>
    <w:rsid w:val="00D165E5"/>
    <w:rsid w:val="00D54340"/>
    <w:rsid w:val="00D6482F"/>
    <w:rsid w:val="00D765BE"/>
    <w:rsid w:val="00D855D4"/>
    <w:rsid w:val="00D876BE"/>
    <w:rsid w:val="00D92733"/>
    <w:rsid w:val="00DC48CF"/>
    <w:rsid w:val="00E226B3"/>
    <w:rsid w:val="00E22E7B"/>
    <w:rsid w:val="00E27419"/>
    <w:rsid w:val="00E42DD1"/>
    <w:rsid w:val="00E631DB"/>
    <w:rsid w:val="00E92C40"/>
    <w:rsid w:val="00EA7EFB"/>
    <w:rsid w:val="00EE670B"/>
    <w:rsid w:val="00F24B49"/>
    <w:rsid w:val="00F30BDC"/>
    <w:rsid w:val="00F80450"/>
    <w:rsid w:val="00F81E4E"/>
    <w:rsid w:val="00F87037"/>
    <w:rsid w:val="00FA6257"/>
    <w:rsid w:val="00FD643F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34AA6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01FF14-0828-488E-AA8D-5A8BCF497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Dominika Burszczan</cp:lastModifiedBy>
  <cp:revision>35</cp:revision>
  <cp:lastPrinted>2021-03-17T07:00:00Z</cp:lastPrinted>
  <dcterms:created xsi:type="dcterms:W3CDTF">2022-08-23T14:03:00Z</dcterms:created>
  <dcterms:modified xsi:type="dcterms:W3CDTF">2024-05-10T10:47:00Z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