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911" w14:textId="42A93A85" w:rsidR="00782F12" w:rsidRPr="00C638E6" w:rsidRDefault="000D026F" w:rsidP="000D026F">
      <w:pPr>
        <w:jc w:val="right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 xml:space="preserve">Poznań, </w:t>
      </w:r>
      <w:r w:rsidR="00C638E6" w:rsidRPr="00C638E6">
        <w:rPr>
          <w:rFonts w:cstheme="minorHAnsi"/>
          <w:sz w:val="24"/>
          <w:szCs w:val="24"/>
        </w:rPr>
        <w:t>0</w:t>
      </w:r>
      <w:r w:rsidR="0061023C">
        <w:rPr>
          <w:rFonts w:cstheme="minorHAnsi"/>
          <w:sz w:val="24"/>
          <w:szCs w:val="24"/>
        </w:rPr>
        <w:t>4</w:t>
      </w:r>
      <w:r w:rsidR="00C638E6" w:rsidRPr="00C638E6">
        <w:rPr>
          <w:rFonts w:cstheme="minorHAnsi"/>
          <w:sz w:val="24"/>
          <w:szCs w:val="24"/>
        </w:rPr>
        <w:t xml:space="preserve"> sierpnia </w:t>
      </w:r>
      <w:r w:rsidRPr="00C638E6">
        <w:rPr>
          <w:rFonts w:cstheme="minorHAnsi"/>
          <w:sz w:val="24"/>
          <w:szCs w:val="24"/>
        </w:rPr>
        <w:t xml:space="preserve">2023r. </w:t>
      </w:r>
    </w:p>
    <w:p w14:paraId="6ED9E9B8" w14:textId="77777777" w:rsidR="00D633A2" w:rsidRPr="00C638E6" w:rsidRDefault="00D633A2" w:rsidP="000D026F">
      <w:pPr>
        <w:jc w:val="center"/>
        <w:rPr>
          <w:rFonts w:cstheme="minorHAnsi"/>
          <w:sz w:val="24"/>
          <w:szCs w:val="24"/>
        </w:rPr>
      </w:pPr>
    </w:p>
    <w:p w14:paraId="55EE73D3" w14:textId="12F8D396" w:rsidR="000D026F" w:rsidRPr="00C638E6" w:rsidRDefault="000D026F" w:rsidP="000D026F">
      <w:pPr>
        <w:jc w:val="center"/>
        <w:rPr>
          <w:rFonts w:cstheme="minorHAnsi"/>
          <w:b/>
          <w:bCs/>
          <w:sz w:val="24"/>
          <w:szCs w:val="24"/>
        </w:rPr>
      </w:pPr>
      <w:r w:rsidRPr="00C638E6">
        <w:rPr>
          <w:rFonts w:cstheme="minorHAnsi"/>
          <w:b/>
          <w:bCs/>
          <w:sz w:val="24"/>
          <w:szCs w:val="24"/>
        </w:rPr>
        <w:t>Notatka z przeprowadzonej wizji lokalnej</w:t>
      </w:r>
    </w:p>
    <w:p w14:paraId="363D38F4" w14:textId="2DAFE858" w:rsidR="000D026F" w:rsidRDefault="000D026F" w:rsidP="005211BA">
      <w:pPr>
        <w:keepNext/>
        <w:spacing w:before="240" w:after="60"/>
        <w:jc w:val="both"/>
        <w:outlineLvl w:val="2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</w:rPr>
        <w:t xml:space="preserve">Dotyczy postępowania o udzielenie zamówienia publicznego na remont pomieszczeń </w:t>
      </w:r>
      <w:r w:rsidR="00C638E6" w:rsidRPr="00C638E6">
        <w:rPr>
          <w:rFonts w:cstheme="minorHAnsi"/>
          <w:sz w:val="24"/>
          <w:szCs w:val="24"/>
        </w:rPr>
        <w:br/>
      </w:r>
      <w:r w:rsidRPr="00C638E6">
        <w:rPr>
          <w:rFonts w:cstheme="minorHAnsi"/>
          <w:sz w:val="24"/>
          <w:szCs w:val="24"/>
        </w:rPr>
        <w:t>w placówkach Poznańskiego Zespołu Żłobków cześć</w:t>
      </w:r>
      <w:r w:rsidR="0061023C">
        <w:rPr>
          <w:rFonts w:cstheme="minorHAnsi"/>
          <w:sz w:val="24"/>
          <w:szCs w:val="24"/>
        </w:rPr>
        <w:t xml:space="preserve"> I </w:t>
      </w:r>
      <w:proofErr w:type="spellStart"/>
      <w:r w:rsidR="0061023C">
        <w:rPr>
          <w:rFonts w:cstheme="minorHAnsi"/>
          <w:sz w:val="24"/>
          <w:szCs w:val="24"/>
        </w:rPr>
        <w:t>i</w:t>
      </w:r>
      <w:proofErr w:type="spellEnd"/>
      <w:r w:rsidR="0061023C">
        <w:rPr>
          <w:rFonts w:cstheme="minorHAnsi"/>
          <w:sz w:val="24"/>
          <w:szCs w:val="24"/>
        </w:rPr>
        <w:t xml:space="preserve"> II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>- r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emont pomieszczeń w żłobku </w:t>
      </w:r>
      <w:r w:rsidR="0061023C">
        <w:rPr>
          <w:rFonts w:cstheme="minorHAnsi"/>
          <w:sz w:val="24"/>
          <w:szCs w:val="24"/>
          <w:shd w:val="clear" w:color="auto" w:fill="FFFFFF"/>
        </w:rPr>
        <w:t>Koniczynka</w:t>
      </w:r>
      <w:r w:rsidR="00921D0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zlokalizowanym w Poznaniu </w:t>
      </w:r>
      <w:r w:rsidR="0061023C">
        <w:rPr>
          <w:rFonts w:cstheme="minorHAnsi"/>
          <w:sz w:val="24"/>
          <w:szCs w:val="24"/>
          <w:shd w:val="clear" w:color="auto" w:fill="FFFFFF"/>
        </w:rPr>
        <w:t>ul. Nowy Świat 7/11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.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5B11D1C" w14:textId="77777777" w:rsidR="005211BA" w:rsidRPr="005211BA" w:rsidRDefault="005211BA" w:rsidP="005211BA">
      <w:pPr>
        <w:keepNext/>
        <w:spacing w:before="240" w:after="60"/>
        <w:jc w:val="both"/>
        <w:outlineLvl w:val="2"/>
        <w:rPr>
          <w:rFonts w:cstheme="minorHAnsi"/>
          <w:sz w:val="2"/>
          <w:szCs w:val="2"/>
          <w:shd w:val="clear" w:color="auto" w:fill="FFFFFF"/>
        </w:rPr>
      </w:pPr>
    </w:p>
    <w:p w14:paraId="3D6484BA" w14:textId="7E393102" w:rsidR="000D026F" w:rsidRPr="00C638E6" w:rsidRDefault="000D026F" w:rsidP="00C638E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  <w:shd w:val="clear" w:color="auto" w:fill="FFFFFF"/>
        </w:rPr>
        <w:t xml:space="preserve">W dniu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0</w:t>
      </w:r>
      <w:r w:rsidR="0061023C">
        <w:rPr>
          <w:rFonts w:cstheme="minorHAnsi"/>
          <w:sz w:val="24"/>
          <w:szCs w:val="24"/>
          <w:shd w:val="clear" w:color="auto" w:fill="FFFFFF"/>
        </w:rPr>
        <w:t>4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.08</w:t>
      </w:r>
      <w:r w:rsidRPr="00C638E6">
        <w:rPr>
          <w:rFonts w:cstheme="minorHAnsi"/>
          <w:sz w:val="24"/>
          <w:szCs w:val="24"/>
          <w:shd w:val="clear" w:color="auto" w:fill="FFFFFF"/>
        </w:rPr>
        <w:t>.2023r. o godz. 1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0</w:t>
      </w:r>
      <w:r w:rsidRPr="00C638E6">
        <w:rPr>
          <w:rFonts w:cstheme="minorHAnsi"/>
          <w:sz w:val="24"/>
          <w:szCs w:val="24"/>
          <w:shd w:val="clear" w:color="auto" w:fill="FFFFFF"/>
        </w:rPr>
        <w:t>.00 odbyła się wizja. Na wizji pojawił się jeden Wykonawca.</w:t>
      </w:r>
    </w:p>
    <w:p w14:paraId="59250C1B" w14:textId="68D16DE6" w:rsidR="000D026F" w:rsidRPr="00C638E6" w:rsidRDefault="000D026F" w:rsidP="00C638E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  <w:shd w:val="clear" w:color="auto" w:fill="FFFFFF"/>
        </w:rPr>
        <w:t>Na wizji udostępniono Wykonawcy do wglądu remontowane pomieszczenia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1023C">
        <w:rPr>
          <w:rFonts w:cstheme="minorHAnsi"/>
          <w:sz w:val="24"/>
          <w:szCs w:val="24"/>
          <w:shd w:val="clear" w:color="auto" w:fill="FFFFFF"/>
        </w:rPr>
        <w:t>łazienkę w grupie</w:t>
      </w:r>
      <w:r w:rsidR="00921D0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1023C">
        <w:rPr>
          <w:rFonts w:cstheme="minorHAnsi"/>
          <w:sz w:val="24"/>
          <w:szCs w:val="24"/>
          <w:shd w:val="clear" w:color="auto" w:fill="FFFFFF"/>
        </w:rPr>
        <w:t>Jagódki</w:t>
      </w:r>
      <w:r w:rsidR="00F24F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638E6" w:rsidRPr="002E7C6E">
        <w:rPr>
          <w:rFonts w:cstheme="minorHAnsi"/>
          <w:sz w:val="24"/>
          <w:szCs w:val="24"/>
          <w:shd w:val="clear" w:color="auto" w:fill="FFFFFF"/>
        </w:rPr>
        <w:t>(zdjęcia nr 1 w załączeniu do notatki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 xml:space="preserve">)  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i </w:t>
      </w:r>
      <w:r w:rsidR="0061023C">
        <w:rPr>
          <w:rFonts w:cstheme="minorHAnsi"/>
          <w:sz w:val="24"/>
          <w:szCs w:val="24"/>
          <w:shd w:val="clear" w:color="auto" w:fill="FFFFFF"/>
        </w:rPr>
        <w:t>łazienkę</w:t>
      </w:r>
      <w:r w:rsidR="00921D0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1023C">
        <w:rPr>
          <w:rFonts w:cstheme="minorHAnsi"/>
          <w:sz w:val="24"/>
          <w:szCs w:val="24"/>
          <w:shd w:val="clear" w:color="auto" w:fill="FFFFFF"/>
        </w:rPr>
        <w:t>w grupie Poziomki.</w:t>
      </w:r>
    </w:p>
    <w:p w14:paraId="0F452A24" w14:textId="25736E59" w:rsidR="00921D02" w:rsidRPr="00D633A2" w:rsidRDefault="00921D02" w:rsidP="0061023C">
      <w:pPr>
        <w:jc w:val="both"/>
        <w:rPr>
          <w:rFonts w:cstheme="minorHAnsi"/>
          <w:sz w:val="24"/>
          <w:szCs w:val="24"/>
        </w:rPr>
      </w:pPr>
      <w:r w:rsidRPr="00D633A2">
        <w:rPr>
          <w:rFonts w:cstheme="minorHAnsi"/>
          <w:sz w:val="24"/>
          <w:szCs w:val="24"/>
        </w:rPr>
        <w:t xml:space="preserve">W trakcie spotkania Wykonawca zadał </w:t>
      </w:r>
      <w:r>
        <w:rPr>
          <w:rFonts w:cstheme="minorHAnsi"/>
          <w:sz w:val="24"/>
          <w:szCs w:val="24"/>
        </w:rPr>
        <w:t xml:space="preserve">następujące </w:t>
      </w:r>
      <w:r w:rsidRPr="00D633A2">
        <w:rPr>
          <w:rFonts w:cstheme="minorHAnsi"/>
          <w:sz w:val="24"/>
          <w:szCs w:val="24"/>
        </w:rPr>
        <w:t>pytani</w:t>
      </w:r>
      <w:r w:rsidR="0061023C">
        <w:rPr>
          <w:rFonts w:cstheme="minorHAnsi"/>
          <w:sz w:val="24"/>
          <w:szCs w:val="24"/>
        </w:rPr>
        <w:t>e dot. części I – łazienka w grupie Jagódki</w:t>
      </w:r>
      <w:r>
        <w:rPr>
          <w:rFonts w:cstheme="minorHAnsi"/>
          <w:sz w:val="24"/>
          <w:szCs w:val="24"/>
        </w:rPr>
        <w:t xml:space="preserve">, na które </w:t>
      </w:r>
      <w:r w:rsidR="0061023C" w:rsidRPr="00D633A2">
        <w:rPr>
          <w:rFonts w:cstheme="minorHAnsi"/>
          <w:sz w:val="24"/>
          <w:szCs w:val="24"/>
        </w:rPr>
        <w:t>odpowied</w:t>
      </w:r>
      <w:r w:rsidR="0061023C">
        <w:rPr>
          <w:rFonts w:cstheme="minorHAnsi"/>
          <w:sz w:val="24"/>
          <w:szCs w:val="24"/>
        </w:rPr>
        <w:t>ź</w:t>
      </w:r>
      <w:r w:rsidR="0061023C" w:rsidRPr="00D633A2">
        <w:rPr>
          <w:rFonts w:cstheme="minorHAnsi"/>
          <w:sz w:val="24"/>
          <w:szCs w:val="24"/>
        </w:rPr>
        <w:t xml:space="preserve"> zostan</w:t>
      </w:r>
      <w:r w:rsidR="0061023C">
        <w:rPr>
          <w:rFonts w:cstheme="minorHAnsi"/>
          <w:sz w:val="24"/>
          <w:szCs w:val="24"/>
        </w:rPr>
        <w:t>ie</w:t>
      </w:r>
      <w:r w:rsidR="0061023C" w:rsidRPr="00D633A2">
        <w:rPr>
          <w:rFonts w:cstheme="minorHAnsi"/>
          <w:sz w:val="24"/>
          <w:szCs w:val="24"/>
        </w:rPr>
        <w:t xml:space="preserve"> </w:t>
      </w:r>
      <w:r w:rsidR="0061023C">
        <w:rPr>
          <w:rFonts w:cstheme="minorHAnsi"/>
          <w:sz w:val="24"/>
          <w:szCs w:val="24"/>
        </w:rPr>
        <w:t>udzielon</w:t>
      </w:r>
      <w:r w:rsidR="0061023C">
        <w:rPr>
          <w:rFonts w:cstheme="minorHAnsi"/>
          <w:sz w:val="24"/>
          <w:szCs w:val="24"/>
        </w:rPr>
        <w:t>a</w:t>
      </w:r>
      <w:r w:rsidR="0061023C">
        <w:rPr>
          <w:rFonts w:cstheme="minorHAnsi"/>
          <w:sz w:val="24"/>
          <w:szCs w:val="24"/>
        </w:rPr>
        <w:t xml:space="preserve"> w terminie późniejszym i </w:t>
      </w:r>
      <w:r w:rsidR="0061023C" w:rsidRPr="00D633A2">
        <w:rPr>
          <w:rFonts w:cstheme="minorHAnsi"/>
          <w:sz w:val="24"/>
          <w:szCs w:val="24"/>
        </w:rPr>
        <w:t>zamieszczon</w:t>
      </w:r>
      <w:r w:rsidR="0061023C">
        <w:rPr>
          <w:rFonts w:cstheme="minorHAnsi"/>
          <w:sz w:val="24"/>
          <w:szCs w:val="24"/>
        </w:rPr>
        <w:t>a</w:t>
      </w:r>
      <w:r w:rsidR="0061023C" w:rsidRPr="00D633A2">
        <w:rPr>
          <w:rFonts w:cstheme="minorHAnsi"/>
          <w:sz w:val="24"/>
          <w:szCs w:val="24"/>
        </w:rPr>
        <w:t xml:space="preserve"> na stronie prowadzonego postępowania</w:t>
      </w:r>
      <w:r w:rsidR="0006214A">
        <w:rPr>
          <w:rFonts w:cstheme="minorHAnsi"/>
          <w:sz w:val="24"/>
          <w:szCs w:val="24"/>
        </w:rPr>
        <w:t>:</w:t>
      </w:r>
    </w:p>
    <w:p w14:paraId="76C57945" w14:textId="379C1B88" w:rsidR="00DD1575" w:rsidRPr="0061023C" w:rsidRDefault="0006214A" w:rsidP="00891B39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1) Czy Zamawiający wyrazi zgodę </w:t>
      </w:r>
      <w:r w:rsidR="0061023C">
        <w:rPr>
          <w:rFonts w:cstheme="minorHAnsi"/>
          <w:i/>
          <w:iCs/>
          <w:sz w:val="24"/>
          <w:szCs w:val="24"/>
        </w:rPr>
        <w:t xml:space="preserve">na parapety plastikowe z noskiem zamiast parapetów </w:t>
      </w:r>
      <w:r w:rsidR="0061023C">
        <w:rPr>
          <w:rFonts w:cstheme="minorHAnsi"/>
          <w:i/>
          <w:iCs/>
          <w:sz w:val="24"/>
          <w:szCs w:val="24"/>
        </w:rPr>
        <w:br/>
        <w:t>z płytek</w:t>
      </w:r>
      <w:r>
        <w:rPr>
          <w:rFonts w:cstheme="minorHAnsi"/>
          <w:i/>
          <w:iCs/>
          <w:sz w:val="24"/>
          <w:szCs w:val="24"/>
        </w:rPr>
        <w:t>?</w:t>
      </w:r>
      <w:r w:rsidRPr="00D633A2">
        <w:rPr>
          <w:rFonts w:cstheme="minorHAnsi"/>
          <w:i/>
          <w:iCs/>
          <w:sz w:val="24"/>
          <w:szCs w:val="24"/>
        </w:rPr>
        <w:t xml:space="preserve"> </w:t>
      </w:r>
      <w:r w:rsidR="0061023C">
        <w:rPr>
          <w:rFonts w:cstheme="minorHAnsi"/>
          <w:i/>
          <w:iCs/>
          <w:sz w:val="24"/>
          <w:szCs w:val="24"/>
        </w:rPr>
        <w:t>Jeśli pozostanie wersja z obłożeniem parapetów płytkami to czy Zamawiający wyrazi zgodę na specjalne listewki celem zabezpieczenia narożników?</w:t>
      </w:r>
    </w:p>
    <w:p w14:paraId="024D468B" w14:textId="77777777" w:rsidR="00891B39" w:rsidRDefault="00891B39" w:rsidP="00C638E6">
      <w:pPr>
        <w:jc w:val="both"/>
        <w:rPr>
          <w:rFonts w:cstheme="minorHAnsi"/>
          <w:sz w:val="24"/>
          <w:szCs w:val="24"/>
        </w:rPr>
      </w:pPr>
    </w:p>
    <w:p w14:paraId="4E62F27B" w14:textId="739C03F4" w:rsidR="00C638E6" w:rsidRPr="00C638E6" w:rsidRDefault="000A7E5B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Poinformowano Wykonawc</w:t>
      </w:r>
      <w:r w:rsidR="00D633A2" w:rsidRPr="00C638E6">
        <w:rPr>
          <w:rFonts w:cstheme="minorHAnsi"/>
          <w:sz w:val="24"/>
          <w:szCs w:val="24"/>
        </w:rPr>
        <w:t>ę</w:t>
      </w:r>
      <w:r w:rsidRPr="00C638E6">
        <w:rPr>
          <w:rFonts w:cstheme="minorHAnsi"/>
          <w:sz w:val="24"/>
          <w:szCs w:val="24"/>
        </w:rPr>
        <w:t>, iż</w:t>
      </w:r>
      <w:r w:rsidR="003478FB" w:rsidRPr="00C638E6">
        <w:rPr>
          <w:rFonts w:cstheme="minorHAnsi"/>
          <w:sz w:val="24"/>
          <w:szCs w:val="24"/>
        </w:rPr>
        <w:t xml:space="preserve"> </w:t>
      </w:r>
      <w:r w:rsidRPr="00C638E6">
        <w:rPr>
          <w:rFonts w:cstheme="minorHAnsi"/>
          <w:sz w:val="24"/>
          <w:szCs w:val="24"/>
        </w:rPr>
        <w:t xml:space="preserve">pytania </w:t>
      </w:r>
      <w:r w:rsidR="00D633A2" w:rsidRPr="00C638E6">
        <w:rPr>
          <w:rFonts w:cstheme="minorHAnsi"/>
          <w:sz w:val="24"/>
          <w:szCs w:val="24"/>
        </w:rPr>
        <w:t>związane z zakresem prac można kierować do Zamawiającego za pośrednictwem platformazakupowa.pl</w:t>
      </w:r>
    </w:p>
    <w:p w14:paraId="43EB2507" w14:textId="77777777" w:rsidR="00C638E6" w:rsidRPr="00C638E6" w:rsidRDefault="002E5D53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link</w:t>
      </w:r>
      <w:r w:rsidR="003478FB" w:rsidRPr="00C638E6">
        <w:rPr>
          <w:rFonts w:cstheme="minorHAnsi"/>
          <w:sz w:val="24"/>
          <w:szCs w:val="24"/>
        </w:rPr>
        <w:t xml:space="preserve"> </w:t>
      </w:r>
      <w:r w:rsidR="00C638E6" w:rsidRPr="00C638E6">
        <w:rPr>
          <w:rFonts w:cstheme="minorHAnsi"/>
          <w:sz w:val="24"/>
          <w:szCs w:val="24"/>
        </w:rPr>
        <w:t xml:space="preserve">https://platformazakupowa.pl/transakcja/796475  </w:t>
      </w:r>
    </w:p>
    <w:p w14:paraId="5E213419" w14:textId="7AD8F9FC" w:rsidR="00D633A2" w:rsidRPr="00C638E6" w:rsidRDefault="00D633A2" w:rsidP="0061023C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oraz za pomocą poczty elektronicznej, e-mail: cuw@m.poznan.pl</w:t>
      </w:r>
    </w:p>
    <w:p w14:paraId="5DF38505" w14:textId="13DA30F3" w:rsidR="00782F12" w:rsidRPr="00C638E6" w:rsidRDefault="00782F12">
      <w:pPr>
        <w:rPr>
          <w:rFonts w:cstheme="minorHAnsi"/>
          <w:sz w:val="24"/>
          <w:szCs w:val="24"/>
        </w:rPr>
      </w:pPr>
    </w:p>
    <w:p w14:paraId="7B09DA95" w14:textId="77777777" w:rsidR="0027261C" w:rsidRDefault="0027261C" w:rsidP="0027261C">
      <w:pPr>
        <w:tabs>
          <w:tab w:val="left" w:pos="591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Alicja Tomera</w:t>
      </w:r>
    </w:p>
    <w:p w14:paraId="44136D28" w14:textId="77777777" w:rsidR="0027261C" w:rsidRDefault="0027261C" w:rsidP="0027261C">
      <w:pPr>
        <w:tabs>
          <w:tab w:val="left" w:pos="591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Stanowisko ds. zamówień</w:t>
      </w:r>
    </w:p>
    <w:p w14:paraId="384F6814" w14:textId="77777777" w:rsidR="0027261C" w:rsidRDefault="0027261C" w:rsidP="0027261C">
      <w:pPr>
        <w:tabs>
          <w:tab w:val="left" w:pos="591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Usług Wspólnych w Poznaniu</w:t>
      </w:r>
    </w:p>
    <w:p w14:paraId="5958AB38" w14:textId="77777777" w:rsidR="0027261C" w:rsidRDefault="0027261C" w:rsidP="0027261C">
      <w:pPr>
        <w:tabs>
          <w:tab w:val="left" w:pos="5910"/>
        </w:tabs>
        <w:rPr>
          <w:rFonts w:cstheme="minorHAnsi"/>
          <w:sz w:val="24"/>
          <w:szCs w:val="24"/>
        </w:rPr>
      </w:pPr>
    </w:p>
    <w:p w14:paraId="39AD6906" w14:textId="77777777" w:rsidR="0027261C" w:rsidRDefault="0027261C" w:rsidP="0027261C">
      <w:pPr>
        <w:tabs>
          <w:tab w:val="left" w:pos="5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Kruk-</w:t>
      </w:r>
      <w:proofErr w:type="spellStart"/>
      <w:r>
        <w:rPr>
          <w:rFonts w:cstheme="minorHAnsi"/>
          <w:sz w:val="24"/>
          <w:szCs w:val="24"/>
        </w:rPr>
        <w:t>Choniawko</w:t>
      </w:r>
      <w:proofErr w:type="spellEnd"/>
    </w:p>
    <w:p w14:paraId="4CA2D150" w14:textId="77777777" w:rsidR="0027261C" w:rsidRDefault="0027261C" w:rsidP="0027261C">
      <w:pPr>
        <w:tabs>
          <w:tab w:val="left" w:pos="5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Z-ca Dyrektora</w:t>
      </w:r>
    </w:p>
    <w:p w14:paraId="1D44C481" w14:textId="77777777" w:rsidR="0027261C" w:rsidRDefault="0027261C" w:rsidP="0027261C">
      <w:pPr>
        <w:tabs>
          <w:tab w:val="left" w:pos="5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Usług Wspólnych w Poznaniu</w:t>
      </w:r>
    </w:p>
    <w:p w14:paraId="7233458D" w14:textId="77777777" w:rsidR="0027261C" w:rsidRDefault="0027261C" w:rsidP="0027261C">
      <w:pPr>
        <w:rPr>
          <w:rFonts w:cstheme="minorHAnsi"/>
          <w:sz w:val="24"/>
          <w:szCs w:val="24"/>
        </w:rPr>
      </w:pPr>
    </w:p>
    <w:p w14:paraId="747A4DCB" w14:textId="13075CDC" w:rsidR="00782F12" w:rsidRPr="00C638E6" w:rsidRDefault="00782F12">
      <w:pPr>
        <w:rPr>
          <w:rFonts w:cstheme="minorHAnsi"/>
          <w:sz w:val="24"/>
          <w:szCs w:val="24"/>
        </w:rPr>
      </w:pPr>
    </w:p>
    <w:sectPr w:rsidR="00782F12" w:rsidRPr="00C6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6CE"/>
    <w:multiLevelType w:val="hybridMultilevel"/>
    <w:tmpl w:val="80EC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6873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D61405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6530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5544">
    <w:abstractNumId w:val="1"/>
  </w:num>
  <w:num w:numId="3" w16cid:durableId="103993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D"/>
    <w:rsid w:val="000557B3"/>
    <w:rsid w:val="0006214A"/>
    <w:rsid w:val="000A7E5B"/>
    <w:rsid w:val="000D026F"/>
    <w:rsid w:val="0027261C"/>
    <w:rsid w:val="002A3A3D"/>
    <w:rsid w:val="002E5D53"/>
    <w:rsid w:val="002E7C6E"/>
    <w:rsid w:val="003478FB"/>
    <w:rsid w:val="003E47DC"/>
    <w:rsid w:val="004C52F8"/>
    <w:rsid w:val="005211BA"/>
    <w:rsid w:val="0061023C"/>
    <w:rsid w:val="00761269"/>
    <w:rsid w:val="00782F12"/>
    <w:rsid w:val="007D5436"/>
    <w:rsid w:val="00891B39"/>
    <w:rsid w:val="00921D02"/>
    <w:rsid w:val="00943548"/>
    <w:rsid w:val="00A35406"/>
    <w:rsid w:val="00B923E2"/>
    <w:rsid w:val="00C638E6"/>
    <w:rsid w:val="00CD0D0E"/>
    <w:rsid w:val="00D633A2"/>
    <w:rsid w:val="00DD1575"/>
    <w:rsid w:val="00F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85FE"/>
  <w15:chartTrackingRefBased/>
  <w15:docId w15:val="{F758433F-7C1B-42A4-99F4-6CB45FA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0D0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0D0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5D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ASzubert@CUWPOZNAN.LOCAL</dc:creator>
  <cp:keywords/>
  <dc:description/>
  <cp:lastModifiedBy>ATomera@CUWPOZNAN.LOCAL</cp:lastModifiedBy>
  <cp:revision>2</cp:revision>
  <cp:lastPrinted>2023-08-03T10:38:00Z</cp:lastPrinted>
  <dcterms:created xsi:type="dcterms:W3CDTF">2023-08-04T09:32:00Z</dcterms:created>
  <dcterms:modified xsi:type="dcterms:W3CDTF">2023-08-04T09:32:00Z</dcterms:modified>
</cp:coreProperties>
</file>