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DABD6E" w14:textId="79B751F4" w:rsidR="0025029E" w:rsidRDefault="00C4669C" w:rsidP="005C37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5168" behindDoc="1" locked="0" layoutInCell="1" allowOverlap="1" wp14:anchorId="1C4FCA46" wp14:editId="07777777">
            <wp:simplePos x="0" y="0"/>
            <wp:positionH relativeFrom="page">
              <wp:posOffset>899160</wp:posOffset>
            </wp:positionH>
            <wp:positionV relativeFrom="page">
              <wp:posOffset>684530</wp:posOffset>
            </wp:positionV>
            <wp:extent cx="5761990" cy="86550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2A6659" w14:textId="77777777" w:rsidR="0025029E" w:rsidRDefault="0025029E" w:rsidP="005C37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7501D" w14:textId="77777777" w:rsidR="0025029E" w:rsidRDefault="0025029E" w:rsidP="005C37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9BBE3" w14:textId="7A6D6695" w:rsidR="0025029E" w:rsidRDefault="0025029E" w:rsidP="005C37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669343" w14:textId="77777777" w:rsidR="0025029E" w:rsidRDefault="0025029E" w:rsidP="005C37D1">
      <w:pPr>
        <w:spacing w:line="276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4D1F855">
        <w:rPr>
          <w:rFonts w:ascii="Times New Roman" w:eastAsia="Times New Roman" w:hAnsi="Times New Roman" w:cs="Times New Roman"/>
          <w:b/>
          <w:bCs/>
          <w:sz w:val="24"/>
          <w:szCs w:val="24"/>
        </w:rPr>
        <w:t>Opis Przedmiotu Zamówienia</w:t>
      </w:r>
    </w:p>
    <w:p w14:paraId="41C8F396" w14:textId="77777777" w:rsidR="0025029E" w:rsidRDefault="0025029E" w:rsidP="005C37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3D3EC" w14:textId="742615DA" w:rsidR="0025029E" w:rsidRDefault="0025029E" w:rsidP="005C37D1">
      <w:pPr>
        <w:spacing w:line="276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4D1F855">
        <w:rPr>
          <w:rFonts w:ascii="Times New Roman" w:eastAsia="Times New Roman" w:hAnsi="Times New Roman" w:cs="Times New Roman"/>
          <w:sz w:val="24"/>
          <w:szCs w:val="24"/>
        </w:rPr>
        <w:t>Zamówienie jest współfinansowane ze środków Unii Europejskiej w ramach Europejskiego Funduszu Rozwoju Regionalnego, w ramach III osi priorytetowej „Cyfrowe kompetencje społeczeństwa” Działania 3.2. „Innowacyjne rozwiązania na rzecz aktywizacji cyfrowej” - Program Operacyjny Polska Cyfrowa na lata 2014-2020.</w:t>
      </w:r>
    </w:p>
    <w:p w14:paraId="0D0B940D" w14:textId="05A1315A" w:rsidR="0025029E" w:rsidRPr="005C37D1" w:rsidRDefault="0025029E" w:rsidP="005C37D1">
      <w:pPr>
        <w:pStyle w:val="Nagwek1"/>
        <w:spacing w:line="276" w:lineRule="auto"/>
        <w:rPr>
          <w:rFonts w:ascii="Calibri Light" w:eastAsia="Yu Gothic Light" w:hAnsi="Calibri Light" w:cs="Times New Roman"/>
          <w:b/>
          <w:bCs/>
        </w:rPr>
      </w:pPr>
      <w:r>
        <w:t>Opis Przedmiotu Zamówienia:</w:t>
      </w:r>
    </w:p>
    <w:p w14:paraId="04F6E30E" w14:textId="0D107C4D" w:rsidR="006F7BB1" w:rsidRDefault="0025029E" w:rsidP="00E84FE5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B1">
        <w:rPr>
          <w:rFonts w:ascii="Times New Roman" w:eastAsia="Times New Roman" w:hAnsi="Times New Roman" w:cs="Times New Roman"/>
          <w:b/>
          <w:bCs/>
          <w:sz w:val="24"/>
          <w:szCs w:val="24"/>
        </w:rPr>
        <w:t>Nazwa przedmiotu zamówienia:</w:t>
      </w:r>
      <w:r w:rsidRPr="006F7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9D8" w:rsidRPr="00990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Przygotowanie i przeprowadzenie szkolenia on-line „</w:t>
      </w:r>
      <w:r w:rsidR="00A97C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Podstawy projektowania graficznego</w:t>
      </w:r>
      <w:r w:rsidR="00C439D8" w:rsidRPr="00990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14:paraId="7DF5AE8F" w14:textId="110C5B90" w:rsidR="006F7BB1" w:rsidRDefault="0025029E" w:rsidP="00AC3519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B1">
        <w:rPr>
          <w:rFonts w:ascii="Times New Roman" w:eastAsia="Times New Roman" w:hAnsi="Times New Roman" w:cs="Times New Roman"/>
          <w:b/>
          <w:bCs/>
          <w:sz w:val="24"/>
          <w:szCs w:val="24"/>
        </w:rPr>
        <w:t>Termin szkolenia:</w:t>
      </w:r>
      <w:r w:rsidR="000434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97C52" w:rsidRPr="00A97C52">
        <w:rPr>
          <w:rFonts w:ascii="Times New Roman" w:eastAsia="Times New Roman" w:hAnsi="Times New Roman" w:cs="Times New Roman"/>
          <w:sz w:val="24"/>
          <w:szCs w:val="24"/>
        </w:rPr>
        <w:t>0</w:t>
      </w:r>
      <w:r w:rsidR="002973DD">
        <w:rPr>
          <w:rFonts w:ascii="Times New Roman" w:eastAsia="Times New Roman" w:hAnsi="Times New Roman" w:cs="Times New Roman"/>
          <w:sz w:val="24"/>
          <w:szCs w:val="24"/>
        </w:rPr>
        <w:t>7-</w:t>
      </w:r>
      <w:r w:rsidR="00A97C52">
        <w:rPr>
          <w:rFonts w:ascii="Times New Roman" w:eastAsia="Times New Roman" w:hAnsi="Times New Roman" w:cs="Times New Roman"/>
          <w:sz w:val="24"/>
          <w:szCs w:val="24"/>
        </w:rPr>
        <w:t>0</w:t>
      </w:r>
      <w:r w:rsidR="002973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99028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97C52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02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7BB1" w:rsidRPr="006F7BB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9028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F7BB1" w:rsidRPr="006F7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2151FF" w14:textId="65329033" w:rsidR="00A5024A" w:rsidRDefault="00A5024A" w:rsidP="00AC3519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FD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2.0</w:t>
      </w:r>
      <w:r w:rsidR="00316FD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.2023r. godz. 12:00</w:t>
      </w:r>
    </w:p>
    <w:p w14:paraId="30B5D894" w14:textId="77777777" w:rsidR="006F7BB1" w:rsidRPr="006F7BB1" w:rsidRDefault="0025029E" w:rsidP="00AC3519">
      <w:pPr>
        <w:pStyle w:val="Akapitzlist"/>
        <w:numPr>
          <w:ilvl w:val="0"/>
          <w:numId w:val="18"/>
        </w:numPr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6F7BB1">
        <w:rPr>
          <w:rFonts w:ascii="Times New Roman" w:eastAsia="Times New Roman" w:hAnsi="Times New Roman" w:cs="Times New Roman"/>
          <w:b/>
          <w:bCs/>
          <w:sz w:val="24"/>
          <w:szCs w:val="24"/>
        </w:rPr>
        <w:t>Uczestnicy szkolenia:</w:t>
      </w:r>
    </w:p>
    <w:p w14:paraId="323DF143" w14:textId="5C355EDF" w:rsidR="006F7BB1" w:rsidRDefault="0025029E" w:rsidP="00AC3519">
      <w:pPr>
        <w:pStyle w:val="Akapitzlist"/>
        <w:numPr>
          <w:ilvl w:val="1"/>
          <w:numId w:val="18"/>
        </w:numPr>
        <w:tabs>
          <w:tab w:val="left" w:pos="851"/>
        </w:tabs>
        <w:ind w:left="851" w:hanging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B1">
        <w:rPr>
          <w:rFonts w:ascii="Times New Roman" w:eastAsia="Times New Roman" w:hAnsi="Times New Roman" w:cs="Times New Roman"/>
          <w:b/>
          <w:bCs/>
          <w:sz w:val="24"/>
          <w:szCs w:val="24"/>
        </w:rPr>
        <w:t>Szkolenie skierowane jest do: pracowników oraz współpracowników, którzy odpowiadają za ofertę samorządowych instytucji kultury:</w:t>
      </w:r>
      <w:r w:rsidRPr="006F7BB1">
        <w:rPr>
          <w:rFonts w:ascii="Times New Roman" w:eastAsia="Times New Roman" w:hAnsi="Times New Roman" w:cs="Times New Roman"/>
          <w:sz w:val="24"/>
          <w:szCs w:val="24"/>
        </w:rPr>
        <w:t xml:space="preserve"> domów kultury, ośrodków oraz</w:t>
      </w:r>
      <w:r w:rsidRPr="006F7B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7BB1">
        <w:rPr>
          <w:rFonts w:ascii="Times New Roman" w:eastAsia="Times New Roman" w:hAnsi="Times New Roman" w:cs="Times New Roman"/>
          <w:sz w:val="24"/>
          <w:szCs w:val="24"/>
        </w:rPr>
        <w:t xml:space="preserve">centr kultury i sztuki posiadających status samorządowej inst. kultury – z wyjątkiem instytucji współprowadzonych przez ministra i jednostki samorządu terytorialnego oraz bibliotek posiadających status samorządowych instytucji kultury, w skład których wchodzą domy kultury, ośrodki kultury lub centra kultury i sztuki - zbiorczo zwane domami kultury (DK), łącznie </w:t>
      </w:r>
      <w:r w:rsidR="0099028C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6F7BB1">
        <w:rPr>
          <w:rFonts w:ascii="Times New Roman" w:eastAsia="Times New Roman" w:hAnsi="Times New Roman" w:cs="Times New Roman"/>
          <w:sz w:val="24"/>
          <w:szCs w:val="24"/>
        </w:rPr>
        <w:t xml:space="preserve"> grantobiorców programu.</w:t>
      </w:r>
    </w:p>
    <w:p w14:paraId="04D18435" w14:textId="2999B295" w:rsidR="006F7BB1" w:rsidRDefault="0025029E" w:rsidP="00AC3519">
      <w:pPr>
        <w:pStyle w:val="Akapitzlist"/>
        <w:numPr>
          <w:ilvl w:val="1"/>
          <w:numId w:val="18"/>
        </w:numPr>
        <w:ind w:left="851" w:hanging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B1">
        <w:rPr>
          <w:rFonts w:ascii="Times New Roman" w:eastAsia="Times New Roman" w:hAnsi="Times New Roman" w:cs="Times New Roman"/>
          <w:sz w:val="24"/>
          <w:szCs w:val="24"/>
        </w:rPr>
        <w:t>Liczba uczestników szkolenia: max. 20 osób.</w:t>
      </w:r>
    </w:p>
    <w:p w14:paraId="147037CB" w14:textId="49EE1D02" w:rsidR="006F7BB1" w:rsidRDefault="006F7BB1" w:rsidP="00AC3519">
      <w:pPr>
        <w:pStyle w:val="Akapitzlist"/>
        <w:numPr>
          <w:ilvl w:val="1"/>
          <w:numId w:val="18"/>
        </w:numPr>
        <w:ind w:left="851" w:hanging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Czas trwania szkolenia: </w:t>
      </w:r>
      <w:r w:rsidR="009902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09B7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99028C">
        <w:rPr>
          <w:rFonts w:ascii="Times New Roman" w:eastAsia="Times New Roman" w:hAnsi="Times New Roman" w:cs="Times New Roman"/>
          <w:sz w:val="24"/>
          <w:szCs w:val="24"/>
        </w:rPr>
        <w:t>ni</w:t>
      </w:r>
      <w:r w:rsidR="00373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9B7">
        <w:rPr>
          <w:rFonts w:ascii="Times New Roman" w:eastAsia="Times New Roman" w:hAnsi="Times New Roman" w:cs="Times New Roman"/>
          <w:sz w:val="24"/>
          <w:szCs w:val="24"/>
        </w:rPr>
        <w:t>szkoleniow</w:t>
      </w:r>
      <w:r w:rsidR="0099028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028C">
        <w:rPr>
          <w:rFonts w:ascii="Times New Roman" w:eastAsia="Times New Roman" w:hAnsi="Times New Roman" w:cs="Times New Roman"/>
          <w:sz w:val="24"/>
          <w:szCs w:val="24"/>
        </w:rPr>
        <w:t>8</w:t>
      </w:r>
      <w:r w:rsidR="00FC09B7">
        <w:rPr>
          <w:rFonts w:ascii="Times New Roman" w:eastAsia="Times New Roman" w:hAnsi="Times New Roman" w:cs="Times New Roman"/>
          <w:sz w:val="24"/>
          <w:szCs w:val="24"/>
        </w:rPr>
        <w:t xml:space="preserve"> godzin (zegarowe)</w:t>
      </w:r>
      <w:r w:rsidR="00373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6C3B80" w14:textId="200BB347" w:rsidR="0025029E" w:rsidRPr="006F7BB1" w:rsidRDefault="0025029E" w:rsidP="00AC3519">
      <w:pPr>
        <w:pStyle w:val="Akapitzlist"/>
        <w:numPr>
          <w:ilvl w:val="1"/>
          <w:numId w:val="18"/>
        </w:numPr>
        <w:ind w:left="851" w:hanging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B1">
        <w:rPr>
          <w:rFonts w:ascii="Times New Roman" w:eastAsia="Times New Roman" w:hAnsi="Times New Roman" w:cs="Times New Roman"/>
          <w:sz w:val="24"/>
          <w:szCs w:val="24"/>
        </w:rPr>
        <w:t>Liczba szkoleń: 1</w:t>
      </w:r>
    </w:p>
    <w:p w14:paraId="50E3287B" w14:textId="377215FC" w:rsidR="005C37D1" w:rsidRDefault="005C37D1" w:rsidP="005C37D1">
      <w:pPr>
        <w:tabs>
          <w:tab w:val="left" w:pos="424"/>
        </w:tabs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D297BB" w14:textId="51F3060A" w:rsidR="0025029E" w:rsidRDefault="0025029E" w:rsidP="005C37D1">
      <w:pPr>
        <w:numPr>
          <w:ilvl w:val="0"/>
          <w:numId w:val="6"/>
        </w:numPr>
        <w:tabs>
          <w:tab w:val="left" w:pos="424"/>
        </w:tabs>
        <w:spacing w:line="276" w:lineRule="auto"/>
        <w:ind w:left="424" w:hanging="42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4D1F855">
        <w:rPr>
          <w:rFonts w:ascii="Times New Roman" w:eastAsia="Times New Roman" w:hAnsi="Times New Roman" w:cs="Times New Roman"/>
          <w:b/>
          <w:bCs/>
          <w:sz w:val="24"/>
          <w:szCs w:val="24"/>
        </w:rPr>
        <w:t>Miejsce szkolenia: platforma</w:t>
      </w:r>
      <w:r w:rsidR="000D7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ClickMeeting,</w:t>
      </w:r>
      <w:r w:rsidRPr="04D1F8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Zoom lub Live Webinar</w:t>
      </w:r>
    </w:p>
    <w:p w14:paraId="45FB0818" w14:textId="77777777" w:rsidR="0025029E" w:rsidRDefault="0025029E" w:rsidP="005C37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A2F995" w14:textId="77777777" w:rsidR="0025029E" w:rsidRDefault="0025029E" w:rsidP="005C37D1">
      <w:pPr>
        <w:spacing w:line="276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4D1F855">
        <w:rPr>
          <w:rFonts w:ascii="Times New Roman" w:eastAsia="Times New Roman" w:hAnsi="Times New Roman" w:cs="Times New Roman"/>
          <w:sz w:val="24"/>
          <w:szCs w:val="24"/>
        </w:rPr>
        <w:t>Szkolenie odbędzie się na platformie zapewnionej przez Zamawiającego, prowadzący potrzebuje do realizacji: własnego komputera, łącza internetowego, które zagwarantuje realizację szkolenia.</w:t>
      </w:r>
    </w:p>
    <w:p w14:paraId="049F31CB" w14:textId="77777777" w:rsidR="0025029E" w:rsidRDefault="0025029E" w:rsidP="005C37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FC7CA2" w14:textId="6C66ACE3" w:rsidR="00A97C52" w:rsidRDefault="00A97C52" w:rsidP="00AC3519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Szczegółowy opis przedmiotu zamówienia:</w:t>
      </w:r>
    </w:p>
    <w:p w14:paraId="692F5ED1" w14:textId="08CFFBD3" w:rsidR="00951E57" w:rsidRPr="00A97C52" w:rsidRDefault="0025029E" w:rsidP="00A97C52">
      <w:pPr>
        <w:tabs>
          <w:tab w:val="left" w:pos="426"/>
        </w:tabs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97C52">
        <w:rPr>
          <w:rFonts w:ascii="Times New Roman" w:eastAsia="Times New Roman" w:hAnsi="Times New Roman" w:cs="Times New Roman"/>
          <w:sz w:val="24"/>
          <w:szCs w:val="24"/>
        </w:rPr>
        <w:t>Zagadnienia kluczowe, które powinien uwzględniać program szkolenia to</w:t>
      </w:r>
      <w:r w:rsidRPr="00A97C5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14:paraId="75483D4E" w14:textId="77777777" w:rsidR="00373FEE" w:rsidRDefault="00373FEE" w:rsidP="00373F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DC2158" w14:textId="77777777" w:rsidR="00A97C52" w:rsidRPr="00A97C52" w:rsidRDefault="00A97C52" w:rsidP="00A97C52">
      <w:pPr>
        <w:pStyle w:val="Akapitzlist"/>
        <w:numPr>
          <w:ilvl w:val="0"/>
          <w:numId w:val="27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C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Zasady projektowania materiałów graficznych (projektowanie elementów użytkowych np. plakaty, ulotki, logo, szablony stron internetowych, ilustracje) </w:t>
      </w:r>
    </w:p>
    <w:p w14:paraId="0FF81306" w14:textId="77777777" w:rsidR="00A97C52" w:rsidRPr="00A97C52" w:rsidRDefault="00A97C52" w:rsidP="00A97C52">
      <w:pPr>
        <w:pStyle w:val="Akapitzlist"/>
        <w:numPr>
          <w:ilvl w:val="0"/>
          <w:numId w:val="27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C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Projektowania grafik do mediów społecznościowych (m.in. Facebook, Instagram, Tiktok, LinkedIn) </w:t>
      </w:r>
    </w:p>
    <w:p w14:paraId="3AFE8FCB" w14:textId="77777777" w:rsidR="00A97C52" w:rsidRPr="00A97C52" w:rsidRDefault="00A97C52" w:rsidP="00A97C52">
      <w:pPr>
        <w:pStyle w:val="Akapitzlist"/>
        <w:numPr>
          <w:ilvl w:val="0"/>
          <w:numId w:val="27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C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Bezpłatne narzędzia cyfrowe do projektowania grafik (m.in. Canva) </w:t>
      </w:r>
    </w:p>
    <w:p w14:paraId="52DF2494" w14:textId="77777777" w:rsidR="00A97C52" w:rsidRPr="00A97C52" w:rsidRDefault="00A97C52" w:rsidP="00A97C52">
      <w:pPr>
        <w:pStyle w:val="Akapitzlist"/>
        <w:numPr>
          <w:ilvl w:val="0"/>
          <w:numId w:val="27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C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Baza dostępnych i darmowych materiałów graficznych </w:t>
      </w:r>
    </w:p>
    <w:p w14:paraId="558B26B1" w14:textId="77777777" w:rsidR="00A97C52" w:rsidRPr="00A97C52" w:rsidRDefault="00A97C52" w:rsidP="00A97C52">
      <w:pPr>
        <w:pStyle w:val="Akapitzlist"/>
        <w:numPr>
          <w:ilvl w:val="0"/>
          <w:numId w:val="27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C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Standardy dostępności WCAG 2.1 w materiałach graficznych </w:t>
      </w:r>
    </w:p>
    <w:p w14:paraId="66F45CF1" w14:textId="77777777" w:rsidR="00E84FE5" w:rsidRPr="00A97C52" w:rsidRDefault="00E84FE5" w:rsidP="00631F3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5583C4" w14:textId="77777777" w:rsidR="00F413DE" w:rsidRPr="00F413DE" w:rsidRDefault="00F413DE" w:rsidP="00631F3A"/>
    <w:p w14:paraId="5035E563" w14:textId="51D3ED07" w:rsidR="0025029E" w:rsidRPr="00951E57" w:rsidRDefault="0025029E" w:rsidP="00AC3519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>Kryterium oceny ofert:</w:t>
      </w:r>
    </w:p>
    <w:p w14:paraId="12F50538" w14:textId="009193E8" w:rsidR="00951E57" w:rsidRPr="00951E57" w:rsidRDefault="00951E57" w:rsidP="00AC3519">
      <w:pPr>
        <w:tabs>
          <w:tab w:val="left" w:pos="712"/>
        </w:tabs>
        <w:spacing w:line="276" w:lineRule="auto"/>
        <w:ind w:left="426"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ocena merytoryczna – Wykonawca może otrzymać maksymalnie 40 pkt, przyznanych na podstawie Załącznika nr 2 tj. </w:t>
      </w:r>
      <w:r w:rsidR="00B121F2">
        <w:rPr>
          <w:rFonts w:ascii="Times New Roman" w:eastAsia="Times New Roman" w:hAnsi="Times New Roman" w:cs="Times New Roman"/>
          <w:b/>
          <w:bCs/>
          <w:sz w:val="24"/>
          <w:szCs w:val="24"/>
        </w:rPr>
        <w:t>programu</w:t>
      </w:r>
      <w:r w:rsidR="00B121F2"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>szkolenia, w tym:</w:t>
      </w:r>
    </w:p>
    <w:p w14:paraId="036C2713" w14:textId="19F8DE20" w:rsidR="005C37D1" w:rsidRPr="005C37D1" w:rsidRDefault="005C37D1" w:rsidP="005C37D1">
      <w:pPr>
        <w:tabs>
          <w:tab w:val="left" w:pos="712"/>
        </w:tabs>
        <w:spacing w:line="276" w:lineRule="auto"/>
        <w:ind w:right="20"/>
        <w:rPr>
          <w:rFonts w:ascii="Times New Roman" w:eastAsia="Times New Roman" w:hAnsi="Times New Roman"/>
        </w:rPr>
      </w:pPr>
    </w:p>
    <w:p w14:paraId="4E224554" w14:textId="5AF1F4DA" w:rsidR="00951E57" w:rsidRPr="00951E57" w:rsidRDefault="0025029E" w:rsidP="00552866">
      <w:pPr>
        <w:pStyle w:val="Akapitzlist"/>
        <w:numPr>
          <w:ilvl w:val="0"/>
          <w:numId w:val="20"/>
        </w:numPr>
        <w:tabs>
          <w:tab w:val="left" w:pos="993"/>
        </w:tabs>
        <w:spacing w:line="276" w:lineRule="auto"/>
        <w:ind w:left="993" w:right="20"/>
        <w:jc w:val="both"/>
        <w:rPr>
          <w:rFonts w:ascii="Times New Roman" w:eastAsia="Times New Roman" w:hAnsi="Times New Roman"/>
        </w:rPr>
      </w:pPr>
      <w:r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ocena merytoryczna </w:t>
      </w:r>
      <w:r w:rsidR="001F3B2B"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podstawie przedstawionego w Załączniku nr 2 </w:t>
      </w:r>
      <w:r w:rsidR="001F3B2B">
        <w:rPr>
          <w:rFonts w:ascii="Times New Roman" w:eastAsia="Times New Roman" w:hAnsi="Times New Roman" w:cs="Times New Roman"/>
          <w:b/>
          <w:bCs/>
          <w:sz w:val="24"/>
          <w:szCs w:val="24"/>
        </w:rPr>
        <w:t>programu</w:t>
      </w:r>
      <w:r w:rsidR="001F3B2B"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>szkolenia:</w:t>
      </w:r>
      <w:r w:rsidR="00951E57"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1E57">
        <w:rPr>
          <w:rFonts w:ascii="Times New Roman" w:eastAsia="Times New Roman" w:hAnsi="Times New Roman" w:cs="Times New Roman"/>
          <w:sz w:val="24"/>
          <w:szCs w:val="24"/>
        </w:rPr>
        <w:t>program szkolenia i uwzględnienie w nim zagadnień kluczowych (</w:t>
      </w:r>
      <w:r w:rsidRPr="0030291B">
        <w:rPr>
          <w:rFonts w:ascii="Times New Roman" w:eastAsia="Times New Roman" w:hAnsi="Times New Roman" w:cs="Times New Roman"/>
          <w:b/>
          <w:sz w:val="24"/>
          <w:szCs w:val="24"/>
        </w:rPr>
        <w:t>0-20 pkt - 4 pkt. za każde zagadnienie kluczowe</w:t>
      </w:r>
      <w:r w:rsidRPr="00951E57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1" w:name="page2"/>
      <w:bookmarkEnd w:id="1"/>
      <w:r w:rsidR="00C4669C">
        <w:rPr>
          <w:noProof/>
        </w:rPr>
        <w:drawing>
          <wp:anchor distT="0" distB="0" distL="114300" distR="114300" simplePos="0" relativeHeight="251657216" behindDoc="1" locked="0" layoutInCell="1" allowOverlap="1" wp14:anchorId="6FEE0F2F" wp14:editId="0EB88BDF">
            <wp:simplePos x="0" y="0"/>
            <wp:positionH relativeFrom="page">
              <wp:posOffset>899160</wp:posOffset>
            </wp:positionH>
            <wp:positionV relativeFrom="page">
              <wp:posOffset>685800</wp:posOffset>
            </wp:positionV>
            <wp:extent cx="5761990" cy="865505"/>
            <wp:effectExtent l="0" t="0" r="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9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49876B" w14:textId="77777777" w:rsidR="00951E57" w:rsidRPr="00951E57" w:rsidRDefault="00951E57" w:rsidP="00552866">
      <w:pPr>
        <w:pStyle w:val="Akapitzlist"/>
        <w:tabs>
          <w:tab w:val="left" w:pos="993"/>
        </w:tabs>
        <w:spacing w:line="276" w:lineRule="auto"/>
        <w:ind w:left="993" w:right="20"/>
        <w:rPr>
          <w:rFonts w:ascii="Times New Roman" w:eastAsia="Times New Roman" w:hAnsi="Times New Roman"/>
        </w:rPr>
      </w:pPr>
    </w:p>
    <w:p w14:paraId="1E442402" w14:textId="295FCAC0" w:rsidR="00951E57" w:rsidRPr="00951E57" w:rsidRDefault="0025029E" w:rsidP="00552866">
      <w:pPr>
        <w:pStyle w:val="Akapitzlist"/>
        <w:numPr>
          <w:ilvl w:val="0"/>
          <w:numId w:val="20"/>
        </w:numPr>
        <w:tabs>
          <w:tab w:val="left" w:pos="993"/>
        </w:tabs>
        <w:spacing w:line="276" w:lineRule="auto"/>
        <w:ind w:left="993" w:right="20"/>
        <w:jc w:val="both"/>
        <w:rPr>
          <w:rFonts w:ascii="Times New Roman" w:eastAsia="Times New Roman" w:hAnsi="Times New Roman"/>
        </w:rPr>
      </w:pPr>
      <w:r w:rsidRPr="00951E57">
        <w:rPr>
          <w:rFonts w:ascii="Times New Roman" w:eastAsia="Times New Roman" w:hAnsi="Times New Roman"/>
          <w:b/>
          <w:bCs/>
          <w:sz w:val="24"/>
          <w:szCs w:val="24"/>
        </w:rPr>
        <w:t xml:space="preserve">różnorodne metody szkoleniowe adekwatne do programu i spójne z programem szkolenia (0-20 pkt - 4 pkt. za każdą metodę szkoleniową). </w:t>
      </w:r>
    </w:p>
    <w:p w14:paraId="19BF2299" w14:textId="77777777" w:rsidR="00951E57" w:rsidRPr="00951E57" w:rsidRDefault="00951E57" w:rsidP="00951E57">
      <w:pPr>
        <w:pStyle w:val="Akapitzlist"/>
        <w:rPr>
          <w:rFonts w:ascii="Times New Roman" w:eastAsia="Times New Roman" w:hAnsi="Times New Roman"/>
        </w:rPr>
      </w:pPr>
    </w:p>
    <w:p w14:paraId="1064D6DB" w14:textId="6F9080D7" w:rsidR="0030291B" w:rsidRPr="0030291B" w:rsidRDefault="00951E57" w:rsidP="0030291B">
      <w:pPr>
        <w:pStyle w:val="Akapitzlist"/>
        <w:ind w:left="1080" w:hanging="371"/>
        <w:jc w:val="both"/>
        <w:rPr>
          <w:rFonts w:ascii="Arial" w:eastAsia="Times New Roman" w:hAnsi="Arial"/>
          <w:b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UWAGA: </w:t>
      </w:r>
      <w:r w:rsidR="0030291B" w:rsidRPr="0030291B">
        <w:rPr>
          <w:rFonts w:ascii="Times New Roman" w:eastAsia="Times New Roman" w:hAnsi="Times New Roman" w:cs="Times New Roman"/>
          <w:b/>
          <w:sz w:val="24"/>
          <w:szCs w:val="24"/>
        </w:rPr>
        <w:t>WYKONAWCA W OPISIE PROGRAMU SZKOLENIA I METOD  SZKOLENIOWYCH, KTÓRE BĘDĄ PODLEGAĆ OCENIE MUSI WSKAZAĆ NIE TYLKO SAME NAZWY ZAGADNIEŃ I METOD, ALE OPISAĆ JAK ZAMIERZA JE ZREALIZOWAĆ, ABY ZAMAWIAJĄCY MÓGŁ OCENIĆ MERYTORYCZNE KOMPETENCJE WYKONAWCY PRZY TWORZENIU PLANU SZKOLENIA.</w:t>
      </w:r>
    </w:p>
    <w:p w14:paraId="0793430A" w14:textId="77777777" w:rsidR="0030291B" w:rsidRPr="0030291B" w:rsidRDefault="0030291B" w:rsidP="0030291B">
      <w:pPr>
        <w:pStyle w:val="Akapitzlist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F81F1" w14:textId="77777777" w:rsidR="0030291B" w:rsidRPr="0030291B" w:rsidRDefault="0030291B" w:rsidP="0030291B">
      <w:pPr>
        <w:pStyle w:val="Akapitzlist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91B">
        <w:rPr>
          <w:rFonts w:ascii="Times New Roman" w:eastAsia="Times New Roman" w:hAnsi="Times New Roman" w:cs="Times New Roman"/>
          <w:b/>
          <w:sz w:val="24"/>
          <w:szCs w:val="24"/>
        </w:rPr>
        <w:t>W PRZYPADKU, GDY WYKONAWCA WPISZE JEDYNIE NAZWY ZAGADNIEŃ CZY METOD OTRZYMA W DANYM KRYTERIUM 0 PKT.</w:t>
      </w:r>
    </w:p>
    <w:p w14:paraId="31A8D3F1" w14:textId="77777777" w:rsidR="0030291B" w:rsidRPr="0030291B" w:rsidRDefault="0030291B" w:rsidP="0030291B">
      <w:pPr>
        <w:pStyle w:val="Akapitzlist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02149F" w14:textId="7A6392C1" w:rsidR="00951E57" w:rsidRPr="006B145D" w:rsidRDefault="0030291B" w:rsidP="0030291B">
      <w:pPr>
        <w:tabs>
          <w:tab w:val="left" w:pos="712"/>
        </w:tabs>
        <w:spacing w:line="276" w:lineRule="auto"/>
        <w:ind w:left="1080" w:right="20"/>
        <w:jc w:val="both"/>
        <w:rPr>
          <w:rFonts w:ascii="Times New Roman" w:eastAsia="Times New Roman" w:hAnsi="Times New Roman"/>
          <w:b/>
        </w:rPr>
      </w:pPr>
      <w:r w:rsidRPr="0030291B">
        <w:rPr>
          <w:rFonts w:ascii="Times New Roman" w:eastAsia="Times New Roman" w:hAnsi="Times New Roman" w:cs="Times New Roman"/>
          <w:b/>
          <w:sz w:val="24"/>
          <w:szCs w:val="24"/>
        </w:rPr>
        <w:t>PROGRAMU ORAZ METOD NIE MOŻNA UZUPEŁNIĆ CZY POPRAWIĆ, GDYŻ STANOWI ON KRYTERIUM OCENY OFERT.</w:t>
      </w:r>
      <w:r w:rsidR="00951E57" w:rsidRPr="006B145D">
        <w:rPr>
          <w:rFonts w:ascii="Times New Roman" w:eastAsia="Times New Roman" w:hAnsi="Times New Roman"/>
          <w:b/>
        </w:rPr>
        <w:tab/>
      </w:r>
    </w:p>
    <w:p w14:paraId="7704E888" w14:textId="77777777" w:rsidR="00951E57" w:rsidRDefault="00951E57" w:rsidP="00951E57">
      <w:pPr>
        <w:tabs>
          <w:tab w:val="left" w:pos="712"/>
        </w:tabs>
        <w:spacing w:line="276" w:lineRule="auto"/>
        <w:ind w:right="20"/>
        <w:rPr>
          <w:rFonts w:ascii="Times New Roman" w:eastAsia="Times New Roman" w:hAnsi="Times New Roman"/>
        </w:rPr>
      </w:pPr>
    </w:p>
    <w:p w14:paraId="06407880" w14:textId="77777777" w:rsidR="00AC3519" w:rsidRDefault="00951E57" w:rsidP="00AC3519">
      <w:pPr>
        <w:tabs>
          <w:tab w:val="left" w:pos="712"/>
        </w:tabs>
        <w:spacing w:line="276" w:lineRule="auto"/>
        <w:ind w:left="426"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7.2. </w:t>
      </w:r>
      <w:r w:rsidR="0025029E"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cena (60 pkt) </w:t>
      </w:r>
      <w:r w:rsidR="00AF001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25029E"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podczas oceny ofert w/w kryterium </w:t>
      </w:r>
      <w:r w:rsidR="00AC3519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25029E"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>cena</w:t>
      </w:r>
      <w:r w:rsidR="00AC3519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25029E"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stosowany będzie następujący sposób obliczenia: oferta z najniższą ceną ofertową uzyska maksymalną liczbę punktów przewidzianą dla tego kryterium, tj. 60 pkt. Punkty pozostałych ofert zostaną przeliczone zgodnie z następującym wzorem: (Cmin ÷ Cb) x 60, gdzie: </w:t>
      </w:r>
    </w:p>
    <w:p w14:paraId="3B37F3EC" w14:textId="77777777" w:rsidR="00AC3519" w:rsidRDefault="0025029E" w:rsidP="00AC3519">
      <w:pPr>
        <w:tabs>
          <w:tab w:val="left" w:pos="712"/>
        </w:tabs>
        <w:spacing w:line="276" w:lineRule="auto"/>
        <w:ind w:left="426"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Cmin – cena oferty minimalnej, </w:t>
      </w:r>
    </w:p>
    <w:p w14:paraId="26294FF2" w14:textId="314B70DF" w:rsidR="0025029E" w:rsidRDefault="0025029E" w:rsidP="00AC3519">
      <w:pPr>
        <w:spacing w:line="276" w:lineRule="auto"/>
        <w:ind w:left="426"/>
        <w:jc w:val="both"/>
        <w:rPr>
          <w:rFonts w:ascii="Times New Roman" w:eastAsia="Times New Roman" w:hAnsi="Times New Roman"/>
          <w:sz w:val="24"/>
        </w:rPr>
      </w:pPr>
      <w:r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>Cb</w:t>
      </w:r>
      <w:r w:rsidR="00AC3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3519">
        <w:rPr>
          <w:rFonts w:ascii="Times New Roman" w:eastAsia="Times New Roman" w:hAnsi="Times New Roman"/>
          <w:b/>
          <w:sz w:val="24"/>
        </w:rPr>
        <w:t>– cena oferty badanej, cena musi obejmować wszystkie elementy związane z realizacją zamówienia.</w:t>
      </w:r>
    </w:p>
    <w:p w14:paraId="61CDCEAD" w14:textId="77777777" w:rsidR="0025029E" w:rsidRDefault="0025029E" w:rsidP="005C37D1">
      <w:pPr>
        <w:spacing w:line="276" w:lineRule="auto"/>
        <w:rPr>
          <w:rFonts w:ascii="Times New Roman" w:eastAsia="Times New Roman" w:hAnsi="Times New Roman"/>
        </w:rPr>
      </w:pPr>
    </w:p>
    <w:p w14:paraId="3175BED1" w14:textId="624222CA" w:rsidR="0025029E" w:rsidRPr="00951E57" w:rsidRDefault="0025029E" w:rsidP="00AC351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Times New Roman" w:eastAsia="Times New Roman" w:hAnsi="Times New Roman"/>
          <w:b/>
          <w:sz w:val="24"/>
        </w:rPr>
      </w:pPr>
      <w:r w:rsidRPr="00951E57">
        <w:rPr>
          <w:rFonts w:ascii="Times New Roman" w:eastAsia="Times New Roman" w:hAnsi="Times New Roman"/>
          <w:b/>
          <w:sz w:val="24"/>
        </w:rPr>
        <w:t>Warunki udziału w postępowaniu</w:t>
      </w:r>
    </w:p>
    <w:p w14:paraId="649213C0" w14:textId="249BE9FB" w:rsidR="0025029E" w:rsidRDefault="0025029E" w:rsidP="00AC3519">
      <w:pPr>
        <w:tabs>
          <w:tab w:val="left" w:pos="683"/>
        </w:tabs>
        <w:spacing w:line="276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4D1F855">
        <w:rPr>
          <w:rFonts w:ascii="Times New Roman" w:eastAsia="Times New Roman" w:hAnsi="Times New Roman"/>
          <w:sz w:val="24"/>
          <w:szCs w:val="24"/>
        </w:rPr>
        <w:t>Doświadczenie trenera/trenerki prowadzącego/ej warsztat:</w:t>
      </w:r>
    </w:p>
    <w:p w14:paraId="29570D05" w14:textId="77777777" w:rsidR="005C37D1" w:rsidRPr="005C37D1" w:rsidRDefault="0025029E" w:rsidP="00AC3519">
      <w:pPr>
        <w:pStyle w:val="Akapitzlist"/>
        <w:numPr>
          <w:ilvl w:val="0"/>
          <w:numId w:val="15"/>
        </w:numPr>
        <w:tabs>
          <w:tab w:val="left" w:pos="157"/>
        </w:tabs>
        <w:spacing w:line="276" w:lineRule="auto"/>
        <w:ind w:left="851"/>
        <w:jc w:val="both"/>
        <w:rPr>
          <w:rFonts w:ascii="Times New Roman" w:eastAsia="Times New Roman" w:hAnsi="Times New Roman"/>
          <w:b/>
          <w:sz w:val="24"/>
        </w:rPr>
      </w:pPr>
      <w:r w:rsidRPr="005C37D1">
        <w:rPr>
          <w:rFonts w:ascii="Times New Roman" w:eastAsia="Times New Roman" w:hAnsi="Times New Roman"/>
          <w:sz w:val="24"/>
        </w:rPr>
        <w:t>poprowadzenie od dnia 1.01.2019: 50 h zegarowych warsztatów online lub offline dla kadr kultury,</w:t>
      </w:r>
    </w:p>
    <w:p w14:paraId="288D2A1A" w14:textId="0647C098" w:rsidR="005C37D1" w:rsidRPr="005C37D1" w:rsidRDefault="0025029E" w:rsidP="00AC3519">
      <w:pPr>
        <w:pStyle w:val="Akapitzlist"/>
        <w:numPr>
          <w:ilvl w:val="0"/>
          <w:numId w:val="15"/>
        </w:numPr>
        <w:tabs>
          <w:tab w:val="left" w:pos="157"/>
        </w:tabs>
        <w:spacing w:line="276" w:lineRule="auto"/>
        <w:ind w:left="851"/>
        <w:jc w:val="both"/>
        <w:rPr>
          <w:rFonts w:ascii="Times New Roman" w:eastAsia="Times New Roman" w:hAnsi="Times New Roman"/>
          <w:b/>
          <w:sz w:val="24"/>
        </w:rPr>
      </w:pPr>
      <w:r w:rsidRPr="005C37D1">
        <w:rPr>
          <w:rFonts w:ascii="Times New Roman" w:eastAsia="Times New Roman" w:hAnsi="Times New Roman"/>
          <w:sz w:val="24"/>
          <w:szCs w:val="24"/>
        </w:rPr>
        <w:t>poprowadzenie od dnia 1.01.2019: 3 warsztatów online dla  kadr  kultury  z  zakresu:</w:t>
      </w:r>
      <w:r w:rsidR="00951E57" w:rsidRPr="00951E57">
        <w:rPr>
          <w:rFonts w:ascii="Times New Roman" w:eastAsia="Times New Roman" w:hAnsi="Times New Roman"/>
          <w:sz w:val="24"/>
          <w:szCs w:val="24"/>
        </w:rPr>
        <w:t xml:space="preserve"> </w:t>
      </w:r>
      <w:r w:rsidR="00986A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Podstawy projektowania graficznego</w:t>
      </w:r>
      <w:r w:rsidR="00AC351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0DDBD5B" w14:textId="771FC505" w:rsidR="00951E57" w:rsidRPr="00951E57" w:rsidRDefault="0025029E" w:rsidP="00AC3519">
      <w:pPr>
        <w:pStyle w:val="Akapitzlist"/>
        <w:numPr>
          <w:ilvl w:val="0"/>
          <w:numId w:val="16"/>
        </w:numPr>
        <w:spacing w:line="276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5C37D1">
        <w:rPr>
          <w:rFonts w:ascii="Times New Roman" w:eastAsia="Times New Roman" w:hAnsi="Times New Roman"/>
          <w:sz w:val="24"/>
        </w:rPr>
        <w:t>poprowadzenie od dnia 1.01.2019: warsztatu online lub offline dla kadr kultury o długości 6h zegarowych lub dłuższego.</w:t>
      </w:r>
    </w:p>
    <w:p w14:paraId="18D654FE" w14:textId="77777777" w:rsidR="00951E57" w:rsidRPr="00951E57" w:rsidRDefault="00951E57" w:rsidP="00C439D8">
      <w:pPr>
        <w:pStyle w:val="Akapitzlist"/>
        <w:spacing w:line="276" w:lineRule="auto"/>
        <w:ind w:left="724"/>
        <w:rPr>
          <w:rFonts w:ascii="Times New Roman" w:eastAsia="Times New Roman" w:hAnsi="Times New Roman"/>
          <w:sz w:val="24"/>
          <w:szCs w:val="24"/>
        </w:rPr>
      </w:pPr>
    </w:p>
    <w:p w14:paraId="3FDE09BB" w14:textId="34D33F51" w:rsidR="0025029E" w:rsidRPr="00951E57" w:rsidRDefault="0025029E" w:rsidP="00AC3519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951E57">
        <w:rPr>
          <w:rFonts w:ascii="Times New Roman" w:eastAsia="Times New Roman" w:hAnsi="Times New Roman"/>
          <w:b/>
          <w:bCs/>
          <w:sz w:val="24"/>
          <w:szCs w:val="24"/>
        </w:rPr>
        <w:t>Ocena warunku zostanie dokonana na podstawie wykazu usług w załączniku nr 1. Jeżeli w ofercie zgłoszono więcej niż 1 trenera, warunki muszą być spełnione dla każdego trenera. Wykonawca może zgłosić maksymalnie dwóch trenerów.</w:t>
      </w:r>
    </w:p>
    <w:p w14:paraId="5043CB0F" w14:textId="77777777" w:rsidR="0025029E" w:rsidRDefault="0025029E" w:rsidP="005C37D1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8A3F087" w14:textId="77777777" w:rsidR="0025029E" w:rsidRDefault="0025029E" w:rsidP="00AC3519">
      <w:pPr>
        <w:spacing w:line="276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Oferta, która nie wykaże spełniania warunku nie będzie podlegać ocenie.</w:t>
      </w:r>
    </w:p>
    <w:p w14:paraId="07459315" w14:textId="77777777" w:rsidR="0025029E" w:rsidRDefault="0025029E" w:rsidP="005C37D1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8FA434" w14:textId="3FCB7704" w:rsidR="0025029E" w:rsidRPr="00951E57" w:rsidRDefault="0025029E" w:rsidP="00AC3519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Times New Roman" w:eastAsia="Times New Roman" w:hAnsi="Times New Roman"/>
          <w:b/>
          <w:bCs/>
          <w:sz w:val="24"/>
          <w:szCs w:val="24"/>
        </w:rPr>
      </w:pPr>
      <w:r w:rsidRPr="00951E57">
        <w:rPr>
          <w:rFonts w:ascii="Times New Roman" w:eastAsia="Times New Roman" w:hAnsi="Times New Roman"/>
          <w:b/>
          <w:bCs/>
          <w:sz w:val="24"/>
          <w:szCs w:val="24"/>
        </w:rPr>
        <w:t>Oferty, które będą podlegać ocenie muszą zawierać:</w:t>
      </w:r>
    </w:p>
    <w:p w14:paraId="43115336" w14:textId="24038B63" w:rsidR="0025029E" w:rsidRDefault="0025029E" w:rsidP="00AC3519">
      <w:pPr>
        <w:numPr>
          <w:ilvl w:val="1"/>
          <w:numId w:val="12"/>
        </w:numPr>
        <w:tabs>
          <w:tab w:val="left" w:pos="851"/>
        </w:tabs>
        <w:spacing w:line="276" w:lineRule="auto"/>
        <w:ind w:left="851" w:hanging="364"/>
        <w:rPr>
          <w:rFonts w:ascii="Symbol" w:eastAsia="Symbol" w:hAnsi="Symbol"/>
          <w:sz w:val="24"/>
          <w:szCs w:val="24"/>
        </w:rPr>
      </w:pPr>
      <w:r w:rsidRPr="04D1F855">
        <w:rPr>
          <w:rFonts w:ascii="Times New Roman" w:eastAsia="Times New Roman" w:hAnsi="Times New Roman"/>
          <w:sz w:val="24"/>
          <w:szCs w:val="24"/>
        </w:rPr>
        <w:t>wykaz doświadczenia (załącznik nr 1),</w:t>
      </w:r>
    </w:p>
    <w:p w14:paraId="6537F28F" w14:textId="0C0BF23F" w:rsidR="0025029E" w:rsidRPr="005C37D1" w:rsidRDefault="0025029E" w:rsidP="00AC3519">
      <w:pPr>
        <w:numPr>
          <w:ilvl w:val="1"/>
          <w:numId w:val="12"/>
        </w:numPr>
        <w:tabs>
          <w:tab w:val="left" w:pos="851"/>
        </w:tabs>
        <w:spacing w:line="276" w:lineRule="auto"/>
        <w:ind w:left="851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program szkolenia </w:t>
      </w:r>
      <w:r w:rsidR="00B121F2">
        <w:rPr>
          <w:rFonts w:ascii="Times New Roman" w:eastAsia="Times New Roman" w:hAnsi="Times New Roman"/>
          <w:sz w:val="24"/>
        </w:rPr>
        <w:t xml:space="preserve">wraz z podaniem metod szkoleniowych </w:t>
      </w:r>
      <w:r>
        <w:rPr>
          <w:rFonts w:ascii="Times New Roman" w:eastAsia="Times New Roman" w:hAnsi="Times New Roman"/>
          <w:sz w:val="24"/>
        </w:rPr>
        <w:t>(załącznik nr 2).</w:t>
      </w:r>
    </w:p>
    <w:p w14:paraId="6DFB9E20" w14:textId="27080FDB" w:rsidR="0025029E" w:rsidRPr="00951E57" w:rsidRDefault="0025029E" w:rsidP="00AC3519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 w:rsidRPr="00951E57">
        <w:rPr>
          <w:rFonts w:ascii="Times New Roman" w:eastAsia="Times New Roman" w:hAnsi="Times New Roman"/>
          <w:b/>
          <w:bCs/>
          <w:sz w:val="23"/>
          <w:szCs w:val="23"/>
        </w:rPr>
        <w:t>Wynagrodzenie obejmuje całkowite koszty przygotowania szkolenia, na które składają się:</w:t>
      </w:r>
    </w:p>
    <w:p w14:paraId="693EB4C7" w14:textId="1B541314" w:rsidR="0025029E" w:rsidRDefault="0025029E" w:rsidP="00AC3519">
      <w:pPr>
        <w:pStyle w:val="Akapitzlist"/>
        <w:numPr>
          <w:ilvl w:val="0"/>
          <w:numId w:val="2"/>
        </w:numPr>
        <w:tabs>
          <w:tab w:val="left" w:pos="208"/>
        </w:tabs>
        <w:spacing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4D1F855">
        <w:rPr>
          <w:rFonts w:ascii="Times New Roman" w:eastAsia="Times New Roman" w:hAnsi="Times New Roman"/>
          <w:sz w:val="24"/>
          <w:szCs w:val="24"/>
        </w:rPr>
        <w:t>przygotowanie programu szkolenia oraz przesłania go w wyznaczonym przez specjalistę ds. organizacji szkoleń, terminie na jego adres mailowy w terminie 7 dni kalendarzowych przed szkoleniem,</w:t>
      </w:r>
    </w:p>
    <w:p w14:paraId="4718C41D" w14:textId="2810A572" w:rsidR="0025029E" w:rsidRDefault="0025029E" w:rsidP="00AC3519">
      <w:pPr>
        <w:pStyle w:val="Akapitzlist"/>
        <w:numPr>
          <w:ilvl w:val="0"/>
          <w:numId w:val="2"/>
        </w:numPr>
        <w:tabs>
          <w:tab w:val="left" w:pos="208"/>
        </w:tabs>
        <w:spacing w:line="276" w:lineRule="auto"/>
        <w:ind w:left="851"/>
        <w:jc w:val="both"/>
        <w:rPr>
          <w:sz w:val="24"/>
          <w:szCs w:val="24"/>
        </w:rPr>
      </w:pPr>
      <w:r w:rsidRPr="04D1F855">
        <w:rPr>
          <w:rFonts w:ascii="Times New Roman" w:eastAsia="Times New Roman" w:hAnsi="Times New Roman"/>
          <w:sz w:val="24"/>
          <w:szCs w:val="24"/>
        </w:rPr>
        <w:t>poprowadzenie szkolenia w ustalonej dacie, w ustalonym wymiarze godzin,</w:t>
      </w:r>
    </w:p>
    <w:p w14:paraId="5756C386" w14:textId="1A38FAF6" w:rsidR="005C37D1" w:rsidRPr="005C37D1" w:rsidRDefault="0025029E" w:rsidP="00AC3519">
      <w:pPr>
        <w:pStyle w:val="Akapitzlist"/>
        <w:numPr>
          <w:ilvl w:val="0"/>
          <w:numId w:val="2"/>
        </w:numPr>
        <w:tabs>
          <w:tab w:val="left" w:pos="208"/>
        </w:tabs>
        <w:spacing w:line="276" w:lineRule="auto"/>
        <w:ind w:left="851"/>
        <w:jc w:val="both"/>
        <w:rPr>
          <w:sz w:val="24"/>
          <w:szCs w:val="24"/>
        </w:rPr>
      </w:pPr>
      <w:r w:rsidRPr="04D1F855">
        <w:rPr>
          <w:rFonts w:ascii="Times New Roman" w:eastAsia="Times New Roman" w:hAnsi="Times New Roman"/>
          <w:sz w:val="24"/>
          <w:szCs w:val="24"/>
        </w:rPr>
        <w:t>przygotowanie prezentacji dotyczącej tematyki szkolenia, zgodnie z wytycznymi podanymi przez Zleceniodawcę, w terminie 7 dni kalendarzowych przed szkoleniem,</w:t>
      </w:r>
    </w:p>
    <w:p w14:paraId="60E1B2EC" w14:textId="36506FBE" w:rsidR="0025029E" w:rsidRDefault="0025029E" w:rsidP="00AC3519">
      <w:pPr>
        <w:pStyle w:val="Akapitzlist"/>
        <w:numPr>
          <w:ilvl w:val="0"/>
          <w:numId w:val="2"/>
        </w:numPr>
        <w:tabs>
          <w:tab w:val="left" w:pos="208"/>
        </w:tabs>
        <w:spacing w:line="276" w:lineRule="auto"/>
        <w:ind w:left="851"/>
        <w:jc w:val="both"/>
        <w:rPr>
          <w:sz w:val="24"/>
          <w:szCs w:val="24"/>
        </w:rPr>
      </w:pPr>
      <w:r w:rsidRPr="04D1F855">
        <w:rPr>
          <w:rFonts w:ascii="Times New Roman" w:eastAsia="Times New Roman" w:hAnsi="Times New Roman"/>
          <w:sz w:val="23"/>
          <w:szCs w:val="23"/>
        </w:rPr>
        <w:t>udział w próbie technicznej na jednej z platform: ClickMeeting lub ZOOM lub LiveWebinar</w:t>
      </w:r>
      <w:r w:rsidR="00AC3519">
        <w:rPr>
          <w:rFonts w:ascii="Times New Roman" w:eastAsia="Times New Roman" w:hAnsi="Times New Roman"/>
          <w:sz w:val="23"/>
          <w:szCs w:val="23"/>
        </w:rPr>
        <w:t>,</w:t>
      </w:r>
    </w:p>
    <w:p w14:paraId="5D5F5B22" w14:textId="241C6A94" w:rsidR="0025029E" w:rsidRPr="005C37D1" w:rsidRDefault="0025029E" w:rsidP="00AC3519">
      <w:pPr>
        <w:pStyle w:val="Akapitzlist"/>
        <w:numPr>
          <w:ilvl w:val="0"/>
          <w:numId w:val="2"/>
        </w:numPr>
        <w:tabs>
          <w:tab w:val="left" w:pos="208"/>
        </w:tabs>
        <w:spacing w:line="276" w:lineRule="auto"/>
        <w:ind w:left="851"/>
        <w:jc w:val="both"/>
        <w:rPr>
          <w:rFonts w:ascii="Times New Roman" w:eastAsia="Times New Roman" w:hAnsi="Times New Roman"/>
        </w:rPr>
      </w:pPr>
      <w:r w:rsidRPr="005C37D1">
        <w:rPr>
          <w:rFonts w:ascii="Times New Roman" w:eastAsia="Times New Roman" w:hAnsi="Times New Roman"/>
          <w:sz w:val="24"/>
          <w:szCs w:val="24"/>
        </w:rPr>
        <w:t>przygotowanie stanowiska oraz gotowości do przeprowadzenia szkolenia na ok. 45 minut przed rozpoczęciem nagrania, zgodnie z wytycznymi podanymi przez osobę moderującą wskazaną przez Zleceniodawcę,</w:t>
      </w:r>
      <w:bookmarkStart w:id="2" w:name="page3"/>
      <w:bookmarkEnd w:id="2"/>
      <w:r w:rsidR="00C4669C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5A89B40" wp14:editId="08B3DDEA">
            <wp:simplePos x="0" y="0"/>
            <wp:positionH relativeFrom="page">
              <wp:posOffset>899160</wp:posOffset>
            </wp:positionH>
            <wp:positionV relativeFrom="page">
              <wp:posOffset>685800</wp:posOffset>
            </wp:positionV>
            <wp:extent cx="5761990" cy="86550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E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C37D1">
        <w:rPr>
          <w:rFonts w:ascii="Times New Roman" w:eastAsia="Times New Roman" w:hAnsi="Times New Roman"/>
          <w:sz w:val="24"/>
          <w:szCs w:val="24"/>
        </w:rPr>
        <w:t>ścisła współpraca z koordynatorem z Działu Szkoleń i Profesjonalizacji, w postaci 2h konsultacji (osobistych, telefonicznych lub za pomocą komunikatorów internetowych), ścisła współpraca z osobą moderującą szkolenie wskazaną przez Zleceniodawcę.</w:t>
      </w:r>
    </w:p>
    <w:p w14:paraId="17AD93B2" w14:textId="77777777" w:rsidR="0025029E" w:rsidRDefault="0025029E" w:rsidP="005C37D1">
      <w:pPr>
        <w:spacing w:line="276" w:lineRule="auto"/>
        <w:rPr>
          <w:rFonts w:ascii="Times New Roman" w:eastAsia="Times New Roman" w:hAnsi="Times New Roman"/>
          <w:sz w:val="24"/>
        </w:rPr>
      </w:pPr>
    </w:p>
    <w:p w14:paraId="30F3C726" w14:textId="5F1893B8" w:rsidR="005C37D1" w:rsidRPr="00951E57" w:rsidRDefault="0025029E" w:rsidP="0030291B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51E57">
        <w:rPr>
          <w:rFonts w:ascii="Times New Roman" w:eastAsia="Times New Roman" w:hAnsi="Times New Roman"/>
          <w:sz w:val="24"/>
        </w:rPr>
        <w:t>Ceny w ofercie winny być podane w kwocie netto oraz kwocie brutto. Cena oferty powinna obejmować całkowity koszt wykonania przedmiotu zamówienia, w tym również wszelkie koszty towarzyszące wykonaniu.</w:t>
      </w:r>
    </w:p>
    <w:p w14:paraId="1116094D" w14:textId="751160BA" w:rsidR="005C37D1" w:rsidRPr="00951E57" w:rsidRDefault="0025029E" w:rsidP="00AC3519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51E57">
        <w:rPr>
          <w:rFonts w:ascii="Times New Roman" w:eastAsia="Times New Roman" w:hAnsi="Times New Roman"/>
          <w:sz w:val="24"/>
        </w:rPr>
        <w:t>Informacja dotycząca wyboru najkorzystniejszej oferty zostanie przekazana Wykonawcom drogą elektroniczną.</w:t>
      </w:r>
    </w:p>
    <w:p w14:paraId="61907568" w14:textId="193B083F" w:rsidR="00951E57" w:rsidRDefault="0025029E" w:rsidP="00AC3519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51E57">
        <w:rPr>
          <w:rFonts w:ascii="Times New Roman" w:eastAsia="Times New Roman" w:hAnsi="Times New Roman"/>
          <w:sz w:val="24"/>
        </w:rPr>
        <w:t xml:space="preserve">Osoba merytoryczna upoważniona do kontaktów: </w:t>
      </w:r>
      <w:r w:rsidR="000D76F5">
        <w:rPr>
          <w:rFonts w:ascii="Times New Roman" w:eastAsia="Times New Roman" w:hAnsi="Times New Roman"/>
          <w:sz w:val="24"/>
        </w:rPr>
        <w:t>Dominika Panfil,</w:t>
      </w:r>
      <w:r w:rsidR="005C37D1" w:rsidRPr="00951E57">
        <w:rPr>
          <w:rFonts w:ascii="Times New Roman" w:eastAsia="Times New Roman" w:hAnsi="Times New Roman"/>
          <w:sz w:val="24"/>
        </w:rPr>
        <w:t xml:space="preserve"> </w:t>
      </w:r>
      <w:r w:rsidR="000D76F5" w:rsidRPr="000D76F5">
        <w:rPr>
          <w:rFonts w:ascii="Times New Roman" w:eastAsia="Times New Roman" w:hAnsi="Times New Roman"/>
          <w:sz w:val="24"/>
        </w:rPr>
        <w:t>d</w:t>
      </w:r>
      <w:r w:rsidR="000D76F5">
        <w:rPr>
          <w:rFonts w:ascii="Times New Roman" w:eastAsia="Times New Roman" w:hAnsi="Times New Roman"/>
          <w:sz w:val="24"/>
        </w:rPr>
        <w:t>panfil@nck.pl</w:t>
      </w:r>
      <w:r w:rsidR="005C37D1" w:rsidRPr="00951E57">
        <w:rPr>
          <w:rFonts w:ascii="Times New Roman" w:eastAsia="Times New Roman" w:hAnsi="Times New Roman"/>
          <w:sz w:val="24"/>
        </w:rPr>
        <w:t xml:space="preserve"> </w:t>
      </w:r>
    </w:p>
    <w:p w14:paraId="6B62F1B3" w14:textId="18235CE7" w:rsidR="0025029E" w:rsidRPr="00951E57" w:rsidRDefault="0025029E" w:rsidP="00AC3519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51E57">
        <w:rPr>
          <w:rFonts w:ascii="Times New Roman" w:eastAsia="Times New Roman" w:hAnsi="Times New Roman"/>
          <w:sz w:val="24"/>
        </w:rPr>
        <w:t>Zamawiający zastrzega sobie możliwość negocjacji ceny z Wykonawcą, który złożył najkorzystniejszą ofertę, w przypadku gdy najkorzystniejsza oferta przekracza kwotę środków finansowych</w:t>
      </w:r>
      <w:r w:rsidR="00AC3519">
        <w:rPr>
          <w:rFonts w:ascii="Times New Roman" w:eastAsia="Times New Roman" w:hAnsi="Times New Roman"/>
          <w:sz w:val="24"/>
        </w:rPr>
        <w:t>,</w:t>
      </w:r>
      <w:r w:rsidRPr="00951E57">
        <w:rPr>
          <w:rFonts w:ascii="Times New Roman" w:eastAsia="Times New Roman" w:hAnsi="Times New Roman"/>
          <w:sz w:val="24"/>
        </w:rPr>
        <w:t xml:space="preserve"> jakie Zamawiający miał przeznaczon</w:t>
      </w:r>
      <w:r w:rsidR="00AC3519">
        <w:rPr>
          <w:rFonts w:ascii="Times New Roman" w:eastAsia="Times New Roman" w:hAnsi="Times New Roman"/>
          <w:sz w:val="24"/>
        </w:rPr>
        <w:t>e</w:t>
      </w:r>
      <w:r w:rsidRPr="00951E57">
        <w:rPr>
          <w:rFonts w:ascii="Times New Roman" w:eastAsia="Times New Roman" w:hAnsi="Times New Roman"/>
          <w:sz w:val="24"/>
        </w:rPr>
        <w:t xml:space="preserve"> na usługę będącą Przedmiotem zamówienia.</w:t>
      </w:r>
    </w:p>
    <w:p w14:paraId="0316EA4D" w14:textId="77777777" w:rsidR="00E54F75" w:rsidRDefault="0025029E" w:rsidP="00E54F7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51E57">
        <w:rPr>
          <w:rFonts w:ascii="Times New Roman" w:eastAsia="Times New Roman" w:hAnsi="Times New Roman"/>
          <w:sz w:val="24"/>
        </w:rPr>
        <w:t>Zamawiający może zakończyć postępowanie bez dokonania wyboru najkorzystniej oferty (unieważnienie postępowania).</w:t>
      </w:r>
    </w:p>
    <w:p w14:paraId="1D268DE3" w14:textId="6E16FDE3" w:rsidR="00E54F75" w:rsidRPr="00E54F75" w:rsidRDefault="00E54F75" w:rsidP="00E54F7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54F75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7 ust. 1 ustawy z dnia 16 kwietnia 2022r. o szczególnych rozwiązaniach w zakresie przeciwdziałania wspieraniu agresji na Ukrainę oraz służących ochronie bezpieczeństwa narodowego z postępowania o udzielenie </w:t>
      </w:r>
      <w:r w:rsidRPr="00E54F75">
        <w:rPr>
          <w:rFonts w:ascii="Times New Roman" w:hAnsi="Times New Roman" w:cs="Times New Roman"/>
          <w:sz w:val="24"/>
          <w:szCs w:val="24"/>
        </w:rPr>
        <w:t xml:space="preserve">zamówienia publicznego lub konkursu prowadzonego na podstawie ustawy Pzp wyklucza się: </w:t>
      </w:r>
    </w:p>
    <w:p w14:paraId="6B1E0ACA" w14:textId="77777777" w:rsidR="00E54F75" w:rsidRDefault="00E54F75" w:rsidP="00E54F75">
      <w:pPr>
        <w:pStyle w:val="Akapitzlist"/>
        <w:numPr>
          <w:ilvl w:val="0"/>
          <w:numId w:val="29"/>
        </w:numPr>
        <w:spacing w:after="160" w:line="276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7A90D29A" w14:textId="77777777" w:rsidR="00E54F75" w:rsidRDefault="00E54F75" w:rsidP="00E54F75">
      <w:pPr>
        <w:spacing w:line="276" w:lineRule="auto"/>
        <w:ind w:left="34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20EC5B74" w14:textId="77777777" w:rsidR="00E54F75" w:rsidRDefault="00E54F75" w:rsidP="00E54F75">
      <w:pPr>
        <w:pStyle w:val="Akapitzlist"/>
        <w:numPr>
          <w:ilvl w:val="0"/>
          <w:numId w:val="29"/>
        </w:numPr>
        <w:spacing w:after="160" w:line="276" w:lineRule="auto"/>
        <w:ind w:left="106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267D2E36" w14:textId="77777777" w:rsidR="00E54F75" w:rsidRDefault="00E54F75" w:rsidP="00E54F75">
      <w:pPr>
        <w:spacing w:line="276" w:lineRule="auto"/>
        <w:ind w:left="34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2B628285" w14:textId="77777777" w:rsidR="00E54F75" w:rsidRDefault="00E54F75" w:rsidP="00E54F75">
      <w:pPr>
        <w:pStyle w:val="Akapitzlist"/>
        <w:numPr>
          <w:ilvl w:val="0"/>
          <w:numId w:val="29"/>
        </w:numPr>
        <w:spacing w:after="160" w:line="276" w:lineRule="auto"/>
        <w:ind w:left="106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7D35E4EE" w14:textId="77777777" w:rsidR="00E54F75" w:rsidRDefault="00E54F75" w:rsidP="00E54F75">
      <w:pPr>
        <w:pStyle w:val="Akapitzlist"/>
        <w:rPr>
          <w:rFonts w:ascii="Times New Roman" w:hAnsi="Times New Roman" w:cstheme="minorBidi"/>
          <w:color w:val="000000"/>
          <w:sz w:val="23"/>
          <w:szCs w:val="23"/>
        </w:rPr>
      </w:pPr>
    </w:p>
    <w:p w14:paraId="7CE217B4" w14:textId="77777777" w:rsidR="00E54F75" w:rsidRPr="00951E57" w:rsidRDefault="00E54F75" w:rsidP="00E54F75">
      <w:pPr>
        <w:pStyle w:val="Akapitzlist"/>
        <w:spacing w:line="276" w:lineRule="auto"/>
        <w:ind w:left="426"/>
        <w:jc w:val="both"/>
        <w:rPr>
          <w:rFonts w:ascii="Times New Roman" w:eastAsia="Times New Roman" w:hAnsi="Times New Roman"/>
          <w:sz w:val="24"/>
        </w:rPr>
      </w:pPr>
    </w:p>
    <w:p w14:paraId="68AC9650" w14:textId="36BA3B6B" w:rsidR="0025029E" w:rsidRDefault="0025029E" w:rsidP="005C37D1">
      <w:pPr>
        <w:spacing w:line="276" w:lineRule="auto"/>
        <w:rPr>
          <w:rFonts w:ascii="Times New Roman" w:eastAsia="Times New Roman" w:hAnsi="Times New Roman"/>
        </w:rPr>
      </w:pPr>
    </w:p>
    <w:sectPr w:rsidR="0025029E">
      <w:footerReference w:type="default" r:id="rId11"/>
      <w:pgSz w:w="11900" w:h="16838"/>
      <w:pgMar w:top="1440" w:right="1426" w:bottom="1440" w:left="1416" w:header="0" w:footer="0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39E1" w14:textId="77777777" w:rsidR="006B64E4" w:rsidRDefault="006B64E4" w:rsidP="005C37D1">
      <w:r>
        <w:separator/>
      </w:r>
    </w:p>
  </w:endnote>
  <w:endnote w:type="continuationSeparator" w:id="0">
    <w:p w14:paraId="2CC9E2C3" w14:textId="77777777" w:rsidR="006B64E4" w:rsidRDefault="006B64E4" w:rsidP="005C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4760" w14:textId="41C0D5E8" w:rsidR="005C37D1" w:rsidRDefault="005C37D1">
    <w:pPr>
      <w:pStyle w:val="Stopka"/>
    </w:pPr>
    <w:r>
      <w:rPr>
        <w:rFonts w:ascii="Times New Roman" w:eastAsia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1DDAFAED" wp14:editId="3ADFCCA2">
          <wp:simplePos x="0" y="0"/>
          <wp:positionH relativeFrom="column">
            <wp:posOffset>0</wp:posOffset>
          </wp:positionH>
          <wp:positionV relativeFrom="paragraph">
            <wp:posOffset>-427355</wp:posOffset>
          </wp:positionV>
          <wp:extent cx="5285105" cy="2882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5105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034C" w14:textId="77777777" w:rsidR="006B64E4" w:rsidRDefault="006B64E4" w:rsidP="005C37D1">
      <w:r>
        <w:separator/>
      </w:r>
    </w:p>
  </w:footnote>
  <w:footnote w:type="continuationSeparator" w:id="0">
    <w:p w14:paraId="2E0EBD04" w14:textId="77777777" w:rsidR="006B64E4" w:rsidRDefault="006B64E4" w:rsidP="005C3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334636A"/>
    <w:lvl w:ilvl="0" w:tplc="56B6F6E8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93C8E428">
      <w:start w:val="1"/>
      <w:numFmt w:val="bullet"/>
      <w:lvlText w:val=""/>
      <w:lvlJc w:val="left"/>
    </w:lvl>
    <w:lvl w:ilvl="2" w:tplc="74D45DB6">
      <w:start w:val="1"/>
      <w:numFmt w:val="bullet"/>
      <w:lvlText w:val=""/>
      <w:lvlJc w:val="left"/>
    </w:lvl>
    <w:lvl w:ilvl="3" w:tplc="6D34C354">
      <w:start w:val="1"/>
      <w:numFmt w:val="bullet"/>
      <w:lvlText w:val=""/>
      <w:lvlJc w:val="left"/>
    </w:lvl>
    <w:lvl w:ilvl="4" w:tplc="FCE6B568">
      <w:start w:val="1"/>
      <w:numFmt w:val="bullet"/>
      <w:lvlText w:val=""/>
      <w:lvlJc w:val="left"/>
    </w:lvl>
    <w:lvl w:ilvl="5" w:tplc="DBDC0F2A">
      <w:start w:val="1"/>
      <w:numFmt w:val="bullet"/>
      <w:lvlText w:val=""/>
      <w:lvlJc w:val="left"/>
    </w:lvl>
    <w:lvl w:ilvl="6" w:tplc="020CD4AE">
      <w:start w:val="1"/>
      <w:numFmt w:val="bullet"/>
      <w:lvlText w:val=""/>
      <w:lvlJc w:val="left"/>
    </w:lvl>
    <w:lvl w:ilvl="7" w:tplc="A38EEB52">
      <w:start w:val="1"/>
      <w:numFmt w:val="bullet"/>
      <w:lvlText w:val=""/>
      <w:lvlJc w:val="left"/>
    </w:lvl>
    <w:lvl w:ilvl="8" w:tplc="71E6EE1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8A02E156">
      <w:start w:val="5"/>
      <w:numFmt w:val="decimal"/>
      <w:lvlText w:val="%1."/>
      <w:lvlJc w:val="left"/>
    </w:lvl>
    <w:lvl w:ilvl="1" w:tplc="1E8AE94C">
      <w:start w:val="1"/>
      <w:numFmt w:val="bullet"/>
      <w:lvlText w:val=""/>
      <w:lvlJc w:val="left"/>
    </w:lvl>
    <w:lvl w:ilvl="2" w:tplc="CDE2CD3C">
      <w:start w:val="1"/>
      <w:numFmt w:val="bullet"/>
      <w:lvlText w:val=""/>
      <w:lvlJc w:val="left"/>
    </w:lvl>
    <w:lvl w:ilvl="3" w:tplc="098EFDD2">
      <w:start w:val="1"/>
      <w:numFmt w:val="bullet"/>
      <w:lvlText w:val=""/>
      <w:lvlJc w:val="left"/>
    </w:lvl>
    <w:lvl w:ilvl="4" w:tplc="EC02D0A4">
      <w:start w:val="1"/>
      <w:numFmt w:val="bullet"/>
      <w:lvlText w:val=""/>
      <w:lvlJc w:val="left"/>
    </w:lvl>
    <w:lvl w:ilvl="5" w:tplc="A2BED54C">
      <w:start w:val="1"/>
      <w:numFmt w:val="bullet"/>
      <w:lvlText w:val=""/>
      <w:lvlJc w:val="left"/>
    </w:lvl>
    <w:lvl w:ilvl="6" w:tplc="3F1204DA">
      <w:start w:val="1"/>
      <w:numFmt w:val="bullet"/>
      <w:lvlText w:val=""/>
      <w:lvlJc w:val="left"/>
    </w:lvl>
    <w:lvl w:ilvl="7" w:tplc="5E427F2C">
      <w:start w:val="1"/>
      <w:numFmt w:val="bullet"/>
      <w:lvlText w:val=""/>
      <w:lvlJc w:val="left"/>
    </w:lvl>
    <w:lvl w:ilvl="8" w:tplc="6262B0D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72964FEC">
      <w:start w:val="6"/>
      <w:numFmt w:val="decimal"/>
      <w:lvlText w:val="%1."/>
      <w:lvlJc w:val="left"/>
    </w:lvl>
    <w:lvl w:ilvl="1" w:tplc="7BAA9ABA">
      <w:start w:val="1"/>
      <w:numFmt w:val="bullet"/>
      <w:lvlText w:val=""/>
      <w:lvlJc w:val="left"/>
    </w:lvl>
    <w:lvl w:ilvl="2" w:tplc="3E327A42">
      <w:start w:val="1"/>
      <w:numFmt w:val="bullet"/>
      <w:lvlText w:val=""/>
      <w:lvlJc w:val="left"/>
    </w:lvl>
    <w:lvl w:ilvl="3" w:tplc="AB846E3A">
      <w:start w:val="1"/>
      <w:numFmt w:val="bullet"/>
      <w:lvlText w:val=""/>
      <w:lvlJc w:val="left"/>
    </w:lvl>
    <w:lvl w:ilvl="4" w:tplc="1CD68DE0">
      <w:start w:val="1"/>
      <w:numFmt w:val="bullet"/>
      <w:lvlText w:val=""/>
      <w:lvlJc w:val="left"/>
    </w:lvl>
    <w:lvl w:ilvl="5" w:tplc="3B463788">
      <w:start w:val="1"/>
      <w:numFmt w:val="bullet"/>
      <w:lvlText w:val=""/>
      <w:lvlJc w:val="left"/>
    </w:lvl>
    <w:lvl w:ilvl="6" w:tplc="D97036E4">
      <w:start w:val="1"/>
      <w:numFmt w:val="bullet"/>
      <w:lvlText w:val=""/>
      <w:lvlJc w:val="left"/>
    </w:lvl>
    <w:lvl w:ilvl="7" w:tplc="2138EB26">
      <w:start w:val="1"/>
      <w:numFmt w:val="bullet"/>
      <w:lvlText w:val=""/>
      <w:lvlJc w:val="left"/>
    </w:lvl>
    <w:lvl w:ilvl="8" w:tplc="AD6CBA7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74E29F42">
      <w:start w:val="1"/>
      <w:numFmt w:val="lowerLetter"/>
      <w:lvlText w:val="%1)"/>
      <w:lvlJc w:val="left"/>
    </w:lvl>
    <w:lvl w:ilvl="1" w:tplc="27EE5E04">
      <w:start w:val="1"/>
      <w:numFmt w:val="bullet"/>
      <w:lvlText w:val=""/>
      <w:lvlJc w:val="left"/>
    </w:lvl>
    <w:lvl w:ilvl="2" w:tplc="1216245E">
      <w:start w:val="1"/>
      <w:numFmt w:val="bullet"/>
      <w:lvlText w:val=""/>
      <w:lvlJc w:val="left"/>
    </w:lvl>
    <w:lvl w:ilvl="3" w:tplc="A1FCADA0">
      <w:start w:val="1"/>
      <w:numFmt w:val="bullet"/>
      <w:lvlText w:val=""/>
      <w:lvlJc w:val="left"/>
    </w:lvl>
    <w:lvl w:ilvl="4" w:tplc="40F67C20">
      <w:start w:val="1"/>
      <w:numFmt w:val="bullet"/>
      <w:lvlText w:val=""/>
      <w:lvlJc w:val="left"/>
    </w:lvl>
    <w:lvl w:ilvl="5" w:tplc="6004D0B2">
      <w:start w:val="1"/>
      <w:numFmt w:val="bullet"/>
      <w:lvlText w:val=""/>
      <w:lvlJc w:val="left"/>
    </w:lvl>
    <w:lvl w:ilvl="6" w:tplc="D912150A">
      <w:start w:val="1"/>
      <w:numFmt w:val="bullet"/>
      <w:lvlText w:val=""/>
      <w:lvlJc w:val="left"/>
    </w:lvl>
    <w:lvl w:ilvl="7" w:tplc="98F2E4F4">
      <w:start w:val="1"/>
      <w:numFmt w:val="bullet"/>
      <w:lvlText w:val=""/>
      <w:lvlJc w:val="left"/>
    </w:lvl>
    <w:lvl w:ilvl="8" w:tplc="06A8969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7C2C3E8A">
      <w:start w:val="1"/>
      <w:numFmt w:val="bullet"/>
      <w:lvlText w:val=""/>
      <w:lvlJc w:val="left"/>
    </w:lvl>
    <w:lvl w:ilvl="1" w:tplc="BE901302">
      <w:start w:val="1"/>
      <w:numFmt w:val="bullet"/>
      <w:lvlText w:val=""/>
      <w:lvlJc w:val="left"/>
    </w:lvl>
    <w:lvl w:ilvl="2" w:tplc="84649062">
      <w:start w:val="1"/>
      <w:numFmt w:val="bullet"/>
      <w:lvlText w:val=""/>
      <w:lvlJc w:val="left"/>
    </w:lvl>
    <w:lvl w:ilvl="3" w:tplc="9350EB5E">
      <w:start w:val="1"/>
      <w:numFmt w:val="bullet"/>
      <w:lvlText w:val=""/>
      <w:lvlJc w:val="left"/>
    </w:lvl>
    <w:lvl w:ilvl="4" w:tplc="FAAAD4CA">
      <w:start w:val="1"/>
      <w:numFmt w:val="bullet"/>
      <w:lvlText w:val=""/>
      <w:lvlJc w:val="left"/>
    </w:lvl>
    <w:lvl w:ilvl="5" w:tplc="C2FAA5D8">
      <w:start w:val="1"/>
      <w:numFmt w:val="bullet"/>
      <w:lvlText w:val=""/>
      <w:lvlJc w:val="left"/>
    </w:lvl>
    <w:lvl w:ilvl="6" w:tplc="EFBE0E7A">
      <w:start w:val="1"/>
      <w:numFmt w:val="bullet"/>
      <w:lvlText w:val=""/>
      <w:lvlJc w:val="left"/>
    </w:lvl>
    <w:lvl w:ilvl="7" w:tplc="B558864C">
      <w:start w:val="1"/>
      <w:numFmt w:val="bullet"/>
      <w:lvlText w:val=""/>
      <w:lvlJc w:val="left"/>
    </w:lvl>
    <w:lvl w:ilvl="8" w:tplc="9E1E723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B9EE8FF4">
      <w:start w:val="1"/>
      <w:numFmt w:val="lowerLetter"/>
      <w:lvlText w:val="%1)"/>
      <w:lvlJc w:val="left"/>
    </w:lvl>
    <w:lvl w:ilvl="1" w:tplc="078CBF68">
      <w:start w:val="1"/>
      <w:numFmt w:val="bullet"/>
      <w:lvlText w:val=""/>
      <w:lvlJc w:val="left"/>
    </w:lvl>
    <w:lvl w:ilvl="2" w:tplc="831C468E">
      <w:start w:val="1"/>
      <w:numFmt w:val="bullet"/>
      <w:lvlText w:val=""/>
      <w:lvlJc w:val="left"/>
    </w:lvl>
    <w:lvl w:ilvl="3" w:tplc="162C0986">
      <w:start w:val="1"/>
      <w:numFmt w:val="bullet"/>
      <w:lvlText w:val=""/>
      <w:lvlJc w:val="left"/>
    </w:lvl>
    <w:lvl w:ilvl="4" w:tplc="B7887B54">
      <w:start w:val="1"/>
      <w:numFmt w:val="bullet"/>
      <w:lvlText w:val=""/>
      <w:lvlJc w:val="left"/>
    </w:lvl>
    <w:lvl w:ilvl="5" w:tplc="E64C809C">
      <w:start w:val="1"/>
      <w:numFmt w:val="bullet"/>
      <w:lvlText w:val=""/>
      <w:lvlJc w:val="left"/>
    </w:lvl>
    <w:lvl w:ilvl="6" w:tplc="5B94D99C">
      <w:start w:val="1"/>
      <w:numFmt w:val="bullet"/>
      <w:lvlText w:val=""/>
      <w:lvlJc w:val="left"/>
    </w:lvl>
    <w:lvl w:ilvl="7" w:tplc="B57AB3AC">
      <w:start w:val="1"/>
      <w:numFmt w:val="bullet"/>
      <w:lvlText w:val=""/>
      <w:lvlJc w:val="left"/>
    </w:lvl>
    <w:lvl w:ilvl="8" w:tplc="6046B76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3EF2208E">
      <w:start w:val="7"/>
      <w:numFmt w:val="decimal"/>
      <w:lvlText w:val="%1."/>
      <w:lvlJc w:val="left"/>
    </w:lvl>
    <w:lvl w:ilvl="1" w:tplc="59C2E002">
      <w:start w:val="1"/>
      <w:numFmt w:val="bullet"/>
      <w:lvlText w:val=""/>
      <w:lvlJc w:val="left"/>
    </w:lvl>
    <w:lvl w:ilvl="2" w:tplc="51548F10">
      <w:start w:val="1"/>
      <w:numFmt w:val="bullet"/>
      <w:lvlText w:val=""/>
      <w:lvlJc w:val="left"/>
    </w:lvl>
    <w:lvl w:ilvl="3" w:tplc="FF285474">
      <w:start w:val="1"/>
      <w:numFmt w:val="bullet"/>
      <w:lvlText w:val=""/>
      <w:lvlJc w:val="left"/>
    </w:lvl>
    <w:lvl w:ilvl="4" w:tplc="5A04A7A0">
      <w:start w:val="1"/>
      <w:numFmt w:val="bullet"/>
      <w:lvlText w:val=""/>
      <w:lvlJc w:val="left"/>
    </w:lvl>
    <w:lvl w:ilvl="5" w:tplc="3FD43A24">
      <w:start w:val="1"/>
      <w:numFmt w:val="bullet"/>
      <w:lvlText w:val=""/>
      <w:lvlJc w:val="left"/>
    </w:lvl>
    <w:lvl w:ilvl="6" w:tplc="DF1E20C4">
      <w:start w:val="1"/>
      <w:numFmt w:val="bullet"/>
      <w:lvlText w:val=""/>
      <w:lvlJc w:val="left"/>
    </w:lvl>
    <w:lvl w:ilvl="7" w:tplc="44305966">
      <w:start w:val="1"/>
      <w:numFmt w:val="bullet"/>
      <w:lvlText w:val=""/>
      <w:lvlJc w:val="left"/>
    </w:lvl>
    <w:lvl w:ilvl="8" w:tplc="303A8F9C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C468471C">
      <w:start w:val="1"/>
      <w:numFmt w:val="bullet"/>
      <w:lvlText w:val="-"/>
      <w:lvlJc w:val="left"/>
    </w:lvl>
    <w:lvl w:ilvl="1" w:tplc="7AB02032">
      <w:start w:val="1"/>
      <w:numFmt w:val="bullet"/>
      <w:lvlText w:val=""/>
      <w:lvlJc w:val="left"/>
    </w:lvl>
    <w:lvl w:ilvl="2" w:tplc="8FD2FCF6">
      <w:start w:val="1"/>
      <w:numFmt w:val="bullet"/>
      <w:lvlText w:val=""/>
      <w:lvlJc w:val="left"/>
    </w:lvl>
    <w:lvl w:ilvl="3" w:tplc="28D6E386">
      <w:start w:val="1"/>
      <w:numFmt w:val="bullet"/>
      <w:lvlText w:val=""/>
      <w:lvlJc w:val="left"/>
    </w:lvl>
    <w:lvl w:ilvl="4" w:tplc="2146D1B4">
      <w:start w:val="1"/>
      <w:numFmt w:val="bullet"/>
      <w:lvlText w:val=""/>
      <w:lvlJc w:val="left"/>
    </w:lvl>
    <w:lvl w:ilvl="5" w:tplc="87F4279C">
      <w:start w:val="1"/>
      <w:numFmt w:val="bullet"/>
      <w:lvlText w:val=""/>
      <w:lvlJc w:val="left"/>
    </w:lvl>
    <w:lvl w:ilvl="6" w:tplc="FA96DC5E">
      <w:start w:val="1"/>
      <w:numFmt w:val="bullet"/>
      <w:lvlText w:val=""/>
      <w:lvlJc w:val="left"/>
    </w:lvl>
    <w:lvl w:ilvl="7" w:tplc="874AC522">
      <w:start w:val="1"/>
      <w:numFmt w:val="bullet"/>
      <w:lvlText w:val=""/>
      <w:lvlJc w:val="left"/>
    </w:lvl>
    <w:lvl w:ilvl="8" w:tplc="66B6BF1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6304F9DA">
      <w:start w:val="1"/>
      <w:numFmt w:val="bullet"/>
      <w:lvlText w:val="-"/>
      <w:lvlJc w:val="left"/>
    </w:lvl>
    <w:lvl w:ilvl="1" w:tplc="DBD62188">
      <w:start w:val="1"/>
      <w:numFmt w:val="bullet"/>
      <w:lvlText w:val=""/>
      <w:lvlJc w:val="left"/>
    </w:lvl>
    <w:lvl w:ilvl="2" w:tplc="B0DEDABE">
      <w:start w:val="1"/>
      <w:numFmt w:val="bullet"/>
      <w:lvlText w:val=""/>
      <w:lvlJc w:val="left"/>
    </w:lvl>
    <w:lvl w:ilvl="3" w:tplc="3F8651F2">
      <w:start w:val="1"/>
      <w:numFmt w:val="bullet"/>
      <w:lvlText w:val=""/>
      <w:lvlJc w:val="left"/>
    </w:lvl>
    <w:lvl w:ilvl="4" w:tplc="28161E8E">
      <w:start w:val="1"/>
      <w:numFmt w:val="bullet"/>
      <w:lvlText w:val=""/>
      <w:lvlJc w:val="left"/>
    </w:lvl>
    <w:lvl w:ilvl="5" w:tplc="9A58CB42">
      <w:start w:val="1"/>
      <w:numFmt w:val="bullet"/>
      <w:lvlText w:val=""/>
      <w:lvlJc w:val="left"/>
    </w:lvl>
    <w:lvl w:ilvl="6" w:tplc="2C30A9FC">
      <w:start w:val="1"/>
      <w:numFmt w:val="bullet"/>
      <w:lvlText w:val=""/>
      <w:lvlJc w:val="left"/>
    </w:lvl>
    <w:lvl w:ilvl="7" w:tplc="9954ADCA">
      <w:start w:val="1"/>
      <w:numFmt w:val="bullet"/>
      <w:lvlText w:val=""/>
      <w:lvlJc w:val="left"/>
    </w:lvl>
    <w:lvl w:ilvl="8" w:tplc="CD303C14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CD4C9A2A">
      <w:start w:val="1"/>
      <w:numFmt w:val="bullet"/>
      <w:lvlText w:val="-"/>
      <w:lvlJc w:val="left"/>
    </w:lvl>
    <w:lvl w:ilvl="1" w:tplc="A7DAE29C">
      <w:start w:val="1"/>
      <w:numFmt w:val="bullet"/>
      <w:lvlText w:val=""/>
      <w:lvlJc w:val="left"/>
    </w:lvl>
    <w:lvl w:ilvl="2" w:tplc="1716F16A">
      <w:start w:val="1"/>
      <w:numFmt w:val="bullet"/>
      <w:lvlText w:val=""/>
      <w:lvlJc w:val="left"/>
    </w:lvl>
    <w:lvl w:ilvl="3" w:tplc="3710BF56">
      <w:start w:val="1"/>
      <w:numFmt w:val="bullet"/>
      <w:lvlText w:val=""/>
      <w:lvlJc w:val="left"/>
    </w:lvl>
    <w:lvl w:ilvl="4" w:tplc="DC1A6074">
      <w:start w:val="1"/>
      <w:numFmt w:val="bullet"/>
      <w:lvlText w:val=""/>
      <w:lvlJc w:val="left"/>
    </w:lvl>
    <w:lvl w:ilvl="5" w:tplc="AEF460E8">
      <w:start w:val="1"/>
      <w:numFmt w:val="bullet"/>
      <w:lvlText w:val=""/>
      <w:lvlJc w:val="left"/>
    </w:lvl>
    <w:lvl w:ilvl="6" w:tplc="FE00FE8E">
      <w:start w:val="1"/>
      <w:numFmt w:val="bullet"/>
      <w:lvlText w:val=""/>
      <w:lvlJc w:val="left"/>
    </w:lvl>
    <w:lvl w:ilvl="7" w:tplc="52CEF9B8">
      <w:start w:val="1"/>
      <w:numFmt w:val="bullet"/>
      <w:lvlText w:val=""/>
      <w:lvlJc w:val="left"/>
    </w:lvl>
    <w:lvl w:ilvl="8" w:tplc="8AD81068">
      <w:start w:val="1"/>
      <w:numFmt w:val="bullet"/>
      <w:lvlText w:val=""/>
      <w:lvlJc w:val="left"/>
    </w:lvl>
  </w:abstractNum>
  <w:abstractNum w:abstractNumId="10" w15:restartNumberingAfterBreak="0">
    <w:nsid w:val="0B724CF4"/>
    <w:multiLevelType w:val="hybridMultilevel"/>
    <w:tmpl w:val="EF74FDFE"/>
    <w:lvl w:ilvl="0" w:tplc="98A44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AD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43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AA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C7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A2B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89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A6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E3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956D0"/>
    <w:multiLevelType w:val="multilevel"/>
    <w:tmpl w:val="51A6B7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40402C1"/>
    <w:multiLevelType w:val="hybridMultilevel"/>
    <w:tmpl w:val="BCA0D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82D6D"/>
    <w:multiLevelType w:val="hybridMultilevel"/>
    <w:tmpl w:val="E80EE9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E53968"/>
    <w:multiLevelType w:val="hybridMultilevel"/>
    <w:tmpl w:val="57A26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C2232"/>
    <w:multiLevelType w:val="multilevel"/>
    <w:tmpl w:val="F2B4A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6" w15:restartNumberingAfterBreak="0">
    <w:nsid w:val="40C45A87"/>
    <w:multiLevelType w:val="hybridMultilevel"/>
    <w:tmpl w:val="4EE03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9153C"/>
    <w:multiLevelType w:val="hybridMultilevel"/>
    <w:tmpl w:val="A32AF444"/>
    <w:lvl w:ilvl="0" w:tplc="56F44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0C3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8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C3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C3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EC5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A2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0B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8E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450E8"/>
    <w:multiLevelType w:val="hybridMultilevel"/>
    <w:tmpl w:val="3FEA5012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4E3761BC"/>
    <w:multiLevelType w:val="multilevel"/>
    <w:tmpl w:val="83B65A48"/>
    <w:lvl w:ilvl="0">
      <w:start w:val="72"/>
      <w:numFmt w:val="decimal"/>
      <w:lvlText w:val="%1"/>
      <w:lvlJc w:val="left"/>
      <w:pPr>
        <w:ind w:left="420" w:hanging="42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20" w15:restartNumberingAfterBreak="0">
    <w:nsid w:val="59543E38"/>
    <w:multiLevelType w:val="hybridMultilevel"/>
    <w:tmpl w:val="6BD4343A"/>
    <w:lvl w:ilvl="0" w:tplc="0415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1" w15:restartNumberingAfterBreak="0">
    <w:nsid w:val="5FB3159C"/>
    <w:multiLevelType w:val="hybridMultilevel"/>
    <w:tmpl w:val="929E4B5E"/>
    <w:lvl w:ilvl="0" w:tplc="EA6CDB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B09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2F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8D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05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02F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8F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E0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6A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C71B2"/>
    <w:multiLevelType w:val="hybridMultilevel"/>
    <w:tmpl w:val="2356F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82FF8"/>
    <w:multiLevelType w:val="hybridMultilevel"/>
    <w:tmpl w:val="B3DC8CA0"/>
    <w:lvl w:ilvl="0" w:tplc="8040BA1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163E4"/>
    <w:multiLevelType w:val="hybridMultilevel"/>
    <w:tmpl w:val="99700ADE"/>
    <w:lvl w:ilvl="0" w:tplc="605E59FA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93C8E428">
      <w:start w:val="1"/>
      <w:numFmt w:val="bullet"/>
      <w:lvlText w:val=""/>
      <w:lvlJc w:val="left"/>
    </w:lvl>
    <w:lvl w:ilvl="2" w:tplc="74D45DB6">
      <w:start w:val="1"/>
      <w:numFmt w:val="bullet"/>
      <w:lvlText w:val=""/>
      <w:lvlJc w:val="left"/>
    </w:lvl>
    <w:lvl w:ilvl="3" w:tplc="6D34C354">
      <w:start w:val="1"/>
      <w:numFmt w:val="bullet"/>
      <w:lvlText w:val=""/>
      <w:lvlJc w:val="left"/>
    </w:lvl>
    <w:lvl w:ilvl="4" w:tplc="FCE6B568">
      <w:start w:val="1"/>
      <w:numFmt w:val="bullet"/>
      <w:lvlText w:val=""/>
      <w:lvlJc w:val="left"/>
    </w:lvl>
    <w:lvl w:ilvl="5" w:tplc="DBDC0F2A">
      <w:start w:val="1"/>
      <w:numFmt w:val="bullet"/>
      <w:lvlText w:val=""/>
      <w:lvlJc w:val="left"/>
    </w:lvl>
    <w:lvl w:ilvl="6" w:tplc="020CD4AE">
      <w:start w:val="1"/>
      <w:numFmt w:val="bullet"/>
      <w:lvlText w:val=""/>
      <w:lvlJc w:val="left"/>
    </w:lvl>
    <w:lvl w:ilvl="7" w:tplc="A38EEB52">
      <w:start w:val="1"/>
      <w:numFmt w:val="bullet"/>
      <w:lvlText w:val=""/>
      <w:lvlJc w:val="left"/>
    </w:lvl>
    <w:lvl w:ilvl="8" w:tplc="71E6EE18">
      <w:start w:val="1"/>
      <w:numFmt w:val="bullet"/>
      <w:lvlText w:val=""/>
      <w:lvlJc w:val="left"/>
    </w:lvl>
  </w:abstractNum>
  <w:abstractNum w:abstractNumId="25" w15:restartNumberingAfterBreak="0">
    <w:nsid w:val="73957BFC"/>
    <w:multiLevelType w:val="hybridMultilevel"/>
    <w:tmpl w:val="6720B8FA"/>
    <w:lvl w:ilvl="0" w:tplc="F41A2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E64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4C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C5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C4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247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2F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CB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CD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2182B"/>
    <w:multiLevelType w:val="hybridMultilevel"/>
    <w:tmpl w:val="EB244900"/>
    <w:lvl w:ilvl="0" w:tplc="948C6616">
      <w:start w:val="1"/>
      <w:numFmt w:val="lowerLetter"/>
      <w:lvlText w:val="%1)"/>
      <w:lvlJc w:val="left"/>
      <w:pPr>
        <w:ind w:left="364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7" w15:restartNumberingAfterBreak="0">
    <w:nsid w:val="79DC2CE5"/>
    <w:multiLevelType w:val="hybridMultilevel"/>
    <w:tmpl w:val="C0AAC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8460E"/>
    <w:multiLevelType w:val="multilevel"/>
    <w:tmpl w:val="7A4AE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num w:numId="1" w16cid:durableId="300352169">
    <w:abstractNumId w:val="25"/>
  </w:num>
  <w:num w:numId="2" w16cid:durableId="1027023095">
    <w:abstractNumId w:val="17"/>
  </w:num>
  <w:num w:numId="3" w16cid:durableId="1398242733">
    <w:abstractNumId w:val="10"/>
  </w:num>
  <w:num w:numId="4" w16cid:durableId="1102653017">
    <w:abstractNumId w:val="21"/>
  </w:num>
  <w:num w:numId="5" w16cid:durableId="1832402612">
    <w:abstractNumId w:val="0"/>
  </w:num>
  <w:num w:numId="6" w16cid:durableId="455491658">
    <w:abstractNumId w:val="1"/>
  </w:num>
  <w:num w:numId="7" w16cid:durableId="129323054">
    <w:abstractNumId w:val="2"/>
  </w:num>
  <w:num w:numId="8" w16cid:durableId="1113751159">
    <w:abstractNumId w:val="3"/>
  </w:num>
  <w:num w:numId="9" w16cid:durableId="1890260864">
    <w:abstractNumId w:val="4"/>
  </w:num>
  <w:num w:numId="10" w16cid:durableId="1869758269">
    <w:abstractNumId w:val="5"/>
  </w:num>
  <w:num w:numId="11" w16cid:durableId="214657515">
    <w:abstractNumId w:val="6"/>
  </w:num>
  <w:num w:numId="12" w16cid:durableId="1256405513">
    <w:abstractNumId w:val="7"/>
  </w:num>
  <w:num w:numId="13" w16cid:durableId="1668551918">
    <w:abstractNumId w:val="8"/>
  </w:num>
  <w:num w:numId="14" w16cid:durableId="1368674035">
    <w:abstractNumId w:val="9"/>
  </w:num>
  <w:num w:numId="15" w16cid:durableId="1701391383">
    <w:abstractNumId w:val="16"/>
  </w:num>
  <w:num w:numId="16" w16cid:durableId="26494007">
    <w:abstractNumId w:val="18"/>
  </w:num>
  <w:num w:numId="17" w16cid:durableId="1315403901">
    <w:abstractNumId w:val="24"/>
  </w:num>
  <w:num w:numId="18" w16cid:durableId="29916125">
    <w:abstractNumId w:val="15"/>
  </w:num>
  <w:num w:numId="19" w16cid:durableId="1605842146">
    <w:abstractNumId w:val="20"/>
  </w:num>
  <w:num w:numId="20" w16cid:durableId="1407143695">
    <w:abstractNumId w:val="26"/>
  </w:num>
  <w:num w:numId="21" w16cid:durableId="2065398651">
    <w:abstractNumId w:val="28"/>
  </w:num>
  <w:num w:numId="22" w16cid:durableId="323968803">
    <w:abstractNumId w:val="19"/>
  </w:num>
  <w:num w:numId="23" w16cid:durableId="74397563">
    <w:abstractNumId w:val="11"/>
  </w:num>
  <w:num w:numId="24" w16cid:durableId="1821461461">
    <w:abstractNumId w:val="27"/>
  </w:num>
  <w:num w:numId="25" w16cid:durableId="599676535">
    <w:abstractNumId w:val="13"/>
  </w:num>
  <w:num w:numId="26" w16cid:durableId="1550073543">
    <w:abstractNumId w:val="14"/>
  </w:num>
  <w:num w:numId="27" w16cid:durableId="1870223249">
    <w:abstractNumId w:val="12"/>
  </w:num>
  <w:num w:numId="28" w16cid:durableId="13725344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276589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D5"/>
    <w:rsid w:val="00043416"/>
    <w:rsid w:val="000D76F5"/>
    <w:rsid w:val="001A3E05"/>
    <w:rsid w:val="001F3B2B"/>
    <w:rsid w:val="0025029E"/>
    <w:rsid w:val="00274C08"/>
    <w:rsid w:val="002973DD"/>
    <w:rsid w:val="0030291B"/>
    <w:rsid w:val="00316FD1"/>
    <w:rsid w:val="00373FEE"/>
    <w:rsid w:val="003B4288"/>
    <w:rsid w:val="00417D29"/>
    <w:rsid w:val="00501A0A"/>
    <w:rsid w:val="00552866"/>
    <w:rsid w:val="005C37D1"/>
    <w:rsid w:val="00631F3A"/>
    <w:rsid w:val="006B64E4"/>
    <w:rsid w:val="006E33C5"/>
    <w:rsid w:val="006F7BB1"/>
    <w:rsid w:val="007401F8"/>
    <w:rsid w:val="00765D92"/>
    <w:rsid w:val="007D6687"/>
    <w:rsid w:val="00806013"/>
    <w:rsid w:val="00951E57"/>
    <w:rsid w:val="009753AD"/>
    <w:rsid w:val="00986A42"/>
    <w:rsid w:val="0099028C"/>
    <w:rsid w:val="009E20D3"/>
    <w:rsid w:val="00A5024A"/>
    <w:rsid w:val="00A777D5"/>
    <w:rsid w:val="00A97C52"/>
    <w:rsid w:val="00AC3519"/>
    <w:rsid w:val="00AF0015"/>
    <w:rsid w:val="00B0517E"/>
    <w:rsid w:val="00B0707A"/>
    <w:rsid w:val="00B121F2"/>
    <w:rsid w:val="00B57308"/>
    <w:rsid w:val="00B81B5E"/>
    <w:rsid w:val="00B84E27"/>
    <w:rsid w:val="00BD23D5"/>
    <w:rsid w:val="00C279B3"/>
    <w:rsid w:val="00C439D8"/>
    <w:rsid w:val="00C4669C"/>
    <w:rsid w:val="00DA70E0"/>
    <w:rsid w:val="00DC1F91"/>
    <w:rsid w:val="00E54F75"/>
    <w:rsid w:val="00E84FE5"/>
    <w:rsid w:val="00E94D2F"/>
    <w:rsid w:val="00EC4646"/>
    <w:rsid w:val="00F40B29"/>
    <w:rsid w:val="00F413DE"/>
    <w:rsid w:val="00FC09B7"/>
    <w:rsid w:val="0247F4A7"/>
    <w:rsid w:val="04B8CFF8"/>
    <w:rsid w:val="04D1F855"/>
    <w:rsid w:val="1A7CFF7B"/>
    <w:rsid w:val="2423E1C1"/>
    <w:rsid w:val="2DD2B18D"/>
    <w:rsid w:val="3441F311"/>
    <w:rsid w:val="36479887"/>
    <w:rsid w:val="377993D3"/>
    <w:rsid w:val="3AB13495"/>
    <w:rsid w:val="5548D53B"/>
    <w:rsid w:val="6A212F51"/>
    <w:rsid w:val="7CC6E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B9A8B"/>
  <w15:chartTrackingRefBased/>
  <w15:docId w15:val="{18185377-074C-4E0D-8D43-2AC4B94A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3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7D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3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7D1"/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5C37D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6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646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B5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B5E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B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B5E"/>
    <w:rPr>
      <w:b/>
      <w:bCs/>
      <w:lang w:eastAsia="pl-PL"/>
    </w:rPr>
  </w:style>
  <w:style w:type="character" w:customStyle="1" w:styleId="object">
    <w:name w:val="object"/>
    <w:rsid w:val="00B81B5E"/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1"/>
    <w:qFormat/>
    <w:rsid w:val="00B81B5E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49DFC68054F4EA821F5B05A35F048" ma:contentTypeVersion="16" ma:contentTypeDescription="Utwórz nowy dokument." ma:contentTypeScope="" ma:versionID="b470a4faffb36e370de38c2b5fd84301">
  <xsd:schema xmlns:xsd="http://www.w3.org/2001/XMLSchema" xmlns:xs="http://www.w3.org/2001/XMLSchema" xmlns:p="http://schemas.microsoft.com/office/2006/metadata/properties" xmlns:ns2="099abaa2-fc7f-4b47-bc1b-b69655d57a84" xmlns:ns3="8060ae9c-438d-439a-80d9-1d6da492cf38" targetNamespace="http://schemas.microsoft.com/office/2006/metadata/properties" ma:root="true" ma:fieldsID="90a5fc9b8fe689added1f934ad556bb1" ns2:_="" ns3:_="">
    <xsd:import namespace="099abaa2-fc7f-4b47-bc1b-b69655d57a84"/>
    <xsd:import namespace="8060ae9c-438d-439a-80d9-1d6da492c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abaa2-fc7f-4b47-bc1b-b69655d57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0ae9c-438d-439a-80d9-1d6da492c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dfb0f9-3bd3-41fc-bc51-b9b290bd0ebf}" ma:internalName="TaxCatchAll" ma:showField="CatchAllData" ma:web="8060ae9c-438d-439a-80d9-1d6da492c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60ae9c-438d-439a-80d9-1d6da492cf38" xsi:nil="true"/>
    <lcf76f155ced4ddcb4097134ff3c332f xmlns="099abaa2-fc7f-4b47-bc1b-b69655d57a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A9D057-A6DD-4AB1-B823-2AED8CEA7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F060C-ADCB-4C91-A208-8F94E12D7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abaa2-fc7f-4b47-bc1b-b69655d57a84"/>
    <ds:schemaRef ds:uri="8060ae9c-438d-439a-80d9-1d6da492c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E8CACD-9651-4079-97C1-91B6C2F537DB}">
  <ds:schemaRefs>
    <ds:schemaRef ds:uri="http://schemas.microsoft.com/office/2006/metadata/properties"/>
    <ds:schemaRef ds:uri="http://schemas.microsoft.com/office/infopath/2007/PartnerControls"/>
    <ds:schemaRef ds:uri="8060ae9c-438d-439a-80d9-1d6da492cf38"/>
    <ds:schemaRef ds:uri="099abaa2-fc7f-4b47-bc1b-b69655d57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1061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Gawryołek-Osińska</dc:creator>
  <cp:keywords/>
  <cp:lastModifiedBy>Anna Pieśniak</cp:lastModifiedBy>
  <cp:revision>5</cp:revision>
  <cp:lastPrinted>2022-03-29T08:45:00Z</cp:lastPrinted>
  <dcterms:created xsi:type="dcterms:W3CDTF">2023-02-08T09:12:00Z</dcterms:created>
  <dcterms:modified xsi:type="dcterms:W3CDTF">2023-02-23T12:28:00Z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0x010100FB349DFC68054F4EA821F5B05A35F048</vt:lpwstr>
  </property>
</Properties>
</file>