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4D5E1" w14:textId="33DD51F9" w:rsidR="00025386" w:rsidRPr="00B77707" w:rsidRDefault="00657A47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3E314C" w:rsidRPr="003E314C">
        <w:rPr>
          <w:b/>
          <w:i w:val="0"/>
        </w:rPr>
        <w:t>4</w:t>
      </w:r>
    </w:p>
    <w:p w14:paraId="246DFB1F" w14:textId="57C3CBB8" w:rsidR="00025386" w:rsidRDefault="00D43FD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1E0717" wp14:editId="6AC9B8CF">
                <wp:simplePos x="0" y="0"/>
                <wp:positionH relativeFrom="column">
                  <wp:posOffset>5080</wp:posOffset>
                </wp:positionH>
                <wp:positionV relativeFrom="paragraph">
                  <wp:posOffset>30480</wp:posOffset>
                </wp:positionV>
                <wp:extent cx="2286000" cy="1171575"/>
                <wp:effectExtent l="0" t="0" r="0" b="9525"/>
                <wp:wrapNone/>
                <wp:docPr id="3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2D1286" w14:textId="77777777" w:rsidR="00025386" w:rsidRDefault="00025386" w:rsidP="00025386"/>
                          <w:p w14:paraId="072C64F7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D2A19BE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32A68D6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D04B946" w14:textId="77777777"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14:paraId="6944A2F8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92CFDB5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E0DB4AA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E0717" id="Prostokąt zaokrąglony 2" o:spid="_x0000_s1026" style="position:absolute;margin-left:.4pt;margin-top:2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" filled="f" strokeweight=".25pt">
                <v:textbox inset="1pt,1pt,1pt,1pt">
                  <w:txbxContent>
                    <w:p w14:paraId="272D1286" w14:textId="77777777" w:rsidR="00025386" w:rsidRDefault="00025386" w:rsidP="00025386"/>
                    <w:p w14:paraId="072C64F7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D2A19BE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32A68D6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D04B946" w14:textId="77777777"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14:paraId="6944A2F8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92CFDB5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E0DB4AA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2A479AB2" w14:textId="77777777" w:rsidR="00025386" w:rsidRPr="00025386" w:rsidRDefault="00025386" w:rsidP="00025386"/>
    <w:p w14:paraId="18066E9E" w14:textId="431DB643" w:rsidR="00025386" w:rsidRDefault="00025386" w:rsidP="00025386"/>
    <w:p w14:paraId="65E5FBA8" w14:textId="42F45BA2" w:rsidR="00D43FD5" w:rsidRDefault="00D43FD5" w:rsidP="00025386"/>
    <w:p w14:paraId="48136726" w14:textId="77777777" w:rsidR="00D43FD5" w:rsidRPr="00025386" w:rsidRDefault="00D43FD5" w:rsidP="00025386"/>
    <w:p w14:paraId="49CE4F9B" w14:textId="77777777"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3E314C" w:rsidRPr="003E314C">
        <w:rPr>
          <w:rFonts w:ascii="Times New Roman" w:eastAsia="Times New Roman" w:hAnsi="Times New Roman"/>
          <w:b/>
          <w:sz w:val="24"/>
          <w:szCs w:val="20"/>
          <w:lang w:eastAsia="pl-PL"/>
        </w:rPr>
        <w:t>RPZ.272.2.2021</w:t>
      </w:r>
    </w:p>
    <w:p w14:paraId="076C035C" w14:textId="77777777" w:rsidR="00025386" w:rsidRDefault="00025386" w:rsidP="00025386"/>
    <w:p w14:paraId="55C98A4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14:paraId="2FCBC0C8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14:paraId="36AF8875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12B524" w14:textId="77777777"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3BBE83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14:paraId="0AC954EA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14:paraId="68CB461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594C92DB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69AAC5BB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14:paraId="57707F88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11D97421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5E48C2CB" w14:textId="77777777"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865D76A" w14:textId="178EF2B0"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</w:t>
      </w:r>
      <w:r w:rsidR="00D43FD5">
        <w:rPr>
          <w:rFonts w:ascii="Times New Roman" w:hAnsi="Times New Roman"/>
          <w:sz w:val="24"/>
          <w:szCs w:val="24"/>
        </w:rPr>
        <w:t>118 ustawy z 11 września 2019 roku Prawo Zamówień Publicznych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605C609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14:paraId="068B40E2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14:paraId="2744CA03" w14:textId="77777777"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14:paraId="15069981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393B971F" w14:textId="77777777"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14:paraId="3E214F03" w14:textId="77777777" w:rsidR="00BE3BCE" w:rsidRPr="00B77707" w:rsidRDefault="003E314C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314C">
        <w:rPr>
          <w:rFonts w:ascii="Times New Roman" w:eastAsia="Times New Roman" w:hAnsi="Times New Roman"/>
          <w:b/>
          <w:sz w:val="24"/>
          <w:szCs w:val="24"/>
          <w:lang w:eastAsia="pl-PL"/>
        </w:rPr>
        <w:t>Realizacja ,,Kursu napełniania zbiorników przenośnych, butli z gazem fluorowanym dla uczniów'' i ,,Kursu autotroniki dla nauczyciela'' w ramach projektu ,,Be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 Kształcenie zawodowe młodzieży - tryb konkursowy oraz tryb nadzwyczajny w zakresie epidemii COVID-19.</w:t>
      </w:r>
    </w:p>
    <w:p w14:paraId="1EE0FC42" w14:textId="6201025B" w:rsidR="00E27ABB" w:rsidRPr="00E27ABB" w:rsidRDefault="00D43FD5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27ABB"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14:paraId="383A4578" w14:textId="77777777"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14:paraId="2E87F01A" w14:textId="77777777"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14:paraId="3012D150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F4C8EC" w14:textId="77777777"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CCDDED" w14:textId="77777777"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0F6A9EEC" w14:textId="77777777"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14:paraId="085F84B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728D02" w14:textId="77777777"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C987897" w14:textId="77777777"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14:paraId="30572427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1A12CA35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DE40528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0FA6A85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079434FF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5BC1E0F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37E15F9E" w14:textId="77777777"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16A5F" w14:textId="77777777" w:rsidR="00A34D9E" w:rsidRDefault="00A34D9E" w:rsidP="00025386">
      <w:pPr>
        <w:spacing w:after="0" w:line="240" w:lineRule="auto"/>
      </w:pPr>
      <w:r>
        <w:separator/>
      </w:r>
    </w:p>
  </w:endnote>
  <w:endnote w:type="continuationSeparator" w:id="0">
    <w:p w14:paraId="03C21763" w14:textId="77777777" w:rsidR="00A34D9E" w:rsidRDefault="00A34D9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E6AB" w14:textId="77777777" w:rsidR="003E314C" w:rsidRDefault="003E31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A958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411FD" w14:textId="77777777" w:rsidR="003E314C" w:rsidRDefault="003E3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57627" w14:textId="77777777" w:rsidR="00A34D9E" w:rsidRDefault="00A34D9E" w:rsidP="00025386">
      <w:pPr>
        <w:spacing w:after="0" w:line="240" w:lineRule="auto"/>
      </w:pPr>
      <w:r>
        <w:separator/>
      </w:r>
    </w:p>
  </w:footnote>
  <w:footnote w:type="continuationSeparator" w:id="0">
    <w:p w14:paraId="5D9FFD91" w14:textId="77777777" w:rsidR="00A34D9E" w:rsidRDefault="00A34D9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8CA99" w14:textId="77777777" w:rsidR="003E314C" w:rsidRDefault="003E31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87E46" w14:textId="24C9A7F7" w:rsidR="003E314C" w:rsidRDefault="00D43FD5">
    <w:pPr>
      <w:pStyle w:val="Nagwek"/>
    </w:pPr>
    <w:r w:rsidRPr="00F70762">
      <w:rPr>
        <w:noProof/>
      </w:rPr>
      <w:drawing>
        <wp:inline distT="0" distB="0" distL="0" distR="0" wp14:anchorId="6CD8A87D" wp14:editId="10D05E98">
          <wp:extent cx="5760720" cy="54864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7D34" w14:textId="77777777" w:rsidR="003E314C" w:rsidRDefault="003E31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92"/>
    <w:rsid w:val="00025386"/>
    <w:rsid w:val="000423B9"/>
    <w:rsid w:val="00084786"/>
    <w:rsid w:val="001C2314"/>
    <w:rsid w:val="003E314C"/>
    <w:rsid w:val="004374F2"/>
    <w:rsid w:val="00460705"/>
    <w:rsid w:val="00485239"/>
    <w:rsid w:val="004A5292"/>
    <w:rsid w:val="0055145C"/>
    <w:rsid w:val="005624D8"/>
    <w:rsid w:val="00657A47"/>
    <w:rsid w:val="00745A44"/>
    <w:rsid w:val="008B797E"/>
    <w:rsid w:val="008F2498"/>
    <w:rsid w:val="00A34D9E"/>
    <w:rsid w:val="00A56A6F"/>
    <w:rsid w:val="00B77707"/>
    <w:rsid w:val="00BE3BCE"/>
    <w:rsid w:val="00D43FD5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1BF99"/>
  <w15:chartTrackingRefBased/>
  <w15:docId w15:val="{D26736E0-D804-44A6-97C4-F5A4C676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2021-03-29T08:37:00Z</dcterms:created>
  <dcterms:modified xsi:type="dcterms:W3CDTF">2021-03-29T08:37:00Z</dcterms:modified>
</cp:coreProperties>
</file>