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0D6CE587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5C86086" w14:textId="7453B742" w:rsidR="00A11528" w:rsidRDefault="00A11528" w:rsidP="00227D50">
      <w:pPr>
        <w:pBdr>
          <w:bottom w:val="thinThickSmallGap" w:sz="12" w:space="1" w:color="943634" w:themeColor="accent2" w:themeShade="BF"/>
        </w:pBdr>
        <w:tabs>
          <w:tab w:val="left" w:pos="3750"/>
        </w:tabs>
        <w:spacing w:before="400" w:after="200" w:line="271" w:lineRule="auto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7C7B68F0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24785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47</w:t>
      </w:r>
      <w:r w:rsidR="00702F9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726006E" w14:textId="79ED9FEB" w:rsidR="00260BC0" w:rsidRDefault="00B45602" w:rsidP="00BF70F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B45602">
        <w:rPr>
          <w:rFonts w:ascii="Arial" w:hAnsi="Arial" w:cs="Arial"/>
          <w:b/>
          <w:sz w:val="22"/>
          <w:szCs w:val="22"/>
        </w:rPr>
        <w:t>Zakup i dostawa samojezdnej zamiatarki chodnikowej z osprzętem</w:t>
      </w:r>
    </w:p>
    <w:p w14:paraId="715AAA27" w14:textId="77777777" w:rsidR="00BF70F8" w:rsidRPr="003A65B1" w:rsidRDefault="00BF70F8" w:rsidP="00511AE8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9D30E76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31F9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A31F9F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69611E9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639FED1" w14:textId="29F19CC6" w:rsidR="0086668A" w:rsidRDefault="0086668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A1BA8F" w14:textId="03747E0F" w:rsidR="00D600E2" w:rsidRDefault="00D600E2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3BB42A0" w14:textId="77777777" w:rsidR="00A31F9F" w:rsidRDefault="00A31F9F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8E3F2A9" w14:textId="77777777" w:rsidR="004578B1" w:rsidRDefault="004578B1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4221969" w14:textId="77777777" w:rsidR="00A31F9F" w:rsidRDefault="00A31F9F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714AF30" w14:textId="77777777" w:rsidR="00BD2549" w:rsidRDefault="00BD2549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32BE7081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776293E3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112A49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112A49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470CAB9B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</w:t>
      </w:r>
      <w:r w:rsidR="00A10ED3">
        <w:rPr>
          <w:rFonts w:ascii="Arial" w:eastAsiaTheme="majorEastAsia" w:hAnsi="Arial" w:cs="Arial"/>
          <w:sz w:val="22"/>
          <w:szCs w:val="22"/>
          <w:lang w:eastAsia="en-US"/>
        </w:rPr>
        <w:t>, art. 109 ust. 1 pkt 4 i 7</w:t>
      </w:r>
      <w:r w:rsidR="00A10E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F1C06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F1C06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bookmarkStart w:id="0" w:name="_Hlk129082297"/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End w:id="0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2301F0DA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A1F4B31" w:rsidR="00962CBB" w:rsidRPr="00A10ED3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62E95A3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9F3884">
        <w:rPr>
          <w:rFonts w:ascii="Arial" w:eastAsiaTheme="majorEastAsia" w:hAnsi="Arial" w:cs="Arial"/>
          <w:sz w:val="22"/>
          <w:szCs w:val="22"/>
          <w:lang w:eastAsia="en-US"/>
        </w:rPr>
        <w:t xml:space="preserve"> 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>przewiduje</w:t>
      </w:r>
      <w:r w:rsidR="00962CBB"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49C11EBC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</w:t>
      </w:r>
      <w:r w:rsidR="001E4DAE">
        <w:rPr>
          <w:rFonts w:ascii="Arial" w:eastAsiaTheme="majorEastAsia" w:hAnsi="Arial" w:cs="Arial"/>
          <w:sz w:val="22"/>
          <w:szCs w:val="22"/>
          <w:lang w:eastAsia="en-US"/>
        </w:rPr>
        <w:t xml:space="preserve">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54F53DC6" w14:textId="163F89C6" w:rsidR="00BB13F8" w:rsidRPr="005A0F77" w:rsidRDefault="00587F52" w:rsidP="004D0DA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B45602" w:rsidRPr="00B45602">
        <w:rPr>
          <w:rFonts w:ascii="Arial" w:hAnsi="Arial" w:cs="Arial"/>
          <w:sz w:val="22"/>
          <w:szCs w:val="22"/>
        </w:rPr>
        <w:t>Zakup i dostawa samojezdnej zamiatarki chodnikowej z osprzętem</w:t>
      </w:r>
      <w:r w:rsidR="00BB13F8">
        <w:rPr>
          <w:rFonts w:ascii="Arial" w:hAnsi="Arial" w:cs="Arial"/>
          <w:sz w:val="22"/>
          <w:szCs w:val="22"/>
        </w:rPr>
        <w:t>.</w:t>
      </w:r>
    </w:p>
    <w:p w14:paraId="2D06D68E" w14:textId="02609D9D" w:rsidR="00587F52" w:rsidRPr="003A65B1" w:rsidRDefault="00587F52" w:rsidP="00112A49">
      <w:pPr>
        <w:pStyle w:val="Tekstpodstawowy"/>
        <w:numPr>
          <w:ilvl w:val="0"/>
          <w:numId w:val="15"/>
        </w:num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4EFB2E9B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112A49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505780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112A49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E463BD9" w:rsidR="001C6A9E" w:rsidRPr="00B51A4F" w:rsidRDefault="00FE361A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71BCF0E2" w14:textId="1E95418E" w:rsidR="00BF70F8" w:rsidRPr="00B45602" w:rsidRDefault="00B45602" w:rsidP="004D0DA4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B45602">
        <w:rPr>
          <w:rFonts w:ascii="Arial" w:hAnsi="Arial" w:cs="Arial"/>
          <w:b/>
          <w:bCs/>
          <w:sz w:val="22"/>
          <w:szCs w:val="22"/>
          <w:lang w:eastAsia="ar-SA"/>
        </w:rPr>
        <w:t>Zakup i dostawa samojezdnej zamiatarki chodnikowej z osprzętem</w:t>
      </w:r>
    </w:p>
    <w:p w14:paraId="628B8C06" w14:textId="77777777" w:rsidR="00B45602" w:rsidRDefault="00B45602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264F2C7" w14:textId="6C2C9B1C" w:rsidR="00956D1C" w:rsidRDefault="00B51A4F" w:rsidP="004D0DA4">
      <w:pPr>
        <w:jc w:val="both"/>
        <w:rPr>
          <w:rFonts w:ascii="Arial" w:hAnsi="Arial" w:cs="Arial"/>
          <w:sz w:val="22"/>
          <w:szCs w:val="22"/>
        </w:rPr>
      </w:pPr>
      <w:r w:rsidRPr="00B51A4F">
        <w:rPr>
          <w:rFonts w:ascii="Arial" w:hAnsi="Arial" w:cs="Arial"/>
          <w:sz w:val="22"/>
          <w:szCs w:val="22"/>
        </w:rPr>
        <w:t xml:space="preserve">Kod CPV: </w:t>
      </w:r>
    </w:p>
    <w:p w14:paraId="679E7676" w14:textId="453FC0AB" w:rsidR="004578B1" w:rsidRDefault="00BF70F8" w:rsidP="00B45602">
      <w:pPr>
        <w:jc w:val="both"/>
        <w:rPr>
          <w:rFonts w:ascii="Arial" w:hAnsi="Arial" w:cs="Arial"/>
          <w:sz w:val="22"/>
          <w:szCs w:val="22"/>
        </w:rPr>
      </w:pPr>
      <w:r w:rsidRPr="00BF70F8">
        <w:rPr>
          <w:rFonts w:ascii="Arial" w:hAnsi="Arial" w:cs="Arial"/>
          <w:sz w:val="22"/>
          <w:szCs w:val="22"/>
        </w:rPr>
        <w:t>•</w:t>
      </w:r>
      <w:r w:rsidRPr="00BF70F8">
        <w:rPr>
          <w:rFonts w:ascii="Arial" w:hAnsi="Arial" w:cs="Arial"/>
          <w:sz w:val="22"/>
          <w:szCs w:val="22"/>
        </w:rPr>
        <w:tab/>
      </w:r>
      <w:r w:rsidR="00B45602" w:rsidRPr="00B45602">
        <w:rPr>
          <w:rFonts w:ascii="Arial" w:hAnsi="Arial" w:cs="Arial"/>
          <w:sz w:val="22"/>
          <w:szCs w:val="22"/>
        </w:rPr>
        <w:t>34921100-0 - Zamiatarki drogowe</w:t>
      </w:r>
    </w:p>
    <w:p w14:paraId="6DED318B" w14:textId="77777777" w:rsidR="00B45602" w:rsidRDefault="00B45602" w:rsidP="00B4560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677AFF" w14:textId="2ADC05E9" w:rsidR="004578B1" w:rsidRDefault="00B51A4F" w:rsidP="00242596">
      <w:pPr>
        <w:jc w:val="both"/>
        <w:rPr>
          <w:rFonts w:ascii="Arial" w:hAnsi="Arial" w:cs="Arial"/>
          <w:sz w:val="22"/>
          <w:szCs w:val="22"/>
        </w:rPr>
      </w:pPr>
      <w:r w:rsidRPr="00772F35">
        <w:rPr>
          <w:rFonts w:ascii="Arial" w:hAnsi="Arial" w:cs="Arial"/>
          <w:sz w:val="22"/>
          <w:szCs w:val="22"/>
        </w:rPr>
        <w:t>Szczegółowy opis przedmiotu zamówienia:</w:t>
      </w:r>
    </w:p>
    <w:p w14:paraId="0E8E2C46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1)</w:t>
      </w:r>
      <w:r w:rsidRPr="00B45602">
        <w:rPr>
          <w:rFonts w:ascii="Arial" w:hAnsi="Arial" w:cs="Arial"/>
          <w:sz w:val="22"/>
          <w:szCs w:val="22"/>
        </w:rPr>
        <w:tab/>
        <w:t>Zamiatarka kompaktowa fabrycznie nowa tj. wyprodukowana nie wcześniej niż</w:t>
      </w:r>
    </w:p>
    <w:p w14:paraId="7F45415B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 xml:space="preserve">w 2023 r., pochodząca z produkcji seryjnej; </w:t>
      </w:r>
    </w:p>
    <w:p w14:paraId="1EE94EA6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2)</w:t>
      </w:r>
      <w:r w:rsidRPr="00B45602">
        <w:rPr>
          <w:rFonts w:ascii="Arial" w:hAnsi="Arial" w:cs="Arial"/>
          <w:sz w:val="22"/>
          <w:szCs w:val="22"/>
        </w:rPr>
        <w:tab/>
        <w:t xml:space="preserve">Minimalny okres gwarancji 24 miesięcy; </w:t>
      </w:r>
    </w:p>
    <w:p w14:paraId="777B0341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3)</w:t>
      </w:r>
      <w:r w:rsidRPr="00B45602">
        <w:rPr>
          <w:rFonts w:ascii="Arial" w:hAnsi="Arial" w:cs="Arial"/>
          <w:sz w:val="22"/>
          <w:szCs w:val="22"/>
        </w:rPr>
        <w:tab/>
        <w:t xml:space="preserve">Zamiatarka ma posiadać certyfikat PM 2.5 i PM 10; </w:t>
      </w:r>
    </w:p>
    <w:p w14:paraId="4538C35B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4)</w:t>
      </w:r>
      <w:r w:rsidRPr="00B45602">
        <w:rPr>
          <w:rFonts w:ascii="Arial" w:hAnsi="Arial" w:cs="Arial"/>
          <w:sz w:val="22"/>
          <w:szCs w:val="22"/>
        </w:rPr>
        <w:tab/>
        <w:t xml:space="preserve">Zamiatarka o DMC do 4 t; </w:t>
      </w:r>
    </w:p>
    <w:p w14:paraId="2DAB65E2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5)</w:t>
      </w:r>
      <w:r w:rsidRPr="00B45602">
        <w:rPr>
          <w:rFonts w:ascii="Arial" w:hAnsi="Arial" w:cs="Arial"/>
          <w:sz w:val="22"/>
          <w:szCs w:val="22"/>
        </w:rPr>
        <w:tab/>
        <w:t xml:space="preserve">Zamiatarka przegubowa; </w:t>
      </w:r>
    </w:p>
    <w:p w14:paraId="23705131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6)</w:t>
      </w:r>
      <w:r w:rsidRPr="00B45602">
        <w:rPr>
          <w:rFonts w:ascii="Arial" w:hAnsi="Arial" w:cs="Arial"/>
          <w:sz w:val="22"/>
          <w:szCs w:val="22"/>
        </w:rPr>
        <w:tab/>
        <w:t xml:space="preserve">Homologacja umożliwiająca poruszanie się pojazdu po drogach publicznych; </w:t>
      </w:r>
    </w:p>
    <w:p w14:paraId="26E78039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7)</w:t>
      </w:r>
      <w:r w:rsidRPr="00B45602">
        <w:rPr>
          <w:rFonts w:ascii="Arial" w:hAnsi="Arial" w:cs="Arial"/>
          <w:sz w:val="22"/>
          <w:szCs w:val="22"/>
        </w:rPr>
        <w:tab/>
        <w:t xml:space="preserve">Oświetlenie LED zgodnie z wymogami przepisów prawa ruchu drogowego;  </w:t>
      </w:r>
    </w:p>
    <w:p w14:paraId="1A2EBFC2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8)</w:t>
      </w:r>
      <w:r w:rsidRPr="00B45602">
        <w:rPr>
          <w:rFonts w:ascii="Arial" w:hAnsi="Arial" w:cs="Arial"/>
          <w:sz w:val="22"/>
          <w:szCs w:val="22"/>
        </w:rPr>
        <w:tab/>
        <w:t xml:space="preserve">Konieczny osprzęt: </w:t>
      </w:r>
    </w:p>
    <w:p w14:paraId="0E7F4009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a)</w:t>
      </w:r>
      <w:r w:rsidRPr="00B45602">
        <w:rPr>
          <w:rFonts w:ascii="Arial" w:hAnsi="Arial" w:cs="Arial"/>
          <w:sz w:val="22"/>
          <w:szCs w:val="22"/>
        </w:rPr>
        <w:tab/>
        <w:t>dwuszczotkowy zespól zamiatający,</w:t>
      </w:r>
    </w:p>
    <w:p w14:paraId="42C8427B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b)</w:t>
      </w:r>
      <w:r w:rsidRPr="00B45602">
        <w:rPr>
          <w:rFonts w:ascii="Arial" w:hAnsi="Arial" w:cs="Arial"/>
          <w:sz w:val="22"/>
          <w:szCs w:val="22"/>
        </w:rPr>
        <w:tab/>
        <w:t xml:space="preserve">rura do liści </w:t>
      </w:r>
    </w:p>
    <w:p w14:paraId="17AB3EC7" w14:textId="77777777" w:rsidR="00B45602" w:rsidRP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c)</w:t>
      </w:r>
      <w:r w:rsidRPr="00B45602">
        <w:rPr>
          <w:rFonts w:ascii="Arial" w:hAnsi="Arial" w:cs="Arial"/>
          <w:sz w:val="22"/>
          <w:szCs w:val="22"/>
        </w:rPr>
        <w:tab/>
        <w:t xml:space="preserve">myjka ciśnieniowa </w:t>
      </w:r>
    </w:p>
    <w:p w14:paraId="10088E15" w14:textId="6E48A914" w:rsidR="00B45602" w:rsidRDefault="00B45602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602">
        <w:rPr>
          <w:rFonts w:ascii="Arial" w:hAnsi="Arial" w:cs="Arial"/>
          <w:sz w:val="22"/>
          <w:szCs w:val="22"/>
        </w:rPr>
        <w:t>d)</w:t>
      </w:r>
      <w:r w:rsidRPr="00B45602">
        <w:rPr>
          <w:rFonts w:ascii="Arial" w:hAnsi="Arial" w:cs="Arial"/>
          <w:sz w:val="22"/>
          <w:szCs w:val="22"/>
        </w:rPr>
        <w:tab/>
        <w:t>osprzęt do zimowego utrzymania</w:t>
      </w:r>
    </w:p>
    <w:p w14:paraId="7DF4894A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2.</w:t>
      </w:r>
      <w:r w:rsidRPr="00884A9B">
        <w:rPr>
          <w:rFonts w:ascii="Arial" w:hAnsi="Arial" w:cs="Arial"/>
          <w:sz w:val="22"/>
          <w:szCs w:val="22"/>
        </w:rPr>
        <w:tab/>
        <w:t xml:space="preserve">Wymagania minimalne Zamawiającego dla zakupu i dostawy samojezdnej zamiatarki chodnikowej z osprzętem  </w:t>
      </w:r>
    </w:p>
    <w:p w14:paraId="2943CB01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1)</w:t>
      </w:r>
      <w:r w:rsidRPr="00884A9B">
        <w:rPr>
          <w:rFonts w:ascii="Arial" w:hAnsi="Arial" w:cs="Arial"/>
          <w:sz w:val="22"/>
          <w:szCs w:val="22"/>
        </w:rPr>
        <w:tab/>
        <w:t xml:space="preserve">rok produkcji – nie starsza niż 2023 r. (fabrycznie nowa);  </w:t>
      </w:r>
    </w:p>
    <w:p w14:paraId="28CFA73A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2)</w:t>
      </w:r>
      <w:r w:rsidRPr="00884A9B">
        <w:rPr>
          <w:rFonts w:ascii="Arial" w:hAnsi="Arial" w:cs="Arial"/>
          <w:sz w:val="22"/>
          <w:szCs w:val="22"/>
        </w:rPr>
        <w:tab/>
        <w:t>konstrukcja: przegubowa</w:t>
      </w:r>
    </w:p>
    <w:p w14:paraId="414F28F2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3)</w:t>
      </w:r>
      <w:r w:rsidRPr="00884A9B">
        <w:rPr>
          <w:rFonts w:ascii="Arial" w:hAnsi="Arial" w:cs="Arial"/>
          <w:sz w:val="22"/>
          <w:szCs w:val="22"/>
        </w:rPr>
        <w:tab/>
        <w:t xml:space="preserve">zamiatarka podciśnieniowa z układem recyrkulacji wody; </w:t>
      </w:r>
    </w:p>
    <w:p w14:paraId="14E2B3B1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4)</w:t>
      </w:r>
      <w:r w:rsidRPr="00884A9B">
        <w:rPr>
          <w:rFonts w:ascii="Arial" w:hAnsi="Arial" w:cs="Arial"/>
          <w:sz w:val="22"/>
          <w:szCs w:val="22"/>
        </w:rPr>
        <w:tab/>
        <w:t xml:space="preserve">dopuszczalna masa całkowita do 3500 - 4000 kg   </w:t>
      </w:r>
    </w:p>
    <w:p w14:paraId="581456BB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5)</w:t>
      </w:r>
      <w:r w:rsidRPr="00884A9B">
        <w:rPr>
          <w:rFonts w:ascii="Arial" w:hAnsi="Arial" w:cs="Arial"/>
          <w:sz w:val="22"/>
          <w:szCs w:val="22"/>
        </w:rPr>
        <w:tab/>
        <w:t xml:space="preserve">zbiornik paliwa: min. 60 l; </w:t>
      </w:r>
    </w:p>
    <w:p w14:paraId="1F501E13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6)</w:t>
      </w:r>
      <w:r w:rsidRPr="00884A9B">
        <w:rPr>
          <w:rFonts w:ascii="Arial" w:hAnsi="Arial" w:cs="Arial"/>
          <w:sz w:val="22"/>
          <w:szCs w:val="22"/>
        </w:rPr>
        <w:tab/>
        <w:t xml:space="preserve">silnik spalinowy diesel, moc: minimalnie 50 KW   </w:t>
      </w:r>
    </w:p>
    <w:p w14:paraId="5F9E8615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7)</w:t>
      </w:r>
      <w:r w:rsidRPr="00884A9B">
        <w:rPr>
          <w:rFonts w:ascii="Arial" w:hAnsi="Arial" w:cs="Arial"/>
          <w:sz w:val="22"/>
          <w:szCs w:val="22"/>
        </w:rPr>
        <w:tab/>
        <w:t xml:space="preserve">norma emisji spalin: co najmniej STAGE V; </w:t>
      </w:r>
    </w:p>
    <w:p w14:paraId="5F8AC2E5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8)</w:t>
      </w:r>
      <w:r w:rsidRPr="00884A9B">
        <w:rPr>
          <w:rFonts w:ascii="Arial" w:hAnsi="Arial" w:cs="Arial"/>
          <w:sz w:val="22"/>
          <w:szCs w:val="22"/>
        </w:rPr>
        <w:tab/>
        <w:t xml:space="preserve">rozstaw osi: minimalnie 1700 mm; </w:t>
      </w:r>
    </w:p>
    <w:p w14:paraId="6963C147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9)</w:t>
      </w:r>
      <w:r w:rsidRPr="00884A9B">
        <w:rPr>
          <w:rFonts w:ascii="Arial" w:hAnsi="Arial" w:cs="Arial"/>
          <w:sz w:val="22"/>
          <w:szCs w:val="22"/>
        </w:rPr>
        <w:tab/>
        <w:t xml:space="preserve">nacisk na oś tylną i przednią: min. 2300 kg </w:t>
      </w:r>
    </w:p>
    <w:p w14:paraId="32FAA4D3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10)</w:t>
      </w:r>
      <w:r w:rsidRPr="00884A9B">
        <w:rPr>
          <w:rFonts w:ascii="Arial" w:hAnsi="Arial" w:cs="Arial"/>
          <w:sz w:val="22"/>
          <w:szCs w:val="22"/>
        </w:rPr>
        <w:tab/>
        <w:t xml:space="preserve">udźwig przedniego podnośnika: min. 600 kg </w:t>
      </w:r>
    </w:p>
    <w:p w14:paraId="5491F8EF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11)</w:t>
      </w:r>
      <w:r w:rsidRPr="00884A9B">
        <w:rPr>
          <w:rFonts w:ascii="Arial" w:hAnsi="Arial" w:cs="Arial"/>
          <w:sz w:val="22"/>
          <w:szCs w:val="22"/>
        </w:rPr>
        <w:tab/>
        <w:t xml:space="preserve">prędkość transportowa do - 40 km/h; </w:t>
      </w:r>
    </w:p>
    <w:p w14:paraId="7F07D132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12)</w:t>
      </w:r>
      <w:r w:rsidRPr="00884A9B">
        <w:rPr>
          <w:rFonts w:ascii="Arial" w:hAnsi="Arial" w:cs="Arial"/>
          <w:sz w:val="22"/>
          <w:szCs w:val="22"/>
        </w:rPr>
        <w:tab/>
        <w:t>tempomat</w:t>
      </w:r>
    </w:p>
    <w:p w14:paraId="69F16C57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13)</w:t>
      </w:r>
      <w:r w:rsidRPr="00884A9B">
        <w:rPr>
          <w:rFonts w:ascii="Arial" w:hAnsi="Arial" w:cs="Arial"/>
          <w:sz w:val="22"/>
          <w:szCs w:val="22"/>
        </w:rPr>
        <w:tab/>
        <w:t xml:space="preserve">napęd na 4 koła; </w:t>
      </w:r>
    </w:p>
    <w:p w14:paraId="6DD62523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14)</w:t>
      </w:r>
      <w:r w:rsidRPr="00884A9B">
        <w:rPr>
          <w:rFonts w:ascii="Arial" w:hAnsi="Arial" w:cs="Arial"/>
          <w:sz w:val="22"/>
          <w:szCs w:val="22"/>
        </w:rPr>
        <w:tab/>
        <w:t xml:space="preserve">długość: 380 – 460 cm; </w:t>
      </w:r>
    </w:p>
    <w:p w14:paraId="4B5BA042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15)</w:t>
      </w:r>
      <w:r w:rsidRPr="00884A9B">
        <w:rPr>
          <w:rFonts w:ascii="Arial" w:hAnsi="Arial" w:cs="Arial"/>
          <w:sz w:val="22"/>
          <w:szCs w:val="22"/>
        </w:rPr>
        <w:tab/>
        <w:t xml:space="preserve">szerokość pojazdu: 120 - 160 cm; </w:t>
      </w:r>
    </w:p>
    <w:p w14:paraId="151FD73A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lastRenderedPageBreak/>
        <w:t>16)</w:t>
      </w:r>
      <w:r w:rsidRPr="00884A9B">
        <w:rPr>
          <w:rFonts w:ascii="Arial" w:hAnsi="Arial" w:cs="Arial"/>
          <w:sz w:val="22"/>
          <w:szCs w:val="22"/>
        </w:rPr>
        <w:tab/>
        <w:t xml:space="preserve">wysokość pojazdu: maksymalnie 200 cm (bez światła sygnalizacyjnego); </w:t>
      </w:r>
    </w:p>
    <w:p w14:paraId="019077FC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17)</w:t>
      </w:r>
      <w:r w:rsidRPr="00884A9B">
        <w:rPr>
          <w:rFonts w:ascii="Arial" w:hAnsi="Arial" w:cs="Arial"/>
          <w:sz w:val="22"/>
          <w:szCs w:val="22"/>
        </w:rPr>
        <w:tab/>
        <w:t xml:space="preserve">wielofunkcyjny wyświetlacz pokazujący ilość przepracowanych </w:t>
      </w:r>
      <w:proofErr w:type="spellStart"/>
      <w:r w:rsidRPr="00884A9B">
        <w:rPr>
          <w:rFonts w:ascii="Arial" w:hAnsi="Arial" w:cs="Arial"/>
          <w:sz w:val="22"/>
          <w:szCs w:val="22"/>
        </w:rPr>
        <w:t>mth</w:t>
      </w:r>
      <w:proofErr w:type="spellEnd"/>
      <w:r w:rsidRPr="00884A9B">
        <w:rPr>
          <w:rFonts w:ascii="Arial" w:hAnsi="Arial" w:cs="Arial"/>
          <w:sz w:val="22"/>
          <w:szCs w:val="22"/>
        </w:rPr>
        <w:t xml:space="preserve">, poziom paliwa, temperatury oleju, tryb pracy; </w:t>
      </w:r>
    </w:p>
    <w:p w14:paraId="1E579C98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18)</w:t>
      </w:r>
      <w:r w:rsidRPr="00884A9B">
        <w:rPr>
          <w:rFonts w:ascii="Arial" w:hAnsi="Arial" w:cs="Arial"/>
          <w:sz w:val="22"/>
          <w:szCs w:val="22"/>
        </w:rPr>
        <w:tab/>
        <w:t xml:space="preserve">zbiornik wody czystej: minimum 200 l; </w:t>
      </w:r>
    </w:p>
    <w:p w14:paraId="221F46D8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19)</w:t>
      </w:r>
      <w:r w:rsidRPr="00884A9B">
        <w:rPr>
          <w:rFonts w:ascii="Arial" w:hAnsi="Arial" w:cs="Arial"/>
          <w:sz w:val="22"/>
          <w:szCs w:val="22"/>
        </w:rPr>
        <w:tab/>
        <w:t xml:space="preserve">pojemność zbiornika na zmiotki: co najmniej 1,5 m3 </w:t>
      </w:r>
    </w:p>
    <w:p w14:paraId="24ED805C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20)</w:t>
      </w:r>
      <w:r w:rsidRPr="00884A9B">
        <w:rPr>
          <w:rFonts w:ascii="Arial" w:hAnsi="Arial" w:cs="Arial"/>
          <w:sz w:val="22"/>
          <w:szCs w:val="22"/>
        </w:rPr>
        <w:tab/>
        <w:t xml:space="preserve">zespół zamiatający dwuszczotkowy – szerokość zamiatania: 1200 – 2350 mm, sterowany z kabiny operatora, szczotki zamiatające z możliwością regulacji </w:t>
      </w:r>
    </w:p>
    <w:p w14:paraId="466207E0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w płaszczyźnie poziomej;</w:t>
      </w:r>
    </w:p>
    <w:p w14:paraId="39D4F248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21)</w:t>
      </w:r>
      <w:r w:rsidRPr="00884A9B">
        <w:rPr>
          <w:rFonts w:ascii="Arial" w:hAnsi="Arial" w:cs="Arial"/>
          <w:sz w:val="22"/>
          <w:szCs w:val="22"/>
        </w:rPr>
        <w:tab/>
        <w:t xml:space="preserve">szerokość ssawy: min. 60 cm </w:t>
      </w:r>
    </w:p>
    <w:p w14:paraId="395F847B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22)</w:t>
      </w:r>
      <w:r w:rsidRPr="00884A9B">
        <w:rPr>
          <w:rFonts w:ascii="Arial" w:hAnsi="Arial" w:cs="Arial"/>
          <w:sz w:val="22"/>
          <w:szCs w:val="22"/>
        </w:rPr>
        <w:tab/>
        <w:t xml:space="preserve">wysokość zrzutu śmieci: min 150 cm </w:t>
      </w:r>
    </w:p>
    <w:p w14:paraId="206A31BC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23)</w:t>
      </w:r>
      <w:r w:rsidRPr="00884A9B">
        <w:rPr>
          <w:rFonts w:ascii="Arial" w:hAnsi="Arial" w:cs="Arial"/>
          <w:sz w:val="22"/>
          <w:szCs w:val="22"/>
        </w:rPr>
        <w:tab/>
        <w:t xml:space="preserve"> kabina zamknięta, oszklona, wyposażona w fotel z zawieszeniem pneumatycznym, umieszczony centralnie, ogrzewana i klimatyzowana, regulowana kolumna kierownicza, drzwi po obu stronach kabiny, składane oraz podgrzewane elektrycznie lusterka boczne, kabina wyposażona w radio; </w:t>
      </w:r>
    </w:p>
    <w:p w14:paraId="2502C4FA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24)</w:t>
      </w:r>
      <w:r w:rsidRPr="00884A9B">
        <w:rPr>
          <w:rFonts w:ascii="Arial" w:hAnsi="Arial" w:cs="Arial"/>
          <w:sz w:val="22"/>
          <w:szCs w:val="22"/>
        </w:rPr>
        <w:tab/>
        <w:t xml:space="preserve">lampa i akustyczny sygnał cofania; </w:t>
      </w:r>
    </w:p>
    <w:p w14:paraId="764B6FD4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25)</w:t>
      </w:r>
      <w:r w:rsidRPr="00884A9B">
        <w:rPr>
          <w:rFonts w:ascii="Arial" w:hAnsi="Arial" w:cs="Arial"/>
          <w:sz w:val="22"/>
          <w:szCs w:val="22"/>
        </w:rPr>
        <w:tab/>
        <w:t xml:space="preserve">oświetlenie LED zgodne z homologacją; </w:t>
      </w:r>
    </w:p>
    <w:p w14:paraId="470DFD05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26)</w:t>
      </w:r>
      <w:r w:rsidRPr="00884A9B">
        <w:rPr>
          <w:rFonts w:ascii="Arial" w:hAnsi="Arial" w:cs="Arial"/>
          <w:sz w:val="22"/>
          <w:szCs w:val="22"/>
        </w:rPr>
        <w:tab/>
        <w:t xml:space="preserve">myjka wysokociśnieniowa, ciśnienie: min. 150 bar, długość węża: min. 10 m; </w:t>
      </w:r>
    </w:p>
    <w:p w14:paraId="7EB07CF5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27)</w:t>
      </w:r>
      <w:r w:rsidRPr="00884A9B">
        <w:rPr>
          <w:rFonts w:ascii="Arial" w:hAnsi="Arial" w:cs="Arial"/>
          <w:sz w:val="22"/>
          <w:szCs w:val="22"/>
        </w:rPr>
        <w:tab/>
        <w:t xml:space="preserve">ręczny wąż ssący - rura do liści </w:t>
      </w:r>
    </w:p>
    <w:p w14:paraId="53B6C288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28)</w:t>
      </w:r>
      <w:r w:rsidRPr="00884A9B">
        <w:rPr>
          <w:rFonts w:ascii="Arial" w:hAnsi="Arial" w:cs="Arial"/>
          <w:sz w:val="22"/>
          <w:szCs w:val="22"/>
        </w:rPr>
        <w:tab/>
        <w:t xml:space="preserve">min 2 kamery: skierowana na ssawę oraz kamera cofania; </w:t>
      </w:r>
    </w:p>
    <w:p w14:paraId="2551BB3E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29)</w:t>
      </w:r>
      <w:r w:rsidRPr="00884A9B">
        <w:rPr>
          <w:rFonts w:ascii="Arial" w:hAnsi="Arial" w:cs="Arial"/>
          <w:sz w:val="22"/>
          <w:szCs w:val="22"/>
        </w:rPr>
        <w:tab/>
        <w:t xml:space="preserve">hak holowniczy </w:t>
      </w:r>
    </w:p>
    <w:p w14:paraId="4B88F936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30)</w:t>
      </w:r>
      <w:r w:rsidRPr="00884A9B">
        <w:rPr>
          <w:rFonts w:ascii="Arial" w:hAnsi="Arial" w:cs="Arial"/>
          <w:sz w:val="22"/>
          <w:szCs w:val="22"/>
        </w:rPr>
        <w:tab/>
        <w:t xml:space="preserve">radioodtwarzacz; </w:t>
      </w:r>
    </w:p>
    <w:p w14:paraId="60CD7597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31)</w:t>
      </w:r>
      <w:r w:rsidRPr="00884A9B">
        <w:rPr>
          <w:rFonts w:ascii="Arial" w:hAnsi="Arial" w:cs="Arial"/>
          <w:sz w:val="22"/>
          <w:szCs w:val="22"/>
        </w:rPr>
        <w:tab/>
        <w:t xml:space="preserve">certyfikat </w:t>
      </w:r>
      <w:proofErr w:type="spellStart"/>
      <w:r w:rsidRPr="00884A9B">
        <w:rPr>
          <w:rFonts w:ascii="Arial" w:hAnsi="Arial" w:cs="Arial"/>
          <w:sz w:val="22"/>
          <w:szCs w:val="22"/>
        </w:rPr>
        <w:t>EUnited</w:t>
      </w:r>
      <w:proofErr w:type="spellEnd"/>
      <w:r w:rsidRPr="00884A9B">
        <w:rPr>
          <w:rFonts w:ascii="Arial" w:hAnsi="Arial" w:cs="Arial"/>
          <w:sz w:val="22"/>
          <w:szCs w:val="22"/>
        </w:rPr>
        <w:t xml:space="preserve"> PM2,5; PM10; </w:t>
      </w:r>
    </w:p>
    <w:p w14:paraId="45250E0D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32)</w:t>
      </w:r>
      <w:r w:rsidRPr="00884A9B">
        <w:rPr>
          <w:rFonts w:ascii="Arial" w:hAnsi="Arial" w:cs="Arial"/>
          <w:sz w:val="22"/>
          <w:szCs w:val="22"/>
        </w:rPr>
        <w:tab/>
        <w:t xml:space="preserve">gwarancja: min. 24 miesiące  </w:t>
      </w:r>
    </w:p>
    <w:p w14:paraId="3998EDA7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33)</w:t>
      </w:r>
      <w:r w:rsidRPr="00884A9B">
        <w:rPr>
          <w:rFonts w:ascii="Arial" w:hAnsi="Arial" w:cs="Arial"/>
          <w:sz w:val="22"/>
          <w:szCs w:val="22"/>
        </w:rPr>
        <w:tab/>
        <w:t xml:space="preserve">konieczny osprzęt: </w:t>
      </w:r>
    </w:p>
    <w:p w14:paraId="3AE1ECD8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a)</w:t>
      </w:r>
      <w:r w:rsidRPr="00884A9B">
        <w:rPr>
          <w:rFonts w:ascii="Arial" w:hAnsi="Arial" w:cs="Arial"/>
          <w:sz w:val="22"/>
          <w:szCs w:val="22"/>
        </w:rPr>
        <w:tab/>
        <w:t xml:space="preserve">dwuszczotkowy zespól zamiatający, </w:t>
      </w:r>
    </w:p>
    <w:p w14:paraId="0847F7C2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b)</w:t>
      </w:r>
      <w:r w:rsidRPr="00884A9B">
        <w:rPr>
          <w:rFonts w:ascii="Arial" w:hAnsi="Arial" w:cs="Arial"/>
          <w:sz w:val="22"/>
          <w:szCs w:val="22"/>
        </w:rPr>
        <w:tab/>
        <w:t>pług odśnieżający „V” o szerokości minimum 180 cm z hydrauliczną regulacją przechylenia oraz regulacją wysokości płozy,</w:t>
      </w:r>
    </w:p>
    <w:p w14:paraId="4BF8866C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c)</w:t>
      </w:r>
      <w:r w:rsidRPr="00884A9B">
        <w:rPr>
          <w:rFonts w:ascii="Arial" w:hAnsi="Arial" w:cs="Arial"/>
          <w:sz w:val="22"/>
          <w:szCs w:val="22"/>
        </w:rPr>
        <w:tab/>
        <w:t>posypywarka  z  napędem  hydraulicznym o pojemności minimum 800 l,</w:t>
      </w:r>
    </w:p>
    <w:p w14:paraId="1849B8E0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3. Wykonawca w dniu przekazania przedmiotu zamówienia dostarczy Zamawiającemu:  </w:t>
      </w:r>
    </w:p>
    <w:p w14:paraId="5F462278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1)</w:t>
      </w:r>
      <w:r w:rsidRPr="00884A9B">
        <w:rPr>
          <w:rFonts w:ascii="Arial" w:hAnsi="Arial" w:cs="Arial"/>
          <w:sz w:val="22"/>
          <w:szCs w:val="22"/>
        </w:rPr>
        <w:tab/>
        <w:t xml:space="preserve">instrukcję w języku polskim; </w:t>
      </w:r>
    </w:p>
    <w:p w14:paraId="20A53F2C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2)</w:t>
      </w:r>
      <w:r w:rsidRPr="00884A9B">
        <w:rPr>
          <w:rFonts w:ascii="Arial" w:hAnsi="Arial" w:cs="Arial"/>
          <w:sz w:val="22"/>
          <w:szCs w:val="22"/>
        </w:rPr>
        <w:tab/>
        <w:t xml:space="preserve">katalog części zamiennych w formie obrazkowo-numerycznej jako katalog książkowy bądź w formie elektronicznej, na nośniku cyfrowym lub na portalu Wykonawcy; </w:t>
      </w:r>
    </w:p>
    <w:p w14:paraId="7E752BD6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3)</w:t>
      </w:r>
      <w:r w:rsidRPr="00884A9B">
        <w:rPr>
          <w:rFonts w:ascii="Arial" w:hAnsi="Arial" w:cs="Arial"/>
          <w:sz w:val="22"/>
          <w:szCs w:val="22"/>
        </w:rPr>
        <w:tab/>
        <w:t xml:space="preserve">kartę gwarancyjną; </w:t>
      </w:r>
    </w:p>
    <w:p w14:paraId="701F9B10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4)</w:t>
      </w:r>
      <w:r w:rsidRPr="00884A9B">
        <w:rPr>
          <w:rFonts w:ascii="Arial" w:hAnsi="Arial" w:cs="Arial"/>
          <w:sz w:val="22"/>
          <w:szCs w:val="22"/>
        </w:rPr>
        <w:tab/>
        <w:t xml:space="preserve">certyfikat </w:t>
      </w:r>
      <w:proofErr w:type="spellStart"/>
      <w:r w:rsidRPr="00884A9B">
        <w:rPr>
          <w:rFonts w:ascii="Arial" w:hAnsi="Arial" w:cs="Arial"/>
          <w:sz w:val="22"/>
          <w:szCs w:val="22"/>
        </w:rPr>
        <w:t>EUnited</w:t>
      </w:r>
      <w:proofErr w:type="spellEnd"/>
      <w:r w:rsidRPr="00884A9B">
        <w:rPr>
          <w:rFonts w:ascii="Arial" w:hAnsi="Arial" w:cs="Arial"/>
          <w:sz w:val="22"/>
          <w:szCs w:val="22"/>
        </w:rPr>
        <w:t xml:space="preserve"> PM2,5; PM10; </w:t>
      </w:r>
    </w:p>
    <w:p w14:paraId="3A993CC1" w14:textId="60795C6F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5)</w:t>
      </w:r>
      <w:r w:rsidRPr="00884A9B">
        <w:rPr>
          <w:rFonts w:ascii="Arial" w:hAnsi="Arial" w:cs="Arial"/>
          <w:sz w:val="22"/>
          <w:szCs w:val="22"/>
        </w:rPr>
        <w:tab/>
        <w:t xml:space="preserve">dokumenty umożliwiające poruszanie się pojazdu po drogach publicznych. </w:t>
      </w:r>
    </w:p>
    <w:p w14:paraId="23BC8EE2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4. Wykonawca zapewni serwis w okresie gwarancyjnym i pogwarancyjnym. </w:t>
      </w:r>
    </w:p>
    <w:p w14:paraId="13C2349E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Serwis dokonywany będzie w siedzibie Zamawiającego w terminie 14 dni  roboczych </w:t>
      </w:r>
    </w:p>
    <w:p w14:paraId="0FC5DD0E" w14:textId="2E146BD3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od momentu zgłoszenia przez Zamawiającego potrzeby wykonania jakichkolwiek napraw lub innych czynności serwisowych, a zakończenie naprawy nastąpi maksymalnie w terminie 30 dni od dnia jej rozpoczęcia.</w:t>
      </w:r>
    </w:p>
    <w:p w14:paraId="34BE24C6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5.</w:t>
      </w:r>
      <w:r w:rsidRPr="00884A9B">
        <w:rPr>
          <w:rFonts w:ascii="Arial" w:hAnsi="Arial" w:cs="Arial"/>
          <w:sz w:val="22"/>
          <w:szCs w:val="22"/>
        </w:rPr>
        <w:tab/>
        <w:t>Zamawiający nie dopuszcza możliwości składania zgłoszeń usterek lub wad i przeglądów do różnych podmiotów. Do przyjmowania zgłoszeń usterek, wad, czy przeglądów</w:t>
      </w:r>
    </w:p>
    <w:p w14:paraId="7D958CBA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i nadzorowania realizacji ich usuwania zobowiązany jest wyłącznie Wykonawca. </w:t>
      </w:r>
    </w:p>
    <w:p w14:paraId="6D44C2BD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1EFC094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6.</w:t>
      </w:r>
      <w:r w:rsidRPr="00884A9B">
        <w:rPr>
          <w:rFonts w:ascii="Arial" w:hAnsi="Arial" w:cs="Arial"/>
          <w:sz w:val="22"/>
          <w:szCs w:val="22"/>
        </w:rPr>
        <w:tab/>
        <w:t xml:space="preserve">Wykonawca w dniu przekazania przedmiotu zamówienia zobowiązany będzie do przeprowadzenia nieodpłatnego szkolenia kierowców oraz pracowników obsługi </w:t>
      </w:r>
    </w:p>
    <w:p w14:paraId="65BBA13D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z zakresu obsługi i eksploatacji zamiatarki oraz zainstalowanych w niej urządzeń, </w:t>
      </w:r>
    </w:p>
    <w:p w14:paraId="3F73038F" w14:textId="4B6CF589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co zostanie potwierdzone wydaniem stosownych certyfikatów (zaświadczeń).</w:t>
      </w:r>
    </w:p>
    <w:p w14:paraId="3A5C4A1C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lastRenderedPageBreak/>
        <w:t>7.</w:t>
      </w:r>
      <w:r w:rsidRPr="00884A9B">
        <w:rPr>
          <w:rFonts w:ascii="Arial" w:hAnsi="Arial" w:cs="Arial"/>
          <w:sz w:val="22"/>
          <w:szCs w:val="22"/>
        </w:rPr>
        <w:tab/>
        <w:t>Wszystkie pozostałe zapisy dotyczące ww. przedmiotu zamówienia, zostały szczegółowo określone w Projektowanych Postanowieniach Umowy (wzór Umowy).</w:t>
      </w:r>
    </w:p>
    <w:p w14:paraId="0193E0C1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21F1A8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Ważne: Zamawiający dopuszcza rozwiązania równoważne opisywanym. Za równoważny uważa się taki produkt, materiał czy system o parametrach technicznych, funkcjonalnych </w:t>
      </w:r>
    </w:p>
    <w:p w14:paraId="2E406D96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i jakościowych nie gorszych niż wymienione w Opisie Przedmiotu Zamówienia (OPZ). </w:t>
      </w:r>
    </w:p>
    <w:p w14:paraId="78B8D144" w14:textId="77777777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Wykonawca jest zobowiązany do złożenia wraz z formularzem oferty, wypełnionych wymagań minimalnych Zamawiającego dla zakupu i dostawy samojezdnej zamiatarki drogowej z funkcją mycia na mokro.           </w:t>
      </w:r>
    </w:p>
    <w:p w14:paraId="68C36959" w14:textId="77777777" w:rsid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54127FB" w14:textId="31216243" w:rsidR="00884A9B" w:rsidRP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Zamawiający dopuszcza możliwość dostarczenia osprzętu do zimowego utrzymania  </w:t>
      </w:r>
    </w:p>
    <w:p w14:paraId="68CD9669" w14:textId="0FA7BD99" w:rsidR="00884A9B" w:rsidRDefault="00884A9B" w:rsidP="00884A9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w późniejszym terminie. (do 120 dni od podpisania umowy)                                                                                                                                    </w:t>
      </w:r>
    </w:p>
    <w:p w14:paraId="2F28ED38" w14:textId="77777777" w:rsidR="00884A9B" w:rsidRDefault="00884A9B" w:rsidP="00B45602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D29103" w14:textId="30D15B27" w:rsidR="007E536C" w:rsidRDefault="007E536C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36C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7E536C">
        <w:rPr>
          <w:rFonts w:ascii="Arial" w:hAnsi="Arial" w:cs="Arial"/>
          <w:sz w:val="22"/>
          <w:szCs w:val="22"/>
        </w:rPr>
        <w:t>Pzp</w:t>
      </w:r>
      <w:proofErr w:type="spellEnd"/>
      <w:r w:rsidRPr="007E536C">
        <w:rPr>
          <w:rFonts w:ascii="Arial" w:hAnsi="Arial" w:cs="Arial"/>
          <w:sz w:val="22"/>
          <w:szCs w:val="22"/>
        </w:rPr>
        <w:t>.</w:t>
      </w:r>
    </w:p>
    <w:p w14:paraId="4F817042" w14:textId="77777777" w:rsidR="00447382" w:rsidRPr="003A65B1" w:rsidRDefault="00447382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405BBC4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wraz </w:t>
      </w:r>
      <w:r w:rsidR="00E25EC9">
        <w:rPr>
          <w:rFonts w:ascii="Arial" w:eastAsiaTheme="majorEastAsia" w:hAnsi="Arial" w:cs="Arial"/>
          <w:sz w:val="22"/>
          <w:szCs w:val="22"/>
          <w:lang w:eastAsia="en-US"/>
        </w:rPr>
        <w:t xml:space="preserve">          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6D5664E" w14:textId="1D7DD347" w:rsidR="000359C1" w:rsidRPr="000359C1" w:rsidRDefault="003441CD" w:rsidP="000359C1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39D0EB15" w14:textId="35559763" w:rsidR="00DF6769" w:rsidRPr="00DF6769" w:rsidRDefault="00DF6769" w:rsidP="00DF6769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6769">
        <w:rPr>
          <w:rFonts w:ascii="Arial" w:eastAsiaTheme="majorEastAsia" w:hAnsi="Arial" w:cs="Arial"/>
          <w:iCs/>
          <w:sz w:val="22"/>
          <w:szCs w:val="22"/>
          <w:lang w:eastAsia="en-US"/>
        </w:rPr>
        <w:t xml:space="preserve">Zamawiający żąda, by </w:t>
      </w:r>
      <w:r w:rsidR="00884A9B">
        <w:rPr>
          <w:rFonts w:ascii="Arial" w:eastAsiaTheme="majorEastAsia" w:hAnsi="Arial" w:cs="Arial"/>
          <w:iCs/>
          <w:sz w:val="22"/>
          <w:szCs w:val="22"/>
          <w:lang w:eastAsia="en-US"/>
        </w:rPr>
        <w:t>W</w:t>
      </w:r>
      <w:r w:rsidRPr="00DF6769">
        <w:rPr>
          <w:rFonts w:ascii="Arial" w:eastAsiaTheme="majorEastAsia" w:hAnsi="Arial" w:cs="Arial"/>
          <w:iCs/>
          <w:sz w:val="22"/>
          <w:szCs w:val="22"/>
          <w:lang w:eastAsia="en-US"/>
        </w:rPr>
        <w:t>ykonawca złożył wraz z ofertą następujące, przedmiotowe środki dowodowe:</w:t>
      </w:r>
    </w:p>
    <w:p w14:paraId="1ED74E70" w14:textId="77777777" w:rsidR="00DF6769" w:rsidRPr="00DF6769" w:rsidRDefault="00DF6769" w:rsidP="00DF6769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6769">
        <w:rPr>
          <w:rFonts w:ascii="Arial" w:eastAsiaTheme="majorEastAsia" w:hAnsi="Arial" w:cs="Arial"/>
          <w:iCs/>
          <w:sz w:val="22"/>
          <w:szCs w:val="22"/>
          <w:lang w:eastAsia="en-US"/>
        </w:rPr>
        <w:t xml:space="preserve"> a) instrukcję obsługi w języku polskim</w:t>
      </w:r>
    </w:p>
    <w:p w14:paraId="44E8CEF1" w14:textId="77777777" w:rsidR="00DF6769" w:rsidRPr="00DF6769" w:rsidRDefault="00DF6769" w:rsidP="00DF6769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6769">
        <w:rPr>
          <w:rFonts w:ascii="Arial" w:eastAsiaTheme="majorEastAsia" w:hAnsi="Arial" w:cs="Arial"/>
          <w:iCs/>
          <w:sz w:val="22"/>
          <w:szCs w:val="22"/>
          <w:lang w:eastAsia="en-US"/>
        </w:rPr>
        <w:t>b) katalog części zamiennych w formie obrazkowo numerycznej</w:t>
      </w:r>
    </w:p>
    <w:p w14:paraId="3257CC7E" w14:textId="77777777" w:rsidR="00DF6769" w:rsidRPr="00DF6769" w:rsidRDefault="00DF6769" w:rsidP="00DF6769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6769">
        <w:rPr>
          <w:rFonts w:ascii="Arial" w:eastAsiaTheme="majorEastAsia" w:hAnsi="Arial" w:cs="Arial"/>
          <w:iCs/>
          <w:sz w:val="22"/>
          <w:szCs w:val="22"/>
          <w:lang w:eastAsia="en-US"/>
        </w:rPr>
        <w:t>c) kartę gwarancyjną (wzór)</w:t>
      </w:r>
    </w:p>
    <w:p w14:paraId="6D4CC88D" w14:textId="77777777" w:rsidR="00DF6769" w:rsidRPr="00DF6769" w:rsidRDefault="00DF6769" w:rsidP="00DF6769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6769">
        <w:rPr>
          <w:rFonts w:ascii="Arial" w:eastAsiaTheme="majorEastAsia" w:hAnsi="Arial" w:cs="Arial"/>
          <w:iCs/>
          <w:sz w:val="22"/>
          <w:szCs w:val="22"/>
          <w:lang w:eastAsia="en-US"/>
        </w:rPr>
        <w:t>d) certyfikat PM 2.5 i PM10</w:t>
      </w:r>
    </w:p>
    <w:p w14:paraId="4F8E1397" w14:textId="35B6ADB4" w:rsidR="00EC45FB" w:rsidRDefault="00DF6769" w:rsidP="00DF6769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6769">
        <w:rPr>
          <w:rFonts w:ascii="Arial" w:eastAsiaTheme="majorEastAsia" w:hAnsi="Arial" w:cs="Arial"/>
          <w:iCs/>
          <w:sz w:val="22"/>
          <w:szCs w:val="22"/>
          <w:lang w:eastAsia="en-US"/>
        </w:rPr>
        <w:t>e) certyfikat CE</w:t>
      </w:r>
    </w:p>
    <w:p w14:paraId="4B6D7ED9" w14:textId="77777777" w:rsidR="00DF6769" w:rsidRPr="003A65B1" w:rsidRDefault="00DF6769" w:rsidP="00DF6769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266E6E6" w14:textId="362D9B8A" w:rsidR="003441CD" w:rsidRDefault="001E4DAE" w:rsidP="00766DC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Maksymalny termin: </w:t>
      </w:r>
      <w:r w:rsidR="00B45602">
        <w:rPr>
          <w:rFonts w:ascii="Arial" w:eastAsiaTheme="majorEastAsia" w:hAnsi="Arial" w:cs="Arial"/>
          <w:sz w:val="22"/>
          <w:szCs w:val="22"/>
          <w:lang w:eastAsia="en-US"/>
        </w:rPr>
        <w:t>9</w:t>
      </w:r>
      <w:r w:rsidR="00DA3889">
        <w:rPr>
          <w:rFonts w:ascii="Arial" w:eastAsiaTheme="majorEastAsia" w:hAnsi="Arial" w:cs="Arial"/>
          <w:sz w:val="22"/>
          <w:szCs w:val="22"/>
          <w:lang w:eastAsia="en-US"/>
        </w:rPr>
        <w:t>0</w:t>
      </w:r>
      <w:r w:rsidR="003441CD" w:rsidRPr="003F7B56">
        <w:rPr>
          <w:rFonts w:ascii="Arial" w:eastAsiaTheme="majorEastAsia" w:hAnsi="Arial" w:cs="Arial"/>
          <w:sz w:val="22"/>
          <w:szCs w:val="22"/>
          <w:lang w:eastAsia="en-US"/>
        </w:rPr>
        <w:t xml:space="preserve"> dni od dnia podpisania umowy</w:t>
      </w: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 – określony jako kryterium oceny ofert.</w:t>
      </w:r>
    </w:p>
    <w:p w14:paraId="5153F2EB" w14:textId="77777777" w:rsidR="00746114" w:rsidRPr="00242596" w:rsidRDefault="00746114" w:rsidP="00766DC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FC1BB" w14:textId="705FE9C2" w:rsidR="000F0283" w:rsidRPr="00A0772D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392E4A" w:rsidR="00D00337" w:rsidRPr="00BB3B08" w:rsidRDefault="003441CD" w:rsidP="003441CD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A317F9F" w:rsidR="00D00337" w:rsidRPr="00766DCF" w:rsidRDefault="003441CD" w:rsidP="003441CD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DDC2F" w14:textId="78F6665E" w:rsidR="00DF6769" w:rsidRPr="00DF6769" w:rsidRDefault="00DF6769" w:rsidP="00746114">
            <w:pPr>
              <w:pStyle w:val="Standard"/>
              <w:spacing w:line="276" w:lineRule="auto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DF6769">
              <w:rPr>
                <w:rFonts w:ascii="Arial" w:hAnsi="Arial" w:cs="Arial"/>
                <w:sz w:val="22"/>
                <w:szCs w:val="22"/>
              </w:rPr>
              <w:t>arunek ten Zamawiający uzna za spełniony,</w:t>
            </w:r>
            <w:r w:rsidR="00746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6769">
              <w:rPr>
                <w:rFonts w:ascii="Arial" w:hAnsi="Arial" w:cs="Arial"/>
                <w:sz w:val="22"/>
                <w:szCs w:val="22"/>
              </w:rPr>
              <w:t>jeżeli Wykonawca wykaże:</w:t>
            </w:r>
          </w:p>
          <w:p w14:paraId="2C274EB9" w14:textId="3A34AEBF" w:rsidR="00D00337" w:rsidRPr="00A0772D" w:rsidRDefault="00DF6769" w:rsidP="00DF67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769">
              <w:rPr>
                <w:rFonts w:ascii="Arial" w:hAnsi="Arial" w:cs="Arial"/>
                <w:sz w:val="22"/>
                <w:szCs w:val="22"/>
              </w:rPr>
              <w:t>że w okresie ostatnich trzech lat przed upływem terminu składania ofert, a jeżeli okres prowadzenia działalności jest krótszy to w tym okresie, wykonał lub wykonuje należycie dostawy co najmniej jednej fabrycznie nowej zamiatarki z osprzętem o parametrach określonych w niniejszym zamówieniu, lub wyższych.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4A38C36A" w:rsidR="00D00337" w:rsidRPr="00766DCF" w:rsidRDefault="003441CD" w:rsidP="00BB3B0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wykaz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547B1B4" w:rsidR="00D00337" w:rsidRPr="00766DCF" w:rsidRDefault="00D00337" w:rsidP="00D0033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C9440A0" w14:textId="42575A9F" w:rsidR="00C56C13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F1C0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</w:t>
      </w:r>
      <w:r w:rsidRPr="003A65B1">
        <w:rPr>
          <w:rFonts w:ascii="Arial" w:hAnsi="Arial" w:cs="Arial"/>
          <w:sz w:val="22"/>
          <w:szCs w:val="22"/>
        </w:rPr>
        <w:lastRenderedPageBreak/>
        <w:t xml:space="preserve">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254554F5" w14:textId="10F9DB1B" w:rsidR="005F74F8" w:rsidRPr="00733202" w:rsidRDefault="0078519A" w:rsidP="003A65B1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733202">
      <w:pPr>
        <w:numPr>
          <w:ilvl w:val="0"/>
          <w:numId w:val="24"/>
        </w:numPr>
        <w:spacing w:before="240"/>
        <w:ind w:left="357" w:right="-108" w:hanging="357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733202">
      <w:pPr>
        <w:pStyle w:val="Tekstpodstawowy"/>
        <w:numPr>
          <w:ilvl w:val="0"/>
          <w:numId w:val="11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E010967" w:rsidR="00887365" w:rsidRPr="003441CD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682641B" w14:textId="07B6E513" w:rsidR="00DC6E39" w:rsidRPr="00733202" w:rsidRDefault="004835A1" w:rsidP="00733202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733202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716324E" w14:textId="0E7EB9A3" w:rsidR="007A3DEB" w:rsidRDefault="00DC6E39" w:rsidP="00733202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0CFAB9E" w14:textId="77777777" w:rsidR="00DA3889" w:rsidRDefault="00DA3889" w:rsidP="00733202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2CE5E192" w:rsidR="007B72CA" w:rsidRPr="00E7426B" w:rsidRDefault="003441CD" w:rsidP="00E7426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77D7ABA" w14:textId="7946B2A5" w:rsidR="00884A69" w:rsidRPr="003A65B1" w:rsidRDefault="00DA5BE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Oferta powinna być:</w:t>
      </w:r>
    </w:p>
    <w:p w14:paraId="26B9DDA2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746114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W celu ewentualnej kompresji danych Zamawiający rekomenduje wykorzystanie jednego z formatów:</w:t>
      </w:r>
    </w:p>
    <w:p w14:paraId="548EEB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F1C06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86A5599" w14:textId="2A3AA34C" w:rsidR="00E1023A" w:rsidRPr="00242596" w:rsidRDefault="000F0C2F" w:rsidP="0024259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7619615" w14:textId="4B008CC6" w:rsidR="00884A69" w:rsidRPr="003A65B1" w:rsidRDefault="00884A69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że tak wyrażona cena usługi dla powszechnego obrotu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5B3899E" w:rsidR="00EB7EB9" w:rsidRPr="003A65B1" w:rsidRDefault="00FF5F28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6A104B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4F1C06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55D71B5F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D17CC5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</w:r>
      <w:r w:rsidRPr="004E4915">
        <w:rPr>
          <w:rFonts w:ascii="Arial" w:eastAsia="Calibri" w:hAnsi="Arial" w:cs="Arial"/>
          <w:sz w:val="22"/>
          <w:szCs w:val="22"/>
        </w:rPr>
        <w:lastRenderedPageBreak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1827F5CE" w:rsidR="006929D6" w:rsidRPr="00E35F30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DF6769">
        <w:rPr>
          <w:rFonts w:ascii="Arial" w:hAnsi="Arial" w:cs="Arial"/>
          <w:sz w:val="22"/>
          <w:szCs w:val="22"/>
        </w:rPr>
        <w:t>02.04</w:t>
      </w:r>
      <w:r w:rsidR="00DA3889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4F1C06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3F3EE755" w:rsidR="00135E48" w:rsidRPr="003A65B1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DF6769">
        <w:rPr>
          <w:rFonts w:ascii="Arial" w:hAnsi="Arial" w:cs="Arial"/>
          <w:sz w:val="22"/>
          <w:szCs w:val="22"/>
        </w:rPr>
        <w:t>02.04</w:t>
      </w:r>
      <w:r w:rsidR="00DA3889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</w:r>
      <w:r w:rsidRPr="00E35F30">
        <w:rPr>
          <w:rFonts w:ascii="Arial" w:hAnsi="Arial" w:cs="Arial"/>
          <w:iCs/>
          <w:sz w:val="22"/>
          <w:szCs w:val="22"/>
        </w:rPr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2621AC80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DF6769">
        <w:rPr>
          <w:rFonts w:ascii="Arial" w:hAnsi="Arial" w:cs="Arial"/>
          <w:b/>
          <w:bCs/>
          <w:sz w:val="22"/>
          <w:szCs w:val="22"/>
        </w:rPr>
        <w:t>01.05</w:t>
      </w:r>
      <w:r w:rsidR="00DA3889">
        <w:rPr>
          <w:rFonts w:ascii="Arial" w:hAnsi="Arial" w:cs="Arial"/>
          <w:b/>
          <w:bCs/>
          <w:sz w:val="22"/>
          <w:szCs w:val="22"/>
        </w:rPr>
        <w:t>.2024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15739684" w:rsidR="003C7B82" w:rsidRPr="003A65B1" w:rsidRDefault="004578B1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="00DA3889"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276044D9" w:rsidR="003C7B82" w:rsidRPr="003A65B1" w:rsidRDefault="00DF6769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DF6769" w:rsidRPr="003A65B1" w14:paraId="71E8F92F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701E" w14:textId="1DB72419" w:rsidR="00DF6769" w:rsidRPr="003A65B1" w:rsidRDefault="00DF6769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CAC" w14:textId="07566BE0" w:rsidR="00DF6769" w:rsidRDefault="00DF6769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udzielonej gwarancji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9EE" w14:textId="79C440F4" w:rsidR="00DF6769" w:rsidRPr="003A65B1" w:rsidRDefault="00DF6769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FF7C90F" w14:textId="264D70E2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 kryterium: Cena za wykonanie zadania – 60 punktów </w:t>
      </w:r>
    </w:p>
    <w:p w14:paraId="4FE920C3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9AAA4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Cenę należy ustalić, jako cenę brutto w oparciu o przedstawiony formularz ofertowy.</w:t>
      </w:r>
    </w:p>
    <w:p w14:paraId="71839D5D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Zamawiający, Ofercie o najniżej cenie przyzna 60 punktów, a każdej następnej zostanie przyporządkowana liczba punktów proporcjonalnie mniejsza, według wzoru:</w:t>
      </w:r>
    </w:p>
    <w:p w14:paraId="6138F9BC" w14:textId="48E1C0B6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Najniższa cena oferty</w:t>
      </w:r>
    </w:p>
    <w:p w14:paraId="61D1925D" w14:textId="2542C8F8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lastRenderedPageBreak/>
        <w:t>PC = --------------------------------------- x 100 x 60%</w:t>
      </w:r>
    </w:p>
    <w:p w14:paraId="3FE8D74C" w14:textId="575DBE4A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Cena badanej oferty</w:t>
      </w:r>
    </w:p>
    <w:p w14:paraId="62984C75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1C2411" w14:textId="77777777" w:rsidR="00DF6769" w:rsidRPr="00DF6769" w:rsidRDefault="00620338" w:rsidP="00DF6769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II kryterium</w:t>
      </w:r>
      <w:r w:rsidRPr="00DF6769">
        <w:rPr>
          <w:rFonts w:ascii="Arial" w:hAnsi="Arial" w:cs="Arial"/>
          <w:bCs/>
          <w:sz w:val="22"/>
          <w:szCs w:val="22"/>
        </w:rPr>
        <w:t xml:space="preserve">: </w:t>
      </w:r>
      <w:r w:rsidR="00DF6769" w:rsidRPr="00DF6769">
        <w:rPr>
          <w:rFonts w:ascii="Arial" w:hAnsi="Arial" w:cs="Arial"/>
          <w:b/>
          <w:sz w:val="22"/>
          <w:szCs w:val="22"/>
        </w:rPr>
        <w:t>„Termin dostawy”</w:t>
      </w:r>
      <w:r w:rsidR="00DF6769" w:rsidRPr="00DF6769">
        <w:rPr>
          <w:rFonts w:ascii="Arial" w:hAnsi="Arial" w:cs="Arial"/>
          <w:bCs/>
          <w:sz w:val="22"/>
          <w:szCs w:val="22"/>
        </w:rPr>
        <w:t xml:space="preserve"> zostanie obliczone wg następującego sposobu:</w:t>
      </w:r>
    </w:p>
    <w:p w14:paraId="7BA0840D" w14:textId="00482798" w:rsidR="00DF6769" w:rsidRPr="00DF6769" w:rsidRDefault="00DF6769" w:rsidP="00DF676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6769">
        <w:rPr>
          <w:rFonts w:ascii="Arial" w:hAnsi="Arial" w:cs="Arial"/>
          <w:sz w:val="22"/>
          <w:szCs w:val="22"/>
        </w:rPr>
        <w:t>- 60 dni od dnia udzielenia zamówienia (od dnia zawarcia umowy) [</w:t>
      </w:r>
      <w:r w:rsidRPr="00DF6769">
        <w:rPr>
          <w:rFonts w:ascii="Arial" w:hAnsi="Arial" w:cs="Arial"/>
          <w:sz w:val="22"/>
          <w:szCs w:val="22"/>
        </w:rPr>
        <w:t>20</w:t>
      </w:r>
      <w:r w:rsidRPr="00DF6769">
        <w:rPr>
          <w:rFonts w:ascii="Arial" w:hAnsi="Arial" w:cs="Arial"/>
          <w:sz w:val="22"/>
          <w:szCs w:val="22"/>
        </w:rPr>
        <w:t xml:space="preserve"> pkt] </w:t>
      </w:r>
    </w:p>
    <w:p w14:paraId="57F6EBCB" w14:textId="77777777" w:rsidR="00DF6769" w:rsidRPr="00DF6769" w:rsidRDefault="00DF6769" w:rsidP="00DF676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6769">
        <w:rPr>
          <w:rFonts w:ascii="Arial" w:hAnsi="Arial" w:cs="Arial"/>
          <w:sz w:val="22"/>
          <w:szCs w:val="22"/>
        </w:rPr>
        <w:t xml:space="preserve">- 90 dni od dnia udzielenia zamówienia (od dnia zawarcia umowy) [10 pkt] </w:t>
      </w:r>
    </w:p>
    <w:p w14:paraId="36C0BB5D" w14:textId="251B42D6" w:rsidR="00DF6769" w:rsidRPr="00DF6769" w:rsidRDefault="00DF6769" w:rsidP="00DF676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6769">
        <w:rPr>
          <w:rFonts w:ascii="Arial" w:hAnsi="Arial" w:cs="Arial"/>
          <w:sz w:val="22"/>
          <w:szCs w:val="22"/>
        </w:rPr>
        <w:t xml:space="preserve">Z tytułu kryterium „Termin dostawy przedmiotu zamówienia” Wykonawca może uzyskać maksymalnie </w:t>
      </w:r>
      <w:r w:rsidR="00884A9B">
        <w:rPr>
          <w:rFonts w:ascii="Arial" w:hAnsi="Arial" w:cs="Arial"/>
          <w:sz w:val="22"/>
          <w:szCs w:val="22"/>
        </w:rPr>
        <w:t>20</w:t>
      </w:r>
      <w:r w:rsidRPr="00DF6769">
        <w:rPr>
          <w:rFonts w:ascii="Arial" w:hAnsi="Arial" w:cs="Arial"/>
          <w:sz w:val="22"/>
          <w:szCs w:val="22"/>
        </w:rPr>
        <w:t xml:space="preserve"> pkt. </w:t>
      </w:r>
    </w:p>
    <w:p w14:paraId="6098776B" w14:textId="5F32B2A0" w:rsidR="001E4DAE" w:rsidRDefault="00DF6769" w:rsidP="00DF676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42EBD9E" w14:textId="77777777" w:rsidR="00884A9B" w:rsidRPr="00884A9B" w:rsidRDefault="00DF6769" w:rsidP="00884A9B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884A9B">
        <w:rPr>
          <w:rFonts w:ascii="Arial" w:hAnsi="Arial" w:cs="Arial"/>
          <w:b/>
          <w:sz w:val="22"/>
          <w:szCs w:val="22"/>
        </w:rPr>
        <w:t>III kryterium: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84A9B" w:rsidRPr="00884A9B">
        <w:rPr>
          <w:rFonts w:ascii="Arial" w:hAnsi="Arial" w:cs="Arial"/>
          <w:b/>
          <w:sz w:val="22"/>
          <w:szCs w:val="22"/>
        </w:rPr>
        <w:t>„Okres udzielonej gwarancji”</w:t>
      </w:r>
      <w:r w:rsidR="00884A9B" w:rsidRPr="00884A9B">
        <w:rPr>
          <w:rFonts w:ascii="Arial" w:hAnsi="Arial" w:cs="Arial"/>
          <w:bCs/>
          <w:sz w:val="22"/>
          <w:szCs w:val="22"/>
        </w:rPr>
        <w:t xml:space="preserve"> </w:t>
      </w:r>
    </w:p>
    <w:p w14:paraId="102D0921" w14:textId="3679A99C" w:rsidR="00884A9B" w:rsidRPr="00884A9B" w:rsidRDefault="00884A9B" w:rsidP="00884A9B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884A9B">
        <w:rPr>
          <w:rFonts w:ascii="Arial" w:hAnsi="Arial" w:cs="Arial"/>
          <w:bCs/>
          <w:sz w:val="22"/>
          <w:szCs w:val="22"/>
        </w:rPr>
        <w:t>36 miesięcy od dnia udzielenia zamówienia [</w:t>
      </w:r>
      <w:r>
        <w:rPr>
          <w:rFonts w:ascii="Arial" w:hAnsi="Arial" w:cs="Arial"/>
          <w:bCs/>
          <w:sz w:val="22"/>
          <w:szCs w:val="22"/>
        </w:rPr>
        <w:t>20</w:t>
      </w:r>
      <w:r w:rsidRPr="00884A9B">
        <w:rPr>
          <w:rFonts w:ascii="Arial" w:hAnsi="Arial" w:cs="Arial"/>
          <w:bCs/>
          <w:sz w:val="22"/>
          <w:szCs w:val="22"/>
        </w:rPr>
        <w:t xml:space="preserve"> pkt]</w:t>
      </w:r>
    </w:p>
    <w:p w14:paraId="0AA4AEFB" w14:textId="2AC3E957" w:rsidR="00DF6769" w:rsidRPr="001E4DAE" w:rsidRDefault="00884A9B" w:rsidP="00884A9B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884A9B">
        <w:rPr>
          <w:rFonts w:ascii="Arial" w:hAnsi="Arial" w:cs="Arial"/>
          <w:bCs/>
          <w:sz w:val="22"/>
          <w:szCs w:val="22"/>
        </w:rPr>
        <w:t>24 miesięcy od dnia udzielenia zamówienia [10 pkt]</w:t>
      </w:r>
    </w:p>
    <w:p w14:paraId="596A4AF2" w14:textId="77777777" w:rsidR="00884A9B" w:rsidRDefault="00884A9B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542A3B61" w14:textId="38DB8AD8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UWAGA:</w:t>
      </w:r>
    </w:p>
    <w:p w14:paraId="7334ED93" w14:textId="347D5D86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Brak wskazania terminu w w/w kryteri</w:t>
      </w:r>
      <w:r w:rsidR="00884A9B">
        <w:rPr>
          <w:rFonts w:ascii="Arial" w:hAnsi="Arial" w:cs="Arial"/>
          <w:bCs/>
          <w:sz w:val="22"/>
          <w:szCs w:val="22"/>
        </w:rPr>
        <w:t>ach</w:t>
      </w:r>
      <w:r w:rsidRPr="001E4DAE">
        <w:rPr>
          <w:rFonts w:ascii="Arial" w:hAnsi="Arial" w:cs="Arial"/>
          <w:bCs/>
          <w:sz w:val="22"/>
          <w:szCs w:val="22"/>
        </w:rPr>
        <w:t xml:space="preserve"> spowoduje odrzucenie oferty na podstawie art. 226 ust.1 pkt. 5 ustawy </w:t>
      </w:r>
      <w:proofErr w:type="spellStart"/>
      <w:r w:rsidR="00884A9B">
        <w:rPr>
          <w:rFonts w:ascii="Arial" w:hAnsi="Arial" w:cs="Arial"/>
          <w:bCs/>
          <w:sz w:val="22"/>
          <w:szCs w:val="22"/>
        </w:rPr>
        <w:t>P</w:t>
      </w:r>
      <w:r w:rsidRPr="001E4DAE">
        <w:rPr>
          <w:rFonts w:ascii="Arial" w:hAnsi="Arial" w:cs="Arial"/>
          <w:bCs/>
          <w:sz w:val="22"/>
          <w:szCs w:val="22"/>
        </w:rPr>
        <w:t>zp</w:t>
      </w:r>
      <w:proofErr w:type="spellEnd"/>
      <w:r w:rsidRPr="001E4DAE">
        <w:rPr>
          <w:rFonts w:ascii="Arial" w:hAnsi="Arial" w:cs="Arial"/>
          <w:bCs/>
          <w:sz w:val="22"/>
          <w:szCs w:val="22"/>
        </w:rPr>
        <w:t>.</w:t>
      </w:r>
    </w:p>
    <w:p w14:paraId="508B0B79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01441088" w14:textId="278559D2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Za najkorzystniejszą ofertę zostanie uznana ta, która uzyska najwyższą liczbę punktów, stanowiących sumę punktów przyznanych w ramach każdego z podanych kryteriów, wyliczoną zgodnie z poniższym wzorem:</w:t>
      </w:r>
    </w:p>
    <w:p w14:paraId="2B3AD047" w14:textId="5D42757D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 xml:space="preserve">P = </w:t>
      </w:r>
      <w:proofErr w:type="spellStart"/>
      <w:r w:rsidRPr="001E4DAE">
        <w:rPr>
          <w:rFonts w:ascii="Arial" w:hAnsi="Arial" w:cs="Arial"/>
          <w:bCs/>
          <w:sz w:val="22"/>
          <w:szCs w:val="22"/>
        </w:rPr>
        <w:t>P</w:t>
      </w:r>
      <w:r w:rsidR="00884A9B">
        <w:rPr>
          <w:rFonts w:ascii="Arial" w:hAnsi="Arial" w:cs="Arial"/>
          <w:bCs/>
          <w:sz w:val="22"/>
          <w:szCs w:val="22"/>
        </w:rPr>
        <w:t>c</w:t>
      </w:r>
      <w:proofErr w:type="spellEnd"/>
      <w:r w:rsidRPr="001E4DAE">
        <w:rPr>
          <w:rFonts w:ascii="Arial" w:hAnsi="Arial" w:cs="Arial"/>
          <w:bCs/>
          <w:sz w:val="22"/>
          <w:szCs w:val="22"/>
        </w:rPr>
        <w:t>+ Pt</w:t>
      </w:r>
      <w:r w:rsidR="00884A9B">
        <w:rPr>
          <w:rFonts w:ascii="Arial" w:hAnsi="Arial" w:cs="Arial"/>
          <w:bCs/>
          <w:sz w:val="22"/>
          <w:szCs w:val="22"/>
        </w:rPr>
        <w:t xml:space="preserve"> + </w:t>
      </w:r>
      <w:proofErr w:type="spellStart"/>
      <w:r w:rsidR="00884A9B">
        <w:rPr>
          <w:rFonts w:ascii="Arial" w:hAnsi="Arial" w:cs="Arial"/>
          <w:bCs/>
          <w:sz w:val="22"/>
          <w:szCs w:val="22"/>
        </w:rPr>
        <w:t>Pg</w:t>
      </w:r>
      <w:proofErr w:type="spellEnd"/>
    </w:p>
    <w:p w14:paraId="0A550758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gdzie:</w:t>
      </w:r>
    </w:p>
    <w:p w14:paraId="7B0767E3" w14:textId="4383DFDB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E4DAE">
        <w:rPr>
          <w:rFonts w:ascii="Arial" w:hAnsi="Arial" w:cs="Arial"/>
          <w:bCs/>
          <w:sz w:val="22"/>
          <w:szCs w:val="22"/>
        </w:rPr>
        <w:t>P</w:t>
      </w:r>
      <w:r w:rsidR="00884A9B">
        <w:rPr>
          <w:rFonts w:ascii="Arial" w:hAnsi="Arial" w:cs="Arial"/>
          <w:bCs/>
          <w:sz w:val="22"/>
          <w:szCs w:val="22"/>
        </w:rPr>
        <w:t>c</w:t>
      </w:r>
      <w:proofErr w:type="spellEnd"/>
      <w:r w:rsidRPr="001E4DAE">
        <w:rPr>
          <w:rFonts w:ascii="Arial" w:hAnsi="Arial" w:cs="Arial"/>
          <w:bCs/>
          <w:sz w:val="22"/>
          <w:szCs w:val="22"/>
        </w:rPr>
        <w:t xml:space="preserve"> - liczba punktów przyznana ofercie ocenianej w kryterium „Cena”</w:t>
      </w:r>
    </w:p>
    <w:p w14:paraId="66295866" w14:textId="77777777" w:rsid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Pt - liczba punktów przyznana ofercie ocenianej w kryterium „Termin dostawy”</w:t>
      </w:r>
    </w:p>
    <w:p w14:paraId="39818F54" w14:textId="7EA5E7D3" w:rsidR="00884A9B" w:rsidRPr="001E4DAE" w:rsidRDefault="00884A9B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liczba punktów przyznana ofercie ocenianej w kryterium „Okres udzielonej gwarancji”</w:t>
      </w:r>
    </w:p>
    <w:p w14:paraId="5B313D0F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2C8B9FE7" w14:textId="41D38689" w:rsidR="004578B1" w:rsidRPr="00A244D1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Punkty ustalone w powyższych kryteriach zostaną zsumowane i oferta, która uzyska największą sumę zostanie wybrana jako najkorzystniejsza.</w:t>
      </w:r>
    </w:p>
    <w:p w14:paraId="2E06A58A" w14:textId="77777777" w:rsidR="00620338" w:rsidRPr="003A65B1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7BF9FA20" w14:textId="3AC7AF88" w:rsidR="001E4DAE" w:rsidRPr="003A65B1" w:rsidRDefault="00884A9B" w:rsidP="00884A9B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3C5F3459" w14:textId="77777777" w:rsidR="001E4DAE" w:rsidRPr="003A65B1" w:rsidRDefault="001E4DAE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284C13BD" w14:textId="6425815E" w:rsidR="00DB1A25" w:rsidRPr="00F40894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46D3EE4F" w14:textId="76FEF6BF" w:rsidR="00884A9B" w:rsidRPr="00884A9B" w:rsidRDefault="00884A9B" w:rsidP="006C6C5F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Przewiduje się możliwość zmiany istotnych postanowień umowy w zakresie terminu realizacji, wykonania przedmiotu umowy, w formie pisemnej pod rygorem nieważności w postaci Aneksu, w następujących przypadkach:</w:t>
      </w:r>
    </w:p>
    <w:p w14:paraId="4B6A2C62" w14:textId="77777777" w:rsidR="00884A9B" w:rsidRPr="00884A9B" w:rsidRDefault="00884A9B" w:rsidP="006C6C5F">
      <w:pPr>
        <w:pStyle w:val="Akapitzlist"/>
        <w:numPr>
          <w:ilvl w:val="0"/>
          <w:numId w:val="38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terminu wykonania przedmiotu zamówienia – w przypadku wystąpienia poniższych okoliczności: </w:t>
      </w:r>
    </w:p>
    <w:p w14:paraId="433583B8" w14:textId="77777777" w:rsidR="00884A9B" w:rsidRPr="00884A9B" w:rsidRDefault="00884A9B" w:rsidP="006C6C5F">
      <w:pPr>
        <w:pStyle w:val="Akapitzlist"/>
        <w:numPr>
          <w:ilvl w:val="0"/>
          <w:numId w:val="37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zaistnienia działań wojennych, aktów terroryzmu, rewolucji, przewrotu wojskowego lub cywilnego, wojny domowej, skażeń radioaktywnych, buntów, niepokoje, strajków (z wyłączeniem wewnętrznych strajków u Wykonawcy), </w:t>
      </w:r>
    </w:p>
    <w:p w14:paraId="770AF4B2" w14:textId="77777777" w:rsidR="00884A9B" w:rsidRPr="00884A9B" w:rsidRDefault="00884A9B" w:rsidP="006C6C5F">
      <w:pPr>
        <w:pStyle w:val="Akapitzlist"/>
        <w:numPr>
          <w:ilvl w:val="0"/>
          <w:numId w:val="37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zaistnienia klęski żywiołowej, jak huragany, powodzie, trzęsienia ziemi, bądź niekorzystnych warunków atmosferycznych, </w:t>
      </w:r>
    </w:p>
    <w:p w14:paraId="7A5A3C1C" w14:textId="77777777" w:rsidR="00884A9B" w:rsidRPr="00884A9B" w:rsidRDefault="00884A9B" w:rsidP="006C6C5F">
      <w:pPr>
        <w:pStyle w:val="Akapitzlist"/>
        <w:numPr>
          <w:ilvl w:val="0"/>
          <w:numId w:val="38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zmian wynikających z nowelizacji przepisów prawa, które weszły w życie po zawarciu umowy i które wymagają modyfikacji umowy;</w:t>
      </w:r>
    </w:p>
    <w:p w14:paraId="72C0EA4A" w14:textId="77777777" w:rsidR="00884A9B" w:rsidRPr="00884A9B" w:rsidRDefault="00884A9B" w:rsidP="006C6C5F">
      <w:pPr>
        <w:pStyle w:val="Akapitzlist"/>
        <w:numPr>
          <w:ilvl w:val="0"/>
          <w:numId w:val="38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w przypadku obiektywnej niemożności zapewnienia wyposażenia przedmiotu zamówienia, odpowiadającego wymogom zawartym w załączniku nr 1 do umowy </w:t>
      </w:r>
      <w:r w:rsidRPr="00884A9B">
        <w:rPr>
          <w:rFonts w:ascii="Arial" w:hAnsi="Arial" w:cs="Arial"/>
          <w:sz w:val="22"/>
          <w:szCs w:val="22"/>
        </w:rPr>
        <w:br/>
        <w:t>z powodu zakończenia produkcji lub niedostępności na rynku elementów wyposażenia po zawarciu umowy – dopuszcza się zmianę umowy w zakresie rodzaju, typu lub modelu wyposażenia pojazdu, pod warunkiem, że nowe wyposażenie będzie odpowiadało pod względem funkcjonalności wyposażeniu pierwotnemu, a jego parametry pozostaną nie zmienione lub będą lepsze od pierwotnego;</w:t>
      </w:r>
    </w:p>
    <w:p w14:paraId="6DE91D47" w14:textId="77777777" w:rsidR="00884A9B" w:rsidRPr="00884A9B" w:rsidRDefault="00884A9B" w:rsidP="006C6C5F">
      <w:pPr>
        <w:pStyle w:val="Akapitzlist"/>
        <w:numPr>
          <w:ilvl w:val="0"/>
          <w:numId w:val="38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 xml:space="preserve">w przypadku zaproponowania przez Wykonawcę szczególnie w uzasadnionej pod względem funkcjonalności, sprawności lub przeznaczenia albo wyposażenia przedmiotu umowy, zmiany rozwiązań konstrukcyjnych przedmiotu umowy </w:t>
      </w:r>
      <w:r w:rsidRPr="00884A9B">
        <w:rPr>
          <w:rFonts w:ascii="Arial" w:hAnsi="Arial" w:cs="Arial"/>
          <w:sz w:val="22"/>
          <w:szCs w:val="22"/>
        </w:rPr>
        <w:br/>
        <w:t xml:space="preserve">w stosunku do koncepcji przedstawionej w ofercie – dopuszcza się zmianę umowy </w:t>
      </w:r>
      <w:r w:rsidRPr="00884A9B">
        <w:rPr>
          <w:rFonts w:ascii="Arial" w:hAnsi="Arial" w:cs="Arial"/>
          <w:sz w:val="22"/>
          <w:szCs w:val="22"/>
        </w:rPr>
        <w:br/>
        <w:t>w zakresie zawartych w załączniku nr 1 rozwiązań konstrukcyjnych;</w:t>
      </w:r>
    </w:p>
    <w:p w14:paraId="23152B80" w14:textId="6540E3E4" w:rsidR="00884A9B" w:rsidRPr="00884A9B" w:rsidRDefault="00884A9B" w:rsidP="006C6C5F">
      <w:pPr>
        <w:pStyle w:val="Akapitzlist"/>
        <w:numPr>
          <w:ilvl w:val="0"/>
          <w:numId w:val="38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84A9B">
        <w:rPr>
          <w:rFonts w:ascii="Arial" w:hAnsi="Arial" w:cs="Arial"/>
          <w:sz w:val="22"/>
          <w:szCs w:val="22"/>
        </w:rPr>
        <w:t>w przypadku propozycji zmiany umowy pochodzącej od Wykonawcy, Zamawiający podejmie decyzje w zakresie zmiany umowy mającej na uwadze okoliczności czy zmiany proponowane przez Wykonawcę, które odpowiadają jego potrzebom oraz wymogom dotyczącym wydatkowania środków publicznych, zgodnie z przepisami prawa, w szczególności w zakresie wydatkowania ich w określonym roku budżetowym</w:t>
      </w:r>
      <w:r>
        <w:rPr>
          <w:rFonts w:ascii="Arial" w:hAnsi="Arial" w:cs="Arial"/>
          <w:sz w:val="22"/>
          <w:szCs w:val="22"/>
        </w:rPr>
        <w:t>.</w:t>
      </w:r>
    </w:p>
    <w:p w14:paraId="19212CE0" w14:textId="77777777" w:rsidR="00794D6B" w:rsidRDefault="00794D6B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2AAA7DF" w14:textId="77777777" w:rsidR="00912017" w:rsidRDefault="00912017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17CF382" w14:textId="77777777" w:rsidR="00912017" w:rsidRDefault="00912017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77777777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1CCECEE0" w14:textId="0DE0EA23" w:rsidR="00112A49" w:rsidRPr="00F40894" w:rsidRDefault="00794D6B" w:rsidP="00F40894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49516942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573BAE5" w14:textId="77777777" w:rsidR="00F40D7D" w:rsidRDefault="00F40D7D" w:rsidP="00912017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76F31699" w14:textId="20A99988" w:rsidR="00795758" w:rsidRPr="00122CDC" w:rsidRDefault="0079575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1599113C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884A9B">
        <w:rPr>
          <w:rFonts w:ascii="Arial" w:hAnsi="Arial" w:cs="Arial"/>
          <w:sz w:val="22"/>
          <w:szCs w:val="22"/>
        </w:rPr>
        <w:t>47</w:t>
      </w:r>
      <w:r w:rsidR="00912017">
        <w:rPr>
          <w:rFonts w:ascii="Arial" w:hAnsi="Arial" w:cs="Arial"/>
          <w:sz w:val="22"/>
          <w:szCs w:val="22"/>
        </w:rPr>
        <w:t>.2024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122CDC" w:rsidRDefault="00795758" w:rsidP="0079575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71A42D6" w14:textId="41B879FC" w:rsidR="00C503EB" w:rsidRDefault="00795758" w:rsidP="00C608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884A9B" w:rsidRPr="00884A9B">
        <w:rPr>
          <w:rFonts w:ascii="Arial" w:hAnsi="Arial" w:cs="Arial"/>
          <w:b/>
          <w:bCs/>
          <w:sz w:val="22"/>
          <w:szCs w:val="22"/>
          <w:lang w:eastAsia="ar-SA"/>
        </w:rPr>
        <w:t>Zakup i dostawa samojezdnej zamiatarki chodnikowej z osprzętem</w:t>
      </w:r>
      <w:r w:rsidR="00F40894" w:rsidRPr="00884A9B">
        <w:rPr>
          <w:rFonts w:ascii="Arial" w:hAnsi="Arial" w:cs="Arial"/>
          <w:b/>
          <w:sz w:val="22"/>
          <w:szCs w:val="22"/>
        </w:rPr>
        <w:t>.</w:t>
      </w:r>
    </w:p>
    <w:p w14:paraId="5FEAF00B" w14:textId="429707FD" w:rsidR="00795758" w:rsidRPr="00122CDC" w:rsidRDefault="00795758" w:rsidP="00795758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A534F6" w14:textId="77777777" w:rsidR="00795758" w:rsidRDefault="00795758" w:rsidP="004F1C06">
      <w:pPr>
        <w:numPr>
          <w:ilvl w:val="1"/>
          <w:numId w:val="33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2CED8601" w14:textId="77777777" w:rsidR="00795758" w:rsidRPr="00E368AF" w:rsidRDefault="00795758" w:rsidP="00795758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8BE2AC6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 w:rsidR="00C503EB"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p w14:paraId="50C0DA70" w14:textId="77777777" w:rsidR="0067189D" w:rsidRDefault="0067189D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B06EFA" w14:textId="0D4CAF31" w:rsidR="009E3474" w:rsidRDefault="00C503EB" w:rsidP="00912017">
      <w:pPr>
        <w:pStyle w:val="Akapitzlist"/>
        <w:numPr>
          <w:ilvl w:val="0"/>
          <w:numId w:val="33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bookmarkStart w:id="3" w:name="_Hlk161906398"/>
      <w:r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termin </w:t>
      </w:r>
      <w:r w:rsidR="00912017">
        <w:rPr>
          <w:rFonts w:ascii="Arial" w:hAnsi="Arial" w:cs="Arial"/>
          <w:color w:val="00B050"/>
          <w:sz w:val="22"/>
          <w:szCs w:val="22"/>
        </w:rPr>
        <w:t xml:space="preserve">dostawy </w:t>
      </w:r>
      <w:r w:rsidR="002E29CF">
        <w:rPr>
          <w:rFonts w:ascii="Arial" w:hAnsi="Arial" w:cs="Arial"/>
          <w:color w:val="00B050"/>
          <w:sz w:val="22"/>
          <w:szCs w:val="22"/>
        </w:rPr>
        <w:t>wynosi ……………..</w:t>
      </w:r>
      <w:r w:rsidR="00242596">
        <w:rPr>
          <w:rFonts w:ascii="Arial" w:hAnsi="Arial" w:cs="Arial"/>
          <w:color w:val="00B050"/>
          <w:sz w:val="22"/>
          <w:szCs w:val="22"/>
        </w:rPr>
        <w:t>dni* (60 dni/90 dni)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 </w:t>
      </w:r>
      <w:r w:rsidR="00F40894" w:rsidRPr="00F40894">
        <w:rPr>
          <w:rFonts w:ascii="Arial" w:hAnsi="Arial" w:cs="Arial"/>
          <w:color w:val="00B050"/>
          <w:sz w:val="22"/>
          <w:szCs w:val="22"/>
        </w:rPr>
        <w:t xml:space="preserve">od </w:t>
      </w:r>
      <w:r w:rsidR="00912017">
        <w:rPr>
          <w:rFonts w:ascii="Arial" w:hAnsi="Arial" w:cs="Arial"/>
          <w:color w:val="00B050"/>
          <w:sz w:val="22"/>
          <w:szCs w:val="22"/>
        </w:rPr>
        <w:t>podpisania umowy.</w:t>
      </w:r>
    </w:p>
    <w:p w14:paraId="273E1336" w14:textId="1CE4CC80" w:rsidR="00910365" w:rsidRDefault="00910365" w:rsidP="00910365">
      <w:pPr>
        <w:pStyle w:val="Akapitzlist"/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*max.</w:t>
      </w:r>
      <w:r w:rsidR="00242596">
        <w:rPr>
          <w:rFonts w:ascii="Arial" w:hAnsi="Arial" w:cs="Arial"/>
          <w:color w:val="00B050"/>
          <w:sz w:val="22"/>
          <w:szCs w:val="22"/>
        </w:rPr>
        <w:t>9</w:t>
      </w:r>
      <w:r>
        <w:rPr>
          <w:rFonts w:ascii="Arial" w:hAnsi="Arial" w:cs="Arial"/>
          <w:color w:val="00B050"/>
          <w:sz w:val="22"/>
          <w:szCs w:val="22"/>
        </w:rPr>
        <w:t xml:space="preserve">0 dni </w:t>
      </w:r>
    </w:p>
    <w:bookmarkEnd w:id="3"/>
    <w:p w14:paraId="025B6FBE" w14:textId="77777777" w:rsidR="00242596" w:rsidRDefault="00242596" w:rsidP="00910365">
      <w:pPr>
        <w:pStyle w:val="Akapitzlist"/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</w:p>
    <w:p w14:paraId="3B4D1ADB" w14:textId="375EB8E0" w:rsidR="00242596" w:rsidRPr="00242596" w:rsidRDefault="00242596" w:rsidP="00242596">
      <w:pPr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3. </w:t>
      </w:r>
      <w:r w:rsidRPr="00242596"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>
        <w:rPr>
          <w:rFonts w:ascii="Arial" w:hAnsi="Arial" w:cs="Arial"/>
          <w:color w:val="00B050"/>
          <w:sz w:val="22"/>
          <w:szCs w:val="22"/>
        </w:rPr>
        <w:t>okres gwarancji</w:t>
      </w:r>
      <w:r w:rsidRPr="00242596">
        <w:rPr>
          <w:rFonts w:ascii="Arial" w:hAnsi="Arial" w:cs="Arial"/>
          <w:color w:val="00B050"/>
          <w:sz w:val="22"/>
          <w:szCs w:val="22"/>
        </w:rPr>
        <w:t xml:space="preserve"> wynosi ……………..</w:t>
      </w:r>
      <w:r>
        <w:rPr>
          <w:rFonts w:ascii="Arial" w:hAnsi="Arial" w:cs="Arial"/>
          <w:color w:val="00B050"/>
          <w:sz w:val="22"/>
          <w:szCs w:val="22"/>
        </w:rPr>
        <w:t xml:space="preserve">miesięcy* </w:t>
      </w:r>
      <w:r w:rsidRPr="00242596">
        <w:rPr>
          <w:rFonts w:ascii="Arial" w:hAnsi="Arial" w:cs="Arial"/>
          <w:color w:val="00B050"/>
          <w:sz w:val="22"/>
          <w:szCs w:val="22"/>
        </w:rPr>
        <w:t>(</w:t>
      </w:r>
      <w:r>
        <w:rPr>
          <w:rFonts w:ascii="Arial" w:hAnsi="Arial" w:cs="Arial"/>
          <w:color w:val="00B050"/>
          <w:sz w:val="22"/>
          <w:szCs w:val="22"/>
        </w:rPr>
        <w:t>24</w:t>
      </w:r>
      <w:r w:rsidRPr="00242596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color w:val="00B050"/>
          <w:sz w:val="22"/>
          <w:szCs w:val="22"/>
        </w:rPr>
        <w:t>m-ce/36 m-</w:t>
      </w:r>
      <w:proofErr w:type="spellStart"/>
      <w:r>
        <w:rPr>
          <w:rFonts w:ascii="Arial" w:hAnsi="Arial" w:cs="Arial"/>
          <w:color w:val="00B050"/>
          <w:sz w:val="22"/>
          <w:szCs w:val="22"/>
        </w:rPr>
        <w:t>cy</w:t>
      </w:r>
      <w:proofErr w:type="spellEnd"/>
      <w:r w:rsidRPr="00242596">
        <w:rPr>
          <w:rFonts w:ascii="Arial" w:hAnsi="Arial" w:cs="Arial"/>
          <w:color w:val="00B050"/>
          <w:sz w:val="22"/>
          <w:szCs w:val="22"/>
        </w:rPr>
        <w:t>) od podpisania umowy.</w:t>
      </w:r>
    </w:p>
    <w:p w14:paraId="41124668" w14:textId="7EAFBFD1" w:rsidR="00242596" w:rsidRDefault="00242596" w:rsidP="00242596">
      <w:pPr>
        <w:pStyle w:val="Akapitzlist"/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  <w:r w:rsidRPr="00242596">
        <w:rPr>
          <w:rFonts w:ascii="Arial" w:hAnsi="Arial" w:cs="Arial"/>
          <w:color w:val="00B050"/>
          <w:sz w:val="22"/>
          <w:szCs w:val="22"/>
        </w:rPr>
        <w:t>*max.</w:t>
      </w:r>
      <w:r>
        <w:rPr>
          <w:rFonts w:ascii="Arial" w:hAnsi="Arial" w:cs="Arial"/>
          <w:color w:val="00B050"/>
          <w:sz w:val="22"/>
          <w:szCs w:val="22"/>
        </w:rPr>
        <w:t>36 m-</w:t>
      </w:r>
      <w:proofErr w:type="spellStart"/>
      <w:r>
        <w:rPr>
          <w:rFonts w:ascii="Arial" w:hAnsi="Arial" w:cs="Arial"/>
          <w:color w:val="00B050"/>
          <w:sz w:val="22"/>
          <w:szCs w:val="22"/>
        </w:rPr>
        <w:t>cy</w:t>
      </w:r>
      <w:proofErr w:type="spellEnd"/>
    </w:p>
    <w:p w14:paraId="0ADCD64C" w14:textId="77777777" w:rsidR="00242596" w:rsidRPr="00242596" w:rsidRDefault="00242596" w:rsidP="00242596">
      <w:pPr>
        <w:pStyle w:val="Akapitzlist"/>
        <w:spacing w:line="271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D65319" w14:textId="2E4CED55" w:rsidR="00242596" w:rsidRDefault="00242596" w:rsidP="006C6C5F">
      <w:pPr>
        <w:pStyle w:val="Akapitzlist"/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596">
        <w:rPr>
          <w:rFonts w:ascii="Arial" w:hAnsi="Arial" w:cs="Arial"/>
          <w:color w:val="000000" w:themeColor="text1"/>
          <w:sz w:val="22"/>
          <w:szCs w:val="22"/>
        </w:rPr>
        <w:t>Oświadczamy, że termin dostawy osprzętu wynosi………..dni* (max. 120 dni</w:t>
      </w:r>
      <w:r w:rsidR="0074611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42596">
        <w:rPr>
          <w:rFonts w:ascii="Arial" w:hAnsi="Arial" w:cs="Arial"/>
          <w:color w:val="000000" w:themeColor="text1"/>
          <w:sz w:val="22"/>
          <w:szCs w:val="22"/>
        </w:rPr>
        <w:t xml:space="preserve"> od podpisania umowy.</w:t>
      </w:r>
    </w:p>
    <w:p w14:paraId="04950161" w14:textId="7DA7F3F1" w:rsidR="00242596" w:rsidRPr="00242596" w:rsidRDefault="00242596" w:rsidP="00242596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*w przypadku nie wskazania terminu Zamawiający uzna, że wynosi on 120 dni od podpisania umowy.</w:t>
      </w:r>
    </w:p>
    <w:p w14:paraId="1F87AC3E" w14:textId="77777777" w:rsidR="00912017" w:rsidRPr="00912017" w:rsidRDefault="00912017" w:rsidP="00912017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</w:p>
    <w:p w14:paraId="1B766D5B" w14:textId="587E87BB" w:rsidR="00795758" w:rsidRPr="00242596" w:rsidRDefault="00795758" w:rsidP="006C6C5F">
      <w:pPr>
        <w:pStyle w:val="Akapitzlist"/>
        <w:numPr>
          <w:ilvl w:val="0"/>
          <w:numId w:val="39"/>
        </w:numPr>
        <w:suppressAutoHyphens/>
        <w:spacing w:before="18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2425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6C6C5F">
      <w:pPr>
        <w:numPr>
          <w:ilvl w:val="0"/>
          <w:numId w:val="39"/>
        </w:numPr>
        <w:tabs>
          <w:tab w:val="left" w:leader="dot" w:pos="284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D3EB434" w14:textId="77777777" w:rsidR="00795758" w:rsidRPr="00365A64" w:rsidRDefault="00795758" w:rsidP="006C6C5F">
      <w:pPr>
        <w:numPr>
          <w:ilvl w:val="0"/>
          <w:numId w:val="39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6C6C5F">
      <w:pPr>
        <w:numPr>
          <w:ilvl w:val="0"/>
          <w:numId w:val="39"/>
        </w:numPr>
        <w:tabs>
          <w:tab w:val="left" w:leader="dot" w:pos="142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6C6C5F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439508DD" w14:textId="116B58B2" w:rsidR="00795758" w:rsidRPr="00E84A5E" w:rsidRDefault="00795758" w:rsidP="006C6C5F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781D57C" w14:textId="77777777" w:rsidR="00795758" w:rsidRPr="00E84A5E" w:rsidRDefault="00795758" w:rsidP="006C6C5F">
      <w:pPr>
        <w:numPr>
          <w:ilvl w:val="0"/>
          <w:numId w:val="39"/>
        </w:numPr>
        <w:tabs>
          <w:tab w:val="left" w:leader="dot" w:pos="142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6ED2C2DE" w14:textId="38AD3444" w:rsidR="00912017" w:rsidRPr="00E84A5E" w:rsidRDefault="00795758" w:rsidP="006C6C5F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  <w:r w:rsidR="00912017">
        <w:rPr>
          <w:rFonts w:ascii="Arial" w:hAnsi="Arial" w:cs="Arial"/>
          <w:sz w:val="22"/>
          <w:szCs w:val="22"/>
        </w:rPr>
        <w:t>.</w:t>
      </w:r>
    </w:p>
    <w:p w14:paraId="268AA5C0" w14:textId="6A39122D" w:rsidR="00912017" w:rsidRPr="001A1D18" w:rsidRDefault="00912017" w:rsidP="00912017">
      <w:pPr>
        <w:pStyle w:val="Akapitzlist"/>
        <w:tabs>
          <w:tab w:val="num" w:pos="0"/>
          <w:tab w:val="left" w:pos="142"/>
          <w:tab w:val="left" w:leader="dot" w:pos="9072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6C0ACEC4" w14:textId="6AF4494E" w:rsidR="00912017" w:rsidRPr="00365A64" w:rsidRDefault="00912017" w:rsidP="00912017">
      <w:pPr>
        <w:tabs>
          <w:tab w:val="num" w:pos="0"/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8DB1F6F" w14:textId="354087EC" w:rsidR="00795758" w:rsidRPr="00912017" w:rsidRDefault="00912017" w:rsidP="00912017">
      <w:pPr>
        <w:pStyle w:val="Akapitzlist"/>
        <w:tabs>
          <w:tab w:val="left" w:leader="dot" w:pos="9072"/>
        </w:tabs>
        <w:suppressAutoHyphens/>
        <w:spacing w:line="271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10.O</w:t>
      </w:r>
      <w:r w:rsidR="00795758" w:rsidRPr="00912017">
        <w:rPr>
          <w:rFonts w:ascii="Arial" w:hAnsi="Arial" w:cs="Arial"/>
          <w:sz w:val="22"/>
          <w:szCs w:val="22"/>
          <w:lang w:eastAsia="ar-SA"/>
        </w:rPr>
        <w:t>świadczamy, iż tajemnicę przedsiębiorstwa w rozumieniu przepisów o zwalczaniu nieuczciwej konkurencji, które nie mogą być udostępnione innym uczestnikom postępowania stanowią informacje zawarte w ofercie na stronach nr/w pliku:</w:t>
      </w:r>
      <w:r w:rsidR="00795758" w:rsidRPr="00912017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2B9555B5" w:rsidR="00795758" w:rsidRPr="00912017" w:rsidRDefault="00795758" w:rsidP="006C6C5F">
      <w:pPr>
        <w:pStyle w:val="Akapitzlist"/>
        <w:numPr>
          <w:ilvl w:val="0"/>
          <w:numId w:val="35"/>
        </w:numPr>
        <w:tabs>
          <w:tab w:val="num" w:pos="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12017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12017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1201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1201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2017">
        <w:rPr>
          <w:rFonts w:ascii="Arial" w:hAnsi="Arial" w:cs="Arial"/>
          <w:sz w:val="22"/>
          <w:szCs w:val="22"/>
        </w:rPr>
        <w:t>.*</w:t>
      </w:r>
    </w:p>
    <w:p w14:paraId="3E36D5EA" w14:textId="6DBC982F" w:rsidR="00795758" w:rsidRPr="00912017" w:rsidRDefault="00795758" w:rsidP="006C6C5F">
      <w:pPr>
        <w:pStyle w:val="Akapitzlist"/>
        <w:numPr>
          <w:ilvl w:val="0"/>
          <w:numId w:val="35"/>
        </w:numPr>
        <w:tabs>
          <w:tab w:val="num" w:pos="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3E208070" w:rsidR="00795758" w:rsidRPr="00122CDC" w:rsidRDefault="00912017" w:rsidP="00912017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13.O</w:t>
      </w:r>
      <w:r w:rsidR="00795758" w:rsidRPr="00122CDC">
        <w:rPr>
          <w:rFonts w:ascii="Arial" w:hAnsi="Arial" w:cs="Arial"/>
          <w:sz w:val="22"/>
          <w:szCs w:val="22"/>
          <w:lang w:eastAsia="ar-SA"/>
        </w:rPr>
        <w:t>sobą upoważnioną do kontaktów z Zamawiającym w sprawach dotyczących realizacji umowy jest: ……………………………………………………………………</w:t>
      </w:r>
      <w:r w:rsidR="00795758"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912017">
      <w:pPr>
        <w:tabs>
          <w:tab w:val="num" w:pos="0"/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306F86CC" w:rsidR="00795758" w:rsidRPr="00912017" w:rsidRDefault="00912017" w:rsidP="00912017">
      <w:p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14.</w:t>
      </w:r>
      <w:r w:rsidR="00795758" w:rsidRPr="00912017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66A965B2" w14:textId="77777777" w:rsidR="006C6C5F" w:rsidRDefault="006C6C5F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5EA3027F" w14:textId="77777777" w:rsidR="006C6C5F" w:rsidRDefault="006C6C5F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54EBBFFD" w14:textId="0BAF497D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2A47BCE" w:rsidR="00B63D6C" w:rsidRPr="00E763C7" w:rsidRDefault="00795758" w:rsidP="00E763C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F5CA41A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1A4D7D0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73B579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78CC54" w14:textId="77777777" w:rsidR="00E7426B" w:rsidRDefault="00E7426B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782BCA4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22DCAD" w14:textId="77777777" w:rsidR="00796CB9" w:rsidRDefault="00796CB9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6171476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291F6E93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6C6C5F">
        <w:rPr>
          <w:rFonts w:ascii="Arial" w:hAnsi="Arial" w:cs="Arial"/>
          <w:sz w:val="22"/>
          <w:szCs w:val="22"/>
        </w:rPr>
        <w:t>47</w:t>
      </w:r>
      <w:r w:rsidR="00796CB9">
        <w:rPr>
          <w:rFonts w:ascii="Arial" w:hAnsi="Arial" w:cs="Arial"/>
          <w:sz w:val="22"/>
          <w:szCs w:val="22"/>
        </w:rPr>
        <w:t>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F7F926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73167EEF" w:rsidR="00DA7B0D" w:rsidRPr="002E29CF" w:rsidRDefault="00DA7B0D" w:rsidP="002E29C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4" w:name="_Hlk103325703"/>
      <w:r w:rsidR="006C6C5F" w:rsidRPr="006C6C5F">
        <w:rPr>
          <w:rFonts w:ascii="Arial" w:hAnsi="Arial" w:cs="Arial"/>
          <w:b/>
          <w:bCs/>
          <w:sz w:val="22"/>
          <w:szCs w:val="22"/>
        </w:rPr>
        <w:t>Zakup i dostawa samojezdnej zamiatarki chodnikowej z osprzętem</w:t>
      </w:r>
      <w:r w:rsidR="003A4B15">
        <w:rPr>
          <w:rFonts w:ascii="Arial" w:hAnsi="Arial" w:cs="Arial"/>
          <w:sz w:val="22"/>
          <w:szCs w:val="22"/>
        </w:rPr>
        <w:t xml:space="preserve">, </w:t>
      </w:r>
      <w:bookmarkEnd w:id="4"/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75AAFB1E" w14:textId="77777777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362B66" w14:textId="6D87B70D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3F403A1" w14:textId="77777777" w:rsidR="0066441F" w:rsidRDefault="0066441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89DFA5" w14:textId="77777777" w:rsidR="009F7A27" w:rsidRDefault="009F7A2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CF6D44D" w14:textId="77777777" w:rsidR="0066441F" w:rsidRDefault="0066441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C63049D" w14:textId="77777777" w:rsidR="00DD0CB7" w:rsidRDefault="00DD0CB7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1C0491D5" w14:textId="40E0C3E1" w:rsidR="005C5F08" w:rsidRPr="00122CDC" w:rsidRDefault="00796CB9" w:rsidP="00796CB9">
      <w:pPr>
        <w:widowControl w:val="0"/>
        <w:tabs>
          <w:tab w:val="left" w:pos="708"/>
        </w:tabs>
        <w:spacing w:line="271" w:lineRule="auto"/>
        <w:ind w:lef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="005C5F08" w:rsidRPr="00122CDC">
        <w:rPr>
          <w:rFonts w:ascii="Arial" w:hAnsi="Arial" w:cs="Arial"/>
          <w:sz w:val="22"/>
          <w:szCs w:val="22"/>
        </w:rPr>
        <w:t xml:space="preserve">Załącznik nr </w:t>
      </w:r>
      <w:r w:rsidR="005C5F08">
        <w:rPr>
          <w:rFonts w:ascii="Arial" w:hAnsi="Arial" w:cs="Arial"/>
          <w:sz w:val="22"/>
          <w:szCs w:val="22"/>
        </w:rPr>
        <w:t>3</w:t>
      </w:r>
    </w:p>
    <w:p w14:paraId="765B639B" w14:textId="24549504" w:rsidR="005C5F08" w:rsidRPr="00363685" w:rsidRDefault="00457831" w:rsidP="0036368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6C6C5F">
        <w:rPr>
          <w:rFonts w:ascii="Arial" w:hAnsi="Arial" w:cs="Arial"/>
          <w:sz w:val="22"/>
          <w:szCs w:val="22"/>
        </w:rPr>
        <w:t>47</w:t>
      </w:r>
      <w:r w:rsidR="00796CB9">
        <w:rPr>
          <w:rFonts w:ascii="Arial" w:hAnsi="Arial" w:cs="Arial"/>
          <w:sz w:val="22"/>
          <w:szCs w:val="22"/>
        </w:rPr>
        <w:t>.2024</w:t>
      </w:r>
    </w:p>
    <w:p w14:paraId="3C08AEC6" w14:textId="77777777" w:rsidR="006C6C5F" w:rsidRPr="009D5493" w:rsidRDefault="006C6C5F" w:rsidP="006C6C5F">
      <w:pPr>
        <w:tabs>
          <w:tab w:val="num" w:pos="851"/>
        </w:tabs>
        <w:suppressAutoHyphens/>
        <w:ind w:left="709" w:hanging="425"/>
        <w:jc w:val="center"/>
        <w:rPr>
          <w:b/>
          <w:bCs/>
          <w:lang w:eastAsia="ar-SA"/>
        </w:rPr>
      </w:pPr>
      <w:r w:rsidRPr="009D5493">
        <w:rPr>
          <w:b/>
          <w:bCs/>
          <w:lang w:eastAsia="ar-SA"/>
        </w:rPr>
        <w:t>§ 1</w:t>
      </w:r>
    </w:p>
    <w:p w14:paraId="3425BF97" w14:textId="77777777" w:rsidR="006C6C5F" w:rsidRPr="006C6C5F" w:rsidRDefault="006C6C5F" w:rsidP="00746114">
      <w:pPr>
        <w:tabs>
          <w:tab w:val="num" w:pos="284"/>
        </w:tabs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Podstawę zawartej umowy stanowi przeprowadzone postępowanie przetargowe </w:t>
      </w:r>
      <w:r w:rsidRPr="006C6C5F">
        <w:rPr>
          <w:rFonts w:ascii="Arial" w:hAnsi="Arial" w:cs="Arial"/>
          <w:b/>
          <w:sz w:val="22"/>
          <w:szCs w:val="22"/>
          <w:lang w:eastAsia="ar-SA"/>
        </w:rPr>
        <w:t xml:space="preserve">SPW………2024 </w:t>
      </w:r>
      <w:r w:rsidRPr="006C6C5F">
        <w:rPr>
          <w:rFonts w:ascii="Arial" w:hAnsi="Arial" w:cs="Arial"/>
          <w:sz w:val="22"/>
          <w:szCs w:val="22"/>
          <w:lang w:eastAsia="ar-SA"/>
        </w:rPr>
        <w:t>w trybie podstawowym.</w:t>
      </w:r>
    </w:p>
    <w:p w14:paraId="2733DFA5" w14:textId="77777777" w:rsidR="006C6C5F" w:rsidRPr="006C6C5F" w:rsidRDefault="006C6C5F" w:rsidP="00746114">
      <w:pPr>
        <w:tabs>
          <w:tab w:val="num" w:pos="284"/>
        </w:tabs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C1783FA" w14:textId="77777777" w:rsidR="006C6C5F" w:rsidRPr="006C6C5F" w:rsidRDefault="006C6C5F" w:rsidP="00746114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§ 2</w:t>
      </w:r>
    </w:p>
    <w:p w14:paraId="7D2EC8C9" w14:textId="77777777" w:rsidR="006C6C5F" w:rsidRPr="006C6C5F" w:rsidRDefault="006C6C5F" w:rsidP="00746114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i zakres umowy </w:t>
      </w:r>
    </w:p>
    <w:p w14:paraId="06D9C55A" w14:textId="583997BD" w:rsidR="006C6C5F" w:rsidRPr="006C6C5F" w:rsidRDefault="006C6C5F" w:rsidP="00746114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Przedmiotem zamówienia jest: </w:t>
      </w: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Zakup i dostawa samojezdnej zamiatarki chodnikowej z osprzętem, zwanej również „urządzeniem”.</w:t>
      </w:r>
    </w:p>
    <w:p w14:paraId="6B74CAC2" w14:textId="77777777" w:rsidR="006C6C5F" w:rsidRPr="006C6C5F" w:rsidRDefault="006C6C5F" w:rsidP="00746114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 xml:space="preserve">Wykonawca zobowiązuje się dostarczyć Zamawiającemu samojezdną zamiatarkę chodnikową z osprzętem o parametrach technicznych wyszczególnionych w Opisie Przedmiotu Zamówienia, zwanym dalej OPZ, który jest jednocześnie załącznikiem nr 1 </w:t>
      </w:r>
      <w:r w:rsidRPr="006C6C5F">
        <w:rPr>
          <w:rFonts w:ascii="Arial" w:hAnsi="Arial" w:cs="Arial"/>
          <w:sz w:val="22"/>
          <w:szCs w:val="22"/>
        </w:rPr>
        <w:br/>
        <w:t xml:space="preserve">do niniejszej umowy. </w:t>
      </w:r>
    </w:p>
    <w:p w14:paraId="7A937619" w14:textId="77777777" w:rsidR="006C6C5F" w:rsidRPr="006C6C5F" w:rsidRDefault="006C6C5F" w:rsidP="00746114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>Wykonawca zobowiązuje się wykonać przedmiot zamówienia zgodnie z ofertą z dnia …………………………………</w:t>
      </w:r>
    </w:p>
    <w:p w14:paraId="0626A694" w14:textId="77777777" w:rsidR="006C6C5F" w:rsidRPr="006C6C5F" w:rsidRDefault="006C6C5F" w:rsidP="00746114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>Wykonawca na wniosek Zamawiającego, zobowiązuje się do pisemnego informowania  go o postępach, ewentualnych problemach czy opóźnieniach w realizacji przedmiotu umowy.</w:t>
      </w:r>
    </w:p>
    <w:p w14:paraId="13D13B3C" w14:textId="77777777" w:rsidR="006C6C5F" w:rsidRPr="006C6C5F" w:rsidRDefault="006C6C5F" w:rsidP="00746114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>Przedmiot zamówienia musi spełniać wymagania określone w normach, dotyczące parametrów technicznych, budowy i rozwiązań konstrukcyjnych tego typu pojazdów.</w:t>
      </w:r>
    </w:p>
    <w:p w14:paraId="5CDA1A80" w14:textId="77777777" w:rsidR="006C6C5F" w:rsidRPr="006C6C5F" w:rsidRDefault="006C6C5F" w:rsidP="00746114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 xml:space="preserve">Przy realizacji przedmiotu zamówienia, Wykonawca będzie kierować się swoją najlepszą wiedzą, etyką zawodową, obowiązującymi przepisami prawa oraz należytą starannością. Wykonawca jest odpowiedzialny za jakość, zgodność z warunkami technicznymi                        i jakościowymi opisanymi dla przedmiotu umowy. </w:t>
      </w:r>
    </w:p>
    <w:p w14:paraId="3637990F" w14:textId="77777777" w:rsidR="006C6C5F" w:rsidRPr="006C6C5F" w:rsidRDefault="006C6C5F" w:rsidP="00746114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>Wykonawca przeprowadzi na własny koszt badania urządzeń zamontowanych na pojeździe (o ile są wymagane).</w:t>
      </w:r>
    </w:p>
    <w:p w14:paraId="0DF7B842" w14:textId="77777777" w:rsidR="006C6C5F" w:rsidRPr="006C6C5F" w:rsidRDefault="006C6C5F" w:rsidP="00746114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>Wykonawca wyda Zamawiającemu przedmiot umowy z pełnymi zbiornikami płynów eksploatacyjnych.</w:t>
      </w:r>
    </w:p>
    <w:p w14:paraId="73646D5A" w14:textId="77777777" w:rsidR="006C6C5F" w:rsidRPr="006C6C5F" w:rsidRDefault="006C6C5F" w:rsidP="00746114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EC40A6E" w14:textId="77777777" w:rsidR="006C6C5F" w:rsidRPr="006C6C5F" w:rsidRDefault="006C6C5F" w:rsidP="00746114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C6C5F">
        <w:rPr>
          <w:rFonts w:ascii="Arial" w:hAnsi="Arial" w:cs="Arial"/>
          <w:b/>
          <w:bCs/>
          <w:sz w:val="22"/>
          <w:szCs w:val="22"/>
        </w:rPr>
        <w:t>§ 3</w:t>
      </w:r>
    </w:p>
    <w:p w14:paraId="71D11E29" w14:textId="77777777" w:rsidR="006C6C5F" w:rsidRPr="006C6C5F" w:rsidRDefault="006C6C5F" w:rsidP="00746114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C6C5F">
        <w:rPr>
          <w:rFonts w:ascii="Arial" w:hAnsi="Arial" w:cs="Arial"/>
          <w:b/>
          <w:bCs/>
          <w:sz w:val="22"/>
          <w:szCs w:val="22"/>
        </w:rPr>
        <w:t xml:space="preserve">Wynagrodzenie oraz warunki płatności </w:t>
      </w:r>
    </w:p>
    <w:p w14:paraId="7E7F0300" w14:textId="77777777" w:rsidR="006C6C5F" w:rsidRPr="006C6C5F" w:rsidRDefault="006C6C5F" w:rsidP="00746114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Za prawidłowe wykonanie przedmiotu umowy Zamawiający zapłaci Wykonawcy wynagrodzenie w wysokości … zł netto + podatek VAT: …..%, tj. ………………… zł brutto </w:t>
      </w:r>
    </w:p>
    <w:p w14:paraId="69A31DCB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(słownie brutto:…………………… ……………………………………………………).</w:t>
      </w:r>
    </w:p>
    <w:p w14:paraId="31BAEC42" w14:textId="77777777" w:rsidR="006C6C5F" w:rsidRPr="006C6C5F" w:rsidRDefault="006C6C5F" w:rsidP="00746114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Wynagrodzenie oraz wartości czynników cenotwórczych nie będą waloryzowane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w okresie obowiązywania umowy.</w:t>
      </w:r>
    </w:p>
    <w:p w14:paraId="6B066EF3" w14:textId="77777777" w:rsidR="006C6C5F" w:rsidRPr="006C6C5F" w:rsidRDefault="006C6C5F" w:rsidP="00746114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Wykonawca oświadcza, że uwzględnił w cenie wszelkie koszty związane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z kompleksowym wykonaniem przedmiotu zamówienia.</w:t>
      </w:r>
    </w:p>
    <w:p w14:paraId="70DB4B59" w14:textId="77777777" w:rsidR="006C6C5F" w:rsidRPr="006C6C5F" w:rsidRDefault="006C6C5F" w:rsidP="00746114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Zapłata wynagrodzenia nastąpi po odbiorze przez Zamawiającego przedmiotu zamówienia bez zastrzeżeń. </w:t>
      </w:r>
    </w:p>
    <w:p w14:paraId="27E684E7" w14:textId="77777777" w:rsidR="006C6C5F" w:rsidRPr="006C6C5F" w:rsidRDefault="006C6C5F" w:rsidP="00746114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Podstawą do wystawienia faktury VAT za realizację przedmiotu zamówienia przez Wykonawcę jest podpisany przez obie Strony protokół odbioru.</w:t>
      </w:r>
    </w:p>
    <w:p w14:paraId="5185573A" w14:textId="77777777" w:rsidR="006C6C5F" w:rsidRPr="006C6C5F" w:rsidRDefault="006C6C5F" w:rsidP="00746114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Zamawiający oświadcza, że będzie dokonywał płatności za przedmiot umowy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z zastosowaniem mechanizmu podzielonej płatności.</w:t>
      </w:r>
    </w:p>
    <w:p w14:paraId="03702696" w14:textId="77777777" w:rsidR="006C6C5F" w:rsidRPr="006C6C5F" w:rsidRDefault="006C6C5F" w:rsidP="00746114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Wykonawca oświadcza, że: </w:t>
      </w:r>
    </w:p>
    <w:p w14:paraId="00850C28" w14:textId="77777777" w:rsidR="006C6C5F" w:rsidRPr="006C6C5F" w:rsidRDefault="006C6C5F" w:rsidP="00746114">
      <w:pPr>
        <w:numPr>
          <w:ilvl w:val="1"/>
          <w:numId w:val="40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płatności należy dokonywać na następujący numer rachunku bankowego ……………………………………………………………………………………………</w:t>
      </w:r>
    </w:p>
    <w:p w14:paraId="0B300ED6" w14:textId="77777777" w:rsidR="006C6C5F" w:rsidRPr="006C6C5F" w:rsidRDefault="006C6C5F" w:rsidP="00746114">
      <w:pPr>
        <w:numPr>
          <w:ilvl w:val="1"/>
          <w:numId w:val="40"/>
        </w:numPr>
        <w:tabs>
          <w:tab w:val="num" w:pos="567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wskazany w pkt 1 rachunek bankowy jest rachunkiem rozliczeniowym służącym wyłącznie do celów rozliczeń z tytułu prowadzonej przez niego działalności gospodarczej, </w:t>
      </w:r>
    </w:p>
    <w:p w14:paraId="4DB5D2FA" w14:textId="77777777" w:rsidR="006C6C5F" w:rsidRPr="006C6C5F" w:rsidRDefault="006C6C5F" w:rsidP="00746114">
      <w:pPr>
        <w:numPr>
          <w:ilvl w:val="1"/>
          <w:numId w:val="40"/>
        </w:numPr>
        <w:tabs>
          <w:tab w:val="num" w:pos="567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lastRenderedPageBreak/>
        <w:t>rachunek bankowy wskazany w pkt 1 jest rachunkiem bankowym wskazanym w tzw. Białej liście podatników Vat w rozumieniu art. 96b ust. 3 pkt 13 ustawy z dn. 11 marca 2004 r.  o podatku od towarów i usług.</w:t>
      </w:r>
    </w:p>
    <w:p w14:paraId="536B9EBE" w14:textId="77777777" w:rsidR="006C6C5F" w:rsidRPr="006C6C5F" w:rsidRDefault="006C6C5F" w:rsidP="00746114">
      <w:pPr>
        <w:numPr>
          <w:ilvl w:val="0"/>
          <w:numId w:val="40"/>
        </w:numPr>
        <w:tabs>
          <w:tab w:val="clear" w:pos="7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Należności za wykonane roboty Zamawiający przekaże na rachunek bankowy Wykonawcy na podstawie prawidłowo wystawionych faktur VAT w terminie 30 dni od dnia doręczenia faktury do siedziby Zamawiającego.</w:t>
      </w:r>
    </w:p>
    <w:p w14:paraId="62B5BFFB" w14:textId="77777777" w:rsidR="006C6C5F" w:rsidRPr="006C6C5F" w:rsidRDefault="006C6C5F" w:rsidP="00746114">
      <w:pPr>
        <w:numPr>
          <w:ilvl w:val="0"/>
          <w:numId w:val="40"/>
        </w:numPr>
        <w:tabs>
          <w:tab w:val="clear" w:pos="7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Zwiększenie wartości zamówienia wymaga zawarcia aneksu do umowy w cenach określonych w ofercie Wykonawcy.</w:t>
      </w:r>
    </w:p>
    <w:p w14:paraId="7192DBAB" w14:textId="77777777" w:rsidR="006C6C5F" w:rsidRPr="006C6C5F" w:rsidRDefault="006C6C5F" w:rsidP="00746114">
      <w:pPr>
        <w:numPr>
          <w:ilvl w:val="0"/>
          <w:numId w:val="40"/>
        </w:numPr>
        <w:tabs>
          <w:tab w:val="clear" w:pos="7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Faktury/ faktury korygujące mogą być dostarczane:</w:t>
      </w:r>
    </w:p>
    <w:p w14:paraId="2A022702" w14:textId="77777777" w:rsidR="006C6C5F" w:rsidRPr="006C6C5F" w:rsidRDefault="006C6C5F" w:rsidP="00746114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 sposób tradycyjny – w formie papierowej do kancelarii Starostwa Powiatowego w Wołominie lub </w:t>
      </w:r>
    </w:p>
    <w:p w14:paraId="2F9F432E" w14:textId="77777777" w:rsidR="006C6C5F" w:rsidRPr="006C6C5F" w:rsidRDefault="006C6C5F" w:rsidP="00746114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 za pośrednictwem poczty elektronicznej - w formacie PDF na adres e-mail: </w:t>
      </w:r>
      <w:r w:rsidRPr="006C6C5F">
        <w:rPr>
          <w:rFonts w:ascii="Arial" w:hAnsi="Arial" w:cs="Arial"/>
          <w:sz w:val="22"/>
          <w:szCs w:val="22"/>
          <w:u w:val="single"/>
          <w:lang w:eastAsia="ar-SA"/>
        </w:rPr>
        <w:t>kancelaria@powiat-wolominski.pl</w:t>
      </w:r>
    </w:p>
    <w:p w14:paraId="0BE1122F" w14:textId="77777777" w:rsidR="006C6C5F" w:rsidRPr="006C6C5F" w:rsidRDefault="006C6C5F" w:rsidP="00746114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Wykonawca oświadcza, że faktury, o których mowa w pkt 2. będą przesyłane z następującego adresu e-mail ……………………………………..…..............; jednocześnie Wykonawca zobowiązuje się poinformować Zamawiającego na piśmie o każdej zmianie wskazanego wyżej adresu e-mail;</w:t>
      </w:r>
    </w:p>
    <w:p w14:paraId="548339B7" w14:textId="77777777" w:rsidR="006C6C5F" w:rsidRPr="006C6C5F" w:rsidRDefault="006C6C5F" w:rsidP="00746114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4949F480" w14:textId="77777777" w:rsidR="006C6C5F" w:rsidRPr="006C6C5F" w:rsidRDefault="006C6C5F" w:rsidP="00746114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za datę dostarczenia faktury w formie papierowej przyjmuje się datę wpływu faktury do kancelarii Starostwa Powiatowego w Wołominie;</w:t>
      </w:r>
    </w:p>
    <w:p w14:paraId="3535B63B" w14:textId="77777777" w:rsidR="006C6C5F" w:rsidRPr="006C6C5F" w:rsidRDefault="006C6C5F" w:rsidP="00746114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za moment dostarczenia faktury za pośrednictwem poczty elektronicznej uznaje się moment zarejestrowania wysyłki na serwerze Starostwa</w:t>
      </w:r>
    </w:p>
    <w:p w14:paraId="689CC634" w14:textId="77777777" w:rsidR="006C6C5F" w:rsidRPr="006C6C5F" w:rsidRDefault="006C6C5F" w:rsidP="00746114">
      <w:pPr>
        <w:numPr>
          <w:ilvl w:val="0"/>
          <w:numId w:val="40"/>
        </w:numPr>
        <w:tabs>
          <w:tab w:val="num" w:pos="426"/>
          <w:tab w:val="left" w:pos="550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bCs/>
          <w:sz w:val="22"/>
          <w:szCs w:val="22"/>
          <w:lang w:eastAsia="ar-SA"/>
        </w:rPr>
        <w:t xml:space="preserve">Fakturę należy wystawić na: </w:t>
      </w:r>
    </w:p>
    <w:p w14:paraId="616CB1C0" w14:textId="77777777" w:rsidR="006C6C5F" w:rsidRPr="006C6C5F" w:rsidRDefault="006C6C5F" w:rsidP="00746114">
      <w:pPr>
        <w:tabs>
          <w:tab w:val="left" w:pos="5504"/>
        </w:tabs>
        <w:suppressAutoHyphens/>
        <w:spacing w:line="271" w:lineRule="auto"/>
        <w:contextualSpacing/>
        <w:rPr>
          <w:rFonts w:ascii="Arial" w:hAnsi="Arial" w:cs="Arial"/>
          <w:b/>
          <w:sz w:val="22"/>
          <w:szCs w:val="22"/>
          <w:lang w:eastAsia="ar-SA"/>
        </w:rPr>
      </w:pPr>
      <w:r w:rsidRPr="006C6C5F">
        <w:rPr>
          <w:rFonts w:ascii="Arial" w:hAnsi="Arial" w:cs="Arial"/>
          <w:bCs/>
          <w:sz w:val="22"/>
          <w:szCs w:val="22"/>
          <w:lang w:eastAsia="ar-SA"/>
        </w:rPr>
        <w:t xml:space="preserve">Powiat Wołomiński, NIP: </w:t>
      </w: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125-09-40-609</w:t>
      </w:r>
    </w:p>
    <w:p w14:paraId="21EBEC11" w14:textId="77777777" w:rsidR="006C6C5F" w:rsidRPr="006C6C5F" w:rsidRDefault="006C6C5F" w:rsidP="00746114">
      <w:pPr>
        <w:tabs>
          <w:tab w:val="left" w:pos="5504"/>
        </w:tabs>
        <w:suppressAutoHyphens/>
        <w:spacing w:line="271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Cs/>
          <w:sz w:val="22"/>
          <w:szCs w:val="22"/>
          <w:lang w:eastAsia="ar-SA"/>
        </w:rPr>
        <w:t xml:space="preserve">ul. Prądzyńskiego 3, 05-200 Wołomin, </w:t>
      </w:r>
    </w:p>
    <w:p w14:paraId="72CC0F6E" w14:textId="77777777" w:rsidR="006C6C5F" w:rsidRPr="006C6C5F" w:rsidRDefault="006C6C5F" w:rsidP="00746114">
      <w:pPr>
        <w:tabs>
          <w:tab w:val="num" w:pos="851"/>
          <w:tab w:val="left" w:pos="4320"/>
        </w:tabs>
        <w:suppressAutoHyphens/>
        <w:spacing w:line="271" w:lineRule="auto"/>
        <w:contextualSpacing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978E533" w14:textId="77777777" w:rsidR="006C6C5F" w:rsidRPr="006C6C5F" w:rsidRDefault="006C6C5F" w:rsidP="00746114">
      <w:pPr>
        <w:tabs>
          <w:tab w:val="num" w:pos="851"/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§ 4</w:t>
      </w:r>
    </w:p>
    <w:p w14:paraId="4DFDA148" w14:textId="77777777" w:rsidR="006C6C5F" w:rsidRPr="006C6C5F" w:rsidRDefault="006C6C5F" w:rsidP="00746114">
      <w:pPr>
        <w:tabs>
          <w:tab w:val="num" w:pos="851"/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 xml:space="preserve">Termin i warunki wykonania przedmiotu zamówienia </w:t>
      </w:r>
    </w:p>
    <w:p w14:paraId="16211323" w14:textId="4C4CCC36" w:rsidR="006C6C5F" w:rsidRPr="00DC151E" w:rsidRDefault="006C6C5F" w:rsidP="00746114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Strony zgodnie ustalają, że termin wykonania (termin dostawy) przedmiotu zamówienia, określonego w § 2 nastąpi w termie wskazanym w ofercie Wykonawcy tj. w ciągu ……. dni od dnia podpisania umowy. </w:t>
      </w:r>
      <w:r w:rsidR="00DC151E" w:rsidRPr="00DC151E">
        <w:rPr>
          <w:rFonts w:ascii="Arial" w:hAnsi="Arial" w:cs="Arial"/>
          <w:sz w:val="22"/>
          <w:szCs w:val="22"/>
        </w:rPr>
        <w:t xml:space="preserve">Osprzęt do zimowego utrzymania zostanie dostarczony do </w:t>
      </w:r>
      <w:r w:rsidR="00DC151E">
        <w:rPr>
          <w:rFonts w:ascii="Arial" w:hAnsi="Arial" w:cs="Arial"/>
          <w:sz w:val="22"/>
          <w:szCs w:val="22"/>
        </w:rPr>
        <w:t>Z</w:t>
      </w:r>
      <w:r w:rsidR="00DC151E" w:rsidRPr="00DC151E">
        <w:rPr>
          <w:rFonts w:ascii="Arial" w:hAnsi="Arial" w:cs="Arial"/>
          <w:sz w:val="22"/>
          <w:szCs w:val="22"/>
        </w:rPr>
        <w:t>amawiającego w terminie ……… dni od dnia podpisania umowy.</w:t>
      </w:r>
    </w:p>
    <w:p w14:paraId="0DE7E03D" w14:textId="77777777" w:rsidR="006C6C5F" w:rsidRPr="006C6C5F" w:rsidRDefault="006C6C5F" w:rsidP="00746114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Za termin dostarczenia przedmiotu umowy przyjmuje się datę wskazaną jako dzień odbioru przedmiotu umowy bez zastrzeżeń, wskazaną w protokole odbioru podpisanym przez przedstawicieli obydwu stron umowy.</w:t>
      </w:r>
    </w:p>
    <w:p w14:paraId="13923252" w14:textId="77777777" w:rsidR="006C6C5F" w:rsidRPr="006C6C5F" w:rsidRDefault="006C6C5F" w:rsidP="00746114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Podstawą podpisania protokołu odbioru jest stwierdzenie zgodności wykonania przedmiotu zamówienia z warunkami określonymi w OPZ.  </w:t>
      </w:r>
    </w:p>
    <w:p w14:paraId="6AA12311" w14:textId="77777777" w:rsidR="006C6C5F" w:rsidRPr="006C6C5F" w:rsidRDefault="006C6C5F" w:rsidP="00746114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 przypadku stwierdzenia wad dotyczących przedmiotu umowy, Wykonawca zobowiązany jest, na swój koszt i ryzyko, do ich niezwłocznego usunięcia lub wymiany przedmiotu umowy na wolny od wad. </w:t>
      </w:r>
    </w:p>
    <w:p w14:paraId="42CB349E" w14:textId="77777777" w:rsidR="006C6C5F" w:rsidRPr="006C6C5F" w:rsidRDefault="006C6C5F" w:rsidP="00746114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 przypadku stwierdzenia, że przedstawiony do odbioru przedmiot umowy nie odpowiada opisowi zawartemu w OPZ, Wykonawca zobowiązany jest na swój koszt i ryzyko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 xml:space="preserve">do niezwłocznego dokonania zmian, zgodnie z opisem przedmiotu zamówienia lub wymiany przedmiotu umowy na zgodny z opisem przedmiotu zamówienia. </w:t>
      </w:r>
    </w:p>
    <w:p w14:paraId="08AE6B64" w14:textId="77777777" w:rsidR="006C6C5F" w:rsidRPr="006C6C5F" w:rsidRDefault="006C6C5F" w:rsidP="00746114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W przypadkach, o których mowa w ust. 4 i ust. 5, zostanie sporządzony protokół stwierdzający zaistniałe wady lub niezgodności w stosunku do postanowień niniejszej umowy.</w:t>
      </w:r>
    </w:p>
    <w:p w14:paraId="265A9493" w14:textId="77777777" w:rsidR="006C6C5F" w:rsidRPr="006C6C5F" w:rsidRDefault="006C6C5F" w:rsidP="00746114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lastRenderedPageBreak/>
        <w:t xml:space="preserve">Wykonawca przekaże Zamawiającemu pełną dokumentację dla samojezdnej zamiatarki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 xml:space="preserve">w ramach umowy przedmiotu zamówienia, w tym w szczególności dokumentację gwarancyjną przedmiotu zamówienia. </w:t>
      </w:r>
    </w:p>
    <w:p w14:paraId="7C029C8C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B3C9C33" w14:textId="77777777" w:rsidR="006C6C5F" w:rsidRPr="006C6C5F" w:rsidRDefault="006C6C5F" w:rsidP="00746114">
      <w:pPr>
        <w:tabs>
          <w:tab w:val="num" w:pos="851"/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§ 5</w:t>
      </w:r>
    </w:p>
    <w:p w14:paraId="2F411563" w14:textId="77777777" w:rsidR="006C6C5F" w:rsidRPr="006C6C5F" w:rsidRDefault="006C6C5F" w:rsidP="00746114">
      <w:pPr>
        <w:tabs>
          <w:tab w:val="num" w:pos="851"/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 xml:space="preserve">Przedstawiciele stron </w:t>
      </w:r>
    </w:p>
    <w:p w14:paraId="6EDE4E07" w14:textId="77777777" w:rsidR="006C6C5F" w:rsidRPr="006C6C5F" w:rsidRDefault="006C6C5F" w:rsidP="00746114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Do bieżących kontaktów w kwestiach dotyczących realizacji przedmiotu umowy, każda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ze stron wyznacza swoich przedstawicieli w osobach:</w:t>
      </w:r>
    </w:p>
    <w:p w14:paraId="6164654B" w14:textId="77777777" w:rsidR="006C6C5F" w:rsidRPr="006C6C5F" w:rsidRDefault="006C6C5F" w:rsidP="00746114">
      <w:pPr>
        <w:numPr>
          <w:ilvl w:val="0"/>
          <w:numId w:val="43"/>
        </w:numPr>
        <w:suppressAutoHyphens/>
        <w:spacing w:line="271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C6C5F">
        <w:rPr>
          <w:rFonts w:ascii="Arial" w:hAnsi="Arial" w:cs="Arial"/>
          <w:bCs/>
          <w:sz w:val="22"/>
          <w:szCs w:val="22"/>
          <w:lang w:eastAsia="ar-SA"/>
        </w:rPr>
        <w:t>ze strony Zamawiającego:</w:t>
      </w:r>
    </w:p>
    <w:p w14:paraId="638EC6BC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bookmarkStart w:id="5" w:name="_Hlk66880940"/>
      <w:r w:rsidRPr="006C6C5F">
        <w:rPr>
          <w:rFonts w:ascii="Arial" w:hAnsi="Arial" w:cs="Arial"/>
          <w:sz w:val="22"/>
          <w:szCs w:val="22"/>
          <w:lang w:eastAsia="ar-SA"/>
        </w:rPr>
        <w:t xml:space="preserve">Patryk Kurek – Referent   </w:t>
      </w:r>
    </w:p>
    <w:p w14:paraId="776B07FD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>Tel.: 22 777 47 79 wew. 29</w:t>
      </w: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e-mail: </w:t>
      </w:r>
      <w:hyperlink r:id="rId33" w:history="1">
        <w:r w:rsidRPr="006C6C5F">
          <w:rPr>
            <w:rFonts w:ascii="Arial" w:hAnsi="Arial" w:cs="Arial"/>
            <w:color w:val="000000"/>
            <w:sz w:val="22"/>
            <w:szCs w:val="22"/>
            <w:u w:val="single"/>
            <w:lang w:eastAsia="ar-SA"/>
          </w:rPr>
          <w:t>p.kurek@powiat-wolominski.pl</w:t>
        </w:r>
      </w:hyperlink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bookmarkEnd w:id="5"/>
    <w:p w14:paraId="601E721D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 xml:space="preserve">Radosław Nowak – Referent   </w:t>
      </w:r>
    </w:p>
    <w:p w14:paraId="0B0CB075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 xml:space="preserve">Tel.: 22 777 47 79 wew. 31 </w:t>
      </w: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ab/>
        <w:t>e-mail</w:t>
      </w:r>
      <w:r w:rsidRPr="006C6C5F">
        <w:rPr>
          <w:rFonts w:ascii="Arial" w:hAnsi="Arial" w:cs="Arial"/>
          <w:sz w:val="22"/>
          <w:szCs w:val="22"/>
          <w:lang w:eastAsia="ar-SA"/>
        </w:rPr>
        <w:t xml:space="preserve">: </w:t>
      </w:r>
      <w:hyperlink r:id="rId34" w:history="1">
        <w:r w:rsidRPr="006C6C5F">
          <w:rPr>
            <w:rStyle w:val="Hipercze"/>
            <w:rFonts w:ascii="Arial" w:hAnsi="Arial" w:cs="Arial"/>
            <w:sz w:val="22"/>
            <w:szCs w:val="22"/>
            <w:lang w:eastAsia="ar-SA"/>
          </w:rPr>
          <w:t>r.nowak@powiat-wolominski.pl</w:t>
        </w:r>
      </w:hyperlink>
      <w:r w:rsidRPr="006C6C5F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0DA3DE4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Michał Suchta – Kierownik </w:t>
      </w:r>
    </w:p>
    <w:p w14:paraId="4F850EF2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Tel.: 22 777 47 79 wew. 15 </w:t>
      </w:r>
    </w:p>
    <w:p w14:paraId="3E9B3FD1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>(Wskazane wyżej osoby mogą pełnić obowiązki jednoosobowo)</w:t>
      </w:r>
    </w:p>
    <w:p w14:paraId="64EC1B6D" w14:textId="77777777" w:rsidR="006C6C5F" w:rsidRPr="006C6C5F" w:rsidRDefault="006C6C5F" w:rsidP="00746114">
      <w:pPr>
        <w:numPr>
          <w:ilvl w:val="0"/>
          <w:numId w:val="43"/>
        </w:numPr>
        <w:suppressAutoHyphens/>
        <w:spacing w:line="271" w:lineRule="auto"/>
        <w:ind w:left="0"/>
        <w:contextualSpacing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Przedstawicielem Wykonawcy odpowiedzialnym za realizację umowy będzie:</w:t>
      </w:r>
      <w:r w:rsidRPr="006C6C5F">
        <w:rPr>
          <w:rFonts w:ascii="Arial" w:hAnsi="Arial" w:cs="Arial"/>
          <w:bCs/>
          <w:sz w:val="22"/>
          <w:szCs w:val="22"/>
          <w:lang w:eastAsia="ar-SA"/>
        </w:rPr>
        <w:t xml:space="preserve"> ……..……………………………………………………………………………</w:t>
      </w:r>
    </w:p>
    <w:p w14:paraId="50E51105" w14:textId="77777777" w:rsidR="006C6C5F" w:rsidRPr="006C6C5F" w:rsidRDefault="006C6C5F" w:rsidP="00746114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Przedstawiciel Wykonawcy, o którym mowa w § 5 ust. 1 pkt 2 umowy jest odpowiedzialny za kontakt z Zamawiającym w trakcie realizacji przedmiotu umowy.</w:t>
      </w:r>
    </w:p>
    <w:p w14:paraId="7ECAC048" w14:textId="77777777" w:rsidR="006C6C5F" w:rsidRPr="006C6C5F" w:rsidRDefault="006C6C5F" w:rsidP="00746114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 przypadku zmiany osób przedstawicieli stron lub danych do kontaktu, strona dokonująca takiej zmiany jest zobowiązana do niezwłocznego pisemnego zawiadomienia o tym drugiej strony a  w przypadku jego braku, wszelkie informacje i zawiadomienia przekazywane dotychczasowym przedstawicielom z wykorzystaniem znanych danych będą uznane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za skuteczne. Zmiana przedstawicieli nie wymaga sporządzenia aneksu do umowy, o ile zostanie potwierdzona pisemnym zawiadomieniem, o którym mowa w zdaniu poprzedzającym.</w:t>
      </w:r>
    </w:p>
    <w:p w14:paraId="433F97B2" w14:textId="77777777" w:rsidR="006C6C5F" w:rsidRPr="006C6C5F" w:rsidRDefault="006C6C5F" w:rsidP="00746114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Przedstawiciele stron, o których mowa w § 5 ust. 1 pkt 1 oraz § 5 ust. 1 pkt 2 umowy,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są upoważnieni do podpisania protokołu odbioru końcowego.</w:t>
      </w:r>
    </w:p>
    <w:p w14:paraId="79AB6625" w14:textId="77777777" w:rsidR="006C6C5F" w:rsidRPr="006C6C5F" w:rsidRDefault="006C6C5F" w:rsidP="00746114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Przedstawiciele Zamawiającego są upoważnieni również do zgłaszania zastrzeżeń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do protokołów oraz do zgłaszania roszczeń, wniosków, poleceń i uwag w okresie gwarancji.</w:t>
      </w:r>
    </w:p>
    <w:p w14:paraId="3F7A9B84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ACFD61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§ 6</w:t>
      </w:r>
    </w:p>
    <w:p w14:paraId="508157B1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Odbiór przedmiotu umowy</w:t>
      </w:r>
    </w:p>
    <w:p w14:paraId="0D0DF8E5" w14:textId="77777777" w:rsidR="006C6C5F" w:rsidRPr="006C6C5F" w:rsidRDefault="006C6C5F" w:rsidP="00746114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Odbiór faktyczny przedmiotu umowy odbędzie się w siedzibie Zamawiającego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 xml:space="preserve">tj. Zagościniec, ul. Asfaltowa 1, 05-200 Wołomin. </w:t>
      </w:r>
    </w:p>
    <w:p w14:paraId="6C1229A1" w14:textId="77777777" w:rsidR="006C6C5F" w:rsidRPr="006C6C5F" w:rsidRDefault="006C6C5F" w:rsidP="00746114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Obioru faktycznego przedmiotu umowy dokona min. 3 max. 5-osobowa komisja, w skład której będzie wchodziło min. 2 przedstawicieli Zamawiającego w obecności co najmniej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 xml:space="preserve">1 przedstawiciela Wykonawcy. </w:t>
      </w:r>
    </w:p>
    <w:p w14:paraId="0FD3E76C" w14:textId="77777777" w:rsidR="006C6C5F" w:rsidRPr="006C6C5F" w:rsidRDefault="006C6C5F" w:rsidP="00746114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Obiór faktyczny przedmiotu umowy polegał będzie na sprawdzeniu stanu przedmiotu umowy i potwierdzeniu kompletności wyposażenia.</w:t>
      </w:r>
    </w:p>
    <w:p w14:paraId="4F61DD4B" w14:textId="77777777" w:rsidR="006C6C5F" w:rsidRPr="006C6C5F" w:rsidRDefault="006C6C5F" w:rsidP="00746114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 przypadku stwierdzenia usterek, Wykonawca zobowiązuje się do ich niezwłocznego usunięcia lub wymiany przedmiotu umowy na wolny od usterek w terminie 14 dni od ich stwierdzenia. </w:t>
      </w:r>
    </w:p>
    <w:p w14:paraId="787375E3" w14:textId="77777777" w:rsidR="006C6C5F" w:rsidRPr="006C6C5F" w:rsidRDefault="006C6C5F" w:rsidP="00746114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Wykonawca w dniu przekazania przedmiotu zamówienia zobowiązany będzie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 xml:space="preserve">do przeprowadzenia nieodpłatnego szkolenia kierowców oraz pracowników obsługi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 xml:space="preserve">z zakresu obsługi i eksploatacji zamiatarki oraz zainstalowanych w niej urządzeń,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co zostanie potwierdzone wydaniem stosownych certyfikatów (zaświadczeń).</w:t>
      </w:r>
    </w:p>
    <w:p w14:paraId="007E7809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CF9A69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§7</w:t>
      </w:r>
    </w:p>
    <w:p w14:paraId="4D6356E8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Dokumentacja techniczna</w:t>
      </w:r>
    </w:p>
    <w:p w14:paraId="7709E06D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Wykonawca w dniu przekazania przedmiotu zamówienia dostarczy Zamawiającemu następujące dokumenty:</w:t>
      </w:r>
    </w:p>
    <w:p w14:paraId="50F3AB89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1) instrukcję w języku polskim;</w:t>
      </w:r>
    </w:p>
    <w:p w14:paraId="2F087D03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2) katalog części zamiennych w formie obrazkowo-numerycznej jako katalog książkowy bądź</w:t>
      </w:r>
    </w:p>
    <w:p w14:paraId="73B0B88C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w formie elektronicznej, na nośniku cyfrowym lub na portalu Wykonawcy;</w:t>
      </w:r>
    </w:p>
    <w:p w14:paraId="5DA4D89B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3) kartę gwarancyjną;</w:t>
      </w:r>
    </w:p>
    <w:p w14:paraId="181694FE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4) certyfikat </w:t>
      </w:r>
      <w:proofErr w:type="spellStart"/>
      <w:r w:rsidRPr="006C6C5F">
        <w:rPr>
          <w:rFonts w:ascii="Arial" w:hAnsi="Arial" w:cs="Arial"/>
          <w:sz w:val="22"/>
          <w:szCs w:val="22"/>
          <w:lang w:eastAsia="ar-SA"/>
        </w:rPr>
        <w:t>EUnited</w:t>
      </w:r>
      <w:proofErr w:type="spellEnd"/>
      <w:r w:rsidRPr="006C6C5F">
        <w:rPr>
          <w:rFonts w:ascii="Arial" w:hAnsi="Arial" w:cs="Arial"/>
          <w:sz w:val="22"/>
          <w:szCs w:val="22"/>
          <w:lang w:eastAsia="ar-SA"/>
        </w:rPr>
        <w:t xml:space="preserve"> PM2,5; PM10;</w:t>
      </w:r>
    </w:p>
    <w:p w14:paraId="355E9038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5) dokumenty umożliwiające poruszanie się pojazdu po drogach publicznych.</w:t>
      </w:r>
    </w:p>
    <w:p w14:paraId="07CF73D0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C9AA045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§8</w:t>
      </w:r>
    </w:p>
    <w:p w14:paraId="13034944" w14:textId="77777777" w:rsidR="006C6C5F" w:rsidRPr="006C6C5F" w:rsidRDefault="006C6C5F" w:rsidP="00746114">
      <w:pPr>
        <w:tabs>
          <w:tab w:val="left" w:pos="4320"/>
        </w:tabs>
        <w:suppressAutoHyphens/>
        <w:spacing w:line="271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Warunki gwarancji i rękojmi oraz serwisu</w:t>
      </w:r>
    </w:p>
    <w:p w14:paraId="001E7326" w14:textId="77777777" w:rsidR="006C6C5F" w:rsidRPr="006C6C5F" w:rsidRDefault="006C6C5F" w:rsidP="00746114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Wykonawca udziela Zamawiającemu na przedmiot umowy … miesięcznej gwarancji jakości urządzenia, liczonej od daty odbioru potwierdzonego protokołem odbioru faktycznego. Okres gwarancji liczy się od dnia pozytywnego protokólarnego przekazania przedmiotu umowy, o którym mowa w § 6 niniejszej umowy. </w:t>
      </w:r>
    </w:p>
    <w:p w14:paraId="2B342A2F" w14:textId="77777777" w:rsidR="006C6C5F" w:rsidRPr="006C6C5F" w:rsidRDefault="006C6C5F" w:rsidP="00746114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Wykonawca zapewni serwis w okresie gwarancyjnym i pogwarancyjnym. Serwis dokonywany będzie w siedzibie Zamawiającego w terminie 14 dni roboczych od momentu zgłoszenia przez Zamawiającego potrzeby wykonania jakichkolwiek napraw lub innych czynności serwisowych, a zakończenie naprawy nastąpi maksymalnie w terminie 30 dni od dnia jej rozpoczęcia. </w:t>
      </w:r>
    </w:p>
    <w:p w14:paraId="0B431B74" w14:textId="77777777" w:rsidR="006C6C5F" w:rsidRPr="006C6C5F" w:rsidRDefault="006C6C5F" w:rsidP="00746114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Do okresu naprawy nie wlicza się dni ustawowo wolnych od pracy. Przyjmuje się, że dni ustawowo wolne od pracy to dni określone w ustawie z dnia 18 stycznia 1951 r. o dniach wolnych od pracy (</w:t>
      </w:r>
      <w:proofErr w:type="spellStart"/>
      <w:r w:rsidRPr="006C6C5F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6C6C5F">
        <w:rPr>
          <w:rFonts w:ascii="Arial" w:hAnsi="Arial" w:cs="Arial"/>
          <w:sz w:val="22"/>
          <w:szCs w:val="22"/>
          <w:lang w:eastAsia="ar-SA"/>
        </w:rPr>
        <w:t>. Dz. U. z 2020 r., poz. 1920). Strony dopuszczają zgłoszenie usterki        w formie e-maila lub tradycyjnej korespondencji, bądź kontaktu telefonicznego.</w:t>
      </w:r>
    </w:p>
    <w:p w14:paraId="2880F2DB" w14:textId="77777777" w:rsidR="006C6C5F" w:rsidRPr="006C6C5F" w:rsidRDefault="006C6C5F" w:rsidP="00746114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Nieprawidłowości, których z przyczyn niezależnych od Wykonawcy nie da się usunąć         w terminie określonym w ust. 2, wykonywane będą w terminie uzgodnionym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z Zamawiającym.</w:t>
      </w:r>
    </w:p>
    <w:p w14:paraId="75F17A7F" w14:textId="77777777" w:rsidR="006C6C5F" w:rsidRPr="006C6C5F" w:rsidRDefault="006C6C5F" w:rsidP="00746114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 przypadku zaistnienia w okresie gwarancji konieczności przemieszczenia przedmiotu niniejszej umowy w związku ze stwierdzeniem usterek, których nie można usunąć (wykonać) w siedzibie Zamawiającego, przemieszczenie przedmiotu umowy celem naprawy i z powrotem do siedziby Zamawiającego dokonuje się na koszt Wykonawcy,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 xml:space="preserve">w sposób i na warunkach określonych pomiędzy Wykonawcą a Zamawiającym.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W przypadku braku porozumienia co do warunków niniejszego przemieszczenia sprzętu, Wykonawca dokona koniecznych napraw sprzętu w siedzibie Zamawiającego.</w:t>
      </w:r>
    </w:p>
    <w:p w14:paraId="4BF54A27" w14:textId="77777777" w:rsidR="006C6C5F" w:rsidRPr="006C6C5F" w:rsidRDefault="006C6C5F" w:rsidP="00746114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Po okresie gwarancji serwis może być prowadzony przez Wykonawcę na podstawie indywidualnych zleceń Zamawiającego (tzw. serwis pogwarancyjny). </w:t>
      </w:r>
    </w:p>
    <w:p w14:paraId="1C2AA94A" w14:textId="77777777" w:rsidR="006C6C5F" w:rsidRPr="006C6C5F" w:rsidRDefault="006C6C5F" w:rsidP="00746114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 przypadku bezskutecznego upływu terminu, o którym mowa w ust. 2 i 4 niniejszego  paragrafu, Zamawiającemu przysługuje prawo zlecenia naprawy w wybranym przez siebie serwisie. W takim przypadku Zamawiający wystawi Wykonawcy notę obciążeniową równą kosztom poniesionym za naprawy przedmiotu zamówienia lub jego części przez inny podmiot, a Wykonawca zobowiązuje się do jej uregulowania w terminie wskazanym przez Zamawiającego. Ustęp ten nie narusza postanowień dotyczących kar umownych.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W sytuacji wystąpienia okoliczności, o których mowa w ust. 7, Zamawiający nie traci gwarancji na przedmiot zamówienia.</w:t>
      </w:r>
    </w:p>
    <w:p w14:paraId="2BAD3DAC" w14:textId="77777777" w:rsidR="006C6C5F" w:rsidRPr="006C6C5F" w:rsidRDefault="006C6C5F" w:rsidP="00746114">
      <w:pPr>
        <w:tabs>
          <w:tab w:val="left" w:pos="284"/>
        </w:tabs>
        <w:suppressAutoHyphens/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023B565" w14:textId="77777777" w:rsidR="006C6C5F" w:rsidRPr="006C6C5F" w:rsidRDefault="006C6C5F" w:rsidP="00746114">
      <w:pPr>
        <w:tabs>
          <w:tab w:val="num" w:pos="851"/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§9</w:t>
      </w:r>
    </w:p>
    <w:p w14:paraId="64F2A939" w14:textId="77777777" w:rsidR="006C6C5F" w:rsidRPr="006C6C5F" w:rsidRDefault="006C6C5F" w:rsidP="00746114">
      <w:pPr>
        <w:tabs>
          <w:tab w:val="num" w:pos="851"/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Kary umowne i roszczenia odszkodowawcze</w:t>
      </w:r>
    </w:p>
    <w:p w14:paraId="4C52DF20" w14:textId="77777777" w:rsidR="006C6C5F" w:rsidRPr="006C6C5F" w:rsidRDefault="006C6C5F" w:rsidP="00746114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Wykonawca zapłaci Zamawiającemu następujące kary umowne:</w:t>
      </w:r>
    </w:p>
    <w:p w14:paraId="2246AC4A" w14:textId="77777777" w:rsidR="006C6C5F" w:rsidRPr="006C6C5F" w:rsidRDefault="006C6C5F" w:rsidP="00746114">
      <w:pPr>
        <w:pStyle w:val="Akapitzlist"/>
        <w:numPr>
          <w:ilvl w:val="0"/>
          <w:numId w:val="52"/>
        </w:numPr>
        <w:suppressAutoHyphens/>
        <w:spacing w:line="271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za zwłokę w dostarczeniu przedmiotu zamówienia w terminie, o którym mowa w § 4 ust. 1, w wysokości 0,2% kwoty wynagrodzenia brutto Wykonawcy, o którym mowa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w § 3 ust. 1 niniejszej umowy, za każdy dzień zwłoki, na podstawie noty obciążeniowej wystawionej przez Zamawiającego;</w:t>
      </w:r>
    </w:p>
    <w:p w14:paraId="0C4C484F" w14:textId="77777777" w:rsidR="006C6C5F" w:rsidRPr="006C6C5F" w:rsidRDefault="006C6C5F" w:rsidP="00746114">
      <w:pPr>
        <w:pStyle w:val="Akapitzlist"/>
        <w:numPr>
          <w:ilvl w:val="0"/>
          <w:numId w:val="52"/>
        </w:numPr>
        <w:suppressAutoHyphens/>
        <w:spacing w:line="271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za odstąpienie od umowy przez Zamawiającego z przyczyn leżących po stronie Wykonawcy, w wysokości 10% kwoty wynagrodzenia brutto Wykonawcy, o którym mowa w § 3 ust. 1 niniejszej umowy, na podstawie noty obciążeniowej wystawionej przez Zamawiającego;</w:t>
      </w:r>
    </w:p>
    <w:p w14:paraId="657EC5BB" w14:textId="77777777" w:rsidR="006C6C5F" w:rsidRPr="006C6C5F" w:rsidRDefault="006C6C5F" w:rsidP="00746114">
      <w:pPr>
        <w:pStyle w:val="Akapitzlist"/>
        <w:numPr>
          <w:ilvl w:val="0"/>
          <w:numId w:val="52"/>
        </w:numPr>
        <w:suppressAutoHyphens/>
        <w:spacing w:line="271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za zwłokę w usunięciu wad stwierdzonych przy odbiorze, w wysokości 0,2% kwoty wynagrodzenia brutto Wykonawcy, o którym mowa w § 3 ust. 1 niniejszej umowy,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 xml:space="preserve">za każdy dzień zwłoki, liczonej od dnia wyznaczonego na usunięcie wad, na podstawie noty obciążeniowej wystawionej przez Zamawiającego, w przypadku napraw zgodnie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z informacją przekazaną przez Zamawiającego;</w:t>
      </w:r>
    </w:p>
    <w:p w14:paraId="4B747844" w14:textId="77777777" w:rsidR="006C6C5F" w:rsidRPr="006C6C5F" w:rsidRDefault="006C6C5F" w:rsidP="00746114">
      <w:pPr>
        <w:pStyle w:val="Akapitzlist"/>
        <w:numPr>
          <w:ilvl w:val="0"/>
          <w:numId w:val="52"/>
        </w:numPr>
        <w:suppressAutoHyphens/>
        <w:spacing w:line="271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za opóźnienie czasu reakcji serwisu gwarancyjnego, w terminie określonym w § 8 ust. 2, w wysokości 0,1% kwoty wynagrodzenia brutto Wykonawcy, o którym mowa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w § 3 ust. 1 niniejszej umowy, za każdy dzień zwłoki, na podstawie noty obciążeniowej wystawionej przez Zamawiającego.</w:t>
      </w:r>
    </w:p>
    <w:p w14:paraId="4E36A0AB" w14:textId="77777777" w:rsidR="006C6C5F" w:rsidRPr="006C6C5F" w:rsidRDefault="006C6C5F" w:rsidP="00746114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Łączna maksymalna wysokość kar umownych, których Zamawiający może dochodzić 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 xml:space="preserve">od Wykonawcy, nie może przekroczyć 30% kwoty wynagrodzenia brutto Wykonawcy określonego w § 3 ust. 1 niniejszej umowy. </w:t>
      </w:r>
    </w:p>
    <w:p w14:paraId="20BEA367" w14:textId="77777777" w:rsidR="006C6C5F" w:rsidRPr="006C6C5F" w:rsidRDefault="006C6C5F" w:rsidP="00746114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Zamawiającemu przysługuje prawo odstąpienia od umowy, jeżeli wystąpi zwłoka</w:t>
      </w:r>
      <w:r w:rsidRPr="006C6C5F">
        <w:rPr>
          <w:rFonts w:ascii="Arial" w:hAnsi="Arial" w:cs="Arial"/>
          <w:sz w:val="22"/>
          <w:szCs w:val="22"/>
          <w:lang w:eastAsia="ar-SA"/>
        </w:rPr>
        <w:br/>
        <w:t>w dostarczeniu przedmiotu zamówienia powyżej 14 dni kalendarzowych od wyznaczonego terminu realizacji dostawy, o którym mowa w § 4 ust. 1 niniejszej umowy. W powyższym przypadku Wykonawcy nie przysługuje roszczenie odszkodowawcze w wyniku poniesionej szkody.</w:t>
      </w:r>
    </w:p>
    <w:p w14:paraId="4C8F73BE" w14:textId="77777777" w:rsidR="006C6C5F" w:rsidRPr="006C6C5F" w:rsidRDefault="006C6C5F" w:rsidP="00746114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Zamawiający zapłaci Wykonawcy karę umowną w przypadku odstąpienia od umowy przez Wykonawcę z przyczyn, za które odpowiedzialność ponosi Zamawiający, w wysokości 10% kwoty wynagrodzenia brutto Wykonawcy, o którym mowa w §3 ust. 1 niniejszej umowy.</w:t>
      </w:r>
    </w:p>
    <w:p w14:paraId="36582B3F" w14:textId="77777777" w:rsidR="006C6C5F" w:rsidRPr="006C6C5F" w:rsidRDefault="006C6C5F" w:rsidP="00746114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Kary umowne mogą być potrącane z należności wynikającej z faktury przedstawionej do zapłaty przez Wykonawcę.</w:t>
      </w:r>
    </w:p>
    <w:p w14:paraId="6F7FE6F3" w14:textId="77777777" w:rsidR="006C6C5F" w:rsidRPr="006C6C5F" w:rsidRDefault="006C6C5F" w:rsidP="00746114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Zapłata kar umownych nastąpi w terminie 30 dni od dnia otrzymania przez Wykonawcę noty obciążeniowej.</w:t>
      </w:r>
    </w:p>
    <w:p w14:paraId="18CBFB08" w14:textId="77777777" w:rsidR="006C6C5F" w:rsidRPr="006C6C5F" w:rsidRDefault="006C6C5F" w:rsidP="00746114">
      <w:pPr>
        <w:tabs>
          <w:tab w:val="num" w:pos="851"/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46A1408" w14:textId="77777777" w:rsidR="006C6C5F" w:rsidRPr="006C6C5F" w:rsidRDefault="006C6C5F" w:rsidP="00746114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ar-SA"/>
        </w:rPr>
      </w:pPr>
      <w:bookmarkStart w:id="6" w:name="_Hlk80697674"/>
      <w:r w:rsidRPr="006C6C5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</w:t>
      </w:r>
      <w:bookmarkEnd w:id="6"/>
      <w:r w:rsidRPr="006C6C5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 10</w:t>
      </w:r>
    </w:p>
    <w:p w14:paraId="548F649A" w14:textId="77777777" w:rsidR="006C6C5F" w:rsidRPr="006C6C5F" w:rsidRDefault="006C6C5F" w:rsidP="00746114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</w:rPr>
      </w:pPr>
      <w:r w:rsidRPr="006C6C5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Odstąpienie od umowy </w:t>
      </w:r>
    </w:p>
    <w:p w14:paraId="1C133ECA" w14:textId="77777777" w:rsidR="006C6C5F" w:rsidRPr="006C6C5F" w:rsidRDefault="006C6C5F" w:rsidP="00746114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eastAsia="StarSymbol" w:hAnsi="Arial" w:cs="Arial"/>
          <w:sz w:val="22"/>
          <w:szCs w:val="22"/>
          <w:lang w:eastAsia="ar-SA"/>
        </w:rPr>
        <w:t>Zamawiającemu przysługuje prawo odstąpienia od umowy (w całości lub w części) w przypadku zaistnienia którekolwiek z poniższych zdarzeń:</w:t>
      </w:r>
    </w:p>
    <w:p w14:paraId="295C92DE" w14:textId="77777777" w:rsidR="006C6C5F" w:rsidRPr="006C6C5F" w:rsidRDefault="006C6C5F" w:rsidP="00746114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rozwiązania lub likwidacji Wykonawcy;</w:t>
      </w:r>
    </w:p>
    <w:p w14:paraId="5F7B0D10" w14:textId="77777777" w:rsidR="006C6C5F" w:rsidRPr="006C6C5F" w:rsidRDefault="006C6C5F" w:rsidP="00746114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wydania sądowego nakazu zajęcia majątku Wykonawcy;</w:t>
      </w:r>
    </w:p>
    <w:p w14:paraId="0EB1046B" w14:textId="77777777" w:rsidR="006C6C5F" w:rsidRPr="006C6C5F" w:rsidRDefault="006C6C5F" w:rsidP="00746114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gdy Wykonawca nie wykonuje robót zgodnie z umową lub nienależycie wykonuje swoje zobowiązania umowne;</w:t>
      </w:r>
    </w:p>
    <w:p w14:paraId="38033C09" w14:textId="77777777" w:rsidR="006C6C5F" w:rsidRPr="006C6C5F" w:rsidRDefault="006C6C5F" w:rsidP="00746114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zwłoki w zakończeniu realizacji przedmiotu umowy wynoszącego co najmniej 14 dni                    w stosunku do terminu wskazanego w </w:t>
      </w:r>
      <w:r w:rsidRPr="006C6C5F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§ 4 ust. 1 ; </w:t>
      </w:r>
    </w:p>
    <w:p w14:paraId="6F2303D4" w14:textId="77777777" w:rsidR="006C6C5F" w:rsidRPr="006C6C5F" w:rsidRDefault="006C6C5F" w:rsidP="00746114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 jeżeli realizacja umowy nie leży w interesie publicznym, czego nie można było przewidzieć  w chwili zawarcia umowy;</w:t>
      </w:r>
    </w:p>
    <w:p w14:paraId="2D56BEB3" w14:textId="77777777" w:rsidR="006C6C5F" w:rsidRPr="006C6C5F" w:rsidRDefault="006C6C5F" w:rsidP="00746114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6C6C5F">
        <w:rPr>
          <w:rFonts w:ascii="Arial" w:eastAsia="StarSymbol" w:hAnsi="Arial" w:cs="Arial"/>
          <w:sz w:val="22"/>
          <w:szCs w:val="22"/>
          <w:lang w:eastAsia="ar-SA"/>
        </w:rPr>
        <w:lastRenderedPageBreak/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73DE950B" w14:textId="77777777" w:rsidR="006C6C5F" w:rsidRPr="006C6C5F" w:rsidRDefault="006C6C5F" w:rsidP="00746114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6C6C5F">
        <w:rPr>
          <w:rFonts w:ascii="Arial" w:eastAsia="StarSymbol" w:hAnsi="Arial" w:cs="Arial"/>
          <w:sz w:val="22"/>
          <w:szCs w:val="22"/>
          <w:lang w:eastAsia="ar-SA"/>
        </w:rPr>
        <w:t xml:space="preserve">Postanowienia niniejszego paragrafu nie wyłączają uprawnień Zamawiającego </w:t>
      </w:r>
      <w:r w:rsidRPr="006C6C5F">
        <w:rPr>
          <w:rFonts w:ascii="Arial" w:eastAsia="StarSymbol" w:hAnsi="Arial" w:cs="Arial"/>
          <w:sz w:val="22"/>
          <w:szCs w:val="22"/>
          <w:lang w:eastAsia="ar-SA"/>
        </w:rPr>
        <w:br/>
        <w:t>do odstąpienia od umowy, wynikających z obowiązujących w tym zakresie przepisów prawa oraz naliczenia w takich przypadkach kar umownych, jeżeli przyczyny odstąpienia leżeć będą po stronie Wykonawcy.</w:t>
      </w:r>
    </w:p>
    <w:p w14:paraId="3D08B3CB" w14:textId="77777777" w:rsidR="006C6C5F" w:rsidRPr="006C6C5F" w:rsidRDefault="006C6C5F" w:rsidP="00746114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Odstąpienie od umowy powinno nastąpić, pod rygorem nieważności, w formie pisemnego oświadczenia wraz z uzasadnieniem. </w:t>
      </w:r>
    </w:p>
    <w:p w14:paraId="11E642B3" w14:textId="77777777" w:rsidR="006C6C5F" w:rsidRPr="006C6C5F" w:rsidRDefault="006C6C5F" w:rsidP="00746114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W przypadkach określonych w § 10 ust. 1 Zamawiający może odstąpić od umowy w terminie 30 dni od powzięcia wiadomości o danej okoliczności uzasadniającej odstąpienie.</w:t>
      </w:r>
    </w:p>
    <w:p w14:paraId="4999793C" w14:textId="77777777" w:rsidR="006C6C5F" w:rsidRPr="006C6C5F" w:rsidRDefault="006C6C5F" w:rsidP="00746114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hAnsi="Arial" w:cs="Arial"/>
          <w:sz w:val="22"/>
          <w:szCs w:val="22"/>
          <w:lang w:eastAsia="ar-SA"/>
        </w:rPr>
      </w:pPr>
    </w:p>
    <w:p w14:paraId="1FCCD315" w14:textId="77777777" w:rsidR="006C6C5F" w:rsidRPr="006C6C5F" w:rsidRDefault="006C6C5F" w:rsidP="00746114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11</w:t>
      </w:r>
    </w:p>
    <w:p w14:paraId="0FCA8FC5" w14:textId="77777777" w:rsidR="006C6C5F" w:rsidRPr="006C6C5F" w:rsidRDefault="006C6C5F" w:rsidP="00746114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Podwykonawstwo </w:t>
      </w:r>
    </w:p>
    <w:p w14:paraId="68FA2273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>Zawieranie umów o podwykonawstwo z podwykonawcami oraz z dalszymi podwykonawcami wymaga pisemnej zgody Zamawiającego.</w:t>
      </w:r>
    </w:p>
    <w:p w14:paraId="5F088438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4C54E81" w14:textId="77777777" w:rsidR="006C6C5F" w:rsidRPr="006C6C5F" w:rsidRDefault="006C6C5F" w:rsidP="00746114">
      <w:pPr>
        <w:suppressAutoHyphens/>
        <w:spacing w:line="271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sz w:val="22"/>
          <w:szCs w:val="22"/>
          <w:lang w:eastAsia="ar-SA"/>
        </w:rPr>
        <w:t>§ 12</w:t>
      </w:r>
    </w:p>
    <w:p w14:paraId="006195DD" w14:textId="77777777" w:rsidR="006C6C5F" w:rsidRPr="006C6C5F" w:rsidRDefault="006C6C5F" w:rsidP="00746114">
      <w:pPr>
        <w:suppressAutoHyphens/>
        <w:spacing w:line="271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sz w:val="22"/>
          <w:szCs w:val="22"/>
          <w:lang w:eastAsia="ar-SA"/>
        </w:rPr>
        <w:t xml:space="preserve">Zmiany w treści umowy </w:t>
      </w:r>
    </w:p>
    <w:p w14:paraId="3ABF0173" w14:textId="77777777" w:rsidR="006C6C5F" w:rsidRPr="006C6C5F" w:rsidRDefault="006C6C5F" w:rsidP="00746114">
      <w:pPr>
        <w:numPr>
          <w:ilvl w:val="0"/>
          <w:numId w:val="3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>Przewiduje się możliwość zmiany istotnych postanowień umowy w zakresie terminu realizacji, wykonania przedmiotu umowy, w formie pisemnej pod rygorem nieważności        w postaci Aneksu, w następujących przypadkach:</w:t>
      </w:r>
    </w:p>
    <w:p w14:paraId="4CA75B2A" w14:textId="77777777" w:rsidR="006C6C5F" w:rsidRPr="006C6C5F" w:rsidRDefault="006C6C5F" w:rsidP="00746114">
      <w:pPr>
        <w:pStyle w:val="Akapitzlist"/>
        <w:numPr>
          <w:ilvl w:val="0"/>
          <w:numId w:val="3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 xml:space="preserve">terminu wykonania przedmiotu zamówienia – w przypadku wystąpienia poniższych okoliczności: </w:t>
      </w:r>
    </w:p>
    <w:p w14:paraId="4B613FEF" w14:textId="77777777" w:rsidR="006C6C5F" w:rsidRPr="006C6C5F" w:rsidRDefault="006C6C5F" w:rsidP="00746114">
      <w:pPr>
        <w:pStyle w:val="Akapitzlist"/>
        <w:numPr>
          <w:ilvl w:val="0"/>
          <w:numId w:val="3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 xml:space="preserve">zaistnienia działań wojennych, aktów terroryzmu, rewolucji, przewrotu wojskowego lub cywilnego, wojny domowej, skażeń radioaktywnych, buntów, niepokoje, strajków (z wyłączeniem wewnętrznych strajków u Wykonawcy), </w:t>
      </w:r>
    </w:p>
    <w:p w14:paraId="6CDEA051" w14:textId="77777777" w:rsidR="006C6C5F" w:rsidRPr="006C6C5F" w:rsidRDefault="006C6C5F" w:rsidP="00746114">
      <w:pPr>
        <w:pStyle w:val="Akapitzlist"/>
        <w:numPr>
          <w:ilvl w:val="0"/>
          <w:numId w:val="3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 xml:space="preserve">zaistnienia klęski żywiołowej, jak huragany, powodzie, trzęsienia ziemi, bądź niekorzystnych warunków atmosferycznych, </w:t>
      </w:r>
    </w:p>
    <w:p w14:paraId="33B9443B" w14:textId="77777777" w:rsidR="006C6C5F" w:rsidRPr="006C6C5F" w:rsidRDefault="006C6C5F" w:rsidP="00746114">
      <w:pPr>
        <w:pStyle w:val="Akapitzlist"/>
        <w:numPr>
          <w:ilvl w:val="0"/>
          <w:numId w:val="3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>zmian wynikających z nowelizacji przepisów prawa, które weszły w życie po zawarciu umowy i które wymagają modyfikacji umowy;</w:t>
      </w:r>
    </w:p>
    <w:p w14:paraId="657B4833" w14:textId="77777777" w:rsidR="006C6C5F" w:rsidRPr="006C6C5F" w:rsidRDefault="006C6C5F" w:rsidP="00746114">
      <w:pPr>
        <w:pStyle w:val="Akapitzlist"/>
        <w:numPr>
          <w:ilvl w:val="0"/>
          <w:numId w:val="3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 xml:space="preserve">w przypadku obiektywnej niemożności zapewnienia wyposażenia przedmiotu zamówienia, odpowiadającego wymogom zawartym w załączniku nr 1 do umowy </w:t>
      </w:r>
      <w:r w:rsidRPr="006C6C5F">
        <w:rPr>
          <w:rFonts w:ascii="Arial" w:hAnsi="Arial" w:cs="Arial"/>
          <w:sz w:val="22"/>
          <w:szCs w:val="22"/>
        </w:rPr>
        <w:br/>
        <w:t>z powodu zakończenia produkcji lub niedostępności na rynku elementów wyposażenia po zawarciu umowy – dopuszcza się zmianę umowy w zakresie rodzaju, typu lub modelu wyposażenia pojazdu, pod warunkiem, że nowe wyposażenie będzie odpowiadało pod względem funkcjonalności wyposażeniu pierwotnemu, a jego parametry pozostaną nie zmienione lub będą lepsze od pierwotnego;</w:t>
      </w:r>
    </w:p>
    <w:p w14:paraId="458DB248" w14:textId="77777777" w:rsidR="006C6C5F" w:rsidRPr="006C6C5F" w:rsidRDefault="006C6C5F" w:rsidP="00746114">
      <w:pPr>
        <w:pStyle w:val="Akapitzlist"/>
        <w:numPr>
          <w:ilvl w:val="0"/>
          <w:numId w:val="3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 xml:space="preserve">w przypadku zaproponowania przez Wykonawcę szczególnie w uzasadnionej pod względem funkcjonalności, sprawności lub przeznaczenia albo wyposażenia przedmiotu umowy, zmiany rozwiązań konstrukcyjnych przedmiotu umowy </w:t>
      </w:r>
      <w:r w:rsidRPr="006C6C5F">
        <w:rPr>
          <w:rFonts w:ascii="Arial" w:hAnsi="Arial" w:cs="Arial"/>
          <w:sz w:val="22"/>
          <w:szCs w:val="22"/>
        </w:rPr>
        <w:br/>
        <w:t xml:space="preserve">w stosunku do koncepcji przedstawionej w ofercie – dopuszcza się zmianę umowy </w:t>
      </w:r>
      <w:r w:rsidRPr="006C6C5F">
        <w:rPr>
          <w:rFonts w:ascii="Arial" w:hAnsi="Arial" w:cs="Arial"/>
          <w:sz w:val="22"/>
          <w:szCs w:val="22"/>
        </w:rPr>
        <w:br/>
        <w:t>w zakresie zawartych w załączniku nr 1 rozwiązań konstrukcyjnych;</w:t>
      </w:r>
    </w:p>
    <w:p w14:paraId="67FD4141" w14:textId="77777777" w:rsidR="006C6C5F" w:rsidRPr="006C6C5F" w:rsidRDefault="006C6C5F" w:rsidP="00746114">
      <w:pPr>
        <w:pStyle w:val="Akapitzlist"/>
        <w:numPr>
          <w:ilvl w:val="0"/>
          <w:numId w:val="3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C6C5F">
        <w:rPr>
          <w:rFonts w:ascii="Arial" w:hAnsi="Arial" w:cs="Arial"/>
          <w:sz w:val="22"/>
          <w:szCs w:val="22"/>
        </w:rPr>
        <w:t>w przypadku propozycji zmiany umowy pochodzącej od Wykonawcy, Zamawiający podejmie decyzje w zakresie zmiany umowy mającej na uwadze okoliczności czy zmiany proponowane przez Wykonawcę, które odpowiadają jego potrzebom oraz wymogom dotyczącym wydatkowania środków publicznych, zgodnie z przepisami prawa, w szczególności w zakresie wydatkowania ich w określonym roku budżetowym;</w:t>
      </w:r>
    </w:p>
    <w:p w14:paraId="79BD574A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FCABBAC" w14:textId="77777777" w:rsidR="006C6C5F" w:rsidRPr="006C6C5F" w:rsidRDefault="006C6C5F" w:rsidP="00746114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§ 13</w:t>
      </w:r>
    </w:p>
    <w:p w14:paraId="4F8EB72F" w14:textId="77777777" w:rsidR="006C6C5F" w:rsidRPr="006C6C5F" w:rsidRDefault="006C6C5F" w:rsidP="00746114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sz w:val="22"/>
          <w:szCs w:val="22"/>
          <w:lang w:eastAsia="ar-SA"/>
        </w:rPr>
        <w:t>Klauzula informacyjna RODO</w:t>
      </w:r>
    </w:p>
    <w:p w14:paraId="31167019" w14:textId="77777777" w:rsidR="006C6C5F" w:rsidRPr="006C6C5F" w:rsidRDefault="006C6C5F" w:rsidP="00746114">
      <w:pPr>
        <w:numPr>
          <w:ilvl w:val="0"/>
          <w:numId w:val="4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6C5F">
        <w:rPr>
          <w:rFonts w:ascii="Arial" w:hAnsi="Arial" w:cs="Arial"/>
          <w:sz w:val="22"/>
          <w:szCs w:val="22"/>
          <w:lang w:eastAsia="ar-SA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6C6C5F">
        <w:rPr>
          <w:rFonts w:ascii="Arial" w:hAnsi="Arial" w:cs="Arial"/>
          <w:sz w:val="22"/>
          <w:szCs w:val="22"/>
          <w:lang w:eastAsia="ar-SA"/>
        </w:rPr>
        <w:t>Dz.Urz</w:t>
      </w:r>
      <w:proofErr w:type="spellEnd"/>
      <w:r w:rsidRPr="006C6C5F">
        <w:rPr>
          <w:rFonts w:ascii="Arial" w:hAnsi="Arial" w:cs="Arial"/>
          <w:sz w:val="22"/>
          <w:szCs w:val="22"/>
          <w:lang w:eastAsia="ar-SA"/>
        </w:rPr>
        <w:t>. UE L 119 z 4 maja 2016 r. zwanego dalej RODO), dla których administratorem danych jest Starosta Wołomiński.</w:t>
      </w:r>
    </w:p>
    <w:p w14:paraId="44D749BF" w14:textId="77777777" w:rsidR="006C6C5F" w:rsidRPr="006C6C5F" w:rsidRDefault="006C6C5F" w:rsidP="00746114">
      <w:pPr>
        <w:numPr>
          <w:ilvl w:val="0"/>
          <w:numId w:val="4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>Zamawiający oświadcza, że realizuje obowiązki administratora danych osobowych określone w RODO także w zakresie dotyczącym danych osobowych Wykonawcy oraz jego pracowników.</w:t>
      </w:r>
    </w:p>
    <w:p w14:paraId="1234F5FD" w14:textId="77777777" w:rsidR="006C6C5F" w:rsidRPr="006C6C5F" w:rsidRDefault="006C6C5F" w:rsidP="00746114">
      <w:pPr>
        <w:suppressAutoHyphens/>
        <w:spacing w:line="271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14CD96F9" w14:textId="77777777" w:rsidR="006C6C5F" w:rsidRPr="006C6C5F" w:rsidRDefault="006C6C5F" w:rsidP="00746114">
      <w:pPr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§14</w:t>
      </w:r>
    </w:p>
    <w:p w14:paraId="2E257A71" w14:textId="77777777" w:rsidR="006C6C5F" w:rsidRPr="006C6C5F" w:rsidRDefault="006C6C5F" w:rsidP="00746114">
      <w:pPr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Postanowienia końcowe</w:t>
      </w:r>
    </w:p>
    <w:p w14:paraId="6ED70C6D" w14:textId="77777777" w:rsidR="006C6C5F" w:rsidRPr="006C6C5F" w:rsidRDefault="006C6C5F" w:rsidP="00746114">
      <w:pPr>
        <w:pStyle w:val="Akapitzlist"/>
        <w:numPr>
          <w:ilvl w:val="0"/>
          <w:numId w:val="5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>W sprawach nieuregulowanych niniejszą umową stosuje się obowiązujące przepisy prawa, w tym w szczególności przepisy Kodeksu cywilnego, ustawy z dnia 11 września 2019 r. - Prawo zamówień publicznych oraz aktów wykonawczych do tych ustaw.</w:t>
      </w:r>
    </w:p>
    <w:p w14:paraId="4B04A776" w14:textId="77777777" w:rsidR="006C6C5F" w:rsidRPr="006C6C5F" w:rsidRDefault="006C6C5F" w:rsidP="00746114">
      <w:pPr>
        <w:pStyle w:val="Akapitzlist"/>
        <w:numPr>
          <w:ilvl w:val="0"/>
          <w:numId w:val="5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 xml:space="preserve">Strony zobowiązują się interpretować postanowienia niniejszej umowy w sposób zmierzający do zapewnienia partnerskiej współpracy między nimi. Spory powstałe </w:t>
      </w: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br/>
        <w:t xml:space="preserve">w związku z niniejszą umową będą rozstrzygane przez Strony przede wszystkim w drodze polubownej. </w:t>
      </w:r>
    </w:p>
    <w:p w14:paraId="0C992912" w14:textId="77777777" w:rsidR="006C6C5F" w:rsidRPr="006C6C5F" w:rsidRDefault="006C6C5F" w:rsidP="00746114">
      <w:pPr>
        <w:pStyle w:val="Akapitzlist"/>
        <w:numPr>
          <w:ilvl w:val="0"/>
          <w:numId w:val="5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>W przypadku niemożności osiągnięcia porozumienia na drodze polubownej, spory powstałe w związku z niniejszą umową będą rozstrzygane przez sąd powszechny właściwy miejscowo dla siedziby Zamawiającego.</w:t>
      </w:r>
    </w:p>
    <w:p w14:paraId="6AC94ACA" w14:textId="77777777" w:rsidR="006C6C5F" w:rsidRPr="006C6C5F" w:rsidRDefault="006C6C5F" w:rsidP="00746114">
      <w:pPr>
        <w:pStyle w:val="Akapitzlist"/>
        <w:numPr>
          <w:ilvl w:val="0"/>
          <w:numId w:val="5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C6C5F">
        <w:rPr>
          <w:rFonts w:ascii="Arial" w:hAnsi="Arial" w:cs="Arial"/>
          <w:color w:val="000000"/>
          <w:sz w:val="22"/>
          <w:szCs w:val="22"/>
          <w:lang w:eastAsia="ar-SA"/>
        </w:rPr>
        <w:t>Umowę niniejszą sporządzono w 2 jednobrzmiących egzemplarzach, 1 dla Zamawiającego i 1 egzemplarz dla Wykonawcy.</w:t>
      </w:r>
    </w:p>
    <w:p w14:paraId="6365F163" w14:textId="77777777" w:rsidR="002E29CF" w:rsidRDefault="002E29CF" w:rsidP="002E29CF">
      <w:pPr>
        <w:jc w:val="center"/>
        <w:rPr>
          <w:rFonts w:ascii="Arial" w:hAnsi="Arial" w:cs="Arial"/>
          <w:b/>
          <w:sz w:val="22"/>
          <w:szCs w:val="22"/>
        </w:rPr>
      </w:pPr>
    </w:p>
    <w:p w14:paraId="3818C6B5" w14:textId="5BE58A1A" w:rsidR="00796CB9" w:rsidRDefault="00E656C7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ab/>
      </w:r>
      <w:r w:rsidR="00796CB9" w:rsidRPr="00796CB9">
        <w:rPr>
          <w:rFonts w:ascii="Arial" w:hAnsi="Arial" w:cs="Arial"/>
          <w:sz w:val="22"/>
          <w:szCs w:val="22"/>
        </w:rPr>
        <w:t xml:space="preserve"> </w:t>
      </w:r>
    </w:p>
    <w:p w14:paraId="4C081778" w14:textId="77777777" w:rsidR="007C4215" w:rsidRDefault="007C4215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5D6C222F" w14:textId="77777777" w:rsidR="007C4215" w:rsidRDefault="007C4215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D1EB81F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F6F8D43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15088E6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2EA2C6A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39DDBA0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2B2EFDC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73D7FAE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6A331F0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AD0A7B5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9195443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CC75704" w14:textId="77777777" w:rsidR="00746114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447EFEE" w14:textId="77777777" w:rsidR="00746114" w:rsidRPr="00796CB9" w:rsidRDefault="00746114" w:rsidP="006C6C5F">
      <w:pPr>
        <w:spacing w:before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3F6CCDD" w14:textId="77777777" w:rsidR="00E656C7" w:rsidRDefault="00E656C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A8C4CDB" w14:textId="76BC68B7" w:rsidR="00E255B0" w:rsidRPr="00E656C7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Załącznik Nr </w:t>
      </w:r>
      <w:r w:rsidR="002E29CF" w:rsidRPr="00E656C7">
        <w:rPr>
          <w:rFonts w:ascii="Arial" w:hAnsi="Arial" w:cs="Arial"/>
          <w:sz w:val="22"/>
          <w:szCs w:val="22"/>
        </w:rPr>
        <w:t>4</w:t>
      </w:r>
    </w:p>
    <w:p w14:paraId="036D59D6" w14:textId="77777777" w:rsidR="00E255B0" w:rsidRPr="00E656C7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  <w:t xml:space="preserve">  </w:t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  <w:t xml:space="preserve">             </w:t>
      </w:r>
      <w:r w:rsidRPr="00E656C7">
        <w:rPr>
          <w:rFonts w:ascii="Arial" w:hAnsi="Arial" w:cs="Arial"/>
          <w:sz w:val="22"/>
          <w:szCs w:val="22"/>
        </w:rPr>
        <w:tab/>
      </w:r>
    </w:p>
    <w:p w14:paraId="151C05EA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F1BAB0F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37E627A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29497E4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9940129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DFD5B22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                    adres</w:t>
      </w:r>
    </w:p>
    <w:p w14:paraId="0B9E0E02" w14:textId="77777777" w:rsidR="00E255B0" w:rsidRPr="00E656C7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8C105C" w14:textId="4CED497C" w:rsidR="00E255B0" w:rsidRPr="00E656C7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 </w:t>
      </w:r>
      <w:r w:rsidR="00ED3863" w:rsidRPr="00E656C7">
        <w:rPr>
          <w:rFonts w:ascii="Arial" w:hAnsi="Arial" w:cs="Arial"/>
          <w:sz w:val="22"/>
          <w:szCs w:val="22"/>
        </w:rPr>
        <w:t>BZP.272.</w:t>
      </w:r>
      <w:r w:rsidR="007C4215">
        <w:rPr>
          <w:rFonts w:ascii="Arial" w:hAnsi="Arial" w:cs="Arial"/>
          <w:sz w:val="22"/>
          <w:szCs w:val="22"/>
        </w:rPr>
        <w:t>47</w:t>
      </w:r>
      <w:r w:rsidR="002E3845">
        <w:rPr>
          <w:rFonts w:ascii="Arial" w:hAnsi="Arial" w:cs="Arial"/>
          <w:sz w:val="22"/>
          <w:szCs w:val="22"/>
        </w:rPr>
        <w:t>.2024</w:t>
      </w:r>
    </w:p>
    <w:p w14:paraId="3FA08192" w14:textId="77777777" w:rsidR="00E656C7" w:rsidRPr="00E656C7" w:rsidRDefault="00E656C7" w:rsidP="00E656C7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49D89003" w14:textId="3F51C933" w:rsidR="00E656C7" w:rsidRPr="00E656C7" w:rsidRDefault="00E656C7" w:rsidP="00E656C7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E656C7">
        <w:rPr>
          <w:rFonts w:ascii="Arial" w:hAnsi="Arial" w:cs="Arial"/>
          <w:b/>
          <w:sz w:val="22"/>
          <w:szCs w:val="22"/>
        </w:rPr>
        <w:t>WYKAZ GŁÓWNYCH WYKONANYCH (WYKONYWANYCH) DOSTAW</w:t>
      </w:r>
    </w:p>
    <w:p w14:paraId="1419A579" w14:textId="77777777" w:rsidR="00E656C7" w:rsidRPr="00E656C7" w:rsidRDefault="00E656C7" w:rsidP="00E656C7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36EDD964" w14:textId="77777777" w:rsidR="00E656C7" w:rsidRPr="00E656C7" w:rsidRDefault="00E656C7" w:rsidP="00E656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Składając ofertę w postępowaniu o udzielenie zamówienia publicznego na:   </w:t>
      </w:r>
    </w:p>
    <w:p w14:paraId="5DB9A146" w14:textId="77777777" w:rsidR="00E656C7" w:rsidRPr="00E656C7" w:rsidRDefault="00E656C7" w:rsidP="00E656C7">
      <w:pPr>
        <w:pStyle w:val="Nagwek1"/>
        <w:spacing w:before="0" w:line="360" w:lineRule="auto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656C7">
        <w:rPr>
          <w:rFonts w:ascii="Arial" w:hAnsi="Arial" w:cs="Arial"/>
          <w:color w:val="000000" w:themeColor="text1"/>
          <w:sz w:val="22"/>
          <w:szCs w:val="22"/>
        </w:rPr>
        <w:t xml:space="preserve">„Dostawę artykułów biurowych dla potrzeb Starostwa Powiatowego w Wołominie” </w:t>
      </w:r>
    </w:p>
    <w:p w14:paraId="356CF35D" w14:textId="77777777" w:rsidR="00E656C7" w:rsidRPr="00E656C7" w:rsidRDefault="00E656C7" w:rsidP="00E656C7">
      <w:pPr>
        <w:tabs>
          <w:tab w:val="left" w:pos="594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56C7">
        <w:rPr>
          <w:rFonts w:ascii="Arial" w:hAnsi="Arial" w:cs="Arial"/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E656C7">
        <w:rPr>
          <w:rFonts w:ascii="Arial" w:hAnsi="Arial" w:cs="Arial"/>
          <w:b/>
          <w:sz w:val="22"/>
          <w:szCs w:val="22"/>
          <w:u w:val="single"/>
        </w:rPr>
        <w:t>przedkładam wykaz wykonanych (wykonywanych) głównych dostaw:</w:t>
      </w:r>
    </w:p>
    <w:p w14:paraId="2FC11712" w14:textId="77777777" w:rsidR="00E656C7" w:rsidRPr="00E656C7" w:rsidRDefault="00E656C7" w:rsidP="00E656C7">
      <w:pPr>
        <w:tabs>
          <w:tab w:val="left" w:pos="594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549"/>
        <w:gridCol w:w="1559"/>
        <w:gridCol w:w="1843"/>
      </w:tblGrid>
      <w:tr w:rsidR="002E3845" w:rsidRPr="00E656C7" w14:paraId="1604634D" w14:textId="77777777" w:rsidTr="002E3845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ED0AD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84D18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28029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B9B34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E12D4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Podmiot na rzecz którego dostawa została wykonana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08F0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06C4A254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(podać dzień, miesiąc i rok)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41A67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Wartość brutto zamówienia (w zł)</w:t>
            </w:r>
          </w:p>
        </w:tc>
      </w:tr>
      <w:tr w:rsidR="002E3845" w:rsidRPr="00E656C7" w14:paraId="5BF56D0B" w14:textId="77777777" w:rsidTr="002E3845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59B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3D5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B21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D86D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CCD4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A4D3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845" w:rsidRPr="00E656C7" w14:paraId="4F0CEE2E" w14:textId="77777777" w:rsidTr="002E384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4F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1E2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7D6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115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8EA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23F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845" w:rsidRPr="00E656C7" w14:paraId="17CE975E" w14:textId="77777777" w:rsidTr="002E3845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A94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0E0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470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5F8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74D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E09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FBCD8A" w14:textId="77777777" w:rsidR="002E3845" w:rsidRDefault="002E3845" w:rsidP="00E656C7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72AEA67" w14:textId="091B242A" w:rsidR="00E656C7" w:rsidRPr="00E656C7" w:rsidRDefault="00E656C7" w:rsidP="00E656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…………………………...….. dn. ……………….202</w:t>
      </w:r>
      <w:r w:rsidR="002E3845">
        <w:rPr>
          <w:rFonts w:ascii="Arial" w:hAnsi="Arial" w:cs="Arial"/>
          <w:sz w:val="22"/>
          <w:szCs w:val="22"/>
        </w:rPr>
        <w:t>4</w:t>
      </w:r>
      <w:r w:rsidRPr="00E656C7">
        <w:rPr>
          <w:rFonts w:ascii="Arial" w:hAnsi="Arial" w:cs="Arial"/>
          <w:sz w:val="22"/>
          <w:szCs w:val="22"/>
        </w:rPr>
        <w:t xml:space="preserve"> r.</w:t>
      </w:r>
    </w:p>
    <w:p w14:paraId="146F1E01" w14:textId="77777777" w:rsidR="00E656C7" w:rsidRPr="00E656C7" w:rsidRDefault="00E656C7" w:rsidP="00E656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5DEC2C4" w14:textId="77777777" w:rsidR="00E656C7" w:rsidRPr="00E656C7" w:rsidRDefault="00E656C7" w:rsidP="00E656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DE287BC" w14:textId="77777777" w:rsidR="00E656C7" w:rsidRPr="00E656C7" w:rsidRDefault="00E656C7" w:rsidP="00E656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067E096C" w14:textId="77777777" w:rsidR="00E656C7" w:rsidRPr="00E656C7" w:rsidRDefault="00E656C7" w:rsidP="00E656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pieczęć i podpis upoważnionego przedstawiciela</w:t>
      </w:r>
    </w:p>
    <w:p w14:paraId="6418836F" w14:textId="2C3C2AB5" w:rsidR="00E255B0" w:rsidRPr="00B6514E" w:rsidRDefault="00E656C7" w:rsidP="00E656C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955BCC">
        <w:rPr>
          <w:sz w:val="22"/>
          <w:szCs w:val="22"/>
        </w:rPr>
        <w:br w:type="page"/>
      </w:r>
    </w:p>
    <w:p w14:paraId="7C69E0A4" w14:textId="77777777" w:rsidR="002E29CF" w:rsidRDefault="002E29CF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B772094" w14:textId="42754653" w:rsidR="00E255B0" w:rsidRPr="00B6514E" w:rsidRDefault="00ED3863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7C4215">
        <w:rPr>
          <w:rFonts w:ascii="Arial" w:hAnsi="Arial" w:cs="Arial"/>
          <w:sz w:val="22"/>
          <w:szCs w:val="22"/>
        </w:rPr>
        <w:t>47</w:t>
      </w:r>
      <w:r w:rsidR="002E3845">
        <w:rPr>
          <w:rFonts w:ascii="Arial" w:hAnsi="Arial" w:cs="Arial"/>
          <w:sz w:val="22"/>
          <w:szCs w:val="22"/>
        </w:rPr>
        <w:t>.2024</w:t>
      </w:r>
      <w:r w:rsidR="00E255B0"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2E3845">
        <w:rPr>
          <w:rFonts w:ascii="Arial" w:hAnsi="Arial" w:cs="Arial"/>
          <w:sz w:val="22"/>
          <w:szCs w:val="22"/>
        </w:rPr>
        <w:t xml:space="preserve">             </w:t>
      </w:r>
      <w:r w:rsidR="00E255B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2E29CF">
        <w:rPr>
          <w:rFonts w:ascii="Arial" w:hAnsi="Arial" w:cs="Arial"/>
          <w:sz w:val="22"/>
          <w:szCs w:val="22"/>
        </w:rPr>
        <w:t>5</w:t>
      </w:r>
    </w:p>
    <w:p w14:paraId="44298CC8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AA548" w14:textId="77777777" w:rsidR="00E255B0" w:rsidRPr="00B6514E" w:rsidRDefault="00E255B0" w:rsidP="00E255B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737FB6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1F7710B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CB8534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66022B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12189D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B2AC60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278BD334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3243F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565240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250D13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C73392B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B64E0FE" w14:textId="77777777" w:rsidR="00E255B0" w:rsidRPr="00B6514E" w:rsidRDefault="00E255B0" w:rsidP="00E255B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381836D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47B7" wp14:editId="3A991FD3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5619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2A61" w14:textId="7BB91B01" w:rsidR="00E255B0" w:rsidRPr="00461D6E" w:rsidRDefault="007C4215" w:rsidP="002E29CF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7C4215">
                              <w:rPr>
                                <w:sz w:val="22"/>
                                <w:szCs w:val="22"/>
                              </w:rPr>
                              <w:t>Zakup i dostawa samojezdnej zamiatarki chodnikowej z osprzętem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47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">
                <v:textbox>
                  <w:txbxContent>
                    <w:p w14:paraId="47E02A61" w14:textId="7BB91B01" w:rsidR="00E255B0" w:rsidRPr="00461D6E" w:rsidRDefault="007C4215" w:rsidP="002E29CF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7C4215">
                        <w:rPr>
                          <w:sz w:val="22"/>
                          <w:szCs w:val="22"/>
                        </w:rPr>
                        <w:t>Zakup i dostawa samojezdnej zamiatarki chodnikowej z osprzętem</w:t>
                      </w:r>
                    </w:p>
                  </w:txbxContent>
                </v:textbox>
              </v:shape>
            </w:pict>
          </mc:Fallback>
        </mc:AlternateContent>
      </w:r>
    </w:p>
    <w:p w14:paraId="13FD4D72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90D8BD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D7D20F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DCEBC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C4CFDFE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00B8B991" w14:textId="77777777" w:rsidR="00E255B0" w:rsidRPr="00B6514E" w:rsidRDefault="00E255B0" w:rsidP="00E255B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9B39D4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AA6AAE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6F8397D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BC23FC2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614DD08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0309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004923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69B91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EDBBC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48E19C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03F95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802B28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3104871B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15BFEE07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7F1B468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6C9309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6451A7E5" w14:textId="77777777" w:rsidR="00E255B0" w:rsidRPr="00B6514E" w:rsidRDefault="00E255B0" w:rsidP="00E255B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BA2DE0D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37D4E10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E36E796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30F50F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DF7566A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74D9589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53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3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004655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4899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7028F"/>
    <w:multiLevelType w:val="hybridMultilevel"/>
    <w:tmpl w:val="9DB6F2E6"/>
    <w:lvl w:ilvl="0" w:tplc="04150011">
      <w:start w:val="1"/>
      <w:numFmt w:val="decimal"/>
      <w:lvlText w:val="%1)"/>
      <w:lvlJc w:val="left"/>
      <w:pPr>
        <w:ind w:left="796" w:firstLine="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A3989"/>
    <w:multiLevelType w:val="multilevel"/>
    <w:tmpl w:val="D502688C"/>
    <w:styleLink w:val="WWNum7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1.%2.%3."/>
      <w:lvlJc w:val="right"/>
      <w:pPr>
        <w:ind w:left="2952" w:hanging="180"/>
      </w:pPr>
    </w:lvl>
    <w:lvl w:ilvl="3">
      <w:start w:val="1"/>
      <w:numFmt w:val="decimal"/>
      <w:lvlText w:val="%1.%2.%3.%4."/>
      <w:lvlJc w:val="left"/>
      <w:pPr>
        <w:ind w:left="3672" w:hanging="360"/>
      </w:pPr>
    </w:lvl>
    <w:lvl w:ilvl="4">
      <w:start w:val="1"/>
      <w:numFmt w:val="lowerLetter"/>
      <w:lvlText w:val="%1.%2.%3.%4.%5."/>
      <w:lvlJc w:val="left"/>
      <w:pPr>
        <w:ind w:left="4392" w:hanging="360"/>
      </w:pPr>
    </w:lvl>
    <w:lvl w:ilvl="5">
      <w:start w:val="1"/>
      <w:numFmt w:val="lowerRoman"/>
      <w:lvlText w:val="%1.%2.%3.%4.%5.%6."/>
      <w:lvlJc w:val="right"/>
      <w:pPr>
        <w:ind w:left="5112" w:hanging="180"/>
      </w:pPr>
    </w:lvl>
    <w:lvl w:ilvl="6">
      <w:start w:val="1"/>
      <w:numFmt w:val="decimal"/>
      <w:lvlText w:val="%1.%2.%3.%4.%5.%6.%7."/>
      <w:lvlJc w:val="left"/>
      <w:pPr>
        <w:ind w:left="5832" w:hanging="360"/>
      </w:pPr>
    </w:lvl>
    <w:lvl w:ilvl="7">
      <w:start w:val="1"/>
      <w:numFmt w:val="lowerLetter"/>
      <w:lvlText w:val="%1.%2.%3.%4.%5.%6.%7.%8."/>
      <w:lvlJc w:val="left"/>
      <w:pPr>
        <w:ind w:left="6552" w:hanging="360"/>
      </w:pPr>
    </w:lvl>
    <w:lvl w:ilvl="8">
      <w:start w:val="1"/>
      <w:numFmt w:val="lowerRoman"/>
      <w:lvlText w:val="%1.%2.%3.%4.%5.%6.%7.%8.%9."/>
      <w:lvlJc w:val="right"/>
      <w:pPr>
        <w:ind w:left="7272" w:hanging="180"/>
      </w:pPr>
    </w:lvl>
  </w:abstractNum>
  <w:abstractNum w:abstractNumId="16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EE7E01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C2396B"/>
    <w:multiLevelType w:val="hybridMultilevel"/>
    <w:tmpl w:val="087CDEE6"/>
    <w:lvl w:ilvl="0" w:tplc="CF8850F2">
      <w:start w:val="1"/>
      <w:numFmt w:val="ordin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3B51B5"/>
    <w:multiLevelType w:val="hybridMultilevel"/>
    <w:tmpl w:val="BEB01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BC6E2F"/>
    <w:multiLevelType w:val="hybridMultilevel"/>
    <w:tmpl w:val="097AD62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9096514"/>
    <w:multiLevelType w:val="hybridMultilevel"/>
    <w:tmpl w:val="098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86219A"/>
    <w:multiLevelType w:val="hybridMultilevel"/>
    <w:tmpl w:val="36BE9D7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DB2F30"/>
    <w:multiLevelType w:val="hybridMultilevel"/>
    <w:tmpl w:val="08D2D5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0247DA"/>
    <w:multiLevelType w:val="hybridMultilevel"/>
    <w:tmpl w:val="9DB6F2E6"/>
    <w:lvl w:ilvl="0" w:tplc="FFFFFFFF">
      <w:start w:val="1"/>
      <w:numFmt w:val="decimal"/>
      <w:lvlText w:val="%1)"/>
      <w:lvlJc w:val="left"/>
      <w:pPr>
        <w:ind w:left="796" w:firstLine="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7C2F2D"/>
    <w:multiLevelType w:val="hybridMultilevel"/>
    <w:tmpl w:val="BB2644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976A70"/>
    <w:multiLevelType w:val="hybridMultilevel"/>
    <w:tmpl w:val="DF4889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DC25E3"/>
    <w:multiLevelType w:val="hybridMultilevel"/>
    <w:tmpl w:val="599C23C8"/>
    <w:lvl w:ilvl="0" w:tplc="4F8032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E5499B"/>
    <w:multiLevelType w:val="hybridMultilevel"/>
    <w:tmpl w:val="5CAC9E52"/>
    <w:lvl w:ilvl="0" w:tplc="C82277C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37A53CA"/>
    <w:multiLevelType w:val="hybridMultilevel"/>
    <w:tmpl w:val="B366D344"/>
    <w:lvl w:ilvl="0" w:tplc="8AF446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283386">
    <w:abstractNumId w:val="21"/>
  </w:num>
  <w:num w:numId="2" w16cid:durableId="1873570089">
    <w:abstractNumId w:val="35"/>
  </w:num>
  <w:num w:numId="3" w16cid:durableId="328757498">
    <w:abstractNumId w:val="50"/>
  </w:num>
  <w:num w:numId="4" w16cid:durableId="241717998">
    <w:abstractNumId w:val="52"/>
  </w:num>
  <w:num w:numId="5" w16cid:durableId="523634606">
    <w:abstractNumId w:val="9"/>
  </w:num>
  <w:num w:numId="6" w16cid:durableId="596404592">
    <w:abstractNumId w:val="22"/>
  </w:num>
  <w:num w:numId="7" w16cid:durableId="819348436">
    <w:abstractNumId w:val="32"/>
  </w:num>
  <w:num w:numId="8" w16cid:durableId="981740761">
    <w:abstractNumId w:val="18"/>
  </w:num>
  <w:num w:numId="9" w16cid:durableId="683942603">
    <w:abstractNumId w:val="38"/>
  </w:num>
  <w:num w:numId="10" w16cid:durableId="2001155863">
    <w:abstractNumId w:val="27"/>
  </w:num>
  <w:num w:numId="11" w16cid:durableId="1559709792">
    <w:abstractNumId w:val="48"/>
  </w:num>
  <w:num w:numId="12" w16cid:durableId="1082407542">
    <w:abstractNumId w:val="40"/>
  </w:num>
  <w:num w:numId="13" w16cid:durableId="286742304">
    <w:abstractNumId w:val="25"/>
  </w:num>
  <w:num w:numId="14" w16cid:durableId="320037382">
    <w:abstractNumId w:val="33"/>
  </w:num>
  <w:num w:numId="15" w16cid:durableId="468744484">
    <w:abstractNumId w:val="16"/>
  </w:num>
  <w:num w:numId="16" w16cid:durableId="1210606939">
    <w:abstractNumId w:val="44"/>
  </w:num>
  <w:num w:numId="17" w16cid:durableId="588852316">
    <w:abstractNumId w:val="14"/>
  </w:num>
  <w:num w:numId="18" w16cid:durableId="1367563608">
    <w:abstractNumId w:val="24"/>
  </w:num>
  <w:num w:numId="19" w16cid:durableId="438724938">
    <w:abstractNumId w:val="11"/>
  </w:num>
  <w:num w:numId="20" w16cid:durableId="1341590687">
    <w:abstractNumId w:val="13"/>
  </w:num>
  <w:num w:numId="21" w16cid:durableId="1919052759">
    <w:abstractNumId w:val="30"/>
  </w:num>
  <w:num w:numId="22" w16cid:durableId="1593974756">
    <w:abstractNumId w:val="42"/>
  </w:num>
  <w:num w:numId="23" w16cid:durableId="1613780096">
    <w:abstractNumId w:val="17"/>
  </w:num>
  <w:num w:numId="24" w16cid:durableId="2094037722">
    <w:abstractNumId w:val="29"/>
  </w:num>
  <w:num w:numId="25" w16cid:durableId="1464277069">
    <w:abstractNumId w:val="10"/>
  </w:num>
  <w:num w:numId="26" w16cid:durableId="1556308201">
    <w:abstractNumId w:val="4"/>
  </w:num>
  <w:num w:numId="27" w16cid:durableId="1492988296">
    <w:abstractNumId w:val="53"/>
  </w:num>
  <w:num w:numId="28" w16cid:durableId="1265575484">
    <w:abstractNumId w:val="19"/>
  </w:num>
  <w:num w:numId="29" w16cid:durableId="1735347278">
    <w:abstractNumId w:val="51"/>
  </w:num>
  <w:num w:numId="30" w16cid:durableId="523831586">
    <w:abstractNumId w:val="23"/>
  </w:num>
  <w:num w:numId="31" w16cid:durableId="337779583">
    <w:abstractNumId w:val="7"/>
  </w:num>
  <w:num w:numId="32" w16cid:durableId="1162309438">
    <w:abstractNumId w:val="2"/>
  </w:num>
  <w:num w:numId="33" w16cid:durableId="2040935386">
    <w:abstractNumId w:val="3"/>
  </w:num>
  <w:num w:numId="34" w16cid:durableId="466511223">
    <w:abstractNumId w:val="15"/>
  </w:num>
  <w:num w:numId="35" w16cid:durableId="733937946">
    <w:abstractNumId w:val="49"/>
  </w:num>
  <w:num w:numId="36" w16cid:durableId="1248345168">
    <w:abstractNumId w:val="8"/>
  </w:num>
  <w:num w:numId="37" w16cid:durableId="932858313">
    <w:abstractNumId w:val="39"/>
  </w:num>
  <w:num w:numId="38" w16cid:durableId="403065899">
    <w:abstractNumId w:val="34"/>
  </w:num>
  <w:num w:numId="39" w16cid:durableId="211120641">
    <w:abstractNumId w:val="46"/>
  </w:num>
  <w:num w:numId="40" w16cid:durableId="7178991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198614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8722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0114851">
    <w:abstractNumId w:val="12"/>
  </w:num>
  <w:num w:numId="44" w16cid:durableId="19914455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54322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60979154">
    <w:abstractNumId w:val="26"/>
  </w:num>
  <w:num w:numId="47" w16cid:durableId="329676378">
    <w:abstractNumId w:val="28"/>
  </w:num>
  <w:num w:numId="48" w16cid:durableId="97676557">
    <w:abstractNumId w:val="41"/>
  </w:num>
  <w:num w:numId="49" w16cid:durableId="919557664">
    <w:abstractNumId w:val="37"/>
  </w:num>
  <w:num w:numId="50" w16cid:durableId="1798136963">
    <w:abstractNumId w:val="31"/>
  </w:num>
  <w:num w:numId="51" w16cid:durableId="171460932">
    <w:abstractNumId w:val="45"/>
  </w:num>
  <w:num w:numId="52" w16cid:durableId="657734978">
    <w:abstractNumId w:val="43"/>
  </w:num>
  <w:num w:numId="53" w16cid:durableId="2060664454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9C1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2A49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B8E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DAE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16F8"/>
    <w:rsid w:val="00222203"/>
    <w:rsid w:val="00223FF0"/>
    <w:rsid w:val="002241E4"/>
    <w:rsid w:val="00224931"/>
    <w:rsid w:val="00226422"/>
    <w:rsid w:val="00226659"/>
    <w:rsid w:val="00226C79"/>
    <w:rsid w:val="00227D50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2596"/>
    <w:rsid w:val="002431BA"/>
    <w:rsid w:val="00245825"/>
    <w:rsid w:val="002469EF"/>
    <w:rsid w:val="00246F8D"/>
    <w:rsid w:val="00247859"/>
    <w:rsid w:val="00247911"/>
    <w:rsid w:val="00247D6B"/>
    <w:rsid w:val="00250EE5"/>
    <w:rsid w:val="00251531"/>
    <w:rsid w:val="00253B05"/>
    <w:rsid w:val="00260BC0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20D"/>
    <w:rsid w:val="002E15C9"/>
    <w:rsid w:val="002E18FC"/>
    <w:rsid w:val="002E1D84"/>
    <w:rsid w:val="002E29CF"/>
    <w:rsid w:val="002E2F67"/>
    <w:rsid w:val="002E3845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D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1FFC"/>
    <w:rsid w:val="00362037"/>
    <w:rsid w:val="00363685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79C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32A"/>
    <w:rsid w:val="003F2B0A"/>
    <w:rsid w:val="003F3B3E"/>
    <w:rsid w:val="003F5A7C"/>
    <w:rsid w:val="003F6689"/>
    <w:rsid w:val="003F69D7"/>
    <w:rsid w:val="003F77AD"/>
    <w:rsid w:val="003F7B56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30EA6"/>
    <w:rsid w:val="00430FA7"/>
    <w:rsid w:val="00432806"/>
    <w:rsid w:val="00433E8F"/>
    <w:rsid w:val="00434F4D"/>
    <w:rsid w:val="0044087B"/>
    <w:rsid w:val="004410FD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578B1"/>
    <w:rsid w:val="00460508"/>
    <w:rsid w:val="00460B78"/>
    <w:rsid w:val="00460C17"/>
    <w:rsid w:val="00461D6E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DA4"/>
    <w:rsid w:val="004D18E8"/>
    <w:rsid w:val="004D2628"/>
    <w:rsid w:val="004D441C"/>
    <w:rsid w:val="004D4CF6"/>
    <w:rsid w:val="004D5854"/>
    <w:rsid w:val="004D7C16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C06"/>
    <w:rsid w:val="004F63EB"/>
    <w:rsid w:val="004F6812"/>
    <w:rsid w:val="004F7D01"/>
    <w:rsid w:val="00500770"/>
    <w:rsid w:val="00503361"/>
    <w:rsid w:val="00505780"/>
    <w:rsid w:val="005057B5"/>
    <w:rsid w:val="00506D4A"/>
    <w:rsid w:val="00507788"/>
    <w:rsid w:val="005110E1"/>
    <w:rsid w:val="00511AE8"/>
    <w:rsid w:val="00511B8B"/>
    <w:rsid w:val="00512AAF"/>
    <w:rsid w:val="00513159"/>
    <w:rsid w:val="005137AD"/>
    <w:rsid w:val="00514BAF"/>
    <w:rsid w:val="00515767"/>
    <w:rsid w:val="00515E02"/>
    <w:rsid w:val="00516A48"/>
    <w:rsid w:val="00517B38"/>
    <w:rsid w:val="00520398"/>
    <w:rsid w:val="00523418"/>
    <w:rsid w:val="0052346B"/>
    <w:rsid w:val="00524383"/>
    <w:rsid w:val="00524C8F"/>
    <w:rsid w:val="00525A7B"/>
    <w:rsid w:val="0053312B"/>
    <w:rsid w:val="005336BC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F4D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2073"/>
    <w:rsid w:val="00605A89"/>
    <w:rsid w:val="00606657"/>
    <w:rsid w:val="00607D4C"/>
    <w:rsid w:val="0061324C"/>
    <w:rsid w:val="00614B79"/>
    <w:rsid w:val="006169DA"/>
    <w:rsid w:val="00617C7C"/>
    <w:rsid w:val="00620338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441F"/>
    <w:rsid w:val="00666F41"/>
    <w:rsid w:val="00667187"/>
    <w:rsid w:val="00667596"/>
    <w:rsid w:val="00670178"/>
    <w:rsid w:val="00670DB0"/>
    <w:rsid w:val="0067144D"/>
    <w:rsid w:val="00671598"/>
    <w:rsid w:val="0067189D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B51"/>
    <w:rsid w:val="00696ADA"/>
    <w:rsid w:val="006A0EB1"/>
    <w:rsid w:val="006A104B"/>
    <w:rsid w:val="006A4F2A"/>
    <w:rsid w:val="006A5D3D"/>
    <w:rsid w:val="006A7A05"/>
    <w:rsid w:val="006B0B60"/>
    <w:rsid w:val="006B1ED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C5F"/>
    <w:rsid w:val="006C6E4C"/>
    <w:rsid w:val="006D1BD2"/>
    <w:rsid w:val="006D23CA"/>
    <w:rsid w:val="006D23D2"/>
    <w:rsid w:val="006D3864"/>
    <w:rsid w:val="006D4CF2"/>
    <w:rsid w:val="006E03AC"/>
    <w:rsid w:val="006E04A8"/>
    <w:rsid w:val="006E2432"/>
    <w:rsid w:val="006E2A4B"/>
    <w:rsid w:val="006E50F9"/>
    <w:rsid w:val="006E69E3"/>
    <w:rsid w:val="006E73BC"/>
    <w:rsid w:val="006E7FC4"/>
    <w:rsid w:val="006F07AD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2F94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2E1"/>
    <w:rsid w:val="00727B78"/>
    <w:rsid w:val="00730839"/>
    <w:rsid w:val="00731D43"/>
    <w:rsid w:val="00732163"/>
    <w:rsid w:val="00733202"/>
    <w:rsid w:val="00733794"/>
    <w:rsid w:val="007338C9"/>
    <w:rsid w:val="00733A6A"/>
    <w:rsid w:val="007345CA"/>
    <w:rsid w:val="007355D6"/>
    <w:rsid w:val="00735855"/>
    <w:rsid w:val="007426D3"/>
    <w:rsid w:val="00744AEA"/>
    <w:rsid w:val="0074543F"/>
    <w:rsid w:val="00745DA7"/>
    <w:rsid w:val="00745F2F"/>
    <w:rsid w:val="00746114"/>
    <w:rsid w:val="00747543"/>
    <w:rsid w:val="007515D3"/>
    <w:rsid w:val="00752A2D"/>
    <w:rsid w:val="00755614"/>
    <w:rsid w:val="00762198"/>
    <w:rsid w:val="00766DCF"/>
    <w:rsid w:val="0077233A"/>
    <w:rsid w:val="00772F35"/>
    <w:rsid w:val="00773D17"/>
    <w:rsid w:val="00775E5E"/>
    <w:rsid w:val="007772AC"/>
    <w:rsid w:val="00777B35"/>
    <w:rsid w:val="007805F4"/>
    <w:rsid w:val="007837BB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96CB9"/>
    <w:rsid w:val="007A211F"/>
    <w:rsid w:val="007A2E20"/>
    <w:rsid w:val="007A371C"/>
    <w:rsid w:val="007A3DEB"/>
    <w:rsid w:val="007A41C9"/>
    <w:rsid w:val="007A4A8F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215"/>
    <w:rsid w:val="007C45F9"/>
    <w:rsid w:val="007C5D05"/>
    <w:rsid w:val="007C5F1D"/>
    <w:rsid w:val="007C77F8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36C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6CF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A10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68A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4A9B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36E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CA"/>
    <w:rsid w:val="008F73F2"/>
    <w:rsid w:val="009050E2"/>
    <w:rsid w:val="00907000"/>
    <w:rsid w:val="00910365"/>
    <w:rsid w:val="00910EE4"/>
    <w:rsid w:val="00912017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62F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6D1C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412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884"/>
    <w:rsid w:val="009F3A23"/>
    <w:rsid w:val="009F4459"/>
    <w:rsid w:val="009F493C"/>
    <w:rsid w:val="009F6209"/>
    <w:rsid w:val="009F62A5"/>
    <w:rsid w:val="009F6FFD"/>
    <w:rsid w:val="009F7A27"/>
    <w:rsid w:val="009F7B25"/>
    <w:rsid w:val="00A02411"/>
    <w:rsid w:val="00A03866"/>
    <w:rsid w:val="00A04311"/>
    <w:rsid w:val="00A0455C"/>
    <w:rsid w:val="00A04E44"/>
    <w:rsid w:val="00A0772D"/>
    <w:rsid w:val="00A07CAC"/>
    <w:rsid w:val="00A10382"/>
    <w:rsid w:val="00A10ED3"/>
    <w:rsid w:val="00A11528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4D1"/>
    <w:rsid w:val="00A24BB4"/>
    <w:rsid w:val="00A24FC8"/>
    <w:rsid w:val="00A2647E"/>
    <w:rsid w:val="00A265F9"/>
    <w:rsid w:val="00A26877"/>
    <w:rsid w:val="00A26F56"/>
    <w:rsid w:val="00A30F76"/>
    <w:rsid w:val="00A31F9F"/>
    <w:rsid w:val="00A33F72"/>
    <w:rsid w:val="00A343EB"/>
    <w:rsid w:val="00A345C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6B9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0FC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BCC"/>
    <w:rsid w:val="00AC1CD8"/>
    <w:rsid w:val="00AC26F5"/>
    <w:rsid w:val="00AC2E99"/>
    <w:rsid w:val="00AC4CFE"/>
    <w:rsid w:val="00AC5494"/>
    <w:rsid w:val="00AC671E"/>
    <w:rsid w:val="00AC678E"/>
    <w:rsid w:val="00AD03BE"/>
    <w:rsid w:val="00AD13F0"/>
    <w:rsid w:val="00AD32BE"/>
    <w:rsid w:val="00AD4375"/>
    <w:rsid w:val="00AD49E8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5602"/>
    <w:rsid w:val="00B46746"/>
    <w:rsid w:val="00B46B46"/>
    <w:rsid w:val="00B47165"/>
    <w:rsid w:val="00B51A4F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6F0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3B0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54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0F8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3EB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4A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5B5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3A"/>
    <w:rsid w:val="00CB74F6"/>
    <w:rsid w:val="00CB78AC"/>
    <w:rsid w:val="00CC1C23"/>
    <w:rsid w:val="00CC4EBA"/>
    <w:rsid w:val="00CC64FA"/>
    <w:rsid w:val="00CC6E9B"/>
    <w:rsid w:val="00CC7DB1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4B46"/>
    <w:rsid w:val="00CF5944"/>
    <w:rsid w:val="00CF5EF6"/>
    <w:rsid w:val="00D00337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5E1"/>
    <w:rsid w:val="00D10923"/>
    <w:rsid w:val="00D10A57"/>
    <w:rsid w:val="00D11994"/>
    <w:rsid w:val="00D11A21"/>
    <w:rsid w:val="00D12189"/>
    <w:rsid w:val="00D146D8"/>
    <w:rsid w:val="00D16B7D"/>
    <w:rsid w:val="00D170B1"/>
    <w:rsid w:val="00D17309"/>
    <w:rsid w:val="00D174C5"/>
    <w:rsid w:val="00D17CC5"/>
    <w:rsid w:val="00D227EE"/>
    <w:rsid w:val="00D22E4A"/>
    <w:rsid w:val="00D25B32"/>
    <w:rsid w:val="00D263AD"/>
    <w:rsid w:val="00D27F94"/>
    <w:rsid w:val="00D30BF5"/>
    <w:rsid w:val="00D312A6"/>
    <w:rsid w:val="00D31A89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0E2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88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151E"/>
    <w:rsid w:val="00DC25DF"/>
    <w:rsid w:val="00DC2A3E"/>
    <w:rsid w:val="00DC3711"/>
    <w:rsid w:val="00DC632D"/>
    <w:rsid w:val="00DC639B"/>
    <w:rsid w:val="00DC6E39"/>
    <w:rsid w:val="00DD0276"/>
    <w:rsid w:val="00DD03C1"/>
    <w:rsid w:val="00DD05B2"/>
    <w:rsid w:val="00DD0CB7"/>
    <w:rsid w:val="00DD11DE"/>
    <w:rsid w:val="00DD1F6F"/>
    <w:rsid w:val="00DD3394"/>
    <w:rsid w:val="00DD36DB"/>
    <w:rsid w:val="00DD3D80"/>
    <w:rsid w:val="00DD4D87"/>
    <w:rsid w:val="00DD5F8F"/>
    <w:rsid w:val="00DE175D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769"/>
    <w:rsid w:val="00DF74C2"/>
    <w:rsid w:val="00E0124C"/>
    <w:rsid w:val="00E01355"/>
    <w:rsid w:val="00E02416"/>
    <w:rsid w:val="00E02451"/>
    <w:rsid w:val="00E0443A"/>
    <w:rsid w:val="00E05915"/>
    <w:rsid w:val="00E06CDA"/>
    <w:rsid w:val="00E06CFB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5EC9"/>
    <w:rsid w:val="00E26763"/>
    <w:rsid w:val="00E27D90"/>
    <w:rsid w:val="00E27DE6"/>
    <w:rsid w:val="00E310D2"/>
    <w:rsid w:val="00E32808"/>
    <w:rsid w:val="00E32E9E"/>
    <w:rsid w:val="00E341CD"/>
    <w:rsid w:val="00E34C19"/>
    <w:rsid w:val="00E35F30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656C7"/>
    <w:rsid w:val="00E70125"/>
    <w:rsid w:val="00E708E1"/>
    <w:rsid w:val="00E70C5B"/>
    <w:rsid w:val="00E72E22"/>
    <w:rsid w:val="00E7318F"/>
    <w:rsid w:val="00E7426B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0C58"/>
    <w:rsid w:val="00ED1285"/>
    <w:rsid w:val="00ED172B"/>
    <w:rsid w:val="00ED2F1B"/>
    <w:rsid w:val="00ED386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894"/>
    <w:rsid w:val="00F40D7D"/>
    <w:rsid w:val="00F40E76"/>
    <w:rsid w:val="00F422DF"/>
    <w:rsid w:val="00F4286E"/>
    <w:rsid w:val="00F43A18"/>
    <w:rsid w:val="00F45E72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327"/>
    <w:rsid w:val="00F60406"/>
    <w:rsid w:val="00F60925"/>
    <w:rsid w:val="00F61D18"/>
    <w:rsid w:val="00F63628"/>
    <w:rsid w:val="00F64795"/>
    <w:rsid w:val="00F66FA6"/>
    <w:rsid w:val="00F67BC1"/>
    <w:rsid w:val="00F741A5"/>
    <w:rsid w:val="00F746B3"/>
    <w:rsid w:val="00F754E9"/>
    <w:rsid w:val="00F76470"/>
    <w:rsid w:val="00F765EE"/>
    <w:rsid w:val="00F779C7"/>
    <w:rsid w:val="00F77A1B"/>
    <w:rsid w:val="00F77FDE"/>
    <w:rsid w:val="00F8492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C37"/>
    <w:rsid w:val="00F93293"/>
    <w:rsid w:val="00F93C01"/>
    <w:rsid w:val="00F9440E"/>
    <w:rsid w:val="00F9463D"/>
    <w:rsid w:val="00F956F1"/>
    <w:rsid w:val="00FA02A2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4DD5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0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1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D0C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4D7C16"/>
  </w:style>
  <w:style w:type="paragraph" w:customStyle="1" w:styleId="Teksttreci0">
    <w:name w:val="Tekst treści"/>
    <w:basedOn w:val="Normalny"/>
    <w:link w:val="Teksttreci"/>
    <w:rsid w:val="004D7C16"/>
    <w:pPr>
      <w:widowControl w:val="0"/>
      <w:spacing w:line="264" w:lineRule="auto"/>
    </w:pPr>
    <w:rPr>
      <w:sz w:val="20"/>
      <w:szCs w:val="20"/>
    </w:rPr>
  </w:style>
  <w:style w:type="numbering" w:customStyle="1" w:styleId="WWNum7">
    <w:name w:val="WWNum7"/>
    <w:basedOn w:val="Bezlisty"/>
    <w:rsid w:val="00DA388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r.nowak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p.kurek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10285</Words>
  <Characters>71338</Characters>
  <Application>Microsoft Office Word</Application>
  <DocSecurity>0</DocSecurity>
  <Lines>594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81461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10</cp:revision>
  <cp:lastPrinted>2023-12-05T09:47:00Z</cp:lastPrinted>
  <dcterms:created xsi:type="dcterms:W3CDTF">2024-03-21T07:48:00Z</dcterms:created>
  <dcterms:modified xsi:type="dcterms:W3CDTF">2024-03-21T09:08:00Z</dcterms:modified>
</cp:coreProperties>
</file>