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17DAA" w14:textId="3048D57F" w:rsidR="00EC39D5" w:rsidRPr="00EC39D5" w:rsidRDefault="00C24DE4" w:rsidP="00EC39D5">
      <w:pPr>
        <w:widowControl w:val="0"/>
        <w:suppressAutoHyphens/>
        <w:spacing w:after="0" w:line="240" w:lineRule="auto"/>
        <w:ind w:left="6946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S</w:t>
      </w:r>
      <w:r w:rsidR="00EF6737">
        <w:rPr>
          <w:rFonts w:ascii="Arial" w:eastAsia="Times New Roman" w:hAnsi="Arial" w:cs="Arial"/>
          <w:sz w:val="16"/>
          <w:szCs w:val="16"/>
          <w:lang w:eastAsia="pl-PL"/>
        </w:rPr>
        <w:t xml:space="preserve">korygowany </w:t>
      </w:r>
      <w:r w:rsidR="00EC39D5" w:rsidRPr="00EC39D5">
        <w:rPr>
          <w:rFonts w:ascii="Arial" w:eastAsia="Times New Roman" w:hAnsi="Arial" w:cs="Arial"/>
          <w:sz w:val="16"/>
          <w:szCs w:val="16"/>
          <w:lang w:eastAsia="pl-PL"/>
        </w:rPr>
        <w:t xml:space="preserve">załącznik nr </w:t>
      </w:r>
      <w:r w:rsidR="00EB79D1"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="00EC39D5" w:rsidRPr="00EC39D5">
        <w:rPr>
          <w:rFonts w:ascii="Arial" w:eastAsia="Times New Roman" w:hAnsi="Arial" w:cs="Arial"/>
          <w:sz w:val="16"/>
          <w:szCs w:val="16"/>
          <w:lang w:eastAsia="pl-PL"/>
        </w:rPr>
        <w:t xml:space="preserve"> do Specyfikacji Warunków Zamówienia</w:t>
      </w:r>
    </w:p>
    <w:p w14:paraId="545EA60B" w14:textId="77777777" w:rsidR="00EC39D5" w:rsidRPr="00EC39D5" w:rsidRDefault="00EC39D5" w:rsidP="00EC39D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E14D22E" w14:textId="20619630" w:rsidR="00EC39D5" w:rsidRPr="00EC39D5" w:rsidRDefault="00EC39D5" w:rsidP="00EC39D5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C39D5">
        <w:rPr>
          <w:rFonts w:ascii="Arial" w:eastAsia="Times New Roman" w:hAnsi="Arial" w:cs="Arial"/>
          <w:sz w:val="20"/>
          <w:szCs w:val="20"/>
          <w:lang w:eastAsia="pl-PL"/>
        </w:rPr>
        <w:t>WI.ZP.271.</w:t>
      </w:r>
      <w:r w:rsidR="00CB315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C1206E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EC39D5">
        <w:rPr>
          <w:rFonts w:ascii="Arial" w:eastAsia="Times New Roman" w:hAnsi="Arial" w:cs="Arial"/>
          <w:sz w:val="20"/>
          <w:szCs w:val="20"/>
          <w:lang w:eastAsia="pl-PL"/>
        </w:rPr>
        <w:t>.2024</w:t>
      </w:r>
    </w:p>
    <w:p w14:paraId="0FD014EB" w14:textId="77777777" w:rsidR="00EC39D5" w:rsidRPr="00EC39D5" w:rsidRDefault="00EC39D5" w:rsidP="00EC39D5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CBF258E" w14:textId="77777777" w:rsidR="00EC39D5" w:rsidRPr="00EC39D5" w:rsidRDefault="00EC39D5" w:rsidP="00EC39D5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C39D5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14:paraId="0C109C8B" w14:textId="77777777" w:rsidR="00EC39D5" w:rsidRPr="00EC39D5" w:rsidRDefault="00EC39D5" w:rsidP="00EC39D5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C39D5">
        <w:rPr>
          <w:rFonts w:ascii="Arial" w:eastAsia="Times New Roman" w:hAnsi="Arial" w:cs="Arial"/>
          <w:b/>
          <w:sz w:val="20"/>
          <w:szCs w:val="20"/>
          <w:lang w:eastAsia="pl-PL"/>
        </w:rPr>
        <w:t>Gmina Ryńsk</w:t>
      </w:r>
    </w:p>
    <w:p w14:paraId="74523FCF" w14:textId="77777777" w:rsidR="00EC39D5" w:rsidRPr="00EC39D5" w:rsidRDefault="00EC39D5" w:rsidP="00EC39D5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C39D5">
        <w:rPr>
          <w:rFonts w:ascii="Arial" w:eastAsia="Times New Roman" w:hAnsi="Arial" w:cs="Arial"/>
          <w:b/>
          <w:sz w:val="20"/>
          <w:szCs w:val="20"/>
          <w:lang w:eastAsia="pl-PL"/>
        </w:rPr>
        <w:t>ul. Mickiewicza 21</w:t>
      </w:r>
    </w:p>
    <w:p w14:paraId="1266D4B3" w14:textId="77777777" w:rsidR="00EC39D5" w:rsidRPr="00EC39D5" w:rsidRDefault="00EC39D5" w:rsidP="00EC39D5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C39D5">
        <w:rPr>
          <w:rFonts w:ascii="Arial" w:eastAsia="Times New Roman" w:hAnsi="Arial" w:cs="Arial"/>
          <w:b/>
          <w:sz w:val="20"/>
          <w:szCs w:val="20"/>
          <w:lang w:eastAsia="pl-PL"/>
        </w:rPr>
        <w:t>87-200 Wąbrzeźno</w:t>
      </w:r>
    </w:p>
    <w:p w14:paraId="5FB74780" w14:textId="77777777" w:rsidR="00EC39D5" w:rsidRPr="00EC39D5" w:rsidRDefault="00EC39D5" w:rsidP="00686A17">
      <w:pPr>
        <w:widowControl w:val="0"/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3ED84A" w14:textId="77777777" w:rsidR="00EC39D5" w:rsidRPr="00EC39D5" w:rsidRDefault="00EC39D5" w:rsidP="00686A1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C39D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Postępowanie o udzielenie zamówienia publicznego pn. </w:t>
      </w:r>
    </w:p>
    <w:p w14:paraId="73E501AE" w14:textId="1169D755" w:rsidR="00EC39D5" w:rsidRDefault="004F4F87" w:rsidP="00686A17">
      <w:pPr>
        <w:widowControl w:val="0"/>
        <w:suppressAutoHyphens/>
        <w:spacing w:after="0" w:line="360" w:lineRule="auto"/>
        <w:jc w:val="center"/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</w:pPr>
      <w:r w:rsidRPr="004F4F87"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  <w:t>Zakup i dostawa autobusu przystosowanego do przewozu osób niepełnosprawnych</w:t>
      </w:r>
    </w:p>
    <w:p w14:paraId="2476977F" w14:textId="77777777" w:rsidR="004F4F87" w:rsidRPr="00EC39D5" w:rsidRDefault="004F4F87" w:rsidP="00686A17">
      <w:pPr>
        <w:widowControl w:val="0"/>
        <w:suppressAutoHyphens/>
        <w:spacing w:after="0" w:line="360" w:lineRule="auto"/>
        <w:jc w:val="center"/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</w:pPr>
    </w:p>
    <w:p w14:paraId="1238C073" w14:textId="6AC921D6" w:rsidR="00EC39D5" w:rsidRPr="00EC39D5" w:rsidRDefault="00EC39D5" w:rsidP="00686A17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39D5">
        <w:rPr>
          <w:rFonts w:ascii="Arial" w:eastAsia="Times New Roman" w:hAnsi="Arial" w:cs="Arial"/>
          <w:sz w:val="20"/>
          <w:szCs w:val="20"/>
          <w:lang w:eastAsia="pl-PL"/>
        </w:rPr>
        <w:t>Oświadczenie wykonawcy o niepodleganiu wykluczeniu</w:t>
      </w:r>
      <w:r w:rsidRPr="00EC39D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C39D5">
        <w:rPr>
          <w:rFonts w:ascii="Arial" w:eastAsia="Times New Roman" w:hAnsi="Arial" w:cs="Arial"/>
          <w:sz w:val="20"/>
          <w:szCs w:val="20"/>
          <w:lang w:eastAsia="pl-PL"/>
        </w:rPr>
        <w:t>w postępowaniu składane na podstawie art. 125 ust. 1 ustawy z dnia 11 września 2019 r. Prawo zamówień publicznych (Dz.U. z 2023 poz. 1605 z późn.zm.)</w:t>
      </w:r>
    </w:p>
    <w:p w14:paraId="5E205B5B" w14:textId="78764CC2" w:rsidR="00EC39D5" w:rsidRDefault="00EC39D5" w:rsidP="00686A17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39D5">
        <w:rPr>
          <w:rFonts w:ascii="Arial" w:eastAsia="Times New Roman" w:hAnsi="Arial" w:cs="Arial"/>
          <w:sz w:val="20"/>
          <w:szCs w:val="20"/>
          <w:lang w:eastAsia="pl-PL"/>
        </w:rPr>
        <w:t xml:space="preserve">Nazwa i adres wykonawcy: </w:t>
      </w:r>
    </w:p>
    <w:p w14:paraId="6D6BB1F9" w14:textId="77777777" w:rsidR="00245ECC" w:rsidRPr="00EC39D5" w:rsidRDefault="00245ECC" w:rsidP="00686A17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5DA500" w14:textId="77777777" w:rsidR="00EC39D5" w:rsidRPr="00EC39D5" w:rsidRDefault="00EC39D5" w:rsidP="00686A17">
      <w:pPr>
        <w:widowControl w:val="0"/>
        <w:tabs>
          <w:tab w:val="right" w:leader="dot" w:pos="9639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39D5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58FBCE8" w14:textId="77777777" w:rsidR="00EC39D5" w:rsidRPr="00EC39D5" w:rsidRDefault="00EC39D5" w:rsidP="00686A17">
      <w:pPr>
        <w:widowControl w:val="0"/>
        <w:tabs>
          <w:tab w:val="right" w:leader="dot" w:pos="9639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39D5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464EC3D5" w14:textId="77777777" w:rsidR="00EC39D5" w:rsidRPr="00EC39D5" w:rsidRDefault="00EC39D5" w:rsidP="00686A17">
      <w:pPr>
        <w:widowControl w:val="0"/>
        <w:tabs>
          <w:tab w:val="right" w:leader="dot" w:pos="9639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BB9B05" w14:textId="12A57411" w:rsidR="00EC39D5" w:rsidRPr="00EC39D5" w:rsidRDefault="00EC39D5" w:rsidP="00686A17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</w:pPr>
      <w:r w:rsidRPr="00EC39D5">
        <w:rPr>
          <w:rFonts w:ascii="Arial" w:eastAsia="Times New Roman" w:hAnsi="Arial" w:cs="Arial"/>
          <w:sz w:val="20"/>
          <w:szCs w:val="20"/>
          <w:lang w:eastAsia="pl-PL"/>
        </w:rPr>
        <w:t>Składając ofertę w postępowaniu o udzielenie zamówienia publicznego pn.</w:t>
      </w:r>
      <w:r w:rsidRPr="00EC39D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4F4F87" w:rsidRPr="004F4F87"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  <w:t>Zakup i dostawa autobusu przystosowanego do przewozu osób niepełnosprawnych</w:t>
      </w:r>
      <w:r w:rsidR="00674624" w:rsidRPr="00674624"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  <w:t xml:space="preserve"> </w:t>
      </w:r>
      <w:r w:rsidRPr="00EC39D5">
        <w:rPr>
          <w:rFonts w:ascii="Arial" w:eastAsia="Times New Roman" w:hAnsi="Arial" w:cs="Arial"/>
          <w:bCs/>
          <w:sz w:val="20"/>
          <w:szCs w:val="20"/>
          <w:lang w:eastAsia="pl-PL"/>
        </w:rPr>
        <w:t>n</w:t>
      </w:r>
      <w:r w:rsidRPr="00EC39D5">
        <w:rPr>
          <w:rFonts w:ascii="Arial" w:eastAsia="Times New Roman" w:hAnsi="Arial" w:cs="Arial"/>
          <w:sz w:val="20"/>
          <w:szCs w:val="20"/>
          <w:lang w:eastAsia="pl-PL"/>
        </w:rPr>
        <w:t>r WI.ZP.271.</w:t>
      </w:r>
      <w:r w:rsidR="00CB315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C1206E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EC39D5">
        <w:rPr>
          <w:rFonts w:ascii="Arial" w:eastAsia="Times New Roman" w:hAnsi="Arial" w:cs="Arial"/>
          <w:sz w:val="20"/>
          <w:szCs w:val="20"/>
          <w:lang w:eastAsia="pl-PL"/>
        </w:rPr>
        <w:t xml:space="preserve">.2024 prowadzonego przez Gminę Ryńsk oświadczam, co następuje: </w:t>
      </w:r>
    </w:p>
    <w:p w14:paraId="32D8EE98" w14:textId="57979544" w:rsidR="00EC39D5" w:rsidRDefault="00EC39D5" w:rsidP="00686A17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39D5">
        <w:rPr>
          <w:rFonts w:ascii="Arial" w:eastAsia="Times New Roman" w:hAnsi="Arial" w:cs="Arial"/>
          <w:sz w:val="20"/>
          <w:szCs w:val="20"/>
          <w:lang w:eastAsia="pl-PL"/>
        </w:rPr>
        <w:t>Oświadczam, że nie podlegam wykluczeniu z postępowania o udzielenie zamówienia na podstawie art. 108 ust. 1 ustawy z dnia 11 września 2019 r. Prawo zamówień publicznych.</w:t>
      </w:r>
    </w:p>
    <w:p w14:paraId="6D463CA0" w14:textId="77777777" w:rsidR="00245ECC" w:rsidRPr="00674624" w:rsidRDefault="00245ECC" w:rsidP="00245ECC">
      <w:pPr>
        <w:widowControl w:val="0"/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460586" w14:textId="77777777" w:rsidR="00EC39D5" w:rsidRPr="00EC39D5" w:rsidRDefault="00EC39D5" w:rsidP="00686A17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39D5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............. ustawy z dnia 11 września 2019 r. Prawo zamówień publicznych </w:t>
      </w:r>
      <w:r w:rsidRPr="00EC39D5">
        <w:rPr>
          <w:rFonts w:ascii="Arial" w:eastAsia="Times New Roman" w:hAnsi="Arial" w:cs="Arial"/>
          <w:i/>
          <w:sz w:val="20"/>
          <w:szCs w:val="20"/>
          <w:lang w:eastAsia="pl-PL"/>
        </w:rPr>
        <w:t>(wskazać podstawę wykluczenia spośród wymienionych w art. 108 ust.1 pkt 1, 2, 5) .</w:t>
      </w:r>
      <w:r w:rsidRPr="00EC39D5">
        <w:rPr>
          <w:rFonts w:ascii="Arial" w:eastAsia="Times New Roman" w:hAnsi="Arial" w:cs="Arial"/>
          <w:sz w:val="20"/>
          <w:szCs w:val="20"/>
          <w:lang w:eastAsia="pl-PL"/>
        </w:rPr>
        <w:t xml:space="preserve"> Jednocześnie oświadczam, że </w:t>
      </w:r>
      <w:r w:rsidRPr="00EC39D5">
        <w:rPr>
          <w:rFonts w:ascii="Arial" w:eastAsia="Times New Roman" w:hAnsi="Arial" w:cs="Arial"/>
          <w:sz w:val="20"/>
          <w:szCs w:val="20"/>
          <w:lang w:eastAsia="pl-PL"/>
        </w:rPr>
        <w:br/>
        <w:t>w związku z w/w okolicznością, podjąłem środki naprawcze określone w art. 110 ust. 2 pkt 1-3: ustawy</w:t>
      </w:r>
      <w:r w:rsidRPr="00EC39D5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customMarkFollows="1" w:id="1"/>
        <w:sym w:font="Symbol" w:char="F02A"/>
      </w:r>
      <w:r w:rsidRPr="00EC39D5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644ECA62" w14:textId="77777777" w:rsidR="00EC39D5" w:rsidRPr="00EC39D5" w:rsidRDefault="00EC39D5" w:rsidP="00686A17">
      <w:pPr>
        <w:widowControl w:val="0"/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39D5">
        <w:rPr>
          <w:rFonts w:ascii="Arial" w:eastAsia="Times New Roman" w:hAnsi="Arial" w:cs="Arial"/>
          <w:sz w:val="20"/>
          <w:szCs w:val="20"/>
          <w:lang w:eastAsia="pl-PL"/>
        </w:rPr>
        <w:t xml:space="preserve">Na potwierdzenie powyższego przedstawiam następujące środki dowodowe </w:t>
      </w:r>
      <w:r w:rsidRPr="00EC39D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(składane wraz </w:t>
      </w:r>
      <w:r w:rsidRPr="00EC39D5">
        <w:rPr>
          <w:rFonts w:ascii="Arial" w:eastAsia="Times New Roman" w:hAnsi="Arial" w:cs="Arial"/>
          <w:i/>
          <w:sz w:val="20"/>
          <w:szCs w:val="20"/>
          <w:lang w:eastAsia="pl-PL"/>
        </w:rPr>
        <w:br/>
        <w:t>z oświadczeniem)</w:t>
      </w:r>
      <w:r w:rsidRPr="00EC39D5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DB6F03D" w14:textId="77777777" w:rsidR="00EC39D5" w:rsidRPr="00EC39D5" w:rsidRDefault="00EC39D5" w:rsidP="00686A17">
      <w:pPr>
        <w:widowControl w:val="0"/>
        <w:tabs>
          <w:tab w:val="right" w:leader="dot" w:pos="9639"/>
        </w:tabs>
        <w:suppressAutoHyphens/>
        <w:spacing w:after="0" w:line="36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39D5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462F4E99" w14:textId="3A90A7AF" w:rsidR="00EC39D5" w:rsidRDefault="00EC39D5" w:rsidP="00245ECC">
      <w:pPr>
        <w:widowControl w:val="0"/>
        <w:tabs>
          <w:tab w:val="right" w:leader="dot" w:pos="9639"/>
        </w:tabs>
        <w:suppressAutoHyphens/>
        <w:spacing w:after="0" w:line="36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39D5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5A7DAB3B" w14:textId="77777777" w:rsidR="00245ECC" w:rsidRPr="00EC39D5" w:rsidRDefault="00245ECC" w:rsidP="00245ECC">
      <w:pPr>
        <w:widowControl w:val="0"/>
        <w:tabs>
          <w:tab w:val="right" w:leader="dot" w:pos="9639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E729C9" w14:textId="387DE6F7" w:rsidR="00EC39D5" w:rsidRDefault="00EC39D5" w:rsidP="00686A17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39D5">
        <w:rPr>
          <w:rFonts w:ascii="Arial" w:eastAsia="Times New Roman" w:hAnsi="Arial" w:cs="Arial"/>
          <w:sz w:val="20"/>
          <w:szCs w:val="20"/>
          <w:lang w:eastAsia="pl-PL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EC39D5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EC39D5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5112711D" w14:textId="4B8A4824" w:rsidR="00EF6737" w:rsidRPr="00EC39D5" w:rsidRDefault="00EF6737" w:rsidP="00686A17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A1280">
        <w:rPr>
          <w:rFonts w:ascii="Arial" w:hAnsi="Arial" w:cs="Arial"/>
          <w:sz w:val="20"/>
          <w:szCs w:val="20"/>
        </w:rPr>
        <w:lastRenderedPageBreak/>
        <w:t>Oświadczam, że nie zachodzą w stosunku do mnie przesłanki wykluczenia z postępowania na podstawie art. 5k ust. 1 Rozporządzenia Rady (UE) nr 833/2014  z dnia 31 lipca 2014 r. dotyczącego środków ograniczających w związku z działaniami Rosji destabilizującymi sytuację na Ukrainie (Dz. Urz. UE nr L 229 z 31.7.2014 w brzmieniu nadanym Rozporządzeniem nr 2022/576 z dnia 8 kwietnia 2022 r. (Dz.</w:t>
      </w:r>
      <w:r>
        <w:rPr>
          <w:rFonts w:ascii="Arial" w:hAnsi="Arial" w:cs="Arial"/>
          <w:sz w:val="20"/>
          <w:szCs w:val="20"/>
        </w:rPr>
        <w:t xml:space="preserve"> Urz. UE nr L 111/1 z 8.4.2022)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3"/>
      </w:r>
    </w:p>
    <w:p w14:paraId="2805C61F" w14:textId="2E30021A" w:rsidR="000A05CA" w:rsidRPr="00674624" w:rsidRDefault="00EC39D5" w:rsidP="00686A17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C39D5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powyżej w oświadczeniach są aktualne i zgodne </w:t>
      </w:r>
      <w:r w:rsidRPr="00EC39D5">
        <w:rPr>
          <w:rFonts w:ascii="Arial" w:eastAsia="Times New Roman" w:hAnsi="Arial" w:cs="Arial"/>
          <w:sz w:val="20"/>
          <w:szCs w:val="20"/>
          <w:lang w:eastAsia="pl-PL"/>
        </w:rPr>
        <w:br/>
        <w:t>z prawdą oraz zostały przedstawione z pełną świadomością konsekwencji wprowadzenia Zamawiającego w błąd przy przedstawianiu informacji.</w:t>
      </w:r>
    </w:p>
    <w:sectPr w:rsidR="000A05CA" w:rsidRPr="00674624" w:rsidSect="00C1206E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06" w:right="1418" w:bottom="1134" w:left="1134" w:header="837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50FD0" w14:textId="77777777" w:rsidR="00C330CF" w:rsidRDefault="00C330CF" w:rsidP="00EC39D5">
      <w:pPr>
        <w:spacing w:after="0" w:line="240" w:lineRule="auto"/>
      </w:pPr>
      <w:r>
        <w:separator/>
      </w:r>
    </w:p>
  </w:endnote>
  <w:endnote w:type="continuationSeparator" w:id="0">
    <w:p w14:paraId="4A42FF8A" w14:textId="77777777" w:rsidR="00C330CF" w:rsidRDefault="00C330CF" w:rsidP="00EC3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3C071" w14:textId="77777777" w:rsidR="00195C7B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90A9BA0" w14:textId="77777777" w:rsidR="00195C7B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9C48D" w14:textId="77777777" w:rsidR="00195C7B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7AC65AD1" w14:textId="77777777" w:rsidR="00195C7B" w:rsidRDefault="0000000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C088" w14:textId="77777777" w:rsidR="00195C7B" w:rsidRDefault="00000000">
    <w:pPr>
      <w:pStyle w:val="Stopka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PAGE   \* MERGEFORMAT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  <w:p w14:paraId="0F60E718" w14:textId="77777777" w:rsidR="00195C7B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71792" w14:textId="77777777" w:rsidR="00C330CF" w:rsidRDefault="00C330CF" w:rsidP="00EC39D5">
      <w:pPr>
        <w:spacing w:after="0" w:line="240" w:lineRule="auto"/>
      </w:pPr>
      <w:r>
        <w:separator/>
      </w:r>
    </w:p>
  </w:footnote>
  <w:footnote w:type="continuationSeparator" w:id="0">
    <w:p w14:paraId="7F8CBF9E" w14:textId="77777777" w:rsidR="00C330CF" w:rsidRDefault="00C330CF" w:rsidP="00EC39D5">
      <w:pPr>
        <w:spacing w:after="0" w:line="240" w:lineRule="auto"/>
      </w:pPr>
      <w:r>
        <w:continuationSeparator/>
      </w:r>
    </w:p>
  </w:footnote>
  <w:footnote w:id="1">
    <w:p w14:paraId="7204AEC1" w14:textId="77777777" w:rsidR="00EC39D5" w:rsidRPr="001D24C4" w:rsidRDefault="00EC39D5" w:rsidP="00EC39D5">
      <w:pPr>
        <w:pStyle w:val="Tekstprzypisudolnego"/>
        <w:rPr>
          <w:rFonts w:ascii="Arial" w:hAnsi="Arial" w:cs="Arial"/>
          <w:i/>
          <w:sz w:val="14"/>
          <w:szCs w:val="14"/>
        </w:rPr>
      </w:pPr>
      <w:r w:rsidRPr="008663C7">
        <w:rPr>
          <w:rFonts w:ascii="Arial" w:hAnsi="Arial" w:cs="Arial"/>
          <w:i/>
          <w:sz w:val="14"/>
          <w:szCs w:val="14"/>
        </w:rPr>
        <w:t>* niepotrzebne skreślić</w:t>
      </w:r>
    </w:p>
  </w:footnote>
  <w:footnote w:id="2">
    <w:p w14:paraId="38B119ED" w14:textId="77777777" w:rsidR="00EC39D5" w:rsidRPr="00BF4362" w:rsidRDefault="00EC39D5" w:rsidP="00245ECC">
      <w:pPr>
        <w:spacing w:after="0"/>
        <w:jc w:val="both"/>
        <w:rPr>
          <w:rFonts w:ascii="Arial" w:hAnsi="Arial" w:cs="Arial"/>
          <w:color w:val="222222"/>
          <w:sz w:val="14"/>
          <w:szCs w:val="14"/>
        </w:rPr>
      </w:pPr>
      <w:r w:rsidRPr="00BF4362">
        <w:rPr>
          <w:rStyle w:val="Odwoanieprzypisudolnego"/>
          <w:rFonts w:ascii="Arial" w:hAnsi="Arial" w:cs="Arial"/>
          <w:sz w:val="14"/>
          <w:szCs w:val="14"/>
        </w:rPr>
        <w:footnoteRef/>
      </w:r>
      <w:r w:rsidRPr="00BF4362">
        <w:rPr>
          <w:sz w:val="14"/>
          <w:szCs w:val="14"/>
        </w:rPr>
        <w:t xml:space="preserve"> </w:t>
      </w:r>
      <w:r w:rsidRPr="00BF4362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BF4362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BF4362">
        <w:rPr>
          <w:rFonts w:ascii="Arial" w:hAnsi="Arial" w:cs="Arial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7D3C5DA7" w14:textId="77777777" w:rsidR="00EC39D5" w:rsidRPr="00BF4362" w:rsidRDefault="00EC39D5" w:rsidP="00245ECC">
      <w:pPr>
        <w:spacing w:after="0"/>
        <w:jc w:val="both"/>
        <w:rPr>
          <w:rFonts w:ascii="Arial" w:hAnsi="Arial" w:cs="Arial"/>
          <w:color w:val="222222"/>
          <w:sz w:val="14"/>
          <w:szCs w:val="14"/>
        </w:rPr>
      </w:pPr>
      <w:r w:rsidRPr="00BF4362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E1D797" w14:textId="77777777" w:rsidR="00EC39D5" w:rsidRPr="00BF4362" w:rsidRDefault="00EC39D5" w:rsidP="00245ECC">
      <w:pPr>
        <w:spacing w:after="0"/>
        <w:jc w:val="both"/>
        <w:rPr>
          <w:rFonts w:ascii="Arial" w:hAnsi="Arial" w:cs="Arial"/>
          <w:color w:val="222222"/>
          <w:sz w:val="14"/>
          <w:szCs w:val="14"/>
        </w:rPr>
      </w:pPr>
      <w:r w:rsidRPr="00BF4362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188283" w14:textId="77777777" w:rsidR="00EC39D5" w:rsidRDefault="00EC39D5" w:rsidP="00EC39D5">
      <w:pPr>
        <w:jc w:val="both"/>
      </w:pPr>
      <w:r w:rsidRPr="00BF4362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12FE686B" w14:textId="77777777" w:rsidR="00EF6737" w:rsidRPr="006A1280" w:rsidRDefault="00EF6737" w:rsidP="00EF6737">
      <w:pPr>
        <w:pStyle w:val="Tekstprzypisudolnego"/>
        <w:rPr>
          <w:rFonts w:ascii="Arial" w:hAnsi="Arial" w:cs="Arial"/>
          <w:sz w:val="14"/>
          <w:szCs w:val="14"/>
        </w:rPr>
      </w:pPr>
      <w:r w:rsidRPr="006A1280">
        <w:rPr>
          <w:rStyle w:val="Odwoanieprzypisudolnego"/>
          <w:rFonts w:ascii="Arial" w:hAnsi="Arial" w:cs="Arial"/>
          <w:sz w:val="14"/>
          <w:szCs w:val="14"/>
        </w:rPr>
        <w:footnoteRef/>
      </w:r>
      <w:r w:rsidRPr="006A1280">
        <w:rPr>
          <w:rFonts w:ascii="Arial" w:hAnsi="Arial" w:cs="Arial"/>
          <w:sz w:val="14"/>
          <w:szCs w:val="14"/>
        </w:rPr>
        <w:t xml:space="preserve"> Zakazuje się udzielania lub dalszego wykonywania wszelkich zamówień publicznych 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44F89475" w14:textId="77777777" w:rsidR="00EF6737" w:rsidRPr="006A1280" w:rsidRDefault="00EF6737" w:rsidP="00EF6737">
      <w:pPr>
        <w:pStyle w:val="Tekstprzypisudolnego"/>
        <w:rPr>
          <w:rFonts w:ascii="Arial" w:hAnsi="Arial" w:cs="Arial"/>
          <w:sz w:val="14"/>
          <w:szCs w:val="14"/>
        </w:rPr>
      </w:pPr>
      <w:r w:rsidRPr="006A1280">
        <w:rPr>
          <w:rFonts w:ascii="Arial" w:hAnsi="Arial" w:cs="Arial"/>
          <w:sz w:val="14"/>
          <w:szCs w:val="14"/>
        </w:rPr>
        <w:t xml:space="preserve">a) obywateli rosyjskich lub osób fizycznych lub prawnych, podmiotów lub organów z siedzibą w Rosji; </w:t>
      </w:r>
    </w:p>
    <w:p w14:paraId="0F642034" w14:textId="77777777" w:rsidR="00EF6737" w:rsidRPr="006A1280" w:rsidRDefault="00EF6737" w:rsidP="00EF6737">
      <w:pPr>
        <w:pStyle w:val="Tekstprzypisudolnego"/>
        <w:rPr>
          <w:rFonts w:ascii="Arial" w:hAnsi="Arial" w:cs="Arial"/>
          <w:sz w:val="14"/>
          <w:szCs w:val="14"/>
        </w:rPr>
      </w:pPr>
      <w:r w:rsidRPr="006A1280">
        <w:rPr>
          <w:rFonts w:ascii="Arial" w:hAnsi="Arial" w:cs="Arial"/>
          <w:sz w:val="14"/>
          <w:szCs w:val="14"/>
        </w:rPr>
        <w:t xml:space="preserve">b) osób prawnych, podmiotów lub organów, do których prawa własności bezpośrednio lub pośrednio w ponad </w:t>
      </w:r>
    </w:p>
    <w:p w14:paraId="0F341A40" w14:textId="77777777" w:rsidR="00EF6737" w:rsidRPr="006A1280" w:rsidRDefault="00EF6737" w:rsidP="00EF6737">
      <w:pPr>
        <w:pStyle w:val="Tekstprzypisudolnego"/>
        <w:rPr>
          <w:rFonts w:ascii="Arial" w:hAnsi="Arial" w:cs="Arial"/>
          <w:sz w:val="14"/>
          <w:szCs w:val="14"/>
        </w:rPr>
      </w:pPr>
      <w:r w:rsidRPr="006A1280">
        <w:rPr>
          <w:rFonts w:ascii="Arial" w:hAnsi="Arial" w:cs="Arial"/>
          <w:sz w:val="14"/>
          <w:szCs w:val="14"/>
        </w:rPr>
        <w:t xml:space="preserve">50 % należą do podmiotu, o którym mowa w lit. a) niniejszego punktu; lub </w:t>
      </w:r>
    </w:p>
    <w:p w14:paraId="5CDFB4EF" w14:textId="77777777" w:rsidR="00EF6737" w:rsidRPr="006A1280" w:rsidRDefault="00EF6737" w:rsidP="00EF6737">
      <w:pPr>
        <w:pStyle w:val="Tekstprzypisudolnego"/>
        <w:rPr>
          <w:rFonts w:ascii="Arial" w:hAnsi="Arial" w:cs="Arial"/>
          <w:sz w:val="14"/>
          <w:szCs w:val="14"/>
        </w:rPr>
      </w:pPr>
      <w:r w:rsidRPr="006A1280">
        <w:rPr>
          <w:rFonts w:ascii="Arial" w:hAnsi="Arial" w:cs="Arial"/>
          <w:sz w:val="14"/>
          <w:szCs w:val="14"/>
        </w:rPr>
        <w:t>c) osób fizycznych lub prawnych, podmiotów lub organów działających w imieniu lub pod kierunkiem podmiotu, o którym mowa w lit.</w:t>
      </w:r>
      <w:r>
        <w:rPr>
          <w:rFonts w:ascii="Arial" w:hAnsi="Arial" w:cs="Arial"/>
          <w:sz w:val="14"/>
          <w:szCs w:val="14"/>
        </w:rPr>
        <w:t xml:space="preserve"> a) lub b) niniejszego punktu,  </w:t>
      </w:r>
      <w:r w:rsidRPr="006A1280">
        <w:rPr>
          <w:rFonts w:ascii="Arial" w:hAnsi="Arial" w:cs="Arial"/>
          <w:sz w:val="14"/>
          <w:szCs w:val="14"/>
        </w:rPr>
        <w:t>w tym podwykonawców, dostawców lub podmiotów, na których zdolności polega się w rozumieniu dyrektyw w sprawie zamówień publicznych, w przypadku gdy przypada na nich ponad 10 %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21B87" w14:textId="5E3BCB94" w:rsidR="00C1206E" w:rsidRDefault="00C1206E" w:rsidP="00C1206E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6AB912" wp14:editId="274AA744">
          <wp:simplePos x="0" y="0"/>
          <wp:positionH relativeFrom="margin">
            <wp:posOffset>124130</wp:posOffset>
          </wp:positionH>
          <wp:positionV relativeFrom="paragraph">
            <wp:posOffset>-280493</wp:posOffset>
          </wp:positionV>
          <wp:extent cx="5733415" cy="544195"/>
          <wp:effectExtent l="0" t="0" r="635" b="825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295D"/>
    <w:multiLevelType w:val="hybridMultilevel"/>
    <w:tmpl w:val="89A60C86"/>
    <w:lvl w:ilvl="0" w:tplc="E682B9D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6980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D5"/>
    <w:rsid w:val="000964C0"/>
    <w:rsid w:val="000A05CA"/>
    <w:rsid w:val="000A0DC4"/>
    <w:rsid w:val="001A66C2"/>
    <w:rsid w:val="00245ECC"/>
    <w:rsid w:val="002521C7"/>
    <w:rsid w:val="003E3467"/>
    <w:rsid w:val="00446966"/>
    <w:rsid w:val="00455A90"/>
    <w:rsid w:val="004F4F87"/>
    <w:rsid w:val="00674624"/>
    <w:rsid w:val="00686A17"/>
    <w:rsid w:val="0077124C"/>
    <w:rsid w:val="008E06FD"/>
    <w:rsid w:val="00957D07"/>
    <w:rsid w:val="0096289E"/>
    <w:rsid w:val="009C1F0E"/>
    <w:rsid w:val="00B63A11"/>
    <w:rsid w:val="00BF70E9"/>
    <w:rsid w:val="00C1206E"/>
    <w:rsid w:val="00C24DE4"/>
    <w:rsid w:val="00C330CF"/>
    <w:rsid w:val="00CB315E"/>
    <w:rsid w:val="00E26C7A"/>
    <w:rsid w:val="00EB79D1"/>
    <w:rsid w:val="00EC39D5"/>
    <w:rsid w:val="00E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87DA3"/>
  <w15:chartTrackingRefBased/>
  <w15:docId w15:val="{C81E447D-5BC4-40C2-822E-E40D0397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39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39D5"/>
    <w:rPr>
      <w:sz w:val="20"/>
      <w:szCs w:val="20"/>
    </w:rPr>
  </w:style>
  <w:style w:type="paragraph" w:styleId="Stopka">
    <w:name w:val="footer"/>
    <w:basedOn w:val="Normalny"/>
    <w:link w:val="StopkaZnak"/>
    <w:semiHidden/>
    <w:rsid w:val="00EC39D5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EC39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EC39D5"/>
  </w:style>
  <w:style w:type="character" w:styleId="Odwoanieprzypisudolnego">
    <w:name w:val="footnote reference"/>
    <w:uiPriority w:val="99"/>
    <w:semiHidden/>
    <w:unhideWhenUsed/>
    <w:rsid w:val="00EC39D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12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Domeradzka</dc:creator>
  <cp:keywords/>
  <dc:description/>
  <cp:lastModifiedBy>Beata Domeradzka</cp:lastModifiedBy>
  <cp:revision>4</cp:revision>
  <cp:lastPrinted>2024-09-04T09:58:00Z</cp:lastPrinted>
  <dcterms:created xsi:type="dcterms:W3CDTF">2024-09-04T08:33:00Z</dcterms:created>
  <dcterms:modified xsi:type="dcterms:W3CDTF">2024-09-04T10:01:00Z</dcterms:modified>
</cp:coreProperties>
</file>