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79E9E620" w:rsidR="000C4306" w:rsidRPr="00D619D0" w:rsidRDefault="008044BA" w:rsidP="008044BA">
      <w:pPr>
        <w:spacing w:after="0" w:line="276" w:lineRule="auto"/>
        <w:ind w:left="5664" w:firstLine="708"/>
        <w:jc w:val="center"/>
        <w:rPr>
          <w:rFonts w:cstheme="minorHAnsi"/>
          <w:bCs/>
          <w:color w:val="000000" w:themeColor="text1"/>
        </w:rPr>
      </w:pPr>
      <w:r w:rsidRPr="00D619D0">
        <w:rPr>
          <w:rFonts w:cstheme="minorHAnsi"/>
          <w:color w:val="000000" w:themeColor="text1"/>
        </w:rPr>
        <w:t>z</w:t>
      </w:r>
      <w:r w:rsidR="000C4306" w:rsidRPr="00D619D0">
        <w:rPr>
          <w:rFonts w:cstheme="minorHAnsi"/>
          <w:color w:val="000000" w:themeColor="text1"/>
        </w:rPr>
        <w:t xml:space="preserve">ałącznik nr </w:t>
      </w:r>
      <w:r w:rsidR="004E16B3" w:rsidRPr="00D619D0">
        <w:rPr>
          <w:rFonts w:cstheme="minorHAnsi"/>
          <w:color w:val="000000" w:themeColor="text1"/>
        </w:rPr>
        <w:t>3</w:t>
      </w:r>
      <w:r w:rsidR="000C4306" w:rsidRPr="00D619D0">
        <w:rPr>
          <w:rFonts w:cstheme="minorHAnsi"/>
          <w:color w:val="000000" w:themeColor="text1"/>
        </w:rPr>
        <w:t xml:space="preserve"> do SWZ</w:t>
      </w:r>
    </w:p>
    <w:p w14:paraId="76814D2B" w14:textId="67BD757E" w:rsidR="000C4306" w:rsidRPr="00D619D0" w:rsidRDefault="000C4306" w:rsidP="000C4306">
      <w:pPr>
        <w:spacing w:after="0" w:line="276" w:lineRule="auto"/>
        <w:rPr>
          <w:rFonts w:cs="Arial"/>
          <w:color w:val="000000" w:themeColor="text1"/>
        </w:rPr>
      </w:pPr>
      <w:r w:rsidRPr="000B2B5E">
        <w:rPr>
          <w:rFonts w:cstheme="minorHAnsi"/>
          <w:bCs/>
        </w:rPr>
        <w:t xml:space="preserve">Znak sprawy: </w:t>
      </w:r>
      <w:r w:rsidR="007053B4" w:rsidRPr="000B2B5E">
        <w:rPr>
          <w:rFonts w:eastAsia="SimSun" w:cs="Calibri"/>
          <w:bCs/>
          <w:kern w:val="2"/>
          <w:lang w:eastAsia="zh-CN" w:bidi="hi-IN"/>
        </w:rPr>
        <w:t>MCPS</w:t>
      </w:r>
      <w:r w:rsidR="0084401F" w:rsidRPr="000B2B5E">
        <w:rPr>
          <w:rFonts w:eastAsia="SimSun" w:cs="Calibri"/>
          <w:bCs/>
          <w:kern w:val="2"/>
          <w:lang w:eastAsia="zh-CN" w:bidi="hi-IN"/>
        </w:rPr>
        <w:t>-</w:t>
      </w:r>
      <w:r w:rsidR="002B033B" w:rsidRPr="000B2B5E">
        <w:rPr>
          <w:rFonts w:eastAsia="SimSun" w:cs="Calibri"/>
          <w:bCs/>
          <w:kern w:val="2"/>
          <w:lang w:eastAsia="zh-CN" w:bidi="hi-IN"/>
        </w:rPr>
        <w:t>WZ</w:t>
      </w:r>
      <w:r w:rsidR="00AF1886" w:rsidRPr="000B2B5E">
        <w:rPr>
          <w:rFonts w:eastAsia="SimSun" w:cs="Calibri"/>
          <w:bCs/>
          <w:kern w:val="2"/>
          <w:lang w:eastAsia="zh-CN" w:bidi="hi-IN"/>
        </w:rPr>
        <w:t>K</w:t>
      </w:r>
      <w:r w:rsidR="007053B4" w:rsidRPr="000B2B5E">
        <w:rPr>
          <w:rFonts w:eastAsia="SimSun" w:cs="Calibri"/>
          <w:bCs/>
          <w:kern w:val="2"/>
          <w:lang w:eastAsia="zh-CN" w:bidi="hi-IN"/>
        </w:rPr>
        <w:t>/</w:t>
      </w:r>
      <w:r w:rsidR="0084401F" w:rsidRPr="000B2B5E">
        <w:rPr>
          <w:rFonts w:eastAsia="SimSun" w:cs="Calibri"/>
          <w:bCs/>
          <w:kern w:val="2"/>
          <w:lang w:eastAsia="zh-CN" w:bidi="hi-IN"/>
        </w:rPr>
        <w:t>CM</w:t>
      </w:r>
      <w:r w:rsidR="007053B4" w:rsidRPr="000B2B5E">
        <w:rPr>
          <w:rFonts w:eastAsia="SimSun" w:cs="Calibri"/>
          <w:bCs/>
          <w:kern w:val="2"/>
          <w:lang w:eastAsia="zh-CN" w:bidi="hi-IN"/>
        </w:rPr>
        <w:t>/351-</w:t>
      </w:r>
      <w:r w:rsidR="00DB392F">
        <w:rPr>
          <w:rFonts w:eastAsia="SimSun" w:cs="Calibri"/>
          <w:bCs/>
          <w:kern w:val="2"/>
          <w:lang w:eastAsia="zh-CN" w:bidi="hi-IN"/>
        </w:rPr>
        <w:t>22</w:t>
      </w:r>
      <w:r w:rsidR="007053B4" w:rsidRPr="000B2B5E">
        <w:rPr>
          <w:rFonts w:eastAsia="SimSun" w:cs="Calibri"/>
          <w:bCs/>
          <w:kern w:val="2"/>
          <w:lang w:eastAsia="zh-CN" w:bidi="hi-IN"/>
        </w:rPr>
        <w:t>/</w:t>
      </w:r>
      <w:r w:rsidR="00AF1886" w:rsidRPr="000B2B5E">
        <w:rPr>
          <w:rFonts w:eastAsia="SimSun" w:cs="Calibri"/>
          <w:bCs/>
          <w:kern w:val="2"/>
          <w:lang w:eastAsia="zh-CN" w:bidi="hi-IN"/>
        </w:rPr>
        <w:t xml:space="preserve">2024 </w:t>
      </w:r>
      <w:r w:rsidR="007053B4" w:rsidRPr="000B2B5E">
        <w:rPr>
          <w:rFonts w:eastAsia="SimSun" w:cs="Calibri"/>
          <w:bCs/>
          <w:kern w:val="2"/>
          <w:lang w:eastAsia="zh-CN" w:bidi="hi-IN"/>
        </w:rPr>
        <w:t>TP</w:t>
      </w:r>
      <w:r w:rsidR="00440271" w:rsidRPr="000B2B5E">
        <w:rPr>
          <w:rFonts w:cstheme="minorHAnsi"/>
        </w:rPr>
        <w:t>/U</w:t>
      </w:r>
      <w:r w:rsidRPr="00D619D0">
        <w:rPr>
          <w:rFonts w:cstheme="minorHAnsi"/>
          <w:color w:val="000000" w:themeColor="text1"/>
        </w:rPr>
        <w:tab/>
      </w:r>
      <w:r w:rsidRPr="00D619D0">
        <w:rPr>
          <w:rFonts w:cstheme="minorHAnsi"/>
          <w:color w:val="000000" w:themeColor="text1"/>
        </w:rPr>
        <w:tab/>
      </w:r>
    </w:p>
    <w:p w14:paraId="3C1EF2A1" w14:textId="32326A29" w:rsidR="000C4306" w:rsidRPr="000C4306" w:rsidRDefault="000C4306" w:rsidP="000C4306">
      <w:pPr>
        <w:pStyle w:val="Akapitzlist"/>
        <w:numPr>
          <w:ilvl w:val="0"/>
          <w:numId w:val="53"/>
        </w:numPr>
        <w:spacing w:line="276" w:lineRule="auto"/>
        <w:rPr>
          <w:rFonts w:eastAsia="Calibri" w:cs="Arial"/>
          <w:b/>
          <w:color w:val="000000" w:themeColor="text1"/>
        </w:rPr>
      </w:pPr>
      <w:r w:rsidRPr="000C4306">
        <w:rPr>
          <w:rFonts w:eastAsia="Calibri" w:cstheme="minorHAnsi"/>
          <w:b/>
          <w:color w:val="000000" w:themeColor="text1"/>
        </w:rPr>
        <w:tab/>
      </w:r>
      <w:r w:rsidRPr="000C4306">
        <w:rPr>
          <w:rFonts w:eastAsia="Calibri" w:cstheme="minorHAnsi"/>
          <w:b/>
          <w:color w:val="000000" w:themeColor="text1"/>
        </w:rPr>
        <w:tab/>
      </w:r>
    </w:p>
    <w:p w14:paraId="32C700CF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776CC29" w14:textId="4FC292FA" w:rsidR="006E7912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p w14:paraId="763F525D" w14:textId="77777777" w:rsidR="00FE084F" w:rsidRPr="005847D5" w:rsidRDefault="00FE084F" w:rsidP="00FE084F">
      <w:pPr>
        <w:spacing w:before="100" w:beforeAutospacing="1" w:after="600"/>
        <w:rPr>
          <w:rFonts w:asciiTheme="minorHAnsi" w:hAnsiTheme="minorHAnsi" w:cstheme="minorHAnsi"/>
          <w:b/>
        </w:rPr>
      </w:pPr>
      <w:r w:rsidRPr="005847D5">
        <w:rPr>
          <w:rFonts w:asciiTheme="minorHAnsi" w:hAnsiTheme="minorHAnsi" w:cstheme="minorHAnsi"/>
          <w:b/>
        </w:rPr>
        <w:t>Imię i nazwisko i/lub nazwa (firmy) Wykonawcy/Wykonawców występujących wspólnie:</w:t>
      </w:r>
    </w:p>
    <w:p w14:paraId="7647B5CA" w14:textId="77777777" w:rsidR="00FE084F" w:rsidRPr="005847D5" w:rsidRDefault="00FE084F" w:rsidP="00FE084F">
      <w:pPr>
        <w:spacing w:after="720"/>
        <w:rPr>
          <w:rFonts w:asciiTheme="minorHAnsi" w:hAnsiTheme="minorHAnsi" w:cstheme="minorHAnsi"/>
        </w:rPr>
      </w:pPr>
      <w:r w:rsidRPr="005847D5">
        <w:rPr>
          <w:rFonts w:asciiTheme="minorHAnsi" w:hAnsiTheme="minorHAnsi" w:cstheme="minorHAnsi"/>
          <w:b/>
        </w:rPr>
        <w:t xml:space="preserve">Adres Wykonawcy </w:t>
      </w:r>
      <w:r w:rsidRPr="005847D5">
        <w:rPr>
          <w:rFonts w:asciiTheme="minorHAnsi" w:hAnsiTheme="minorHAnsi" w:cstheme="minorHAnsi"/>
        </w:rPr>
        <w:t>(kraj, województwo, kod pocztowy, miejscowość, ulica, nr domu, nr lokalu):</w:t>
      </w:r>
    </w:p>
    <w:p w14:paraId="3815F7E6" w14:textId="77777777" w:rsidR="00FE084F" w:rsidRPr="005847D5" w:rsidRDefault="00FE084F" w:rsidP="00FE084F">
      <w:pPr>
        <w:rPr>
          <w:rFonts w:asciiTheme="minorHAnsi" w:hAnsiTheme="minorHAnsi" w:cstheme="minorHAnsi"/>
          <w:b/>
          <w:bCs/>
        </w:rPr>
      </w:pPr>
      <w:r w:rsidRPr="005847D5">
        <w:rPr>
          <w:rFonts w:asciiTheme="minorHAnsi" w:hAnsiTheme="minorHAnsi" w:cstheme="minorHAnsi"/>
          <w:b/>
          <w:bCs/>
        </w:rPr>
        <w:t>Nr telefonu: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>...............................................</w:t>
      </w:r>
    </w:p>
    <w:p w14:paraId="3DD41396" w14:textId="77777777" w:rsidR="00FE084F" w:rsidRPr="005847D5" w:rsidRDefault="00FE084F" w:rsidP="00FE084F">
      <w:pPr>
        <w:rPr>
          <w:rFonts w:asciiTheme="minorHAnsi" w:hAnsiTheme="minorHAnsi" w:cstheme="minorHAnsi"/>
          <w:b/>
          <w:bCs/>
        </w:rPr>
      </w:pPr>
      <w:r w:rsidRPr="005847D5">
        <w:rPr>
          <w:rFonts w:asciiTheme="minorHAnsi" w:hAnsiTheme="minorHAnsi" w:cstheme="minorHAnsi"/>
          <w:b/>
          <w:bCs/>
        </w:rPr>
        <w:t>Nr faksu:</w:t>
      </w:r>
      <w:r>
        <w:rPr>
          <w:rFonts w:asciiTheme="minorHAnsi" w:hAnsiTheme="minorHAnsi" w:cstheme="minorHAnsi"/>
          <w:b/>
          <w:bCs/>
        </w:rPr>
        <w:t xml:space="preserve"> </w:t>
      </w:r>
      <w:r w:rsidRPr="000D3F66">
        <w:rPr>
          <w:rFonts w:asciiTheme="minorHAnsi" w:hAnsiTheme="minorHAnsi" w:cstheme="minorHAnsi"/>
          <w:bCs/>
        </w:rPr>
        <w:t>………………………………………………</w:t>
      </w:r>
      <w:r>
        <w:rPr>
          <w:rFonts w:asciiTheme="minorHAnsi" w:hAnsiTheme="minorHAnsi" w:cstheme="minorHAnsi"/>
          <w:bCs/>
        </w:rPr>
        <w:t>…</w:t>
      </w:r>
    </w:p>
    <w:p w14:paraId="0C0043F4" w14:textId="77777777" w:rsidR="00FE084F" w:rsidRPr="005847D5" w:rsidRDefault="00FE084F" w:rsidP="00FE084F">
      <w:pPr>
        <w:rPr>
          <w:rFonts w:asciiTheme="minorHAnsi" w:hAnsiTheme="minorHAnsi" w:cstheme="minorHAnsi"/>
        </w:rPr>
      </w:pPr>
      <w:r w:rsidRPr="005847D5">
        <w:rPr>
          <w:rFonts w:asciiTheme="minorHAnsi" w:hAnsiTheme="minorHAnsi" w:cstheme="minorHAnsi"/>
          <w:b/>
          <w:bCs/>
        </w:rPr>
        <w:t>URL:</w:t>
      </w:r>
      <w:r w:rsidRPr="005847D5">
        <w:rPr>
          <w:rFonts w:asciiTheme="minorHAnsi" w:hAnsiTheme="minorHAnsi" w:cstheme="minorHAnsi"/>
        </w:rPr>
        <w:t xml:space="preserve"> http://</w:t>
      </w:r>
    </w:p>
    <w:p w14:paraId="013B8EAF" w14:textId="77777777" w:rsidR="00FE084F" w:rsidRPr="005847D5" w:rsidRDefault="00FE084F" w:rsidP="00FE084F">
      <w:pPr>
        <w:rPr>
          <w:rFonts w:asciiTheme="minorHAnsi" w:hAnsiTheme="minorHAnsi" w:cstheme="minorHAnsi"/>
          <w:b/>
          <w:bCs/>
        </w:rPr>
      </w:pPr>
      <w:r w:rsidRPr="005847D5">
        <w:rPr>
          <w:rFonts w:asciiTheme="minorHAnsi" w:hAnsiTheme="minorHAnsi" w:cstheme="minorHAnsi"/>
          <w:b/>
          <w:bCs/>
        </w:rPr>
        <w:t>e-mail:</w:t>
      </w:r>
      <w:r>
        <w:rPr>
          <w:rFonts w:asciiTheme="minorHAnsi" w:hAnsiTheme="minorHAnsi" w:cstheme="minorHAnsi"/>
          <w:b/>
          <w:bCs/>
        </w:rPr>
        <w:t xml:space="preserve"> </w:t>
      </w:r>
      <w:r w:rsidRPr="000D3F66">
        <w:rPr>
          <w:rFonts w:asciiTheme="minorHAnsi" w:hAnsiTheme="minorHAnsi" w:cstheme="minorHAnsi"/>
          <w:bCs/>
        </w:rPr>
        <w:t>…………………………………………………..</w:t>
      </w:r>
    </w:p>
    <w:p w14:paraId="64DD7509" w14:textId="77777777" w:rsidR="00FE084F" w:rsidRPr="005847D5" w:rsidRDefault="00FE084F" w:rsidP="00FE084F">
      <w:pPr>
        <w:rPr>
          <w:rFonts w:asciiTheme="minorHAnsi" w:hAnsiTheme="minorHAnsi" w:cstheme="minorHAnsi"/>
          <w:b/>
          <w:bCs/>
          <w:lang w:val="de-DE"/>
        </w:rPr>
      </w:pPr>
      <w:r w:rsidRPr="005847D5">
        <w:rPr>
          <w:rFonts w:asciiTheme="minorHAnsi" w:hAnsiTheme="minorHAnsi" w:cstheme="minorHAnsi"/>
          <w:b/>
          <w:bCs/>
          <w:lang w:val="de-DE"/>
        </w:rPr>
        <w:t>NIP</w:t>
      </w:r>
      <w:r>
        <w:rPr>
          <w:rFonts w:asciiTheme="minorHAnsi" w:hAnsiTheme="minorHAnsi" w:cstheme="minorHAnsi"/>
          <w:b/>
          <w:bCs/>
          <w:lang w:val="de-DE"/>
        </w:rPr>
        <w:t xml:space="preserve"> </w:t>
      </w:r>
      <w:r w:rsidRPr="000D3F66">
        <w:rPr>
          <w:rFonts w:asciiTheme="minorHAnsi" w:hAnsiTheme="minorHAnsi" w:cstheme="minorHAnsi"/>
          <w:bCs/>
          <w:lang w:val="de-DE"/>
        </w:rPr>
        <w:t>………………………………………………………</w:t>
      </w:r>
      <w:r>
        <w:rPr>
          <w:rFonts w:asciiTheme="minorHAnsi" w:hAnsiTheme="minorHAnsi" w:cstheme="minorHAnsi"/>
          <w:bCs/>
          <w:lang w:val="de-DE"/>
        </w:rPr>
        <w:t xml:space="preserve">, </w:t>
      </w:r>
      <w:r w:rsidRPr="000D3F66">
        <w:rPr>
          <w:rFonts w:asciiTheme="minorHAnsi" w:hAnsiTheme="minorHAnsi" w:cstheme="minorHAnsi"/>
          <w:b/>
          <w:bCs/>
          <w:lang w:val="de-DE"/>
        </w:rPr>
        <w:t>REGON</w:t>
      </w:r>
      <w:r>
        <w:rPr>
          <w:rFonts w:asciiTheme="minorHAnsi" w:hAnsiTheme="minorHAnsi" w:cstheme="minorHAnsi"/>
          <w:bCs/>
          <w:lang w:val="de-DE"/>
        </w:rPr>
        <w:t xml:space="preserve"> ……………………………………………………….</w:t>
      </w:r>
    </w:p>
    <w:p w14:paraId="768D630C" w14:textId="1EDFD395" w:rsidR="0021549B" w:rsidRPr="002C7075" w:rsidRDefault="00FE084F" w:rsidP="00FE084F">
      <w:pPr>
        <w:numPr>
          <w:ilvl w:val="1"/>
          <w:numId w:val="53"/>
        </w:numPr>
        <w:spacing w:after="0" w:line="360" w:lineRule="auto"/>
        <w:rPr>
          <w:rFonts w:ascii="Arial" w:hAnsi="Arial" w:cs="Arial"/>
          <w:b/>
          <w:bCs/>
          <w:iCs/>
        </w:rPr>
      </w:pPr>
      <w:r w:rsidRPr="005847D5">
        <w:rPr>
          <w:rFonts w:asciiTheme="minorHAnsi" w:hAnsiTheme="minorHAnsi" w:cstheme="minorHAnsi"/>
          <w:b/>
          <w:bCs/>
        </w:rPr>
        <w:t>Nr rejestru</w:t>
      </w:r>
      <w:r w:rsidRPr="005847D5">
        <w:rPr>
          <w:rFonts w:asciiTheme="minorHAnsi" w:hAnsiTheme="minorHAnsi" w:cstheme="minorHAnsi"/>
        </w:rPr>
        <w:t xml:space="preserve"> (jeżeli dotyczy)</w:t>
      </w:r>
      <w:r>
        <w:rPr>
          <w:rFonts w:asciiTheme="minorHAnsi" w:hAnsiTheme="minorHAnsi" w:cstheme="minorHAnsi"/>
        </w:rPr>
        <w:t>:</w:t>
      </w:r>
    </w:p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B13F9CB" w14:textId="46CCC283" w:rsidR="006E7912" w:rsidRPr="007B1252" w:rsidRDefault="006E7912" w:rsidP="00F94818">
      <w:pPr>
        <w:spacing w:after="0" w:line="360" w:lineRule="auto"/>
        <w:jc w:val="center"/>
        <w:rPr>
          <w:rFonts w:cs="Calibri"/>
          <w:b/>
          <w:color w:val="FF0000"/>
        </w:rPr>
      </w:pPr>
      <w:r w:rsidRPr="007B1252">
        <w:rPr>
          <w:rFonts w:cs="Calibri"/>
          <w:b/>
          <w:bCs/>
          <w:color w:val="000000" w:themeColor="text1"/>
        </w:rPr>
        <w:t xml:space="preserve">Przystępując do zamówienia </w:t>
      </w:r>
      <w:r w:rsidRPr="00524761">
        <w:rPr>
          <w:rFonts w:cs="Calibri"/>
          <w:b/>
          <w:color w:val="000000" w:themeColor="text1"/>
        </w:rPr>
        <w:t>pn.</w:t>
      </w:r>
      <w:r w:rsidRPr="00524761">
        <w:rPr>
          <w:rFonts w:cs="Calibri"/>
          <w:b/>
          <w:bCs/>
          <w:color w:val="000000" w:themeColor="text1"/>
        </w:rPr>
        <w:t>:</w:t>
      </w:r>
      <w:r w:rsidRPr="00524761">
        <w:rPr>
          <w:rFonts w:cs="Calibri"/>
          <w:b/>
          <w:color w:val="000000" w:themeColor="text1"/>
        </w:rPr>
        <w:t xml:space="preserve"> </w:t>
      </w:r>
      <w:r w:rsidR="00440271" w:rsidRPr="00440271">
        <w:rPr>
          <w:rFonts w:cs="Calibri"/>
          <w:b/>
          <w:color w:val="000000" w:themeColor="text1"/>
        </w:rPr>
        <w:t>Przeprowadzenie badania pod na</w:t>
      </w:r>
      <w:r w:rsidR="00440271">
        <w:rPr>
          <w:rFonts w:cs="Calibri"/>
          <w:b/>
          <w:color w:val="000000" w:themeColor="text1"/>
        </w:rPr>
        <w:t>zwą „</w:t>
      </w:r>
      <w:r w:rsidR="006070D4" w:rsidRPr="006070D4">
        <w:rPr>
          <w:rFonts w:cs="Calibri"/>
          <w:b/>
          <w:color w:val="000000" w:themeColor="text1"/>
        </w:rPr>
        <w:t>European School Survey Project on Alcohol and Other Drugs</w:t>
      </w:r>
      <w:r w:rsidR="00440271" w:rsidRPr="00440271">
        <w:rPr>
          <w:rFonts w:cs="Calibri"/>
          <w:b/>
          <w:color w:val="000000" w:themeColor="text1"/>
        </w:rPr>
        <w:t xml:space="preserve"> ESPAD 2024 – Europejski Program Badań Ankietowych w szkołach na temat używania alkoholu i narkotyków ESPAD” w 2024 roku na obszarze województwa mazowieckiego</w:t>
      </w:r>
      <w:r w:rsidR="00D047D0">
        <w:rPr>
          <w:rFonts w:cs="Calibri"/>
          <w:b/>
          <w:color w:val="000000" w:themeColor="text1"/>
        </w:rPr>
        <w:t>,</w:t>
      </w:r>
      <w:bookmarkStart w:id="0" w:name="_GoBack"/>
      <w:bookmarkEnd w:id="0"/>
    </w:p>
    <w:p w14:paraId="3862BA70" w14:textId="22AA21D3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7200DB" w:rsidRPr="007B1252">
        <w:rPr>
          <w:rFonts w:cs="Calibri"/>
        </w:rPr>
        <w:t>(-y)</w:t>
      </w:r>
      <w:r w:rsidRPr="007B1252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7B1252">
        <w:rPr>
          <w:rFonts w:cs="Calibri"/>
        </w:rPr>
        <w:t>Specyfikacja Warunków Zamówienia</w:t>
      </w:r>
      <w:r w:rsidRPr="007B1252">
        <w:rPr>
          <w:rFonts w:cs="Calibri"/>
        </w:rPr>
        <w:t xml:space="preserve"> (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WZ) oraz wzorze umowy i nie wnosimy do nich żadnych zastrzeżeń. </w:t>
      </w:r>
    </w:p>
    <w:p w14:paraId="022F46AE" w14:textId="065989EC" w:rsidR="00F340A3" w:rsidRPr="007B1252" w:rsidRDefault="00F340A3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U</w:t>
      </w:r>
      <w:r w:rsidRPr="00F340A3">
        <w:rPr>
          <w:rFonts w:cs="Calibri"/>
          <w:lang w:val="x-none"/>
        </w:rPr>
        <w:t xml:space="preserve">ważamy się za związanych niniejszą ofertą </w:t>
      </w:r>
      <w:r w:rsidRPr="00F340A3">
        <w:rPr>
          <w:rFonts w:cs="Calibri"/>
        </w:rPr>
        <w:t xml:space="preserve">w czasie (w terminie) </w:t>
      </w:r>
      <w:r w:rsidRPr="00F340A3">
        <w:rPr>
          <w:rFonts w:cs="Calibri"/>
          <w:lang w:val="x-none"/>
        </w:rPr>
        <w:t>wskazany</w:t>
      </w:r>
      <w:r w:rsidRPr="00F340A3">
        <w:rPr>
          <w:rFonts w:cs="Calibri"/>
        </w:rPr>
        <w:t>m</w:t>
      </w:r>
      <w:r w:rsidRPr="00F340A3">
        <w:rPr>
          <w:rFonts w:cs="Calibri"/>
          <w:lang w:val="x-none"/>
        </w:rPr>
        <w:t xml:space="preserve"> w </w:t>
      </w:r>
      <w:r w:rsidRPr="00F340A3">
        <w:rPr>
          <w:rFonts w:cs="Calibri"/>
        </w:rPr>
        <w:t>SWZ.</w:t>
      </w:r>
    </w:p>
    <w:p w14:paraId="4676F6DE" w14:textId="01E6C3A5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 wzór umowy (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</w:t>
      </w:r>
      <w:r w:rsidR="00F94818">
        <w:rPr>
          <w:rFonts w:cs="Calibri"/>
        </w:rPr>
        <w:t xml:space="preserve"> został przez nas zaakceptowany</w:t>
      </w:r>
      <w:r w:rsidR="00F94818">
        <w:rPr>
          <w:rFonts w:cs="Calibri"/>
        </w:rPr>
        <w:br/>
      </w:r>
      <w:r w:rsidRPr="007B1252">
        <w:rPr>
          <w:rFonts w:cs="Calibri"/>
        </w:rPr>
        <w:t>i zobowiązujemy się w przypadku wyboru naszej oferty do zawarcia umowy na warunkach tam określonych, w miejscu i terminie wyznaczonym przez Zamawiającego.</w:t>
      </w:r>
    </w:p>
    <w:p w14:paraId="5CE9701F" w14:textId="5E1259AA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201E1102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</w:t>
      </w:r>
      <w:r w:rsidR="00586DB5">
        <w:rPr>
          <w:rFonts w:cs="Calibri"/>
        </w:rPr>
        <w:t>entach określają stan faktyczny</w:t>
      </w:r>
      <w:r w:rsidR="00586DB5">
        <w:rPr>
          <w:rFonts w:cs="Calibri"/>
        </w:rPr>
        <w:br/>
      </w:r>
      <w:r w:rsidRPr="007B1252">
        <w:rPr>
          <w:rFonts w:cs="Calibri"/>
        </w:rPr>
        <w:t xml:space="preserve">i prawny aktualny na dzień składany ofert. </w:t>
      </w:r>
    </w:p>
    <w:p w14:paraId="216E48B4" w14:textId="451F1712" w:rsidR="00BC6AEC" w:rsidRPr="00A30A93" w:rsidRDefault="006E7912" w:rsidP="00DE6373">
      <w:pPr>
        <w:numPr>
          <w:ilvl w:val="0"/>
          <w:numId w:val="55"/>
        </w:numPr>
        <w:spacing w:after="0" w:line="360" w:lineRule="auto"/>
        <w:jc w:val="both"/>
        <w:rPr>
          <w:rFonts w:cs="Calibri"/>
          <w:spacing w:val="2"/>
          <w:szCs w:val="26"/>
          <w:lang w:eastAsia="pl-PL"/>
        </w:rPr>
      </w:pPr>
      <w:r w:rsidRPr="007B1252">
        <w:rPr>
          <w:rFonts w:cs="Calibri"/>
        </w:rPr>
        <w:t xml:space="preserve">Oferujemy realizację przedmiotu zamówienia </w:t>
      </w:r>
      <w:r w:rsidR="00F94818">
        <w:rPr>
          <w:rFonts w:cs="Calibri"/>
        </w:rPr>
        <w:t xml:space="preserve">zgodnie </w:t>
      </w:r>
      <w:r w:rsidRPr="007B1252">
        <w:rPr>
          <w:rFonts w:cs="Calibri"/>
        </w:rPr>
        <w:t>z wymogami Zamawiającego za cenę określoną  poniżej</w:t>
      </w:r>
      <w:r w:rsidR="00F94818">
        <w:rPr>
          <w:rFonts w:cs="Calibri"/>
        </w:rPr>
        <w:t xml:space="preserve"> w tabeli</w:t>
      </w:r>
      <w:r w:rsidRPr="007B1252">
        <w:rPr>
          <w:rFonts w:cs="Calibri"/>
        </w:rPr>
        <w:t>:</w:t>
      </w:r>
    </w:p>
    <w:p w14:paraId="2FED575A" w14:textId="47234EB7" w:rsidR="00A30A93" w:rsidRPr="00AF1886" w:rsidRDefault="00A30A93" w:rsidP="00A30A93">
      <w:pPr>
        <w:spacing w:after="0" w:line="360" w:lineRule="auto"/>
        <w:jc w:val="both"/>
        <w:rPr>
          <w:rFonts w:cs="Calibri"/>
          <w:spacing w:val="2"/>
          <w:szCs w:val="26"/>
          <w:lang w:eastAsia="pl-PL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1586"/>
        <w:gridCol w:w="1701"/>
        <w:gridCol w:w="2268"/>
      </w:tblGrid>
      <w:tr w:rsidR="00440271" w:rsidRPr="002C7075" w14:paraId="20FC645A" w14:textId="77777777" w:rsidTr="00AD1566">
        <w:trPr>
          <w:trHeight w:val="1175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C825" w14:textId="77777777" w:rsidR="00440271" w:rsidRPr="001433F9" w:rsidRDefault="00440271" w:rsidP="002574E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Przedmiot zamówienia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B2B3" w14:textId="6C1CE30C" w:rsidR="00440271" w:rsidRPr="001433F9" w:rsidRDefault="00440271" w:rsidP="00A30A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Podatek 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CB0C" w14:textId="77777777" w:rsidR="00440271" w:rsidRPr="001433F9" w:rsidRDefault="00440271" w:rsidP="00A30A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Łączna cena</w:t>
            </w:r>
          </w:p>
          <w:p w14:paraId="1A90C3F8" w14:textId="2C5F49B4" w:rsidR="00440271" w:rsidRPr="001433F9" w:rsidRDefault="00440271" w:rsidP="00A30A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w PLN</w:t>
            </w:r>
            <w:r w:rsidRPr="001433F9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 (bez podatku VAT)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4197" w14:textId="35FF3493" w:rsidR="00440271" w:rsidRPr="001433F9" w:rsidRDefault="00440271" w:rsidP="00A30A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Łączna cena</w:t>
            </w:r>
          </w:p>
          <w:p w14:paraId="46EA2E3B" w14:textId="11417DE5" w:rsidR="00440271" w:rsidRPr="001433F9" w:rsidRDefault="004402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w PLN</w:t>
            </w:r>
            <w:r w:rsidRPr="001433F9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 (z podatkiem VAT)</w:t>
            </w:r>
          </w:p>
        </w:tc>
      </w:tr>
      <w:tr w:rsidR="00440271" w:rsidRPr="002C7075" w14:paraId="5C1FE825" w14:textId="77777777" w:rsidTr="00AD1566">
        <w:trPr>
          <w:trHeight w:val="384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F26" w14:textId="77777777" w:rsidR="00440271" w:rsidRPr="001433F9" w:rsidRDefault="004402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kol.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C776" w14:textId="18876F2B" w:rsidR="00440271" w:rsidRPr="001433F9" w:rsidRDefault="004402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286A" w14:textId="1EC08835" w:rsidR="00440271" w:rsidRPr="001433F9" w:rsidRDefault="004402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B80F" w14:textId="5B362CF3" w:rsidR="00440271" w:rsidRPr="001433F9" w:rsidRDefault="004402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4</w:t>
            </w:r>
          </w:p>
        </w:tc>
      </w:tr>
      <w:tr w:rsidR="00440271" w:rsidRPr="002C7075" w14:paraId="7D8C65DB" w14:textId="77777777" w:rsidTr="00AD1566">
        <w:trPr>
          <w:trHeight w:val="2404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C555" w14:textId="3B7577AF" w:rsidR="00440271" w:rsidRPr="00440271" w:rsidRDefault="00440271" w:rsidP="00A30A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AD1566">
              <w:rPr>
                <w:rFonts w:asciiTheme="minorHAnsi" w:hAnsiTheme="minorHAnsi" w:cstheme="minorHAnsi"/>
                <w:sz w:val="18"/>
                <w:szCs w:val="16"/>
              </w:rPr>
              <w:t>Przeprowadzenie badania pod nazwą „</w:t>
            </w:r>
            <w:r w:rsidR="00A119A7" w:rsidRPr="00A119A7">
              <w:rPr>
                <w:rFonts w:asciiTheme="minorHAnsi" w:hAnsiTheme="minorHAnsi" w:cstheme="minorHAnsi"/>
                <w:sz w:val="18"/>
                <w:szCs w:val="16"/>
              </w:rPr>
              <w:t>European School Survey Project on Alcohol and Other Drugs</w:t>
            </w:r>
            <w:r w:rsidRPr="00AD1566">
              <w:rPr>
                <w:rFonts w:asciiTheme="minorHAnsi" w:hAnsiTheme="minorHAnsi" w:cstheme="minorHAnsi"/>
                <w:sz w:val="18"/>
                <w:szCs w:val="16"/>
              </w:rPr>
              <w:t xml:space="preserve"> ESPAD 2024 – Europejski Program Badań Ankietowych w szkołach na temat używania alkoholu i narkotyków ESPAD” w 2024 roku na obszarze województwa mazowieckiego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CBED" w14:textId="247D4A72" w:rsidR="00440271" w:rsidRPr="001433F9" w:rsidRDefault="00440271" w:rsidP="00E01C2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…..</w:t>
            </w: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FB0B" w14:textId="77777777" w:rsidR="00440271" w:rsidRPr="001433F9" w:rsidRDefault="00440271" w:rsidP="00A30A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25A1" w14:textId="3722325D" w:rsidR="00440271" w:rsidRPr="001433F9" w:rsidRDefault="00440271" w:rsidP="00A30A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51765370" w14:textId="77777777" w:rsidR="00440271" w:rsidRDefault="00440271" w:rsidP="006950FD">
      <w:pPr>
        <w:spacing w:after="0" w:line="360" w:lineRule="auto"/>
        <w:rPr>
          <w:rFonts w:asciiTheme="minorHAnsi" w:hAnsiTheme="minorHAnsi" w:cstheme="minorHAnsi"/>
          <w:bCs/>
          <w:sz w:val="20"/>
        </w:rPr>
      </w:pPr>
    </w:p>
    <w:p w14:paraId="5EF368C3" w14:textId="61428F0A" w:rsidR="006950FD" w:rsidRDefault="006950FD" w:rsidP="006950FD">
      <w:pPr>
        <w:spacing w:after="0" w:line="36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UWAGA:</w:t>
      </w:r>
    </w:p>
    <w:p w14:paraId="3B06E7B8" w14:textId="77777777" w:rsidR="006950FD" w:rsidRDefault="006950FD" w:rsidP="0005242E">
      <w:pPr>
        <w:spacing w:after="0" w:line="276" w:lineRule="auto"/>
        <w:rPr>
          <w:rFonts w:asciiTheme="minorHAnsi" w:hAnsiTheme="minorHAnsi" w:cstheme="minorHAnsi"/>
          <w:bCs/>
          <w:sz w:val="20"/>
        </w:rPr>
      </w:pPr>
      <w:r w:rsidRPr="004A6CCB">
        <w:rPr>
          <w:rFonts w:asciiTheme="minorHAnsi" w:hAnsiTheme="minorHAnsi" w:cstheme="minorHAnsi"/>
          <w:bCs/>
          <w:sz w:val="20"/>
        </w:rPr>
        <w:t xml:space="preserve">Ceny należy podać z dokładnością do dwóch miejsc po przecinku. </w:t>
      </w:r>
    </w:p>
    <w:p w14:paraId="3F56AE77" w14:textId="1C1C287B" w:rsidR="006950FD" w:rsidRPr="005F29DA" w:rsidRDefault="006950FD" w:rsidP="0005242E">
      <w:pPr>
        <w:spacing w:after="0" w:line="276" w:lineRule="auto"/>
        <w:rPr>
          <w:rFonts w:asciiTheme="minorHAnsi" w:hAnsiTheme="minorHAnsi" w:cstheme="minorHAnsi"/>
          <w:bCs/>
          <w:sz w:val="20"/>
        </w:rPr>
      </w:pPr>
      <w:r w:rsidRPr="005F29DA">
        <w:rPr>
          <w:rFonts w:asciiTheme="minorHAnsi" w:hAnsiTheme="minorHAnsi" w:cstheme="minorHAnsi"/>
          <w:bCs/>
          <w:sz w:val="20"/>
        </w:rPr>
        <w:t>W przypadku zastosowania stawki podatku od towarów i usług (VAT) innej niż stawka podstawowa lub zwolnienia</w:t>
      </w:r>
      <w:r w:rsidR="00430325">
        <w:rPr>
          <w:rFonts w:asciiTheme="minorHAnsi" w:hAnsiTheme="minorHAnsi" w:cstheme="minorHAnsi"/>
          <w:bCs/>
          <w:sz w:val="20"/>
        </w:rPr>
        <w:br/>
      </w:r>
      <w:r w:rsidRPr="005F29DA">
        <w:rPr>
          <w:rFonts w:asciiTheme="minorHAnsi" w:hAnsiTheme="minorHAnsi" w:cstheme="minorHAnsi"/>
          <w:bCs/>
          <w:sz w:val="20"/>
        </w:rPr>
        <w:t>z ww. podatku Wykonawca zobowiązany jest do podania podstawy prawnej.</w:t>
      </w:r>
    </w:p>
    <w:p w14:paraId="08AF4540" w14:textId="78EC2825" w:rsidR="00E73267" w:rsidRDefault="006950FD" w:rsidP="00DB392F">
      <w:pPr>
        <w:spacing w:after="0" w:line="276" w:lineRule="auto"/>
        <w:rPr>
          <w:rFonts w:asciiTheme="minorHAnsi" w:hAnsiTheme="minorHAnsi" w:cstheme="minorHAnsi"/>
          <w:bCs/>
          <w:sz w:val="20"/>
        </w:rPr>
      </w:pPr>
      <w:r w:rsidRPr="005F29DA">
        <w:rPr>
          <w:rFonts w:asciiTheme="minorHAnsi" w:hAnsiTheme="minorHAnsi" w:cstheme="minorHAnsi"/>
          <w:bCs/>
          <w:sz w:val="20"/>
        </w:rPr>
        <w:t>Podstawa prawna zastosowania stawki podatku od towarów i usług (VAT) innej niż stawka podstawowa</w:t>
      </w:r>
      <w:r w:rsidR="00430325">
        <w:rPr>
          <w:rFonts w:asciiTheme="minorHAnsi" w:hAnsiTheme="minorHAnsi" w:cstheme="minorHAnsi"/>
          <w:bCs/>
          <w:sz w:val="20"/>
        </w:rPr>
        <w:br/>
      </w:r>
      <w:r w:rsidRPr="005F29DA">
        <w:rPr>
          <w:rFonts w:asciiTheme="minorHAnsi" w:hAnsiTheme="minorHAnsi" w:cstheme="minorHAnsi"/>
          <w:bCs/>
          <w:sz w:val="20"/>
        </w:rPr>
        <w:t>lub zwolnienia z ww. podatku (jeżeli dotyczy): ………………………………………………………………………..</w:t>
      </w:r>
    </w:p>
    <w:p w14:paraId="16CCFA52" w14:textId="77777777" w:rsidR="00DB392F" w:rsidRPr="00DB392F" w:rsidRDefault="00DB392F" w:rsidP="00DB392F">
      <w:pPr>
        <w:spacing w:after="0" w:line="276" w:lineRule="auto"/>
        <w:rPr>
          <w:rFonts w:asciiTheme="minorHAnsi" w:hAnsiTheme="minorHAnsi" w:cstheme="minorHAnsi"/>
          <w:u w:val="single"/>
        </w:rPr>
      </w:pPr>
    </w:p>
    <w:p w14:paraId="169D6D7E" w14:textId="5A26048D" w:rsidR="00F340A3" w:rsidRDefault="00F340A3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iż wybór niniejszej oferty</w:t>
      </w:r>
      <w:r w:rsidRPr="00F340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będzie / nie będzie (</w:t>
      </w:r>
      <w:r w:rsidRPr="00F340A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niewłaściwe skreślić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) prowadził</w:t>
      </w:r>
      <w:r w:rsidR="0044027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do powstania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 Zamawiającego obowiązku podatkowego w zakresie podatku VAT – zgodnie z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ustawą z dnia</w:t>
      </w:r>
      <w:r w:rsidR="00440271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11.03.2004 r. o podatku od towarów i usług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824FEE8" w14:textId="755D278A" w:rsidR="00F340A3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i/>
          <w:sz w:val="18"/>
          <w:szCs w:val="22"/>
          <w:lang w:eastAsia="en-US"/>
        </w:rPr>
      </w:pPr>
      <w:r w:rsidRPr="00B75617">
        <w:rPr>
          <w:rFonts w:asciiTheme="minorHAnsi" w:eastAsia="Calibri" w:hAnsiTheme="minorHAnsi" w:cstheme="minorHAnsi"/>
          <w:sz w:val="18"/>
          <w:szCs w:val="22"/>
          <w:lang w:eastAsia="en-US"/>
        </w:rPr>
        <w:t>(</w:t>
      </w:r>
      <w:r w:rsidRPr="00B75617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11C2D345" w14:textId="48ADF551" w:rsidR="00F340A3" w:rsidRPr="00F208F7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208F7">
        <w:rPr>
          <w:rFonts w:asciiTheme="minorHAnsi" w:eastAsia="Calibri" w:hAnsiTheme="minorHAnsi" w:cstheme="minorHAnsi"/>
          <w:sz w:val="22"/>
          <w:szCs w:val="22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35D0CFE2" w14:textId="77777777" w:rsidR="00F340A3" w:rsidRPr="00B75617" w:rsidRDefault="00F340A3" w:rsidP="001433F9">
      <w:pPr>
        <w:numPr>
          <w:ilvl w:val="0"/>
          <w:numId w:val="8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nazwa (rodzaj) towaru lub usługi, których dostawa lub świadczenie będą prowadziły do powstania obowiązku podatkowego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…………………...........................................................................</w:t>
      </w:r>
    </w:p>
    <w:p w14:paraId="26C3EDF1" w14:textId="1C1CA26C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wartość towaru lub usługi objętego obowiązkiem podatkowym Zamawiającego (bez kwoty podatku)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……………………………………………………….. </w:t>
      </w:r>
    </w:p>
    <w:p w14:paraId="24F48554" w14:textId="4523C5ED" w:rsidR="00F208F7" w:rsidRPr="009D5313" w:rsidRDefault="00F340A3" w:rsidP="001433F9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5617">
        <w:rPr>
          <w:rFonts w:asciiTheme="minorHAnsi" w:hAnsiTheme="minorHAnsi" w:cstheme="minorHAnsi"/>
          <w:szCs w:val="20"/>
          <w:lang w:eastAsia="pl-PL"/>
        </w:rPr>
        <w:t>stawka podatku od towarów i usług, która zgodnie z wiedzą Wykonawcy będzie miała zastosowanie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B75617">
        <w:rPr>
          <w:rFonts w:asciiTheme="minorHAnsi" w:hAnsiTheme="minorHAnsi" w:cstheme="minorHAnsi"/>
          <w:szCs w:val="20"/>
        </w:rPr>
        <w:t xml:space="preserve">– </w:t>
      </w:r>
      <w:r w:rsidRPr="00B75617">
        <w:rPr>
          <w:rFonts w:asciiTheme="minorHAnsi" w:hAnsiTheme="minorHAnsi" w:cstheme="minorHAnsi"/>
          <w:szCs w:val="20"/>
          <w:lang w:eastAsia="pl-PL"/>
        </w:rPr>
        <w:t>..............................................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>............................</w:t>
      </w:r>
    </w:p>
    <w:p w14:paraId="4894A585" w14:textId="5B84F44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 koszty wykonania zamówienia 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i realizacji przyszłego świadczenia umownego.</w:t>
      </w:r>
    </w:p>
    <w:p w14:paraId="5E6173B3" w14:textId="6B98271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>biorstwa w rozumieniu przepisów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zwalczaniu nieuczciwej konkurencji, wykazując jednocześnie, iż zastrzeżone informacje stanowią </w:t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37675B2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</w:t>
      </w:r>
      <w:r w:rsidR="00F30380">
        <w:rPr>
          <w:rFonts w:asciiTheme="minorHAnsi" w:hAnsiTheme="minorHAnsi" w:cstheme="minorHAnsi"/>
        </w:rPr>
        <w:t>iemy mieli dostęp</w:t>
      </w:r>
      <w:r w:rsidR="00F30380">
        <w:rPr>
          <w:rFonts w:asciiTheme="minorHAnsi" w:hAnsiTheme="minorHAnsi" w:cstheme="minorHAnsi"/>
        </w:rPr>
        <w:br/>
      </w:r>
      <w:r w:rsidRPr="00BF1BAD">
        <w:rPr>
          <w:rFonts w:asciiTheme="minorHAnsi" w:hAnsiTheme="minorHAnsi" w:cstheme="minorHAnsi"/>
        </w:rPr>
        <w:t>w związku z realizacją przedmiotu zamówienia – stosownie do obowiązujących w tym zakresie przepisów.</w:t>
      </w:r>
    </w:p>
    <w:p w14:paraId="4805C3A1" w14:textId="7932E20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Osobą upoważnioną do składania wyjaśnień do złożonej oferty oraz kontaktów 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……………………….…………, </w:t>
      </w:r>
      <w:r w:rsidRPr="00BF1BAD">
        <w:rPr>
          <w:rFonts w:asciiTheme="minorHAnsi" w:hAnsiTheme="minorHAnsi" w:cstheme="minorHAnsi"/>
        </w:rPr>
        <w:t>nr tel. ……………..………</w:t>
      </w:r>
      <w:r w:rsidR="00A20876">
        <w:rPr>
          <w:rFonts w:asciiTheme="minorHAnsi" w:hAnsiTheme="minorHAnsi" w:cstheme="minorHAnsi"/>
        </w:rPr>
        <w:t>……….</w:t>
      </w:r>
      <w:r w:rsidRPr="00BF1BAD">
        <w:rPr>
          <w:rFonts w:asciiTheme="minorHAnsi" w:hAnsiTheme="minorHAnsi" w:cstheme="minorHAnsi"/>
        </w:rPr>
        <w:t>, e-mail:………………</w:t>
      </w:r>
      <w:r w:rsidR="00A20876">
        <w:rPr>
          <w:rFonts w:asciiTheme="minorHAnsi" w:hAnsiTheme="minorHAnsi" w:cstheme="minorHAnsi"/>
        </w:rPr>
        <w:t>.</w:t>
      </w:r>
    </w:p>
    <w:p w14:paraId="4364EA2F" w14:textId="67FFEAA5" w:rsidR="00D6164C" w:rsidRPr="00DE6373" w:rsidRDefault="006E7912" w:rsidP="00012A3A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1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>.</w:t>
      </w:r>
    </w:p>
    <w:p w14:paraId="121CD928" w14:textId="4F0DDE49" w:rsidR="00DD0142" w:rsidRPr="002A70C6" w:rsidRDefault="00DD0142" w:rsidP="002A70C6">
      <w:pPr>
        <w:numPr>
          <w:ilvl w:val="0"/>
          <w:numId w:val="55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Przedmiot zamówienia:</w:t>
      </w:r>
    </w:p>
    <w:p w14:paraId="62156D0F" w14:textId="6BAA6955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20"/>
        </w:rPr>
      </w:pPr>
      <w:r w:rsidRPr="002A70C6">
        <w:rPr>
          <w:rFonts w:asciiTheme="minorHAnsi" w:hAnsiTheme="minorHAnsi" w:cstheme="minorHAnsi"/>
          <w:i/>
          <w:sz w:val="18"/>
        </w:rPr>
        <w:t>(należy wybrać/zaznaczyć jedną z dwóch poniższych opcji)</w:t>
      </w:r>
    </w:p>
    <w:p w14:paraId="0397E36F" w14:textId="209BFC81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>zrealizujemy siłami własnymi (tzn. bez udziału Podwykonawców);</w:t>
      </w:r>
    </w:p>
    <w:p w14:paraId="11B023D1" w14:textId="48303750" w:rsidR="00DD0142" w:rsidRDefault="00DD0142" w:rsidP="001433F9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 xml:space="preserve">zamierzamy zrealizować z udziałem Podwykonawców w zakresie ………………………………………………… </w:t>
      </w:r>
      <w:r w:rsidRPr="00B75617">
        <w:rPr>
          <w:rFonts w:asciiTheme="minorHAnsi" w:hAnsiTheme="minorHAnsi" w:cstheme="minorHAnsi"/>
          <w:i/>
          <w:sz w:val="18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podwykonawcom)</w:t>
      </w:r>
      <w:r>
        <w:rPr>
          <w:rFonts w:asciiTheme="minorHAnsi" w:hAnsiTheme="minorHAnsi" w:cstheme="minorHAnsi"/>
          <w:i/>
          <w:sz w:val="18"/>
        </w:rPr>
        <w:t>;</w:t>
      </w:r>
    </w:p>
    <w:p w14:paraId="7CC6CEAD" w14:textId="465F1875" w:rsidR="00DB392F" w:rsidRPr="00DB392F" w:rsidRDefault="00DB392F" w:rsidP="001433F9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</w:rPr>
      </w:pPr>
      <w:r w:rsidRPr="000D3F66">
        <w:rPr>
          <w:rFonts w:asciiTheme="minorHAnsi" w:hAnsiTheme="minorHAnsi" w:cstheme="minorHAnsi"/>
        </w:rPr>
        <w:t>Podwykonawcą będzie: …………………</w:t>
      </w:r>
      <w:r>
        <w:rPr>
          <w:rFonts w:asciiTheme="minorHAnsi" w:hAnsiTheme="minorHAnsi" w:cstheme="minorHAnsi"/>
        </w:rPr>
        <w:t xml:space="preserve"> (</w:t>
      </w:r>
      <w:r w:rsidRPr="000D3F66">
        <w:rPr>
          <w:rFonts w:asciiTheme="minorHAnsi" w:hAnsiTheme="minorHAnsi" w:cstheme="minorHAnsi"/>
          <w:i/>
          <w:sz w:val="18"/>
        </w:rPr>
        <w:t>wpisać nazwę i dane adresowe podwykonawcy – o ile jest znany na etapie składania oferty</w:t>
      </w:r>
      <w:r>
        <w:rPr>
          <w:rFonts w:asciiTheme="minorHAnsi" w:hAnsiTheme="minorHAnsi" w:cstheme="minorHAnsi"/>
        </w:rPr>
        <w:t>).</w:t>
      </w:r>
    </w:p>
    <w:p w14:paraId="4CC25CFF" w14:textId="15C5D74D" w:rsidR="005930AC" w:rsidRDefault="005930AC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Wykonawca, jestem/jesteśmy:</w:t>
      </w:r>
    </w:p>
    <w:p w14:paraId="29B71FBA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mikroprzedsiębiorstwem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7148F92F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małym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178C7F61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średnim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03FF7718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dużym przedsiębiorstwem*</w:t>
      </w:r>
    </w:p>
    <w:p w14:paraId="7A8898CD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inne*</w:t>
      </w:r>
    </w:p>
    <w:p w14:paraId="655ADC71" w14:textId="77777777" w:rsidR="005930AC" w:rsidRPr="00B75617" w:rsidRDefault="005930AC" w:rsidP="005930AC">
      <w:pPr>
        <w:suppressAutoHyphens/>
        <w:spacing w:after="0" w:line="360" w:lineRule="auto"/>
        <w:rPr>
          <w:rFonts w:asciiTheme="minorHAnsi" w:hAnsiTheme="minorHAnsi" w:cstheme="minorHAnsi"/>
          <w:b/>
          <w:lang w:eastAsia="x-none"/>
        </w:rPr>
      </w:pPr>
      <w:r w:rsidRPr="00B75617">
        <w:rPr>
          <w:rFonts w:asciiTheme="minorHAnsi" w:hAnsiTheme="minorHAnsi" w:cstheme="minorHAnsi"/>
          <w:b/>
          <w:lang w:eastAsia="x-none"/>
        </w:rPr>
        <w:t>*zaznaczyć właściwe</w:t>
      </w:r>
    </w:p>
    <w:p w14:paraId="69C7D183" w14:textId="77777777" w:rsidR="005930AC" w:rsidRPr="001433F9" w:rsidRDefault="005930AC" w:rsidP="005930AC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</w:pP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t>UWAGA</w:t>
      </w: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eastAsia="ar-SA"/>
        </w:rPr>
        <w:t>:</w:t>
      </w: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t xml:space="preserve"> </w:t>
      </w:r>
    </w:p>
    <w:p w14:paraId="026444B7" w14:textId="45323475" w:rsidR="00F340A3" w:rsidRPr="007C42C2" w:rsidRDefault="005930AC" w:rsidP="005930AC">
      <w:pPr>
        <w:suppressAutoHyphens/>
        <w:spacing w:after="0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lastRenderedPageBreak/>
        <w:t>W przypadku złożenia oferty przez Wykonawców wspólnie ubiegających się o zamówienie publiczne powyższą informację należy podać dla każdego z Wykonawców oddzielnie.</w:t>
      </w:r>
    </w:p>
    <w:p w14:paraId="20319183" w14:textId="138C66E0" w:rsidR="005930AC" w:rsidRPr="00EF7D5C" w:rsidRDefault="005930AC" w:rsidP="005930AC">
      <w:pPr>
        <w:spacing w:after="0"/>
        <w:rPr>
          <w:rFonts w:cstheme="minorHAnsi"/>
          <w:i/>
          <w:iCs/>
          <w:sz w:val="18"/>
          <w:szCs w:val="18"/>
        </w:rPr>
      </w:pPr>
      <w:r w:rsidRPr="00EF7D5C">
        <w:rPr>
          <w:rFonts w:cstheme="minorHAnsi"/>
          <w:i/>
          <w:iCs/>
          <w:sz w:val="18"/>
          <w:szCs w:val="18"/>
        </w:rPr>
        <w:t>Informacje są wymagane wył</w:t>
      </w:r>
      <w:r>
        <w:rPr>
          <w:rFonts w:cstheme="minorHAnsi"/>
          <w:i/>
          <w:iCs/>
          <w:sz w:val="18"/>
          <w:szCs w:val="18"/>
        </w:rPr>
        <w:t>ącznie do celów statystycznych:</w:t>
      </w:r>
    </w:p>
    <w:p w14:paraId="28A817CC" w14:textId="77777777" w:rsidR="005930AC" w:rsidRPr="00EF7D5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Mikroprzedsiębiorstwo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10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2 milionów EUR.</w:t>
      </w:r>
    </w:p>
    <w:p w14:paraId="53A5B258" w14:textId="519D7B80" w:rsidR="005930A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Małe 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50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10 milionów EUR.</w:t>
      </w:r>
    </w:p>
    <w:p w14:paraId="498DC754" w14:textId="59387508" w:rsidR="0021549B" w:rsidRPr="00DD0142" w:rsidRDefault="005930AC" w:rsidP="002A70C6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5930AC">
        <w:rPr>
          <w:rFonts w:cstheme="minorHAnsi"/>
          <w:b/>
          <w:i/>
          <w:iCs/>
          <w:sz w:val="18"/>
          <w:szCs w:val="18"/>
          <w:lang w:val="x-none" w:eastAsia="x-none"/>
        </w:rPr>
        <w:t>Średnie przedsiębiorstwa</w:t>
      </w:r>
      <w:r w:rsidRPr="005930AC">
        <w:rPr>
          <w:rFonts w:cstheme="minorHAnsi"/>
          <w:i/>
          <w:iCs/>
          <w:sz w:val="18"/>
          <w:szCs w:val="18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44C375" w14:textId="19FAAC0E" w:rsidR="006950FD" w:rsidRDefault="006950FD" w:rsidP="00383ED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Theme="minorHAnsi" w:hAnsiTheme="minorHAnsi" w:cstheme="minorHAnsi"/>
        </w:rPr>
      </w:pPr>
      <w:r w:rsidRPr="00383ED2">
        <w:rPr>
          <w:rFonts w:asciiTheme="minorHAnsi" w:hAnsiTheme="minorHAnsi" w:cstheme="minorHAnsi"/>
          <w:sz w:val="22"/>
        </w:rPr>
        <w:t>Informacje dotyczące tajemnicy przedsiębiorstwa:</w:t>
      </w:r>
    </w:p>
    <w:p w14:paraId="7A26402D" w14:textId="65EEA904" w:rsidR="006950FD" w:rsidRDefault="006950FD" w:rsidP="002A70C6">
      <w:pPr>
        <w:pStyle w:val="Akapitzlist"/>
        <w:spacing w:line="360" w:lineRule="auto"/>
        <w:ind w:left="360"/>
        <w:jc w:val="both"/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…………………………………………………………………………………………………..</w:t>
      </w:r>
    </w:p>
    <w:p w14:paraId="3E975B65" w14:textId="46670B38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54E89AF3" w14:textId="4788D54C" w:rsidR="003012EE" w:rsidRPr="00A46CA3" w:rsidRDefault="006E7912" w:rsidP="001433F9">
      <w:pPr>
        <w:numPr>
          <w:ilvl w:val="0"/>
          <w:numId w:val="54"/>
        </w:numPr>
        <w:spacing w:after="0" w:line="360" w:lineRule="auto"/>
        <w:jc w:val="both"/>
        <w:rPr>
          <w:rFonts w:ascii="Arial" w:hAnsi="Arial" w:cs="Arial"/>
          <w:bCs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150EBDD5" w14:textId="246AAF0E" w:rsidR="003012EE" w:rsidRPr="00B75617" w:rsidRDefault="00D5221D" w:rsidP="00B75617">
      <w:pPr>
        <w:spacing w:after="0" w:line="360" w:lineRule="auto"/>
        <w:ind w:left="3828"/>
        <w:jc w:val="center"/>
        <w:rPr>
          <w:rFonts w:asciiTheme="minorHAnsi" w:hAnsiTheme="minorHAnsi" w:cstheme="minorHAnsi"/>
          <w:bCs/>
        </w:rPr>
      </w:pPr>
      <w:r w:rsidRPr="00B75617">
        <w:rPr>
          <w:rFonts w:asciiTheme="minorHAnsi" w:hAnsiTheme="minorHAnsi" w:cstheme="minorHAnsi"/>
          <w:bCs/>
          <w:sz w:val="20"/>
        </w:rPr>
        <w:t>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………………………..</w:t>
      </w:r>
    </w:p>
    <w:p w14:paraId="6CA7D084" w14:textId="77777777" w:rsidR="00D5221D" w:rsidRPr="00B75617" w:rsidRDefault="00D5221D" w:rsidP="00B75617">
      <w:pPr>
        <w:spacing w:after="0" w:line="276" w:lineRule="auto"/>
        <w:ind w:left="382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Podpisane kwalifikowanym podpisem elektronicznym</w:t>
      </w:r>
    </w:p>
    <w:p w14:paraId="472AC09D" w14:textId="05BA5CC9" w:rsidR="00376B9F" w:rsidRPr="003514C9" w:rsidRDefault="00D5221D" w:rsidP="00B75617">
      <w:pPr>
        <w:spacing w:after="0" w:line="276" w:lineRule="auto"/>
        <w:ind w:left="3828"/>
        <w:jc w:val="center"/>
        <w:rPr>
          <w:rFonts w:ascii="Arial" w:hAnsi="Arial" w:cs="Arial"/>
          <w:b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lub podpisem zaufanym lub podpisem osobistym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przez osobę upoważnioną / osoby upoważnione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do reprezentowania Wykonawcy / Wykonawców</w:t>
      </w:r>
    </w:p>
    <w:sectPr w:rsidR="00376B9F" w:rsidRPr="003514C9" w:rsidSect="00C930E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8A576" w16cid:durableId="245A2DD1"/>
  <w16cid:commentId w16cid:paraId="4462F265" w16cid:durableId="245A2CE4"/>
  <w16cid:commentId w16cid:paraId="7EAD4F44" w16cid:durableId="245A2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8BDD4" w14:textId="77777777" w:rsidR="0080622E" w:rsidRDefault="0080622E" w:rsidP="00474F8A">
      <w:pPr>
        <w:spacing w:after="0" w:line="240" w:lineRule="auto"/>
      </w:pPr>
      <w:r>
        <w:separator/>
      </w:r>
    </w:p>
  </w:endnote>
  <w:endnote w:type="continuationSeparator" w:id="0">
    <w:p w14:paraId="339B3529" w14:textId="77777777" w:rsidR="0080622E" w:rsidRDefault="0080622E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D5221D" w:rsidRPr="00C930EC" w:rsidRDefault="00D5221D">
    <w:pPr>
      <w:pStyle w:val="Stopka"/>
      <w:jc w:val="right"/>
      <w:rPr>
        <w:rFonts w:ascii="Arial" w:hAnsi="Arial" w:cs="Arial"/>
      </w:rPr>
    </w:pPr>
  </w:p>
  <w:p w14:paraId="4C39E0EA" w14:textId="77777777" w:rsidR="00D5221D" w:rsidRDefault="00D52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D5221D" w:rsidRDefault="00D5221D">
    <w:pPr>
      <w:pStyle w:val="Stopka"/>
      <w:jc w:val="right"/>
      <w:rPr>
        <w:rFonts w:ascii="Arial" w:hAnsi="Arial" w:cs="Arial"/>
      </w:rPr>
    </w:pPr>
  </w:p>
  <w:p w14:paraId="10D910B6" w14:textId="77777777" w:rsidR="00D5221D" w:rsidRPr="001A6274" w:rsidRDefault="00D5221D">
    <w:pPr>
      <w:pStyle w:val="Stopka"/>
      <w:jc w:val="right"/>
      <w:rPr>
        <w:rFonts w:ascii="Arial" w:hAnsi="Arial" w:cs="Arial"/>
      </w:rPr>
    </w:pPr>
  </w:p>
  <w:p w14:paraId="7262D7D4" w14:textId="77777777" w:rsidR="00D5221D" w:rsidRDefault="00D52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AF5EC" w14:textId="77777777" w:rsidR="0080622E" w:rsidRDefault="0080622E" w:rsidP="00474F8A">
      <w:pPr>
        <w:spacing w:after="0" w:line="240" w:lineRule="auto"/>
      </w:pPr>
      <w:r>
        <w:separator/>
      </w:r>
    </w:p>
  </w:footnote>
  <w:footnote w:type="continuationSeparator" w:id="0">
    <w:p w14:paraId="1F8D65E6" w14:textId="77777777" w:rsidR="0080622E" w:rsidRDefault="0080622E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D5221D" w:rsidRPr="002D0A7E" w:rsidRDefault="00D5221D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D5221D" w:rsidRPr="002D0A7E" w:rsidRDefault="00D5221D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D5221D" w:rsidRDefault="00D5221D">
    <w:pPr>
      <w:pStyle w:val="Nagwek"/>
    </w:pPr>
  </w:p>
  <w:p w14:paraId="45A4943D" w14:textId="77777777" w:rsidR="00D5221D" w:rsidRDefault="00D5221D">
    <w:pPr>
      <w:pStyle w:val="Nagwek"/>
    </w:pPr>
  </w:p>
  <w:p w14:paraId="55D7B5B6" w14:textId="77777777" w:rsidR="00D5221D" w:rsidRDefault="00D5221D">
    <w:pPr>
      <w:pStyle w:val="Nagwek"/>
    </w:pPr>
  </w:p>
  <w:p w14:paraId="4F62E0E1" w14:textId="77777777" w:rsidR="00D5221D" w:rsidRDefault="00D52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D5221D" w:rsidRDefault="00D5221D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C6277C"/>
    <w:multiLevelType w:val="hybridMultilevel"/>
    <w:tmpl w:val="3DD69506"/>
    <w:lvl w:ilvl="0" w:tplc="48183B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6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8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1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4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3"/>
  </w:num>
  <w:num w:numId="4">
    <w:abstractNumId w:val="67"/>
  </w:num>
  <w:num w:numId="5">
    <w:abstractNumId w:val="34"/>
  </w:num>
  <w:num w:numId="6">
    <w:abstractNumId w:val="42"/>
  </w:num>
  <w:num w:numId="7">
    <w:abstractNumId w:val="38"/>
  </w:num>
  <w:num w:numId="8">
    <w:abstractNumId w:val="57"/>
  </w:num>
  <w:num w:numId="9">
    <w:abstractNumId w:val="40"/>
  </w:num>
  <w:num w:numId="10">
    <w:abstractNumId w:val="66"/>
  </w:num>
  <w:num w:numId="11">
    <w:abstractNumId w:val="1"/>
  </w:num>
  <w:num w:numId="12">
    <w:abstractNumId w:val="77"/>
  </w:num>
  <w:num w:numId="13">
    <w:abstractNumId w:val="59"/>
  </w:num>
  <w:num w:numId="14">
    <w:abstractNumId w:val="27"/>
  </w:num>
  <w:num w:numId="15">
    <w:abstractNumId w:val="7"/>
  </w:num>
  <w:num w:numId="16">
    <w:abstractNumId w:val="13"/>
  </w:num>
  <w:num w:numId="17">
    <w:abstractNumId w:val="31"/>
  </w:num>
  <w:num w:numId="18">
    <w:abstractNumId w:val="23"/>
  </w:num>
  <w:num w:numId="19">
    <w:abstractNumId w:val="9"/>
  </w:num>
  <w:num w:numId="20">
    <w:abstractNumId w:val="55"/>
  </w:num>
  <w:num w:numId="21">
    <w:abstractNumId w:val="11"/>
  </w:num>
  <w:num w:numId="22">
    <w:abstractNumId w:val="58"/>
  </w:num>
  <w:num w:numId="23">
    <w:abstractNumId w:val="16"/>
  </w:num>
  <w:num w:numId="24">
    <w:abstractNumId w:val="83"/>
  </w:num>
  <w:num w:numId="25">
    <w:abstractNumId w:val="69"/>
  </w:num>
  <w:num w:numId="26">
    <w:abstractNumId w:val="10"/>
  </w:num>
  <w:num w:numId="27">
    <w:abstractNumId w:val="48"/>
  </w:num>
  <w:num w:numId="28">
    <w:abstractNumId w:val="33"/>
  </w:num>
  <w:num w:numId="29">
    <w:abstractNumId w:val="60"/>
  </w:num>
  <w:num w:numId="30">
    <w:abstractNumId w:val="12"/>
  </w:num>
  <w:num w:numId="31">
    <w:abstractNumId w:val="4"/>
  </w:num>
  <w:num w:numId="32">
    <w:abstractNumId w:val="74"/>
  </w:num>
  <w:num w:numId="33">
    <w:abstractNumId w:val="85"/>
  </w:num>
  <w:num w:numId="34">
    <w:abstractNumId w:val="76"/>
  </w:num>
  <w:num w:numId="35">
    <w:abstractNumId w:val="82"/>
  </w:num>
  <w:num w:numId="36">
    <w:abstractNumId w:val="64"/>
  </w:num>
  <w:num w:numId="37">
    <w:abstractNumId w:val="79"/>
  </w:num>
  <w:num w:numId="38">
    <w:abstractNumId w:val="53"/>
  </w:num>
  <w:num w:numId="39">
    <w:abstractNumId w:val="3"/>
  </w:num>
  <w:num w:numId="40">
    <w:abstractNumId w:val="46"/>
  </w:num>
  <w:num w:numId="41">
    <w:abstractNumId w:val="25"/>
  </w:num>
  <w:num w:numId="42">
    <w:abstractNumId w:val="6"/>
  </w:num>
  <w:num w:numId="43">
    <w:abstractNumId w:val="70"/>
  </w:num>
  <w:num w:numId="44">
    <w:abstractNumId w:val="62"/>
  </w:num>
  <w:num w:numId="45">
    <w:abstractNumId w:val="61"/>
  </w:num>
  <w:num w:numId="46">
    <w:abstractNumId w:val="52"/>
  </w:num>
  <w:num w:numId="47">
    <w:abstractNumId w:val="30"/>
  </w:num>
  <w:num w:numId="48">
    <w:abstractNumId w:val="51"/>
  </w:num>
  <w:num w:numId="49">
    <w:abstractNumId w:val="36"/>
  </w:num>
  <w:num w:numId="50">
    <w:abstractNumId w:val="24"/>
  </w:num>
  <w:num w:numId="51">
    <w:abstractNumId w:val="2"/>
  </w:num>
  <w:num w:numId="52">
    <w:abstractNumId w:val="75"/>
  </w:num>
  <w:num w:numId="53">
    <w:abstractNumId w:val="0"/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8"/>
  </w:num>
  <w:num w:numId="56">
    <w:abstractNumId w:val="41"/>
  </w:num>
  <w:num w:numId="57">
    <w:abstractNumId w:val="29"/>
  </w:num>
  <w:num w:numId="58">
    <w:abstractNumId w:val="18"/>
  </w:num>
  <w:num w:numId="59">
    <w:abstractNumId w:val="49"/>
  </w:num>
  <w:num w:numId="60">
    <w:abstractNumId w:val="44"/>
  </w:num>
  <w:num w:numId="61">
    <w:abstractNumId w:val="65"/>
  </w:num>
  <w:num w:numId="62">
    <w:abstractNumId w:val="15"/>
  </w:num>
  <w:num w:numId="63">
    <w:abstractNumId w:val="78"/>
  </w:num>
  <w:num w:numId="64">
    <w:abstractNumId w:val="73"/>
  </w:num>
  <w:num w:numId="65">
    <w:abstractNumId w:val="14"/>
  </w:num>
  <w:num w:numId="66">
    <w:abstractNumId w:val="22"/>
  </w:num>
  <w:num w:numId="67">
    <w:abstractNumId w:val="72"/>
  </w:num>
  <w:num w:numId="68">
    <w:abstractNumId w:val="8"/>
  </w:num>
  <w:num w:numId="69">
    <w:abstractNumId w:val="56"/>
  </w:num>
  <w:num w:numId="70">
    <w:abstractNumId w:val="84"/>
  </w:num>
  <w:num w:numId="71">
    <w:abstractNumId w:val="39"/>
  </w:num>
  <w:num w:numId="72">
    <w:abstractNumId w:val="47"/>
  </w:num>
  <w:num w:numId="73">
    <w:abstractNumId w:val="19"/>
  </w:num>
  <w:num w:numId="74">
    <w:abstractNumId w:val="21"/>
  </w:num>
  <w:num w:numId="75">
    <w:abstractNumId w:val="81"/>
  </w:num>
  <w:num w:numId="76">
    <w:abstractNumId w:val="54"/>
  </w:num>
  <w:num w:numId="77">
    <w:abstractNumId w:val="71"/>
  </w:num>
  <w:num w:numId="78">
    <w:abstractNumId w:val="80"/>
  </w:num>
  <w:num w:numId="79">
    <w:abstractNumId w:val="26"/>
  </w:num>
  <w:num w:numId="80">
    <w:abstractNumId w:val="5"/>
  </w:num>
  <w:num w:numId="81">
    <w:abstractNumId w:val="35"/>
  </w:num>
  <w:num w:numId="82">
    <w:abstractNumId w:val="28"/>
  </w:num>
  <w:num w:numId="83">
    <w:abstractNumId w:val="43"/>
  </w:num>
  <w:num w:numId="84">
    <w:abstractNumId w:val="50"/>
  </w:num>
  <w:num w:numId="85">
    <w:abstractNumId w:val="17"/>
  </w:num>
  <w:num w:numId="86">
    <w:abstractNumId w:val="2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2A3A"/>
    <w:rsid w:val="0001377E"/>
    <w:rsid w:val="00015438"/>
    <w:rsid w:val="000250BF"/>
    <w:rsid w:val="000359DD"/>
    <w:rsid w:val="0005242E"/>
    <w:rsid w:val="00073651"/>
    <w:rsid w:val="00083310"/>
    <w:rsid w:val="00096523"/>
    <w:rsid w:val="000A0827"/>
    <w:rsid w:val="000A5540"/>
    <w:rsid w:val="000B2B5E"/>
    <w:rsid w:val="000B5857"/>
    <w:rsid w:val="000C34A7"/>
    <w:rsid w:val="000C4306"/>
    <w:rsid w:val="000E1093"/>
    <w:rsid w:val="000F75C1"/>
    <w:rsid w:val="00101D4E"/>
    <w:rsid w:val="00110450"/>
    <w:rsid w:val="0011403B"/>
    <w:rsid w:val="00114985"/>
    <w:rsid w:val="00122840"/>
    <w:rsid w:val="00124997"/>
    <w:rsid w:val="00126200"/>
    <w:rsid w:val="001266E4"/>
    <w:rsid w:val="0013151C"/>
    <w:rsid w:val="00135F79"/>
    <w:rsid w:val="001433F9"/>
    <w:rsid w:val="00146827"/>
    <w:rsid w:val="001470C6"/>
    <w:rsid w:val="00153398"/>
    <w:rsid w:val="001757AC"/>
    <w:rsid w:val="00186871"/>
    <w:rsid w:val="001876E2"/>
    <w:rsid w:val="001A6274"/>
    <w:rsid w:val="001B0418"/>
    <w:rsid w:val="001B4A99"/>
    <w:rsid w:val="001D3EE3"/>
    <w:rsid w:val="001D506A"/>
    <w:rsid w:val="001D6D44"/>
    <w:rsid w:val="001E7F3C"/>
    <w:rsid w:val="001F1683"/>
    <w:rsid w:val="001F6BBA"/>
    <w:rsid w:val="0021549B"/>
    <w:rsid w:val="00223FE0"/>
    <w:rsid w:val="002248B2"/>
    <w:rsid w:val="00242D67"/>
    <w:rsid w:val="00265374"/>
    <w:rsid w:val="00272AB5"/>
    <w:rsid w:val="00273E6C"/>
    <w:rsid w:val="00280AEC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A70C6"/>
    <w:rsid w:val="002B033B"/>
    <w:rsid w:val="002C7075"/>
    <w:rsid w:val="002D5B77"/>
    <w:rsid w:val="002D6645"/>
    <w:rsid w:val="002D76E7"/>
    <w:rsid w:val="002E1786"/>
    <w:rsid w:val="002F6A6E"/>
    <w:rsid w:val="003012EE"/>
    <w:rsid w:val="0030637E"/>
    <w:rsid w:val="00317D8C"/>
    <w:rsid w:val="003304E0"/>
    <w:rsid w:val="003448A7"/>
    <w:rsid w:val="003514C9"/>
    <w:rsid w:val="00352675"/>
    <w:rsid w:val="00362D08"/>
    <w:rsid w:val="00367BAB"/>
    <w:rsid w:val="00373190"/>
    <w:rsid w:val="00376B9F"/>
    <w:rsid w:val="00383ED2"/>
    <w:rsid w:val="00394505"/>
    <w:rsid w:val="003A20E3"/>
    <w:rsid w:val="003B10CD"/>
    <w:rsid w:val="003B22DF"/>
    <w:rsid w:val="003B5A9C"/>
    <w:rsid w:val="003C36C0"/>
    <w:rsid w:val="003C572C"/>
    <w:rsid w:val="003D4BCC"/>
    <w:rsid w:val="003E204B"/>
    <w:rsid w:val="003E2A86"/>
    <w:rsid w:val="003F5D9B"/>
    <w:rsid w:val="003F77C1"/>
    <w:rsid w:val="00402D97"/>
    <w:rsid w:val="00405143"/>
    <w:rsid w:val="0042551F"/>
    <w:rsid w:val="00430325"/>
    <w:rsid w:val="00440271"/>
    <w:rsid w:val="00450F6B"/>
    <w:rsid w:val="004560BC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93B55"/>
    <w:rsid w:val="00494830"/>
    <w:rsid w:val="004B0A7E"/>
    <w:rsid w:val="004B11DB"/>
    <w:rsid w:val="004B205A"/>
    <w:rsid w:val="004B4C82"/>
    <w:rsid w:val="004C7C92"/>
    <w:rsid w:val="004D7CAF"/>
    <w:rsid w:val="004E16B3"/>
    <w:rsid w:val="004E4309"/>
    <w:rsid w:val="004E57D3"/>
    <w:rsid w:val="004F1E3A"/>
    <w:rsid w:val="004F29AB"/>
    <w:rsid w:val="00502736"/>
    <w:rsid w:val="0050698F"/>
    <w:rsid w:val="00515757"/>
    <w:rsid w:val="005224E1"/>
    <w:rsid w:val="00524761"/>
    <w:rsid w:val="00527189"/>
    <w:rsid w:val="00535955"/>
    <w:rsid w:val="00535AB5"/>
    <w:rsid w:val="00535AE5"/>
    <w:rsid w:val="00536035"/>
    <w:rsid w:val="00545E20"/>
    <w:rsid w:val="00550CB6"/>
    <w:rsid w:val="00550DD9"/>
    <w:rsid w:val="00556F54"/>
    <w:rsid w:val="005622BF"/>
    <w:rsid w:val="0057588E"/>
    <w:rsid w:val="00576974"/>
    <w:rsid w:val="005853D5"/>
    <w:rsid w:val="00585501"/>
    <w:rsid w:val="00586DB5"/>
    <w:rsid w:val="005913DD"/>
    <w:rsid w:val="005930AC"/>
    <w:rsid w:val="005A1C1C"/>
    <w:rsid w:val="005C4315"/>
    <w:rsid w:val="005C7C1E"/>
    <w:rsid w:val="005D0299"/>
    <w:rsid w:val="005E60AB"/>
    <w:rsid w:val="005E732C"/>
    <w:rsid w:val="005F5B2B"/>
    <w:rsid w:val="006014BC"/>
    <w:rsid w:val="00602F8B"/>
    <w:rsid w:val="006070D4"/>
    <w:rsid w:val="00607A83"/>
    <w:rsid w:val="00607E78"/>
    <w:rsid w:val="00630372"/>
    <w:rsid w:val="00650A53"/>
    <w:rsid w:val="00655F58"/>
    <w:rsid w:val="0066437B"/>
    <w:rsid w:val="0067151F"/>
    <w:rsid w:val="00674738"/>
    <w:rsid w:val="006901DA"/>
    <w:rsid w:val="006950FD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12C9"/>
    <w:rsid w:val="006F63C9"/>
    <w:rsid w:val="007053B4"/>
    <w:rsid w:val="00714499"/>
    <w:rsid w:val="007200DB"/>
    <w:rsid w:val="00723177"/>
    <w:rsid w:val="00724B29"/>
    <w:rsid w:val="00731014"/>
    <w:rsid w:val="00732984"/>
    <w:rsid w:val="00736CF1"/>
    <w:rsid w:val="0074080E"/>
    <w:rsid w:val="0074437B"/>
    <w:rsid w:val="00747735"/>
    <w:rsid w:val="00760D3A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42C2"/>
    <w:rsid w:val="007C6AA7"/>
    <w:rsid w:val="007F5D1D"/>
    <w:rsid w:val="00803040"/>
    <w:rsid w:val="008044BA"/>
    <w:rsid w:val="0080622E"/>
    <w:rsid w:val="00816D28"/>
    <w:rsid w:val="00831E18"/>
    <w:rsid w:val="00834327"/>
    <w:rsid w:val="008437AD"/>
    <w:rsid w:val="0084401F"/>
    <w:rsid w:val="008511DA"/>
    <w:rsid w:val="008513D4"/>
    <w:rsid w:val="0085195A"/>
    <w:rsid w:val="00857614"/>
    <w:rsid w:val="00857BCF"/>
    <w:rsid w:val="00864C05"/>
    <w:rsid w:val="00874651"/>
    <w:rsid w:val="00874795"/>
    <w:rsid w:val="00874AAD"/>
    <w:rsid w:val="0087775B"/>
    <w:rsid w:val="00881430"/>
    <w:rsid w:val="00883F8E"/>
    <w:rsid w:val="008B0E93"/>
    <w:rsid w:val="008B3B57"/>
    <w:rsid w:val="008B757D"/>
    <w:rsid w:val="008D6EDD"/>
    <w:rsid w:val="008F3699"/>
    <w:rsid w:val="008F4040"/>
    <w:rsid w:val="008F6000"/>
    <w:rsid w:val="00900601"/>
    <w:rsid w:val="009214DC"/>
    <w:rsid w:val="00924DA1"/>
    <w:rsid w:val="00942C29"/>
    <w:rsid w:val="00952C31"/>
    <w:rsid w:val="009578CF"/>
    <w:rsid w:val="009627B2"/>
    <w:rsid w:val="0097118D"/>
    <w:rsid w:val="00974586"/>
    <w:rsid w:val="00981FE9"/>
    <w:rsid w:val="00982F5A"/>
    <w:rsid w:val="00983E1F"/>
    <w:rsid w:val="00984E02"/>
    <w:rsid w:val="009910CF"/>
    <w:rsid w:val="00993F13"/>
    <w:rsid w:val="009C7E1C"/>
    <w:rsid w:val="009D0BF7"/>
    <w:rsid w:val="009D1391"/>
    <w:rsid w:val="009D4AF3"/>
    <w:rsid w:val="009D5313"/>
    <w:rsid w:val="009E12AD"/>
    <w:rsid w:val="009F28B5"/>
    <w:rsid w:val="009F7D9B"/>
    <w:rsid w:val="00A04C51"/>
    <w:rsid w:val="00A059DA"/>
    <w:rsid w:val="00A119A7"/>
    <w:rsid w:val="00A178E0"/>
    <w:rsid w:val="00A20876"/>
    <w:rsid w:val="00A2526C"/>
    <w:rsid w:val="00A2723C"/>
    <w:rsid w:val="00A303D3"/>
    <w:rsid w:val="00A30A93"/>
    <w:rsid w:val="00A46398"/>
    <w:rsid w:val="00A46CA3"/>
    <w:rsid w:val="00A4726B"/>
    <w:rsid w:val="00A60140"/>
    <w:rsid w:val="00A658AB"/>
    <w:rsid w:val="00A66F75"/>
    <w:rsid w:val="00A670AC"/>
    <w:rsid w:val="00A744A1"/>
    <w:rsid w:val="00A77AFD"/>
    <w:rsid w:val="00A82B8C"/>
    <w:rsid w:val="00A83ADD"/>
    <w:rsid w:val="00A90C70"/>
    <w:rsid w:val="00AA473F"/>
    <w:rsid w:val="00AB4B08"/>
    <w:rsid w:val="00AB5E3F"/>
    <w:rsid w:val="00AC055C"/>
    <w:rsid w:val="00AC3036"/>
    <w:rsid w:val="00AD1566"/>
    <w:rsid w:val="00AE0FE2"/>
    <w:rsid w:val="00AF1886"/>
    <w:rsid w:val="00AF2CAA"/>
    <w:rsid w:val="00B16091"/>
    <w:rsid w:val="00B22725"/>
    <w:rsid w:val="00B23C56"/>
    <w:rsid w:val="00B406DE"/>
    <w:rsid w:val="00B430C0"/>
    <w:rsid w:val="00B639D1"/>
    <w:rsid w:val="00B70E27"/>
    <w:rsid w:val="00B749D3"/>
    <w:rsid w:val="00B75617"/>
    <w:rsid w:val="00B850EF"/>
    <w:rsid w:val="00B903FA"/>
    <w:rsid w:val="00B93411"/>
    <w:rsid w:val="00B93F28"/>
    <w:rsid w:val="00BC0C2A"/>
    <w:rsid w:val="00BC3AC0"/>
    <w:rsid w:val="00BC6AEC"/>
    <w:rsid w:val="00BD0515"/>
    <w:rsid w:val="00BD3EE4"/>
    <w:rsid w:val="00BD622B"/>
    <w:rsid w:val="00BF1BAD"/>
    <w:rsid w:val="00C03078"/>
    <w:rsid w:val="00C05032"/>
    <w:rsid w:val="00C11C34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59E8"/>
    <w:rsid w:val="00C76DA7"/>
    <w:rsid w:val="00C77F3E"/>
    <w:rsid w:val="00C930EC"/>
    <w:rsid w:val="00CA1788"/>
    <w:rsid w:val="00CA2D16"/>
    <w:rsid w:val="00CB0E7B"/>
    <w:rsid w:val="00CB4CB1"/>
    <w:rsid w:val="00CC1B5C"/>
    <w:rsid w:val="00CC5D54"/>
    <w:rsid w:val="00CD293F"/>
    <w:rsid w:val="00CD50F9"/>
    <w:rsid w:val="00CF0298"/>
    <w:rsid w:val="00CF345F"/>
    <w:rsid w:val="00D025B2"/>
    <w:rsid w:val="00D047D0"/>
    <w:rsid w:val="00D240AE"/>
    <w:rsid w:val="00D46614"/>
    <w:rsid w:val="00D5221D"/>
    <w:rsid w:val="00D5226A"/>
    <w:rsid w:val="00D52EF0"/>
    <w:rsid w:val="00D55F7B"/>
    <w:rsid w:val="00D6164C"/>
    <w:rsid w:val="00D619D0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3F1D"/>
    <w:rsid w:val="00DA7892"/>
    <w:rsid w:val="00DB392F"/>
    <w:rsid w:val="00DB3F69"/>
    <w:rsid w:val="00DB5A4D"/>
    <w:rsid w:val="00DC0E00"/>
    <w:rsid w:val="00DD0142"/>
    <w:rsid w:val="00DD0711"/>
    <w:rsid w:val="00DE5B9E"/>
    <w:rsid w:val="00DE6373"/>
    <w:rsid w:val="00DF61E3"/>
    <w:rsid w:val="00DF6811"/>
    <w:rsid w:val="00E01C21"/>
    <w:rsid w:val="00E04D73"/>
    <w:rsid w:val="00E0520B"/>
    <w:rsid w:val="00E07B1E"/>
    <w:rsid w:val="00E15D7B"/>
    <w:rsid w:val="00E52010"/>
    <w:rsid w:val="00E543B1"/>
    <w:rsid w:val="00E54791"/>
    <w:rsid w:val="00E61CEB"/>
    <w:rsid w:val="00E73267"/>
    <w:rsid w:val="00E759FE"/>
    <w:rsid w:val="00E777FB"/>
    <w:rsid w:val="00E878E8"/>
    <w:rsid w:val="00E87E06"/>
    <w:rsid w:val="00E97290"/>
    <w:rsid w:val="00EA126C"/>
    <w:rsid w:val="00EA16EA"/>
    <w:rsid w:val="00EB69FA"/>
    <w:rsid w:val="00EC0B7E"/>
    <w:rsid w:val="00ED2987"/>
    <w:rsid w:val="00ED4793"/>
    <w:rsid w:val="00EE50AC"/>
    <w:rsid w:val="00EF1DCD"/>
    <w:rsid w:val="00F007DE"/>
    <w:rsid w:val="00F06426"/>
    <w:rsid w:val="00F17E38"/>
    <w:rsid w:val="00F2015F"/>
    <w:rsid w:val="00F208F7"/>
    <w:rsid w:val="00F21FBC"/>
    <w:rsid w:val="00F30380"/>
    <w:rsid w:val="00F304B4"/>
    <w:rsid w:val="00F33EFD"/>
    <w:rsid w:val="00F340A3"/>
    <w:rsid w:val="00F67707"/>
    <w:rsid w:val="00F72AFA"/>
    <w:rsid w:val="00F776D7"/>
    <w:rsid w:val="00F818F7"/>
    <w:rsid w:val="00F85712"/>
    <w:rsid w:val="00F86FD5"/>
    <w:rsid w:val="00F94818"/>
    <w:rsid w:val="00FA16D9"/>
    <w:rsid w:val="00FA19E5"/>
    <w:rsid w:val="00FA3430"/>
    <w:rsid w:val="00FC2627"/>
    <w:rsid w:val="00FD39D0"/>
    <w:rsid w:val="00FE084F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6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character" w:customStyle="1" w:styleId="h2">
    <w:name w:val="h2"/>
    <w:rsid w:val="0072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DD2F-0E78-48DB-BC56-E0D39C55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726</TotalTime>
  <Pages>4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Cezary Maliszewski</cp:lastModifiedBy>
  <cp:revision>81</cp:revision>
  <cp:lastPrinted>2019-04-05T07:30:00Z</cp:lastPrinted>
  <dcterms:created xsi:type="dcterms:W3CDTF">2021-06-09T10:26:00Z</dcterms:created>
  <dcterms:modified xsi:type="dcterms:W3CDTF">2024-05-15T08:59:00Z</dcterms:modified>
</cp:coreProperties>
</file>