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B" w:rsidRPr="00965D03" w:rsidRDefault="008D3639" w:rsidP="007000AB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>
        <w:rPr>
          <w:rFonts w:ascii="Tahoma" w:hAnsi="Tahoma" w:cs="Tahoma"/>
          <w:i/>
          <w:sz w:val="20"/>
          <w:szCs w:val="20"/>
          <w:u w:val="none"/>
        </w:rPr>
        <w:t>Załącznik nr 3 do S</w:t>
      </w:r>
      <w:r w:rsidR="007000AB" w:rsidRPr="00965D03">
        <w:rPr>
          <w:rFonts w:ascii="Tahoma" w:hAnsi="Tahoma" w:cs="Tahoma"/>
          <w:i/>
          <w:sz w:val="20"/>
          <w:szCs w:val="20"/>
          <w:u w:val="none"/>
        </w:rPr>
        <w:t>WZ</w:t>
      </w:r>
    </w:p>
    <w:p w:rsidR="007000AB" w:rsidRPr="00EC3B3D" w:rsidRDefault="007000AB" w:rsidP="007000A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00AB" w:rsidRPr="008D3639" w:rsidRDefault="00BD1799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3639">
        <w:rPr>
          <w:rFonts w:ascii="Arial" w:hAnsi="Arial" w:cs="Arial"/>
          <w:b/>
          <w:sz w:val="20"/>
          <w:szCs w:val="20"/>
        </w:rPr>
        <w:t>Dz.</w:t>
      </w:r>
      <w:r w:rsidR="00A36FA2" w:rsidRPr="008D3639">
        <w:rPr>
          <w:rFonts w:ascii="Arial" w:hAnsi="Arial" w:cs="Arial"/>
          <w:b/>
          <w:sz w:val="20"/>
          <w:szCs w:val="20"/>
        </w:rPr>
        <w:t xml:space="preserve"> </w:t>
      </w:r>
      <w:r w:rsidRPr="008D3639">
        <w:rPr>
          <w:rFonts w:ascii="Arial" w:hAnsi="Arial" w:cs="Arial"/>
          <w:b/>
          <w:sz w:val="20"/>
          <w:szCs w:val="20"/>
        </w:rPr>
        <w:t xml:space="preserve">U. UE S numer S </w:t>
      </w:r>
      <w:r w:rsidR="00552EB3" w:rsidRPr="008D3639">
        <w:rPr>
          <w:rFonts w:ascii="Calibri" w:eastAsia="Times New Roman" w:hAnsi="Calibri"/>
          <w:b/>
          <w:sz w:val="22"/>
        </w:rPr>
        <w:t>……….</w:t>
      </w:r>
      <w:r w:rsidR="00A36FA2" w:rsidRPr="008D3639">
        <w:rPr>
          <w:rFonts w:ascii="Calibri" w:eastAsia="Times New Roman" w:hAnsi="Calibri"/>
          <w:b/>
        </w:rPr>
        <w:t xml:space="preserve"> </w:t>
      </w:r>
      <w:r w:rsidR="00A36FA2" w:rsidRPr="008D3639">
        <w:rPr>
          <w:rFonts w:ascii="Arial" w:hAnsi="Arial" w:cs="Arial"/>
          <w:b/>
          <w:sz w:val="20"/>
          <w:szCs w:val="20"/>
        </w:rPr>
        <w:t xml:space="preserve"> </w:t>
      </w:r>
      <w:r w:rsidR="007000AB" w:rsidRPr="008D3639">
        <w:rPr>
          <w:rFonts w:ascii="Arial" w:hAnsi="Arial" w:cs="Arial"/>
          <w:b/>
          <w:sz w:val="20"/>
          <w:szCs w:val="20"/>
        </w:rPr>
        <w:t>r</w:t>
      </w:r>
      <w:r w:rsidR="001E0C32" w:rsidRPr="008D3639">
        <w:rPr>
          <w:rFonts w:ascii="Arial" w:hAnsi="Arial" w:cs="Arial"/>
          <w:b/>
          <w:sz w:val="20"/>
          <w:szCs w:val="20"/>
        </w:rPr>
        <w:t>.</w:t>
      </w:r>
    </w:p>
    <w:p w:rsidR="007000AB" w:rsidRPr="00FC3AE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603B98">
        <w:rPr>
          <w:rFonts w:ascii="Arial" w:hAnsi="Arial" w:cs="Arial"/>
          <w:b/>
          <w:sz w:val="20"/>
          <w:szCs w:val="20"/>
        </w:rPr>
        <w:t xml:space="preserve">Numer </w:t>
      </w:r>
      <w:r w:rsidR="000C57C5">
        <w:rPr>
          <w:rFonts w:ascii="Arial" w:hAnsi="Arial" w:cs="Arial"/>
          <w:b/>
          <w:sz w:val="20"/>
          <w:szCs w:val="20"/>
        </w:rPr>
        <w:t>ogłoszenia w Dz.</w:t>
      </w:r>
      <w:r w:rsidR="005F70F5">
        <w:rPr>
          <w:rFonts w:ascii="Arial" w:hAnsi="Arial" w:cs="Arial"/>
          <w:b/>
          <w:sz w:val="20"/>
          <w:szCs w:val="20"/>
        </w:rPr>
        <w:t xml:space="preserve"> </w:t>
      </w:r>
      <w:r w:rsidR="000C57C5">
        <w:rPr>
          <w:rFonts w:ascii="Arial" w:hAnsi="Arial" w:cs="Arial"/>
          <w:b/>
          <w:sz w:val="20"/>
          <w:szCs w:val="20"/>
        </w:rPr>
        <w:t xml:space="preserve">U. S: 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0B280B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6420B" w:rsidRDefault="0016420B" w:rsidP="00302AD6">
            <w:pPr>
              <w:keepNext/>
              <w:spacing w:before="0" w:after="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Samodzielny Publiczny Zespół Zakładów Opieki Zdrowotnej w Gryficach</w:t>
            </w:r>
          </w:p>
          <w:p w:rsidR="0016420B" w:rsidRPr="0016420B" w:rsidRDefault="0016420B" w:rsidP="00302AD6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Niechorska 27, 72-300 Gryfice</w:t>
            </w:r>
          </w:p>
        </w:tc>
      </w:tr>
      <w:tr w:rsidR="007000AB" w:rsidRPr="00682DD7" w:rsidTr="00FC1940">
        <w:trPr>
          <w:trHeight w:val="485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00AB" w:rsidRPr="00682DD7" w:rsidTr="00C861E1">
        <w:trPr>
          <w:trHeight w:val="930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C2919" w:rsidRDefault="007000AB" w:rsidP="00AE7A1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000AB" w:rsidRPr="00682DD7" w:rsidTr="00FC1940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F04D3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F04D3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04D3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F04D3E">
              <w:rPr>
                <w:rFonts w:ascii="Arial" w:hAnsi="Arial" w:cs="Arial"/>
                <w:sz w:val="20"/>
                <w:szCs w:val="20"/>
              </w:rPr>
              <w:t>)</w:t>
            </w:r>
            <w:r w:rsidRPr="00F04D3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04D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0B280B" w:rsidRDefault="00AE7A11" w:rsidP="00A27AC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  <w:r w:rsidR="00A27AC2" w:rsidRPr="000B280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C57C5" w:rsidRPr="000B28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063B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FC1940">
        <w:trPr>
          <w:trHeight w:val="137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rPr>
          <w:trHeight w:val="200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9289" w:type="dxa"/>
            <w:gridSpan w:val="2"/>
            <w:shd w:val="clear" w:color="auto" w:fill="BFBFBF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EC3B3D" w:rsidRDefault="007000AB" w:rsidP="007000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00AB" w:rsidRPr="00682DD7" w:rsidRDefault="007000AB" w:rsidP="007000AB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00AB" w:rsidRPr="00682DD7" w:rsidRDefault="007000AB" w:rsidP="007000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00AB" w:rsidRPr="00682DD7" w:rsidRDefault="007000AB" w:rsidP="00FC194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00AB" w:rsidRPr="00682DD7" w:rsidTr="00FC194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12466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112466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7000AB" w:rsidRPr="00D1354E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00AB" w:rsidRPr="00D1354E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000AB" w:rsidRPr="00D1354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1316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1544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7000AB" w:rsidRPr="00EC3B3D" w:rsidRDefault="007000AB" w:rsidP="007000A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7000AB" w:rsidRPr="00C52B99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00AB" w:rsidRPr="00E650C1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7000AB" w:rsidRPr="000342FD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00AB" w:rsidRPr="00682DD7" w:rsidRDefault="007000AB" w:rsidP="007000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682DD7" w:rsidRDefault="007000AB" w:rsidP="007000A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B317AB">
        <w:rPr>
          <w:rFonts w:ascii="Arial" w:hAnsi="Arial" w:cs="Arial"/>
          <w:b/>
          <w:i/>
          <w:sz w:val="20"/>
          <w:szCs w:val="20"/>
          <w:u w:val="single"/>
        </w:rPr>
        <w:t>Informacja dodatkowa:</w:t>
      </w: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B317AB">
        <w:rPr>
          <w:rFonts w:ascii="Tahoma" w:hAnsi="Tahoma" w:cs="Tahoma"/>
          <w:b/>
          <w:sz w:val="20"/>
          <w:szCs w:val="20"/>
          <w:u w:val="single"/>
        </w:rPr>
        <w:t>INSTRUKCJA WYPEŁNIENIA FORMULARZA JEDNOLITEGO EUROPEJSKIEGO DOKUMENTU ZAMÓWIENIA (JEDZ):</w:t>
      </w: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rFonts w:ascii="Tahoma" w:hAnsi="Tahoma" w:cs="Tahoma"/>
        </w:rPr>
      </w:pP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 w postępowaniu i nie polega na zdolnościach lub sytuacji innych podmiotów </w:t>
      </w:r>
      <w:r w:rsidRPr="00054617">
        <w:rPr>
          <w:rFonts w:ascii="Tahoma" w:hAnsi="Tahoma" w:cs="Tahoma"/>
          <w:bCs/>
        </w:rPr>
        <w:t>na zasadach określonych w art. 22a PZP</w:t>
      </w:r>
      <w:r w:rsidRPr="00054617">
        <w:rPr>
          <w:rFonts w:ascii="Tahoma" w:hAnsi="Tahoma" w:cs="Tahoma"/>
        </w:rPr>
        <w:t>, przedkłada JEDZ tylko w swoim zakresie,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samodzielnie, lecz polega na zdolnościach lub sytuacji </w:t>
      </w:r>
      <w:r w:rsidRPr="00054617">
        <w:rPr>
          <w:rFonts w:ascii="Tahoma" w:hAnsi="Tahoma" w:cs="Tahoma"/>
          <w:b/>
          <w:u w:val="single"/>
        </w:rPr>
        <w:t xml:space="preserve">co najmniej jednego innego podmiotu </w:t>
      </w:r>
      <w:r w:rsidRPr="00054617">
        <w:rPr>
          <w:rFonts w:ascii="Tahoma" w:hAnsi="Tahoma" w:cs="Tahoma"/>
          <w:b/>
          <w:bCs/>
          <w:u w:val="single"/>
        </w:rPr>
        <w:t>na zasadach określonych w art. 22a PZP</w:t>
      </w:r>
      <w:r w:rsidRPr="00054617">
        <w:rPr>
          <w:rFonts w:ascii="Tahoma" w:hAnsi="Tahoma" w:cs="Tahoma"/>
          <w:b/>
          <w:u w:val="single"/>
        </w:rPr>
        <w:t>, musi złożyć swój własny JEDZ wraz z odrębnym JEDZ zawierającym stosowne informacje wskazane w części II, sekcji C JEDZ - odnoszące się do każdego</w:t>
      </w:r>
      <w:r w:rsidR="00B31C7A">
        <w:rPr>
          <w:rFonts w:ascii="Tahoma" w:hAnsi="Tahoma" w:cs="Tahoma"/>
          <w:b/>
          <w:u w:val="single"/>
        </w:rPr>
        <w:t xml:space="preserve">                              </w:t>
      </w:r>
      <w:r w:rsidRPr="00054617">
        <w:rPr>
          <w:rFonts w:ascii="Tahoma" w:hAnsi="Tahoma" w:cs="Tahoma"/>
          <w:b/>
          <w:u w:val="single"/>
        </w:rPr>
        <w:t xml:space="preserve"> z podmiotów</w:t>
      </w:r>
      <w:r w:rsidRPr="00054617">
        <w:rPr>
          <w:rFonts w:ascii="Tahoma" w:hAnsi="Tahoma" w:cs="Tahoma"/>
        </w:rPr>
        <w:t>, na którego zdolnościach lub sytuacji Wykonawca polega i w zakresie, w którym podmiot ten udostępnia swoje zdolności Wykonawcy,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gdy Wykonawcy składają ofertę wspólną, w rozumieniu art. 23 PZP, należy przedstawić </w:t>
      </w:r>
      <w:r w:rsidRPr="00054617">
        <w:rPr>
          <w:rFonts w:ascii="Tahoma" w:hAnsi="Tahoma" w:cs="Tahoma"/>
          <w:b/>
          <w:u w:val="single"/>
        </w:rPr>
        <w:t xml:space="preserve">odrębny JEDZ zawierający informacje wymagane w częściach </w:t>
      </w:r>
      <w:proofErr w:type="spellStart"/>
      <w:r w:rsidRPr="00054617">
        <w:rPr>
          <w:rFonts w:ascii="Tahoma" w:hAnsi="Tahoma" w:cs="Tahoma"/>
          <w:b/>
          <w:u w:val="single"/>
        </w:rPr>
        <w:t>II–IV</w:t>
      </w:r>
      <w:proofErr w:type="spellEnd"/>
      <w:r w:rsidRPr="00054617">
        <w:rPr>
          <w:rFonts w:ascii="Tahoma" w:hAnsi="Tahoma" w:cs="Tahoma"/>
          <w:b/>
          <w:u w:val="single"/>
        </w:rPr>
        <w:t xml:space="preserve"> dla każdego z biorących udział Wykonawców,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wskazania w ofercie oraz JEDZ podwykonawców, którzy swoimi zdolnościami lub sytuacją, </w:t>
      </w:r>
      <w:r w:rsidRPr="00054617">
        <w:rPr>
          <w:rFonts w:ascii="Tahoma" w:hAnsi="Tahoma" w:cs="Tahoma"/>
          <w:b/>
          <w:u w:val="single"/>
        </w:rPr>
        <w:t>nie wspierają</w:t>
      </w:r>
      <w:r w:rsidRPr="00054617">
        <w:rPr>
          <w:rFonts w:ascii="Tahoma" w:hAnsi="Tahoma" w:cs="Tahoma"/>
        </w:rPr>
        <w:t xml:space="preserve"> Wykonawcy w celu wykazania spełniania warunków, </w:t>
      </w:r>
      <w:r w:rsidRPr="00054617">
        <w:rPr>
          <w:rFonts w:ascii="Tahoma" w:hAnsi="Tahoma" w:cs="Tahoma"/>
          <w:u w:val="single"/>
        </w:rPr>
        <w:t xml:space="preserve">Zamawiający </w:t>
      </w:r>
      <w:r w:rsidRPr="00054617">
        <w:rPr>
          <w:rFonts w:ascii="Tahoma" w:hAnsi="Tahoma" w:cs="Tahoma"/>
          <w:b/>
          <w:u w:val="single"/>
        </w:rPr>
        <w:t>nie wymaga</w:t>
      </w:r>
      <w:r w:rsidRPr="00054617">
        <w:rPr>
          <w:rFonts w:ascii="Tahoma" w:hAnsi="Tahoma" w:cs="Tahoma"/>
          <w:u w:val="single"/>
        </w:rPr>
        <w:t xml:space="preserve"> złożenia odrębnego JEDZ dla tych podwykonawców (należy jedynie wypełnić JEDZ w części II sekcję D oraz w części IV sekcję C pkt 10)</w:t>
      </w:r>
      <w:r w:rsidRPr="00054617">
        <w:rPr>
          <w:rFonts w:ascii="Tahoma" w:hAnsi="Tahoma" w:cs="Tahoma"/>
        </w:rPr>
        <w:t>,</w:t>
      </w:r>
    </w:p>
    <w:p w:rsidR="007000AB" w:rsidRPr="00737798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w cz. II JEDZ:</w:t>
      </w: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720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- sekcja B (Informacje na temat przedstawicieli Wykonawcy): Zamawiający nie wymaga podania daty i miejsca urodzenia osoby upoważnionej do reprezentowania Wykonawcy na potrzeby niniejszego postępowania o udzielenie zamówienia,</w:t>
      </w:r>
    </w:p>
    <w:p w:rsidR="007000AB" w:rsidRPr="00F571F3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celu wstępnego potwierdzenia braku podstaw wykluczenia </w:t>
      </w:r>
      <w:r w:rsidRPr="00F571F3">
        <w:rPr>
          <w:rFonts w:ascii="Tahoma" w:hAnsi="Tahoma" w:cs="Tahoma"/>
        </w:rPr>
        <w:t>należy wypełnić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13 – 14 ustawy Pzp informacje wymagane w Części III lit. A JEDZ oraz  w Części III lit. C wiersz pierwszy JEDZ (w zakresie przestępstw o których mowa w art. 181-188 oraz 218-221 Kodeksu karnego a także przestępstwa, o którym mowa w art. 9 lub 10 ustawy z dnia 15 czerwca 2012 r. o skutkach powierzania wykonywania pracy cudzoziemcom przebywającym wbrew przepisom na terytorium Rzeczypospolitej Polskiej) oraz w Części III lit. D JEDZ (w zakresie przestępstw, o których mowa w art. 270-277, 278-298 oraz 300-307 Kodeksu karnego),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15 ustawy Pzp – informacje wymagane w Części III lit. B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16 ustawy Pzp – informacje wymagane w Części III lit. C wiersz ósmy JEDZ;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17 ustawy Pzp – informacje wymagane w Części III lit. 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18 ustawy Pzp – informacje wymagane w Części III lit.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19 PZP ustawy Pzp – informacje wymagane w Części III lit. C wiersz szósty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20 ustawy Pzp – informacje wymagane w Części III lit. C wiersz czwarty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21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lastRenderedPageBreak/>
        <w:t>na potwierdzenie braku podstaw do wykluczenia wskazanych w art. 24 ust. 1 pkt 22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5 pkt 1 ustawy Pzp – informacje wymagane w Części III lit. C wiersz drugi JEDZ,</w:t>
      </w:r>
    </w:p>
    <w:p w:rsidR="007000AB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części IV wypełnia tylko sekcję </w:t>
      </w:r>
      <w:r>
        <w:rPr>
          <w:rFonts w:ascii="Arial" w:hAnsi="Arial" w:cs="Arial"/>
        </w:rPr>
        <w:sym w:font="Symbol" w:char="F061"/>
      </w:r>
      <w:r>
        <w:rPr>
          <w:rFonts w:ascii="Tahoma" w:hAnsi="Tahoma" w:cs="Tahoma"/>
        </w:rPr>
        <w:t>: OGÓLNE OŚWIADCZENIE DOTYCZĄCE WSZYSTKICH KRYTERIÓW KWALIFIKACJI</w:t>
      </w:r>
    </w:p>
    <w:p w:rsidR="007000AB" w:rsidRPr="00B31C7A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cz. V JEDZ nie wypełniać.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FF0257">
        <w:rPr>
          <w:rFonts w:ascii="Calibri" w:hAnsi="Calibri" w:cs="Arial"/>
          <w:color w:val="7030A0"/>
        </w:rPr>
        <w:t xml:space="preserve">Zamawiający informuje, że JEDZ możliwy do wypełnienia i ponownego wykorzystania dostępny jest na stronie: </w:t>
      </w:r>
      <w:hyperlink r:id="rId7" w:history="1">
        <w:r w:rsidRPr="001B1C61">
          <w:rPr>
            <w:rStyle w:val="Hipercze"/>
            <w:rFonts w:ascii="Calibri" w:hAnsi="Calibri" w:cs="Arial"/>
          </w:rPr>
          <w:t>https://espd.uzp.gov.pl/</w:t>
        </w:r>
      </w:hyperlink>
      <w:r>
        <w:rPr>
          <w:rFonts w:ascii="Calibri" w:hAnsi="Calibri" w:cs="Arial"/>
          <w:color w:val="7030A0"/>
        </w:rPr>
        <w:t xml:space="preserve">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C10FE6" w:rsidRDefault="00C10FE6"/>
    <w:sectPr w:rsidR="00C10FE6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AB" w:rsidRDefault="007000AB" w:rsidP="007000AB">
      <w:pPr>
        <w:spacing w:before="0" w:after="0"/>
      </w:pPr>
      <w:r>
        <w:separator/>
      </w:r>
    </w:p>
  </w:endnote>
  <w:endnote w:type="continuationSeparator" w:id="0">
    <w:p w:rsidR="007000AB" w:rsidRDefault="007000AB" w:rsidP="007000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933B0C" w:rsidRDefault="002649E4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="004D12FC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4D12FC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6C68A2" w:rsidRDefault="00AE7A11" w:rsidP="006C6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AB" w:rsidRDefault="007000AB" w:rsidP="007000AB">
      <w:pPr>
        <w:spacing w:before="0" w:after="0"/>
      </w:pPr>
      <w:r>
        <w:separator/>
      </w:r>
    </w:p>
  </w:footnote>
  <w:footnote w:type="continuationSeparator" w:id="0">
    <w:p w:rsidR="007000AB" w:rsidRDefault="007000AB" w:rsidP="007000AB">
      <w:pPr>
        <w:spacing w:before="0" w:after="0"/>
      </w:pPr>
      <w:r>
        <w:continuationSeparator/>
      </w:r>
    </w:p>
  </w:footnote>
  <w:footnote w:id="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00AB" w:rsidRPr="003B6373" w:rsidRDefault="007000AB" w:rsidP="007000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00AB" w:rsidRPr="003B6373" w:rsidRDefault="007000AB" w:rsidP="007000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00AB" w:rsidRPr="003B6373" w:rsidRDefault="007000AB" w:rsidP="007000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</w:t>
      </w:r>
      <w:r w:rsidR="00D546C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otyczące definicji mikroprzedsię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AB"/>
    <w:rsid w:val="00007AFD"/>
    <w:rsid w:val="00036925"/>
    <w:rsid w:val="000A18D6"/>
    <w:rsid w:val="000B280B"/>
    <w:rsid w:val="000C57C5"/>
    <w:rsid w:val="001501E8"/>
    <w:rsid w:val="0016420B"/>
    <w:rsid w:val="0016686F"/>
    <w:rsid w:val="001E0C32"/>
    <w:rsid w:val="002649E4"/>
    <w:rsid w:val="0029687B"/>
    <w:rsid w:val="002C2703"/>
    <w:rsid w:val="00302AD6"/>
    <w:rsid w:val="003C7648"/>
    <w:rsid w:val="00414A86"/>
    <w:rsid w:val="00464177"/>
    <w:rsid w:val="004D12FC"/>
    <w:rsid w:val="004F2B80"/>
    <w:rsid w:val="00552EB3"/>
    <w:rsid w:val="005B0A31"/>
    <w:rsid w:val="005F70F5"/>
    <w:rsid w:val="0069096B"/>
    <w:rsid w:val="006C2919"/>
    <w:rsid w:val="006C68A2"/>
    <w:rsid w:val="006E2CA0"/>
    <w:rsid w:val="007000AB"/>
    <w:rsid w:val="00775CF6"/>
    <w:rsid w:val="008D3639"/>
    <w:rsid w:val="00925842"/>
    <w:rsid w:val="00942679"/>
    <w:rsid w:val="00965D03"/>
    <w:rsid w:val="00A26428"/>
    <w:rsid w:val="00A27AC2"/>
    <w:rsid w:val="00A36FA2"/>
    <w:rsid w:val="00AD33BE"/>
    <w:rsid w:val="00AE7A11"/>
    <w:rsid w:val="00B31C7A"/>
    <w:rsid w:val="00B50A76"/>
    <w:rsid w:val="00BD1799"/>
    <w:rsid w:val="00BD762D"/>
    <w:rsid w:val="00C10FE6"/>
    <w:rsid w:val="00C4585C"/>
    <w:rsid w:val="00C861E1"/>
    <w:rsid w:val="00CB6E27"/>
    <w:rsid w:val="00D063BA"/>
    <w:rsid w:val="00D546C3"/>
    <w:rsid w:val="00E42DC0"/>
    <w:rsid w:val="00F62760"/>
    <w:rsid w:val="00FB6A31"/>
    <w:rsid w:val="00FC3AEB"/>
    <w:rsid w:val="00FC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A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000A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000A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000A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000A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00A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A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A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000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000AB"/>
    <w:pPr>
      <w:ind w:left="850"/>
    </w:pPr>
  </w:style>
  <w:style w:type="paragraph" w:customStyle="1" w:styleId="NormalLeft">
    <w:name w:val="Normal Left"/>
    <w:basedOn w:val="Normalny"/>
    <w:rsid w:val="007000AB"/>
    <w:pPr>
      <w:jc w:val="left"/>
    </w:pPr>
  </w:style>
  <w:style w:type="paragraph" w:customStyle="1" w:styleId="Tiret0">
    <w:name w:val="Tiret 0"/>
    <w:basedOn w:val="Normalny"/>
    <w:rsid w:val="007000AB"/>
    <w:pPr>
      <w:numPr>
        <w:numId w:val="1"/>
      </w:numPr>
    </w:pPr>
  </w:style>
  <w:style w:type="paragraph" w:customStyle="1" w:styleId="Tiret1">
    <w:name w:val="Tiret 1"/>
    <w:basedOn w:val="Normalny"/>
    <w:rsid w:val="007000A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000A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000A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000A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000A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000A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00A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00AB"/>
    <w:pPr>
      <w:jc w:val="center"/>
    </w:pPr>
    <w:rPr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000AB"/>
    <w:pPr>
      <w:spacing w:before="0" w:after="0"/>
      <w:ind w:left="708"/>
      <w:jc w:val="left"/>
    </w:pPr>
    <w:rPr>
      <w:rFonts w:eastAsia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000A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7000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649E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9E4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5025</Words>
  <Characters>30151</Characters>
  <Application>Microsoft Office Word</Application>
  <DocSecurity>0</DocSecurity>
  <Lines>251</Lines>
  <Paragraphs>70</Paragraphs>
  <ScaleCrop>false</ScaleCrop>
  <Company/>
  <LinksUpToDate>false</LinksUpToDate>
  <CharactersWithSpaces>35106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andzelika.rajko</cp:lastModifiedBy>
  <cp:revision>53</cp:revision>
  <dcterms:created xsi:type="dcterms:W3CDTF">2019-05-21T08:12:00Z</dcterms:created>
  <dcterms:modified xsi:type="dcterms:W3CDTF">2022-01-04T13:08:00Z</dcterms:modified>
</cp:coreProperties>
</file>