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0CD" w14:textId="0B5D5EA0" w:rsidR="00F52D98" w:rsidRPr="0055372F" w:rsidRDefault="000035A2" w:rsidP="000035A2">
      <w:pPr>
        <w:pStyle w:val="Nagwek3"/>
        <w:numPr>
          <w:ilvl w:val="8"/>
          <w:numId w:val="2"/>
        </w:numPr>
        <w:ind w:hanging="130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</w:t>
      </w:r>
      <w:r w:rsidR="00F52D98" w:rsidRPr="0055372F">
        <w:rPr>
          <w:sz w:val="22"/>
          <w:szCs w:val="22"/>
        </w:rPr>
        <w:t xml:space="preserve">Ryczywół, dnia </w:t>
      </w:r>
      <w:r w:rsidR="00F83251">
        <w:rPr>
          <w:sz w:val="22"/>
          <w:szCs w:val="22"/>
        </w:rPr>
        <w:t>1 marca</w:t>
      </w:r>
      <w:r w:rsidR="00A0403B" w:rsidRPr="0055372F">
        <w:rPr>
          <w:sz w:val="22"/>
          <w:szCs w:val="22"/>
        </w:rPr>
        <w:t xml:space="preserve"> </w:t>
      </w:r>
      <w:r w:rsidR="00B259BE" w:rsidRPr="0055372F">
        <w:rPr>
          <w:sz w:val="22"/>
          <w:szCs w:val="22"/>
        </w:rPr>
        <w:t>202</w:t>
      </w:r>
      <w:r w:rsidR="00CA5B77" w:rsidRPr="0055372F">
        <w:rPr>
          <w:sz w:val="22"/>
          <w:szCs w:val="22"/>
        </w:rPr>
        <w:t>3</w:t>
      </w:r>
      <w:r w:rsidR="00D42595" w:rsidRPr="0055372F">
        <w:rPr>
          <w:sz w:val="22"/>
          <w:szCs w:val="22"/>
        </w:rPr>
        <w:t xml:space="preserve"> r</w:t>
      </w:r>
      <w:r w:rsidR="00A0403B" w:rsidRPr="0055372F">
        <w:rPr>
          <w:sz w:val="22"/>
          <w:szCs w:val="22"/>
        </w:rPr>
        <w:t>.</w:t>
      </w:r>
    </w:p>
    <w:p w14:paraId="480014F1" w14:textId="77777777" w:rsidR="00F52D98" w:rsidRPr="0055372F" w:rsidRDefault="00F52D98" w:rsidP="00F52D98">
      <w:pPr>
        <w:rPr>
          <w:sz w:val="22"/>
          <w:szCs w:val="22"/>
        </w:rPr>
      </w:pPr>
    </w:p>
    <w:p w14:paraId="46302B6E" w14:textId="11268BC9" w:rsidR="00F52D98" w:rsidRPr="0055372F" w:rsidRDefault="00F52D98" w:rsidP="00F52D98">
      <w:pPr>
        <w:ind w:left="6372"/>
        <w:rPr>
          <w:sz w:val="22"/>
          <w:szCs w:val="22"/>
        </w:rPr>
      </w:pPr>
      <w:r w:rsidRPr="0055372F">
        <w:rPr>
          <w:sz w:val="22"/>
          <w:szCs w:val="22"/>
        </w:rPr>
        <w:t xml:space="preserve">  </w:t>
      </w:r>
      <w:r w:rsidR="000035A2" w:rsidRPr="0055372F">
        <w:rPr>
          <w:sz w:val="22"/>
          <w:szCs w:val="22"/>
        </w:rPr>
        <w:tab/>
      </w:r>
      <w:r w:rsidR="000035A2" w:rsidRPr="0055372F">
        <w:rPr>
          <w:sz w:val="22"/>
          <w:szCs w:val="22"/>
        </w:rPr>
        <w:tab/>
      </w:r>
      <w:r w:rsidR="000035A2" w:rsidRPr="0055372F">
        <w:rPr>
          <w:sz w:val="22"/>
          <w:szCs w:val="22"/>
        </w:rPr>
        <w:tab/>
      </w:r>
      <w:r w:rsidR="000035A2" w:rsidRPr="0055372F">
        <w:rPr>
          <w:sz w:val="22"/>
          <w:szCs w:val="22"/>
        </w:rPr>
        <w:tab/>
        <w:t xml:space="preserve">  </w:t>
      </w:r>
      <w:r w:rsidRPr="0055372F">
        <w:rPr>
          <w:sz w:val="22"/>
          <w:szCs w:val="22"/>
        </w:rPr>
        <w:t>Wszyscy Oferenci</w:t>
      </w:r>
    </w:p>
    <w:p w14:paraId="40FEF88C" w14:textId="77777777" w:rsidR="00F52D98" w:rsidRPr="0055372F" w:rsidRDefault="00F52D98" w:rsidP="00F52D98">
      <w:pPr>
        <w:ind w:left="4956"/>
        <w:jc w:val="center"/>
        <w:rPr>
          <w:sz w:val="22"/>
          <w:szCs w:val="22"/>
        </w:rPr>
      </w:pPr>
      <w:r w:rsidRPr="0055372F">
        <w:rPr>
          <w:sz w:val="22"/>
          <w:szCs w:val="22"/>
        </w:rPr>
        <w:t xml:space="preserve">     Wg rozdzielnika</w:t>
      </w:r>
    </w:p>
    <w:p w14:paraId="1091E7AE" w14:textId="77777777" w:rsidR="00F52D98" w:rsidRPr="0055372F" w:rsidRDefault="00F52D98" w:rsidP="00A13F9F">
      <w:pPr>
        <w:rPr>
          <w:b/>
          <w:sz w:val="22"/>
          <w:szCs w:val="22"/>
          <w:u w:val="single"/>
        </w:rPr>
      </w:pPr>
    </w:p>
    <w:p w14:paraId="4871C95D" w14:textId="25E9BEBD" w:rsidR="00F52D98" w:rsidRPr="0055372F" w:rsidRDefault="00F52D98" w:rsidP="00F52D98">
      <w:pPr>
        <w:jc w:val="center"/>
        <w:rPr>
          <w:b/>
          <w:sz w:val="22"/>
          <w:szCs w:val="22"/>
        </w:rPr>
      </w:pPr>
      <w:r w:rsidRPr="0055372F">
        <w:rPr>
          <w:b/>
          <w:sz w:val="22"/>
          <w:szCs w:val="22"/>
        </w:rPr>
        <w:t xml:space="preserve">Dotyczy: zapytania ofertowego na </w:t>
      </w:r>
      <w:r w:rsidR="00F83251">
        <w:rPr>
          <w:b/>
          <w:sz w:val="22"/>
          <w:szCs w:val="22"/>
        </w:rPr>
        <w:t>„remont grobu poległych w latach 1914-1920.</w:t>
      </w:r>
    </w:p>
    <w:p w14:paraId="5046D5BE" w14:textId="77777777" w:rsidR="00F52D98" w:rsidRPr="0055372F" w:rsidRDefault="00F52D98" w:rsidP="00F52D98">
      <w:pPr>
        <w:rPr>
          <w:sz w:val="22"/>
          <w:szCs w:val="22"/>
        </w:rPr>
      </w:pPr>
    </w:p>
    <w:p w14:paraId="40F54B61" w14:textId="64C01376" w:rsidR="00F52D98" w:rsidRPr="00551E83" w:rsidRDefault="00F52D98" w:rsidP="00551E83">
      <w:pPr>
        <w:rPr>
          <w:sz w:val="22"/>
          <w:szCs w:val="22"/>
        </w:rPr>
      </w:pPr>
      <w:r w:rsidRPr="0055372F">
        <w:rPr>
          <w:sz w:val="22"/>
          <w:szCs w:val="22"/>
        </w:rPr>
        <w:t>Dziękując za złożone oferty niniejszym informuję, że</w:t>
      </w:r>
      <w:r w:rsidR="00551E83">
        <w:rPr>
          <w:sz w:val="22"/>
          <w:szCs w:val="22"/>
        </w:rPr>
        <w:t xml:space="preserve"> w</w:t>
      </w:r>
      <w:r w:rsidRPr="00551E83">
        <w:rPr>
          <w:sz w:val="22"/>
          <w:szCs w:val="22"/>
        </w:rPr>
        <w:t xml:space="preserve"> wyniku zapytania ofertowego w terminie składania ofert złożono następujące oferty:</w:t>
      </w:r>
    </w:p>
    <w:p w14:paraId="1D59933E" w14:textId="77777777" w:rsidR="00F52D98" w:rsidRPr="0055372F" w:rsidRDefault="00F52D98" w:rsidP="00F52D98">
      <w:pPr>
        <w:rPr>
          <w:sz w:val="22"/>
          <w:szCs w:val="22"/>
        </w:rPr>
      </w:pP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1"/>
        <w:gridCol w:w="3827"/>
        <w:gridCol w:w="4252"/>
      </w:tblGrid>
      <w:tr w:rsidR="00F83251" w:rsidRPr="0055372F" w14:paraId="78942ED6" w14:textId="2BFC8431" w:rsidTr="00F83251">
        <w:tc>
          <w:tcPr>
            <w:tcW w:w="3261" w:type="dxa"/>
            <w:vAlign w:val="center"/>
          </w:tcPr>
          <w:p w14:paraId="1B2EE646" w14:textId="0A27330B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KATANGA Grzegorz Kwapisewicz Sp. z o.o., Złotogolin 128, 27-215 Parszów</w:t>
            </w:r>
          </w:p>
        </w:tc>
        <w:tc>
          <w:tcPr>
            <w:tcW w:w="3261" w:type="dxa"/>
            <w:vAlign w:val="center"/>
          </w:tcPr>
          <w:p w14:paraId="09DD8623" w14:textId="77777777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  <w:b/>
              </w:rPr>
            </w:pPr>
          </w:p>
          <w:p w14:paraId="09CF4497" w14:textId="6F86F8F8" w:rsidR="00551E83" w:rsidRDefault="00551E83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AtelBau Jarosław Nobik, </w:t>
            </w:r>
            <w:r>
              <w:rPr>
                <w:rFonts w:cs="Times New Roman"/>
                <w:b/>
              </w:rPr>
              <w:br/>
              <w:t xml:space="preserve">ul. F. Nowowiejskiego 47B/2, </w:t>
            </w:r>
          </w:p>
          <w:p w14:paraId="20DF1780" w14:textId="655BB22D" w:rsidR="00F83251" w:rsidRPr="0055372F" w:rsidRDefault="00551E83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64-500 Szamotuły</w:t>
            </w:r>
          </w:p>
        </w:tc>
        <w:tc>
          <w:tcPr>
            <w:tcW w:w="3827" w:type="dxa"/>
          </w:tcPr>
          <w:p w14:paraId="6205C386" w14:textId="77777777" w:rsidR="00F83251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  <w:b/>
              </w:rPr>
            </w:pPr>
          </w:p>
          <w:p w14:paraId="5EC9A38D" w14:textId="0C382C3C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WIK-EKO Sp. z o.o., </w:t>
            </w:r>
            <w:r>
              <w:rPr>
                <w:rFonts w:cs="Times New Roman"/>
                <w:b/>
              </w:rPr>
              <w:br/>
              <w:t>ul. Jaśkowiaka 10B, 61-680 Poznań</w:t>
            </w:r>
          </w:p>
        </w:tc>
        <w:tc>
          <w:tcPr>
            <w:tcW w:w="4252" w:type="dxa"/>
          </w:tcPr>
          <w:p w14:paraId="2A090D1A" w14:textId="77777777" w:rsidR="00551E83" w:rsidRDefault="00551E83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  <w:b/>
              </w:rPr>
            </w:pPr>
          </w:p>
          <w:p w14:paraId="1F2BBAF1" w14:textId="1F29CE75" w:rsidR="00F83251" w:rsidRPr="0055372F" w:rsidRDefault="00551E83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PRR Budownictwo Paweł Pajda, </w:t>
            </w:r>
            <w:r>
              <w:rPr>
                <w:rFonts w:cs="Times New Roman"/>
                <w:b/>
              </w:rPr>
              <w:br/>
              <w:t>ul. Zgliczyńskiego 12/6, 09-400 Płock</w:t>
            </w:r>
          </w:p>
        </w:tc>
      </w:tr>
      <w:tr w:rsidR="00F83251" w:rsidRPr="0055372F" w14:paraId="6C05C061" w14:textId="5050759D" w:rsidTr="00F83251">
        <w:trPr>
          <w:trHeight w:val="941"/>
        </w:trPr>
        <w:tc>
          <w:tcPr>
            <w:tcW w:w="3261" w:type="dxa"/>
            <w:vAlign w:val="center"/>
          </w:tcPr>
          <w:p w14:paraId="4855033B" w14:textId="77777777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</w:rPr>
            </w:pPr>
          </w:p>
          <w:p w14:paraId="54F5E9F9" w14:textId="4EFE48B5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113 124,59 zł brutto</w:t>
            </w:r>
          </w:p>
        </w:tc>
        <w:tc>
          <w:tcPr>
            <w:tcW w:w="3261" w:type="dxa"/>
            <w:vAlign w:val="center"/>
          </w:tcPr>
          <w:p w14:paraId="6266662B" w14:textId="77777777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</w:rPr>
            </w:pPr>
          </w:p>
          <w:p w14:paraId="791DCC72" w14:textId="0C9B6282" w:rsidR="00F83251" w:rsidRPr="0055372F" w:rsidRDefault="00551E83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54 636,60 zł brutto</w:t>
            </w:r>
          </w:p>
        </w:tc>
        <w:tc>
          <w:tcPr>
            <w:tcW w:w="3827" w:type="dxa"/>
          </w:tcPr>
          <w:p w14:paraId="07392D33" w14:textId="77777777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</w:rPr>
            </w:pPr>
          </w:p>
          <w:p w14:paraId="745F9195" w14:textId="77777777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</w:rPr>
            </w:pPr>
          </w:p>
          <w:p w14:paraId="3787B3B4" w14:textId="226CEEF0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48 954,00 zł brutto</w:t>
            </w:r>
          </w:p>
        </w:tc>
        <w:tc>
          <w:tcPr>
            <w:tcW w:w="4252" w:type="dxa"/>
          </w:tcPr>
          <w:p w14:paraId="6C604601" w14:textId="77777777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</w:rPr>
            </w:pPr>
          </w:p>
          <w:p w14:paraId="08EFB11A" w14:textId="77777777" w:rsidR="00F83251" w:rsidRPr="0055372F" w:rsidRDefault="00F83251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</w:rPr>
            </w:pPr>
          </w:p>
          <w:p w14:paraId="601B01D0" w14:textId="5996C3DA" w:rsidR="00F83251" w:rsidRPr="0055372F" w:rsidRDefault="00551E83" w:rsidP="00A16B44">
            <w:pPr>
              <w:tabs>
                <w:tab w:val="left" w:pos="6600"/>
              </w:tabs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81 180,00 zł brutto</w:t>
            </w:r>
          </w:p>
        </w:tc>
      </w:tr>
    </w:tbl>
    <w:p w14:paraId="7A978065" w14:textId="21258D3E" w:rsidR="000035A2" w:rsidRPr="0055372F" w:rsidRDefault="000035A2" w:rsidP="00F52D98">
      <w:pPr>
        <w:tabs>
          <w:tab w:val="left" w:pos="3377"/>
        </w:tabs>
        <w:rPr>
          <w:sz w:val="22"/>
          <w:szCs w:val="22"/>
        </w:rPr>
      </w:pPr>
    </w:p>
    <w:p w14:paraId="38A84264" w14:textId="2A07B904" w:rsidR="000035A2" w:rsidRPr="0055372F" w:rsidRDefault="000035A2" w:rsidP="00F52D98">
      <w:pPr>
        <w:tabs>
          <w:tab w:val="left" w:pos="3377"/>
        </w:tabs>
        <w:rPr>
          <w:sz w:val="22"/>
          <w:szCs w:val="22"/>
        </w:rPr>
      </w:pPr>
    </w:p>
    <w:p w14:paraId="1FE70DF7" w14:textId="38EC1AEA" w:rsidR="00A16B44" w:rsidRDefault="0055372F" w:rsidP="00F52D98">
      <w:pPr>
        <w:tabs>
          <w:tab w:val="left" w:pos="3377"/>
        </w:tabs>
        <w:rPr>
          <w:sz w:val="22"/>
          <w:szCs w:val="22"/>
        </w:rPr>
      </w:pPr>
      <w:r w:rsidRPr="0055372F">
        <w:rPr>
          <w:sz w:val="22"/>
          <w:szCs w:val="22"/>
        </w:rPr>
        <w:tab/>
      </w:r>
      <w:r w:rsidRPr="0055372F">
        <w:rPr>
          <w:sz w:val="22"/>
          <w:szCs w:val="22"/>
        </w:rPr>
        <w:tab/>
      </w:r>
      <w:r w:rsidRPr="0055372F">
        <w:rPr>
          <w:sz w:val="22"/>
          <w:szCs w:val="22"/>
        </w:rPr>
        <w:tab/>
      </w:r>
      <w:r w:rsidRPr="0055372F">
        <w:rPr>
          <w:sz w:val="22"/>
          <w:szCs w:val="22"/>
        </w:rPr>
        <w:tab/>
      </w:r>
      <w:r w:rsidRPr="0055372F">
        <w:rPr>
          <w:sz w:val="22"/>
          <w:szCs w:val="22"/>
        </w:rPr>
        <w:tab/>
      </w:r>
      <w:r w:rsidRPr="0055372F">
        <w:rPr>
          <w:sz w:val="22"/>
          <w:szCs w:val="22"/>
        </w:rPr>
        <w:tab/>
      </w:r>
      <w:r w:rsidRPr="0055372F">
        <w:rPr>
          <w:sz w:val="22"/>
          <w:szCs w:val="22"/>
        </w:rPr>
        <w:tab/>
      </w:r>
      <w:r w:rsidRPr="0055372F">
        <w:rPr>
          <w:sz w:val="22"/>
          <w:szCs w:val="22"/>
        </w:rPr>
        <w:tab/>
      </w:r>
      <w:r w:rsidRPr="0055372F">
        <w:rPr>
          <w:sz w:val="22"/>
          <w:szCs w:val="22"/>
        </w:rPr>
        <w:tab/>
      </w:r>
      <w:r w:rsidRPr="0055372F">
        <w:rPr>
          <w:sz w:val="22"/>
          <w:szCs w:val="22"/>
        </w:rPr>
        <w:tab/>
        <w:t>Z poważaniem</w:t>
      </w:r>
    </w:p>
    <w:p w14:paraId="34FF4882" w14:textId="078E7EAD" w:rsidR="00A16B44" w:rsidRDefault="00A16B44" w:rsidP="00A16B44">
      <w:pPr>
        <w:tabs>
          <w:tab w:val="left" w:pos="3377"/>
        </w:tabs>
        <w:ind w:left="9204"/>
        <w:rPr>
          <w:sz w:val="22"/>
          <w:szCs w:val="22"/>
        </w:rPr>
      </w:pPr>
      <w:r>
        <w:rPr>
          <w:sz w:val="22"/>
          <w:szCs w:val="22"/>
        </w:rPr>
        <w:t>Wójt Gminy Ryczywół</w:t>
      </w:r>
    </w:p>
    <w:p w14:paraId="58EDE599" w14:textId="4BE6BDD3" w:rsidR="00A16B44" w:rsidRPr="0055372F" w:rsidRDefault="00A16B44" w:rsidP="00A16B44">
      <w:pPr>
        <w:tabs>
          <w:tab w:val="left" w:pos="3377"/>
        </w:tabs>
        <w:ind w:left="9204"/>
        <w:rPr>
          <w:sz w:val="22"/>
          <w:szCs w:val="22"/>
        </w:rPr>
      </w:pPr>
      <w:r>
        <w:rPr>
          <w:sz w:val="22"/>
          <w:szCs w:val="22"/>
        </w:rPr>
        <w:t>Henryk Szrama</w:t>
      </w:r>
    </w:p>
    <w:p w14:paraId="7E0DF178" w14:textId="77777777" w:rsidR="00F52D98" w:rsidRPr="0055372F" w:rsidRDefault="00F52D98" w:rsidP="00F52D98">
      <w:pPr>
        <w:tabs>
          <w:tab w:val="left" w:pos="3377"/>
        </w:tabs>
        <w:rPr>
          <w:sz w:val="22"/>
          <w:szCs w:val="22"/>
          <w:u w:val="single"/>
        </w:rPr>
      </w:pPr>
      <w:r w:rsidRPr="0055372F">
        <w:rPr>
          <w:sz w:val="22"/>
          <w:szCs w:val="22"/>
          <w:u w:val="single"/>
        </w:rPr>
        <w:t>Otrzymują:</w:t>
      </w:r>
    </w:p>
    <w:p w14:paraId="5CB900E2" w14:textId="063B0392" w:rsidR="0055372F" w:rsidRPr="00551E83" w:rsidRDefault="00551E83" w:rsidP="00551E83">
      <w:pPr>
        <w:pStyle w:val="Akapitzlist"/>
        <w:numPr>
          <w:ilvl w:val="0"/>
          <w:numId w:val="3"/>
        </w:numPr>
        <w:tabs>
          <w:tab w:val="left" w:pos="3377"/>
        </w:tabs>
        <w:rPr>
          <w:sz w:val="22"/>
          <w:szCs w:val="22"/>
        </w:rPr>
      </w:pPr>
      <w:r>
        <w:rPr>
          <w:sz w:val="22"/>
          <w:szCs w:val="22"/>
        </w:rPr>
        <w:t>Oferenci,</w:t>
      </w:r>
    </w:p>
    <w:p w14:paraId="2FFBDACD" w14:textId="77777777" w:rsidR="00F52D98" w:rsidRPr="0055372F" w:rsidRDefault="001A0E99" w:rsidP="001A0E99">
      <w:pPr>
        <w:pStyle w:val="Akapitzlist"/>
        <w:numPr>
          <w:ilvl w:val="0"/>
          <w:numId w:val="3"/>
        </w:numPr>
        <w:tabs>
          <w:tab w:val="left" w:pos="3377"/>
        </w:tabs>
        <w:rPr>
          <w:sz w:val="22"/>
          <w:szCs w:val="22"/>
        </w:rPr>
      </w:pPr>
      <w:r w:rsidRPr="0055372F">
        <w:rPr>
          <w:sz w:val="22"/>
          <w:szCs w:val="22"/>
        </w:rPr>
        <w:t>a/a</w:t>
      </w:r>
      <w:r w:rsidR="00CE4D4E" w:rsidRPr="0055372F">
        <w:rPr>
          <w:sz w:val="22"/>
          <w:szCs w:val="22"/>
        </w:rPr>
        <w:t>.</w:t>
      </w:r>
    </w:p>
    <w:p w14:paraId="6C05C655" w14:textId="77777777" w:rsidR="004B2D0B" w:rsidRPr="0055372F" w:rsidRDefault="004B2D0B" w:rsidP="004B2D0B">
      <w:pPr>
        <w:pStyle w:val="Akapitzlist"/>
        <w:tabs>
          <w:tab w:val="left" w:pos="3377"/>
        </w:tabs>
        <w:rPr>
          <w:sz w:val="22"/>
          <w:szCs w:val="22"/>
        </w:rPr>
      </w:pPr>
    </w:p>
    <w:p w14:paraId="34969F3E" w14:textId="77777777" w:rsidR="004B2D0B" w:rsidRPr="0055372F" w:rsidRDefault="004B2D0B" w:rsidP="004B2D0B">
      <w:pPr>
        <w:tabs>
          <w:tab w:val="left" w:pos="3377"/>
        </w:tabs>
        <w:rPr>
          <w:sz w:val="22"/>
          <w:szCs w:val="22"/>
          <w:u w:val="single"/>
        </w:rPr>
      </w:pPr>
      <w:r w:rsidRPr="0055372F">
        <w:rPr>
          <w:sz w:val="22"/>
          <w:szCs w:val="22"/>
          <w:u w:val="single"/>
        </w:rPr>
        <w:t>Sprawę prowadzi:</w:t>
      </w:r>
    </w:p>
    <w:p w14:paraId="1167EAD0" w14:textId="77777777" w:rsidR="004B2D0B" w:rsidRPr="0055372F" w:rsidRDefault="004B2D0B" w:rsidP="004B2D0B">
      <w:pPr>
        <w:tabs>
          <w:tab w:val="left" w:pos="3377"/>
        </w:tabs>
        <w:rPr>
          <w:sz w:val="22"/>
          <w:szCs w:val="22"/>
        </w:rPr>
      </w:pPr>
      <w:r w:rsidRPr="0055372F">
        <w:rPr>
          <w:sz w:val="22"/>
          <w:szCs w:val="22"/>
        </w:rPr>
        <w:t>Natalia Janus</w:t>
      </w:r>
    </w:p>
    <w:p w14:paraId="5AA7E682" w14:textId="77777777" w:rsidR="004B2D0B" w:rsidRPr="0055372F" w:rsidRDefault="004B2D0B" w:rsidP="004B2D0B">
      <w:pPr>
        <w:tabs>
          <w:tab w:val="left" w:pos="3377"/>
        </w:tabs>
        <w:rPr>
          <w:sz w:val="22"/>
          <w:szCs w:val="22"/>
        </w:rPr>
      </w:pPr>
      <w:r w:rsidRPr="0055372F">
        <w:rPr>
          <w:sz w:val="22"/>
          <w:szCs w:val="22"/>
        </w:rPr>
        <w:t>Kierownik Referatu Inwestycji i Rozwoju</w:t>
      </w:r>
    </w:p>
    <w:p w14:paraId="7F52D1BE" w14:textId="77777777" w:rsidR="009D0D8A" w:rsidRPr="0055372F" w:rsidRDefault="00000000" w:rsidP="00A13F9F">
      <w:pPr>
        <w:tabs>
          <w:tab w:val="left" w:pos="3377"/>
        </w:tabs>
        <w:rPr>
          <w:sz w:val="22"/>
          <w:szCs w:val="22"/>
          <w:u w:val="single"/>
          <w:lang w:val="en-US"/>
        </w:rPr>
      </w:pPr>
      <w:hyperlink r:id="rId8" w:history="1">
        <w:r w:rsidR="004B2D0B" w:rsidRPr="0055372F">
          <w:rPr>
            <w:rStyle w:val="Hipercze"/>
            <w:sz w:val="22"/>
            <w:szCs w:val="22"/>
            <w:lang w:val="en-US"/>
          </w:rPr>
          <w:t>natalia.janus@ryczywol.pl</w:t>
        </w:r>
      </w:hyperlink>
      <w:r w:rsidR="004B2D0B" w:rsidRPr="0055372F">
        <w:rPr>
          <w:sz w:val="22"/>
          <w:szCs w:val="22"/>
          <w:u w:val="single"/>
          <w:lang w:val="en-US"/>
        </w:rPr>
        <w:t xml:space="preserve"> </w:t>
      </w:r>
      <w:r w:rsidR="004B2D0B" w:rsidRPr="0055372F">
        <w:rPr>
          <w:sz w:val="22"/>
          <w:szCs w:val="22"/>
          <w:lang w:val="en-US"/>
        </w:rPr>
        <w:tab/>
      </w:r>
    </w:p>
    <w:sectPr w:rsidR="009D0D8A" w:rsidRPr="0055372F" w:rsidSect="005A2D15">
      <w:headerReference w:type="first" r:id="rId9"/>
      <w:pgSz w:w="16838" w:h="11906" w:orient="landscape" w:code="9"/>
      <w:pgMar w:top="1361" w:right="1135" w:bottom="136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B26E" w14:textId="77777777" w:rsidR="00A512B6" w:rsidRDefault="00A512B6" w:rsidP="009D0D8A">
      <w:r>
        <w:separator/>
      </w:r>
    </w:p>
  </w:endnote>
  <w:endnote w:type="continuationSeparator" w:id="0">
    <w:p w14:paraId="330C811E" w14:textId="77777777" w:rsidR="00A512B6" w:rsidRDefault="00A512B6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0EE0" w14:textId="77777777" w:rsidR="00A512B6" w:rsidRDefault="00A512B6" w:rsidP="009D0D8A">
      <w:r>
        <w:separator/>
      </w:r>
    </w:p>
  </w:footnote>
  <w:footnote w:type="continuationSeparator" w:id="0">
    <w:p w14:paraId="5BD3B2A8" w14:textId="77777777" w:rsidR="00A512B6" w:rsidRDefault="00A512B6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6079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7BB77C3F" wp14:editId="4D20FBF6">
          <wp:simplePos x="0" y="0"/>
          <wp:positionH relativeFrom="margin">
            <wp:align>left</wp:align>
          </wp:positionH>
          <wp:positionV relativeFrom="paragraph">
            <wp:posOffset>-139285</wp:posOffset>
          </wp:positionV>
          <wp:extent cx="1001395" cy="1087120"/>
          <wp:effectExtent l="0" t="0" r="8255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14:paraId="1C7AF62C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3442C556" w14:textId="77777777" w:rsidR="002132B1" w:rsidRDefault="002132B1" w:rsidP="002132B1">
    <w:pPr>
      <w:pStyle w:val="Nagwek"/>
      <w:jc w:val="center"/>
    </w:pPr>
  </w:p>
  <w:p w14:paraId="0099356F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10A397DA" w14:textId="179BA227" w:rsidR="002132B1" w:rsidRPr="00C52B29" w:rsidRDefault="000035A2" w:rsidP="000035A2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A6FF2" wp14:editId="64F12198">
              <wp:simplePos x="0" y="0"/>
              <wp:positionH relativeFrom="column">
                <wp:posOffset>2675752</wp:posOffset>
              </wp:positionH>
              <wp:positionV relativeFrom="paragraph">
                <wp:posOffset>297788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012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0.7pt;margin-top:23.4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  <w:r>
      <w:t xml:space="preserve">                                                                                                                                                                                                            </w:t>
    </w:r>
  </w:p>
  <w:p w14:paraId="6F054655" w14:textId="1AC5214F" w:rsidR="001853F4" w:rsidRDefault="000035A2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755F4"/>
    <w:multiLevelType w:val="hybridMultilevel"/>
    <w:tmpl w:val="DADA5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2C9D"/>
    <w:multiLevelType w:val="hybridMultilevel"/>
    <w:tmpl w:val="AD8C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36567">
    <w:abstractNumId w:val="0"/>
  </w:num>
  <w:num w:numId="2" w16cid:durableId="48562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376370">
    <w:abstractNumId w:val="5"/>
  </w:num>
  <w:num w:numId="4" w16cid:durableId="1263954898">
    <w:abstractNumId w:val="3"/>
  </w:num>
  <w:num w:numId="5" w16cid:durableId="1670713706">
    <w:abstractNumId w:val="2"/>
  </w:num>
  <w:num w:numId="6" w16cid:durableId="1223904112">
    <w:abstractNumId w:val="4"/>
  </w:num>
  <w:num w:numId="7" w16cid:durableId="17577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035A2"/>
    <w:rsid w:val="00051F71"/>
    <w:rsid w:val="00061899"/>
    <w:rsid w:val="00075A5B"/>
    <w:rsid w:val="000B25ED"/>
    <w:rsid w:val="000B46E4"/>
    <w:rsid w:val="000D410D"/>
    <w:rsid w:val="000F048A"/>
    <w:rsid w:val="00104D2B"/>
    <w:rsid w:val="00137715"/>
    <w:rsid w:val="0017799F"/>
    <w:rsid w:val="001853F4"/>
    <w:rsid w:val="00195E69"/>
    <w:rsid w:val="001A0E99"/>
    <w:rsid w:val="001E699C"/>
    <w:rsid w:val="001F7F15"/>
    <w:rsid w:val="002132B1"/>
    <w:rsid w:val="002269C6"/>
    <w:rsid w:val="00227E74"/>
    <w:rsid w:val="00245853"/>
    <w:rsid w:val="0024749A"/>
    <w:rsid w:val="002835F2"/>
    <w:rsid w:val="002B7BE1"/>
    <w:rsid w:val="002E6AAD"/>
    <w:rsid w:val="00301A84"/>
    <w:rsid w:val="003026B1"/>
    <w:rsid w:val="00303ECD"/>
    <w:rsid w:val="00310789"/>
    <w:rsid w:val="00330B4C"/>
    <w:rsid w:val="0033738F"/>
    <w:rsid w:val="00363BEA"/>
    <w:rsid w:val="003D3625"/>
    <w:rsid w:val="003D7D41"/>
    <w:rsid w:val="003E0FC4"/>
    <w:rsid w:val="003E4C12"/>
    <w:rsid w:val="00405D88"/>
    <w:rsid w:val="00423893"/>
    <w:rsid w:val="00480774"/>
    <w:rsid w:val="004B2D0B"/>
    <w:rsid w:val="005055E4"/>
    <w:rsid w:val="00551E83"/>
    <w:rsid w:val="0055372F"/>
    <w:rsid w:val="0059157F"/>
    <w:rsid w:val="005A19D4"/>
    <w:rsid w:val="005A2D15"/>
    <w:rsid w:val="005E0B35"/>
    <w:rsid w:val="005F0F63"/>
    <w:rsid w:val="00625651"/>
    <w:rsid w:val="0062789A"/>
    <w:rsid w:val="00662354"/>
    <w:rsid w:val="006907A4"/>
    <w:rsid w:val="00690B28"/>
    <w:rsid w:val="00694E6A"/>
    <w:rsid w:val="00704ACD"/>
    <w:rsid w:val="00705EF8"/>
    <w:rsid w:val="0077392A"/>
    <w:rsid w:val="007A3485"/>
    <w:rsid w:val="007B15FD"/>
    <w:rsid w:val="007F7B6E"/>
    <w:rsid w:val="00840361"/>
    <w:rsid w:val="00870E41"/>
    <w:rsid w:val="00871438"/>
    <w:rsid w:val="008827A6"/>
    <w:rsid w:val="008866A6"/>
    <w:rsid w:val="008A11A6"/>
    <w:rsid w:val="008D42E7"/>
    <w:rsid w:val="008E5096"/>
    <w:rsid w:val="00962CF1"/>
    <w:rsid w:val="009929AA"/>
    <w:rsid w:val="009D0D8A"/>
    <w:rsid w:val="009F4F9E"/>
    <w:rsid w:val="00A0403B"/>
    <w:rsid w:val="00A13F9F"/>
    <w:rsid w:val="00A16B44"/>
    <w:rsid w:val="00A41ECA"/>
    <w:rsid w:val="00A512B6"/>
    <w:rsid w:val="00A8329D"/>
    <w:rsid w:val="00A90634"/>
    <w:rsid w:val="00AC4706"/>
    <w:rsid w:val="00B020C0"/>
    <w:rsid w:val="00B259BE"/>
    <w:rsid w:val="00BE1862"/>
    <w:rsid w:val="00C13285"/>
    <w:rsid w:val="00C22BF7"/>
    <w:rsid w:val="00C40257"/>
    <w:rsid w:val="00C4540F"/>
    <w:rsid w:val="00C47861"/>
    <w:rsid w:val="00C52B29"/>
    <w:rsid w:val="00CA5B77"/>
    <w:rsid w:val="00CE4D4E"/>
    <w:rsid w:val="00D33128"/>
    <w:rsid w:val="00D42595"/>
    <w:rsid w:val="00D44155"/>
    <w:rsid w:val="00D56C29"/>
    <w:rsid w:val="00DD7857"/>
    <w:rsid w:val="00E20311"/>
    <w:rsid w:val="00EA415E"/>
    <w:rsid w:val="00EE193A"/>
    <w:rsid w:val="00EF20F0"/>
    <w:rsid w:val="00F0250F"/>
    <w:rsid w:val="00F52D98"/>
    <w:rsid w:val="00F537D2"/>
    <w:rsid w:val="00F718A5"/>
    <w:rsid w:val="00F8049E"/>
    <w:rsid w:val="00F83251"/>
    <w:rsid w:val="00F95EAB"/>
    <w:rsid w:val="00FB4537"/>
    <w:rsid w:val="00FD02C5"/>
    <w:rsid w:val="00FD2EBC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E7DA3"/>
  <w15:docId w15:val="{BD162E6E-268E-43DA-8E4A-BCC00C22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F52D98"/>
    <w:pPr>
      <w:ind w:left="720"/>
      <w:contextualSpacing/>
      <w:textAlignment w:val="auto"/>
    </w:pPr>
  </w:style>
  <w:style w:type="table" w:styleId="Tabela-Siatka">
    <w:name w:val="Table Grid"/>
    <w:basedOn w:val="Standardowy"/>
    <w:uiPriority w:val="59"/>
    <w:rsid w:val="00F52D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5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5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janus@ryczyw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1900-DA06-4671-9B36-9ED3C90A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1030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3</cp:revision>
  <cp:lastPrinted>2023-03-01T11:27:00Z</cp:lastPrinted>
  <dcterms:created xsi:type="dcterms:W3CDTF">2023-03-01T11:26:00Z</dcterms:created>
  <dcterms:modified xsi:type="dcterms:W3CDTF">2023-03-01T11:28:00Z</dcterms:modified>
</cp:coreProperties>
</file>