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A0" w:rsidRPr="005363B9" w:rsidRDefault="00F81EA0" w:rsidP="00F81EA0">
      <w:pPr>
        <w:jc w:val="center"/>
        <w:rPr>
          <w:b/>
          <w:sz w:val="28"/>
          <w:szCs w:val="28"/>
        </w:rPr>
      </w:pPr>
      <w:r w:rsidRPr="005363B9">
        <w:rPr>
          <w:b/>
          <w:sz w:val="28"/>
          <w:szCs w:val="28"/>
        </w:rPr>
        <w:t>OPIS PRZEDMIOTU ZAMÓWIENIA</w:t>
      </w:r>
    </w:p>
    <w:p w:rsidR="00F81EA0" w:rsidRDefault="00F81EA0" w:rsidP="00F81EA0"/>
    <w:p w:rsidR="000E7991" w:rsidRDefault="00F81EA0" w:rsidP="005363B9">
      <w:pPr>
        <w:spacing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Przedmiotem zamówienia jest usługa odbioru i transportu na składowisko lub do zakładu utylizacji odpadów komunalnych niesegregowanych oraz odpadów komunalnych segregowanych z obiektu Akademii Wojsk Lądowych imien</w:t>
      </w:r>
      <w:r w:rsidR="000E7991">
        <w:rPr>
          <w:sz w:val="22"/>
          <w:szCs w:val="22"/>
        </w:rPr>
        <w:t>ia generała Tadeusza Kościuszki:</w:t>
      </w:r>
    </w:p>
    <w:p w:rsidR="000E7991" w:rsidRDefault="005363B9" w:rsidP="005363B9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 1</w:t>
      </w:r>
      <w:r w:rsidR="000E7991">
        <w:rPr>
          <w:sz w:val="22"/>
          <w:szCs w:val="22"/>
        </w:rPr>
        <w:t xml:space="preserve"> </w:t>
      </w:r>
      <w:r w:rsidR="00F81EA0" w:rsidRPr="000E7991">
        <w:rPr>
          <w:sz w:val="22"/>
          <w:szCs w:val="22"/>
        </w:rPr>
        <w:t>– Górski Ośrodek Szkoleniowy w Szklarskiej Porębie ul. Oficerska 4</w:t>
      </w:r>
      <w:bookmarkStart w:id="0" w:name="_GoBack"/>
      <w:bookmarkEnd w:id="0"/>
    </w:p>
    <w:p w:rsidR="00F81EA0" w:rsidRDefault="005363B9" w:rsidP="005363B9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 2</w:t>
      </w:r>
      <w:r w:rsidR="000E7991">
        <w:rPr>
          <w:sz w:val="22"/>
          <w:szCs w:val="22"/>
        </w:rPr>
        <w:t xml:space="preserve"> – </w:t>
      </w:r>
      <w:r w:rsidR="003258C9" w:rsidRPr="000E7991">
        <w:rPr>
          <w:sz w:val="22"/>
          <w:szCs w:val="22"/>
        </w:rPr>
        <w:t>Ośrodek S</w:t>
      </w:r>
      <w:r w:rsidR="00F81EA0" w:rsidRPr="000E7991">
        <w:rPr>
          <w:sz w:val="22"/>
          <w:szCs w:val="22"/>
        </w:rPr>
        <w:t xml:space="preserve">zkolenia </w:t>
      </w:r>
      <w:r>
        <w:rPr>
          <w:sz w:val="22"/>
          <w:szCs w:val="22"/>
        </w:rPr>
        <w:t>Jeździeckiego w Rakowie Wielkim</w:t>
      </w:r>
    </w:p>
    <w:p w:rsidR="005363B9" w:rsidRPr="005363B9" w:rsidRDefault="005363B9" w:rsidP="005363B9">
      <w:pPr>
        <w:spacing w:line="276" w:lineRule="auto"/>
        <w:jc w:val="both"/>
        <w:rPr>
          <w:sz w:val="22"/>
          <w:szCs w:val="22"/>
        </w:rPr>
      </w:pPr>
    </w:p>
    <w:p w:rsidR="00F81EA0" w:rsidRPr="00667CC3" w:rsidRDefault="00F81EA0" w:rsidP="005363B9">
      <w:pPr>
        <w:spacing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Wykonawca zobowiązuje się:</w:t>
      </w:r>
    </w:p>
    <w:p w:rsidR="00F81EA0" w:rsidRPr="00667CC3" w:rsidRDefault="00F81EA0" w:rsidP="005363B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Wykonać usługę odbioru i transportu odpadów według załącznika nr 2</w:t>
      </w:r>
      <w:r w:rsidR="005363B9">
        <w:rPr>
          <w:sz w:val="22"/>
          <w:szCs w:val="22"/>
        </w:rPr>
        <w:t xml:space="preserve"> do OPZ</w:t>
      </w:r>
      <w:r w:rsidRPr="00667CC3">
        <w:rPr>
          <w:sz w:val="22"/>
          <w:szCs w:val="22"/>
        </w:rPr>
        <w:t>,</w:t>
      </w:r>
    </w:p>
    <w:p w:rsidR="00F81EA0" w:rsidRPr="00667CC3" w:rsidRDefault="00F81EA0" w:rsidP="005363B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 xml:space="preserve">wyposażyć stanowiska wyszczególnione w załączniku nr 2 </w:t>
      </w:r>
      <w:r w:rsidR="005363B9">
        <w:rPr>
          <w:sz w:val="22"/>
          <w:szCs w:val="22"/>
        </w:rPr>
        <w:t xml:space="preserve">do OPZ </w:t>
      </w:r>
      <w:r w:rsidRPr="00667CC3">
        <w:rPr>
          <w:sz w:val="22"/>
          <w:szCs w:val="22"/>
        </w:rPr>
        <w:t xml:space="preserve">w pojemniki na odpady </w:t>
      </w:r>
      <w:r w:rsidR="005363B9">
        <w:rPr>
          <w:sz w:val="22"/>
          <w:szCs w:val="22"/>
        </w:rPr>
        <w:br/>
      </w:r>
      <w:r w:rsidRPr="00667CC3">
        <w:rPr>
          <w:sz w:val="22"/>
          <w:szCs w:val="22"/>
        </w:rPr>
        <w:t>o pojemności wskazanej w załączniku,</w:t>
      </w:r>
    </w:p>
    <w:p w:rsidR="00F81EA0" w:rsidRPr="00667CC3" w:rsidRDefault="00F81EA0" w:rsidP="005363B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sprzątać odpady wysypane podczas realizacji usługi odbioru i transportu odpadów oraz odpady zg</w:t>
      </w:r>
      <w:r w:rsidR="005363B9">
        <w:rPr>
          <w:sz w:val="22"/>
          <w:szCs w:val="22"/>
        </w:rPr>
        <w:t xml:space="preserve">romadzone w wyniku opóźnionego </w:t>
      </w:r>
      <w:r w:rsidRPr="00667CC3">
        <w:rPr>
          <w:sz w:val="22"/>
          <w:szCs w:val="22"/>
        </w:rPr>
        <w:t>odbioru,</w:t>
      </w:r>
    </w:p>
    <w:p w:rsidR="00F81EA0" w:rsidRPr="00667CC3" w:rsidRDefault="00F81EA0" w:rsidP="005363B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zapewnić odpowiednie środki transportu, zgodnie z obowiązującymi przepisami prawa,</w:t>
      </w:r>
    </w:p>
    <w:p w:rsidR="00F81EA0" w:rsidRPr="00667CC3" w:rsidRDefault="00F81EA0" w:rsidP="005363B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utrzymać we właściwym stanie sanitarnym i technicznym pojazdy, ich wyposażenie oraz urządzenia służące do odbierania odpadów,</w:t>
      </w:r>
    </w:p>
    <w:p w:rsidR="00F81EA0" w:rsidRPr="00667CC3" w:rsidRDefault="00F81EA0" w:rsidP="005363B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posiadać wyposażenie w odpowiednim stanie technicznym, który umożliwia prawidłowy odbiór odpadów.</w:t>
      </w:r>
    </w:p>
    <w:p w:rsidR="00F81EA0" w:rsidRPr="00667CC3" w:rsidRDefault="00F81EA0" w:rsidP="005363B9">
      <w:pPr>
        <w:spacing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Zamawiający ma prawo do:</w:t>
      </w:r>
    </w:p>
    <w:p w:rsidR="00F81EA0" w:rsidRPr="00667CC3" w:rsidRDefault="00F81EA0" w:rsidP="005363B9">
      <w:pPr>
        <w:pStyle w:val="Akapitzlist"/>
        <w:numPr>
          <w:ilvl w:val="0"/>
          <w:numId w:val="2"/>
        </w:numPr>
        <w:spacing w:after="160"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Żądania potwierdzenia dostawy odpadów do właściwego terenowo składowiska odpadów lub zakładu utylizacji,</w:t>
      </w:r>
    </w:p>
    <w:p w:rsidR="00F81EA0" w:rsidRPr="00667CC3" w:rsidRDefault="00F81EA0" w:rsidP="005363B9">
      <w:pPr>
        <w:pStyle w:val="Akapitzlist"/>
        <w:numPr>
          <w:ilvl w:val="0"/>
          <w:numId w:val="2"/>
        </w:numPr>
        <w:spacing w:after="160"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zmiany lokalizacji pojemników na odpady po uprzednim powiadomieniu Wykonawcy,</w:t>
      </w:r>
    </w:p>
    <w:p w:rsidR="00F81EA0" w:rsidRPr="00667CC3" w:rsidRDefault="00F81EA0" w:rsidP="005363B9">
      <w:pPr>
        <w:pStyle w:val="Akapitzlist"/>
        <w:numPr>
          <w:ilvl w:val="0"/>
          <w:numId w:val="2"/>
        </w:numPr>
        <w:spacing w:after="160" w:line="276" w:lineRule="auto"/>
        <w:jc w:val="both"/>
        <w:rPr>
          <w:sz w:val="22"/>
          <w:szCs w:val="22"/>
        </w:rPr>
      </w:pPr>
      <w:r w:rsidRPr="00667CC3">
        <w:rPr>
          <w:sz w:val="22"/>
          <w:szCs w:val="22"/>
        </w:rPr>
        <w:t>zlecenie usługi odbioru i transportu odpadów komunalnych innemu podmiotowi na koszt Wykonawcy – w przypadku udokumentowanego nierzetelnego lub nieestetycznego wykonania tejże usługi przez Wykonawcę.</w:t>
      </w:r>
    </w:p>
    <w:p w:rsidR="005363B9" w:rsidRPr="005363B9" w:rsidRDefault="005363B9" w:rsidP="005363B9">
      <w:pPr>
        <w:spacing w:line="276" w:lineRule="auto"/>
        <w:rPr>
          <w:sz w:val="22"/>
          <w:szCs w:val="22"/>
          <w:u w:val="single"/>
        </w:rPr>
      </w:pPr>
    </w:p>
    <w:p w:rsidR="00F81EA0" w:rsidRPr="005363B9" w:rsidRDefault="00F81EA0" w:rsidP="005363B9">
      <w:pPr>
        <w:spacing w:line="276" w:lineRule="auto"/>
        <w:rPr>
          <w:sz w:val="24"/>
          <w:szCs w:val="22"/>
          <w:u w:val="single"/>
        </w:rPr>
      </w:pPr>
      <w:r w:rsidRPr="005363B9">
        <w:rPr>
          <w:sz w:val="24"/>
          <w:szCs w:val="22"/>
          <w:u w:val="single"/>
        </w:rPr>
        <w:t>Załącznik nr 2</w:t>
      </w:r>
      <w:r w:rsidR="005363B9" w:rsidRPr="005363B9">
        <w:rPr>
          <w:sz w:val="24"/>
          <w:szCs w:val="22"/>
          <w:u w:val="single"/>
        </w:rPr>
        <w:t xml:space="preserve"> do OPZ</w:t>
      </w:r>
    </w:p>
    <w:p w:rsidR="001A4467" w:rsidRPr="003F4BA2" w:rsidRDefault="001A4467" w:rsidP="005363B9">
      <w:pPr>
        <w:spacing w:line="276" w:lineRule="auto"/>
        <w:rPr>
          <w:b/>
          <w:sz w:val="22"/>
          <w:szCs w:val="22"/>
        </w:rPr>
      </w:pPr>
    </w:p>
    <w:p w:rsidR="001A4467" w:rsidRDefault="005363B9" w:rsidP="00F81EA0">
      <w:pPr>
        <w:spacing w:line="276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Zadanie</w:t>
      </w:r>
      <w:r w:rsidR="001A4467" w:rsidRPr="003F4BA2">
        <w:rPr>
          <w:b/>
          <w:sz w:val="24"/>
          <w:szCs w:val="22"/>
        </w:rPr>
        <w:t xml:space="preserve"> 1 – GOS WYSOKI KAMIEŃ</w:t>
      </w:r>
    </w:p>
    <w:p w:rsidR="005363B9" w:rsidRPr="003F4BA2" w:rsidRDefault="005363B9" w:rsidP="00F81EA0">
      <w:pPr>
        <w:spacing w:line="276" w:lineRule="auto"/>
        <w:jc w:val="both"/>
        <w:rPr>
          <w:b/>
          <w:sz w:val="24"/>
          <w:szCs w:val="22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356"/>
        <w:gridCol w:w="1418"/>
        <w:gridCol w:w="1701"/>
        <w:gridCol w:w="754"/>
        <w:gridCol w:w="1372"/>
      </w:tblGrid>
      <w:tr w:rsidR="00F81EA0" w:rsidRPr="0003050F" w:rsidTr="00CE3B9A">
        <w:trPr>
          <w:trHeight w:val="4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 xml:space="preserve">Rodzaj odpadu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Pojemnik  [m³]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A2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 xml:space="preserve">Częstotliwość odbioru </w:t>
            </w:r>
          </w:p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w m-</w:t>
            </w:r>
            <w:proofErr w:type="spellStart"/>
            <w:r w:rsidRPr="0003050F">
              <w:rPr>
                <w:color w:val="000000"/>
                <w:sz w:val="24"/>
                <w:szCs w:val="24"/>
              </w:rPr>
              <w:t>cu</w:t>
            </w:r>
            <w:proofErr w:type="spellEnd"/>
            <w:r w:rsidR="003F4BA2" w:rsidRPr="003F4BA2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Ilość [szt.]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m³/m-</w:t>
            </w:r>
            <w:proofErr w:type="spellStart"/>
            <w:r w:rsidRPr="0003050F">
              <w:rPr>
                <w:color w:val="000000"/>
                <w:sz w:val="24"/>
                <w:szCs w:val="24"/>
              </w:rPr>
              <w:t>cu</w:t>
            </w:r>
            <w:proofErr w:type="spellEnd"/>
          </w:p>
        </w:tc>
      </w:tr>
      <w:tr w:rsidR="00F81EA0" w:rsidRPr="0003050F" w:rsidTr="00CE3B9A">
        <w:trPr>
          <w:trHeight w:val="40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</w:p>
        </w:tc>
      </w:tr>
      <w:tr w:rsidR="00F81EA0" w:rsidRPr="0003050F" w:rsidTr="005363B9">
        <w:trPr>
          <w:trHeight w:val="47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A0" w:rsidRPr="001A4467" w:rsidRDefault="00F81EA0" w:rsidP="001A4467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Niesegregowane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4,774</w:t>
            </w:r>
          </w:p>
        </w:tc>
      </w:tr>
      <w:tr w:rsidR="00F81EA0" w:rsidRPr="0003050F" w:rsidTr="00CE3B9A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A0" w:rsidRPr="001A4467" w:rsidRDefault="00F81EA0" w:rsidP="001A4467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Niesegregowane - wywóz dodatkowy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8D" w:rsidRDefault="00F81EA0" w:rsidP="00CE3B9A">
            <w:pPr>
              <w:jc w:val="center"/>
              <w:rPr>
                <w:color w:val="000000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 </w:t>
            </w:r>
            <w:r w:rsidR="00746E8D" w:rsidRPr="00746E8D">
              <w:rPr>
                <w:color w:val="000000"/>
                <w:szCs w:val="24"/>
              </w:rPr>
              <w:t xml:space="preserve">wg. </w:t>
            </w:r>
            <w:r w:rsidR="007A1DF4">
              <w:rPr>
                <w:color w:val="000000"/>
                <w:szCs w:val="24"/>
              </w:rPr>
              <w:t>uzgodnień</w:t>
            </w:r>
          </w:p>
          <w:p w:rsidR="00F81EA0" w:rsidRPr="0003050F" w:rsidRDefault="00746E8D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746E8D">
              <w:rPr>
                <w:color w:val="000000"/>
                <w:szCs w:val="24"/>
              </w:rPr>
              <w:t xml:space="preserve"> z Zamawiającym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81EA0" w:rsidRPr="0003050F" w:rsidTr="00CE3B9A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A0" w:rsidRPr="001A4467" w:rsidRDefault="00F81EA0" w:rsidP="001A4467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 xml:space="preserve">Segregowane - Metale i tworzywa sztuczne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2,387</w:t>
            </w:r>
          </w:p>
        </w:tc>
      </w:tr>
      <w:tr w:rsidR="00F81EA0" w:rsidRPr="0003050F" w:rsidTr="005363B9">
        <w:trPr>
          <w:trHeight w:val="42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A0" w:rsidRPr="001A4467" w:rsidRDefault="00F81EA0" w:rsidP="001A4467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Segregowane - 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2,387</w:t>
            </w:r>
          </w:p>
        </w:tc>
      </w:tr>
      <w:tr w:rsidR="00F81EA0" w:rsidRPr="0003050F" w:rsidTr="005363B9">
        <w:trPr>
          <w:trHeight w:val="4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A0" w:rsidRPr="001A4467" w:rsidRDefault="00F81EA0" w:rsidP="001A4467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 xml:space="preserve">Segregowane - Szkło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EA0" w:rsidRPr="0003050F" w:rsidRDefault="00F81EA0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0,5208</w:t>
            </w:r>
          </w:p>
        </w:tc>
      </w:tr>
      <w:tr w:rsidR="001A4467" w:rsidRPr="0003050F" w:rsidTr="001A4467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1A4467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1A4467">
            <w:pPr>
              <w:rPr>
                <w:color w:val="000000"/>
                <w:sz w:val="24"/>
                <w:szCs w:val="24"/>
              </w:rPr>
            </w:pPr>
            <w:r w:rsidRPr="001A4467">
              <w:rPr>
                <w:color w:val="000000"/>
                <w:sz w:val="24"/>
                <w:szCs w:val="24"/>
              </w:rPr>
              <w:t xml:space="preserve">Segregowane - </w:t>
            </w:r>
            <w:proofErr w:type="spellStart"/>
            <w:r w:rsidRPr="001A4467">
              <w:rPr>
                <w:color w:val="000000"/>
                <w:sz w:val="24"/>
                <w:szCs w:val="24"/>
              </w:rPr>
              <w:t>bio</w:t>
            </w:r>
            <w:proofErr w:type="spellEnd"/>
            <w:r w:rsidRPr="001A4467">
              <w:rPr>
                <w:color w:val="000000"/>
                <w:sz w:val="24"/>
                <w:szCs w:val="24"/>
              </w:rPr>
              <w:t xml:space="preserve"> </w:t>
            </w:r>
          </w:p>
          <w:p w:rsidR="001A4467" w:rsidRPr="0003050F" w:rsidRDefault="001A4467" w:rsidP="001A4467">
            <w:pPr>
              <w:rPr>
                <w:color w:val="000000"/>
                <w:sz w:val="24"/>
                <w:szCs w:val="24"/>
              </w:rPr>
            </w:pPr>
            <w:r w:rsidRPr="001A4467">
              <w:rPr>
                <w:color w:val="000000"/>
                <w:sz w:val="24"/>
                <w:szCs w:val="24"/>
              </w:rPr>
              <w:t>od kwietnia do października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1,0392</w:t>
            </w:r>
          </w:p>
        </w:tc>
      </w:tr>
      <w:tr w:rsidR="001A4467" w:rsidRPr="0003050F" w:rsidTr="001A4467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1A4467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1A4467">
            <w:pPr>
              <w:rPr>
                <w:color w:val="000000"/>
                <w:sz w:val="24"/>
                <w:szCs w:val="24"/>
              </w:rPr>
            </w:pPr>
            <w:r w:rsidRPr="001A4467">
              <w:rPr>
                <w:color w:val="000000"/>
                <w:sz w:val="24"/>
                <w:szCs w:val="24"/>
              </w:rPr>
              <w:t xml:space="preserve">Segregowane - </w:t>
            </w:r>
            <w:proofErr w:type="spellStart"/>
            <w:r w:rsidRPr="001A4467">
              <w:rPr>
                <w:color w:val="000000"/>
                <w:sz w:val="24"/>
                <w:szCs w:val="24"/>
              </w:rPr>
              <w:t>bio</w:t>
            </w:r>
            <w:proofErr w:type="spellEnd"/>
            <w:r w:rsidRPr="001A4467">
              <w:rPr>
                <w:color w:val="000000"/>
                <w:sz w:val="24"/>
                <w:szCs w:val="24"/>
              </w:rPr>
              <w:t xml:space="preserve"> </w:t>
            </w:r>
          </w:p>
          <w:p w:rsidR="001A4467" w:rsidRPr="0003050F" w:rsidRDefault="001A4467" w:rsidP="001A4467">
            <w:pPr>
              <w:rPr>
                <w:color w:val="000000"/>
                <w:sz w:val="24"/>
                <w:szCs w:val="24"/>
              </w:rPr>
            </w:pPr>
            <w:r w:rsidRPr="001A4467">
              <w:rPr>
                <w:color w:val="000000"/>
                <w:sz w:val="24"/>
                <w:szCs w:val="24"/>
              </w:rPr>
              <w:t>od listopada do marca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0,5208</w:t>
            </w:r>
          </w:p>
        </w:tc>
      </w:tr>
    </w:tbl>
    <w:p w:rsidR="005363B9" w:rsidRPr="003F4BA2" w:rsidRDefault="005363B9" w:rsidP="00F81EA0">
      <w:pPr>
        <w:spacing w:line="276" w:lineRule="auto"/>
        <w:jc w:val="both"/>
        <w:rPr>
          <w:b/>
          <w:sz w:val="22"/>
          <w:szCs w:val="22"/>
        </w:rPr>
      </w:pPr>
    </w:p>
    <w:p w:rsidR="001A4467" w:rsidRDefault="005363B9" w:rsidP="00F81EA0">
      <w:pPr>
        <w:spacing w:line="276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Zadanie </w:t>
      </w:r>
      <w:r w:rsidR="001A4467" w:rsidRPr="003F4BA2">
        <w:rPr>
          <w:b/>
          <w:sz w:val="24"/>
          <w:szCs w:val="22"/>
        </w:rPr>
        <w:t xml:space="preserve">2 – </w:t>
      </w:r>
      <w:r w:rsidR="003F4BA2" w:rsidRPr="003F4BA2">
        <w:rPr>
          <w:b/>
          <w:sz w:val="24"/>
          <w:szCs w:val="22"/>
        </w:rPr>
        <w:t>OŚRODEK SZKOLENIA JEŹDZIECKIEGO RAKÓW</w:t>
      </w:r>
    </w:p>
    <w:p w:rsidR="005363B9" w:rsidRDefault="005363B9" w:rsidP="00F81EA0">
      <w:pPr>
        <w:spacing w:line="276" w:lineRule="auto"/>
        <w:jc w:val="both"/>
        <w:rPr>
          <w:sz w:val="22"/>
          <w:szCs w:val="22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356"/>
        <w:gridCol w:w="1418"/>
        <w:gridCol w:w="1701"/>
        <w:gridCol w:w="754"/>
        <w:gridCol w:w="1372"/>
      </w:tblGrid>
      <w:tr w:rsidR="001A4467" w:rsidRPr="0003050F" w:rsidTr="00CE3B9A">
        <w:trPr>
          <w:trHeight w:val="4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 xml:space="preserve">Rodzaj odpadu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Pojemnik  [m³]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A2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Częstotliwość odbioru</w:t>
            </w:r>
          </w:p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 xml:space="preserve"> w m-</w:t>
            </w:r>
            <w:proofErr w:type="spellStart"/>
            <w:r w:rsidRPr="0003050F">
              <w:rPr>
                <w:color w:val="000000"/>
                <w:sz w:val="24"/>
                <w:szCs w:val="24"/>
              </w:rPr>
              <w:t>cu</w:t>
            </w:r>
            <w:proofErr w:type="spellEnd"/>
            <w:r w:rsidR="003F4BA2" w:rsidRPr="003F4BA2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Ilość [szt.]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m³/m-</w:t>
            </w:r>
            <w:proofErr w:type="spellStart"/>
            <w:r w:rsidRPr="0003050F">
              <w:rPr>
                <w:color w:val="000000"/>
                <w:sz w:val="24"/>
                <w:szCs w:val="24"/>
              </w:rPr>
              <w:t>cu</w:t>
            </w:r>
            <w:proofErr w:type="spellEnd"/>
          </w:p>
        </w:tc>
      </w:tr>
      <w:tr w:rsidR="001A4467" w:rsidRPr="0003050F" w:rsidTr="00CE3B9A">
        <w:trPr>
          <w:trHeight w:val="40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</w:p>
        </w:tc>
      </w:tr>
      <w:tr w:rsidR="001A4467" w:rsidRPr="0003050F" w:rsidTr="001A4467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1A4467">
            <w:pPr>
              <w:pStyle w:val="Akapitzlist"/>
              <w:numPr>
                <w:ilvl w:val="0"/>
                <w:numId w:val="4"/>
              </w:numPr>
              <w:ind w:left="510" w:hanging="39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  <w:r w:rsidRPr="001A4467">
              <w:rPr>
                <w:color w:val="000000"/>
                <w:sz w:val="24"/>
                <w:szCs w:val="24"/>
              </w:rPr>
              <w:t>Niesegregowane: (Maj, Czerwiec Lipiec, Sierpień , Wrzesień)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3F4BA2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16,709</w:t>
            </w:r>
          </w:p>
        </w:tc>
      </w:tr>
      <w:tr w:rsidR="001A4467" w:rsidRPr="0003050F" w:rsidTr="001A4467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1A4467">
            <w:pPr>
              <w:pStyle w:val="Akapitzlist"/>
              <w:numPr>
                <w:ilvl w:val="0"/>
                <w:numId w:val="4"/>
              </w:numPr>
              <w:ind w:left="510" w:hanging="39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CE3B9A">
            <w:pPr>
              <w:rPr>
                <w:color w:val="000000"/>
                <w:sz w:val="24"/>
                <w:szCs w:val="24"/>
              </w:rPr>
            </w:pPr>
            <w:r w:rsidRPr="001A4467">
              <w:rPr>
                <w:color w:val="000000"/>
                <w:sz w:val="24"/>
                <w:szCs w:val="24"/>
              </w:rPr>
              <w:t>Niesegregowane: (Styczeń, Luty, Marzec, Kwiecień,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4467">
              <w:rPr>
                <w:color w:val="000000"/>
                <w:sz w:val="24"/>
                <w:szCs w:val="24"/>
              </w:rPr>
              <w:t>Październik, Listopad, Grudzień)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03050F" w:rsidRDefault="003F4BA2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11,935</w:t>
            </w:r>
          </w:p>
        </w:tc>
      </w:tr>
      <w:tr w:rsidR="001A4467" w:rsidRPr="0003050F" w:rsidTr="001A4467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1A4467">
            <w:pPr>
              <w:pStyle w:val="Akapitzlist"/>
              <w:numPr>
                <w:ilvl w:val="0"/>
                <w:numId w:val="4"/>
              </w:numPr>
              <w:ind w:left="510" w:hanging="39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Niesegregowane - wywóz dodatkowy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8D" w:rsidRDefault="00746E8D" w:rsidP="00CE3B9A">
            <w:pPr>
              <w:jc w:val="center"/>
              <w:rPr>
                <w:color w:val="000000"/>
                <w:szCs w:val="24"/>
              </w:rPr>
            </w:pPr>
            <w:r w:rsidRPr="00746E8D">
              <w:rPr>
                <w:color w:val="000000"/>
                <w:szCs w:val="24"/>
              </w:rPr>
              <w:t xml:space="preserve">wg. uzgodnień </w:t>
            </w:r>
          </w:p>
          <w:p w:rsidR="001A4467" w:rsidRPr="00746E8D" w:rsidRDefault="00746E8D" w:rsidP="00CE3B9A">
            <w:pPr>
              <w:jc w:val="center"/>
              <w:rPr>
                <w:color w:val="000000"/>
                <w:szCs w:val="24"/>
              </w:rPr>
            </w:pPr>
            <w:r w:rsidRPr="00746E8D">
              <w:rPr>
                <w:color w:val="000000"/>
                <w:szCs w:val="24"/>
              </w:rPr>
              <w:t>z Zamawiającym</w:t>
            </w:r>
            <w:r w:rsidR="001A4467" w:rsidRPr="00746E8D">
              <w:rPr>
                <w:color w:val="000000"/>
                <w:szCs w:val="2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4467" w:rsidRPr="0003050F" w:rsidTr="001A4467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1A4467">
            <w:pPr>
              <w:pStyle w:val="Akapitzlist"/>
              <w:numPr>
                <w:ilvl w:val="0"/>
                <w:numId w:val="4"/>
              </w:numPr>
              <w:ind w:left="510" w:hanging="39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 xml:space="preserve">Segregowane - Metale i tworzywa sztuczne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3F4BA2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4,774</w:t>
            </w:r>
          </w:p>
        </w:tc>
      </w:tr>
      <w:tr w:rsidR="001A4467" w:rsidRPr="0003050F" w:rsidTr="005363B9">
        <w:trPr>
          <w:trHeight w:val="5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67" w:rsidRPr="001A4467" w:rsidRDefault="001A4467" w:rsidP="001A4467">
            <w:pPr>
              <w:pStyle w:val="Akapitzlist"/>
              <w:numPr>
                <w:ilvl w:val="0"/>
                <w:numId w:val="4"/>
              </w:numPr>
              <w:ind w:left="510" w:hanging="39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Segregowane - 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 w:rsidRPr="0003050F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1A4467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67" w:rsidRPr="0003050F" w:rsidRDefault="003F4BA2" w:rsidP="00CE3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4,774</w:t>
            </w:r>
          </w:p>
        </w:tc>
      </w:tr>
    </w:tbl>
    <w:p w:rsidR="00317972" w:rsidRDefault="00317972"/>
    <w:p w:rsidR="005363B9" w:rsidRDefault="005363B9"/>
    <w:p w:rsidR="005363B9" w:rsidRDefault="005363B9"/>
    <w:p w:rsidR="005363B9" w:rsidRDefault="005363B9"/>
    <w:tbl>
      <w:tblPr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364"/>
      </w:tblGrid>
      <w:tr w:rsidR="003F4BA2" w:rsidRPr="003F4BA2" w:rsidTr="005363B9">
        <w:trPr>
          <w:trHeight w:val="54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5363B9">
            <w:pPr>
              <w:jc w:val="center"/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** Częstotliwości odbioru</w:t>
            </w:r>
          </w:p>
        </w:tc>
      </w:tr>
      <w:tr w:rsidR="003F4BA2" w:rsidRPr="003F4BA2" w:rsidTr="005363B9">
        <w:trPr>
          <w:trHeight w:val="3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1 x m-c</w:t>
            </w:r>
          </w:p>
        </w:tc>
      </w:tr>
      <w:tr w:rsidR="003F4BA2" w:rsidRPr="003F4BA2" w:rsidTr="005363B9">
        <w:trPr>
          <w:trHeight w:val="4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co 2 tygodnie</w:t>
            </w:r>
          </w:p>
        </w:tc>
      </w:tr>
      <w:tr w:rsidR="003F4BA2" w:rsidRPr="003F4BA2" w:rsidTr="005363B9">
        <w:trPr>
          <w:trHeight w:val="42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4,33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1 x w tygodniu</w:t>
            </w:r>
          </w:p>
        </w:tc>
      </w:tr>
      <w:tr w:rsidR="003F4BA2" w:rsidRPr="003F4BA2" w:rsidTr="005363B9">
        <w:trPr>
          <w:trHeight w:val="4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8,66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2 x w tygodniu</w:t>
            </w:r>
          </w:p>
        </w:tc>
      </w:tr>
      <w:tr w:rsidR="003F4BA2" w:rsidRPr="003F4BA2" w:rsidTr="005363B9">
        <w:trPr>
          <w:trHeight w:val="40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12,99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3 x w tygodniu</w:t>
            </w:r>
          </w:p>
        </w:tc>
      </w:tr>
      <w:tr w:rsidR="003F4BA2" w:rsidRPr="003F4BA2" w:rsidTr="005363B9">
        <w:trPr>
          <w:trHeight w:val="42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4 x w tygodniu</w:t>
            </w:r>
          </w:p>
        </w:tc>
      </w:tr>
      <w:tr w:rsidR="003F4BA2" w:rsidRPr="003F4BA2" w:rsidTr="005363B9">
        <w:trPr>
          <w:trHeight w:val="41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21,65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5 x w tygodniu</w:t>
            </w:r>
          </w:p>
        </w:tc>
      </w:tr>
      <w:tr w:rsidR="003F4BA2" w:rsidRPr="003F4BA2" w:rsidTr="005363B9">
        <w:trPr>
          <w:trHeight w:val="41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25,98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6 x w tygodniu</w:t>
            </w:r>
          </w:p>
        </w:tc>
      </w:tr>
      <w:tr w:rsidR="003F4BA2" w:rsidRPr="003F4BA2" w:rsidTr="005363B9">
        <w:trPr>
          <w:trHeight w:val="41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30,31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A2" w:rsidRPr="003F4BA2" w:rsidRDefault="003F4BA2" w:rsidP="003F4BA2">
            <w:pPr>
              <w:rPr>
                <w:color w:val="000000"/>
                <w:sz w:val="24"/>
                <w:szCs w:val="24"/>
              </w:rPr>
            </w:pPr>
            <w:r w:rsidRPr="003F4BA2">
              <w:rPr>
                <w:color w:val="000000"/>
                <w:sz w:val="24"/>
                <w:szCs w:val="24"/>
              </w:rPr>
              <w:t>7 x tygodniu</w:t>
            </w:r>
          </w:p>
        </w:tc>
      </w:tr>
    </w:tbl>
    <w:p w:rsidR="003F4BA2" w:rsidRDefault="003F4BA2"/>
    <w:sectPr w:rsidR="003F4BA2" w:rsidSect="008161F8">
      <w:headerReference w:type="default" r:id="rId8"/>
      <w:footerReference w:type="default" r:id="rId9"/>
      <w:headerReference w:type="firs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8C" w:rsidRDefault="0099438C" w:rsidP="003F4BA2">
      <w:r>
        <w:separator/>
      </w:r>
    </w:p>
  </w:endnote>
  <w:endnote w:type="continuationSeparator" w:id="0">
    <w:p w:rsidR="0099438C" w:rsidRDefault="0099438C" w:rsidP="003F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710757"/>
      <w:docPartObj>
        <w:docPartGallery w:val="Page Numbers (Bottom of Page)"/>
        <w:docPartUnique/>
      </w:docPartObj>
    </w:sdtPr>
    <w:sdtEndPr/>
    <w:sdtContent>
      <w:p w:rsidR="00537EF4" w:rsidRDefault="009D7F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C0">
          <w:rPr>
            <w:noProof/>
          </w:rPr>
          <w:t>2</w:t>
        </w:r>
        <w:r>
          <w:fldChar w:fldCharType="end"/>
        </w:r>
        <w:r w:rsidR="008161F8">
          <w:t>/2</w:t>
        </w:r>
      </w:p>
    </w:sdtContent>
  </w:sdt>
  <w:p w:rsidR="00537EF4" w:rsidRDefault="0063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8C" w:rsidRDefault="0099438C" w:rsidP="003F4BA2">
      <w:r>
        <w:separator/>
      </w:r>
    </w:p>
  </w:footnote>
  <w:footnote w:type="continuationSeparator" w:id="0">
    <w:p w:rsidR="0099438C" w:rsidRDefault="0099438C" w:rsidP="003F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8" w:rsidRPr="008161F8" w:rsidRDefault="008161F8" w:rsidP="008161F8">
    <w:pPr>
      <w:pStyle w:val="Nagwek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WNP/1019/</w:t>
    </w:r>
    <w:r w:rsidR="006360C0">
      <w:rPr>
        <w:rFonts w:ascii="Times New Roman" w:hAnsi="Times New Roman"/>
        <w:sz w:val="20"/>
      </w:rPr>
      <w:t>BN/</w:t>
    </w:r>
    <w:r>
      <w:rPr>
        <w:rFonts w:ascii="Times New Roman" w:hAnsi="Times New Roman"/>
        <w:sz w:val="20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B9" w:rsidRPr="005363B9" w:rsidRDefault="005363B9" w:rsidP="005363B9">
    <w:pPr>
      <w:pStyle w:val="Nagwek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WNP/1019/BN/2023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4CDF"/>
    <w:multiLevelType w:val="hybridMultilevel"/>
    <w:tmpl w:val="94C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097"/>
    <w:multiLevelType w:val="hybridMultilevel"/>
    <w:tmpl w:val="AB543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11CBE"/>
    <w:multiLevelType w:val="hybridMultilevel"/>
    <w:tmpl w:val="7022675E"/>
    <w:lvl w:ilvl="0" w:tplc="08A4D3F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FB343DE"/>
    <w:multiLevelType w:val="hybridMultilevel"/>
    <w:tmpl w:val="94C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E17B2"/>
    <w:multiLevelType w:val="hybridMultilevel"/>
    <w:tmpl w:val="0338D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0"/>
    <w:rsid w:val="000E7991"/>
    <w:rsid w:val="001A4467"/>
    <w:rsid w:val="001B722D"/>
    <w:rsid w:val="00317972"/>
    <w:rsid w:val="003258C9"/>
    <w:rsid w:val="003F4BA2"/>
    <w:rsid w:val="00407EAE"/>
    <w:rsid w:val="00530E22"/>
    <w:rsid w:val="005363B9"/>
    <w:rsid w:val="006360C0"/>
    <w:rsid w:val="00746E8D"/>
    <w:rsid w:val="007A1DF4"/>
    <w:rsid w:val="008161F8"/>
    <w:rsid w:val="0099438C"/>
    <w:rsid w:val="009D7F0F"/>
    <w:rsid w:val="00F81EA0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D317"/>
  <w15:chartTrackingRefBased/>
  <w15:docId w15:val="{463F68E6-21CB-4B5C-A112-77995B3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81EA0"/>
    <w:pPr>
      <w:widowControl w:val="0"/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81EA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rsid w:val="00F81EA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F8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F81EA0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F81E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F1A4-74F1-457D-8965-765FC0D3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Renata.Borsuk@awl.edu.pl</dc:creator>
  <cp:keywords/>
  <dc:description/>
  <cp:lastModifiedBy>Moryc Dorota</cp:lastModifiedBy>
  <cp:revision>7</cp:revision>
  <dcterms:created xsi:type="dcterms:W3CDTF">2023-10-10T07:37:00Z</dcterms:created>
  <dcterms:modified xsi:type="dcterms:W3CDTF">2023-12-06T08:34:00Z</dcterms:modified>
</cp:coreProperties>
</file>