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BCCDF21" w:rsidR="00303AAF" w:rsidRPr="005D6B1B" w:rsidRDefault="00F65DA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104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B90DDC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65DA7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104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F1947A4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569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64445458" w14:textId="77777777" w:rsidR="00F65DA7" w:rsidRDefault="00F65DA7" w:rsidP="00E03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F65DA7">
        <w:rPr>
          <w:rFonts w:asciiTheme="majorHAnsi" w:eastAsia="Times New Roman" w:hAnsiTheme="majorHAnsi" w:cstheme="majorHAnsi"/>
          <w:bCs/>
          <w:sz w:val="22"/>
          <w:szCs w:val="22"/>
        </w:rPr>
        <w:t xml:space="preserve">CALCIUM CHLORIDE, </w:t>
      </w:r>
      <w:proofErr w:type="spellStart"/>
      <w:r w:rsidRPr="00F65DA7">
        <w:rPr>
          <w:rFonts w:asciiTheme="majorHAnsi" w:eastAsia="Times New Roman" w:hAnsiTheme="majorHAnsi" w:cstheme="majorHAnsi"/>
          <w:bCs/>
          <w:sz w:val="22"/>
          <w:szCs w:val="22"/>
        </w:rPr>
        <w:t>Dihydrate</w:t>
      </w:r>
      <w:proofErr w:type="spellEnd"/>
      <w:r w:rsidRPr="00F65DA7">
        <w:rPr>
          <w:rFonts w:asciiTheme="majorHAnsi" w:eastAsia="Times New Roman" w:hAnsiTheme="majorHAnsi" w:cstheme="majorHAnsi"/>
          <w:bCs/>
          <w:sz w:val="22"/>
          <w:szCs w:val="22"/>
        </w:rPr>
        <w:t xml:space="preserve">, Reagent Grade, </w:t>
      </w:r>
      <w:proofErr w:type="spellStart"/>
      <w:r w:rsidRPr="00F65DA7">
        <w:rPr>
          <w:rFonts w:asciiTheme="majorHAnsi" w:eastAsia="Times New Roman" w:hAnsiTheme="majorHAnsi" w:cstheme="majorHAnsi"/>
          <w:bCs/>
          <w:sz w:val="22"/>
          <w:szCs w:val="22"/>
        </w:rPr>
        <w:t>Bioshop</w:t>
      </w:r>
      <w:proofErr w:type="spellEnd"/>
      <w:r w:rsidRPr="00F65DA7">
        <w:rPr>
          <w:rFonts w:asciiTheme="majorHAnsi" w:eastAsia="Times New Roman" w:hAnsiTheme="majorHAnsi" w:cstheme="majorHAnsi"/>
          <w:bCs/>
          <w:sz w:val="22"/>
          <w:szCs w:val="22"/>
        </w:rPr>
        <w:t xml:space="preserve"> Life Science Products, 500g (CCL302.500) - </w:t>
      </w:r>
      <w:proofErr w:type="spellStart"/>
      <w:r w:rsidRPr="00F65DA7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F65DA7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2C64A8B5" w:rsidR="00BE33A3" w:rsidRPr="00983D77" w:rsidRDefault="00BE33A3" w:rsidP="00E03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9A7C3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030B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758C1" w14:textId="77777777" w:rsidR="00B06F86" w:rsidRDefault="00B06F86">
      <w:r>
        <w:separator/>
      </w:r>
    </w:p>
  </w:endnote>
  <w:endnote w:type="continuationSeparator" w:id="0">
    <w:p w14:paraId="351D9F8B" w14:textId="77777777" w:rsidR="00B06F86" w:rsidRDefault="00B0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B0390" w14:textId="77777777" w:rsidR="00B06F86" w:rsidRDefault="00B06F86">
      <w:r>
        <w:separator/>
      </w:r>
    </w:p>
  </w:footnote>
  <w:footnote w:type="continuationSeparator" w:id="0">
    <w:p w14:paraId="700FC807" w14:textId="77777777" w:rsidR="00B06F86" w:rsidRDefault="00B06F8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0FDC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5213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0E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2010"/>
    <w:rsid w:val="00893D6D"/>
    <w:rsid w:val="008A1CDD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2C30"/>
    <w:rsid w:val="00B03A6F"/>
    <w:rsid w:val="00B06F86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30BB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DA7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2024-08-27T10:05:00Z</dcterms:created>
  <dcterms:modified xsi:type="dcterms:W3CDTF">2024-08-27T10:05:00Z</dcterms:modified>
</cp:coreProperties>
</file>