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D197" w14:textId="77777777" w:rsidR="003652EA" w:rsidRPr="003652EA" w:rsidRDefault="003652EA" w:rsidP="003652EA">
      <w:pPr>
        <w:pStyle w:val="Teksttreci0"/>
        <w:shd w:val="clear" w:color="auto" w:fill="auto"/>
        <w:spacing w:after="0" w:line="240" w:lineRule="auto"/>
        <w:rPr>
          <w:lang w:val="pl-PL"/>
        </w:rPr>
      </w:pPr>
      <w:r w:rsidRPr="003652EA">
        <w:rPr>
          <w:b/>
          <w:bCs/>
          <w:i/>
          <w:iCs/>
          <w:lang w:val="pl-PL"/>
        </w:rPr>
        <w:t xml:space="preserve">Powiatowy </w:t>
      </w:r>
      <w:r>
        <w:rPr>
          <w:b/>
          <w:bCs/>
          <w:i/>
          <w:iCs/>
          <w:color w:val="000000"/>
          <w:lang w:val="pl-PL" w:eastAsia="pl-PL" w:bidi="pl-PL"/>
        </w:rPr>
        <w:t>Zarząd Dróg</w:t>
      </w:r>
      <w:r w:rsidRPr="003652EA">
        <w:rPr>
          <w:b/>
          <w:bCs/>
          <w:i/>
          <w:iCs/>
          <w:lang w:val="pl-PL"/>
        </w:rPr>
        <w:t xml:space="preserve"> </w:t>
      </w:r>
      <w:r w:rsidRPr="003652EA">
        <w:rPr>
          <w:b/>
          <w:bCs/>
          <w:i/>
          <w:iCs/>
          <w:lang w:val="pl-PL"/>
        </w:rPr>
        <w:br/>
      </w:r>
      <w:r>
        <w:rPr>
          <w:b/>
          <w:bCs/>
          <w:i/>
          <w:iCs/>
          <w:color w:val="000000"/>
          <w:lang w:val="pl-PL" w:eastAsia="pl-PL" w:bidi="pl-PL"/>
        </w:rPr>
        <w:t xml:space="preserve">w </w:t>
      </w:r>
      <w:r w:rsidRPr="003652EA">
        <w:rPr>
          <w:b/>
          <w:bCs/>
          <w:i/>
          <w:iCs/>
          <w:lang w:val="pl-PL"/>
        </w:rPr>
        <w:t>Pińczowie</w:t>
      </w:r>
    </w:p>
    <w:p w14:paraId="0E115B7C" w14:textId="77777777" w:rsidR="003652EA" w:rsidRPr="003652EA" w:rsidRDefault="003652EA" w:rsidP="003652EA">
      <w:pPr>
        <w:pStyle w:val="Teksttreci0"/>
        <w:shd w:val="clear" w:color="auto" w:fill="auto"/>
        <w:spacing w:after="0" w:line="240" w:lineRule="auto"/>
        <w:rPr>
          <w:lang w:val="pl-PL"/>
        </w:rPr>
      </w:pPr>
      <w:r>
        <w:rPr>
          <w:b/>
          <w:bCs/>
          <w:i/>
          <w:iCs/>
          <w:color w:val="000000"/>
          <w:lang w:val="pl-PL" w:eastAsia="pl-PL" w:bidi="pl-PL"/>
        </w:rPr>
        <w:t xml:space="preserve">ul. </w:t>
      </w:r>
      <w:r w:rsidRPr="003652EA">
        <w:rPr>
          <w:b/>
          <w:bCs/>
          <w:i/>
          <w:iCs/>
          <w:lang w:val="pl-PL"/>
        </w:rPr>
        <w:t>Przemysłowa 3C</w:t>
      </w:r>
    </w:p>
    <w:p w14:paraId="4AEF5E6A" w14:textId="77777777" w:rsidR="003652EA" w:rsidRPr="003652EA" w:rsidRDefault="003652EA" w:rsidP="003652EA">
      <w:pPr>
        <w:pStyle w:val="Teksttreci0"/>
        <w:shd w:val="clear" w:color="auto" w:fill="auto"/>
        <w:spacing w:after="280" w:line="240" w:lineRule="auto"/>
        <w:rPr>
          <w:lang w:val="pl-PL"/>
        </w:rPr>
      </w:pPr>
      <w:r>
        <w:rPr>
          <w:b/>
          <w:bCs/>
          <w:i/>
          <w:iCs/>
          <w:color w:val="000000"/>
          <w:lang w:val="pl-PL" w:eastAsia="pl-PL" w:bidi="pl-PL"/>
        </w:rPr>
        <w:t>28-</w:t>
      </w:r>
      <w:r w:rsidRPr="003652EA">
        <w:rPr>
          <w:b/>
          <w:bCs/>
          <w:i/>
          <w:iCs/>
          <w:lang w:val="pl-PL"/>
        </w:rPr>
        <w:t>400</w:t>
      </w:r>
      <w:r>
        <w:rPr>
          <w:b/>
          <w:bCs/>
          <w:i/>
          <w:iCs/>
          <w:color w:val="000000"/>
          <w:lang w:val="pl-PL" w:eastAsia="pl-PL" w:bidi="pl-PL"/>
        </w:rPr>
        <w:t xml:space="preserve"> </w:t>
      </w:r>
      <w:r w:rsidRPr="003652EA">
        <w:rPr>
          <w:b/>
          <w:bCs/>
          <w:i/>
          <w:iCs/>
          <w:lang w:val="pl-PL"/>
        </w:rPr>
        <w:t>Pińczów</w:t>
      </w:r>
    </w:p>
    <w:p w14:paraId="5C05F574" w14:textId="77777777" w:rsidR="003652EA" w:rsidRPr="003652EA" w:rsidRDefault="003652EA" w:rsidP="003652EA">
      <w:pPr>
        <w:pStyle w:val="Teksttreci0"/>
        <w:shd w:val="clear" w:color="auto" w:fill="auto"/>
        <w:spacing w:after="0" w:line="240" w:lineRule="auto"/>
        <w:jc w:val="center"/>
        <w:rPr>
          <w:lang w:val="pl-PL"/>
        </w:rPr>
      </w:pPr>
      <w:r w:rsidRPr="003652EA">
        <w:rPr>
          <w:lang w:val="pl-PL"/>
        </w:rPr>
        <w:t>Pińczów</w:t>
      </w:r>
      <w:r>
        <w:rPr>
          <w:color w:val="000000"/>
          <w:lang w:val="pl-PL" w:eastAsia="pl-PL" w:bidi="pl-PL"/>
        </w:rPr>
        <w:t xml:space="preserve">, dnia </w:t>
      </w:r>
      <w:r w:rsidRPr="003652EA">
        <w:rPr>
          <w:lang w:val="pl-PL"/>
        </w:rPr>
        <w:t>11</w:t>
      </w:r>
      <w:r>
        <w:rPr>
          <w:color w:val="000000"/>
          <w:lang w:val="pl-PL" w:eastAsia="pl-PL" w:bidi="pl-PL"/>
        </w:rPr>
        <w:t>.0</w:t>
      </w:r>
      <w:r w:rsidRPr="003652EA">
        <w:rPr>
          <w:lang w:val="pl-PL"/>
        </w:rPr>
        <w:t>8</w:t>
      </w:r>
      <w:r>
        <w:rPr>
          <w:color w:val="000000"/>
          <w:lang w:val="pl-PL" w:eastAsia="pl-PL" w:bidi="pl-PL"/>
        </w:rPr>
        <w:t>.2021 r</w:t>
      </w:r>
      <w:r w:rsidRPr="003652EA">
        <w:rPr>
          <w:lang w:val="pl-PL"/>
        </w:rPr>
        <w:t>.</w:t>
      </w:r>
    </w:p>
    <w:p w14:paraId="6BA64106" w14:textId="77777777" w:rsidR="003652EA" w:rsidRPr="003652EA" w:rsidRDefault="003652EA" w:rsidP="003652EA">
      <w:pPr>
        <w:pStyle w:val="Teksttreci0"/>
        <w:shd w:val="clear" w:color="auto" w:fill="auto"/>
        <w:spacing w:after="0" w:line="240" w:lineRule="auto"/>
        <w:rPr>
          <w:lang w:val="pl-PL"/>
        </w:rPr>
        <w:sectPr w:rsidR="003652EA" w:rsidRPr="003652EA">
          <w:pgSz w:w="11900" w:h="16840"/>
          <w:pgMar w:top="1114" w:right="1383" w:bottom="1336" w:left="1373" w:header="686" w:footer="908" w:gutter="0"/>
          <w:pgNumType w:start="1"/>
          <w:cols w:num="2" w:space="3518"/>
          <w:noEndnote/>
          <w:docGrid w:linePitch="360"/>
        </w:sectPr>
      </w:pPr>
    </w:p>
    <w:p w14:paraId="641973DF" w14:textId="77777777" w:rsidR="003652EA" w:rsidRDefault="003652EA" w:rsidP="003652EA">
      <w:pPr>
        <w:spacing w:line="1" w:lineRule="exact"/>
        <w:sectPr w:rsidR="003652EA">
          <w:type w:val="continuous"/>
          <w:pgSz w:w="11900" w:h="16840"/>
          <w:pgMar w:top="1114" w:right="0" w:bottom="1336" w:left="0" w:header="0" w:footer="3" w:gutter="0"/>
          <w:cols w:space="720"/>
          <w:noEndnote/>
          <w:docGrid w:linePitch="360"/>
        </w:sectPr>
      </w:pPr>
    </w:p>
    <w:p w14:paraId="3F7F130B" w14:textId="64A80ABF" w:rsidR="003652EA" w:rsidRPr="003652EA" w:rsidRDefault="003652EA" w:rsidP="003652EA">
      <w:pPr>
        <w:pStyle w:val="Nagwek10"/>
        <w:keepNext/>
        <w:keepLines/>
        <w:shd w:val="clear" w:color="auto" w:fill="auto"/>
        <w:ind w:left="0"/>
        <w:rPr>
          <w:b w:val="0"/>
          <w:bCs w:val="0"/>
          <w:i w:val="0"/>
          <w:iCs w:val="0"/>
          <w:sz w:val="22"/>
          <w:szCs w:val="22"/>
          <w:lang w:val="pl-PL"/>
        </w:rPr>
      </w:pPr>
      <w:bookmarkStart w:id="0" w:name="bookmark0"/>
      <w:bookmarkStart w:id="1" w:name="bookmark1"/>
      <w:r w:rsidRPr="003652EA">
        <w:rPr>
          <w:b w:val="0"/>
          <w:bCs w:val="0"/>
          <w:i w:val="0"/>
          <w:iCs w:val="0"/>
          <w:sz w:val="22"/>
          <w:szCs w:val="22"/>
          <w:lang w:val="pl-PL"/>
        </w:rPr>
        <w:t>PZD.3321.1.2021</w:t>
      </w:r>
    </w:p>
    <w:p w14:paraId="090A6F75" w14:textId="77777777" w:rsidR="003652EA" w:rsidRPr="003652EA" w:rsidRDefault="003652EA" w:rsidP="003652EA">
      <w:pPr>
        <w:pStyle w:val="Nagwek10"/>
        <w:keepNext/>
        <w:keepLines/>
        <w:shd w:val="clear" w:color="auto" w:fill="auto"/>
        <w:rPr>
          <w:lang w:val="pl-PL"/>
        </w:rPr>
      </w:pPr>
      <w:r>
        <w:rPr>
          <w:color w:val="000000"/>
          <w:lang w:val="pl-PL" w:eastAsia="pl-PL" w:bidi="pl-PL"/>
        </w:rPr>
        <w:t>WSZYSCY WYKONAWCY</w:t>
      </w:r>
      <w:bookmarkEnd w:id="0"/>
      <w:bookmarkEnd w:id="1"/>
    </w:p>
    <w:p w14:paraId="7062828A" w14:textId="77777777" w:rsidR="003652EA" w:rsidRPr="003652EA" w:rsidRDefault="003652EA" w:rsidP="003652EA">
      <w:pPr>
        <w:pStyle w:val="Nagwek20"/>
        <w:keepNext/>
        <w:keepLines/>
        <w:shd w:val="clear" w:color="auto" w:fill="auto"/>
        <w:rPr>
          <w:lang w:val="pl-PL"/>
        </w:rPr>
      </w:pPr>
      <w:bookmarkStart w:id="2" w:name="bookmark2"/>
      <w:bookmarkStart w:id="3" w:name="bookmark3"/>
      <w:r>
        <w:rPr>
          <w:color w:val="000000"/>
          <w:lang w:val="pl-PL" w:eastAsia="pl-PL" w:bidi="pl-PL"/>
        </w:rPr>
        <w:t>Informacja o wyborze oferty najkorzystniejszej</w:t>
      </w:r>
      <w:bookmarkEnd w:id="2"/>
      <w:bookmarkEnd w:id="3"/>
    </w:p>
    <w:p w14:paraId="0E36DA54" w14:textId="1E613D07" w:rsidR="003652EA" w:rsidRDefault="003652EA" w:rsidP="003652EA">
      <w:pPr>
        <w:jc w:val="both"/>
        <w:rPr>
          <w:rFonts w:ascii="Arial" w:hAnsi="Arial" w:cs="Arial"/>
          <w:sz w:val="22"/>
          <w:szCs w:val="22"/>
        </w:rPr>
      </w:pPr>
      <w:r w:rsidRPr="003652EA">
        <w:rPr>
          <w:rFonts w:ascii="Arial" w:hAnsi="Arial" w:cs="Arial"/>
          <w:sz w:val="22"/>
          <w:szCs w:val="22"/>
        </w:rPr>
        <w:t xml:space="preserve">Zamawiający </w:t>
      </w:r>
      <w:r w:rsidRPr="003652EA">
        <w:rPr>
          <w:rFonts w:ascii="Arial" w:hAnsi="Arial" w:cs="Arial"/>
          <w:sz w:val="22"/>
          <w:szCs w:val="22"/>
        </w:rPr>
        <w:t>–</w:t>
      </w:r>
      <w:r w:rsidRPr="003652EA">
        <w:rPr>
          <w:rFonts w:ascii="Arial" w:hAnsi="Arial" w:cs="Arial"/>
          <w:sz w:val="22"/>
          <w:szCs w:val="22"/>
        </w:rPr>
        <w:t xml:space="preserve"> </w:t>
      </w:r>
      <w:r w:rsidRPr="003652EA">
        <w:rPr>
          <w:rFonts w:ascii="Arial" w:hAnsi="Arial" w:cs="Arial"/>
          <w:sz w:val="22"/>
          <w:szCs w:val="22"/>
        </w:rPr>
        <w:t>Powi</w:t>
      </w:r>
      <w:r>
        <w:rPr>
          <w:rFonts w:ascii="Arial" w:hAnsi="Arial" w:cs="Arial"/>
          <w:sz w:val="22"/>
          <w:szCs w:val="22"/>
        </w:rPr>
        <w:t>a</w:t>
      </w:r>
      <w:r w:rsidRPr="003652EA">
        <w:rPr>
          <w:rFonts w:ascii="Arial" w:hAnsi="Arial" w:cs="Arial"/>
          <w:sz w:val="22"/>
          <w:szCs w:val="22"/>
        </w:rPr>
        <w:t>t Pińczowski – Powiatowy zarząd Dróg w Pińczowie</w:t>
      </w:r>
      <w:r w:rsidRPr="003652EA">
        <w:rPr>
          <w:rFonts w:ascii="Arial" w:hAnsi="Arial" w:cs="Arial"/>
          <w:sz w:val="22"/>
          <w:szCs w:val="22"/>
        </w:rPr>
        <w:t xml:space="preserve">, ul. </w:t>
      </w:r>
      <w:r w:rsidRPr="003652EA">
        <w:rPr>
          <w:rFonts w:ascii="Arial" w:hAnsi="Arial" w:cs="Arial"/>
          <w:sz w:val="22"/>
          <w:szCs w:val="22"/>
        </w:rPr>
        <w:t>Przemysłowa 3C</w:t>
      </w:r>
      <w:r w:rsidRPr="003652EA">
        <w:rPr>
          <w:rFonts w:ascii="Arial" w:hAnsi="Arial" w:cs="Arial"/>
          <w:sz w:val="22"/>
          <w:szCs w:val="22"/>
        </w:rPr>
        <w:t>, 28-</w:t>
      </w:r>
      <w:r w:rsidRPr="003652EA">
        <w:rPr>
          <w:rFonts w:ascii="Arial" w:hAnsi="Arial" w:cs="Arial"/>
          <w:sz w:val="22"/>
          <w:szCs w:val="22"/>
        </w:rPr>
        <w:t>4</w:t>
      </w:r>
      <w:r w:rsidRPr="003652EA">
        <w:rPr>
          <w:rFonts w:ascii="Arial" w:hAnsi="Arial" w:cs="Arial"/>
          <w:sz w:val="22"/>
          <w:szCs w:val="22"/>
        </w:rPr>
        <w:t xml:space="preserve">00 </w:t>
      </w:r>
      <w:r w:rsidRPr="003652EA">
        <w:rPr>
          <w:rFonts w:ascii="Arial" w:hAnsi="Arial" w:cs="Arial"/>
          <w:sz w:val="22"/>
          <w:szCs w:val="22"/>
        </w:rPr>
        <w:t>Pińczów</w:t>
      </w:r>
      <w:r w:rsidRPr="003652EA">
        <w:rPr>
          <w:rFonts w:ascii="Arial" w:hAnsi="Arial" w:cs="Arial"/>
          <w:sz w:val="22"/>
          <w:szCs w:val="22"/>
        </w:rPr>
        <w:t>, działając na podstawie art. 253 ust. 1 ustawy z dnia 11 września 2019 r. - Prawo zamówień publicznych (Dz. U. z 20</w:t>
      </w:r>
      <w:r w:rsidRPr="003652EA">
        <w:rPr>
          <w:rFonts w:ascii="Arial" w:hAnsi="Arial" w:cs="Arial"/>
          <w:sz w:val="22"/>
          <w:szCs w:val="22"/>
        </w:rPr>
        <w:t>21</w:t>
      </w:r>
      <w:r w:rsidRPr="003652EA">
        <w:rPr>
          <w:rFonts w:ascii="Arial" w:hAnsi="Arial" w:cs="Arial"/>
          <w:sz w:val="22"/>
          <w:szCs w:val="22"/>
        </w:rPr>
        <w:t xml:space="preserve"> r., poz. </w:t>
      </w:r>
      <w:r w:rsidRPr="003652EA">
        <w:rPr>
          <w:rFonts w:ascii="Arial" w:hAnsi="Arial" w:cs="Arial"/>
          <w:sz w:val="22"/>
          <w:szCs w:val="22"/>
        </w:rPr>
        <w:t>1129</w:t>
      </w:r>
      <w:r w:rsidRPr="003652EA">
        <w:rPr>
          <w:rFonts w:ascii="Arial" w:hAnsi="Arial" w:cs="Arial"/>
          <w:sz w:val="22"/>
          <w:szCs w:val="22"/>
        </w:rPr>
        <w:t xml:space="preserve"> ze zm.), w postępowaniu o udzielenie zamówienia publicznego prowadzonym w trybie podstawowym bez negocjacji pn.:</w:t>
      </w:r>
      <w:r>
        <w:rPr>
          <w:rFonts w:ascii="Arial" w:hAnsi="Arial" w:cs="Arial"/>
          <w:sz w:val="22"/>
          <w:szCs w:val="22"/>
        </w:rPr>
        <w:t xml:space="preserve"> </w:t>
      </w:r>
      <w:r w:rsidRPr="003652EA">
        <w:rPr>
          <w:rFonts w:ascii="Arial" w:hAnsi="Arial" w:cs="Arial"/>
          <w:b/>
          <w:bCs/>
          <w:sz w:val="22"/>
          <w:szCs w:val="22"/>
        </w:rPr>
        <w:t>„</w:t>
      </w:r>
      <w:bookmarkStart w:id="4" w:name="_Hlk75418155"/>
      <w:r w:rsidRPr="003652EA">
        <w:rPr>
          <w:rFonts w:ascii="Arial" w:eastAsia="Times New Roman" w:hAnsi="Arial" w:cs="Arial"/>
          <w:b/>
          <w:sz w:val="22"/>
          <w:szCs w:val="22"/>
        </w:rPr>
        <w:t>Opracowanie dokumentacji projektowej dla zadania pn. Rozbudowa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3652EA">
        <w:rPr>
          <w:rFonts w:ascii="Arial" w:eastAsia="Times New Roman" w:hAnsi="Arial" w:cs="Arial"/>
          <w:b/>
          <w:sz w:val="22"/>
          <w:szCs w:val="22"/>
        </w:rPr>
        <w:t>DW 766 na odcinku od km 27+575 do km 29+142</w:t>
      </w:r>
      <w:bookmarkEnd w:id="4"/>
      <w:r w:rsidRPr="003652EA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3652EA">
        <w:rPr>
          <w:rFonts w:ascii="Arial" w:hAnsi="Arial" w:cs="Arial"/>
          <w:sz w:val="22"/>
          <w:szCs w:val="22"/>
        </w:rPr>
        <w:t>informuje o wyborze najkorzystniejszej oferty:</w:t>
      </w:r>
    </w:p>
    <w:p w14:paraId="136EFAB4" w14:textId="77777777" w:rsidR="003652EA" w:rsidRPr="003652EA" w:rsidRDefault="003652EA" w:rsidP="003652EA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9627519" w14:textId="77777777" w:rsidR="003652EA" w:rsidRPr="003652EA" w:rsidRDefault="003652EA" w:rsidP="003652EA">
      <w:pPr>
        <w:pStyle w:val="Teksttreci0"/>
        <w:numPr>
          <w:ilvl w:val="0"/>
          <w:numId w:val="1"/>
        </w:numPr>
        <w:shd w:val="clear" w:color="auto" w:fill="auto"/>
        <w:tabs>
          <w:tab w:val="left" w:pos="397"/>
        </w:tabs>
        <w:ind w:left="440" w:hanging="440"/>
        <w:jc w:val="both"/>
        <w:rPr>
          <w:lang w:val="pl-PL"/>
        </w:rPr>
      </w:pPr>
      <w:r>
        <w:rPr>
          <w:color w:val="000000"/>
          <w:lang w:val="pl-PL" w:eastAsia="pl-PL" w:bidi="pl-PL"/>
        </w:rPr>
        <w:t>Nazwa albo imię i nazwisko, siedziba albo miejsce zamieszkania, jeżeli jest miejscem wykonywania działalności wykonawcy, którego ofertę wybrano jako najkorzystniejszą oraz uzasadnienie dokonanego wyboru:</w:t>
      </w:r>
    </w:p>
    <w:p w14:paraId="01331CD9" w14:textId="28773EF2" w:rsidR="003652EA" w:rsidRPr="003652EA" w:rsidRDefault="003652EA" w:rsidP="003652EA">
      <w:pPr>
        <w:pStyle w:val="Teksttreci0"/>
        <w:shd w:val="clear" w:color="auto" w:fill="auto"/>
        <w:spacing w:after="0"/>
        <w:jc w:val="center"/>
        <w:rPr>
          <w:b/>
          <w:bCs/>
          <w:lang w:val="pl-PL"/>
        </w:rPr>
      </w:pPr>
      <w:r w:rsidRPr="003652EA">
        <w:rPr>
          <w:b/>
          <w:bCs/>
          <w:lang w:val="pl-PL"/>
        </w:rPr>
        <w:t>CONTEK PROJEKT</w:t>
      </w:r>
      <w:r w:rsidRPr="003652EA">
        <w:rPr>
          <w:b/>
          <w:bCs/>
          <w:color w:val="000000"/>
          <w:lang w:val="pl-PL" w:eastAsia="pl-PL" w:bidi="pl-PL"/>
        </w:rPr>
        <w:t xml:space="preserve"> </w:t>
      </w:r>
    </w:p>
    <w:p w14:paraId="20E65F5D" w14:textId="3F72A62F" w:rsidR="003652EA" w:rsidRPr="003652EA" w:rsidRDefault="003652EA" w:rsidP="003652EA">
      <w:pPr>
        <w:pStyle w:val="Teksttreci0"/>
        <w:shd w:val="clear" w:color="auto" w:fill="auto"/>
        <w:spacing w:after="0"/>
        <w:jc w:val="center"/>
        <w:rPr>
          <w:lang w:val="pl-PL"/>
        </w:rPr>
      </w:pPr>
      <w:r w:rsidRPr="003652EA">
        <w:rPr>
          <w:b/>
          <w:bCs/>
          <w:color w:val="000000"/>
          <w:lang w:val="pl-PL" w:eastAsia="pl-PL" w:bidi="pl-PL"/>
        </w:rPr>
        <w:t xml:space="preserve">ul. </w:t>
      </w:r>
      <w:r w:rsidRPr="003652EA">
        <w:rPr>
          <w:b/>
          <w:bCs/>
          <w:lang w:val="pl-PL"/>
        </w:rPr>
        <w:t>Warszawska 6/9</w:t>
      </w:r>
      <w:r w:rsidRPr="003652EA">
        <w:rPr>
          <w:b/>
          <w:bCs/>
          <w:lang w:val="pl-PL"/>
        </w:rPr>
        <w:t xml:space="preserve">, </w:t>
      </w:r>
      <w:r w:rsidRPr="003652EA">
        <w:rPr>
          <w:b/>
          <w:bCs/>
          <w:lang w:val="pl-PL"/>
        </w:rPr>
        <w:t>25-306 Kielce</w:t>
      </w:r>
      <w:r>
        <w:rPr>
          <w:b/>
          <w:bCs/>
          <w:color w:val="000000"/>
          <w:lang w:val="pl-PL" w:eastAsia="pl-PL" w:bidi="pl-PL"/>
        </w:rPr>
        <w:br/>
      </w:r>
      <w:r>
        <w:rPr>
          <w:color w:val="000000"/>
          <w:lang w:val="pl-PL" w:eastAsia="pl-PL" w:bidi="pl-PL"/>
        </w:rPr>
        <w:t xml:space="preserve">Cena brutto: </w:t>
      </w:r>
      <w:r>
        <w:rPr>
          <w:color w:val="000000"/>
          <w:lang w:val="pl-PL" w:eastAsia="pl-PL" w:bidi="pl-PL"/>
        </w:rPr>
        <w:t>329 250,00</w:t>
      </w:r>
      <w:r>
        <w:rPr>
          <w:color w:val="000000"/>
          <w:lang w:val="pl-PL" w:eastAsia="pl-PL" w:bidi="pl-PL"/>
        </w:rPr>
        <w:t xml:space="preserve"> zł</w:t>
      </w:r>
    </w:p>
    <w:p w14:paraId="40E544E8" w14:textId="55793E47" w:rsidR="003652EA" w:rsidRPr="003652EA" w:rsidRDefault="003652EA" w:rsidP="003652EA">
      <w:pPr>
        <w:pStyle w:val="Teksttreci0"/>
        <w:shd w:val="clear" w:color="auto" w:fill="auto"/>
        <w:spacing w:after="260"/>
        <w:jc w:val="center"/>
        <w:rPr>
          <w:bCs/>
          <w:lang w:val="pl-PL"/>
        </w:rPr>
      </w:pPr>
      <w:r w:rsidRPr="003652EA">
        <w:rPr>
          <w:rFonts w:eastAsia="Times New Roman"/>
          <w:bCs/>
          <w:lang w:val="pl-PL" w:eastAsia="pl-PL"/>
        </w:rPr>
        <w:t>Dodatkowy okres gwarancji i rękojmi</w:t>
      </w:r>
      <w:r w:rsidRPr="003652EA">
        <w:rPr>
          <w:bCs/>
          <w:color w:val="000000"/>
          <w:lang w:val="pl-PL" w:eastAsia="pl-PL" w:bidi="pl-PL"/>
        </w:rPr>
        <w:t xml:space="preserve">:  </w:t>
      </w:r>
      <w:r w:rsidRPr="003652EA">
        <w:rPr>
          <w:bCs/>
          <w:color w:val="000000"/>
          <w:lang w:val="pl-PL" w:eastAsia="pl-PL" w:bidi="pl-PL"/>
        </w:rPr>
        <w:t xml:space="preserve">24 </w:t>
      </w:r>
      <w:r w:rsidRPr="003652EA">
        <w:rPr>
          <w:bCs/>
          <w:color w:val="000000"/>
          <w:lang w:val="pl-PL" w:eastAsia="pl-PL" w:bidi="pl-PL"/>
        </w:rPr>
        <w:t>m-</w:t>
      </w:r>
      <w:proofErr w:type="spellStart"/>
      <w:r w:rsidRPr="003652EA">
        <w:rPr>
          <w:bCs/>
          <w:color w:val="000000"/>
          <w:lang w:val="pl-PL" w:eastAsia="pl-PL" w:bidi="pl-PL"/>
        </w:rPr>
        <w:t>cy</w:t>
      </w:r>
      <w:proofErr w:type="spellEnd"/>
    </w:p>
    <w:p w14:paraId="3691609F" w14:textId="77777777" w:rsidR="003652EA" w:rsidRPr="003652EA" w:rsidRDefault="003652EA" w:rsidP="003652EA">
      <w:pPr>
        <w:pStyle w:val="Teksttreci0"/>
        <w:shd w:val="clear" w:color="auto" w:fill="auto"/>
        <w:ind w:left="440"/>
        <w:jc w:val="both"/>
        <w:rPr>
          <w:lang w:val="pl-PL"/>
        </w:rPr>
      </w:pPr>
      <w:r>
        <w:rPr>
          <w:b/>
          <w:bCs/>
          <w:color w:val="000000"/>
          <w:lang w:val="pl-PL" w:eastAsia="pl-PL" w:bidi="pl-PL"/>
        </w:rPr>
        <w:t>Uzasadnienie</w:t>
      </w:r>
      <w:r>
        <w:rPr>
          <w:color w:val="000000"/>
          <w:lang w:val="pl-PL" w:eastAsia="pl-PL" w:bidi="pl-PL"/>
        </w:rPr>
        <w:t xml:space="preserve">: Wyboru najkorzystniejszej oferty dokonano, zgodnie z art. 239 ustawy - </w:t>
      </w:r>
      <w:proofErr w:type="spellStart"/>
      <w:r>
        <w:rPr>
          <w:color w:val="000000"/>
          <w:lang w:val="pl-PL" w:eastAsia="pl-PL" w:bidi="pl-PL"/>
        </w:rPr>
        <w:t>Pzp</w:t>
      </w:r>
      <w:proofErr w:type="spellEnd"/>
      <w:r>
        <w:rPr>
          <w:color w:val="000000"/>
          <w:lang w:val="pl-PL" w:eastAsia="pl-PL" w:bidi="pl-PL"/>
        </w:rPr>
        <w:t>, na podstawie kryteriów oceny ofert, określonych w dokumentach zamówienia. Wybrana oferta uzyskała największą liczbę punktów na podstawie kryteriów oceny ofert - łącznie 100 pkt.</w:t>
      </w:r>
    </w:p>
    <w:p w14:paraId="023477F3" w14:textId="77777777" w:rsidR="003652EA" w:rsidRPr="003652EA" w:rsidRDefault="003652EA" w:rsidP="003652EA">
      <w:pPr>
        <w:pStyle w:val="Teksttreci0"/>
        <w:numPr>
          <w:ilvl w:val="0"/>
          <w:numId w:val="1"/>
        </w:numPr>
        <w:shd w:val="clear" w:color="auto" w:fill="auto"/>
        <w:tabs>
          <w:tab w:val="left" w:pos="482"/>
        </w:tabs>
        <w:spacing w:after="180"/>
        <w:ind w:left="440" w:hanging="280"/>
        <w:jc w:val="both"/>
        <w:rPr>
          <w:lang w:val="pl-PL"/>
        </w:rPr>
      </w:pPr>
      <w:r>
        <w:rPr>
          <w:color w:val="000000"/>
          <w:lang w:val="pl-PL" w:eastAsia="pl-PL" w:bidi="pl-PL"/>
        </w:rPr>
        <w:t>Nazwy (firmy), albo imiona i nazwiska, siedziby albo miejsca zamieszkania, jeżeli są miejscami wykonywania działalności wykonawców, którzy złożyli oferty a także punktacja przyznana ofertom, w każdym kryterium oceny ofert i łączna punktacja: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410"/>
        <w:gridCol w:w="850"/>
        <w:gridCol w:w="994"/>
        <w:gridCol w:w="1003"/>
      </w:tblGrid>
      <w:tr w:rsidR="003652EA" w14:paraId="12E2517E" w14:textId="77777777" w:rsidTr="00AF5A7C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A63FE" w14:textId="77777777" w:rsidR="003652EA" w:rsidRDefault="003652EA" w:rsidP="00AF5A7C">
            <w:pPr>
              <w:pStyle w:val="Inne0"/>
              <w:shd w:val="clear" w:color="auto" w:fill="auto"/>
              <w:spacing w:after="0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Nr oferty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AE264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Nazwa (firma), albo 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BDC03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Siedziba albo miejsce zamieszkania, jeżeli są miejscem wykonywania działalności wykonawcy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43616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Liczba</w:t>
            </w:r>
          </w:p>
          <w:p w14:paraId="5BAB990C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punktów w kryterium</w:t>
            </w:r>
          </w:p>
          <w:p w14:paraId="611B3DE5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: Cena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608B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Liczba punktów w kryterium: Gwarancja</w:t>
            </w:r>
          </w:p>
          <w:p w14:paraId="5ADE92FB" w14:textId="77777777" w:rsidR="003652EA" w:rsidRPr="003652EA" w:rsidRDefault="003652EA" w:rsidP="00AF5A7C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jakości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982F9" w14:textId="77777777" w:rsidR="003652EA" w:rsidRDefault="003652EA" w:rsidP="00AF5A7C">
            <w:pPr>
              <w:pStyle w:val="Inne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pl-PL" w:eastAsia="pl-PL" w:bidi="pl-PL"/>
              </w:rPr>
              <w:t>Łączna liczba punktów</w:t>
            </w:r>
          </w:p>
        </w:tc>
      </w:tr>
      <w:tr w:rsidR="003652EA" w14:paraId="6D8F1BFF" w14:textId="77777777" w:rsidTr="00AF5A7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D09BF" w14:textId="77777777" w:rsidR="003652EA" w:rsidRDefault="003652EA" w:rsidP="00AF5A7C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000000"/>
                <w:lang w:val="pl-PL" w:eastAsia="pl-PL" w:bidi="pl-PL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0C6B2" w14:textId="77777777" w:rsidR="003652EA" w:rsidRPr="003652EA" w:rsidRDefault="003652EA" w:rsidP="003652EA">
            <w:pPr>
              <w:pStyle w:val="Teksttreci0"/>
              <w:shd w:val="clear" w:color="auto" w:fill="auto"/>
              <w:spacing w:after="0"/>
              <w:rPr>
                <w:b/>
                <w:bCs/>
                <w:lang w:val="pl-PL"/>
              </w:rPr>
            </w:pPr>
            <w:r w:rsidRPr="003652EA">
              <w:rPr>
                <w:b/>
                <w:bCs/>
                <w:lang w:val="pl-PL"/>
              </w:rPr>
              <w:t>CONTEK PROJEKT</w:t>
            </w:r>
            <w:r w:rsidRPr="003652EA">
              <w:rPr>
                <w:b/>
                <w:bCs/>
                <w:color w:val="000000"/>
                <w:lang w:val="pl-PL" w:eastAsia="pl-PL" w:bidi="pl-PL"/>
              </w:rPr>
              <w:t xml:space="preserve"> </w:t>
            </w:r>
          </w:p>
          <w:p w14:paraId="714F9B33" w14:textId="651CA3C6" w:rsidR="003652EA" w:rsidRPr="003652EA" w:rsidRDefault="003652EA" w:rsidP="003652EA">
            <w:pPr>
              <w:pStyle w:val="Inne0"/>
              <w:shd w:val="clear" w:color="auto" w:fill="auto"/>
              <w:spacing w:after="0" w:line="240" w:lineRule="auto"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96CA" w14:textId="16C3C77C" w:rsidR="003652EA" w:rsidRDefault="003652EA" w:rsidP="00AF5A7C">
            <w:pPr>
              <w:pStyle w:val="Inne0"/>
              <w:shd w:val="clear" w:color="auto" w:fill="auto"/>
              <w:spacing w:after="0" w:line="240" w:lineRule="auto"/>
            </w:pPr>
            <w:r w:rsidRPr="003652EA">
              <w:rPr>
                <w:b/>
                <w:bCs/>
                <w:color w:val="000000"/>
                <w:lang w:val="pl-PL" w:eastAsia="pl-PL" w:bidi="pl-PL"/>
              </w:rPr>
              <w:t xml:space="preserve">ul. </w:t>
            </w:r>
            <w:r w:rsidRPr="003652EA">
              <w:rPr>
                <w:b/>
                <w:bCs/>
                <w:lang w:val="pl-PL"/>
              </w:rPr>
              <w:t>Warszawska 6/9, 25-306 Kielce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3A026" w14:textId="77777777" w:rsidR="003652EA" w:rsidRDefault="003652EA" w:rsidP="00AF5A7C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pl-PL" w:eastAsia="pl-PL" w:bidi="pl-PL"/>
              </w:rPr>
              <w:t>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38057" w14:textId="77777777" w:rsidR="003652EA" w:rsidRDefault="003652EA" w:rsidP="00AF5A7C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pl-PL" w:eastAsia="pl-PL" w:bidi="pl-PL"/>
              </w:rPr>
              <w:t>40,00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F355D" w14:textId="77777777" w:rsidR="003652EA" w:rsidRDefault="003652EA" w:rsidP="00AF5A7C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val="pl-PL" w:eastAsia="pl-PL" w:bidi="pl-PL"/>
              </w:rPr>
              <w:t>100,00</w:t>
            </w:r>
          </w:p>
        </w:tc>
      </w:tr>
      <w:tr w:rsidR="003652EA" w14:paraId="32B16C39" w14:textId="77777777" w:rsidTr="00AF5A7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46696" w14:textId="246BC277" w:rsidR="003652EA" w:rsidRDefault="003652EA" w:rsidP="00AF5A7C">
            <w:pPr>
              <w:pStyle w:val="Inne0"/>
              <w:shd w:val="clear" w:color="auto" w:fill="auto"/>
              <w:spacing w:after="0" w:line="240" w:lineRule="auto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053A6" w14:textId="64D40DF0" w:rsidR="003652EA" w:rsidRPr="003652EA" w:rsidRDefault="003652EA" w:rsidP="00AF5A7C">
            <w:pPr>
              <w:pStyle w:val="Inne0"/>
              <w:shd w:val="clear" w:color="auto" w:fill="auto"/>
              <w:spacing w:after="0" w:line="240" w:lineRule="auto"/>
              <w:rPr>
                <w:lang w:val="pl-PL"/>
              </w:rPr>
            </w:pPr>
            <w:r w:rsidRPr="003652EA">
              <w:rPr>
                <w:lang w:val="pl-PL"/>
              </w:rPr>
              <w:t>Biuro Konsultingowo- Doradcze</w:t>
            </w:r>
            <w:r w:rsidRPr="003652EA">
              <w:rPr>
                <w:lang w:val="pl-PL"/>
              </w:rPr>
              <w:br/>
              <w:t xml:space="preserve">„EUROEKSPERT” </w:t>
            </w:r>
            <w:r w:rsidRPr="003652EA">
              <w:rPr>
                <w:lang w:val="pl-PL"/>
              </w:rPr>
              <w:br/>
              <w:t xml:space="preserve">dr inż. </w:t>
            </w:r>
            <w:r>
              <w:t xml:space="preserve">Jacek </w:t>
            </w:r>
            <w:proofErr w:type="spellStart"/>
            <w:r>
              <w:t>Seweryński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5C1E7" w14:textId="5AFC5B6B" w:rsidR="003652EA" w:rsidRPr="003652EA" w:rsidRDefault="003652EA" w:rsidP="00AF5A7C">
            <w:pPr>
              <w:pStyle w:val="Inne0"/>
              <w:shd w:val="clear" w:color="auto" w:fill="auto"/>
              <w:spacing w:after="0" w:line="240" w:lineRule="auto"/>
              <w:rPr>
                <w:lang w:val="pl-PL"/>
              </w:rPr>
            </w:pPr>
            <w:r>
              <w:rPr>
                <w:bCs/>
                <w:lang w:val="pl-PL"/>
              </w:rPr>
              <w:t>u</w:t>
            </w:r>
            <w:r w:rsidRPr="003652EA">
              <w:rPr>
                <w:bCs/>
                <w:lang w:val="pl-PL"/>
              </w:rPr>
              <w:t>l. 17 Sierpnia 16F lok. 6, 41-503 Chorzów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C700B" w14:textId="138CAD8F" w:rsidR="003652EA" w:rsidRPr="003652EA" w:rsidRDefault="00470B48" w:rsidP="00AF5A7C">
            <w:pPr>
              <w:pStyle w:val="Inne0"/>
              <w:shd w:val="clear" w:color="auto" w:fill="auto"/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49,57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32785" w14:textId="7E0EDA28" w:rsidR="003652EA" w:rsidRPr="003652EA" w:rsidRDefault="003652EA" w:rsidP="00AF5A7C">
            <w:pPr>
              <w:pStyle w:val="Inne0"/>
              <w:shd w:val="clear" w:color="auto" w:fill="auto"/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F045" w14:textId="378FFA2A" w:rsidR="003652EA" w:rsidRPr="003652EA" w:rsidRDefault="00470B48" w:rsidP="00AF5A7C">
            <w:pPr>
              <w:pStyle w:val="Inne0"/>
              <w:shd w:val="clear" w:color="auto" w:fill="auto"/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49,57</w:t>
            </w:r>
          </w:p>
        </w:tc>
      </w:tr>
    </w:tbl>
    <w:p w14:paraId="5B91826C" w14:textId="77777777" w:rsidR="003652EA" w:rsidRDefault="003652EA" w:rsidP="003652EA">
      <w:pPr>
        <w:spacing w:line="1" w:lineRule="exact"/>
        <w:rPr>
          <w:sz w:val="2"/>
          <w:szCs w:val="2"/>
        </w:rPr>
      </w:pPr>
      <w:r>
        <w:br w:type="page"/>
      </w:r>
    </w:p>
    <w:p w14:paraId="78456084" w14:textId="77777777" w:rsidR="003652EA" w:rsidRPr="003652EA" w:rsidRDefault="003652EA" w:rsidP="003652E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120"/>
        <w:ind w:left="300" w:hanging="300"/>
        <w:jc w:val="both"/>
        <w:rPr>
          <w:lang w:val="pl-PL"/>
        </w:rPr>
      </w:pPr>
      <w:r>
        <w:rPr>
          <w:color w:val="000000"/>
          <w:lang w:val="pl-PL" w:eastAsia="pl-PL" w:bidi="pl-PL"/>
        </w:rPr>
        <w:lastRenderedPageBreak/>
        <w:t>Zamawiający zawiadamia, że w przedmiotowym postępowaniu o udzielenie zamówienia publicznego nie odrzucono żadnej oferty.</w:t>
      </w:r>
    </w:p>
    <w:p w14:paraId="1894AEC0" w14:textId="77777777" w:rsidR="003652EA" w:rsidRPr="003652EA" w:rsidRDefault="003652EA" w:rsidP="003652EA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300" w:hanging="300"/>
        <w:jc w:val="both"/>
        <w:rPr>
          <w:lang w:val="pl-PL"/>
        </w:rPr>
      </w:pPr>
      <w:r>
        <w:rPr>
          <w:color w:val="000000"/>
          <w:lang w:val="pl-PL" w:eastAsia="pl-PL" w:bidi="pl-PL"/>
        </w:rPr>
        <w:t xml:space="preserve">Zamawiający informuje, że zgodnie z art. 308 ust. 2 ustawy </w:t>
      </w:r>
      <w:proofErr w:type="spellStart"/>
      <w:r>
        <w:rPr>
          <w:color w:val="000000"/>
          <w:lang w:val="pl-PL" w:eastAsia="pl-PL" w:bidi="pl-PL"/>
        </w:rPr>
        <w:t>Pzp</w:t>
      </w:r>
      <w:proofErr w:type="spellEnd"/>
      <w:r>
        <w:rPr>
          <w:color w:val="000000"/>
          <w:lang w:val="pl-PL" w:eastAsia="pl-PL" w:bidi="pl-PL"/>
        </w:rPr>
        <w:t>, umowa w sprawie przedmiotowego zamówienia zostanie zawarta w terminie nie krótszym niż 5 dni od dnia przesłania zawiadomienia o wyborze najkorzystniejszej oferty przy użyciu środków komunikacji elektronicznej.</w:t>
      </w:r>
    </w:p>
    <w:p w14:paraId="1B00CCE6" w14:textId="77777777" w:rsidR="003652EA" w:rsidRPr="003652EA" w:rsidRDefault="003652EA" w:rsidP="003652EA">
      <w:pPr>
        <w:pStyle w:val="Teksttreci0"/>
        <w:shd w:val="clear" w:color="auto" w:fill="auto"/>
        <w:spacing w:after="1540"/>
        <w:ind w:firstLine="300"/>
        <w:rPr>
          <w:lang w:val="pl-PL"/>
        </w:rPr>
      </w:pPr>
      <w:r>
        <w:rPr>
          <w:color w:val="000000"/>
          <w:lang w:val="pl-PL" w:eastAsia="pl-PL" w:bidi="pl-PL"/>
        </w:rPr>
        <w:t>Termin i miejsce zawarcia umowy zostaną uzgodnione telefonicznie.</w:t>
      </w:r>
    </w:p>
    <w:p w14:paraId="08C16288" w14:textId="3962A6A8" w:rsidR="003652EA" w:rsidRPr="003652EA" w:rsidRDefault="003652EA" w:rsidP="003652EA">
      <w:pPr>
        <w:pStyle w:val="Teksttreci0"/>
        <w:shd w:val="clear" w:color="auto" w:fill="auto"/>
        <w:spacing w:after="120" w:line="240" w:lineRule="auto"/>
        <w:ind w:left="5680"/>
        <w:rPr>
          <w:lang w:val="pl-PL"/>
        </w:rPr>
      </w:pPr>
      <w:r>
        <w:rPr>
          <w:b/>
          <w:bCs/>
          <w:i/>
          <w:iCs/>
          <w:color w:val="000000"/>
          <w:lang w:val="pl-PL" w:eastAsia="pl-PL" w:bidi="pl-PL"/>
        </w:rPr>
        <w:t xml:space="preserve">Dyrektor </w:t>
      </w:r>
      <w:r w:rsidR="00470B48">
        <w:rPr>
          <w:b/>
          <w:bCs/>
          <w:i/>
          <w:iCs/>
          <w:color w:val="000000"/>
          <w:lang w:val="pl-PL" w:eastAsia="pl-PL" w:bidi="pl-PL"/>
        </w:rPr>
        <w:t>P</w:t>
      </w:r>
      <w:r>
        <w:rPr>
          <w:b/>
          <w:bCs/>
          <w:i/>
          <w:iCs/>
          <w:color w:val="000000"/>
          <w:lang w:val="pl-PL" w:eastAsia="pl-PL" w:bidi="pl-PL"/>
        </w:rPr>
        <w:t xml:space="preserve">ZD w </w:t>
      </w:r>
      <w:r w:rsidR="00470B48">
        <w:rPr>
          <w:b/>
          <w:bCs/>
          <w:i/>
          <w:iCs/>
          <w:color w:val="000000"/>
          <w:lang w:val="pl-PL" w:eastAsia="pl-PL" w:bidi="pl-PL"/>
        </w:rPr>
        <w:t>Pińczowie</w:t>
      </w:r>
    </w:p>
    <w:p w14:paraId="7DEDC01D" w14:textId="088E14B1" w:rsidR="003652EA" w:rsidRPr="003652EA" w:rsidRDefault="003652EA" w:rsidP="003652EA">
      <w:pPr>
        <w:pStyle w:val="Teksttreci0"/>
        <w:shd w:val="clear" w:color="auto" w:fill="auto"/>
        <w:spacing w:after="0" w:line="240" w:lineRule="auto"/>
        <w:ind w:left="5680"/>
        <w:rPr>
          <w:lang w:val="pl-PL"/>
        </w:rPr>
      </w:pPr>
      <w:r>
        <w:rPr>
          <w:b/>
          <w:bCs/>
          <w:i/>
          <w:iCs/>
          <w:color w:val="000000"/>
          <w:lang w:val="pl-PL" w:eastAsia="pl-PL" w:bidi="pl-PL"/>
        </w:rPr>
        <w:t xml:space="preserve">/-/ </w:t>
      </w:r>
      <w:r w:rsidR="00470B48">
        <w:rPr>
          <w:b/>
          <w:bCs/>
          <w:i/>
          <w:iCs/>
          <w:color w:val="000000"/>
          <w:lang w:val="pl-PL" w:eastAsia="pl-PL" w:bidi="pl-PL"/>
        </w:rPr>
        <w:t>Sławomir Kobus</w:t>
      </w:r>
    </w:p>
    <w:p w14:paraId="28CEA1C0" w14:textId="77777777" w:rsidR="00A839D8" w:rsidRDefault="00A839D8"/>
    <w:sectPr w:rsidR="00A839D8">
      <w:type w:val="continuous"/>
      <w:pgSz w:w="11900" w:h="16840"/>
      <w:pgMar w:top="1114" w:right="1334" w:bottom="1336" w:left="1408" w:header="686" w:footer="9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6CB8"/>
    <w:multiLevelType w:val="multilevel"/>
    <w:tmpl w:val="3CE6A7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A"/>
    <w:rsid w:val="00123CE8"/>
    <w:rsid w:val="003652EA"/>
    <w:rsid w:val="003F30FF"/>
    <w:rsid w:val="00470B48"/>
    <w:rsid w:val="007E4F3C"/>
    <w:rsid w:val="00A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A7C8"/>
  <w15:chartTrackingRefBased/>
  <w15:docId w15:val="{F46D7952-0DDE-47DA-9360-F686DA7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-PL"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52EA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652EA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652EA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652E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3652E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52EA"/>
    <w:pPr>
      <w:shd w:val="clear" w:color="auto" w:fill="FFFFFF"/>
      <w:spacing w:after="100" w:line="276" w:lineRule="auto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Nagwek10">
    <w:name w:val="Nagłówek #1"/>
    <w:basedOn w:val="Normalny"/>
    <w:link w:val="Nagwek1"/>
    <w:rsid w:val="003652EA"/>
    <w:pPr>
      <w:shd w:val="clear" w:color="auto" w:fill="FFFFFF"/>
      <w:spacing w:after="620"/>
      <w:ind w:left="4960"/>
      <w:outlineLvl w:val="0"/>
    </w:pPr>
    <w:rPr>
      <w:rFonts w:ascii="Arial" w:eastAsia="Arial" w:hAnsi="Arial" w:cs="Arial"/>
      <w:b/>
      <w:bCs/>
      <w:i/>
      <w:iCs/>
      <w:color w:val="auto"/>
      <w:sz w:val="26"/>
      <w:szCs w:val="26"/>
      <w:lang w:val="en-US" w:eastAsia="en-US" w:bidi="ar-SA"/>
    </w:rPr>
  </w:style>
  <w:style w:type="paragraph" w:customStyle="1" w:styleId="Nagwek20">
    <w:name w:val="Nagłówek #2"/>
    <w:basedOn w:val="Normalny"/>
    <w:link w:val="Nagwek2"/>
    <w:rsid w:val="003652EA"/>
    <w:pPr>
      <w:shd w:val="clear" w:color="auto" w:fill="FFFFFF"/>
      <w:spacing w:after="56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val="en-US" w:eastAsia="en-US" w:bidi="ar-SA"/>
    </w:rPr>
  </w:style>
  <w:style w:type="paragraph" w:customStyle="1" w:styleId="Inne0">
    <w:name w:val="Inne"/>
    <w:basedOn w:val="Normalny"/>
    <w:link w:val="Inne"/>
    <w:rsid w:val="003652EA"/>
    <w:pPr>
      <w:shd w:val="clear" w:color="auto" w:fill="FFFFFF"/>
      <w:spacing w:after="100" w:line="276" w:lineRule="auto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3652EA"/>
    <w:rPr>
      <w:rFonts w:asciiTheme="majorHAnsi" w:eastAsiaTheme="majorEastAsia" w:hAnsiTheme="majorHAnsi" w:cstheme="majorBidi"/>
      <w:b/>
      <w:bCs/>
      <w:color w:val="7F7F7F" w:themeColor="text1" w:themeTint="8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Kobus</dc:creator>
  <cp:keywords/>
  <dc:description/>
  <cp:lastModifiedBy>Sławomir Kobus</cp:lastModifiedBy>
  <cp:revision>1</cp:revision>
  <dcterms:created xsi:type="dcterms:W3CDTF">2021-08-12T11:53:00Z</dcterms:created>
  <dcterms:modified xsi:type="dcterms:W3CDTF">2021-08-12T12:18:00Z</dcterms:modified>
</cp:coreProperties>
</file>