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AB13" w14:textId="77777777" w:rsidR="00F56760" w:rsidRDefault="00F56760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DB0FF7" w14:textId="3F3FCFFB" w:rsidR="00FF6B26" w:rsidRPr="00BC4167" w:rsidRDefault="00FF6B26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ZAMÓWIENIA (dalej SWZ)</w:t>
      </w:r>
    </w:p>
    <w:p w14:paraId="27514E8E" w14:textId="0F3F548D" w:rsidR="00FF6B26" w:rsidRDefault="00FF6B26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9B6F08" w14:textId="77777777" w:rsidR="00C43E1A" w:rsidRPr="00BC4167" w:rsidRDefault="00C43E1A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F6092" w14:textId="602C51FA" w:rsidR="00FF6B26" w:rsidRPr="00BF2A25" w:rsidRDefault="00FF6B26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nak postępowania</w:t>
      </w:r>
      <w:r w:rsidRPr="00BF2A25">
        <w:rPr>
          <w:rFonts w:ascii="Arial" w:eastAsia="Times New Roman" w:hAnsi="Arial" w:cs="Arial"/>
          <w:b/>
          <w:sz w:val="24"/>
          <w:szCs w:val="24"/>
          <w:lang w:eastAsia="pl-PL"/>
        </w:rPr>
        <w:t>: Z.P.271.</w:t>
      </w:r>
      <w:r w:rsidR="00B31A2B" w:rsidRPr="00BF2A25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Pr="00BF2A25">
        <w:rPr>
          <w:rFonts w:ascii="Arial" w:eastAsia="Times New Roman" w:hAnsi="Arial" w:cs="Arial"/>
          <w:b/>
          <w:sz w:val="24"/>
          <w:szCs w:val="24"/>
          <w:lang w:eastAsia="pl-PL"/>
        </w:rPr>
        <w:t>.2022</w:t>
      </w:r>
    </w:p>
    <w:p w14:paraId="1B68A9B7" w14:textId="372C4285" w:rsidR="00FF6B26" w:rsidRDefault="00FF6B26" w:rsidP="00DC341F">
      <w:pPr>
        <w:pStyle w:val="Default"/>
        <w:spacing w:line="360" w:lineRule="auto"/>
        <w:rPr>
          <w:color w:val="00B0F0"/>
        </w:rPr>
      </w:pPr>
    </w:p>
    <w:p w14:paraId="3800BC29" w14:textId="77777777" w:rsidR="00C43E1A" w:rsidRPr="00BF2A25" w:rsidRDefault="00C43E1A" w:rsidP="00DC341F">
      <w:pPr>
        <w:pStyle w:val="Default"/>
        <w:spacing w:line="360" w:lineRule="auto"/>
        <w:rPr>
          <w:color w:val="00B0F0"/>
        </w:rPr>
      </w:pPr>
    </w:p>
    <w:p w14:paraId="1943A1E2" w14:textId="77777777" w:rsidR="00FF6B26" w:rsidRPr="00BF2A25" w:rsidRDefault="00FF6B26" w:rsidP="00DC341F">
      <w:pPr>
        <w:pStyle w:val="Default"/>
        <w:spacing w:line="360" w:lineRule="auto"/>
        <w:rPr>
          <w:b/>
          <w:bCs/>
          <w:color w:val="auto"/>
        </w:rPr>
      </w:pPr>
      <w:r w:rsidRPr="00BF2A25">
        <w:rPr>
          <w:b/>
          <w:bCs/>
          <w:color w:val="auto"/>
        </w:rPr>
        <w:t>Rodzaj zamówienia:  roboty budowlane</w:t>
      </w:r>
    </w:p>
    <w:p w14:paraId="46F77C08" w14:textId="38299A08" w:rsidR="00FF6B26" w:rsidRDefault="00FF6B26" w:rsidP="00DC341F">
      <w:pPr>
        <w:pStyle w:val="Default"/>
        <w:spacing w:line="360" w:lineRule="auto"/>
        <w:rPr>
          <w:b/>
          <w:bCs/>
          <w:color w:val="auto"/>
        </w:rPr>
      </w:pPr>
    </w:p>
    <w:p w14:paraId="2F06F0BC" w14:textId="77777777" w:rsidR="00107E81" w:rsidRDefault="00107E81" w:rsidP="00DC341F">
      <w:pPr>
        <w:pStyle w:val="Default"/>
        <w:spacing w:line="360" w:lineRule="auto"/>
        <w:rPr>
          <w:b/>
          <w:bCs/>
          <w:color w:val="auto"/>
        </w:rPr>
      </w:pPr>
    </w:p>
    <w:p w14:paraId="04A161DB" w14:textId="5FC72A2F" w:rsidR="00054C3E" w:rsidRDefault="00FF6B26" w:rsidP="00DC34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2A25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będzie w trybie </w:t>
      </w:r>
      <w:r w:rsidRPr="00BF2A25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BF2A25">
        <w:rPr>
          <w:rFonts w:ascii="Arial" w:hAnsi="Arial" w:cs="Arial"/>
          <w:color w:val="000000"/>
          <w:sz w:val="24"/>
          <w:szCs w:val="24"/>
        </w:rPr>
        <w:t>ustawy z dnia 11 wr</w:t>
      </w:r>
      <w:r w:rsidRPr="00BF2A25">
        <w:rPr>
          <w:rFonts w:ascii="Arial" w:eastAsia="Times New Roman" w:hAnsi="Arial" w:cs="Arial"/>
          <w:sz w:val="24"/>
          <w:szCs w:val="24"/>
          <w:lang w:eastAsia="pl-PL"/>
        </w:rPr>
        <w:t>ześnia 2019 r. - Prawo zamówień publicznych (t. j. Dz. U. z 202</w:t>
      </w:r>
      <w:r w:rsidR="00B31A2B" w:rsidRPr="00BF2A2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F2A25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B31A2B" w:rsidRPr="00BF2A25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="00264478" w:rsidRPr="00BF2A25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BF2A25">
        <w:rPr>
          <w:rFonts w:ascii="Arial" w:eastAsia="Times New Roman" w:hAnsi="Arial" w:cs="Arial"/>
          <w:sz w:val="24"/>
          <w:szCs w:val="24"/>
          <w:lang w:eastAsia="pl-PL"/>
        </w:rPr>
        <w:t>) - dalej Pzp, którego przedmiotem jest:</w:t>
      </w:r>
      <w:bookmarkStart w:id="0" w:name="_Hlk105666635"/>
      <w:r w:rsidR="008871A7" w:rsidRPr="00BF2A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Hlk113448410"/>
      <w:r w:rsidR="00054C3E" w:rsidRPr="00BF2A25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05662536"/>
      <w:r w:rsidR="00E370B5" w:rsidRPr="00BF2A25">
        <w:rPr>
          <w:rFonts w:ascii="Arial" w:eastAsia="Times New Roman" w:hAnsi="Arial" w:cs="Arial"/>
          <w:sz w:val="24"/>
          <w:szCs w:val="24"/>
          <w:lang w:eastAsia="pl-PL"/>
        </w:rPr>
        <w:t xml:space="preserve">Termomodernizacja Budynków Użyteczności Publicznej na terenie </w:t>
      </w:r>
      <w:r w:rsidR="00054C3E" w:rsidRPr="00BF2A25">
        <w:rPr>
          <w:rFonts w:ascii="Arial" w:eastAsia="Times New Roman" w:hAnsi="Arial" w:cs="Arial"/>
          <w:sz w:val="24"/>
          <w:szCs w:val="24"/>
          <w:lang w:eastAsia="pl-PL"/>
        </w:rPr>
        <w:t>Gmin</w:t>
      </w:r>
      <w:r w:rsidR="00E370B5" w:rsidRPr="00BF2A25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054C3E" w:rsidRPr="00BF2A25">
        <w:rPr>
          <w:rFonts w:ascii="Arial" w:eastAsia="Times New Roman" w:hAnsi="Arial" w:cs="Arial"/>
          <w:sz w:val="24"/>
          <w:szCs w:val="24"/>
          <w:lang w:eastAsia="pl-PL"/>
        </w:rPr>
        <w:t>Koniusza</w:t>
      </w:r>
      <w:bookmarkEnd w:id="2"/>
      <w:r w:rsidR="00054C3E" w:rsidRPr="00BF2A25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07E81">
        <w:rPr>
          <w:rFonts w:ascii="Arial" w:eastAsia="Times New Roman" w:hAnsi="Arial" w:cs="Arial"/>
          <w:sz w:val="24"/>
          <w:szCs w:val="24"/>
          <w:lang w:eastAsia="pl-PL"/>
        </w:rPr>
        <w:t xml:space="preserve"> z podziałem na 3 części:</w:t>
      </w:r>
    </w:p>
    <w:p w14:paraId="378916EC" w14:textId="574CCB8C" w:rsidR="00107E81" w:rsidRDefault="00107E81" w:rsidP="00107E81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- część 1: </w:t>
      </w:r>
      <w:r w:rsidRPr="00514BD1">
        <w:rPr>
          <w:rFonts w:ascii="Arial" w:hAnsi="Arial" w:cs="Arial"/>
          <w:sz w:val="24"/>
          <w:szCs w:val="24"/>
          <w:shd w:val="clear" w:color="auto" w:fill="FFFFFF"/>
        </w:rPr>
        <w:t>„Termomodernizacja budynku Domu Ludowego z Glewie”</w:t>
      </w:r>
    </w:p>
    <w:p w14:paraId="2141235E" w14:textId="77777777" w:rsidR="00107E81" w:rsidRPr="00514BD1" w:rsidRDefault="00107E81" w:rsidP="00107E8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część 2: </w:t>
      </w:r>
      <w:r w:rsidRPr="00514BD1">
        <w:rPr>
          <w:rFonts w:ascii="Arial" w:hAnsi="Arial" w:cs="Arial"/>
          <w:sz w:val="24"/>
          <w:szCs w:val="24"/>
          <w:shd w:val="clear" w:color="auto" w:fill="FFFFFF"/>
        </w:rPr>
        <w:t xml:space="preserve">„Termomodernizacja budynku </w:t>
      </w:r>
      <w:r w:rsidRPr="00514BD1">
        <w:rPr>
          <w:rFonts w:ascii="Arial" w:hAnsi="Arial" w:cs="Arial"/>
          <w:sz w:val="24"/>
          <w:szCs w:val="24"/>
        </w:rPr>
        <w:t>Świetlicy wiejskiej</w:t>
      </w:r>
      <w:r>
        <w:rPr>
          <w:rFonts w:ascii="Arial" w:hAnsi="Arial" w:cs="Arial"/>
          <w:sz w:val="24"/>
          <w:szCs w:val="24"/>
        </w:rPr>
        <w:t xml:space="preserve"> </w:t>
      </w:r>
      <w:r w:rsidRPr="00514BD1">
        <w:rPr>
          <w:rFonts w:ascii="Arial" w:hAnsi="Arial" w:cs="Arial"/>
          <w:sz w:val="24"/>
          <w:szCs w:val="24"/>
        </w:rPr>
        <w:t>w Budziejowicach”</w:t>
      </w:r>
    </w:p>
    <w:p w14:paraId="416BA0DC" w14:textId="10242FDC" w:rsidR="00107E81" w:rsidRDefault="00107E81" w:rsidP="00107E81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część 3: </w:t>
      </w:r>
      <w:r w:rsidRPr="00514BD1">
        <w:rPr>
          <w:rFonts w:ascii="Arial" w:hAnsi="Arial" w:cs="Arial"/>
          <w:sz w:val="24"/>
          <w:szCs w:val="24"/>
          <w:shd w:val="clear" w:color="auto" w:fill="FFFFFF"/>
        </w:rPr>
        <w:t xml:space="preserve">„Termomodernizacja budynku </w:t>
      </w:r>
      <w:r w:rsidRPr="00514BD1">
        <w:rPr>
          <w:rFonts w:ascii="Arial" w:hAnsi="Arial" w:cs="Arial"/>
          <w:sz w:val="24"/>
          <w:szCs w:val="24"/>
        </w:rPr>
        <w:t>Świetlicy wiejskiej</w:t>
      </w:r>
      <w:r>
        <w:rPr>
          <w:rFonts w:ascii="Arial" w:hAnsi="Arial" w:cs="Arial"/>
          <w:sz w:val="24"/>
          <w:szCs w:val="24"/>
        </w:rPr>
        <w:t xml:space="preserve"> </w:t>
      </w:r>
      <w:r w:rsidRPr="00514BD1">
        <w:rPr>
          <w:rFonts w:ascii="Arial" w:hAnsi="Arial" w:cs="Arial"/>
          <w:sz w:val="24"/>
          <w:szCs w:val="24"/>
        </w:rPr>
        <w:t>w Muniaczkowicach”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166AD5" w14:textId="77777777" w:rsidR="00107E81" w:rsidRDefault="00107E81" w:rsidP="00DC34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bookmarkEnd w:id="1"/>
    <w:p w14:paraId="1438D9B6" w14:textId="3B0A529D" w:rsidR="00FF6B26" w:rsidRDefault="00FF6B26" w:rsidP="00DC341F">
      <w:pPr>
        <w:pStyle w:val="Default"/>
        <w:spacing w:line="360" w:lineRule="auto"/>
        <w:rPr>
          <w:b/>
          <w:bCs/>
          <w:color w:val="auto"/>
        </w:rPr>
      </w:pPr>
    </w:p>
    <w:p w14:paraId="08A147EB" w14:textId="77777777" w:rsidR="008F51E8" w:rsidRPr="00493B94" w:rsidRDefault="008F51E8" w:rsidP="00DC341F">
      <w:pPr>
        <w:pStyle w:val="Default"/>
        <w:spacing w:line="360" w:lineRule="auto"/>
        <w:rPr>
          <w:color w:val="auto"/>
        </w:rPr>
      </w:pPr>
    </w:p>
    <w:p w14:paraId="6E1BAF98" w14:textId="77777777" w:rsidR="00C43E1A" w:rsidRPr="00BC4167" w:rsidRDefault="00C43E1A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4B7012" w14:textId="77777777" w:rsidR="00FF6B26" w:rsidRDefault="00FF6B26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DA233D" w14:textId="77777777" w:rsidR="00E22793" w:rsidRDefault="00E22793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170E5F" w14:textId="30946B03" w:rsidR="00FF6B26" w:rsidRPr="00BC4167" w:rsidRDefault="00FF6B26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ZATWIERDZIŁ:</w:t>
      </w:r>
    </w:p>
    <w:p w14:paraId="1039C56D" w14:textId="5EBB71AB" w:rsidR="00E22793" w:rsidRDefault="00E22793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Zastępca Wójta</w:t>
      </w:r>
    </w:p>
    <w:p w14:paraId="7CDF9E3F" w14:textId="7386AA22" w:rsidR="00FF6B26" w:rsidRDefault="00E22793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mgr inż. Hubert Wawrzeń</w:t>
      </w:r>
    </w:p>
    <w:p w14:paraId="7265A9D2" w14:textId="77777777" w:rsidR="00E22793" w:rsidRPr="00200F13" w:rsidRDefault="00E22793" w:rsidP="00DC34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C6DEE2" w14:textId="4A2BC31B" w:rsidR="00FF6B26" w:rsidRPr="00200F13" w:rsidRDefault="00FF6B26" w:rsidP="00DC341F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0F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Koniusza, </w:t>
      </w:r>
      <w:r w:rsidR="00200F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08 </w:t>
      </w:r>
      <w:r w:rsidR="00264478" w:rsidRPr="00200F13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9B2A2A" w:rsidRPr="00200F13">
        <w:rPr>
          <w:rFonts w:ascii="Arial" w:eastAsia="Times New Roman" w:hAnsi="Arial" w:cs="Arial"/>
          <w:b/>
          <w:sz w:val="24"/>
          <w:szCs w:val="24"/>
          <w:lang w:eastAsia="pl-PL"/>
        </w:rPr>
        <w:t>rze</w:t>
      </w:r>
      <w:r w:rsidR="00264478" w:rsidRPr="00200F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śnia </w:t>
      </w:r>
      <w:r w:rsidRPr="00200F13">
        <w:rPr>
          <w:rFonts w:ascii="Arial" w:eastAsia="Times New Roman" w:hAnsi="Arial" w:cs="Arial"/>
          <w:b/>
          <w:sz w:val="24"/>
          <w:szCs w:val="24"/>
          <w:lang w:eastAsia="pl-PL"/>
        </w:rPr>
        <w:t>2022 r.</w:t>
      </w:r>
    </w:p>
    <w:p w14:paraId="377D41FA" w14:textId="77777777" w:rsidR="0084312E" w:rsidRPr="0084312E" w:rsidRDefault="0084312E" w:rsidP="0084312E"/>
    <w:p w14:paraId="2AC80C77" w14:textId="70987C3A" w:rsidR="00FF6B26" w:rsidRPr="007C29C5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7C29C5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Dział I</w:t>
      </w:r>
    </w:p>
    <w:p w14:paraId="3A5F79C9" w14:textId="4A3E67F6" w:rsidR="00FF6B26" w:rsidRPr="00DC341F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7C29C5">
        <w:rPr>
          <w:rFonts w:ascii="Arial" w:hAnsi="Arial" w:cs="Arial"/>
          <w:color w:val="auto"/>
          <w:sz w:val="24"/>
          <w:szCs w:val="24"/>
          <w:shd w:val="clear" w:color="auto" w:fill="FFFFFF"/>
        </w:rPr>
        <w:t>Nazwa oraz adres zamawiającego, numer telefonu, adres poczty elektronicznej oraz strony internetowej prowadzonego postępowania</w:t>
      </w:r>
    </w:p>
    <w:p w14:paraId="7BCFFA25" w14:textId="77777777" w:rsidR="00FF6B26" w:rsidRPr="00BC4167" w:rsidRDefault="00FF6B26" w:rsidP="00DC341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Zamawiającym jest Gmina Koniusza, Koniusza 55, 32-104 Koniusza REGON: 351555051, NIP: 6821773580. </w:t>
      </w:r>
    </w:p>
    <w:p w14:paraId="74BC4D62" w14:textId="77777777" w:rsidR="00FF6B26" w:rsidRPr="00BC4167" w:rsidRDefault="00FF6B26" w:rsidP="00DC341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Numer telefonu: 12-386-91-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0, numer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f</w:t>
      </w: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axu</w:t>
      </w:r>
      <w:r w:rsidRPr="00BC4167">
        <w:rPr>
          <w:rFonts w:ascii="Arial" w:eastAsia="Times New Roman" w:hAnsi="Arial" w:cs="Arial"/>
          <w:bCs/>
          <w:sz w:val="24"/>
          <w:szCs w:val="24"/>
          <w:lang w:val="en-US" w:eastAsia="pl-PL"/>
        </w:rPr>
        <w:t>: 12</w:t>
      </w:r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-</w:t>
      </w:r>
      <w:r w:rsidRPr="00BC4167">
        <w:rPr>
          <w:rFonts w:ascii="Arial" w:eastAsia="Times New Roman" w:hAnsi="Arial" w:cs="Arial"/>
          <w:bCs/>
          <w:sz w:val="24"/>
          <w:szCs w:val="24"/>
          <w:lang w:val="en-US" w:eastAsia="pl-PL"/>
        </w:rPr>
        <w:t>386-90-15.</w:t>
      </w:r>
    </w:p>
    <w:p w14:paraId="76F190D3" w14:textId="54A6C443" w:rsidR="00FF6B26" w:rsidRPr="00BC4167" w:rsidRDefault="00FF6B26" w:rsidP="00DC341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strony internetowej: </w:t>
      </w:r>
      <w:hyperlink r:id="rId7" w:history="1">
        <w:r w:rsidRPr="00990E52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www.koniusza.pl</w:t>
        </w:r>
      </w:hyperlink>
      <w:r w:rsidRPr="00990E5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.</w:t>
      </w:r>
      <w:r w:rsidR="00990E5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</w:p>
    <w:p w14:paraId="2C4DE1F8" w14:textId="77777777" w:rsidR="00FF6B26" w:rsidRPr="00BC4167" w:rsidRDefault="00FF6B26" w:rsidP="00DC341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bookmarkStart w:id="3" w:name="_Hlk92892562"/>
      <w:r w:rsidRPr="00990E5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begin"/>
      </w:r>
      <w:r w:rsidRPr="00990E5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990E5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separate"/>
      </w:r>
      <w:r w:rsidRPr="00990E52">
        <w:rPr>
          <w:rFonts w:ascii="Arial" w:eastAsia="Calibri" w:hAnsi="Arial" w:cs="Arial"/>
          <w:bCs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990E5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end"/>
      </w:r>
      <w:bookmarkEnd w:id="3"/>
      <w:r w:rsidRPr="00990E5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>.</w:t>
      </w:r>
    </w:p>
    <w:p w14:paraId="42E2AF8D" w14:textId="77777777" w:rsidR="00FF6B26" w:rsidRPr="007C29C5" w:rsidRDefault="00FF6B26" w:rsidP="00DC341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9C5">
        <w:rPr>
          <w:rFonts w:ascii="Arial" w:eastAsia="Times New Roman" w:hAnsi="Arial" w:cs="Arial"/>
          <w:bCs/>
          <w:sz w:val="24"/>
          <w:szCs w:val="24"/>
          <w:lang w:eastAsia="pl-PL"/>
        </w:rPr>
        <w:t>Godziny pracy Urzędu: 7.30 - 15.30 od poniedziałku do piątku.</w:t>
      </w:r>
    </w:p>
    <w:p w14:paraId="0D758081" w14:textId="77777777" w:rsidR="00FF6B26" w:rsidRPr="007C29C5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FCF84E4" w14:textId="77777777" w:rsidR="00FF6B26" w:rsidRPr="007C29C5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7C29C5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Dział II</w:t>
      </w:r>
    </w:p>
    <w:p w14:paraId="72B0CD36" w14:textId="57272C05" w:rsidR="00FF6B26" w:rsidRPr="00DC341F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7C29C5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Tryb udzielenia zamówienia oraz informacja, czy zamawiający przewiduje wybór najkorzystniejszej oferty z możliwością prowadzenia negocjacji</w:t>
      </w:r>
    </w:p>
    <w:p w14:paraId="03BD73FA" w14:textId="614EC498" w:rsidR="00FF6B26" w:rsidRPr="00C27E4A" w:rsidRDefault="00FF6B26" w:rsidP="005C5F44">
      <w:pPr>
        <w:pStyle w:val="Akapitzlist"/>
        <w:numPr>
          <w:ilvl w:val="0"/>
          <w:numId w:val="26"/>
        </w:numPr>
        <w:spacing w:line="360" w:lineRule="auto"/>
      </w:pP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Zamawiający zgodnie z art. 275 </w:t>
      </w:r>
      <w:r w:rsidRPr="003B6876">
        <w:rPr>
          <w:rFonts w:ascii="Arial" w:eastAsia="Calibri" w:hAnsi="Arial" w:cs="Arial"/>
          <w:color w:val="000000"/>
          <w:sz w:val="24"/>
          <w:szCs w:val="24"/>
        </w:rPr>
        <w:t xml:space="preserve">pkt 2) Pzp </w:t>
      </w:r>
      <w:r w:rsidRPr="003B6876">
        <w:rPr>
          <w:rFonts w:ascii="Arial" w:eastAsia="Calibri" w:hAnsi="Arial" w:cs="Arial"/>
          <w:bCs/>
          <w:color w:val="000000"/>
          <w:sz w:val="24"/>
          <w:szCs w:val="24"/>
        </w:rPr>
        <w:t>przewiduje możliwość prowadzenia negocjacji w celu ulepszenia treści ofert</w:t>
      </w:r>
      <w:r w:rsidRPr="003B687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Pr="003B6876">
        <w:rPr>
          <w:rFonts w:ascii="Arial" w:eastAsia="Calibri" w:hAnsi="Arial" w:cs="Arial"/>
          <w:color w:val="000000"/>
          <w:sz w:val="24"/>
          <w:szCs w:val="24"/>
        </w:rPr>
        <w:t xml:space="preserve">które podlegać będą ocenie </w:t>
      </w:r>
      <w:r w:rsidR="007C29C5" w:rsidRPr="003B6876">
        <w:rPr>
          <w:rFonts w:ascii="Arial" w:eastAsia="Calibri" w:hAnsi="Arial" w:cs="Arial"/>
          <w:color w:val="000000"/>
          <w:sz w:val="24"/>
          <w:szCs w:val="24"/>
        </w:rPr>
        <w:br/>
      </w:r>
      <w:r w:rsidRPr="003B6876">
        <w:rPr>
          <w:rFonts w:ascii="Arial" w:eastAsia="Calibri" w:hAnsi="Arial" w:cs="Arial"/>
          <w:color w:val="000000"/>
          <w:sz w:val="24"/>
          <w:szCs w:val="24"/>
        </w:rPr>
        <w:t>w ramach kryteriów oceny ofert, a po zakończeniu negocjacji zamawiający zaprosi wykonawców do składania ofert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 dodatkowych. </w:t>
      </w:r>
    </w:p>
    <w:p w14:paraId="1616EBE7" w14:textId="77777777" w:rsidR="00FF6B26" w:rsidRPr="00C27E4A" w:rsidRDefault="00FF6B26" w:rsidP="005C5F44">
      <w:pPr>
        <w:pStyle w:val="Akapitzlist"/>
        <w:numPr>
          <w:ilvl w:val="0"/>
          <w:numId w:val="26"/>
        </w:numPr>
        <w:spacing w:line="360" w:lineRule="auto"/>
      </w:pP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Negocjacje, o których mowa powyżej, nie będą mogły prowadzić do zmiany treści SWZ oraz będą dotyczyły wyłącznie tych elementów oferty, które podlegać będą ocenie w ramach kryteriów oceny ofert. </w:t>
      </w:r>
    </w:p>
    <w:p w14:paraId="0864CB99" w14:textId="77777777" w:rsidR="00FF6B26" w:rsidRPr="00C27E4A" w:rsidRDefault="00FF6B26" w:rsidP="005C5F44">
      <w:pPr>
        <w:pStyle w:val="Akapitzlist"/>
        <w:numPr>
          <w:ilvl w:val="0"/>
          <w:numId w:val="26"/>
        </w:numPr>
        <w:spacing w:line="360" w:lineRule="auto"/>
      </w:pPr>
      <w:r w:rsidRPr="00C27E4A">
        <w:rPr>
          <w:rFonts w:ascii="Arial" w:hAnsi="Arial" w:cs="Arial"/>
          <w:sz w:val="24"/>
          <w:szCs w:val="24"/>
        </w:rPr>
        <w:t>Zamawiający przewiduje możliwość ograniczenia liczby wykonawców</w:t>
      </w:r>
      <w:r w:rsidRPr="00C27E4A">
        <w:rPr>
          <w:rFonts w:ascii="Arial" w:eastAsia="Calibri" w:hAnsi="Arial" w:cs="Arial"/>
          <w:sz w:val="24"/>
          <w:szCs w:val="24"/>
        </w:rPr>
        <w:t xml:space="preserve"> których zaprosi do negocjacji stosując kryteria oceny ofert opisane w </w:t>
      </w:r>
      <w:r w:rsidRPr="007A53EF">
        <w:rPr>
          <w:rFonts w:ascii="Arial" w:eastAsia="Calibri" w:hAnsi="Arial" w:cs="Arial"/>
          <w:sz w:val="24"/>
          <w:szCs w:val="24"/>
        </w:rPr>
        <w:t xml:space="preserve">Dziale XVI SWZ. </w:t>
      </w:r>
      <w:r w:rsidRPr="00C27E4A">
        <w:rPr>
          <w:rFonts w:ascii="Arial" w:hAnsi="Arial" w:cs="Arial"/>
          <w:sz w:val="24"/>
          <w:szCs w:val="24"/>
        </w:rPr>
        <w:t>Maksymalna liczba wykonawców, których zamawiający zaprosi do negocjacji ofert wynosi 3 (zamawiający zaprosi do negocjacji trzech wykonawców, którzy uzyskali w ogólnym rankingu trzy najwyższe licz</w:t>
      </w:r>
      <w:r w:rsidRPr="00C27E4A">
        <w:rPr>
          <w:rFonts w:ascii="Arial" w:eastAsia="Calibri" w:hAnsi="Arial" w:cs="Arial"/>
          <w:sz w:val="24"/>
          <w:szCs w:val="24"/>
        </w:rPr>
        <w:t>by punktów w ramach kryteriów oceny ofert).</w:t>
      </w:r>
    </w:p>
    <w:p w14:paraId="3550C37C" w14:textId="77777777" w:rsidR="00FF6B26" w:rsidRPr="00C27E4A" w:rsidRDefault="00FF6B26" w:rsidP="005C5F44">
      <w:pPr>
        <w:pStyle w:val="Akapitzlist"/>
        <w:numPr>
          <w:ilvl w:val="0"/>
          <w:numId w:val="26"/>
        </w:numPr>
        <w:spacing w:line="360" w:lineRule="auto"/>
      </w:pPr>
      <w:r w:rsidRPr="00C27E4A">
        <w:rPr>
          <w:rFonts w:ascii="Arial" w:eastAsia="Calibri" w:hAnsi="Arial" w:cs="Arial"/>
          <w:sz w:val="24"/>
          <w:szCs w:val="24"/>
        </w:rPr>
        <w:t xml:space="preserve">Jeżeli w odpowiedzi na ogłoszenie o zamówieniu, liczba złożonych przez wykonawców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ofert niepodlegających odrzuceniu, będzie mniejsza niż trzy, zamawiający będzie kontynuował postępowanie. Jeżeli zamawiający uzna po otwarciu ofert, że nie będzie prowadził negocjacji, dokona wyboru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najkorzystniejszej oferty spośród niepodlegających odrzuceniu ofert złożonych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br/>
        <w:t>w odpowiedzi na ogłoszenie o zamówieniu w ramach kryteriów oceny ofert.</w:t>
      </w:r>
    </w:p>
    <w:p w14:paraId="76684F2D" w14:textId="1E2E0E0C" w:rsidR="00FF6B26" w:rsidRPr="00741554" w:rsidRDefault="007C29C5" w:rsidP="005C5F44">
      <w:pPr>
        <w:pStyle w:val="Akapitzlist"/>
        <w:numPr>
          <w:ilvl w:val="0"/>
          <w:numId w:val="26"/>
        </w:numPr>
        <w:spacing w:line="360" w:lineRule="auto"/>
      </w:pPr>
      <w:r w:rsidRPr="00741554">
        <w:rPr>
          <w:rFonts w:ascii="Arial" w:eastAsia="Calibri" w:hAnsi="Arial" w:cs="Arial"/>
          <w:sz w:val="24"/>
          <w:szCs w:val="24"/>
        </w:rPr>
        <w:t xml:space="preserve">W przypadku podjęcia </w:t>
      </w:r>
      <w:r w:rsidR="00213DC0" w:rsidRPr="00741554">
        <w:rPr>
          <w:rFonts w:ascii="Arial" w:eastAsia="Calibri" w:hAnsi="Arial" w:cs="Arial"/>
          <w:sz w:val="24"/>
          <w:szCs w:val="24"/>
        </w:rPr>
        <w:t>decyzji o prowadzeniu negocjacji z</w:t>
      </w:r>
      <w:r w:rsidR="00FF6B26" w:rsidRPr="00741554">
        <w:rPr>
          <w:rFonts w:ascii="Arial" w:eastAsia="Calibri" w:hAnsi="Arial" w:cs="Arial"/>
          <w:sz w:val="24"/>
          <w:szCs w:val="24"/>
        </w:rPr>
        <w:t xml:space="preserve">amawiający poinformuje równocześnie wszystkich wykonawców, którzy </w:t>
      </w:r>
      <w:r w:rsidR="00213DC0" w:rsidRPr="00741554">
        <w:rPr>
          <w:rFonts w:ascii="Arial" w:eastAsia="Calibri" w:hAnsi="Arial" w:cs="Arial"/>
          <w:sz w:val="24"/>
          <w:szCs w:val="24"/>
        </w:rPr>
        <w:t xml:space="preserve">złożyli oferty </w:t>
      </w:r>
      <w:r w:rsidR="00213DC0" w:rsidRPr="00741554">
        <w:rPr>
          <w:rFonts w:ascii="Arial" w:eastAsia="Calibri" w:hAnsi="Arial" w:cs="Arial"/>
          <w:sz w:val="24"/>
          <w:szCs w:val="24"/>
        </w:rPr>
        <w:br/>
      </w:r>
      <w:r w:rsidR="00FF6B26" w:rsidRPr="00741554">
        <w:rPr>
          <w:rFonts w:ascii="Arial" w:eastAsia="Calibri" w:hAnsi="Arial" w:cs="Arial"/>
          <w:sz w:val="24"/>
          <w:szCs w:val="24"/>
        </w:rPr>
        <w:t xml:space="preserve">o wykonawcach: </w:t>
      </w:r>
    </w:p>
    <w:p w14:paraId="1AB2571A" w14:textId="77777777" w:rsidR="00FF6B26" w:rsidRPr="002640B7" w:rsidRDefault="00FF6B26" w:rsidP="005C5F44">
      <w:pPr>
        <w:pStyle w:val="Akapitzlist"/>
        <w:numPr>
          <w:ilvl w:val="1"/>
          <w:numId w:val="26"/>
        </w:numPr>
        <w:spacing w:line="360" w:lineRule="auto"/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których oferty nie zostały odrzucone oraz punktacji przyznanej ofertom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br/>
        <w:t xml:space="preserve">w każdym kryterium oceny ofert i łącznej punktacji; </w:t>
      </w:r>
    </w:p>
    <w:p w14:paraId="46C44DB2" w14:textId="77777777" w:rsidR="00FF6B26" w:rsidRPr="002640B7" w:rsidRDefault="00FF6B26" w:rsidP="005C5F44">
      <w:pPr>
        <w:pStyle w:val="Akapitzlist"/>
        <w:numPr>
          <w:ilvl w:val="1"/>
          <w:numId w:val="26"/>
        </w:numPr>
        <w:spacing w:line="360" w:lineRule="auto"/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których oferty zostały odrzucone; </w:t>
      </w:r>
    </w:p>
    <w:p w14:paraId="73E589EA" w14:textId="77777777" w:rsidR="00FF6B26" w:rsidRPr="002640B7" w:rsidRDefault="00FF6B26" w:rsidP="005C5F44">
      <w:pPr>
        <w:pStyle w:val="Akapitzlist"/>
        <w:numPr>
          <w:ilvl w:val="1"/>
          <w:numId w:val="26"/>
        </w:numPr>
        <w:spacing w:line="360" w:lineRule="auto"/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którzy nie zostali zakwalifikowani do negocjacji oraz punktacji przyznanej ich ofertom w każdym kryterium oceny ofert i łącznej punktacji w przypadku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br/>
        <w:t>o którym mowa w art. 288 ust. 1 Pzp</w:t>
      </w:r>
    </w:p>
    <w:p w14:paraId="47E8D78F" w14:textId="77777777" w:rsidR="00FF6B26" w:rsidRDefault="00FF6B26" w:rsidP="00DC341F">
      <w:pPr>
        <w:pStyle w:val="Akapitzlist"/>
        <w:autoSpaceDE w:val="0"/>
        <w:autoSpaceDN w:val="0"/>
        <w:adjustRightInd w:val="0"/>
        <w:spacing w:line="360" w:lineRule="auto"/>
        <w:ind w:firstLine="360"/>
        <w:rPr>
          <w:rFonts w:ascii="Arial" w:eastAsia="Calibri" w:hAnsi="Arial" w:cs="Arial"/>
          <w:color w:val="000000"/>
          <w:sz w:val="24"/>
          <w:szCs w:val="24"/>
        </w:rPr>
      </w:pPr>
      <w:r w:rsidRPr="00BC4167">
        <w:rPr>
          <w:rFonts w:ascii="Arial" w:eastAsia="Calibri" w:hAnsi="Arial" w:cs="Arial"/>
          <w:color w:val="000000"/>
          <w:sz w:val="24"/>
          <w:szCs w:val="24"/>
        </w:rPr>
        <w:t>-  podając uzasadnienie faktyczne i prawne.</w:t>
      </w:r>
    </w:p>
    <w:p w14:paraId="4AA26509" w14:textId="77777777" w:rsidR="00FF6B26" w:rsidRDefault="00FF6B26" w:rsidP="005C5F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Zamawiający w zaproszeniu do negocjacji wskaże miejsce, termin i sposób prowadzenia negocjacji oraz kryteria oceny ofert, w ramach których będą prowadzone negocjacje w celu ulepszenia treści ofert. </w:t>
      </w:r>
    </w:p>
    <w:p w14:paraId="530AED2D" w14:textId="1FB0791E" w:rsidR="00FF6B26" w:rsidRDefault="00FF6B26" w:rsidP="005C5F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>Prowadzone negocjacje będą miały charakter poufny.</w:t>
      </w:r>
    </w:p>
    <w:p w14:paraId="50233469" w14:textId="73EC6283" w:rsidR="00213DC0" w:rsidRPr="00213DC0" w:rsidRDefault="00213DC0" w:rsidP="005C5F44">
      <w:pPr>
        <w:pStyle w:val="Akapitzlist"/>
        <w:numPr>
          <w:ilvl w:val="0"/>
          <w:numId w:val="26"/>
        </w:numPr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3DC0">
        <w:rPr>
          <w:rFonts w:ascii="Arial" w:eastAsia="Calibri" w:hAnsi="Arial" w:cs="Arial"/>
          <w:color w:val="000000"/>
          <w:sz w:val="24"/>
          <w:szCs w:val="24"/>
        </w:rPr>
        <w:t>Ofertę Wykonawcy niezaproszonego do negocjacji uznaje się za odrzuconą.</w:t>
      </w:r>
    </w:p>
    <w:p w14:paraId="6539A831" w14:textId="77777777" w:rsidR="00FF6B26" w:rsidRDefault="00FF6B26" w:rsidP="005C5F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wykonawców, których oferty złożone w odpowiedzi na ogłoszenie o zamówieniu nie zostaną odrzucone, o zakończeniu negocjacji oraz zaprosi ich do składania ofert dodatkowych. </w:t>
      </w:r>
    </w:p>
    <w:p w14:paraId="6FF65FA0" w14:textId="6A748F55" w:rsidR="00FF6B26" w:rsidRDefault="00FF6B26" w:rsidP="005C5F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Zamawiający wyznaczy termin na złożenie ofert dodatkowych </w:t>
      </w:r>
      <w:r w:rsidR="007C29C5">
        <w:rPr>
          <w:rFonts w:ascii="Arial" w:eastAsia="Calibri" w:hAnsi="Arial" w:cs="Arial"/>
          <w:color w:val="000000"/>
          <w:sz w:val="24"/>
          <w:szCs w:val="24"/>
        </w:rPr>
        <w:br/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 uwzględnieniem czasu potrzebnego na przygotowanie tych ofert, z tym że termin ten nie będzie krótszy niż </w:t>
      </w:r>
      <w:r w:rsidRPr="002640B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 dni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od dnia przekazania zaproszenia do składania ofert dodatkowych. </w:t>
      </w:r>
    </w:p>
    <w:p w14:paraId="5C02D878" w14:textId="77777777" w:rsidR="001B62CF" w:rsidRDefault="00FF6B26" w:rsidP="005C5F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Wykonawca </w:t>
      </w:r>
      <w:r w:rsidR="001B62CF">
        <w:rPr>
          <w:rFonts w:ascii="Arial" w:eastAsia="Calibri" w:hAnsi="Arial" w:cs="Arial"/>
          <w:color w:val="000000"/>
          <w:sz w:val="24"/>
          <w:szCs w:val="24"/>
        </w:rPr>
        <w:t xml:space="preserve">może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>złożyć ofertę dodatkową, która zawierć będzie nowe propozycje w zakresie treści oferty podlegających ocenie w ramach kryteriów oceny ofert wskazanych przez zamawiającego w zaproszeniu do negocjacji.</w:t>
      </w:r>
    </w:p>
    <w:p w14:paraId="121F05C6" w14:textId="77777777" w:rsidR="001B62CF" w:rsidRDefault="00FF6B26" w:rsidP="005C5F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Oferta dodatkowa nie </w:t>
      </w:r>
      <w:r w:rsidR="001B62CF">
        <w:rPr>
          <w:rFonts w:ascii="Arial" w:eastAsia="Calibri" w:hAnsi="Arial" w:cs="Arial"/>
          <w:color w:val="000000"/>
          <w:sz w:val="24"/>
          <w:szCs w:val="24"/>
        </w:rPr>
        <w:t xml:space="preserve">może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być mniej korzystna w żadnym z kryteriów oceny ofert wskazanych w zaproszeniu do negocjacji niż oferta złożona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br/>
        <w:t xml:space="preserve">w odpowiedzi na ogłoszenie o zamówieniu. </w:t>
      </w:r>
    </w:p>
    <w:p w14:paraId="21504451" w14:textId="1F598E5A" w:rsidR="001B62CF" w:rsidRDefault="00FF6B26" w:rsidP="005C5F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Oferta przestaje wiązać wykonawcę w zakresie, w jakim złoży on ofertę dodatkową zawierającą korzystniejsze propozycje w ramach każdego </w:t>
      </w:r>
      <w:r w:rsidR="001B62CF">
        <w:rPr>
          <w:rFonts w:ascii="Arial" w:eastAsia="Calibri" w:hAnsi="Arial" w:cs="Arial"/>
          <w:color w:val="000000"/>
          <w:sz w:val="24"/>
          <w:szCs w:val="24"/>
        </w:rPr>
        <w:br/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 kryteriów oceny ofert wskazanych w zaproszeniu do negocjacji. </w:t>
      </w:r>
    </w:p>
    <w:p w14:paraId="59BF78AE" w14:textId="4B2D3B7F" w:rsidR="00FF6B26" w:rsidRDefault="00FF6B26" w:rsidP="005C5F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Oferta dodatkowa, która jest mniej korzystna w którymkolwiek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br/>
        <w:t xml:space="preserve">z kryteriów oceny ofert wskazanych w zaproszeniu do negocjacji niż oferta złożona w odpowiedzi na ogłoszenie o zamówieniu, podlegać będzie odrzuceniu. </w:t>
      </w:r>
    </w:p>
    <w:p w14:paraId="21859948" w14:textId="2EA3FAB3" w:rsidR="00FF6B26" w:rsidRPr="000D2FAD" w:rsidRDefault="00FF6B26" w:rsidP="005C5F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sz w:val="24"/>
          <w:szCs w:val="24"/>
        </w:rPr>
        <w:t>Do czynności podejmowanych przez zamawiającego, wykonawców</w:t>
      </w:r>
      <w:r w:rsidRPr="002640B7">
        <w:rPr>
          <w:rFonts w:ascii="Arial" w:eastAsia="Calibri" w:hAnsi="Arial" w:cs="Arial"/>
          <w:sz w:val="24"/>
          <w:szCs w:val="24"/>
        </w:rPr>
        <w:br/>
        <w:t>w postępowaniu o udzielenie zamówienia oraz do umów w sprawach zamówień publicznych stosuje się przepisy ustawy z dnia</w:t>
      </w:r>
      <w:r w:rsidR="001B62CF">
        <w:rPr>
          <w:rFonts w:ascii="Arial" w:eastAsia="Calibri" w:hAnsi="Arial" w:cs="Arial"/>
          <w:sz w:val="24"/>
          <w:szCs w:val="24"/>
        </w:rPr>
        <w:t xml:space="preserve"> </w:t>
      </w:r>
      <w:r w:rsidRPr="002640B7">
        <w:rPr>
          <w:rFonts w:ascii="Arial" w:eastAsia="Calibri" w:hAnsi="Arial" w:cs="Arial"/>
          <w:sz w:val="24"/>
          <w:szCs w:val="24"/>
        </w:rPr>
        <w:t xml:space="preserve">23 kwietnia 1964 r. – Kodeks cywilny (t. j. </w:t>
      </w:r>
      <w:r w:rsidRPr="000D2FAD">
        <w:rPr>
          <w:rFonts w:ascii="Arial" w:eastAsia="Calibri" w:hAnsi="Arial" w:cs="Arial"/>
          <w:sz w:val="24"/>
          <w:szCs w:val="24"/>
        </w:rPr>
        <w:t>Dz.U. z 202</w:t>
      </w:r>
      <w:r w:rsidR="00B31A2B" w:rsidRPr="000D2FAD">
        <w:rPr>
          <w:rFonts w:ascii="Arial" w:eastAsia="Calibri" w:hAnsi="Arial" w:cs="Arial"/>
          <w:sz w:val="24"/>
          <w:szCs w:val="24"/>
        </w:rPr>
        <w:t>2</w:t>
      </w:r>
      <w:r w:rsidRPr="000D2FAD">
        <w:rPr>
          <w:rFonts w:ascii="Arial" w:eastAsia="Calibri" w:hAnsi="Arial" w:cs="Arial"/>
          <w:sz w:val="24"/>
          <w:szCs w:val="24"/>
        </w:rPr>
        <w:t xml:space="preserve"> r. poz. 1</w:t>
      </w:r>
      <w:r w:rsidR="00B31A2B" w:rsidRPr="000D2FAD">
        <w:rPr>
          <w:rFonts w:ascii="Arial" w:eastAsia="Calibri" w:hAnsi="Arial" w:cs="Arial"/>
          <w:sz w:val="24"/>
          <w:szCs w:val="24"/>
        </w:rPr>
        <w:t>360</w:t>
      </w:r>
      <w:r w:rsidRPr="000D2FAD">
        <w:rPr>
          <w:rFonts w:ascii="Arial" w:eastAsia="Calibri" w:hAnsi="Arial" w:cs="Arial"/>
          <w:sz w:val="24"/>
          <w:szCs w:val="24"/>
        </w:rPr>
        <w:t xml:space="preserve"> ze zm.), jeżeli przepisy Pzp nie stanowią inaczej.</w:t>
      </w:r>
    </w:p>
    <w:p w14:paraId="1D56327B" w14:textId="77777777" w:rsidR="00FF6B26" w:rsidRPr="000D2FAD" w:rsidRDefault="00FF6B26" w:rsidP="005C5F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D2FAD">
        <w:rPr>
          <w:rFonts w:ascii="Arial" w:eastAsia="Calibri" w:hAnsi="Arial" w:cs="Arial"/>
          <w:sz w:val="24"/>
          <w:szCs w:val="24"/>
        </w:rPr>
        <w:t>W zakresie nieuregulowanym w niniejszej SWZ zastosowanie mają przepisy Pzp.</w:t>
      </w:r>
    </w:p>
    <w:p w14:paraId="0EDB4B90" w14:textId="77777777" w:rsidR="00FF6B26" w:rsidRPr="000D2FAD" w:rsidRDefault="00FF6B26" w:rsidP="00DC341F">
      <w:pPr>
        <w:pStyle w:val="Nagwek2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DEE939B" w14:textId="77777777" w:rsidR="00FF6B26" w:rsidRPr="000D2FAD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0D2FAD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Dział III</w:t>
      </w:r>
    </w:p>
    <w:p w14:paraId="7CD75E08" w14:textId="14D0ABFD" w:rsidR="00272B6B" w:rsidRPr="000D2FAD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0D2FAD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Opis przedmiotu zamówienia</w:t>
      </w:r>
      <w:bookmarkStart w:id="4" w:name="_Hlk102041377"/>
    </w:p>
    <w:p w14:paraId="71F40AAB" w14:textId="703396AE" w:rsidR="005169E3" w:rsidRPr="000D2FAD" w:rsidRDefault="00054C3E" w:rsidP="005C5F4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5" w:name="_Hlk72321074"/>
      <w:r w:rsidRPr="000D2FAD">
        <w:rPr>
          <w:rFonts w:ascii="Arial" w:hAnsi="Arial" w:cs="Arial"/>
          <w:sz w:val="24"/>
          <w:szCs w:val="24"/>
        </w:rPr>
        <w:t xml:space="preserve">Przedmiotem zamówienia jest </w:t>
      </w:r>
      <w:r w:rsidR="0035502B" w:rsidRPr="000D2FAD">
        <w:rPr>
          <w:rFonts w:ascii="Arial" w:hAnsi="Arial" w:cs="Arial"/>
          <w:sz w:val="24"/>
          <w:szCs w:val="24"/>
        </w:rPr>
        <w:t xml:space="preserve">termomodernizacja trzech budynków użyteczności publicznej na terenie gminy Koniusza. Termomodernizacja obejmuje Dom Ludowy w Glewie, Świetlicę wiejską w Budziejowicach oraz Świetlicę wiejską w Muniaczkowicach. </w:t>
      </w:r>
    </w:p>
    <w:p w14:paraId="48103E61" w14:textId="77777777" w:rsidR="006A0151" w:rsidRPr="000D2FAD" w:rsidRDefault="006A0151" w:rsidP="006A015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>Przedmiot zamówienia został podzielony na 3 części:</w:t>
      </w:r>
    </w:p>
    <w:p w14:paraId="727C09F5" w14:textId="5E8FCBBD" w:rsidR="00FE0D55" w:rsidRPr="000D2FAD" w:rsidRDefault="006A0151" w:rsidP="001A56F0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D75FA7">
        <w:rPr>
          <w:rFonts w:ascii="Arial" w:hAnsi="Arial" w:cs="Arial"/>
          <w:sz w:val="24"/>
          <w:szCs w:val="24"/>
          <w:shd w:val="clear" w:color="auto" w:fill="FFFFFF"/>
        </w:rPr>
        <w:t>Część 1</w:t>
      </w:r>
      <w:r w:rsidR="00A800B2" w:rsidRPr="00D75FA7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D75F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6" w:name="_Hlk113363981"/>
      <w:r w:rsidRPr="00D75FA7">
        <w:rPr>
          <w:rFonts w:ascii="Arial" w:hAnsi="Arial" w:cs="Arial"/>
          <w:sz w:val="24"/>
          <w:szCs w:val="24"/>
          <w:shd w:val="clear" w:color="auto" w:fill="FFFFFF"/>
        </w:rPr>
        <w:t>„</w:t>
      </w:r>
      <w:bookmarkStart w:id="7" w:name="_Hlk113441591"/>
      <w:r w:rsidRPr="00D75FA7">
        <w:rPr>
          <w:rFonts w:ascii="Arial" w:hAnsi="Arial" w:cs="Arial"/>
          <w:sz w:val="24"/>
          <w:szCs w:val="24"/>
          <w:shd w:val="clear" w:color="auto" w:fill="FFFFFF"/>
        </w:rPr>
        <w:t>Termomodernizacja budynku Domu Ludowego z Glewie”</w:t>
      </w:r>
      <w:r w:rsidRPr="000D2F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End w:id="6"/>
      <w:bookmarkEnd w:id="7"/>
      <w:r w:rsidRPr="000D2FAD">
        <w:rPr>
          <w:rFonts w:ascii="Arial" w:hAnsi="Arial" w:cs="Arial"/>
          <w:sz w:val="24"/>
          <w:szCs w:val="24"/>
          <w:shd w:val="clear" w:color="auto" w:fill="FFFFFF"/>
        </w:rPr>
        <w:t xml:space="preserve">obejmująca: </w:t>
      </w:r>
      <w:r w:rsidR="00FE0D55" w:rsidRPr="000D2FAD">
        <w:rPr>
          <w:rFonts w:ascii="Arial" w:hAnsi="Arial" w:cs="Arial"/>
          <w:sz w:val="24"/>
          <w:szCs w:val="24"/>
        </w:rPr>
        <w:t xml:space="preserve">ocieplenie elewacji </w:t>
      </w:r>
      <w:r w:rsidR="004904B4" w:rsidRPr="000D2FAD">
        <w:rPr>
          <w:rFonts w:ascii="Arial" w:hAnsi="Arial" w:cs="Arial"/>
          <w:sz w:val="24"/>
          <w:szCs w:val="24"/>
        </w:rPr>
        <w:t>styropianem -</w:t>
      </w:r>
      <w:r w:rsidR="00FE0D55" w:rsidRPr="000D2FAD">
        <w:rPr>
          <w:rFonts w:ascii="Arial" w:hAnsi="Arial" w:cs="Arial"/>
          <w:sz w:val="24"/>
          <w:szCs w:val="24"/>
        </w:rPr>
        <w:t xml:space="preserve"> 284,70m2, wymian</w:t>
      </w:r>
      <w:r w:rsidR="00A800B2" w:rsidRPr="000D2FAD">
        <w:rPr>
          <w:rFonts w:ascii="Arial" w:hAnsi="Arial" w:cs="Arial"/>
          <w:sz w:val="24"/>
          <w:szCs w:val="24"/>
        </w:rPr>
        <w:t>ę</w:t>
      </w:r>
      <w:r w:rsidR="00FE0D55" w:rsidRPr="000D2FAD">
        <w:rPr>
          <w:rFonts w:ascii="Arial" w:hAnsi="Arial" w:cs="Arial"/>
          <w:sz w:val="24"/>
          <w:szCs w:val="24"/>
        </w:rPr>
        <w:t xml:space="preserve"> rynien na PCV dł 48mb, rur spustowych 30,40mb, wykonanie podbitki blaszanej 28m2, wykonanie </w:t>
      </w:r>
      <w:r w:rsidR="00A800B2" w:rsidRPr="000D2FAD">
        <w:rPr>
          <w:rFonts w:ascii="Arial" w:hAnsi="Arial" w:cs="Arial"/>
          <w:sz w:val="24"/>
          <w:szCs w:val="24"/>
        </w:rPr>
        <w:t xml:space="preserve">10 szt. </w:t>
      </w:r>
      <w:r w:rsidR="00FE0D55" w:rsidRPr="000D2FAD">
        <w:rPr>
          <w:rFonts w:ascii="Arial" w:hAnsi="Arial" w:cs="Arial"/>
          <w:sz w:val="24"/>
          <w:szCs w:val="24"/>
        </w:rPr>
        <w:t xml:space="preserve">parapetów </w:t>
      </w:r>
      <w:r w:rsidR="00A800B2" w:rsidRPr="000D2FAD">
        <w:rPr>
          <w:rFonts w:ascii="Arial" w:hAnsi="Arial" w:cs="Arial"/>
          <w:sz w:val="24"/>
          <w:szCs w:val="24"/>
        </w:rPr>
        <w:t>z</w:t>
      </w:r>
      <w:r w:rsidR="00FE0D55" w:rsidRPr="000D2FAD">
        <w:rPr>
          <w:rFonts w:ascii="Arial" w:hAnsi="Arial" w:cs="Arial"/>
          <w:sz w:val="24"/>
          <w:szCs w:val="24"/>
        </w:rPr>
        <w:t xml:space="preserve"> blachy powlekanej</w:t>
      </w:r>
      <w:r w:rsidRPr="000D2FAD">
        <w:rPr>
          <w:rFonts w:ascii="Arial" w:hAnsi="Arial" w:cs="Arial"/>
          <w:sz w:val="24"/>
          <w:szCs w:val="24"/>
        </w:rPr>
        <w:t xml:space="preserve">. </w:t>
      </w:r>
      <w:r w:rsidR="006A6634" w:rsidRPr="000D2FAD">
        <w:rPr>
          <w:rFonts w:ascii="Arial" w:hAnsi="Arial" w:cs="Arial"/>
          <w:sz w:val="24"/>
          <w:szCs w:val="24"/>
        </w:rPr>
        <w:t>Szczegółowy z</w:t>
      </w:r>
      <w:r w:rsidR="00891FFF" w:rsidRPr="000D2FAD">
        <w:rPr>
          <w:rFonts w:ascii="Arial" w:hAnsi="Arial" w:cs="Arial"/>
          <w:sz w:val="24"/>
          <w:szCs w:val="24"/>
        </w:rPr>
        <w:t xml:space="preserve">akres robót znajduje się w przedmiarze robót </w:t>
      </w:r>
      <w:r w:rsidRPr="000D2FAD">
        <w:rPr>
          <w:rFonts w:ascii="Arial" w:hAnsi="Arial" w:cs="Arial"/>
          <w:sz w:val="24"/>
          <w:szCs w:val="24"/>
        </w:rPr>
        <w:t>wykonan</w:t>
      </w:r>
      <w:r w:rsidR="00891FFF" w:rsidRPr="000D2FAD">
        <w:rPr>
          <w:rFonts w:ascii="Arial" w:hAnsi="Arial" w:cs="Arial"/>
          <w:sz w:val="24"/>
          <w:szCs w:val="24"/>
        </w:rPr>
        <w:t>y</w:t>
      </w:r>
      <w:r w:rsidR="000D2FAD" w:rsidRPr="000D2FAD">
        <w:rPr>
          <w:rFonts w:ascii="Arial" w:hAnsi="Arial" w:cs="Arial"/>
          <w:sz w:val="24"/>
          <w:szCs w:val="24"/>
        </w:rPr>
        <w:t>m</w:t>
      </w:r>
      <w:r w:rsidR="00891FFF" w:rsidRPr="000D2FAD">
        <w:rPr>
          <w:rFonts w:ascii="Arial" w:hAnsi="Arial" w:cs="Arial"/>
          <w:sz w:val="24"/>
          <w:szCs w:val="24"/>
        </w:rPr>
        <w:t xml:space="preserve"> </w:t>
      </w:r>
      <w:r w:rsidRPr="000D2FAD">
        <w:rPr>
          <w:rFonts w:ascii="Arial" w:hAnsi="Arial" w:cs="Arial"/>
          <w:sz w:val="24"/>
          <w:szCs w:val="24"/>
        </w:rPr>
        <w:t xml:space="preserve">przez </w:t>
      </w:r>
      <w:r w:rsidR="00891FFF" w:rsidRPr="000D2FAD">
        <w:rPr>
          <w:rFonts w:ascii="Arial" w:hAnsi="Arial" w:cs="Arial"/>
          <w:sz w:val="24"/>
          <w:szCs w:val="24"/>
        </w:rPr>
        <w:t>kierownika budowy Grzegorza Kowal</w:t>
      </w:r>
      <w:r w:rsidR="000D2FAD" w:rsidRPr="000D2FAD">
        <w:rPr>
          <w:rFonts w:ascii="Arial" w:hAnsi="Arial" w:cs="Arial"/>
          <w:sz w:val="24"/>
          <w:szCs w:val="24"/>
        </w:rPr>
        <w:t xml:space="preserve"> oraz rysunkach wykonanych przez arch. Pawła Srogę</w:t>
      </w:r>
      <w:r w:rsidR="006A6634" w:rsidRPr="000D2FAD">
        <w:rPr>
          <w:rFonts w:ascii="Arial" w:hAnsi="Arial" w:cs="Arial"/>
          <w:sz w:val="24"/>
          <w:szCs w:val="24"/>
        </w:rPr>
        <w:t xml:space="preserve"> (załącznik nr 6.1 do SWZ).</w:t>
      </w:r>
    </w:p>
    <w:p w14:paraId="3946E2FE" w14:textId="5F591DB0" w:rsidR="0096387D" w:rsidRPr="000D2FAD" w:rsidRDefault="0096387D" w:rsidP="0096387D">
      <w:pPr>
        <w:pStyle w:val="Akapitzlist"/>
        <w:numPr>
          <w:ilvl w:val="2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0D2FAD">
        <w:rPr>
          <w:rFonts w:ascii="Arial" w:hAnsi="Arial" w:cs="Arial"/>
          <w:sz w:val="24"/>
          <w:szCs w:val="24"/>
        </w:rPr>
        <w:t>Wspólny Słownik Zamówień – kod i nazwa CPV:</w:t>
      </w:r>
    </w:p>
    <w:p w14:paraId="5BB935DA" w14:textId="758CE555" w:rsidR="00A800B2" w:rsidRPr="00A800B2" w:rsidRDefault="00A800B2" w:rsidP="00A800B2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0D2FAD">
        <w:rPr>
          <w:rFonts w:ascii="Arial" w:hAnsi="Arial" w:cs="Arial"/>
          <w:sz w:val="24"/>
          <w:szCs w:val="24"/>
        </w:rPr>
        <w:t>Główny kod CPV:</w:t>
      </w:r>
      <w:r w:rsidRPr="00A800B2">
        <w:rPr>
          <w:rFonts w:ascii="Arial" w:hAnsi="Arial" w:cs="Arial"/>
          <w:sz w:val="24"/>
          <w:szCs w:val="24"/>
        </w:rPr>
        <w:t xml:space="preserve"> </w:t>
      </w:r>
    </w:p>
    <w:p w14:paraId="3632E908" w14:textId="20DAD844" w:rsidR="00A800B2" w:rsidRDefault="00A800B2" w:rsidP="00A800B2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A800B2">
        <w:rPr>
          <w:rFonts w:ascii="Arial" w:hAnsi="Arial" w:cs="Arial"/>
          <w:sz w:val="24"/>
          <w:szCs w:val="24"/>
        </w:rPr>
        <w:t>45321000-3 – izolacja cieplna</w:t>
      </w:r>
    </w:p>
    <w:p w14:paraId="61DA9B51" w14:textId="77777777" w:rsidR="00A800B2" w:rsidRDefault="00A800B2" w:rsidP="00A800B2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 w:rsidRPr="0002215B">
        <w:rPr>
          <w:rFonts w:ascii="Arial" w:hAnsi="Arial" w:cs="Arial"/>
          <w:sz w:val="24"/>
          <w:szCs w:val="24"/>
          <w:shd w:val="clear" w:color="auto" w:fill="FFFFFF"/>
        </w:rPr>
        <w:t xml:space="preserve">Dodatkowe kody CPV: </w:t>
      </w:r>
    </w:p>
    <w:p w14:paraId="1A8562F8" w14:textId="77777777" w:rsidR="00A800B2" w:rsidRDefault="00A800B2" w:rsidP="00A800B2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45324000-4 – roboty w zakresie okładziny tynkowej</w:t>
      </w:r>
    </w:p>
    <w:p w14:paraId="0A329731" w14:textId="77777777" w:rsidR="00A800B2" w:rsidRDefault="00A800B2" w:rsidP="00A800B2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45262100-2 – roboty przy wznoszeniu rusztowań</w:t>
      </w:r>
    </w:p>
    <w:p w14:paraId="51DEF722" w14:textId="4D2EB4C0" w:rsidR="00A800B2" w:rsidRDefault="00A800B2" w:rsidP="00A800B2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45262000-1 – specjalne roboty dachowe inne niż dachowe</w:t>
      </w:r>
    </w:p>
    <w:p w14:paraId="120BDD8C" w14:textId="4FADA445" w:rsidR="00A800B2" w:rsidRPr="000D2FAD" w:rsidRDefault="0096387D" w:rsidP="0096387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2.</w:t>
      </w:r>
      <w:r w:rsidRPr="000D2FAD">
        <w:rPr>
          <w:rFonts w:ascii="Arial" w:hAnsi="Arial" w:cs="Arial"/>
          <w:sz w:val="24"/>
          <w:szCs w:val="24"/>
          <w:shd w:val="clear" w:color="auto" w:fill="FFFFFF"/>
        </w:rPr>
        <w:t xml:space="preserve">1.2 Miejsce realizacji: </w:t>
      </w:r>
      <w:r w:rsidRPr="000D2FAD">
        <w:rPr>
          <w:rFonts w:ascii="Arial" w:hAnsi="Arial" w:cs="Arial"/>
          <w:sz w:val="24"/>
          <w:szCs w:val="24"/>
        </w:rPr>
        <w:t>Dom Ludowy w Glewie</w:t>
      </w:r>
      <w:r w:rsidRPr="000D2FAD">
        <w:rPr>
          <w:rFonts w:ascii="Arial" w:hAnsi="Arial" w:cs="Arial"/>
          <w:sz w:val="24"/>
          <w:szCs w:val="24"/>
          <w:shd w:val="clear" w:color="auto" w:fill="FFFFFF"/>
        </w:rPr>
        <w:t>, 32-104 Koniusza, działka nr ewid. 67/2</w:t>
      </w:r>
    </w:p>
    <w:p w14:paraId="22868DEC" w14:textId="3762E368" w:rsidR="00FE0D55" w:rsidRPr="000D2FAD" w:rsidRDefault="00A800B2" w:rsidP="00FE0D55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trike/>
          <w:sz w:val="24"/>
          <w:szCs w:val="24"/>
          <w:shd w:val="clear" w:color="auto" w:fill="FFFFFF"/>
        </w:rPr>
      </w:pPr>
      <w:bookmarkStart w:id="8" w:name="_Hlk113441331"/>
      <w:r w:rsidRPr="00D75FA7">
        <w:rPr>
          <w:rFonts w:ascii="Arial" w:hAnsi="Arial" w:cs="Arial"/>
          <w:sz w:val="24"/>
          <w:szCs w:val="24"/>
          <w:shd w:val="clear" w:color="auto" w:fill="FFFFFF"/>
        </w:rPr>
        <w:t xml:space="preserve"> Część </w:t>
      </w:r>
      <w:bookmarkStart w:id="9" w:name="_Hlk113441520"/>
      <w:r w:rsidRPr="00D75FA7">
        <w:rPr>
          <w:rFonts w:ascii="Arial" w:hAnsi="Arial" w:cs="Arial"/>
          <w:sz w:val="24"/>
          <w:szCs w:val="24"/>
          <w:shd w:val="clear" w:color="auto" w:fill="FFFFFF"/>
        </w:rPr>
        <w:t xml:space="preserve">2: </w:t>
      </w:r>
      <w:bookmarkStart w:id="10" w:name="_Hlk113364077"/>
      <w:r w:rsidR="006A6634" w:rsidRPr="00D75FA7">
        <w:rPr>
          <w:rFonts w:ascii="Arial" w:hAnsi="Arial" w:cs="Arial"/>
          <w:sz w:val="24"/>
          <w:szCs w:val="24"/>
          <w:shd w:val="clear" w:color="auto" w:fill="FFFFFF"/>
        </w:rPr>
        <w:t xml:space="preserve">„Termomodernizacja </w:t>
      </w:r>
      <w:r w:rsidR="004904B4" w:rsidRPr="00D75FA7">
        <w:rPr>
          <w:rFonts w:ascii="Arial" w:hAnsi="Arial" w:cs="Arial"/>
          <w:sz w:val="24"/>
          <w:szCs w:val="24"/>
          <w:shd w:val="clear" w:color="auto" w:fill="FFFFFF"/>
        </w:rPr>
        <w:t xml:space="preserve">budynku </w:t>
      </w:r>
      <w:r w:rsidR="004904B4" w:rsidRPr="00D75FA7">
        <w:rPr>
          <w:rFonts w:ascii="Arial" w:hAnsi="Arial" w:cs="Arial"/>
          <w:sz w:val="24"/>
          <w:szCs w:val="24"/>
        </w:rPr>
        <w:t>Świetlicy wiejskiej</w:t>
      </w:r>
      <w:r w:rsidR="000D2FAD" w:rsidRPr="00D75FA7">
        <w:rPr>
          <w:rFonts w:ascii="Arial" w:hAnsi="Arial" w:cs="Arial"/>
          <w:sz w:val="24"/>
          <w:szCs w:val="24"/>
        </w:rPr>
        <w:br/>
      </w:r>
      <w:r w:rsidR="004904B4" w:rsidRPr="00D75FA7">
        <w:rPr>
          <w:rFonts w:ascii="Arial" w:hAnsi="Arial" w:cs="Arial"/>
          <w:sz w:val="24"/>
          <w:szCs w:val="24"/>
        </w:rPr>
        <w:t>w Budziejowicach</w:t>
      </w:r>
      <w:r w:rsidR="006A6634" w:rsidRPr="00D75FA7">
        <w:rPr>
          <w:rFonts w:ascii="Arial" w:hAnsi="Arial" w:cs="Arial"/>
          <w:sz w:val="24"/>
          <w:szCs w:val="24"/>
        </w:rPr>
        <w:t>”</w:t>
      </w:r>
      <w:r w:rsidR="006A6634" w:rsidRPr="000D2FAD">
        <w:rPr>
          <w:rFonts w:ascii="Arial" w:hAnsi="Arial" w:cs="Arial"/>
          <w:sz w:val="24"/>
          <w:szCs w:val="24"/>
        </w:rPr>
        <w:t xml:space="preserve"> </w:t>
      </w:r>
      <w:bookmarkEnd w:id="8"/>
      <w:bookmarkEnd w:id="9"/>
      <w:bookmarkEnd w:id="10"/>
      <w:r w:rsidR="006A6634" w:rsidRPr="000D2FAD">
        <w:rPr>
          <w:rFonts w:ascii="Arial" w:hAnsi="Arial" w:cs="Arial"/>
          <w:sz w:val="24"/>
          <w:szCs w:val="24"/>
        </w:rPr>
        <w:t>obejmująca</w:t>
      </w:r>
      <w:r w:rsidR="004904B4" w:rsidRPr="000D2FAD">
        <w:rPr>
          <w:rFonts w:ascii="Arial" w:hAnsi="Arial" w:cs="Arial"/>
          <w:sz w:val="24"/>
          <w:szCs w:val="24"/>
        </w:rPr>
        <w:t>: ocieplenie elewacji 155,60m2 styropianem</w:t>
      </w:r>
      <w:r w:rsidR="00D75FA7">
        <w:rPr>
          <w:rFonts w:ascii="Arial" w:hAnsi="Arial" w:cs="Arial"/>
          <w:sz w:val="24"/>
          <w:szCs w:val="24"/>
        </w:rPr>
        <w:t xml:space="preserve"> </w:t>
      </w:r>
      <w:r w:rsidR="004904B4" w:rsidRPr="000D2FAD">
        <w:rPr>
          <w:rFonts w:ascii="Arial" w:hAnsi="Arial" w:cs="Arial"/>
          <w:sz w:val="24"/>
          <w:szCs w:val="24"/>
        </w:rPr>
        <w:t>o gr 15 cm, rur spustowych 6,40mb, wymiana drzwi i bramy garażowej, montaż parapetów 4 szt. z blachy powlekanej</w:t>
      </w:r>
      <w:r w:rsidR="006A6634" w:rsidRPr="000D2FAD">
        <w:rPr>
          <w:rFonts w:ascii="Arial" w:hAnsi="Arial" w:cs="Arial"/>
          <w:sz w:val="24"/>
          <w:szCs w:val="24"/>
        </w:rPr>
        <w:t xml:space="preserve">. Szczegółowy zakres robót znajduje się w przedmiarze robót </w:t>
      </w:r>
      <w:r w:rsidR="000D2FAD" w:rsidRPr="000D2FAD">
        <w:rPr>
          <w:rFonts w:ascii="Arial" w:hAnsi="Arial" w:cs="Arial"/>
          <w:sz w:val="24"/>
          <w:szCs w:val="24"/>
        </w:rPr>
        <w:t xml:space="preserve">wykonanym </w:t>
      </w:r>
      <w:r w:rsidR="006A6634" w:rsidRPr="000D2FAD">
        <w:rPr>
          <w:rFonts w:ascii="Arial" w:hAnsi="Arial" w:cs="Arial"/>
          <w:sz w:val="24"/>
          <w:szCs w:val="24"/>
        </w:rPr>
        <w:t xml:space="preserve">przez kierownika budowy Grzegorza Kowal </w:t>
      </w:r>
      <w:r w:rsidR="000D2FAD" w:rsidRPr="000D2FAD">
        <w:rPr>
          <w:rFonts w:ascii="Arial" w:hAnsi="Arial" w:cs="Arial"/>
          <w:sz w:val="24"/>
          <w:szCs w:val="24"/>
        </w:rPr>
        <w:t xml:space="preserve">oraz rysunkach wykonanych przez arch. Pawła Srogę </w:t>
      </w:r>
      <w:r w:rsidR="006A6634" w:rsidRPr="000D2FAD">
        <w:rPr>
          <w:rFonts w:ascii="Arial" w:hAnsi="Arial" w:cs="Arial"/>
          <w:sz w:val="24"/>
          <w:szCs w:val="24"/>
        </w:rPr>
        <w:t>(załącznik nr 6.2 do SWZ).</w:t>
      </w:r>
    </w:p>
    <w:p w14:paraId="42CE7B8B" w14:textId="06666907" w:rsidR="0096387D" w:rsidRPr="000D2FAD" w:rsidRDefault="0096387D" w:rsidP="006A6634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 xml:space="preserve">2.2.1 </w:t>
      </w:r>
      <w:r w:rsidRPr="000D2FAD">
        <w:rPr>
          <w:rFonts w:ascii="Arial" w:hAnsi="Arial" w:cs="Arial"/>
          <w:sz w:val="24"/>
          <w:szCs w:val="24"/>
        </w:rPr>
        <w:t>Wspólny Słownik Zamówień – kod i nazwa CPV:</w:t>
      </w:r>
    </w:p>
    <w:p w14:paraId="35D9FF3E" w14:textId="735C9BB6" w:rsidR="006A6634" w:rsidRPr="000D2FAD" w:rsidRDefault="006A6634" w:rsidP="006A6634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 xml:space="preserve">Główny kod CPV: </w:t>
      </w:r>
    </w:p>
    <w:p w14:paraId="0721B65C" w14:textId="77777777" w:rsidR="006A6634" w:rsidRPr="000D2FAD" w:rsidRDefault="006A6634" w:rsidP="006A6634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>45321000-3 – izolacja cieplna</w:t>
      </w:r>
    </w:p>
    <w:p w14:paraId="335D89D1" w14:textId="77777777" w:rsidR="006A6634" w:rsidRPr="000D2FAD" w:rsidRDefault="006A6634" w:rsidP="006A6634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 xml:space="preserve">Dodatkowe kody CPV: </w:t>
      </w:r>
    </w:p>
    <w:p w14:paraId="267CD8B7" w14:textId="77777777" w:rsidR="006A6634" w:rsidRPr="000D2FAD" w:rsidRDefault="006A6634" w:rsidP="006A6634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>45324000-4 – roboty w zakresie okładziny tynkowej</w:t>
      </w:r>
    </w:p>
    <w:p w14:paraId="1E92AA64" w14:textId="77777777" w:rsidR="006A6634" w:rsidRPr="000D2FAD" w:rsidRDefault="006A6634" w:rsidP="006A6634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>45262100-2 – roboty przy wznoszeniu rusztowań</w:t>
      </w:r>
    </w:p>
    <w:p w14:paraId="44C3CD69" w14:textId="60D7C55C" w:rsidR="006A6634" w:rsidRPr="000D2FAD" w:rsidRDefault="006A6634" w:rsidP="006A6634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>45262000-1 – specjalne roboty dachowe inne niż dachowe</w:t>
      </w:r>
    </w:p>
    <w:p w14:paraId="3B20E55F" w14:textId="7F5B77E5" w:rsidR="006A6634" w:rsidRPr="000D2FAD" w:rsidRDefault="006A6634" w:rsidP="006A6634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>454211</w:t>
      </w:r>
      <w:r w:rsidR="00A3202F">
        <w:rPr>
          <w:rFonts w:ascii="Arial" w:hAnsi="Arial" w:cs="Arial"/>
          <w:sz w:val="24"/>
          <w:szCs w:val="24"/>
          <w:shd w:val="clear" w:color="auto" w:fill="FFFFFF"/>
        </w:rPr>
        <w:t>31</w:t>
      </w:r>
      <w:r w:rsidRPr="000D2FA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A3202F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0D2FAD">
        <w:rPr>
          <w:rFonts w:ascii="Arial" w:hAnsi="Arial" w:cs="Arial"/>
          <w:sz w:val="24"/>
          <w:szCs w:val="24"/>
          <w:shd w:val="clear" w:color="auto" w:fill="FFFFFF"/>
        </w:rPr>
        <w:t xml:space="preserve"> – instalowanie drzwi</w:t>
      </w:r>
    </w:p>
    <w:p w14:paraId="50BB43B2" w14:textId="5383D2D7" w:rsidR="006A6634" w:rsidRPr="000D2FAD" w:rsidRDefault="006A6634" w:rsidP="0096387D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>45421152-4 – instalowanie ścianek działowych</w:t>
      </w:r>
    </w:p>
    <w:p w14:paraId="033C71E7" w14:textId="0B71ED99" w:rsidR="0096387D" w:rsidRPr="000D2FAD" w:rsidRDefault="0096387D" w:rsidP="0096387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0D2FAD">
        <w:rPr>
          <w:rFonts w:ascii="Arial" w:hAnsi="Arial" w:cs="Arial"/>
          <w:sz w:val="24"/>
          <w:szCs w:val="24"/>
          <w:shd w:val="clear" w:color="auto" w:fill="FFFFFF"/>
        </w:rPr>
        <w:t>2.2.2 Miejsce realizacji</w:t>
      </w:r>
      <w:r w:rsidRPr="000D2FAD">
        <w:rPr>
          <w:rFonts w:ascii="Arial" w:hAnsi="Arial" w:cs="Arial"/>
          <w:sz w:val="24"/>
          <w:szCs w:val="24"/>
        </w:rPr>
        <w:t>: Świetlica wiejska w Budziejowicach, 32-104 Koniusza, działka nr ewid. 88</w:t>
      </w:r>
    </w:p>
    <w:p w14:paraId="56A27402" w14:textId="14BF1AFA" w:rsidR="006A6634" w:rsidRPr="000D2FAD" w:rsidRDefault="006A6634" w:rsidP="00894AE5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trike/>
          <w:sz w:val="24"/>
          <w:szCs w:val="24"/>
          <w:shd w:val="clear" w:color="auto" w:fill="FFFFFF"/>
        </w:rPr>
      </w:pPr>
      <w:bookmarkStart w:id="11" w:name="_Hlk113441387"/>
      <w:r w:rsidRPr="00803A4C">
        <w:rPr>
          <w:rFonts w:ascii="Arial" w:hAnsi="Arial" w:cs="Arial"/>
          <w:sz w:val="24"/>
          <w:szCs w:val="24"/>
          <w:shd w:val="clear" w:color="auto" w:fill="FFFFFF"/>
        </w:rPr>
        <w:t>Część 3:</w:t>
      </w:r>
      <w:r w:rsidRPr="000D2FA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bookmarkStart w:id="12" w:name="_Hlk113443188"/>
      <w:bookmarkStart w:id="13" w:name="_Hlk113443461"/>
      <w:r w:rsidRPr="005B1DE2">
        <w:rPr>
          <w:rFonts w:ascii="Arial" w:hAnsi="Arial" w:cs="Arial"/>
          <w:sz w:val="24"/>
          <w:szCs w:val="24"/>
          <w:shd w:val="clear" w:color="auto" w:fill="FFFFFF"/>
        </w:rPr>
        <w:t xml:space="preserve">„Termomodernizacja </w:t>
      </w:r>
      <w:r w:rsidR="004904B4" w:rsidRPr="005B1DE2">
        <w:rPr>
          <w:rFonts w:ascii="Arial" w:hAnsi="Arial" w:cs="Arial"/>
          <w:sz w:val="24"/>
          <w:szCs w:val="24"/>
          <w:shd w:val="clear" w:color="auto" w:fill="FFFFFF"/>
        </w:rPr>
        <w:t xml:space="preserve">budynku </w:t>
      </w:r>
      <w:r w:rsidR="004904B4" w:rsidRPr="005B1DE2">
        <w:rPr>
          <w:rFonts w:ascii="Arial" w:hAnsi="Arial" w:cs="Arial"/>
          <w:sz w:val="24"/>
          <w:szCs w:val="24"/>
        </w:rPr>
        <w:t>Świetlicy wiejskiej</w:t>
      </w:r>
      <w:r w:rsidR="000D2FAD" w:rsidRPr="005B1DE2">
        <w:rPr>
          <w:rFonts w:ascii="Arial" w:hAnsi="Arial" w:cs="Arial"/>
          <w:sz w:val="24"/>
          <w:szCs w:val="24"/>
        </w:rPr>
        <w:br/>
      </w:r>
      <w:r w:rsidR="004904B4" w:rsidRPr="005B1DE2">
        <w:rPr>
          <w:rFonts w:ascii="Arial" w:hAnsi="Arial" w:cs="Arial"/>
          <w:sz w:val="24"/>
          <w:szCs w:val="24"/>
        </w:rPr>
        <w:t>w Muniaczkowicach</w:t>
      </w:r>
      <w:r w:rsidRPr="005B1DE2">
        <w:rPr>
          <w:rFonts w:ascii="Arial" w:hAnsi="Arial" w:cs="Arial"/>
          <w:sz w:val="24"/>
          <w:szCs w:val="24"/>
        </w:rPr>
        <w:t>”</w:t>
      </w:r>
      <w:bookmarkEnd w:id="12"/>
      <w:r w:rsidRPr="005B1DE2">
        <w:rPr>
          <w:rFonts w:ascii="Arial" w:hAnsi="Arial" w:cs="Arial"/>
          <w:sz w:val="24"/>
          <w:szCs w:val="24"/>
        </w:rPr>
        <w:t xml:space="preserve"> </w:t>
      </w:r>
      <w:bookmarkEnd w:id="11"/>
      <w:bookmarkEnd w:id="13"/>
      <w:r w:rsidRPr="000D2FAD">
        <w:rPr>
          <w:rFonts w:ascii="Arial" w:hAnsi="Arial" w:cs="Arial"/>
          <w:sz w:val="24"/>
          <w:szCs w:val="24"/>
        </w:rPr>
        <w:t>obejmująca</w:t>
      </w:r>
      <w:r w:rsidR="004904B4" w:rsidRPr="000D2FAD">
        <w:rPr>
          <w:rFonts w:ascii="Arial" w:hAnsi="Arial" w:cs="Arial"/>
          <w:sz w:val="24"/>
          <w:szCs w:val="24"/>
        </w:rPr>
        <w:t>: ocieplenie elewacji 329,46m2 styropianem o gr 15 cm, wymian</w:t>
      </w:r>
      <w:r w:rsidRPr="000D2FAD">
        <w:rPr>
          <w:rFonts w:ascii="Arial" w:hAnsi="Arial" w:cs="Arial"/>
          <w:sz w:val="24"/>
          <w:szCs w:val="24"/>
        </w:rPr>
        <w:t>ę</w:t>
      </w:r>
      <w:r w:rsidR="004904B4" w:rsidRPr="000D2FAD">
        <w:rPr>
          <w:rFonts w:ascii="Arial" w:hAnsi="Arial" w:cs="Arial"/>
          <w:sz w:val="24"/>
          <w:szCs w:val="24"/>
        </w:rPr>
        <w:t xml:space="preserve"> 2 szt. </w:t>
      </w:r>
      <w:r w:rsidRPr="000D2FAD">
        <w:rPr>
          <w:rFonts w:ascii="Arial" w:hAnsi="Arial" w:cs="Arial"/>
          <w:sz w:val="24"/>
          <w:szCs w:val="24"/>
        </w:rPr>
        <w:t>d</w:t>
      </w:r>
      <w:r w:rsidR="004904B4" w:rsidRPr="000D2FAD">
        <w:rPr>
          <w:rFonts w:ascii="Arial" w:hAnsi="Arial" w:cs="Arial"/>
          <w:sz w:val="24"/>
          <w:szCs w:val="24"/>
        </w:rPr>
        <w:t xml:space="preserve">rzwi zewnętrznych, malowanie </w:t>
      </w:r>
      <w:r w:rsidRPr="000D2FAD">
        <w:rPr>
          <w:rFonts w:ascii="Arial" w:hAnsi="Arial" w:cs="Arial"/>
          <w:sz w:val="24"/>
          <w:szCs w:val="24"/>
        </w:rPr>
        <w:t xml:space="preserve">1 szt. </w:t>
      </w:r>
      <w:r w:rsidR="004904B4" w:rsidRPr="000D2FAD">
        <w:rPr>
          <w:rFonts w:ascii="Arial" w:hAnsi="Arial" w:cs="Arial"/>
          <w:sz w:val="24"/>
          <w:szCs w:val="24"/>
        </w:rPr>
        <w:t xml:space="preserve">bramy garażowej, </w:t>
      </w:r>
      <w:r w:rsidR="00D127D0" w:rsidRPr="000D2FAD">
        <w:rPr>
          <w:rFonts w:ascii="Arial" w:hAnsi="Arial" w:cs="Arial"/>
          <w:sz w:val="24"/>
          <w:szCs w:val="24"/>
        </w:rPr>
        <w:t>parapety 4,05m2, do wykonania demontaż</w:t>
      </w:r>
      <w:r w:rsidR="000D2FAD">
        <w:rPr>
          <w:rFonts w:ascii="Arial" w:hAnsi="Arial" w:cs="Arial"/>
          <w:sz w:val="24"/>
          <w:szCs w:val="24"/>
        </w:rPr>
        <w:br/>
      </w:r>
      <w:r w:rsidR="00D127D0" w:rsidRPr="000D2FAD">
        <w:rPr>
          <w:rFonts w:ascii="Arial" w:hAnsi="Arial" w:cs="Arial"/>
          <w:sz w:val="24"/>
          <w:szCs w:val="24"/>
        </w:rPr>
        <w:t>i ponowny montaż rur spustowych 14,50mb, wykonanie instalacji elektrycznej zewnętrznej dla 4 szt. lamp na budynku.</w:t>
      </w:r>
      <w:r w:rsidRPr="000D2FAD">
        <w:rPr>
          <w:rFonts w:ascii="Arial" w:hAnsi="Arial" w:cs="Arial"/>
          <w:sz w:val="24"/>
          <w:szCs w:val="24"/>
        </w:rPr>
        <w:t xml:space="preserve"> Szczegółowy zakres robót znajduje się</w:t>
      </w:r>
      <w:r w:rsidR="000D2FAD" w:rsidRPr="000D2FAD">
        <w:rPr>
          <w:rFonts w:ascii="Arial" w:hAnsi="Arial" w:cs="Arial"/>
          <w:sz w:val="24"/>
          <w:szCs w:val="24"/>
        </w:rPr>
        <w:t xml:space="preserve"> </w:t>
      </w:r>
      <w:r w:rsidRPr="000D2FAD">
        <w:rPr>
          <w:rFonts w:ascii="Arial" w:hAnsi="Arial" w:cs="Arial"/>
          <w:sz w:val="24"/>
          <w:szCs w:val="24"/>
        </w:rPr>
        <w:t>w przedmiarze robót wykonany</w:t>
      </w:r>
      <w:r w:rsidR="000D2FAD" w:rsidRPr="000D2FAD">
        <w:rPr>
          <w:rFonts w:ascii="Arial" w:hAnsi="Arial" w:cs="Arial"/>
          <w:sz w:val="24"/>
          <w:szCs w:val="24"/>
        </w:rPr>
        <w:t>m</w:t>
      </w:r>
      <w:r w:rsidRPr="000D2FAD">
        <w:rPr>
          <w:rFonts w:ascii="Arial" w:hAnsi="Arial" w:cs="Arial"/>
          <w:sz w:val="24"/>
          <w:szCs w:val="24"/>
        </w:rPr>
        <w:t xml:space="preserve"> przez kierownika budowy Grzegorza Kowal </w:t>
      </w:r>
      <w:r w:rsidR="000D2FAD" w:rsidRPr="000D2FAD">
        <w:rPr>
          <w:rFonts w:ascii="Arial" w:hAnsi="Arial" w:cs="Arial"/>
          <w:sz w:val="24"/>
          <w:szCs w:val="24"/>
        </w:rPr>
        <w:t xml:space="preserve">oraz rysunkach wykonanych przez arch. Pawła Srogę </w:t>
      </w:r>
      <w:r w:rsidRPr="000D2FAD">
        <w:rPr>
          <w:rFonts w:ascii="Arial" w:hAnsi="Arial" w:cs="Arial"/>
          <w:sz w:val="24"/>
          <w:szCs w:val="24"/>
        </w:rPr>
        <w:t>(załącznik nr 6.3 do SWZ).</w:t>
      </w:r>
    </w:p>
    <w:p w14:paraId="5F7C9374" w14:textId="4931A9B9" w:rsidR="0096387D" w:rsidRDefault="0096387D" w:rsidP="008727D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2.3.1 </w:t>
      </w:r>
      <w:r w:rsidRPr="0096387D">
        <w:rPr>
          <w:rFonts w:ascii="Arial" w:hAnsi="Arial" w:cs="Arial"/>
          <w:sz w:val="24"/>
          <w:szCs w:val="24"/>
        </w:rPr>
        <w:t xml:space="preserve">Wspólny Słownik Zamówień – kod </w:t>
      </w:r>
      <w:r>
        <w:rPr>
          <w:rFonts w:ascii="Arial" w:hAnsi="Arial" w:cs="Arial"/>
          <w:sz w:val="24"/>
          <w:szCs w:val="24"/>
        </w:rPr>
        <w:t xml:space="preserve">i nazwa </w:t>
      </w:r>
      <w:r w:rsidRPr="0096387D">
        <w:rPr>
          <w:rFonts w:ascii="Arial" w:hAnsi="Arial" w:cs="Arial"/>
          <w:sz w:val="24"/>
          <w:szCs w:val="24"/>
        </w:rPr>
        <w:t>CPV:</w:t>
      </w:r>
    </w:p>
    <w:p w14:paraId="2938B9D7" w14:textId="51C07606" w:rsidR="008727DD" w:rsidRPr="008727DD" w:rsidRDefault="008727DD" w:rsidP="008727D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8727DD">
        <w:rPr>
          <w:rFonts w:ascii="Arial" w:hAnsi="Arial" w:cs="Arial"/>
          <w:sz w:val="24"/>
          <w:szCs w:val="24"/>
          <w:shd w:val="clear" w:color="auto" w:fill="FFFFFF"/>
        </w:rPr>
        <w:t xml:space="preserve">Główny kod CPV: </w:t>
      </w:r>
    </w:p>
    <w:p w14:paraId="003E3F75" w14:textId="77777777" w:rsidR="008727DD" w:rsidRPr="008727DD" w:rsidRDefault="008727DD" w:rsidP="008727D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8727DD">
        <w:rPr>
          <w:rFonts w:ascii="Arial" w:hAnsi="Arial" w:cs="Arial"/>
          <w:sz w:val="24"/>
          <w:szCs w:val="24"/>
          <w:shd w:val="clear" w:color="auto" w:fill="FFFFFF"/>
        </w:rPr>
        <w:t>45321000-3 – izolacja cieplna</w:t>
      </w:r>
    </w:p>
    <w:p w14:paraId="2EF4DFF2" w14:textId="16278DD2" w:rsidR="008727DD" w:rsidRDefault="008727DD" w:rsidP="008727D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8727DD">
        <w:rPr>
          <w:rFonts w:ascii="Arial" w:hAnsi="Arial" w:cs="Arial"/>
          <w:sz w:val="24"/>
          <w:szCs w:val="24"/>
          <w:shd w:val="clear" w:color="auto" w:fill="FFFFFF"/>
        </w:rPr>
        <w:t>Dodatkowe kody CPV:</w:t>
      </w:r>
    </w:p>
    <w:p w14:paraId="58BD0D4C" w14:textId="77777777" w:rsidR="008727DD" w:rsidRPr="006A6634" w:rsidRDefault="008727DD" w:rsidP="008727D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6A6634">
        <w:rPr>
          <w:rFonts w:ascii="Arial" w:hAnsi="Arial" w:cs="Arial"/>
          <w:sz w:val="24"/>
          <w:szCs w:val="24"/>
          <w:shd w:val="clear" w:color="auto" w:fill="FFFFFF"/>
        </w:rPr>
        <w:t>45262100-2 – roboty przy wznoszeniu rusztowań</w:t>
      </w:r>
    </w:p>
    <w:p w14:paraId="7F137F29" w14:textId="77777777" w:rsidR="008727DD" w:rsidRPr="006A6634" w:rsidRDefault="008727DD" w:rsidP="008727D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6A6634">
        <w:rPr>
          <w:rFonts w:ascii="Arial" w:hAnsi="Arial" w:cs="Arial"/>
          <w:sz w:val="24"/>
          <w:szCs w:val="24"/>
          <w:shd w:val="clear" w:color="auto" w:fill="FFFFFF"/>
        </w:rPr>
        <w:lastRenderedPageBreak/>
        <w:t>45324000-4 – roboty w zakresie okładziny tynkowej</w:t>
      </w:r>
    </w:p>
    <w:p w14:paraId="3355A71C" w14:textId="77777777" w:rsidR="008727DD" w:rsidRDefault="008727DD" w:rsidP="008727D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6A6634">
        <w:rPr>
          <w:rFonts w:ascii="Arial" w:hAnsi="Arial" w:cs="Arial"/>
          <w:sz w:val="24"/>
          <w:szCs w:val="24"/>
          <w:shd w:val="clear" w:color="auto" w:fill="FFFFFF"/>
        </w:rPr>
        <w:t>45262000-1 – specjalne roboty dachowe inne niż dachowe</w:t>
      </w:r>
    </w:p>
    <w:p w14:paraId="1B106595" w14:textId="038A5171" w:rsidR="008727DD" w:rsidRDefault="008727DD" w:rsidP="008727DD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454211</w:t>
      </w:r>
      <w:r w:rsidR="00A3202F">
        <w:rPr>
          <w:rFonts w:ascii="Arial" w:hAnsi="Arial" w:cs="Arial"/>
          <w:sz w:val="24"/>
          <w:szCs w:val="24"/>
          <w:shd w:val="clear" w:color="auto" w:fill="FFFFFF"/>
        </w:rPr>
        <w:t>31-1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instalowanie drzwi</w:t>
      </w:r>
    </w:p>
    <w:p w14:paraId="545967F5" w14:textId="77777777" w:rsidR="008727DD" w:rsidRDefault="008727DD" w:rsidP="008727DD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45442180-2 – powtórne malowanie </w:t>
      </w:r>
    </w:p>
    <w:p w14:paraId="04F5FB06" w14:textId="77777777" w:rsidR="008727DD" w:rsidRDefault="008727DD" w:rsidP="008727DD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45442190-5 – usuwanie warstwy malarskiej </w:t>
      </w:r>
    </w:p>
    <w:p w14:paraId="6BABC090" w14:textId="77777777" w:rsidR="008727DD" w:rsidRDefault="008727DD" w:rsidP="008727DD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45311100-1 – roboty w zakresie okablowania elektrycznego</w:t>
      </w:r>
    </w:p>
    <w:p w14:paraId="06786884" w14:textId="1E777186" w:rsidR="008727DD" w:rsidRPr="005D6DEC" w:rsidRDefault="008727DD" w:rsidP="005D6DEC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45311200-2 – roboty w zakresie instalacji elektrycznych </w:t>
      </w:r>
    </w:p>
    <w:p w14:paraId="26461107" w14:textId="4608DE9E" w:rsidR="0096387D" w:rsidRPr="0096387D" w:rsidRDefault="0096387D" w:rsidP="0096387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2.3.2 Miejsce realizacji: </w:t>
      </w:r>
      <w:r>
        <w:rPr>
          <w:rFonts w:ascii="Arial" w:hAnsi="Arial" w:cs="Arial"/>
          <w:sz w:val="24"/>
          <w:szCs w:val="24"/>
        </w:rPr>
        <w:t>Świetlica wiejska w Muniaczkowicach, 32-104 Koniusza, działka ewid. nr 59/3</w:t>
      </w:r>
    </w:p>
    <w:p w14:paraId="05CF668D" w14:textId="73175471" w:rsidR="00D01D69" w:rsidRPr="00D01D69" w:rsidRDefault="00AA2A73" w:rsidP="005C5F4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14" w:name="_Hlk107399601"/>
      <w:bookmarkEnd w:id="4"/>
      <w:r w:rsidRPr="00D01D69">
        <w:rPr>
          <w:rFonts w:ascii="Arial" w:hAnsi="Arial" w:cs="Arial"/>
          <w:sz w:val="24"/>
          <w:szCs w:val="24"/>
        </w:rPr>
        <w:t>Pozostałe wymogi dotyczące realizacji przedmiotu zamówienia:</w:t>
      </w:r>
    </w:p>
    <w:p w14:paraId="6ABC0435" w14:textId="6E6E3268" w:rsidR="00D01D69" w:rsidRPr="00D01D69" w:rsidRDefault="00973EB1" w:rsidP="005C5F44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01D69">
        <w:rPr>
          <w:rFonts w:ascii="Arial" w:hAnsi="Arial" w:cs="Arial"/>
          <w:sz w:val="24"/>
          <w:szCs w:val="24"/>
        </w:rPr>
        <w:t>W dokumentac</w:t>
      </w:r>
      <w:r w:rsidR="00803A4C">
        <w:rPr>
          <w:rFonts w:ascii="Arial" w:hAnsi="Arial" w:cs="Arial"/>
          <w:sz w:val="24"/>
          <w:szCs w:val="24"/>
        </w:rPr>
        <w:t>h</w:t>
      </w:r>
      <w:r w:rsidRPr="00D01D69">
        <w:rPr>
          <w:rFonts w:ascii="Arial" w:hAnsi="Arial" w:cs="Arial"/>
          <w:sz w:val="24"/>
          <w:szCs w:val="24"/>
        </w:rPr>
        <w:t xml:space="preserve"> zamówienia, we wszystkich pozycjach, w których występują znaki towarowe, patenty lub źródła pochodzenia materiałów lub urządzeń zamawiający dopuszcza możliwość wykorzystania materiałów lub urządzeń równoważnych tzn. o nie gorszych parametrach technicznych, a wskazane produkty lub urządzenia należy traktować jako przykładowe rozwiązania.</w:t>
      </w:r>
    </w:p>
    <w:p w14:paraId="368E7698" w14:textId="11D556F6" w:rsidR="00D01D69" w:rsidRDefault="00973EB1" w:rsidP="005C5F44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01D69">
        <w:rPr>
          <w:rFonts w:ascii="Arial" w:hAnsi="Arial" w:cs="Arial"/>
          <w:sz w:val="24"/>
          <w:szCs w:val="24"/>
        </w:rPr>
        <w:t xml:space="preserve">W przypadkach, w których opis przedmiotu zamówienia </w:t>
      </w:r>
      <w:r w:rsidR="00FF6B26" w:rsidRPr="00D01D69">
        <w:rPr>
          <w:rFonts w:ascii="Arial" w:hAnsi="Arial" w:cs="Arial"/>
          <w:sz w:val="24"/>
          <w:szCs w:val="24"/>
        </w:rPr>
        <w:t>od</w:t>
      </w:r>
      <w:r w:rsidRPr="00D01D69">
        <w:rPr>
          <w:rFonts w:ascii="Arial" w:hAnsi="Arial" w:cs="Arial"/>
          <w:sz w:val="24"/>
          <w:szCs w:val="24"/>
        </w:rPr>
        <w:t xml:space="preserve">nosi </w:t>
      </w:r>
      <w:r w:rsidR="00FF6B26" w:rsidRPr="00D01D69">
        <w:rPr>
          <w:rFonts w:ascii="Arial" w:hAnsi="Arial" w:cs="Arial"/>
          <w:sz w:val="24"/>
          <w:szCs w:val="24"/>
        </w:rPr>
        <w:t xml:space="preserve">się do norm, europejskich ocen technicznych, aprobat, specyfikacji technicznych </w:t>
      </w:r>
      <w:r w:rsidRPr="00D01D69">
        <w:rPr>
          <w:rFonts w:ascii="Arial" w:hAnsi="Arial" w:cs="Arial"/>
          <w:sz w:val="24"/>
          <w:szCs w:val="24"/>
        </w:rPr>
        <w:br/>
      </w:r>
      <w:r w:rsidR="00FF6B26" w:rsidRPr="00D01D69">
        <w:rPr>
          <w:rFonts w:ascii="Arial" w:hAnsi="Arial" w:cs="Arial"/>
          <w:sz w:val="24"/>
          <w:szCs w:val="24"/>
        </w:rPr>
        <w:t xml:space="preserve">i systemów referencji technicznych, zgodnie z art. 101 ust. 4 Pzp zamawiający dopuszcza rozwiązania równoważne opisywanym. Z uwagi na powyższe należy przyjąć, że wskazaniom tym towarzyszy zwrot „lub równoważne”. </w:t>
      </w:r>
      <w:r w:rsidR="00FF6B26" w:rsidRPr="00D01D69">
        <w:rPr>
          <w:rFonts w:ascii="Arial" w:hAnsi="Arial" w:cs="Arial"/>
          <w:sz w:val="24"/>
          <w:szCs w:val="24"/>
          <w:shd w:val="clear" w:color="auto" w:fill="FFFFFF"/>
        </w:rPr>
        <w:t xml:space="preserve">Oznacza to, że parametry techniczne tak wskazanych produktów, określają wymagane przez zamawiającego minimalne oczekiwania co do jakości produktów, które mają być użyte do wykonania przedmiotu umowy. Ponadto, w każdym przypadku stwierdzenia, że opis czy też cecha opisanego produktu, która może wskazywać na źródło pochodzenia lub producenta - to wykonawca również jest uprawniony do stosowania produktów równoważnych, przez które rozumie się takie, które posiadają parametry techniczne nie gorsze od tych wskazanych </w:t>
      </w:r>
      <w:r w:rsidR="004270BC" w:rsidRPr="00D01D69">
        <w:rPr>
          <w:rFonts w:ascii="Arial" w:hAnsi="Arial" w:cs="Arial"/>
          <w:sz w:val="24"/>
          <w:szCs w:val="24"/>
          <w:shd w:val="clear" w:color="auto" w:fill="FFFFFF"/>
        </w:rPr>
        <w:t xml:space="preserve">przez zamawiającego. </w:t>
      </w:r>
      <w:r w:rsidR="00FF6B26" w:rsidRPr="00D01D69">
        <w:rPr>
          <w:rFonts w:ascii="Arial" w:hAnsi="Arial" w:cs="Arial"/>
          <w:sz w:val="24"/>
          <w:szCs w:val="24"/>
          <w:shd w:val="clear" w:color="auto" w:fill="FFFFFF"/>
        </w:rPr>
        <w:t xml:space="preserve">Dopuszcza się również wykazanie tej równoważności normami równoważnymi w stosunku do tych wskazanych w dokumentacji </w:t>
      </w:r>
      <w:r w:rsidR="00093B26">
        <w:rPr>
          <w:rFonts w:ascii="Arial" w:hAnsi="Arial" w:cs="Arial"/>
          <w:sz w:val="24"/>
          <w:szCs w:val="24"/>
          <w:shd w:val="clear" w:color="auto" w:fill="FFFFFF"/>
        </w:rPr>
        <w:t>zamówienia</w:t>
      </w:r>
      <w:r w:rsidR="00FF6B26" w:rsidRPr="00D01D69">
        <w:rPr>
          <w:rFonts w:ascii="Arial" w:hAnsi="Arial" w:cs="Arial"/>
          <w:sz w:val="24"/>
          <w:szCs w:val="24"/>
          <w:shd w:val="clear" w:color="auto" w:fill="FFFFFF"/>
        </w:rPr>
        <w:t xml:space="preserve">. Na wykonawcy spoczywa ciężar wskazania „równoważności”. Przy doborze materiałów równoważnych wykonawca zobowiązany jest </w:t>
      </w:r>
      <w:r w:rsidR="00FF6B26" w:rsidRPr="00D01D69">
        <w:rPr>
          <w:rFonts w:ascii="Arial" w:hAnsi="Arial" w:cs="Arial"/>
          <w:sz w:val="24"/>
          <w:szCs w:val="24"/>
          <w:shd w:val="clear" w:color="auto" w:fill="FFFFFF"/>
        </w:rPr>
        <w:lastRenderedPageBreak/>
        <w:t>zapewnić również osiągnięcie wskaźników określonych w dokumentacji</w:t>
      </w:r>
      <w:r w:rsidR="00093B26">
        <w:rPr>
          <w:rFonts w:ascii="Arial" w:hAnsi="Arial" w:cs="Arial"/>
          <w:sz w:val="24"/>
          <w:szCs w:val="24"/>
          <w:shd w:val="clear" w:color="auto" w:fill="FFFFFF"/>
        </w:rPr>
        <w:t xml:space="preserve"> zamówienia</w:t>
      </w:r>
      <w:r w:rsidR="00FF6B26" w:rsidRPr="00D01D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B9B667E" w14:textId="0A2608A2" w:rsidR="00D01D69" w:rsidRPr="005B1DE2" w:rsidRDefault="00A067CC" w:rsidP="005C5F44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B1DE2">
        <w:rPr>
          <w:rFonts w:ascii="Arial" w:hAnsi="Arial" w:cs="Arial"/>
          <w:sz w:val="24"/>
          <w:szCs w:val="24"/>
        </w:rPr>
        <w:t>W przypadku gdy wymagania w dokumentac</w:t>
      </w:r>
      <w:r w:rsidR="00803A4C">
        <w:rPr>
          <w:rFonts w:ascii="Arial" w:hAnsi="Arial" w:cs="Arial"/>
          <w:sz w:val="24"/>
          <w:szCs w:val="24"/>
        </w:rPr>
        <w:t>h</w:t>
      </w:r>
      <w:r w:rsidRPr="005B1DE2">
        <w:rPr>
          <w:rFonts w:ascii="Arial" w:hAnsi="Arial" w:cs="Arial"/>
          <w:sz w:val="24"/>
          <w:szCs w:val="24"/>
        </w:rPr>
        <w:t xml:space="preserve"> </w:t>
      </w:r>
      <w:r w:rsidR="006654B6" w:rsidRPr="005B1DE2">
        <w:rPr>
          <w:rFonts w:ascii="Arial" w:hAnsi="Arial" w:cs="Arial"/>
          <w:sz w:val="24"/>
          <w:szCs w:val="24"/>
        </w:rPr>
        <w:t xml:space="preserve">zamówienia </w:t>
      </w:r>
      <w:r w:rsidRPr="005B1DE2">
        <w:rPr>
          <w:rFonts w:ascii="Arial" w:hAnsi="Arial" w:cs="Arial"/>
          <w:sz w:val="24"/>
          <w:szCs w:val="24"/>
        </w:rPr>
        <w:t>odnoszą się do norm lub innych systemów odniesienia,</w:t>
      </w:r>
      <w:r w:rsidR="00D51B98" w:rsidRPr="005B1DE2">
        <w:rPr>
          <w:rFonts w:ascii="Arial" w:hAnsi="Arial" w:cs="Arial"/>
          <w:sz w:val="24"/>
          <w:szCs w:val="24"/>
        </w:rPr>
        <w:t xml:space="preserve"> z</w:t>
      </w:r>
      <w:r w:rsidRPr="005B1DE2">
        <w:rPr>
          <w:rFonts w:ascii="Arial" w:hAnsi="Arial" w:cs="Arial"/>
          <w:sz w:val="24"/>
          <w:szCs w:val="24"/>
        </w:rPr>
        <w:t>amawiający wymaga, aby wykonawca przedstawił w ofercie dowód równoważności w</w:t>
      </w:r>
      <w:r w:rsidRPr="005B1DE2">
        <w:rPr>
          <w:sz w:val="24"/>
          <w:szCs w:val="24"/>
        </w:rPr>
        <w:t xml:space="preserve"> </w:t>
      </w:r>
      <w:r w:rsidRPr="005B1DE2">
        <w:rPr>
          <w:rFonts w:ascii="Arial" w:hAnsi="Arial" w:cs="Arial"/>
          <w:sz w:val="24"/>
          <w:szCs w:val="24"/>
        </w:rPr>
        <w:t>sposób określony w art. 101 ust. 5 i 6</w:t>
      </w:r>
      <w:r w:rsidR="00D51B98" w:rsidRPr="005B1DE2">
        <w:rPr>
          <w:rFonts w:ascii="Arial" w:hAnsi="Arial" w:cs="Arial"/>
          <w:sz w:val="24"/>
          <w:szCs w:val="24"/>
        </w:rPr>
        <w:t xml:space="preserve"> Pzp.</w:t>
      </w:r>
    </w:p>
    <w:p w14:paraId="0E235DD9" w14:textId="5A461F86" w:rsidR="00D01D69" w:rsidRPr="00D01D69" w:rsidRDefault="00093B26" w:rsidP="005C5F44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W</w:t>
      </w:r>
      <w:r w:rsidR="00404CC7" w:rsidRPr="00D01D69">
        <w:rPr>
          <w:rFonts w:ascii="Arial" w:hAnsi="Arial" w:cs="Arial"/>
          <w:sz w:val="24"/>
          <w:szCs w:val="24"/>
        </w:rPr>
        <w:t xml:space="preserve"> celu </w:t>
      </w:r>
      <w:r w:rsidR="00D51B98" w:rsidRPr="00D01D69">
        <w:rPr>
          <w:rFonts w:ascii="Arial" w:hAnsi="Arial" w:cs="Arial"/>
          <w:sz w:val="24"/>
          <w:szCs w:val="24"/>
        </w:rPr>
        <w:t xml:space="preserve">lepszego zapoznania się  z przedmiotem </w:t>
      </w:r>
      <w:r w:rsidR="00404CC7" w:rsidRPr="00D01D69">
        <w:rPr>
          <w:rFonts w:ascii="Arial" w:hAnsi="Arial" w:cs="Arial"/>
          <w:sz w:val="24"/>
          <w:szCs w:val="24"/>
        </w:rPr>
        <w:t>zamówienia</w:t>
      </w:r>
      <w:r w:rsidR="00D51B98" w:rsidRPr="00D01D69">
        <w:rPr>
          <w:rFonts w:ascii="Arial" w:hAnsi="Arial" w:cs="Arial"/>
          <w:sz w:val="24"/>
          <w:szCs w:val="24"/>
        </w:rPr>
        <w:t xml:space="preserve">, zamawiający </w:t>
      </w:r>
      <w:r w:rsidR="00404CC7" w:rsidRPr="00D01D69">
        <w:rPr>
          <w:rFonts w:ascii="Arial" w:hAnsi="Arial" w:cs="Arial"/>
          <w:sz w:val="24"/>
          <w:szCs w:val="24"/>
        </w:rPr>
        <w:t xml:space="preserve">zaleca </w:t>
      </w:r>
      <w:r w:rsidR="00D51B98" w:rsidRPr="00D01D69">
        <w:rPr>
          <w:rFonts w:ascii="Arial" w:hAnsi="Arial" w:cs="Arial"/>
          <w:sz w:val="24"/>
          <w:szCs w:val="24"/>
        </w:rPr>
        <w:t>dokonanie wizji w terenie</w:t>
      </w:r>
      <w:r w:rsidR="00404CC7" w:rsidRPr="00D01D69">
        <w:rPr>
          <w:rFonts w:ascii="Arial" w:hAnsi="Arial" w:cs="Arial"/>
          <w:sz w:val="24"/>
          <w:szCs w:val="24"/>
        </w:rPr>
        <w:t xml:space="preserve">, która umożliwi </w:t>
      </w:r>
      <w:r w:rsidR="00D51B98" w:rsidRPr="00D01D69">
        <w:rPr>
          <w:rFonts w:ascii="Arial" w:hAnsi="Arial" w:cs="Arial"/>
          <w:sz w:val="24"/>
          <w:szCs w:val="24"/>
        </w:rPr>
        <w:t>pozyskani</w:t>
      </w:r>
      <w:r w:rsidR="00404CC7" w:rsidRPr="00D01D69">
        <w:rPr>
          <w:rFonts w:ascii="Arial" w:hAnsi="Arial" w:cs="Arial"/>
          <w:sz w:val="24"/>
          <w:szCs w:val="24"/>
        </w:rPr>
        <w:t>e</w:t>
      </w:r>
      <w:r w:rsidR="00D51B98" w:rsidRPr="00D01D69">
        <w:rPr>
          <w:rFonts w:ascii="Arial" w:hAnsi="Arial" w:cs="Arial"/>
          <w:sz w:val="24"/>
          <w:szCs w:val="24"/>
        </w:rPr>
        <w:t xml:space="preserve"> wszelkich informacji/danych mogących być przydatnymi do przygotowania oferty oraz realizacji i rozliczenia przedmiotu </w:t>
      </w:r>
      <w:r w:rsidR="00404CC7" w:rsidRPr="00D01D69">
        <w:rPr>
          <w:rFonts w:ascii="Arial" w:hAnsi="Arial" w:cs="Arial"/>
          <w:sz w:val="24"/>
          <w:szCs w:val="24"/>
        </w:rPr>
        <w:t>zamówienia</w:t>
      </w:r>
      <w:r w:rsidR="00D51B98" w:rsidRPr="00D01D69">
        <w:rPr>
          <w:rFonts w:ascii="Arial" w:hAnsi="Arial" w:cs="Arial"/>
          <w:sz w:val="24"/>
          <w:szCs w:val="24"/>
        </w:rPr>
        <w:t>. Koszt dokonania ewentualnej wizji lokalnej poniesie wykonawca.</w:t>
      </w:r>
      <w:r w:rsidR="00404CC7" w:rsidRPr="00D01D69">
        <w:rPr>
          <w:rFonts w:ascii="Arial" w:hAnsi="Arial" w:cs="Arial"/>
          <w:sz w:val="24"/>
          <w:szCs w:val="24"/>
        </w:rPr>
        <w:t xml:space="preserve"> Dokonanie wizji lokalnej nie jest obowiązkowe, jej brak nie będzie skutkował odrzuceniem oferty na podstawie art. 226 ust. 1 pkt 18) Pzp.</w:t>
      </w:r>
    </w:p>
    <w:p w14:paraId="51884141" w14:textId="28E4BC93" w:rsidR="0030111D" w:rsidRPr="00D01D69" w:rsidRDefault="00FF6B26" w:rsidP="005C5F44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01D69">
        <w:rPr>
          <w:rFonts w:ascii="Arial" w:hAnsi="Arial" w:cs="Arial"/>
          <w:sz w:val="24"/>
          <w:szCs w:val="24"/>
          <w:shd w:val="clear" w:color="auto" w:fill="FFFFFF"/>
        </w:rPr>
        <w:t>Opis przedmiotu zamówienia należy odczytywać wraz z ewentualnymi zmianami treści specyfikacji, będącymi np. wynikiem udzielonych odpowiedzi na zapytania wykonawców. Zmiany treści SWZ oraz udzielone odpowiedzi</w:t>
      </w:r>
      <w:r w:rsidR="00D01D6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01D69">
        <w:rPr>
          <w:rFonts w:ascii="Arial" w:hAnsi="Arial" w:cs="Arial"/>
          <w:sz w:val="24"/>
          <w:szCs w:val="24"/>
          <w:shd w:val="clear" w:color="auto" w:fill="FFFFFF"/>
        </w:rPr>
        <w:t xml:space="preserve">o których mowa w zdaniu poprzednim są każdorazowo wiążące dla wykonawców. </w:t>
      </w:r>
      <w:bookmarkEnd w:id="5"/>
    </w:p>
    <w:p w14:paraId="5377FAC7" w14:textId="474338BB" w:rsidR="00FF6B26" w:rsidRPr="00990E52" w:rsidRDefault="0030111D" w:rsidP="005C5F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bookmarkStart w:id="15" w:name="_Hlk107399871"/>
      <w:bookmarkEnd w:id="14"/>
      <w:r w:rsidRPr="005B1DE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Zamawiający wymaga posiadania ubezpieczenia od odpowiedzialności cywilnej w zakresie prowadzonej działalności związanej z przedmiotem zamówienia </w:t>
      </w:r>
      <w:r w:rsidRPr="005B1DE2">
        <w:rPr>
          <w:rFonts w:ascii="Arial" w:hAnsi="Arial" w:cs="Arial"/>
          <w:b/>
          <w:bCs/>
          <w:sz w:val="24"/>
          <w:szCs w:val="24"/>
        </w:rPr>
        <w:t>oraz od następstw nieszczęśliwych wypadków przez cały okres realizacji zamówi</w:t>
      </w:r>
      <w:r w:rsidR="00FF6B26" w:rsidRPr="005B1DE2">
        <w:rPr>
          <w:rFonts w:ascii="Arial" w:hAnsi="Arial" w:cs="Arial"/>
          <w:b/>
          <w:bCs/>
          <w:sz w:val="24"/>
          <w:szCs w:val="24"/>
          <w:shd w:val="clear" w:color="auto" w:fill="FFFFFF"/>
        </w:rPr>
        <w:t>enia</w:t>
      </w:r>
      <w:r w:rsidR="00FF6B26" w:rsidRPr="00990E52">
        <w:rPr>
          <w:rFonts w:ascii="Arial" w:hAnsi="Arial" w:cs="Arial"/>
          <w:sz w:val="24"/>
          <w:szCs w:val="24"/>
          <w:shd w:val="clear" w:color="auto" w:fill="FFFFFF"/>
        </w:rPr>
        <w:t>. Wykonawca ma obowiązek przedkładania zamawiającemu kopii nowej polisy, w przypadku przedłożenia kopii polisy nie obejmującej całego okresu</w:t>
      </w:r>
      <w:r w:rsidRPr="00990E52">
        <w:rPr>
          <w:rFonts w:ascii="Arial" w:hAnsi="Arial" w:cs="Arial"/>
          <w:sz w:val="24"/>
          <w:szCs w:val="24"/>
          <w:shd w:val="clear" w:color="auto" w:fill="FFFFFF"/>
        </w:rPr>
        <w:t xml:space="preserve"> realizacji zamówienia. Przed podpisaniem umowy, wykonawca obowiązany jest przedłożyć zamawiającemu potwierdzoną za zgodność z oryginałem kopię </w:t>
      </w:r>
      <w:r w:rsidRPr="003B6876">
        <w:rPr>
          <w:rFonts w:ascii="Arial" w:hAnsi="Arial" w:cs="Arial"/>
          <w:sz w:val="24"/>
          <w:szCs w:val="24"/>
          <w:shd w:val="clear" w:color="auto" w:fill="FFFFFF"/>
        </w:rPr>
        <w:t>dokumentu</w:t>
      </w:r>
      <w:r w:rsidR="00A12836" w:rsidRPr="003B68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2836" w:rsidRPr="003B6876">
        <w:rPr>
          <w:rFonts w:ascii="Arial" w:hAnsi="Arial" w:cs="Arial"/>
          <w:sz w:val="24"/>
          <w:szCs w:val="24"/>
        </w:rPr>
        <w:t>ubezpieczenia</w:t>
      </w:r>
      <w:r w:rsidR="00A12836" w:rsidRPr="000E4D3C">
        <w:rPr>
          <w:rFonts w:ascii="Arial" w:hAnsi="Arial" w:cs="Arial"/>
          <w:sz w:val="24"/>
          <w:szCs w:val="24"/>
        </w:rPr>
        <w:t xml:space="preserve"> od odpowiedzialności cywilnej z tytułu prowadzonej działalności gospodarczej oraz od następstw nieszczęśliwych wypadków</w:t>
      </w:r>
      <w:r w:rsidR="00F3420F" w:rsidRPr="00990E52">
        <w:rPr>
          <w:rFonts w:ascii="Arial" w:hAnsi="Arial" w:cs="Arial"/>
          <w:sz w:val="24"/>
          <w:szCs w:val="24"/>
          <w:shd w:val="clear" w:color="auto" w:fill="FFFFFF"/>
        </w:rPr>
        <w:t xml:space="preserve"> i będzie ona stanowić załącznik nr 2 do umowy</w:t>
      </w:r>
      <w:r w:rsidRPr="00990E5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bookmarkEnd w:id="15"/>
    <w:p w14:paraId="3CDC79C9" w14:textId="0B3CB0AF" w:rsidR="00FF6B26" w:rsidRDefault="00FF6B26" w:rsidP="005C5F4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167">
        <w:rPr>
          <w:rFonts w:ascii="Arial" w:hAnsi="Arial" w:cs="Arial"/>
          <w:sz w:val="24"/>
          <w:szCs w:val="24"/>
          <w:shd w:val="clear" w:color="auto" w:fill="FFFFFF"/>
        </w:rPr>
        <w:t>Zamawiający</w:t>
      </w:r>
      <w:r w:rsidR="006654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C4167">
        <w:rPr>
          <w:rFonts w:ascii="Arial" w:hAnsi="Arial" w:cs="Arial"/>
          <w:sz w:val="24"/>
          <w:szCs w:val="24"/>
          <w:shd w:val="clear" w:color="auto" w:fill="FFFFFF"/>
        </w:rPr>
        <w:t>dopuszcza składani</w:t>
      </w:r>
      <w:r w:rsidR="00803A4C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BC4167">
        <w:rPr>
          <w:rFonts w:ascii="Arial" w:hAnsi="Arial" w:cs="Arial"/>
          <w:sz w:val="24"/>
          <w:szCs w:val="24"/>
          <w:shd w:val="clear" w:color="auto" w:fill="FFFFFF"/>
        </w:rPr>
        <w:t xml:space="preserve"> ofert częściowych</w:t>
      </w:r>
      <w:r w:rsidR="006654B6">
        <w:rPr>
          <w:rFonts w:ascii="Arial" w:hAnsi="Arial" w:cs="Arial"/>
          <w:sz w:val="24"/>
          <w:szCs w:val="24"/>
          <w:shd w:val="clear" w:color="auto" w:fill="FFFFFF"/>
        </w:rPr>
        <w:t xml:space="preserve"> na poszczególne części, które zostały opisane powyżej w pkt 2</w:t>
      </w:r>
      <w:r w:rsidRPr="00BC416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654B6">
        <w:rPr>
          <w:rFonts w:ascii="Arial" w:hAnsi="Arial" w:cs="Arial"/>
          <w:sz w:val="24"/>
          <w:szCs w:val="24"/>
          <w:shd w:val="clear" w:color="auto" w:fill="FFFFFF"/>
        </w:rPr>
        <w:t>W związku z tym, każdą</w:t>
      </w:r>
      <w:r w:rsidR="005B1D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54B6">
        <w:rPr>
          <w:rFonts w:ascii="Arial" w:hAnsi="Arial" w:cs="Arial"/>
          <w:sz w:val="24"/>
          <w:szCs w:val="24"/>
          <w:shd w:val="clear" w:color="auto" w:fill="FFFFFF"/>
        </w:rPr>
        <w:t xml:space="preserve">wyspecyfikowaną część należy traktować jako oddzielny przedmiot zamówienia. </w:t>
      </w:r>
    </w:p>
    <w:p w14:paraId="53D7E686" w14:textId="55B58331" w:rsidR="006654B6" w:rsidRDefault="006654B6" w:rsidP="006654B6">
      <w:pPr>
        <w:pStyle w:val="Akapitzlist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5.1 Wykonawca może złożyć ofertę na wszystkie lub wybrane części zamówienia. Części nie mogą być dzielone przez </w:t>
      </w:r>
      <w:r w:rsidR="005B1DE2">
        <w:rPr>
          <w:rFonts w:ascii="Arial" w:hAnsi="Arial" w:cs="Arial"/>
          <w:sz w:val="24"/>
          <w:szCs w:val="24"/>
          <w:shd w:val="clear" w:color="auto" w:fill="FFFFFF"/>
        </w:rPr>
        <w:t>w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ykonawcę; oferty nie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zawierające pełnego zakresu </w:t>
      </w:r>
      <w:r w:rsidR="00C9712C">
        <w:rPr>
          <w:rFonts w:ascii="Arial" w:hAnsi="Arial" w:cs="Arial"/>
          <w:sz w:val="24"/>
          <w:szCs w:val="24"/>
          <w:shd w:val="clear" w:color="auto" w:fill="FFFFFF"/>
        </w:rPr>
        <w:t>przedmiotu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zamówienia określonego w danej części, zostaną odrzucone. </w:t>
      </w:r>
    </w:p>
    <w:p w14:paraId="4378C44E" w14:textId="77777777" w:rsidR="00DC341F" w:rsidRPr="00DC341F" w:rsidRDefault="00DC341F" w:rsidP="00DC341F">
      <w:pPr>
        <w:pStyle w:val="Akapitzlist"/>
        <w:spacing w:line="36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0BE90AEE" w14:textId="376A7046" w:rsidR="00FF6B26" w:rsidRPr="004E4724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E4724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IV</w:t>
      </w:r>
    </w:p>
    <w:p w14:paraId="0419C0D0" w14:textId="0B0FC8F8" w:rsidR="00FF6B26" w:rsidRPr="00E21786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21786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Termin wykonania zamówienia</w:t>
      </w:r>
    </w:p>
    <w:p w14:paraId="51181BA4" w14:textId="0DED58C5" w:rsidR="009B2A2A" w:rsidRPr="00E21786" w:rsidRDefault="00FF6B26" w:rsidP="009B2A2A">
      <w:pPr>
        <w:numPr>
          <w:ilvl w:val="0"/>
          <w:numId w:val="33"/>
        </w:numPr>
        <w:spacing w:after="0" w:line="360" w:lineRule="auto"/>
        <w:ind w:left="709" w:hanging="283"/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</w:pPr>
      <w:r w:rsidRPr="00E21786">
        <w:rPr>
          <w:rFonts w:ascii="Arial" w:hAnsi="Arial" w:cs="Arial"/>
          <w:sz w:val="24"/>
          <w:szCs w:val="24"/>
        </w:rPr>
        <w:t xml:space="preserve">Przedmiot zamówienia należy wykonać w terminie: </w:t>
      </w:r>
      <w:r w:rsidR="00093B26" w:rsidRPr="005B1DE2">
        <w:rPr>
          <w:rFonts w:ascii="Arial" w:hAnsi="Arial" w:cs="Arial"/>
          <w:b/>
          <w:bCs/>
          <w:sz w:val="24"/>
          <w:szCs w:val="24"/>
        </w:rPr>
        <w:t>60</w:t>
      </w:r>
      <w:r w:rsidR="009B2A2A" w:rsidRPr="005B1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dni kalendarzowe </w:t>
      </w:r>
      <w:r w:rsidR="009B2A2A" w:rsidRPr="00E217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dnia podpisania umowy. </w:t>
      </w:r>
    </w:p>
    <w:p w14:paraId="4AC09FE1" w14:textId="3AF12B54" w:rsidR="00A441C1" w:rsidRPr="00E21786" w:rsidRDefault="00A441C1" w:rsidP="009B2A2A">
      <w:pPr>
        <w:numPr>
          <w:ilvl w:val="0"/>
          <w:numId w:val="33"/>
        </w:numPr>
        <w:spacing w:after="0" w:line="360" w:lineRule="auto"/>
        <w:ind w:left="709" w:hanging="283"/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</w:pPr>
      <w:r w:rsidRPr="00E21786">
        <w:rPr>
          <w:rFonts w:ascii="Arial" w:hAnsi="Arial" w:cs="Arial"/>
          <w:sz w:val="24"/>
          <w:szCs w:val="24"/>
        </w:rPr>
        <w:t xml:space="preserve">Za termin zakończenia robót uznaje się wykonanie całości przedmiotu zamówienia. </w:t>
      </w:r>
    </w:p>
    <w:p w14:paraId="7A4EFA70" w14:textId="77777777" w:rsidR="00FF6B26" w:rsidRPr="00BC4167" w:rsidRDefault="00FF6B26" w:rsidP="00DC341F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42EA8802" w14:textId="77777777" w:rsidR="00FF6B26" w:rsidRPr="004E4724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E4724">
        <w:rPr>
          <w:rFonts w:ascii="Arial" w:hAnsi="Arial" w:cs="Arial"/>
          <w:color w:val="auto"/>
          <w:sz w:val="24"/>
          <w:szCs w:val="24"/>
        </w:rPr>
        <w:t>Dział V</w:t>
      </w:r>
    </w:p>
    <w:p w14:paraId="0B312151" w14:textId="61DF7196" w:rsidR="00FF6B26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E4724">
        <w:rPr>
          <w:rFonts w:ascii="Arial" w:hAnsi="Arial" w:cs="Arial"/>
          <w:color w:val="auto"/>
          <w:sz w:val="24"/>
          <w:szCs w:val="24"/>
        </w:rPr>
        <w:t>Podstawy wykluczenia oraz warunki udziału w postępowaniu</w:t>
      </w:r>
      <w:r w:rsidR="00C9712C">
        <w:rPr>
          <w:rFonts w:ascii="Arial" w:hAnsi="Arial" w:cs="Arial"/>
          <w:color w:val="auto"/>
          <w:sz w:val="24"/>
          <w:szCs w:val="24"/>
        </w:rPr>
        <w:t xml:space="preserve"> (</w:t>
      </w:r>
      <w:r w:rsidR="00C9712C" w:rsidRPr="00C9712C">
        <w:rPr>
          <w:rFonts w:ascii="Arial" w:hAnsi="Arial" w:cs="Arial"/>
          <w:b/>
          <w:bCs/>
          <w:color w:val="auto"/>
          <w:sz w:val="24"/>
          <w:szCs w:val="24"/>
        </w:rPr>
        <w:t>dotyczy wszystkich części)</w:t>
      </w:r>
      <w:r w:rsidR="00C9712C">
        <w:rPr>
          <w:rFonts w:ascii="Arial" w:hAnsi="Arial" w:cs="Arial"/>
          <w:color w:val="auto"/>
          <w:sz w:val="24"/>
          <w:szCs w:val="24"/>
        </w:rPr>
        <w:t>.</w:t>
      </w:r>
    </w:p>
    <w:p w14:paraId="76D7D8D8" w14:textId="7D9DBE2E" w:rsidR="00FF6B26" w:rsidRPr="009B2A2A" w:rsidRDefault="00FF6B26" w:rsidP="009B2A2A">
      <w:pPr>
        <w:pStyle w:val="Akapitzlist"/>
        <w:numPr>
          <w:ilvl w:val="0"/>
          <w:numId w:val="34"/>
        </w:numPr>
        <w:spacing w:line="360" w:lineRule="auto"/>
      </w:pPr>
      <w:r w:rsidRPr="009B2A2A">
        <w:rPr>
          <w:rFonts w:ascii="Arial" w:hAnsi="Arial" w:cs="Arial"/>
          <w:sz w:val="24"/>
          <w:szCs w:val="24"/>
        </w:rPr>
        <w:t xml:space="preserve">O udzielenie zamówienia mogą się ubiegać </w:t>
      </w:r>
      <w:r w:rsidR="001C30D8" w:rsidRPr="009B2A2A">
        <w:rPr>
          <w:rFonts w:ascii="Arial" w:hAnsi="Arial" w:cs="Arial"/>
          <w:sz w:val="24"/>
          <w:szCs w:val="24"/>
        </w:rPr>
        <w:t>w</w:t>
      </w:r>
      <w:r w:rsidRPr="009B2A2A">
        <w:rPr>
          <w:rFonts w:ascii="Arial" w:hAnsi="Arial" w:cs="Arial"/>
          <w:sz w:val="24"/>
          <w:szCs w:val="24"/>
        </w:rPr>
        <w:t>ykonawcy, którzy:</w:t>
      </w:r>
    </w:p>
    <w:p w14:paraId="78A321A5" w14:textId="77777777" w:rsidR="009B2A2A" w:rsidRPr="009B2A2A" w:rsidRDefault="00FF6B26" w:rsidP="009B2A2A">
      <w:pPr>
        <w:pStyle w:val="Akapitzlist"/>
        <w:numPr>
          <w:ilvl w:val="1"/>
          <w:numId w:val="34"/>
        </w:numPr>
        <w:spacing w:line="360" w:lineRule="auto"/>
      </w:pPr>
      <w:r w:rsidRPr="009B2A2A">
        <w:rPr>
          <w:rFonts w:ascii="Arial" w:hAnsi="Arial" w:cs="Arial"/>
          <w:sz w:val="24"/>
          <w:szCs w:val="24"/>
        </w:rPr>
        <w:t xml:space="preserve">nie podlegają </w:t>
      </w:r>
      <w:bookmarkStart w:id="16" w:name="_Hlk61855174"/>
      <w:r w:rsidRPr="009B2A2A">
        <w:rPr>
          <w:rFonts w:ascii="Arial" w:hAnsi="Arial" w:cs="Arial"/>
          <w:sz w:val="24"/>
          <w:szCs w:val="24"/>
        </w:rPr>
        <w:t>wykluczeniu na podstawie przesłanek określonych w pkt 2 niniejszego Działu SWZ,</w:t>
      </w:r>
      <w:bookmarkEnd w:id="16"/>
    </w:p>
    <w:p w14:paraId="073BC508" w14:textId="3222B5BF" w:rsidR="00FF6B26" w:rsidRPr="009B2A2A" w:rsidRDefault="00FF6B26" w:rsidP="009B2A2A">
      <w:pPr>
        <w:pStyle w:val="Akapitzlist"/>
        <w:numPr>
          <w:ilvl w:val="1"/>
          <w:numId w:val="34"/>
        </w:numPr>
        <w:spacing w:line="360" w:lineRule="auto"/>
      </w:pPr>
      <w:r w:rsidRPr="009B2A2A">
        <w:rPr>
          <w:rFonts w:ascii="Arial" w:hAnsi="Arial" w:cs="Arial"/>
          <w:sz w:val="24"/>
          <w:szCs w:val="24"/>
        </w:rPr>
        <w:t>spełniają warunki udziału w postępowaniu, określone w pkt 3 niniejszego Działu SWZ.</w:t>
      </w:r>
    </w:p>
    <w:p w14:paraId="1B02847F" w14:textId="7CBD10CC" w:rsidR="00FF6B26" w:rsidRDefault="00FF6B26" w:rsidP="009B2A2A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Zamawiający wykluczy z postępowania wykonawcę w przypadkach, o których mowa w:</w:t>
      </w:r>
    </w:p>
    <w:p w14:paraId="090F6E89" w14:textId="77777777" w:rsidR="009C2958" w:rsidRPr="009C2958" w:rsidRDefault="009C2958" w:rsidP="009B2A2A">
      <w:pPr>
        <w:numPr>
          <w:ilvl w:val="1"/>
          <w:numId w:val="3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17" w:name="_Hlk101869152"/>
      <w:bookmarkStart w:id="18" w:name="_Hlk112404463"/>
      <w:r w:rsidRPr="009C2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108 ust. 1 pkt 1) - 6) Pzp</w:t>
      </w:r>
      <w:bookmarkEnd w:id="17"/>
      <w:r w:rsidRPr="009C2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tj. wykonawcę:</w:t>
      </w:r>
    </w:p>
    <w:p w14:paraId="301037C4" w14:textId="16F1F996" w:rsidR="009C2958" w:rsidRPr="009C2958" w:rsidRDefault="009C2958" w:rsidP="009B2A2A">
      <w:pPr>
        <w:pStyle w:val="Akapitzlist"/>
        <w:numPr>
          <w:ilvl w:val="2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C2958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79382FCE" w14:textId="77777777" w:rsidR="009C2958" w:rsidRPr="009C2958" w:rsidRDefault="009C2958" w:rsidP="005C5F44">
      <w:pPr>
        <w:numPr>
          <w:ilvl w:val="3"/>
          <w:numId w:val="31"/>
        </w:numPr>
        <w:spacing w:after="0" w:line="360" w:lineRule="auto"/>
        <w:ind w:left="25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7B8EF2F9" w14:textId="77777777" w:rsidR="009C2958" w:rsidRPr="009C2958" w:rsidRDefault="009C2958" w:rsidP="005C5F44">
      <w:pPr>
        <w:numPr>
          <w:ilvl w:val="3"/>
          <w:numId w:val="31"/>
        </w:numPr>
        <w:spacing w:after="0" w:line="360" w:lineRule="auto"/>
        <w:ind w:left="25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handlu ludźmi, o którym mowa w art. 189a Kodeksu karnego,</w:t>
      </w:r>
    </w:p>
    <w:p w14:paraId="360C29BA" w14:textId="4147EC61" w:rsidR="009C2958" w:rsidRPr="009C2958" w:rsidRDefault="009C2958" w:rsidP="005C5F44">
      <w:pPr>
        <w:numPr>
          <w:ilvl w:val="3"/>
          <w:numId w:val="31"/>
        </w:numPr>
        <w:spacing w:after="0" w:line="360" w:lineRule="auto"/>
        <w:ind w:left="25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art. 228–230a, art. 250a Kodeksu karnego, w art. 46 - 48 ustawy z dnia 25 czerwca 2010 r. o sporcie 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(t. j. Dz. U. z 2020 r. poz. 1133 oraz z 2021 r. poz. 2054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1A2B">
        <w:rPr>
          <w:rFonts w:ascii="Arial" w:eastAsia="Times New Roman" w:hAnsi="Arial" w:cs="Arial"/>
          <w:sz w:val="24"/>
          <w:szCs w:val="24"/>
          <w:lang w:eastAsia="pl-PL"/>
        </w:rPr>
        <w:t>i 2142</w:t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 xml:space="preserve">) lub w art. 54 ust. 1 - 4 ustawy z dnia 12 maja 2011 r. 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 xml:space="preserve">o refundacji leków, środków spożywczych specjalnego </w:t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przeznaczenia żywieniowego oraz wyrobów medycznych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 xml:space="preserve">(t. j. </w:t>
      </w:r>
      <w:r w:rsidR="00B31A2B" w:rsidRPr="00ED263C">
        <w:rPr>
          <w:rStyle w:val="changed-paragraph"/>
          <w:rFonts w:ascii="Arial" w:hAnsi="Arial" w:cs="Arial"/>
          <w:sz w:val="24"/>
          <w:szCs w:val="24"/>
        </w:rPr>
        <w:t xml:space="preserve">Dz. U. z </w:t>
      </w:r>
      <w:r w:rsidR="00ED263C">
        <w:rPr>
          <w:rStyle w:val="changed-paragraph"/>
          <w:rFonts w:ascii="Arial" w:hAnsi="Arial" w:cs="Arial"/>
          <w:sz w:val="24"/>
          <w:szCs w:val="24"/>
        </w:rPr>
        <w:t>2022</w:t>
      </w:r>
      <w:r w:rsidR="00B31A2B" w:rsidRPr="00ED263C">
        <w:rPr>
          <w:rStyle w:val="changed-paragraph"/>
          <w:rFonts w:ascii="Arial" w:hAnsi="Arial" w:cs="Arial"/>
          <w:sz w:val="24"/>
          <w:szCs w:val="24"/>
        </w:rPr>
        <w:t xml:space="preserve"> r. poz. </w:t>
      </w:r>
      <w:r w:rsidR="00ED263C" w:rsidRPr="00ED263C">
        <w:rPr>
          <w:rStyle w:val="changed-paragraph"/>
          <w:rFonts w:ascii="Arial" w:hAnsi="Arial" w:cs="Arial"/>
          <w:sz w:val="24"/>
          <w:szCs w:val="24"/>
        </w:rPr>
        <w:t xml:space="preserve"> 463 i </w:t>
      </w:r>
      <w:r w:rsidR="00ED263C">
        <w:rPr>
          <w:rStyle w:val="changed-paragraph"/>
          <w:rFonts w:ascii="Arial" w:hAnsi="Arial" w:cs="Arial"/>
          <w:sz w:val="24"/>
          <w:szCs w:val="24"/>
        </w:rPr>
        <w:t>974</w:t>
      </w:r>
      <w:r w:rsidR="00B31A2B" w:rsidRPr="00ED263C">
        <w:rPr>
          <w:rStyle w:val="changed-paragraph"/>
          <w:rFonts w:ascii="Arial" w:hAnsi="Arial" w:cs="Arial"/>
          <w:sz w:val="24"/>
          <w:szCs w:val="24"/>
        </w:rPr>
        <w:t>),</w:t>
      </w:r>
      <w:r w:rsidR="00093B26">
        <w:rPr>
          <w:rStyle w:val="changed-paragraph"/>
          <w:rFonts w:ascii="Arial" w:hAnsi="Arial" w:cs="Arial"/>
          <w:sz w:val="24"/>
          <w:szCs w:val="24"/>
        </w:rPr>
        <w:t xml:space="preserve"> </w:t>
      </w:r>
      <w:r w:rsidRPr="00ED26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BA9945F" w14:textId="0559FDC6" w:rsidR="009C2958" w:rsidRPr="009C2958" w:rsidRDefault="009C2958" w:rsidP="005C5F44">
      <w:pPr>
        <w:numPr>
          <w:ilvl w:val="3"/>
          <w:numId w:val="31"/>
        </w:numPr>
        <w:spacing w:after="0" w:line="360" w:lineRule="auto"/>
        <w:ind w:left="25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finansowania przestępstwa o charakterze terrorystycznym,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o którym mowa w art. 165a Kodeksu karnego, lub przestępstwo udaremniania lub utrudniania stwierdzenia przestępnego pochodzenia pieniędzy lub ukrywania ich pochodzenia, o którym mowa w art. 299 Kodeksu karnego,</w:t>
      </w:r>
    </w:p>
    <w:p w14:paraId="03ADC526" w14:textId="77777777" w:rsidR="009C2958" w:rsidRPr="009C2958" w:rsidRDefault="009C2958" w:rsidP="005C5F44">
      <w:pPr>
        <w:numPr>
          <w:ilvl w:val="3"/>
          <w:numId w:val="31"/>
        </w:numPr>
        <w:spacing w:after="0" w:line="360" w:lineRule="auto"/>
        <w:ind w:left="25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o charakterze terrorystycznym, o którym mowa w art. 115 § 20 Kodeksu karnego, lub mające na celu popełnienie tego przestępstwa,</w:t>
      </w:r>
    </w:p>
    <w:p w14:paraId="3C7104F8" w14:textId="202C4B87" w:rsidR="009C2958" w:rsidRPr="009C2958" w:rsidRDefault="009C2958" w:rsidP="005C5F44">
      <w:pPr>
        <w:numPr>
          <w:ilvl w:val="3"/>
          <w:numId w:val="31"/>
        </w:numPr>
        <w:spacing w:after="0" w:line="360" w:lineRule="auto"/>
        <w:ind w:left="25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powierzenia wykonywania pracy małoletniemu</w:t>
      </w:r>
      <w:r w:rsidR="00ED26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 xml:space="preserve">cudzoziemcowi, o którym mowa w art. 9 ust. 2 ustawy z dnia 15 czerwca 2012 r. o skutkach powierzania wykonywania pracy cudzoziemcom przebywającym wbrew przepisom na terytorium Rzeczypospolitej Polskiej (t. j. Dz. U. </w:t>
      </w:r>
      <w:r w:rsidR="00ED263C">
        <w:rPr>
          <w:rFonts w:ascii="Arial" w:eastAsia="Times New Roman" w:hAnsi="Arial" w:cs="Arial"/>
          <w:sz w:val="24"/>
          <w:szCs w:val="24"/>
          <w:lang w:eastAsia="pl-PL"/>
        </w:rPr>
        <w:t xml:space="preserve">2021 </w:t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ED263C">
        <w:rPr>
          <w:rFonts w:ascii="Arial" w:eastAsia="Times New Roman" w:hAnsi="Arial" w:cs="Arial"/>
          <w:sz w:val="24"/>
          <w:szCs w:val="24"/>
          <w:lang w:eastAsia="pl-PL"/>
        </w:rPr>
        <w:t xml:space="preserve"> 745</w:t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56D8607B" w14:textId="705D55F6" w:rsidR="009C2958" w:rsidRPr="009C2958" w:rsidRDefault="009C2958" w:rsidP="005C5F44">
      <w:pPr>
        <w:numPr>
          <w:ilvl w:val="3"/>
          <w:numId w:val="31"/>
        </w:numPr>
        <w:spacing w:after="0" w:line="360" w:lineRule="auto"/>
        <w:ind w:left="25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przeciwko obrotowi gospodarczemu, o których mowa w art. 296-307 Kodeksu karnego, przestępstwo oszustwa, o którym mowa w art. 286 Kodeksu karnego, przestępstwo przeciwko wiarygodności dokumentów, o których mowa wart. 270-277d Kodeksu karnego, lub przestępstwo skarbowe,</w:t>
      </w:r>
    </w:p>
    <w:p w14:paraId="45FA25FA" w14:textId="77777777" w:rsidR="009C2958" w:rsidRPr="009C2958" w:rsidRDefault="009C2958" w:rsidP="005C5F44">
      <w:pPr>
        <w:numPr>
          <w:ilvl w:val="3"/>
          <w:numId w:val="31"/>
        </w:numPr>
        <w:spacing w:after="0" w:line="360" w:lineRule="auto"/>
        <w:ind w:left="25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288FB2C0" w14:textId="28E93C84" w:rsidR="009C2958" w:rsidRPr="009C2958" w:rsidRDefault="009C2958" w:rsidP="005C5F44">
      <w:pPr>
        <w:numPr>
          <w:ilvl w:val="2"/>
          <w:numId w:val="31"/>
        </w:numPr>
        <w:spacing w:after="0" w:line="360" w:lineRule="auto"/>
        <w:ind w:left="180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jeżeli urzędującego członka jego organu zarządzającego lub nadzorczego, wspólnika spółki w spółce jawnej lub partnerskiej albo komplementariusza w spółce komandytowej lub komandytowo - akcyjnej lub prokurenta prawomocnie skazano za przestępstwo,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o którym mowa w pkt 2.1.1,</w:t>
      </w:r>
    </w:p>
    <w:p w14:paraId="2BC93BCE" w14:textId="77777777" w:rsidR="009C2958" w:rsidRPr="009C2958" w:rsidRDefault="009C2958" w:rsidP="005C5F44">
      <w:pPr>
        <w:numPr>
          <w:ilvl w:val="2"/>
          <w:numId w:val="31"/>
        </w:numPr>
        <w:spacing w:after="0" w:line="360" w:lineRule="auto"/>
        <w:ind w:left="180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62080F52" w14:textId="61694126" w:rsidR="009C2958" w:rsidRPr="009C2958" w:rsidRDefault="009C2958" w:rsidP="005C5F44">
      <w:pPr>
        <w:numPr>
          <w:ilvl w:val="2"/>
          <w:numId w:val="31"/>
        </w:numPr>
        <w:spacing w:after="0" w:line="360" w:lineRule="auto"/>
        <w:ind w:left="180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wobec którego prawomocnie orzeczono zakaz ubiegania się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 xml:space="preserve">o zamówienia publiczne, </w:t>
      </w:r>
    </w:p>
    <w:p w14:paraId="6A40B38C" w14:textId="26BBFCB5" w:rsidR="009C2958" w:rsidRPr="009C2958" w:rsidRDefault="009C2958" w:rsidP="005C5F44">
      <w:pPr>
        <w:numPr>
          <w:ilvl w:val="2"/>
          <w:numId w:val="31"/>
        </w:numPr>
        <w:spacing w:after="0" w:line="360" w:lineRule="auto"/>
        <w:ind w:left="180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jeżeli zamawiający może stwierdzić, na podstawie wiarygodnych przesłanek, że wykonawca zawarł z innymi wykonawcami porozumienie mające na celu zakłócenie konkurencji,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w szczególności jeżeli należąc do tej samej grupy kapitałowej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w rozumieniu ustawy z dnia 16 lutego 2007 r. o ochronie konkurencji i konsumentów złożyli odrębne oferty, oferty częściowe lub wnioski o dopuszczenie do udziału w postępowaniu, chyba że wykażą, że przygotowali te oferty lub wnioski niezależnie od siebie,</w:t>
      </w:r>
    </w:p>
    <w:p w14:paraId="2B5C53CA" w14:textId="3155D54E" w:rsidR="009C2958" w:rsidRPr="009C2958" w:rsidRDefault="009C2958" w:rsidP="005C5F44">
      <w:pPr>
        <w:numPr>
          <w:ilvl w:val="2"/>
          <w:numId w:val="31"/>
        </w:numPr>
        <w:spacing w:after="0" w:line="360" w:lineRule="auto"/>
        <w:ind w:left="180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2958">
        <w:rPr>
          <w:rFonts w:ascii="Arial" w:eastAsia="Times New Roman" w:hAnsi="Arial" w:cs="Arial"/>
          <w:sz w:val="24"/>
          <w:szCs w:val="24"/>
          <w:lang w:eastAsia="pl-PL"/>
        </w:rPr>
        <w:t>jeżeli, w przypadkach, o których mowa w art. 85 ust. 1, doszło do zakłócenia konkurencji wynikającego z wcześniejszego zaangażowania tego wykonawcy lub podmiotu, który należy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z wykonawcą do tej samej grupy kapitałowej w rozumieniu ustawy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z dnia 16 lutego 2007 r. o ochronie konkurencji i konsumentów, chyba że spowodowane tym zakłócenie konkurencji może być wyeliminowane w inny sposób niż przez wykluczenie wykonawcy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2958">
        <w:rPr>
          <w:rFonts w:ascii="Arial" w:eastAsia="Times New Roman" w:hAnsi="Arial" w:cs="Arial"/>
          <w:sz w:val="24"/>
          <w:szCs w:val="24"/>
          <w:lang w:eastAsia="pl-PL"/>
        </w:rPr>
        <w:t>z udziału w postępowaniu o udzielenie zamówienia.</w:t>
      </w:r>
    </w:p>
    <w:p w14:paraId="37258DE5" w14:textId="1A6A2E31" w:rsidR="00FF6B26" w:rsidRDefault="00FF6B26" w:rsidP="009B2A2A">
      <w:pPr>
        <w:pStyle w:val="Akapitzlist"/>
        <w:numPr>
          <w:ilvl w:val="1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9" w:name="_Hlk101255127"/>
      <w:bookmarkStart w:id="20" w:name="_Hlk101253386"/>
      <w:r w:rsidRPr="00BC4167">
        <w:rPr>
          <w:rFonts w:ascii="Arial" w:hAnsi="Arial" w:cs="Arial"/>
          <w:b/>
          <w:bCs/>
          <w:sz w:val="24"/>
          <w:szCs w:val="24"/>
        </w:rPr>
        <w:t xml:space="preserve">art. 7 </w:t>
      </w:r>
      <w:bookmarkStart w:id="21" w:name="_Hlk112407608"/>
      <w:r w:rsidRPr="00BC4167">
        <w:rPr>
          <w:rFonts w:ascii="Arial" w:hAnsi="Arial" w:cs="Arial"/>
          <w:b/>
          <w:bCs/>
          <w:sz w:val="24"/>
          <w:szCs w:val="24"/>
        </w:rPr>
        <w:t>ust. 1 ustawy z dnia 13 kwietnia 2022 r. o szczególnych rozwiązaniach w zakresie przeciwdziałania wspieraniu agresji na Ukrainę oraz służących ochronie bezpieczeństwa narodowego</w:t>
      </w:r>
      <w:r w:rsidR="0098398C">
        <w:rPr>
          <w:rFonts w:ascii="Arial" w:hAnsi="Arial" w:cs="Arial"/>
          <w:b/>
          <w:bCs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 xml:space="preserve">(t. j. Dz. U. z 2022 r. poz. 835) </w:t>
      </w:r>
      <w:bookmarkEnd w:id="21"/>
      <w:r w:rsidRPr="00BC4167">
        <w:rPr>
          <w:rFonts w:ascii="Arial" w:hAnsi="Arial" w:cs="Arial"/>
          <w:sz w:val="24"/>
          <w:szCs w:val="24"/>
        </w:rPr>
        <w:t xml:space="preserve">tj. wykonawcę: </w:t>
      </w:r>
    </w:p>
    <w:bookmarkEnd w:id="19"/>
    <w:p w14:paraId="6EB28EB2" w14:textId="020916F1" w:rsidR="009C2958" w:rsidRDefault="00FF6B26" w:rsidP="005C5F44">
      <w:pPr>
        <w:pStyle w:val="Akapitzlist"/>
        <w:numPr>
          <w:ilvl w:val="2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BC4167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w sprawie wpisu na listę rozstrzygającej o zastosowaniu środka, o którym mowa w art. 1 pkt 3) ww. ustawy, </w:t>
      </w:r>
    </w:p>
    <w:p w14:paraId="74B7F098" w14:textId="77777777" w:rsidR="009C2958" w:rsidRDefault="00FF6B26" w:rsidP="005C5F44">
      <w:pPr>
        <w:pStyle w:val="Akapitzlist"/>
        <w:numPr>
          <w:ilvl w:val="2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C2958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</w:t>
      </w:r>
      <w:r w:rsidRPr="009C2958">
        <w:rPr>
          <w:rFonts w:ascii="Arial" w:hAnsi="Arial" w:cs="Arial"/>
          <w:sz w:val="24"/>
          <w:szCs w:val="24"/>
        </w:rPr>
        <w:lastRenderedPageBreak/>
        <w:t xml:space="preserve">terroryzmu (t. j. 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9C2958">
        <w:rPr>
          <w:rFonts w:ascii="Arial" w:hAnsi="Arial" w:cs="Arial"/>
          <w:sz w:val="24"/>
          <w:szCs w:val="24"/>
        </w:rPr>
        <w:br/>
        <w:t>o zastosowaniu środka, o którym mowa w art. 1 pkt 3) ww. ustawy,</w:t>
      </w:r>
    </w:p>
    <w:p w14:paraId="1A465305" w14:textId="73A30C0B" w:rsidR="00FF6B26" w:rsidRPr="009C2958" w:rsidRDefault="00FF6B26" w:rsidP="005C5F44">
      <w:pPr>
        <w:pStyle w:val="Akapitzlist"/>
        <w:numPr>
          <w:ilvl w:val="2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C2958">
        <w:rPr>
          <w:rFonts w:ascii="Arial" w:hAnsi="Arial" w:cs="Arial"/>
          <w:sz w:val="24"/>
          <w:szCs w:val="24"/>
        </w:rPr>
        <w:t>którego jednostką dominującą w rozumieniu art. 3 ust. 1 pkt 37) ustawy z dnia</w:t>
      </w:r>
      <w:r w:rsidR="0031037A">
        <w:rPr>
          <w:rFonts w:ascii="Arial" w:hAnsi="Arial" w:cs="Arial"/>
          <w:sz w:val="24"/>
          <w:szCs w:val="24"/>
        </w:rPr>
        <w:t xml:space="preserve"> </w:t>
      </w:r>
      <w:r w:rsidRPr="009C2958">
        <w:rPr>
          <w:rFonts w:ascii="Arial" w:hAnsi="Arial" w:cs="Arial"/>
          <w:sz w:val="24"/>
          <w:szCs w:val="24"/>
        </w:rPr>
        <w:t>29 września 1994 r. o rachunkowości (t. j. Dz. U. z 2021 r. poz. 217, 2105 i 2106) jest podmiot wymieniony w wykazach określonych</w:t>
      </w:r>
      <w:r w:rsidR="00E21786">
        <w:rPr>
          <w:rFonts w:ascii="Arial" w:hAnsi="Arial" w:cs="Arial"/>
          <w:sz w:val="24"/>
          <w:szCs w:val="24"/>
        </w:rPr>
        <w:br/>
      </w:r>
      <w:r w:rsidRPr="009C2958">
        <w:rPr>
          <w:rFonts w:ascii="Arial" w:hAnsi="Arial" w:cs="Arial"/>
          <w:sz w:val="24"/>
          <w:szCs w:val="24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3) ww. ustawy.</w:t>
      </w:r>
    </w:p>
    <w:p w14:paraId="20AC8686" w14:textId="08044E63" w:rsidR="00D80304" w:rsidRPr="00D80304" w:rsidRDefault="00FF6B26" w:rsidP="00DC341F">
      <w:pPr>
        <w:spacing w:after="0" w:line="360" w:lineRule="auto"/>
        <w:ind w:left="1152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Wykluczenie następuje na okres trwania okoliczności określonych powyżej.</w:t>
      </w:r>
      <w:bookmarkEnd w:id="20"/>
    </w:p>
    <w:p w14:paraId="79C815C3" w14:textId="77777777" w:rsidR="004A5DD0" w:rsidRDefault="00D95E78" w:rsidP="004A5DD0">
      <w:pPr>
        <w:pStyle w:val="Akapitzlist"/>
        <w:numPr>
          <w:ilvl w:val="1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4A5DD0">
        <w:rPr>
          <w:rFonts w:ascii="Arial" w:hAnsi="Arial" w:cs="Arial"/>
          <w:sz w:val="24"/>
          <w:szCs w:val="24"/>
        </w:rPr>
        <w:t>Wykonawca nie podlega wykluczeniu w okolicznościach określonych w art. 108 ust. 1 pkt 1, 2 i 5</w:t>
      </w:r>
      <w:r w:rsidR="004A5DD0">
        <w:rPr>
          <w:rFonts w:ascii="Arial" w:hAnsi="Arial" w:cs="Arial"/>
          <w:sz w:val="24"/>
          <w:szCs w:val="24"/>
        </w:rPr>
        <w:t xml:space="preserve"> </w:t>
      </w:r>
      <w:r w:rsidRPr="004A5DD0">
        <w:rPr>
          <w:rFonts w:ascii="Arial" w:hAnsi="Arial" w:cs="Arial"/>
          <w:sz w:val="24"/>
          <w:szCs w:val="24"/>
        </w:rPr>
        <w:t>Pzp, jeżeli udowodni zamawiającemu, że spełnił łącznie przesłanki określone w art. 110 ust. 2 Pzp.</w:t>
      </w:r>
    </w:p>
    <w:p w14:paraId="7B942F64" w14:textId="77777777" w:rsidR="004A5DD0" w:rsidRDefault="00FF6B26" w:rsidP="004A5DD0">
      <w:pPr>
        <w:pStyle w:val="Akapitzlist"/>
        <w:numPr>
          <w:ilvl w:val="1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4A5DD0">
        <w:rPr>
          <w:rFonts w:ascii="Arial" w:hAnsi="Arial" w:cs="Arial"/>
          <w:sz w:val="24"/>
          <w:szCs w:val="24"/>
        </w:rPr>
        <w:t>Zamawiający oceni, czy podjęte przez wykonawcę czynności są wystarczające do wykazania jego rzetelności, uwzględniając wagę</w:t>
      </w:r>
      <w:r w:rsidRPr="004A5DD0">
        <w:rPr>
          <w:rFonts w:ascii="Arial" w:hAnsi="Arial" w:cs="Arial"/>
          <w:sz w:val="24"/>
          <w:szCs w:val="24"/>
        </w:rPr>
        <w:br/>
        <w:t xml:space="preserve"> i szczególne okoliczności czynu wykonawcy, a jeżeli uzna, że nie są wystarczające, wykluczy wykonawcę.</w:t>
      </w:r>
    </w:p>
    <w:p w14:paraId="324ABC36" w14:textId="1F32D14D" w:rsidR="00D95E78" w:rsidRPr="004A5DD0" w:rsidRDefault="00FF6B26" w:rsidP="004A5DD0">
      <w:pPr>
        <w:pStyle w:val="Akapitzlist"/>
        <w:numPr>
          <w:ilvl w:val="1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4A5DD0">
        <w:rPr>
          <w:rFonts w:ascii="Arial" w:hAnsi="Arial" w:cs="Arial"/>
          <w:sz w:val="24"/>
          <w:szCs w:val="24"/>
        </w:rPr>
        <w:t xml:space="preserve">Wykonawca może zostać wykluczony na każdym etapie postępowania </w:t>
      </w:r>
      <w:r w:rsidRPr="004A5DD0">
        <w:rPr>
          <w:rFonts w:ascii="Arial" w:hAnsi="Arial" w:cs="Arial"/>
          <w:sz w:val="24"/>
          <w:szCs w:val="24"/>
        </w:rPr>
        <w:br/>
        <w:t>o udzielenie zamówienia. Ofertę wykonawcy wykluczonego uznaje się za odrzuconą.</w:t>
      </w:r>
    </w:p>
    <w:p w14:paraId="2E87F0E4" w14:textId="77777777" w:rsidR="00D95E78" w:rsidRDefault="00FF6B26" w:rsidP="004A5DD0">
      <w:pPr>
        <w:pStyle w:val="Akapitzlist"/>
        <w:numPr>
          <w:ilvl w:val="1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D95E78">
        <w:rPr>
          <w:rFonts w:ascii="Arial" w:hAnsi="Arial" w:cs="Arial"/>
          <w:sz w:val="24"/>
          <w:szCs w:val="24"/>
        </w:rPr>
        <w:t>Wykluczenie wykonawcy nastąpi w przypadkach, o których mowa w art. 111 Pzp.</w:t>
      </w:r>
      <w:bookmarkStart w:id="22" w:name="_Hlk101253459"/>
    </w:p>
    <w:p w14:paraId="48A5860D" w14:textId="77777777" w:rsidR="004A5DD0" w:rsidRDefault="00FF6B26" w:rsidP="004A5DD0">
      <w:pPr>
        <w:pStyle w:val="Akapitzlist"/>
        <w:numPr>
          <w:ilvl w:val="1"/>
          <w:numId w:val="32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95E78">
        <w:rPr>
          <w:rFonts w:ascii="Arial" w:hAnsi="Arial" w:cs="Arial"/>
          <w:sz w:val="24"/>
          <w:szCs w:val="24"/>
        </w:rPr>
        <w:t>Wykonawca (o</w:t>
      </w:r>
      <w:r w:rsidRPr="00D95E78">
        <w:rPr>
          <w:rStyle w:val="markedcontent"/>
          <w:rFonts w:ascii="Arial" w:hAnsi="Arial" w:cs="Arial"/>
          <w:sz w:val="24"/>
          <w:szCs w:val="24"/>
        </w:rPr>
        <w:t>soba lub podmiot podlegający wykluczeniu na podstawie przesłanek wymienionych powyżej w pkt 2.2. SWZ), który w okresie tego wykluczenia ubiega się o udzielenie zamówienia publicznego podlega karze pieniężnej, nakładanej przez Prezesa Urzędu Zamówień Publicznych,</w:t>
      </w:r>
      <w:r w:rsidR="004A5DD0">
        <w:rPr>
          <w:rStyle w:val="markedcontent"/>
          <w:rFonts w:ascii="Arial" w:hAnsi="Arial" w:cs="Arial"/>
          <w:sz w:val="24"/>
          <w:szCs w:val="24"/>
        </w:rPr>
        <w:br/>
      </w:r>
      <w:r w:rsidRPr="00D95E78">
        <w:rPr>
          <w:rStyle w:val="markedcontent"/>
          <w:rFonts w:ascii="Arial" w:hAnsi="Arial" w:cs="Arial"/>
          <w:sz w:val="24"/>
          <w:szCs w:val="24"/>
        </w:rPr>
        <w:t>w drodze decyzji, w wysokości do 20.000.000,00 zł.</w:t>
      </w:r>
      <w:bookmarkEnd w:id="18"/>
      <w:bookmarkEnd w:id="22"/>
    </w:p>
    <w:p w14:paraId="66AAF0A5" w14:textId="55F8A121" w:rsidR="00FF6B26" w:rsidRPr="004A5DD0" w:rsidRDefault="00FF6B26" w:rsidP="004A5DD0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4A5DD0">
        <w:rPr>
          <w:rFonts w:ascii="Arial" w:hAnsi="Arial" w:cs="Arial"/>
          <w:b/>
          <w:bCs/>
          <w:sz w:val="24"/>
          <w:szCs w:val="24"/>
        </w:rPr>
        <w:lastRenderedPageBreak/>
        <w:t>Zamawiający nie określa warunków udziału w postępowaniu</w:t>
      </w:r>
      <w:r w:rsidR="00C9712C">
        <w:rPr>
          <w:rFonts w:ascii="Arial" w:hAnsi="Arial" w:cs="Arial"/>
          <w:b/>
          <w:bCs/>
          <w:sz w:val="24"/>
          <w:szCs w:val="24"/>
        </w:rPr>
        <w:t xml:space="preserve"> (dotyczy wszystkich części) </w:t>
      </w:r>
      <w:r w:rsidRPr="004A5DD0">
        <w:rPr>
          <w:rFonts w:ascii="Arial" w:hAnsi="Arial" w:cs="Arial"/>
          <w:b/>
          <w:bCs/>
          <w:sz w:val="24"/>
          <w:szCs w:val="24"/>
        </w:rPr>
        <w:t>.</w:t>
      </w:r>
    </w:p>
    <w:p w14:paraId="46DEE01A" w14:textId="77777777" w:rsidR="00FF6B26" w:rsidRPr="00BC4167" w:rsidRDefault="00FF6B26" w:rsidP="00DC341F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483071" w14:textId="77777777" w:rsidR="00FF6B26" w:rsidRPr="004E4724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E4724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VI</w:t>
      </w:r>
    </w:p>
    <w:p w14:paraId="5E01BB3A" w14:textId="2C29169A" w:rsidR="00FF6B26" w:rsidRPr="00DC341F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E472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Oświadczenie z art. 125 ust. 1 Pzp </w:t>
      </w:r>
    </w:p>
    <w:p w14:paraId="03787E56" w14:textId="3252DD47" w:rsidR="00FF6B26" w:rsidRPr="00E21786" w:rsidRDefault="00FF6B26" w:rsidP="005C5F44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0CDE">
        <w:rPr>
          <w:rFonts w:ascii="Arial" w:eastAsia="Times New Roman" w:hAnsi="Arial" w:cs="Arial"/>
          <w:sz w:val="24"/>
          <w:szCs w:val="24"/>
          <w:lang w:eastAsia="pl-PL"/>
        </w:rPr>
        <w:t xml:space="preserve">Wraz z ofertą wykonawca składa oświadczenie, o którym mowa w art. 125 ust. 1 Pzp, wzór </w:t>
      </w:r>
      <w:r w:rsidRPr="00E21786">
        <w:rPr>
          <w:rFonts w:ascii="Arial" w:eastAsia="Times New Roman" w:hAnsi="Arial" w:cs="Arial"/>
          <w:sz w:val="24"/>
          <w:szCs w:val="24"/>
          <w:lang w:eastAsia="pl-PL"/>
        </w:rPr>
        <w:t>stanowi załącznik nr 2</w:t>
      </w:r>
      <w:r w:rsidR="005B1DE2">
        <w:rPr>
          <w:rFonts w:ascii="Arial" w:eastAsia="Times New Roman" w:hAnsi="Arial" w:cs="Arial"/>
          <w:sz w:val="24"/>
          <w:szCs w:val="24"/>
          <w:lang w:eastAsia="pl-PL"/>
        </w:rPr>
        <w:t xml:space="preserve">.1, 2.2. i 2.3 </w:t>
      </w:r>
      <w:r w:rsidRPr="00E21786">
        <w:rPr>
          <w:rFonts w:ascii="Arial" w:eastAsia="Times New Roman" w:hAnsi="Arial" w:cs="Arial"/>
          <w:sz w:val="24"/>
          <w:szCs w:val="24"/>
          <w:lang w:eastAsia="pl-PL"/>
        </w:rPr>
        <w:t>do SWZ</w:t>
      </w:r>
      <w:r w:rsidR="005B1DE2">
        <w:rPr>
          <w:rFonts w:ascii="Arial" w:eastAsia="Times New Roman" w:hAnsi="Arial" w:cs="Arial"/>
          <w:sz w:val="24"/>
          <w:szCs w:val="24"/>
          <w:lang w:eastAsia="pl-PL"/>
        </w:rPr>
        <w:t xml:space="preserve"> odpowiednio do danej części zamówienia)</w:t>
      </w:r>
      <w:r w:rsidRPr="00E2178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09349B0" w14:textId="0C888D60" w:rsidR="00FF6B26" w:rsidRPr="00920634" w:rsidRDefault="00FF6B26" w:rsidP="005C5F44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W przypadku wspólnego ubiegania się o zamówienie przez wykonawców, oświadczenie, o którym mowa powyżej w pkt 1., składa każdy z wykonawców. </w:t>
      </w:r>
    </w:p>
    <w:p w14:paraId="6D7EB15D" w14:textId="2602C6E5" w:rsidR="00FF6B26" w:rsidRPr="00BC4167" w:rsidRDefault="00FF6B26" w:rsidP="005C5F44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Oświadczenia, o których mowa powyżej w pkt 1. - 2., składa się, pod rygorem nieważności, w formie elektronicznej lub w postaci elektronicznej opatrzonej podpisem zaufanym lub podpisem osobistym.</w:t>
      </w:r>
    </w:p>
    <w:p w14:paraId="7F6DDF5B" w14:textId="77777777" w:rsidR="00303792" w:rsidRPr="00BC4167" w:rsidRDefault="00303792" w:rsidP="00DC341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6E37C3" w14:textId="77777777" w:rsidR="00FF6B26" w:rsidRPr="004E4724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E4724">
        <w:rPr>
          <w:rFonts w:ascii="Arial" w:hAnsi="Arial" w:cs="Arial"/>
          <w:color w:val="auto"/>
          <w:sz w:val="24"/>
          <w:szCs w:val="24"/>
        </w:rPr>
        <w:t>Dział VII</w:t>
      </w:r>
    </w:p>
    <w:p w14:paraId="33BFF327" w14:textId="3F54CAE4" w:rsidR="00FF6B26" w:rsidRPr="00DC341F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E4724">
        <w:rPr>
          <w:rFonts w:ascii="Arial" w:hAnsi="Arial" w:cs="Arial"/>
          <w:color w:val="auto"/>
          <w:sz w:val="24"/>
          <w:szCs w:val="24"/>
        </w:rPr>
        <w:t>Informacja o podmiotowych środkach dowodowych</w:t>
      </w:r>
    </w:p>
    <w:p w14:paraId="65DFFEED" w14:textId="77777777" w:rsidR="00FF6B26" w:rsidRPr="00BC4167" w:rsidRDefault="00FF6B26" w:rsidP="005C5F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Wykonawca, którego oferta zostanie najwyżej oceniona, </w:t>
      </w:r>
      <w:r w:rsidRPr="007A5CEF">
        <w:rPr>
          <w:rFonts w:ascii="Arial" w:hAnsi="Arial" w:cs="Arial"/>
          <w:sz w:val="24"/>
          <w:szCs w:val="24"/>
        </w:rPr>
        <w:t>nie będzie wezwany</w:t>
      </w:r>
      <w:r w:rsidRPr="00110CDE">
        <w:rPr>
          <w:rFonts w:ascii="Arial" w:hAnsi="Arial" w:cs="Arial"/>
          <w:sz w:val="24"/>
          <w:szCs w:val="24"/>
        </w:rPr>
        <w:t xml:space="preserve"> do złożenia podmiotowych środków dowodowych w celu wykazania braku podstaw wykluczenia z postępowania, o których mowa w Dziale V pkt 2. SWZ.</w:t>
      </w:r>
    </w:p>
    <w:p w14:paraId="5D43A92E" w14:textId="77777777" w:rsidR="00FF6B26" w:rsidRPr="00BC4167" w:rsidRDefault="00FF6B26" w:rsidP="005C5F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 zakresie nieuregulowanym Pzp lub SWZ do oświadczeń i dokumentów składanych przez wykonawcę w postępowaniu zastosowanie mają </w:t>
      </w:r>
      <w:r w:rsidRPr="00BC4167">
        <w:rPr>
          <w:rFonts w:ascii="Arial" w:hAnsi="Arial" w:cs="Arial"/>
          <w:sz w:val="24"/>
          <w:szCs w:val="24"/>
        </w:rPr>
        <w:br/>
        <w:t>w szczególności przepisy:</w:t>
      </w:r>
    </w:p>
    <w:p w14:paraId="07BE36CF" w14:textId="77777777" w:rsidR="00FF6B26" w:rsidRPr="00BC4167" w:rsidRDefault="00FF6B26" w:rsidP="005C5F44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rozporządzenia Ministra Rozwoju Pracy i Technologii z dnia 23 grudnia 2020 r. w sprawie podmiotowych środków dowodowych oraz innych dokumentów lub oświadczeń, jakich może żądać zamawiający od wykonawcy, </w:t>
      </w:r>
    </w:p>
    <w:p w14:paraId="1256D444" w14:textId="219552DC" w:rsidR="001D6262" w:rsidRDefault="00FF6B26" w:rsidP="005C5F44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rozporządzenia Prezesa Rady Ministrów z dnia 30 grudnia 2020 r. 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8987A57" w14:textId="77777777" w:rsidR="00DC341F" w:rsidRPr="00DC341F" w:rsidRDefault="00DC341F" w:rsidP="00DC341F">
      <w:pPr>
        <w:pStyle w:val="Akapitzlist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14:paraId="417D9977" w14:textId="02304F17" w:rsidR="00FF6B26" w:rsidRPr="001C76A0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C76A0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Dział VIII</w:t>
      </w:r>
    </w:p>
    <w:p w14:paraId="4FFD957F" w14:textId="0C9A5332" w:rsidR="00FF6B26" w:rsidRPr="00DC341F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C76A0">
        <w:rPr>
          <w:rFonts w:ascii="Arial" w:hAnsi="Arial" w:cs="Arial"/>
          <w:color w:val="auto"/>
          <w:sz w:val="24"/>
          <w:szCs w:val="24"/>
        </w:rPr>
        <w:t>Informacja o obowiązku osobistego wykonania przez wykonawcę kluczowych zadań</w:t>
      </w:r>
    </w:p>
    <w:p w14:paraId="4E5CF8B6" w14:textId="77777777" w:rsidR="00FF6B26" w:rsidRPr="00BC4167" w:rsidRDefault="00FF6B26" w:rsidP="005C5F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14:paraId="5FBE3435" w14:textId="3F583E45" w:rsidR="00FF6B26" w:rsidRPr="00BC4167" w:rsidRDefault="00FF6B26" w:rsidP="005C5F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nie </w:t>
      </w:r>
      <w:r w:rsidR="001C76A0">
        <w:rPr>
          <w:rFonts w:ascii="Arial" w:hAnsi="Arial" w:cs="Arial"/>
          <w:sz w:val="24"/>
          <w:szCs w:val="24"/>
        </w:rPr>
        <w:t xml:space="preserve">zastrzega w trybie art. 121 Pzp </w:t>
      </w:r>
      <w:r w:rsidRPr="00BC4167">
        <w:rPr>
          <w:rFonts w:ascii="Arial" w:hAnsi="Arial" w:cs="Arial"/>
          <w:sz w:val="24"/>
          <w:szCs w:val="24"/>
        </w:rPr>
        <w:t xml:space="preserve">obowiązku osobistego wykonania przez wykonawcę kluczowych </w:t>
      </w:r>
      <w:r w:rsidR="001C76A0">
        <w:rPr>
          <w:rFonts w:ascii="Arial" w:hAnsi="Arial" w:cs="Arial"/>
          <w:sz w:val="24"/>
          <w:szCs w:val="24"/>
        </w:rPr>
        <w:t xml:space="preserve">części zamówienia. </w:t>
      </w:r>
    </w:p>
    <w:p w14:paraId="1EE5CA25" w14:textId="4B67717E" w:rsidR="00FF6B26" w:rsidRDefault="00FF6B26" w:rsidP="005C5F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Wykonawca, który zamierza wykonywać zamówienie przy udziale podwykonawcy/ów, obowiązany jest wskazać w formularzu oferty, jaką część (zakres zamówienia) wykonywać będzie podwykonawca oraz podać nazwy ewentualnych podwykonawców, jeżeli są już znani. </w:t>
      </w:r>
    </w:p>
    <w:p w14:paraId="7088AEB4" w14:textId="19CE76FF" w:rsidR="00FF6B26" w:rsidRDefault="00FF6B26" w:rsidP="005C5F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</w:t>
      </w:r>
      <w:r w:rsidRPr="00BC4167">
        <w:rPr>
          <w:rFonts w:ascii="Arial" w:hAnsi="Arial" w:cs="Arial"/>
          <w:sz w:val="24"/>
          <w:szCs w:val="24"/>
        </w:rPr>
        <w:br/>
        <w:t xml:space="preserve">w odniesieniu do informacji, o których mowa w zdaniu pierwszym, w trakcie realizacji zamówienia, a także do przekazania wymaganych informacji na temat nowych podwykonawców, </w:t>
      </w:r>
      <w:r w:rsidRPr="00E21786">
        <w:rPr>
          <w:rFonts w:ascii="Arial" w:hAnsi="Arial" w:cs="Arial"/>
          <w:sz w:val="24"/>
          <w:szCs w:val="24"/>
        </w:rPr>
        <w:t xml:space="preserve">którym w późniejszym </w:t>
      </w:r>
      <w:r w:rsidRPr="00BF2A25">
        <w:rPr>
          <w:rFonts w:ascii="Arial" w:hAnsi="Arial" w:cs="Arial"/>
          <w:sz w:val="24"/>
          <w:szCs w:val="24"/>
        </w:rPr>
        <w:t>okresie zamierza powierzyć realizację zamówienia (</w:t>
      </w:r>
      <w:r w:rsidR="006D12E8" w:rsidRPr="00BF2A25">
        <w:rPr>
          <w:rFonts w:ascii="Arial" w:hAnsi="Arial" w:cs="Arial"/>
          <w:sz w:val="24"/>
          <w:szCs w:val="24"/>
        </w:rPr>
        <w:t>wzór wykazu stanowi</w:t>
      </w:r>
      <w:r w:rsidR="00B23FC6" w:rsidRPr="00BF2A25">
        <w:rPr>
          <w:rFonts w:ascii="Arial" w:hAnsi="Arial" w:cs="Arial"/>
          <w:sz w:val="24"/>
          <w:szCs w:val="24"/>
        </w:rPr>
        <w:t>ą</w:t>
      </w:r>
      <w:r w:rsidR="006D12E8" w:rsidRPr="00BF2A25">
        <w:rPr>
          <w:rFonts w:ascii="Arial" w:hAnsi="Arial" w:cs="Arial"/>
          <w:sz w:val="24"/>
          <w:szCs w:val="24"/>
        </w:rPr>
        <w:t xml:space="preserve"> </w:t>
      </w:r>
      <w:r w:rsidRPr="00BF2A25">
        <w:rPr>
          <w:rFonts w:ascii="Arial" w:hAnsi="Arial" w:cs="Arial"/>
          <w:sz w:val="24"/>
          <w:szCs w:val="24"/>
        </w:rPr>
        <w:t>załącznik</w:t>
      </w:r>
      <w:r w:rsidR="00B23FC6" w:rsidRPr="00BF2A25">
        <w:rPr>
          <w:rFonts w:ascii="Arial" w:hAnsi="Arial" w:cs="Arial"/>
          <w:sz w:val="24"/>
          <w:szCs w:val="24"/>
        </w:rPr>
        <w:t xml:space="preserve">i </w:t>
      </w:r>
      <w:r w:rsidR="005B581C" w:rsidRPr="00BF2A25">
        <w:rPr>
          <w:rFonts w:ascii="Arial" w:hAnsi="Arial" w:cs="Arial"/>
          <w:sz w:val="24"/>
          <w:szCs w:val="24"/>
        </w:rPr>
        <w:t>n</w:t>
      </w:r>
      <w:r w:rsidR="006D12E8" w:rsidRPr="00BF2A25">
        <w:rPr>
          <w:rFonts w:ascii="Arial" w:hAnsi="Arial" w:cs="Arial"/>
          <w:sz w:val="24"/>
          <w:szCs w:val="24"/>
        </w:rPr>
        <w:t>r 4</w:t>
      </w:r>
      <w:r w:rsidR="00B23FC6" w:rsidRPr="00BF2A25">
        <w:rPr>
          <w:rFonts w:ascii="Arial" w:hAnsi="Arial" w:cs="Arial"/>
          <w:sz w:val="24"/>
          <w:szCs w:val="24"/>
        </w:rPr>
        <w:t xml:space="preserve">.1, 4.2 i 4.3 </w:t>
      </w:r>
      <w:r w:rsidR="006D12E8" w:rsidRPr="00BF2A25">
        <w:rPr>
          <w:rFonts w:ascii="Arial" w:hAnsi="Arial" w:cs="Arial"/>
          <w:sz w:val="24"/>
          <w:szCs w:val="24"/>
        </w:rPr>
        <w:t>do SWZ</w:t>
      </w:r>
      <w:r w:rsidR="00B23FC6" w:rsidRPr="00BF2A25">
        <w:rPr>
          <w:rFonts w:ascii="Arial" w:hAnsi="Arial" w:cs="Arial"/>
          <w:sz w:val="24"/>
          <w:szCs w:val="24"/>
        </w:rPr>
        <w:br/>
      </w:r>
      <w:r w:rsidR="005B581C" w:rsidRPr="00BF2A25">
        <w:rPr>
          <w:rFonts w:ascii="Arial" w:hAnsi="Arial" w:cs="Arial"/>
          <w:sz w:val="24"/>
          <w:szCs w:val="24"/>
        </w:rPr>
        <w:t>i będ</w:t>
      </w:r>
      <w:r w:rsidR="003D226F" w:rsidRPr="00BF2A25">
        <w:rPr>
          <w:rFonts w:ascii="Arial" w:hAnsi="Arial" w:cs="Arial"/>
          <w:sz w:val="24"/>
          <w:szCs w:val="24"/>
        </w:rPr>
        <w:t xml:space="preserve">ą </w:t>
      </w:r>
      <w:r w:rsidR="005B581C" w:rsidRPr="00BF2A25">
        <w:rPr>
          <w:rFonts w:ascii="Arial" w:hAnsi="Arial" w:cs="Arial"/>
          <w:sz w:val="24"/>
          <w:szCs w:val="24"/>
        </w:rPr>
        <w:t>on</w:t>
      </w:r>
      <w:r w:rsidR="003D226F" w:rsidRPr="00BF2A25">
        <w:rPr>
          <w:rFonts w:ascii="Arial" w:hAnsi="Arial" w:cs="Arial"/>
          <w:sz w:val="24"/>
          <w:szCs w:val="24"/>
        </w:rPr>
        <w:t>e</w:t>
      </w:r>
      <w:r w:rsidR="005B581C" w:rsidRPr="00BF2A25">
        <w:rPr>
          <w:rFonts w:ascii="Arial" w:hAnsi="Arial" w:cs="Arial"/>
          <w:sz w:val="24"/>
          <w:szCs w:val="24"/>
        </w:rPr>
        <w:t xml:space="preserve"> stanowić załącznik</w:t>
      </w:r>
      <w:r w:rsidR="003D226F" w:rsidRPr="00BF2A25">
        <w:rPr>
          <w:rFonts w:ascii="Arial" w:hAnsi="Arial" w:cs="Arial"/>
          <w:sz w:val="24"/>
          <w:szCs w:val="24"/>
        </w:rPr>
        <w:t>i</w:t>
      </w:r>
      <w:r w:rsidR="005B581C" w:rsidRPr="00BF2A25">
        <w:rPr>
          <w:rFonts w:ascii="Arial" w:hAnsi="Arial" w:cs="Arial"/>
          <w:sz w:val="24"/>
          <w:szCs w:val="24"/>
        </w:rPr>
        <w:t xml:space="preserve"> do umowy</w:t>
      </w:r>
      <w:r w:rsidR="007F7898" w:rsidRPr="00BF2A25">
        <w:rPr>
          <w:rFonts w:ascii="Arial" w:hAnsi="Arial" w:cs="Arial"/>
          <w:sz w:val="24"/>
          <w:szCs w:val="24"/>
        </w:rPr>
        <w:t>).</w:t>
      </w:r>
      <w:r w:rsidR="007F7898" w:rsidRPr="00E21786">
        <w:rPr>
          <w:rFonts w:ascii="Arial" w:hAnsi="Arial" w:cs="Arial"/>
          <w:sz w:val="24"/>
          <w:szCs w:val="24"/>
        </w:rPr>
        <w:t xml:space="preserve"> </w:t>
      </w:r>
      <w:r w:rsidRPr="00E21786">
        <w:rPr>
          <w:rFonts w:ascii="Arial" w:hAnsi="Arial" w:cs="Arial"/>
          <w:sz w:val="24"/>
          <w:szCs w:val="24"/>
        </w:rPr>
        <w:t xml:space="preserve"> </w:t>
      </w:r>
    </w:p>
    <w:p w14:paraId="086BACB7" w14:textId="22ACB247" w:rsidR="001C76A0" w:rsidRDefault="001C76A0" w:rsidP="005C5F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bookmarkStart w:id="23" w:name="_Hlk107565549"/>
      <w:r>
        <w:rPr>
          <w:rFonts w:ascii="Arial" w:hAnsi="Arial" w:cs="Arial"/>
          <w:sz w:val="24"/>
          <w:szCs w:val="24"/>
        </w:rPr>
        <w:t xml:space="preserve">Powierzenie wykonania części </w:t>
      </w:r>
      <w:r w:rsidR="002135CB">
        <w:rPr>
          <w:rFonts w:ascii="Arial" w:hAnsi="Arial" w:cs="Arial"/>
          <w:sz w:val="24"/>
          <w:szCs w:val="24"/>
        </w:rPr>
        <w:t xml:space="preserve">zamówienia </w:t>
      </w:r>
      <w:r>
        <w:rPr>
          <w:rFonts w:ascii="Arial" w:hAnsi="Arial" w:cs="Arial"/>
          <w:sz w:val="24"/>
          <w:szCs w:val="24"/>
        </w:rPr>
        <w:t>podwykonawcom nie zwalnia wykonawcy z odpowiedzialności za należyte wykonanie tego zamówienia</w:t>
      </w:r>
      <w:bookmarkEnd w:id="23"/>
      <w:r>
        <w:rPr>
          <w:rFonts w:ascii="Arial" w:hAnsi="Arial" w:cs="Arial"/>
          <w:sz w:val="24"/>
          <w:szCs w:val="24"/>
        </w:rPr>
        <w:t xml:space="preserve">. </w:t>
      </w:r>
    </w:p>
    <w:p w14:paraId="2FD86E39" w14:textId="2475BD3D" w:rsidR="001C76A0" w:rsidRPr="00E21786" w:rsidRDefault="00A441C1" w:rsidP="005C5F44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B581C">
        <w:rPr>
          <w:rFonts w:ascii="Arial" w:hAnsi="Arial" w:cs="Arial"/>
          <w:sz w:val="24"/>
          <w:szCs w:val="24"/>
        </w:rPr>
        <w:t xml:space="preserve">Informacje o umowach </w:t>
      </w:r>
      <w:r w:rsidRPr="00E21786">
        <w:rPr>
          <w:rFonts w:ascii="Arial" w:hAnsi="Arial" w:cs="Arial"/>
          <w:sz w:val="24"/>
          <w:szCs w:val="24"/>
        </w:rPr>
        <w:t>o podwykonawstwo zostały określone w projekcie umowy stanowiącym zał</w:t>
      </w:r>
      <w:r w:rsidR="00B66652" w:rsidRPr="00E21786">
        <w:rPr>
          <w:rFonts w:ascii="Arial" w:hAnsi="Arial" w:cs="Arial"/>
          <w:sz w:val="24"/>
          <w:szCs w:val="24"/>
        </w:rPr>
        <w:t xml:space="preserve">ącznik </w:t>
      </w:r>
      <w:r w:rsidRPr="00E21786">
        <w:rPr>
          <w:rFonts w:ascii="Arial" w:hAnsi="Arial" w:cs="Arial"/>
          <w:sz w:val="24"/>
          <w:szCs w:val="24"/>
        </w:rPr>
        <w:t xml:space="preserve">nr </w:t>
      </w:r>
      <w:r w:rsidR="00F3420F" w:rsidRPr="00E21786">
        <w:rPr>
          <w:rFonts w:ascii="Arial" w:hAnsi="Arial" w:cs="Arial"/>
          <w:sz w:val="24"/>
          <w:szCs w:val="24"/>
        </w:rPr>
        <w:t>3</w:t>
      </w:r>
      <w:r w:rsidRPr="00E21786">
        <w:rPr>
          <w:rFonts w:ascii="Arial" w:hAnsi="Arial" w:cs="Arial"/>
          <w:sz w:val="24"/>
          <w:szCs w:val="24"/>
        </w:rPr>
        <w:t xml:space="preserve"> do SWZ</w:t>
      </w:r>
      <w:r w:rsidR="00A55A3D">
        <w:rPr>
          <w:rFonts w:ascii="Arial" w:hAnsi="Arial" w:cs="Arial"/>
          <w:sz w:val="24"/>
          <w:szCs w:val="24"/>
        </w:rPr>
        <w:t xml:space="preserve"> (dla wszystkich części</w:t>
      </w:r>
      <w:r w:rsidR="005B1DE2">
        <w:rPr>
          <w:rFonts w:ascii="Arial" w:hAnsi="Arial" w:cs="Arial"/>
          <w:sz w:val="24"/>
          <w:szCs w:val="24"/>
        </w:rPr>
        <w:t xml:space="preserve"> zamówienia</w:t>
      </w:r>
      <w:r w:rsidR="00A55A3D">
        <w:rPr>
          <w:rFonts w:ascii="Arial" w:hAnsi="Arial" w:cs="Arial"/>
          <w:sz w:val="24"/>
          <w:szCs w:val="24"/>
        </w:rPr>
        <w:t>)</w:t>
      </w:r>
      <w:r w:rsidRPr="00E21786">
        <w:rPr>
          <w:rFonts w:ascii="Arial" w:hAnsi="Arial" w:cs="Arial"/>
          <w:sz w:val="24"/>
          <w:szCs w:val="24"/>
        </w:rPr>
        <w:t xml:space="preserve">. </w:t>
      </w:r>
      <w:r w:rsidR="005B581C" w:rsidRPr="00E21786">
        <w:rPr>
          <w:rFonts w:ascii="Arial" w:hAnsi="Arial" w:cs="Arial"/>
          <w:sz w:val="24"/>
          <w:szCs w:val="24"/>
        </w:rPr>
        <w:t>Umowa</w:t>
      </w:r>
      <w:r w:rsidR="00A55A3D">
        <w:rPr>
          <w:rFonts w:ascii="Arial" w:hAnsi="Arial" w:cs="Arial"/>
          <w:sz w:val="24"/>
          <w:szCs w:val="24"/>
        </w:rPr>
        <w:br/>
      </w:r>
      <w:r w:rsidR="005B581C" w:rsidRPr="00E21786">
        <w:rPr>
          <w:rFonts w:ascii="Arial" w:hAnsi="Arial" w:cs="Arial"/>
          <w:sz w:val="24"/>
          <w:szCs w:val="24"/>
        </w:rPr>
        <w:t xml:space="preserve">o podwykonawstwo nie może zawierać postanowień kształtujących </w:t>
      </w:r>
      <w:r w:rsidR="005B581C" w:rsidRPr="005B581C">
        <w:rPr>
          <w:rFonts w:ascii="Arial" w:hAnsi="Arial" w:cs="Arial"/>
          <w:sz w:val="24"/>
          <w:szCs w:val="24"/>
        </w:rPr>
        <w:t>prawa</w:t>
      </w:r>
      <w:r w:rsidR="00A55A3D">
        <w:rPr>
          <w:rFonts w:ascii="Arial" w:hAnsi="Arial" w:cs="Arial"/>
          <w:sz w:val="24"/>
          <w:szCs w:val="24"/>
        </w:rPr>
        <w:br/>
      </w:r>
      <w:r w:rsidR="005B581C" w:rsidRPr="005B581C">
        <w:rPr>
          <w:rFonts w:ascii="Arial" w:hAnsi="Arial" w:cs="Arial"/>
          <w:sz w:val="24"/>
          <w:szCs w:val="24"/>
        </w:rPr>
        <w:t>i obowiązki podwykonawcy,</w:t>
      </w:r>
      <w:r w:rsidR="00A55A3D">
        <w:rPr>
          <w:rFonts w:ascii="Arial" w:hAnsi="Arial" w:cs="Arial"/>
          <w:sz w:val="24"/>
          <w:szCs w:val="24"/>
        </w:rPr>
        <w:t xml:space="preserve"> </w:t>
      </w:r>
      <w:r w:rsidR="005B581C" w:rsidRPr="005B581C">
        <w:rPr>
          <w:rFonts w:ascii="Arial" w:hAnsi="Arial" w:cs="Arial"/>
          <w:sz w:val="24"/>
          <w:szCs w:val="24"/>
        </w:rPr>
        <w:t xml:space="preserve">w zakresie kar umownych oraz postanowień dotyczących warunków wypłaty wynagrodzenia, w sposób dla niego mniej korzystny niż prawa i obowiązki wykonawcy, ukształtowane postanowieniami umowy zawartej między </w:t>
      </w:r>
      <w:r w:rsidR="005B581C" w:rsidRPr="00E21786">
        <w:rPr>
          <w:rFonts w:ascii="Arial" w:hAnsi="Arial" w:cs="Arial"/>
          <w:sz w:val="24"/>
          <w:szCs w:val="24"/>
        </w:rPr>
        <w:t>zamawiającym a wykonawcą.</w:t>
      </w:r>
    </w:p>
    <w:p w14:paraId="181DBC3D" w14:textId="77777777" w:rsidR="00BB22A1" w:rsidRPr="00E21786" w:rsidRDefault="005B581C" w:rsidP="005C5F44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24" w:name="_Hlk112408127"/>
      <w:r w:rsidRPr="00E21786">
        <w:rPr>
          <w:rFonts w:ascii="Arial" w:hAnsi="Arial" w:cs="Arial"/>
          <w:sz w:val="24"/>
          <w:szCs w:val="24"/>
        </w:rPr>
        <w:t>Zamawiający dopuszcza:</w:t>
      </w:r>
    </w:p>
    <w:p w14:paraId="0E2AFBB1" w14:textId="77777777" w:rsidR="00BB22A1" w:rsidRPr="00E21786" w:rsidRDefault="005B581C" w:rsidP="005C5F44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E21786">
        <w:rPr>
          <w:rFonts w:ascii="Arial" w:hAnsi="Arial" w:cs="Arial"/>
          <w:sz w:val="24"/>
          <w:szCs w:val="24"/>
        </w:rPr>
        <w:t>zmianę podwykonawcy wskazanego w ofercie na innego podwykonawcę,</w:t>
      </w:r>
    </w:p>
    <w:p w14:paraId="15A88560" w14:textId="5F529D15" w:rsidR="00BB22A1" w:rsidRPr="00E21786" w:rsidRDefault="005B581C" w:rsidP="005C5F44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E21786">
        <w:rPr>
          <w:rFonts w:ascii="Arial" w:hAnsi="Arial" w:cs="Arial"/>
          <w:sz w:val="24"/>
          <w:szCs w:val="24"/>
        </w:rPr>
        <w:t>powierzenie podwykonawcom innej części zamówienia niż wskazana</w:t>
      </w:r>
      <w:r w:rsidR="0098398C" w:rsidRPr="00E21786">
        <w:rPr>
          <w:rFonts w:ascii="Arial" w:hAnsi="Arial" w:cs="Arial"/>
          <w:sz w:val="24"/>
          <w:szCs w:val="24"/>
        </w:rPr>
        <w:br/>
      </w:r>
      <w:r w:rsidRPr="00E21786">
        <w:rPr>
          <w:rFonts w:ascii="Arial" w:hAnsi="Arial" w:cs="Arial"/>
          <w:sz w:val="24"/>
          <w:szCs w:val="24"/>
        </w:rPr>
        <w:t xml:space="preserve">w ofercie wykonawcy, </w:t>
      </w:r>
    </w:p>
    <w:p w14:paraId="78553821" w14:textId="13253680" w:rsidR="005B581C" w:rsidRPr="00E21786" w:rsidRDefault="005B581C" w:rsidP="005C5F44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E21786">
        <w:rPr>
          <w:rFonts w:ascii="Arial" w:hAnsi="Arial" w:cs="Arial"/>
          <w:sz w:val="24"/>
          <w:szCs w:val="24"/>
        </w:rPr>
        <w:t xml:space="preserve">wprowadzenie podwykonawcy robót w sytuacji, gdy oferta wykonawcy nie zawierała wskazania ani podwykonawcy ani części zamówienia, </w:t>
      </w:r>
      <w:r w:rsidRPr="00E21786">
        <w:rPr>
          <w:rFonts w:ascii="Arial" w:hAnsi="Arial" w:cs="Arial"/>
          <w:sz w:val="24"/>
          <w:szCs w:val="24"/>
        </w:rPr>
        <w:lastRenderedPageBreak/>
        <w:t>którą na etapie realizacji zamówienia zamierza on powierzyć podwykonawcy</w:t>
      </w:r>
    </w:p>
    <w:p w14:paraId="06F79A29" w14:textId="77777777" w:rsidR="00BB22A1" w:rsidRDefault="005B581C" w:rsidP="00BB22A1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E21786">
        <w:rPr>
          <w:rFonts w:ascii="Arial" w:hAnsi="Arial" w:cs="Arial"/>
          <w:sz w:val="24"/>
          <w:szCs w:val="24"/>
        </w:rPr>
        <w:t>- za uprzednią zgodą zamawiającego i z zachowaniem zasad dotyczących podwykonawstwa określonych w  projekcie umowy.</w:t>
      </w:r>
      <w:r w:rsidRPr="00F433C0">
        <w:rPr>
          <w:rFonts w:ascii="Arial" w:hAnsi="Arial" w:cs="Arial"/>
          <w:sz w:val="24"/>
          <w:szCs w:val="24"/>
        </w:rPr>
        <w:t xml:space="preserve"> </w:t>
      </w:r>
    </w:p>
    <w:p w14:paraId="46A3113F" w14:textId="1EF0624B" w:rsidR="00FF6B26" w:rsidRPr="00375E6C" w:rsidRDefault="005B581C" w:rsidP="00BB22A1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Powyższe zmiany wymagają zawarcia aneksu do umowy. </w:t>
      </w:r>
    </w:p>
    <w:bookmarkEnd w:id="24"/>
    <w:p w14:paraId="59173548" w14:textId="77777777" w:rsidR="00BB22A1" w:rsidRDefault="00BB22A1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8D9806A" w14:textId="5BA80D68" w:rsidR="00FF6B26" w:rsidRPr="00A441C1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441C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Dział IX </w:t>
      </w:r>
    </w:p>
    <w:p w14:paraId="33A5DB61" w14:textId="2DB6DDB3" w:rsidR="00FF6B26" w:rsidRPr="00DC341F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441C1">
        <w:rPr>
          <w:rFonts w:ascii="Arial" w:hAnsi="Arial" w:cs="Arial"/>
          <w:color w:val="auto"/>
          <w:sz w:val="24"/>
          <w:szCs w:val="24"/>
        </w:rPr>
        <w:t>Informacja dla wykonawców wspólnie ubiegających się o zamówienie</w:t>
      </w:r>
    </w:p>
    <w:p w14:paraId="7CDDF97E" w14:textId="77777777" w:rsidR="00FF6B26" w:rsidRPr="00990E52" w:rsidRDefault="00FF6B26" w:rsidP="005C5F44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Wykonawcy mogą wspólnie ubiegać się o udzielenie zamówienia. </w:t>
      </w:r>
      <w:r w:rsidRPr="00990E52">
        <w:rPr>
          <w:rFonts w:ascii="Arial" w:hAnsi="Arial" w:cs="Arial"/>
          <w:sz w:val="24"/>
          <w:szCs w:val="24"/>
        </w:rPr>
        <w:t xml:space="preserve">W takim przypadku, wykonawcy ustanawiają pełnomocnika do reprezentowania ich </w:t>
      </w:r>
      <w:r w:rsidRPr="00990E52">
        <w:rPr>
          <w:rFonts w:ascii="Arial" w:hAnsi="Arial" w:cs="Arial"/>
          <w:sz w:val="24"/>
          <w:szCs w:val="24"/>
        </w:rPr>
        <w:br/>
        <w:t xml:space="preserve">w postępowaniu o udzielenie zamówienia albo do reprezentowania </w:t>
      </w:r>
      <w:r w:rsidRPr="00990E52">
        <w:rPr>
          <w:rFonts w:ascii="Arial" w:hAnsi="Arial" w:cs="Arial"/>
          <w:sz w:val="24"/>
          <w:szCs w:val="24"/>
        </w:rPr>
        <w:br/>
        <w:t>w postępowaniu i zawarcia umowy w sprawie zamówienia publicznego.</w:t>
      </w:r>
    </w:p>
    <w:p w14:paraId="6AB94E22" w14:textId="77777777" w:rsidR="00FF6B26" w:rsidRPr="00BC4167" w:rsidRDefault="00FF6B26" w:rsidP="005C5F44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Przepisy Pzp oraz niniejszej SWZ dotyczące wykonawcy stosuje się odpowiednio do wykonawców wspólnie ubiegających się o udzielenie zamówienia.</w:t>
      </w:r>
    </w:p>
    <w:p w14:paraId="0F169839" w14:textId="77777777" w:rsidR="00A03280" w:rsidRDefault="00FF6B26" w:rsidP="00DC341F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 przypadku wspólnego ubiegania się o zamówienie przez wykonawców, oświadczenie z art. 125 ust. 1 Pzp składa każdy z wykonawców wspólnie ubiegających się o zamówienie. Oświadczenie to potwierdza brak podstaw wykluczenia w zakresie, w którym każdy z wykonawców wykazuje brak podstaw </w:t>
      </w:r>
      <w:r w:rsidRPr="00110CDE">
        <w:rPr>
          <w:rFonts w:ascii="Arial" w:hAnsi="Arial" w:cs="Arial"/>
          <w:sz w:val="24"/>
          <w:szCs w:val="24"/>
        </w:rPr>
        <w:t>wykluczenia.</w:t>
      </w:r>
    </w:p>
    <w:p w14:paraId="063B12DD" w14:textId="3C4E78EA" w:rsidR="00FF6B26" w:rsidRPr="00A03280" w:rsidRDefault="00FF6B26" w:rsidP="00A03280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03280">
        <w:rPr>
          <w:rFonts w:ascii="Arial" w:hAnsi="Arial" w:cs="Arial"/>
          <w:sz w:val="24"/>
          <w:szCs w:val="24"/>
          <w:shd w:val="clear" w:color="auto" w:fill="FFFFFF"/>
        </w:rPr>
        <w:br/>
        <w:t>Dział X</w:t>
      </w:r>
      <w:r w:rsidR="00A0328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666D37">
        <w:rPr>
          <w:rFonts w:ascii="Arial" w:hAnsi="Arial" w:cs="Arial"/>
          <w:sz w:val="24"/>
          <w:szCs w:val="24"/>
          <w:shd w:val="clear" w:color="auto" w:fill="FFFFFF"/>
        </w:rPr>
        <w:t>Informacje o środkach komunikacji elektronicznej, przy użyciu których zamawiający będzie komunikował się z wykonawcami, oraz informacje</w:t>
      </w:r>
      <w:r w:rsidR="00A0328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666D37">
        <w:rPr>
          <w:rFonts w:ascii="Arial" w:hAnsi="Arial" w:cs="Arial"/>
          <w:sz w:val="24"/>
          <w:szCs w:val="24"/>
          <w:shd w:val="clear" w:color="auto" w:fill="FFFFFF"/>
        </w:rPr>
        <w:t>o wymaganiach technicznych i organizacyjnych sporządzania, wysyłania</w:t>
      </w:r>
      <w:r w:rsidR="00A0328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666D37">
        <w:rPr>
          <w:rFonts w:ascii="Arial" w:hAnsi="Arial" w:cs="Arial"/>
          <w:sz w:val="24"/>
          <w:szCs w:val="24"/>
          <w:shd w:val="clear" w:color="auto" w:fill="FFFFFF"/>
        </w:rPr>
        <w:t>i odbierania korespondencji elektronicznej.</w:t>
      </w:r>
    </w:p>
    <w:p w14:paraId="234F5758" w14:textId="218C9399" w:rsidR="00FF6B26" w:rsidRPr="00303792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Postępowanie </w:t>
      </w:r>
      <w:r w:rsidRPr="00BC4167">
        <w:rPr>
          <w:rFonts w:ascii="Arial" w:hAnsi="Arial" w:cs="Arial"/>
          <w:bCs/>
          <w:sz w:val="24"/>
          <w:szCs w:val="24"/>
          <w:lang w:val="x-none"/>
        </w:rPr>
        <w:t>prowadzone jest w języku polskim w formie elektronicznej za pośrednictwem</w:t>
      </w:r>
      <w:r w:rsidRPr="00BC4167">
        <w:rPr>
          <w:rFonts w:ascii="Arial" w:hAnsi="Arial" w:cs="Arial"/>
          <w:bCs/>
          <w:color w:val="0000FF"/>
          <w:sz w:val="24"/>
          <w:szCs w:val="24"/>
          <w:lang w:val="x-none"/>
        </w:rPr>
        <w:t xml:space="preserve"> </w:t>
      </w:r>
      <w:hyperlink r:id="rId8" w:history="1">
        <w:r w:rsidRPr="00375E6C">
          <w:rPr>
            <w:rFonts w:ascii="Arial" w:hAnsi="Arial" w:cs="Arial"/>
            <w:bCs/>
            <w:color w:val="4472C4" w:themeColor="accent1"/>
            <w:sz w:val="24"/>
            <w:szCs w:val="24"/>
            <w:lang w:val="x-none"/>
          </w:rPr>
          <w:t>platformazakupowa.pl</w:t>
        </w:r>
      </w:hyperlink>
      <w:r w:rsidRPr="00375E6C">
        <w:rPr>
          <w:rFonts w:ascii="Arial" w:hAnsi="Arial" w:cs="Arial"/>
          <w:bCs/>
          <w:sz w:val="24"/>
          <w:szCs w:val="24"/>
          <w:lang w:val="x-none"/>
        </w:rPr>
        <w:t xml:space="preserve"> dostępnej pod adresem:</w:t>
      </w:r>
      <w:r w:rsidRPr="00375E6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hyperlink r:id="rId9" w:history="1">
        <w:r w:rsidRPr="00375E6C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https://platformazakupowa.pl/pn/koniusza</w:t>
        </w:r>
      </w:hyperlink>
      <w:r w:rsidR="00303792" w:rsidRPr="00375E6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.</w:t>
      </w:r>
    </w:p>
    <w:p w14:paraId="35D68125" w14:textId="77777777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0125286F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zamawiającemu pytań do treści SWZ;</w:t>
      </w:r>
    </w:p>
    <w:p w14:paraId="098CE273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podmiotowych środków dowodowych;</w:t>
      </w:r>
    </w:p>
    <w:p w14:paraId="7CD80B20" w14:textId="656EADDE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lastRenderedPageBreak/>
        <w:t xml:space="preserve">przesyłania odpowiedzi na wezwanie zamawiającego do złożenia/poprawienia/uzupełnienia oświadczenia, o którym mowa </w:t>
      </w: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w art. 125 ust. 1</w:t>
      </w:r>
      <w:r w:rsidR="00272B6B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Pzp</w:t>
      </w: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, podmiotowych środków dowodowych, innych dokumentów lub oświadczeń składanych w postępowaniu;</w:t>
      </w:r>
    </w:p>
    <w:p w14:paraId="072FBC8F" w14:textId="566B302D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dotyczących treści oświadczenia, o którym mowa w art. 125 ust. 1</w:t>
      </w:r>
      <w:r w:rsidR="00272B6B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Pzp</w:t>
      </w: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lub złożonych podmiotowych środków dowodowych lub innych dokumentów lub oświadczeń składanych w postępowaniu;</w:t>
      </w:r>
    </w:p>
    <w:p w14:paraId="4D616170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dot. treści przedmiotowych środków dowodowych;</w:t>
      </w:r>
    </w:p>
    <w:p w14:paraId="2BE3D4F7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przesłania odpowiedzi na inne wezwania zamawiającego wynikające </w:t>
      </w: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z ustawy Prawo zamówień publicznych;</w:t>
      </w:r>
    </w:p>
    <w:p w14:paraId="5E6DC1F3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wniosków, informacji, oświadczeń wykonawcy;</w:t>
      </w:r>
    </w:p>
    <w:p w14:paraId="33B6664A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odwołania/inne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odbywa się za pośrednictwem </w:t>
      </w:r>
      <w:hyperlink r:id="rId10">
        <w:r w:rsidRPr="00375E6C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platformazakupowa.pl</w:t>
        </w:r>
      </w:hyperlink>
      <w:r w:rsidRPr="00375E6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i </w:t>
      </w:r>
      <w:r w:rsidRPr="00375E6C">
        <w:rPr>
          <w:rFonts w:ascii="Arial" w:eastAsia="Calibri" w:hAnsi="Arial" w:cs="Arial"/>
          <w:sz w:val="24"/>
          <w:szCs w:val="24"/>
          <w:lang w:eastAsia="pl-PL"/>
        </w:rPr>
        <w:t xml:space="preserve">formularza „Wyślij wiadomość do zamawiającego”. Za datę przekazania (wpływu) oświadczeń, wniosków, zawiadomień oraz informacji przyjmuje się datę ich przesłania za pośrednictwem </w:t>
      </w:r>
      <w:hyperlink r:id="rId11">
        <w:r w:rsidRPr="00375E6C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platformazakupowa.pl</w:t>
        </w:r>
      </w:hyperlink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 poprzez kliknięcie przycisku  „Wyślij wiadomość do zamawiającego”, po których pojawi się komunikat, że wiadomość została wysłana do zamawiającego.</w:t>
      </w:r>
    </w:p>
    <w:p w14:paraId="777EE4A5" w14:textId="77777777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Zamawiający będzie przekazywał wykonawcom informacje w formie elektronicznej za </w:t>
      </w:r>
      <w:r w:rsidRPr="00375E6C">
        <w:rPr>
          <w:rFonts w:ascii="Arial" w:eastAsia="Calibri" w:hAnsi="Arial" w:cs="Arial"/>
          <w:sz w:val="24"/>
          <w:szCs w:val="24"/>
          <w:lang w:eastAsia="pl-PL"/>
        </w:rPr>
        <w:t xml:space="preserve">pośrednictwem </w:t>
      </w:r>
      <w:r w:rsidRPr="00375E6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platformazakupowa.pl.  </w:t>
      </w:r>
      <w:r w:rsidRPr="00375E6C">
        <w:rPr>
          <w:rFonts w:ascii="Arial" w:eastAsia="Calibri" w:hAnsi="Arial" w:cs="Arial"/>
          <w:sz w:val="24"/>
          <w:szCs w:val="24"/>
          <w:lang w:eastAsia="pl-PL"/>
        </w:rPr>
        <w:t xml:space="preserve">Informacje dotyczące odpowiedzi na pytania, zmiany specyfikacji, zmiany terminu składania </w:t>
      </w:r>
      <w:r w:rsidRPr="00375E6C">
        <w:rPr>
          <w:rFonts w:ascii="Arial" w:eastAsia="Calibri" w:hAnsi="Arial" w:cs="Arial"/>
          <w:sz w:val="24"/>
          <w:szCs w:val="24"/>
          <w:lang w:eastAsia="pl-PL"/>
        </w:rPr>
        <w:br/>
        <w:t xml:space="preserve">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375E6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375E6C">
        <w:rPr>
          <w:rFonts w:ascii="Arial" w:eastAsia="Calibri" w:hAnsi="Arial" w:cs="Arial"/>
          <w:sz w:val="24"/>
          <w:szCs w:val="24"/>
          <w:lang w:eastAsia="pl-PL"/>
        </w:rPr>
        <w:t>do konkretnego wykonawcy.</w:t>
      </w:r>
    </w:p>
    <w:p w14:paraId="5A167DE2" w14:textId="7539382A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Wykonawca jako podmiot profesjonalny ma obowiązek sprawdzania komunikatów i wiadomości </w:t>
      </w:r>
      <w:r w:rsidRPr="00375E6C">
        <w:rPr>
          <w:rFonts w:ascii="Arial" w:eastAsia="Calibri" w:hAnsi="Arial" w:cs="Arial"/>
          <w:sz w:val="24"/>
          <w:szCs w:val="24"/>
          <w:lang w:eastAsia="pl-PL"/>
        </w:rPr>
        <w:t xml:space="preserve">bezpośrednio na </w:t>
      </w:r>
      <w:r w:rsidRPr="00375E6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platformazakupowa.pl</w:t>
      </w:r>
      <w:r w:rsidR="00B7561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30379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przesłanych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>przez zamawiającego, gdyż system powiadomień może ulec awarii lub powiadomienie może trafić do folderu SPAM.</w:t>
      </w:r>
    </w:p>
    <w:p w14:paraId="2BE82F54" w14:textId="77777777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Zamawiający, zgodnie z Rozporządzeniem Prezesa Rady Ministrów z dnia 30 grudnia 2020 r. w sprawie sposobu sporządzania i przekazywania informacji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oraz wymagań technicznych dla dokumentów elektronicznych oraz środków komunikacji elektronicznej w postępowaniu o udzielenie zamówienia publicznego lub konkursie (t. j. Dz. U. z 2020 r. poz. 2452), określa niezbędne wymagania sprzętowo - aplikacyjne umożliwiające pracę na </w:t>
      </w:r>
      <w:r w:rsidRPr="00375E6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375E6C">
        <w:rPr>
          <w:rFonts w:ascii="Arial" w:eastAsia="Calibri" w:hAnsi="Arial" w:cs="Arial"/>
          <w:sz w:val="24"/>
          <w:szCs w:val="24"/>
          <w:lang w:eastAsia="pl-PL"/>
        </w:rPr>
        <w:t>tj.:</w:t>
      </w:r>
    </w:p>
    <w:p w14:paraId="056C7665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stały dostęp do sieci Internet o gwarantowanej przepustowości nie mniejszej niż 512 kb/s,</w:t>
      </w:r>
    </w:p>
    <w:p w14:paraId="2D06C21B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514F3C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zainstalowana dowolna, inna przeglądarka internetowa niż Internet Explorer,</w:t>
      </w:r>
    </w:p>
    <w:p w14:paraId="0559B14E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włączona obsługa JavaScript,</w:t>
      </w:r>
    </w:p>
    <w:p w14:paraId="5CF39E3A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zainstalowany program Adobe Acrobat Reader lub inny obsługujący format plików .pdf,</w:t>
      </w:r>
    </w:p>
    <w:p w14:paraId="090A0D50" w14:textId="33ADA7C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Szyfrowanie na </w:t>
      </w:r>
      <w:r w:rsidRPr="00375E6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platformazakupowa.pl</w:t>
      </w:r>
      <w:r w:rsidR="00A14596" w:rsidRPr="00A14596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>odbywa się za pomocą protokołu TLS 1.3.</w:t>
      </w:r>
    </w:p>
    <w:p w14:paraId="61AD5B4D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2947D60" w14:textId="77777777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Wykonawca, przystępując do niniejszego postępowania o udzielenie zamówienia publicznego:</w:t>
      </w:r>
    </w:p>
    <w:p w14:paraId="259AB500" w14:textId="3E76449D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akceptuje warunki korzystania z </w:t>
      </w:r>
      <w:r w:rsidRPr="00375E6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platformazakupowa.pl</w:t>
      </w:r>
      <w:r w:rsidRPr="00A14596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określone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br/>
        <w:t xml:space="preserve">w Regulaminie zamieszczonym na stronie internetowej pod </w:t>
      </w:r>
      <w:r w:rsidR="00666D37">
        <w:rPr>
          <w:rFonts w:ascii="Arial" w:eastAsia="Calibri" w:hAnsi="Arial" w:cs="Arial"/>
          <w:sz w:val="24"/>
          <w:szCs w:val="24"/>
          <w:lang w:eastAsia="pl-PL"/>
        </w:rPr>
        <w:t xml:space="preserve">ww. adresem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br/>
        <w:t>w zakładce „Regulamin" oraz uznaje go za wiążący,</w:t>
      </w:r>
    </w:p>
    <w:p w14:paraId="3B1E94C5" w14:textId="77777777" w:rsidR="00FF6B26" w:rsidRPr="00BC4167" w:rsidRDefault="00FF6B26" w:rsidP="005C5F44">
      <w:pPr>
        <w:numPr>
          <w:ilvl w:val="1"/>
          <w:numId w:val="12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zapoznał i stosuje się do Instrukcji składania ofert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dostępnej </w:t>
      </w:r>
      <w:r>
        <w:rPr>
          <w:rFonts w:ascii="Arial" w:eastAsia="Calibri" w:hAnsi="Arial" w:cs="Arial"/>
          <w:sz w:val="24"/>
          <w:szCs w:val="24"/>
          <w:lang w:eastAsia="pl-PL"/>
        </w:rPr>
        <w:t>pod ww. adresem.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1F3E2641" w14:textId="22BF8761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r w:rsidRPr="00375E6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platformazakupowa.pl,</w:t>
      </w:r>
      <w:r w:rsidRPr="00A14596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w szczególności za sytuację, gdy zamawiający zapozna się z treścią oferty przed upływem terminu składania ofert (np. złożenie oferty w zakładce „Wyślij wiadomość do zamawiającego”). Taka oferta zostanie uznana przez zamawiającego za ofertę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handlową i nie będzie brana pod uwagę w przedmiotowym postępowaniu ponieważ nie został spełniony obowiązek narzucony w art. 221 Pzp. </w:t>
      </w:r>
    </w:p>
    <w:p w14:paraId="2E4E598A" w14:textId="692404F6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instrukcje korzystania z </w:t>
      </w:r>
      <w:r w:rsidRPr="00375E6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platformazakupowa.pl</w:t>
      </w:r>
      <w:r w:rsidRPr="00A14596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dotyczące w szczególności logowania, składania wniosków o wyjaśnienie treści SWZ, składania ofert oraz innych czynności podejmowanych </w:t>
      </w:r>
      <w:r w:rsidR="00272B6B">
        <w:rPr>
          <w:rFonts w:ascii="Arial" w:eastAsia="Calibri" w:hAnsi="Arial" w:cs="Arial"/>
          <w:sz w:val="24"/>
          <w:szCs w:val="24"/>
          <w:lang w:eastAsia="pl-PL"/>
        </w:rPr>
        <w:br/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w niniejszym postępowaniu przy użyciu </w:t>
      </w:r>
      <w:r w:rsidRPr="00A03280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platformazakupowa.pl</w:t>
      </w:r>
      <w:r w:rsidRPr="00A14596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znajdują się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br/>
        <w:t xml:space="preserve">w zakładce „Instrukcje dla Wykonawców" na stronie internetowej pod adresem: </w:t>
      </w:r>
      <w:r w:rsidRPr="00B7561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https://platformazakupowa.pl/strona/45-instrukcje</w:t>
      </w:r>
    </w:p>
    <w:p w14:paraId="0ECDD961" w14:textId="77777777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25" w:name="_Hlk66095316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Zalecenia: </w:t>
      </w:r>
    </w:p>
    <w:p w14:paraId="25CFC9A1" w14:textId="77777777" w:rsidR="00B76AB2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5615">
        <w:rPr>
          <w:rFonts w:ascii="Arial" w:hAnsi="Arial" w:cs="Arial"/>
          <w:sz w:val="24"/>
          <w:szCs w:val="24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97C44F3" w14:textId="5BF4AF3A" w:rsidR="00B75615" w:rsidRDefault="00B76AB2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75615" w:rsidRPr="00B75615">
        <w:rPr>
          <w:rFonts w:ascii="Arial" w:hAnsi="Arial" w:cs="Arial"/>
          <w:sz w:val="24"/>
          <w:szCs w:val="24"/>
        </w:rPr>
        <w:t xml:space="preserve">amawiający rekomenduje wykorzystanie formatów: .pdf, .doc, .xls, .jpg </w:t>
      </w:r>
      <w:r w:rsidR="00B75615" w:rsidRPr="00C8526D">
        <w:rPr>
          <w:rFonts w:ascii="Arial" w:hAnsi="Arial" w:cs="Arial"/>
          <w:b/>
          <w:bCs/>
          <w:sz w:val="24"/>
          <w:szCs w:val="24"/>
        </w:rPr>
        <w:t>ze szczególnym wskazaniem na .pdf.</w:t>
      </w:r>
    </w:p>
    <w:p w14:paraId="291300E7" w14:textId="77777777" w:rsidR="00B75615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5615">
        <w:rPr>
          <w:rFonts w:ascii="Arial" w:hAnsi="Arial" w:cs="Arial"/>
          <w:sz w:val="24"/>
          <w:szCs w:val="24"/>
        </w:rPr>
        <w:t>W celu ewentualnej kompresji danych zamawiający rekomenduje wykorzystanie jednego z formatów: .zip lub .7Z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D829214" w14:textId="6CCA5051" w:rsidR="00B75615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5615">
        <w:rPr>
          <w:rFonts w:ascii="Arial" w:hAnsi="Arial" w:cs="Arial"/>
          <w:sz w:val="24"/>
          <w:szCs w:val="24"/>
        </w:rPr>
        <w:t>Wśród formatów powszechnych a NIE występujących w rozporządzeniu występują: .rar, .gif, .bmp, .numbers, .pages. Dokumenty złożone</w:t>
      </w:r>
      <w:r w:rsidR="00E21786">
        <w:rPr>
          <w:rFonts w:ascii="Arial" w:hAnsi="Arial" w:cs="Arial"/>
          <w:sz w:val="24"/>
          <w:szCs w:val="24"/>
        </w:rPr>
        <w:br/>
      </w:r>
      <w:r w:rsidRPr="00B75615">
        <w:rPr>
          <w:rFonts w:ascii="Arial" w:hAnsi="Arial" w:cs="Arial"/>
          <w:sz w:val="24"/>
          <w:szCs w:val="24"/>
        </w:rPr>
        <w:t>w takich plikach zostaną uznane za złożone nieskutecznie.</w:t>
      </w:r>
    </w:p>
    <w:p w14:paraId="0A369BD2" w14:textId="77777777" w:rsidR="00B75615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5615">
        <w:rPr>
          <w:rFonts w:ascii="Arial" w:hAnsi="Arial" w:cs="Arial"/>
          <w:sz w:val="24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571E55" w14:textId="11CEF9C0" w:rsidR="00B75615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5615">
        <w:rPr>
          <w:rFonts w:ascii="Arial" w:hAnsi="Arial" w:cs="Arial"/>
          <w:sz w:val="24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</w:t>
      </w:r>
      <w:r w:rsidR="0098398C">
        <w:rPr>
          <w:rFonts w:ascii="Arial" w:hAnsi="Arial" w:cs="Arial"/>
          <w:sz w:val="24"/>
          <w:szCs w:val="24"/>
        </w:rPr>
        <w:br/>
      </w:r>
      <w:r w:rsidRPr="00B75615">
        <w:rPr>
          <w:rFonts w:ascii="Arial" w:hAnsi="Arial" w:cs="Arial"/>
          <w:sz w:val="24"/>
          <w:szCs w:val="24"/>
        </w:rPr>
        <w:t xml:space="preserve">i opatrzenie ich podpisem kwalifikowanym PAdES. </w:t>
      </w:r>
    </w:p>
    <w:p w14:paraId="0C9B0430" w14:textId="77777777" w:rsidR="00B75615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5615">
        <w:rPr>
          <w:rFonts w:ascii="Arial" w:hAnsi="Arial" w:cs="Arial"/>
          <w:sz w:val="24"/>
          <w:szCs w:val="24"/>
        </w:rPr>
        <w:t>Pliki w innych formatach niż .pdf zaleca się opatrzyć zewnętrznym podpisem XAdES. wykonawca powinien pamiętać, aby plik z podpisem przekazywać łącznie z dokumentem podpisywanym.</w:t>
      </w:r>
    </w:p>
    <w:p w14:paraId="58479AE7" w14:textId="77777777" w:rsidR="00B75615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5615">
        <w:rPr>
          <w:rFonts w:ascii="Arial" w:hAnsi="Arial" w:cs="Arial"/>
          <w:sz w:val="24"/>
          <w:szCs w:val="24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0E1A98E" w14:textId="77777777" w:rsidR="00B75615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5615">
        <w:rPr>
          <w:rFonts w:ascii="Arial" w:hAnsi="Arial" w:cs="Arial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1C81DDC3" w14:textId="77777777" w:rsidR="00B76AB2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5615">
        <w:rPr>
          <w:rFonts w:ascii="Arial" w:hAnsi="Arial" w:cs="Arial"/>
          <w:sz w:val="24"/>
          <w:szCs w:val="24"/>
        </w:rPr>
        <w:t>Zaleca się, aby komunikacja z wykonawcami odbywała się tylko na Platformie za pośrednictwem formularza “Wyślij wiadomość do zamawiającego, nie za pośrednictwem adresu email.</w:t>
      </w:r>
    </w:p>
    <w:p w14:paraId="20D6F78E" w14:textId="3507EF7D" w:rsidR="00B76AB2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6AB2">
        <w:rPr>
          <w:rFonts w:ascii="Arial" w:hAnsi="Arial" w:cs="Arial"/>
          <w:sz w:val="24"/>
          <w:szCs w:val="24"/>
        </w:rPr>
        <w:t>Osobą składającą ofertę powinna być osoba kontaktowa podawana</w:t>
      </w:r>
      <w:r w:rsidR="0098398C">
        <w:rPr>
          <w:rFonts w:ascii="Arial" w:hAnsi="Arial" w:cs="Arial"/>
          <w:sz w:val="24"/>
          <w:szCs w:val="24"/>
        </w:rPr>
        <w:br/>
      </w:r>
      <w:r w:rsidRPr="00B76AB2">
        <w:rPr>
          <w:rFonts w:ascii="Arial" w:hAnsi="Arial" w:cs="Arial"/>
          <w:sz w:val="24"/>
          <w:szCs w:val="24"/>
        </w:rPr>
        <w:t>w dokumentacji.</w:t>
      </w:r>
    </w:p>
    <w:p w14:paraId="0A9C7C6E" w14:textId="77777777" w:rsidR="00B76AB2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6AB2">
        <w:rPr>
          <w:rFonts w:ascii="Arial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FAF70AD" w14:textId="77777777" w:rsidR="00B76AB2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6AB2">
        <w:rPr>
          <w:rFonts w:ascii="Arial" w:hAnsi="Arial" w:cs="Arial"/>
          <w:sz w:val="24"/>
          <w:szCs w:val="24"/>
        </w:rPr>
        <w:t xml:space="preserve">Podczas podpisywania plików zaleca się stosowanie algorytmu skrótu SHA2 zamiast SHA1.  </w:t>
      </w:r>
    </w:p>
    <w:p w14:paraId="5427D4EE" w14:textId="77777777" w:rsidR="00B76AB2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6AB2">
        <w:rPr>
          <w:rFonts w:ascii="Arial" w:hAnsi="Arial" w:cs="Arial"/>
          <w:sz w:val="24"/>
          <w:szCs w:val="24"/>
        </w:rPr>
        <w:t>Jeśli wykonawca pakuje dokumenty np. w plik ZIP zalecamy wcześniejsze podpisanie każdego ze skompresowanych plików.</w:t>
      </w:r>
    </w:p>
    <w:p w14:paraId="4B2AD6BB" w14:textId="77777777" w:rsidR="00B76AB2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6AB2">
        <w:rPr>
          <w:rFonts w:ascii="Arial" w:hAnsi="Arial" w:cs="Arial"/>
          <w:sz w:val="24"/>
          <w:szCs w:val="24"/>
        </w:rPr>
        <w:t>Zamawiający rekomenduje wykorzystanie podpisu z kwalifikowanym znacznikiem czasu.</w:t>
      </w:r>
    </w:p>
    <w:p w14:paraId="2B2DCB4D" w14:textId="39A3327B" w:rsidR="00FF6B26" w:rsidRPr="00B76AB2" w:rsidRDefault="00B75615" w:rsidP="005C5F44">
      <w:pPr>
        <w:pStyle w:val="Akapitzlist"/>
        <w:numPr>
          <w:ilvl w:val="1"/>
          <w:numId w:val="12"/>
        </w:num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B76AB2">
        <w:rPr>
          <w:rFonts w:ascii="Arial" w:hAnsi="Arial" w:cs="Arial"/>
          <w:sz w:val="24"/>
          <w:szCs w:val="24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bookmarkEnd w:id="25"/>
    <w:p w14:paraId="16DD018C" w14:textId="77777777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Komunikacja ustna dopuszczalna jest wyłącznie w odniesieniu do informacji, które nie są istotne, w szczególności nie dotyczą ogłoszenia o zamówieniu lub dokumentów zamówienia, ofert, o ile jej treść jest udokumentowana. </w:t>
      </w:r>
    </w:p>
    <w:p w14:paraId="379110A8" w14:textId="77777777" w:rsidR="00FF6B26" w:rsidRPr="00BC4167" w:rsidRDefault="00FF6B26" w:rsidP="005C5F44">
      <w:pPr>
        <w:numPr>
          <w:ilvl w:val="0"/>
          <w:numId w:val="12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komunikowania się zamawiającego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br/>
        <w:t>z wykonawcami w inny sposób niż przy użyciu środków komunikacji elektronicznej w przypadku zaistnienia jednej z sytuacji określonych w art. 65 ust. 1, art. 66 Pzp.</w:t>
      </w:r>
    </w:p>
    <w:p w14:paraId="5338CABB" w14:textId="77777777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może zwrócić się do zamawiającego z wnioskiem o wyjaśnienie treści SWZ.</w:t>
      </w:r>
    </w:p>
    <w:p w14:paraId="44C64FA2" w14:textId="77777777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14:paraId="06E9E2AE" w14:textId="77777777" w:rsidR="00FF6B26" w:rsidRPr="00BC4167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Jeżeli Zamawiający nie udzieli wyjaśnień w terminie, o którym mowa powyżej w pkt 13., przedłuża termin składania ofert o czas niezbędny do zapoznania się wszystkich zainteresowanych wykonawców z wyjaśnieniami niezbędnymi do należytego przygotowania i złożenia ofert. W przypadku gdy wniosek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wyjaśnienie treści SWZ nie wpłynął w terminie, o którym mowa powyżej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br/>
        <w:t>w pkt 13., zamawiający nie ma obowiązku udzielania wyjaśnień SWZ oraz obowiązku przedłużenia terminu składania ofert.</w:t>
      </w:r>
    </w:p>
    <w:p w14:paraId="55A9E51B" w14:textId="77777777" w:rsidR="00FF6B26" w:rsidRPr="00D46322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Przedłużenie terminu składania ofert, o których mowa wyżej, nie wpływa na bieg terminu składania </w:t>
      </w:r>
      <w:r w:rsidRPr="00D46322">
        <w:rPr>
          <w:rFonts w:ascii="Arial" w:eastAsia="Times New Roman" w:hAnsi="Arial" w:cs="Arial"/>
          <w:sz w:val="24"/>
          <w:szCs w:val="24"/>
          <w:lang w:eastAsia="pl-PL"/>
        </w:rPr>
        <w:t>wniosku o wyjaśnienie treści SWZ.</w:t>
      </w:r>
    </w:p>
    <w:p w14:paraId="71C729FA" w14:textId="77777777" w:rsidR="00FF6B26" w:rsidRPr="001D1222" w:rsidRDefault="00FF6B26" w:rsidP="005C5F44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D1222">
        <w:rPr>
          <w:rFonts w:ascii="Arial" w:eastAsia="Times New Roman" w:hAnsi="Arial" w:cs="Arial"/>
          <w:sz w:val="24"/>
          <w:szCs w:val="24"/>
          <w:lang w:eastAsia="pl-PL"/>
        </w:rPr>
        <w:t xml:space="preserve">Osoby wskazane do porozumiewania się z wykonawcami: </w:t>
      </w:r>
    </w:p>
    <w:p w14:paraId="6B80BE1B" w14:textId="1FFD8574" w:rsidR="003D226F" w:rsidRPr="003D226F" w:rsidRDefault="00FF6B26" w:rsidP="003D226F">
      <w:pPr>
        <w:numPr>
          <w:ilvl w:val="1"/>
          <w:numId w:val="12"/>
        </w:numPr>
        <w:spacing w:after="0" w:line="360" w:lineRule="auto"/>
        <w:ind w:left="1276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463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przedmiotu zamówienia: </w:t>
      </w:r>
      <w:r w:rsidR="00BB22A1">
        <w:rPr>
          <w:rFonts w:ascii="Arial" w:eastAsia="Times New Roman" w:hAnsi="Arial" w:cs="Arial"/>
          <w:bCs/>
          <w:sz w:val="24"/>
          <w:szCs w:val="24"/>
          <w:lang w:eastAsia="pl-PL"/>
        </w:rPr>
        <w:t>Inspektor</w:t>
      </w:r>
      <w:r w:rsidR="005C36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A5830" w:rsidRPr="005C36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Piotr </w:t>
      </w:r>
      <w:r w:rsidR="003D22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Piorunowicz </w:t>
      </w:r>
      <w:r w:rsidR="00E217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tel. </w:t>
      </w:r>
      <w:r w:rsidR="006A5830" w:rsidRPr="005C3624">
        <w:rPr>
          <w:rFonts w:ascii="Arial" w:eastAsia="Times New Roman" w:hAnsi="Arial" w:cs="Arial"/>
          <w:bCs/>
          <w:sz w:val="24"/>
          <w:szCs w:val="24"/>
          <w:lang w:eastAsia="pl-PL"/>
        </w:rPr>
        <w:t>12-386-91-00 wew. 2</w:t>
      </w:r>
      <w:r w:rsidR="003D226F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6A5830" w:rsidRPr="005C3624">
        <w:rPr>
          <w:rFonts w:ascii="Arial" w:eastAsia="Times New Roman" w:hAnsi="Arial" w:cs="Arial"/>
          <w:bCs/>
          <w:sz w:val="24"/>
          <w:szCs w:val="24"/>
          <w:lang w:eastAsia="pl-PL"/>
        </w:rPr>
        <w:t>, e-mail:</w:t>
      </w:r>
      <w:r w:rsidR="00BB22A1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  <w:hyperlink r:id="rId12" w:history="1">
        <w:r w:rsidR="003D226F" w:rsidRPr="00C47AD2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p.pirunowicz@koniusza.pl</w:t>
        </w:r>
      </w:hyperlink>
      <w:r w:rsidR="00A14596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pl-PL"/>
        </w:rPr>
        <w:t>,</w:t>
      </w:r>
      <w:r w:rsidRPr="00D463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E7D3128" w14:textId="6647CC98" w:rsidR="00FF6B26" w:rsidRPr="003D226F" w:rsidRDefault="00FF6B26" w:rsidP="003D226F">
      <w:pPr>
        <w:numPr>
          <w:ilvl w:val="1"/>
          <w:numId w:val="12"/>
        </w:numPr>
        <w:spacing w:after="0" w:line="360" w:lineRule="auto"/>
        <w:ind w:left="1276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D226F">
        <w:rPr>
          <w:rFonts w:ascii="Arial" w:eastAsia="Times New Roman" w:hAnsi="Arial" w:cs="Arial"/>
          <w:bCs/>
          <w:sz w:val="24"/>
          <w:szCs w:val="24"/>
          <w:lang w:eastAsia="pl-PL"/>
        </w:rPr>
        <w:t>w zakresie dotyczącym zagadnień proceduralnych: Inspektor Katarzyna Grońska, tel. 12-386-9</w:t>
      </w:r>
      <w:r w:rsidR="00666D37" w:rsidRPr="003D226F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3D226F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666D37" w:rsidRPr="003D226F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Pr="003D22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wew. 22, e-mail: </w:t>
      </w:r>
      <w:hyperlink r:id="rId13" w:history="1">
        <w:r w:rsidRPr="003D226F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zamowieniapubliczne@koniusza.pl</w:t>
        </w:r>
      </w:hyperlink>
      <w:r w:rsidRPr="003D226F"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pl-PL"/>
        </w:rPr>
        <w:t xml:space="preserve">. </w:t>
      </w:r>
    </w:p>
    <w:p w14:paraId="1A250753" w14:textId="77777777" w:rsidR="0029420F" w:rsidRPr="0029420F" w:rsidRDefault="0029420F" w:rsidP="0029420F">
      <w:p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3AEF7" w14:textId="77777777" w:rsidR="00FF6B26" w:rsidRPr="00803A4C" w:rsidRDefault="00FF6B26" w:rsidP="00DC341F">
      <w:pPr>
        <w:pStyle w:val="Nagwek2"/>
        <w:spacing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803A4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Dział XI</w:t>
      </w:r>
    </w:p>
    <w:p w14:paraId="782E7977" w14:textId="7211A0C1" w:rsidR="00FF6B26" w:rsidRPr="00803A4C" w:rsidRDefault="00FF6B26" w:rsidP="00DC341F">
      <w:pPr>
        <w:pStyle w:val="Nagwek2"/>
        <w:spacing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803A4C">
        <w:rPr>
          <w:rFonts w:ascii="Arial" w:eastAsia="Times New Roman" w:hAnsi="Arial" w:cs="Arial"/>
          <w:bCs/>
          <w:color w:val="auto"/>
          <w:sz w:val="24"/>
          <w:szCs w:val="24"/>
          <w:shd w:val="clear" w:color="auto" w:fill="FFFFFF"/>
          <w:lang w:eastAsia="pl-PL"/>
        </w:rPr>
        <w:t>Termin związania ofertą</w:t>
      </w:r>
    </w:p>
    <w:p w14:paraId="29F6C87C" w14:textId="0EB7F0DD" w:rsidR="00FF6B26" w:rsidRPr="00803A4C" w:rsidRDefault="00FF6B26" w:rsidP="005C5F44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03A4C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złożoną ofertą 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dnia</w:t>
      </w:r>
      <w:r w:rsidR="0098398C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</w:t>
      </w:r>
      <w:r w:rsidR="00BF2A25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E720D4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98398C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E720D4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-2022 r. </w:t>
      </w:r>
    </w:p>
    <w:p w14:paraId="7B76196E" w14:textId="77777777" w:rsidR="00FF6B26" w:rsidRPr="00BC4167" w:rsidRDefault="00FF6B26" w:rsidP="005C5F44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D197D">
        <w:rPr>
          <w:rFonts w:ascii="Arial" w:eastAsia="Times New Roman" w:hAnsi="Arial" w:cs="Arial"/>
          <w:sz w:val="24"/>
          <w:szCs w:val="24"/>
          <w:lang w:eastAsia="pl-PL"/>
        </w:rPr>
        <w:t>Pierwszym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dniem terminu związania ofertą jest dzień, w którym upływa termin składania ofert.</w:t>
      </w:r>
    </w:p>
    <w:p w14:paraId="7CBA8FBC" w14:textId="77777777" w:rsidR="00FF6B26" w:rsidRPr="00BC4167" w:rsidRDefault="00FF6B26" w:rsidP="005C5F44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hAnsi="Arial" w:cs="Arial"/>
          <w:sz w:val="24"/>
          <w:szCs w:val="24"/>
        </w:rPr>
        <w:t xml:space="preserve">W przypadku, gdy wybór najkorzystniejszej oferty nie nastąpi przed upływem terminu związania ofertą określonym powyżej, zamawiający przed upływem terminu związania ofertą zwraca się jednokrotnie do wykonawców o wyrażenie zgody na przedłużenie terminu o wskazany okres, nie dłuższy niż 30 dni. </w:t>
      </w:r>
    </w:p>
    <w:p w14:paraId="1C292C64" w14:textId="77777777" w:rsidR="00FF6B26" w:rsidRPr="00BC4167" w:rsidRDefault="00FF6B26" w:rsidP="005C5F44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trike/>
          <w:color w:val="0000FF"/>
          <w:sz w:val="24"/>
          <w:szCs w:val="24"/>
          <w:lang w:eastAsia="pl-PL"/>
        </w:rPr>
      </w:pPr>
      <w:r w:rsidRPr="00BC4167">
        <w:rPr>
          <w:rFonts w:ascii="Arial" w:hAnsi="Arial" w:cs="Arial"/>
          <w:sz w:val="24"/>
          <w:szCs w:val="24"/>
        </w:rPr>
        <w:lastRenderedPageBreak/>
        <w:t>Przedłużenie terminu związania ofertą, o którym mowa w pkt 3., wymaga złożenia przez wykonawcę pisemnego oświadczenia o wyrażeniu zgody na przedłużenie terminu związania ofertą.</w:t>
      </w:r>
    </w:p>
    <w:p w14:paraId="7298AD00" w14:textId="77777777" w:rsidR="00FF6B26" w:rsidRPr="00BC4167" w:rsidRDefault="00FF6B26" w:rsidP="00DC341F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6631CD70" w14:textId="77777777" w:rsidR="00FF6B26" w:rsidRPr="00ED4550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D4550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XII</w:t>
      </w:r>
    </w:p>
    <w:p w14:paraId="50F6499C" w14:textId="29510ABF" w:rsidR="00FF6B26" w:rsidRPr="00DC341F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D4550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Opis sposobu przygotowania oferty</w:t>
      </w:r>
    </w:p>
    <w:p w14:paraId="1372BD91" w14:textId="062BE99D" w:rsidR="00FF6B26" w:rsidRPr="00BC4167" w:rsidRDefault="00E720D4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F6B26" w:rsidRPr="00BC4167">
        <w:rPr>
          <w:rFonts w:ascii="Arial" w:eastAsia="Times New Roman" w:hAnsi="Arial" w:cs="Arial"/>
          <w:sz w:val="24"/>
          <w:szCs w:val="24"/>
          <w:lang w:eastAsia="pl-PL"/>
        </w:rPr>
        <w:t>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FF6B26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może złożyć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tylko </w:t>
      </w:r>
      <w:r w:rsidR="00FF6B26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jedną ofertę. </w:t>
      </w:r>
    </w:p>
    <w:p w14:paraId="33DF19A0" w14:textId="77777777" w:rsidR="00FF6B26" w:rsidRPr="00BC4167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Złożenie większej liczby ofert przez wykonawcę lub oferty zawierającej propozycje wariantowe spowoduje, iż oferta/y wykonawcy podlegać będzie/ą odrzuceniu.</w:t>
      </w:r>
    </w:p>
    <w:p w14:paraId="10E6E093" w14:textId="7C4A264A" w:rsidR="00FF6B26" w:rsidRPr="00BC4167" w:rsidRDefault="00FF6B26" w:rsidP="005C5F44">
      <w:pPr>
        <w:numPr>
          <w:ilvl w:val="0"/>
          <w:numId w:val="13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Ofertę s</w:t>
      </w:r>
      <w:r w:rsidR="00DA283E">
        <w:rPr>
          <w:rFonts w:ascii="Arial" w:eastAsia="Times New Roman" w:hAnsi="Arial" w:cs="Arial"/>
          <w:sz w:val="24"/>
          <w:szCs w:val="24"/>
          <w:lang w:eastAsia="pl-PL"/>
        </w:rPr>
        <w:t>kłada się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, pod rygorem nieważności w formie elektronicznej lub</w:t>
      </w:r>
      <w:r w:rsidR="00983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A283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postaci elektronicznej </w:t>
      </w:r>
      <w:r w:rsidR="00DA283E">
        <w:rPr>
          <w:rFonts w:ascii="Arial" w:eastAsia="Times New Roman" w:hAnsi="Arial" w:cs="Arial"/>
          <w:sz w:val="24"/>
          <w:szCs w:val="24"/>
          <w:lang w:eastAsia="pl-PL"/>
        </w:rPr>
        <w:t>opatrzonej podpisem z</w:t>
      </w:r>
      <w:r w:rsidRPr="00BC4167">
        <w:rPr>
          <w:rFonts w:ascii="Arial" w:hAnsi="Arial" w:cs="Arial"/>
          <w:sz w:val="24"/>
          <w:szCs w:val="24"/>
        </w:rPr>
        <w:t>aufanym lub podpisem osobistym przez osobę/osoby upoważnioną/upoważnione.</w:t>
      </w:r>
    </w:p>
    <w:p w14:paraId="04422BE4" w14:textId="7239D829" w:rsidR="00FF6B26" w:rsidRPr="00BC4167" w:rsidRDefault="00FF6B26" w:rsidP="00DC341F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3.1  </w:t>
      </w:r>
      <w:r w:rsidRPr="00BC4167">
        <w:rPr>
          <w:rFonts w:ascii="Arial" w:hAnsi="Arial" w:cs="Arial"/>
          <w:sz w:val="24"/>
          <w:szCs w:val="24"/>
        </w:rPr>
        <w:t xml:space="preserve">Upoważnienie osób podpisujących ofertę do jej podpisania musi wynikać </w:t>
      </w:r>
      <w:r w:rsidRPr="00BC4167">
        <w:rPr>
          <w:rFonts w:ascii="Arial" w:hAnsi="Arial" w:cs="Arial"/>
          <w:sz w:val="24"/>
          <w:szCs w:val="24"/>
        </w:rPr>
        <w:br/>
        <w:t xml:space="preserve">z właściwego rejestru. </w:t>
      </w:r>
      <w:r w:rsidRPr="00BC4167">
        <w:rPr>
          <w:rFonts w:ascii="Arial" w:hAnsi="Arial" w:cs="Arial"/>
          <w:b/>
          <w:bCs/>
          <w:sz w:val="24"/>
          <w:szCs w:val="24"/>
        </w:rPr>
        <w:t xml:space="preserve">Jeżeli upoważnienie takie nie wynika wprost </w:t>
      </w:r>
      <w:r w:rsidR="002D63E8">
        <w:rPr>
          <w:rFonts w:ascii="Arial" w:hAnsi="Arial" w:cs="Arial"/>
          <w:b/>
          <w:bCs/>
          <w:sz w:val="24"/>
          <w:szCs w:val="24"/>
        </w:rPr>
        <w:br/>
      </w:r>
      <w:r w:rsidRPr="00BC4167">
        <w:rPr>
          <w:rFonts w:ascii="Arial" w:hAnsi="Arial" w:cs="Arial"/>
          <w:b/>
          <w:bCs/>
          <w:sz w:val="24"/>
          <w:szCs w:val="24"/>
        </w:rPr>
        <w:t>z właściwego rejestru, to do oferty należy dołączyć pełnomocnictwo</w:t>
      </w:r>
      <w:r w:rsidRPr="00BC4167">
        <w:rPr>
          <w:rFonts w:ascii="Arial" w:hAnsi="Arial" w:cs="Arial"/>
          <w:sz w:val="24"/>
          <w:szCs w:val="24"/>
        </w:rPr>
        <w:t xml:space="preserve">. </w:t>
      </w:r>
      <w:r w:rsidRPr="009E7488">
        <w:rPr>
          <w:rFonts w:ascii="Arial" w:hAnsi="Arial" w:cs="Arial"/>
          <w:sz w:val="24"/>
          <w:szCs w:val="24"/>
        </w:rPr>
        <w:t xml:space="preserve">Pełnomocnictwo przekazuje się w postaci elektronicznej </w:t>
      </w:r>
      <w:r w:rsidR="00EA4852" w:rsidRPr="009E7488">
        <w:rPr>
          <w:rFonts w:ascii="Arial" w:hAnsi="Arial" w:cs="Arial"/>
          <w:sz w:val="24"/>
          <w:szCs w:val="24"/>
        </w:rPr>
        <w:t>o</w:t>
      </w:r>
      <w:r w:rsidRPr="009E7488">
        <w:rPr>
          <w:rFonts w:ascii="Arial" w:hAnsi="Arial" w:cs="Arial"/>
          <w:sz w:val="24"/>
          <w:szCs w:val="24"/>
        </w:rPr>
        <w:t>patr</w:t>
      </w:r>
      <w:r w:rsidR="00EA4852" w:rsidRPr="009E7488">
        <w:rPr>
          <w:rFonts w:ascii="Arial" w:hAnsi="Arial" w:cs="Arial"/>
          <w:sz w:val="24"/>
          <w:szCs w:val="24"/>
        </w:rPr>
        <w:t xml:space="preserve">zonej </w:t>
      </w:r>
      <w:r w:rsidRPr="009E7488">
        <w:rPr>
          <w:rFonts w:ascii="Arial" w:hAnsi="Arial" w:cs="Arial"/>
          <w:sz w:val="24"/>
          <w:szCs w:val="24"/>
        </w:rPr>
        <w:t>kwalifikowanym podpisem elektronicznym</w:t>
      </w:r>
      <w:r w:rsidR="009042AD" w:rsidRPr="009E7488">
        <w:rPr>
          <w:rFonts w:ascii="Arial" w:hAnsi="Arial" w:cs="Arial"/>
          <w:sz w:val="24"/>
          <w:szCs w:val="24"/>
        </w:rPr>
        <w:t xml:space="preserve">, </w:t>
      </w:r>
      <w:r w:rsidR="00CE4017" w:rsidRPr="009E7488">
        <w:rPr>
          <w:rFonts w:ascii="Arial" w:hAnsi="Arial" w:cs="Arial"/>
          <w:sz w:val="24"/>
          <w:szCs w:val="24"/>
        </w:rPr>
        <w:t xml:space="preserve">podpisem zaufanym lub podpisem </w:t>
      </w:r>
      <w:r w:rsidRPr="009E7488">
        <w:rPr>
          <w:rFonts w:ascii="Arial" w:hAnsi="Arial" w:cs="Arial"/>
          <w:sz w:val="24"/>
          <w:szCs w:val="24"/>
        </w:rPr>
        <w:t>osobistym. W przypadku</w:t>
      </w:r>
      <w:r w:rsidRPr="00BC4167">
        <w:rPr>
          <w:rFonts w:ascii="Arial" w:hAnsi="Arial" w:cs="Arial"/>
          <w:sz w:val="24"/>
          <w:szCs w:val="24"/>
        </w:rPr>
        <w:t xml:space="preserve">, gdy pełnomocnictwo zostało wystawione </w:t>
      </w:r>
      <w:r w:rsidR="00EA4852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 xml:space="preserve">w postaci papierowej i opatrzone własnoręcznym podpisem, przekazuje się cyfrowe odwzorowanie tego dokumentu, opatrzone kwalifikowanym podpisem elektronicznym, podpisem zaufanym lub podpisem osobistym, poświadczającym zgodność cyfrowego odwzorowania z dokumentem </w:t>
      </w:r>
      <w:r w:rsidRPr="00BC4167">
        <w:rPr>
          <w:rFonts w:ascii="Arial" w:hAnsi="Arial" w:cs="Arial"/>
          <w:sz w:val="24"/>
          <w:szCs w:val="24"/>
        </w:rPr>
        <w:br/>
        <w:t>w postaci papierowej. Poświadczenia zgodności cyfrowego odwzorowania z pełnomocnictwem w postaci papierowej, może dokonać mocodawca (osoba/osoby wystawiające pełnomocnictwo) lub notariusz.</w:t>
      </w:r>
    </w:p>
    <w:p w14:paraId="799A7E0D" w14:textId="77777777" w:rsidR="00FF6B26" w:rsidRPr="00BC4167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Podpisy kwalifikowane wykorzystywane przez wykonawców do podpisywania wszelkich plików muszą spełniać wymogi Rozporządzenia Parlamentu Europejskiego i Rady w sprawie identyfikacji elektronicznej i usług zaufania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  <w:t>w odniesieniu do transakcji elektronicznych na rynku wewnętrznym (eIDAS) (UE) nr 910/2014 - od 1 lipca 2016 roku.</w:t>
      </w:r>
    </w:p>
    <w:p w14:paraId="36E2A9B7" w14:textId="77777777" w:rsidR="00FF6B26" w:rsidRPr="00BC4167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W przypadku wykorzystania formatu podpisu XAdES zewnętrzny. Zamawiający wymaga dołączenia odpowiedniej ilości plików tj. podpisywanych plików z danymi oraz plików podpisu w formacie XAdES.</w:t>
      </w:r>
    </w:p>
    <w:p w14:paraId="3095A806" w14:textId="77777777" w:rsidR="00FF6B26" w:rsidRPr="00BC4167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Zgodnie z art. 18 ust. 3 Pzp, nie ujawnia się informacji stanowiących tajemnicę przedsiębiorstwa, w rozumieniu przepisów o zwalczaniu nieuczciwej konkurencji. Jeżeli wykonawca, nie później niż w terminie składania ofert,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  <w:t>w sposób niebudzący wątpliwości zastrzegł, że nie mogą być one udostępniane oraz wykazał, załączając stosowne wyjaśnienia, iż zastrzeżone informacje stanowią tajemnicę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przedsiębiorstwa. Wykonawca nie może zastrzec informacji, o których mowa w art. 222 ust. 5 Pzp. Na platformie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  <w:t>w formularzu składania oferty znajduje się miejsce wyznaczone do dołączenia części oferty stanowiącej tajemnicę przedsiębiorstwa.</w:t>
      </w:r>
    </w:p>
    <w:p w14:paraId="785BC026" w14:textId="77777777" w:rsidR="00FF6B26" w:rsidRPr="00DA283E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color w:val="4472C4" w:themeColor="accent1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Wykonawca, za </w:t>
      </w: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pośrednictwem </w:t>
      </w:r>
      <w:hyperlink r:id="rId14" w:history="1">
        <w:r w:rsidRPr="0029420F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platformazakupowa.pl</w:t>
        </w:r>
      </w:hyperlink>
      <w:r w:rsidRPr="0029420F">
        <w:rPr>
          <w:rFonts w:ascii="Arial" w:eastAsia="Times New Roman" w:hAnsi="Arial" w:cs="Arial"/>
          <w:color w:val="4472C4" w:themeColor="accent1"/>
          <w:sz w:val="24"/>
          <w:szCs w:val="24"/>
          <w:lang w:val="x-none" w:eastAsia="pl-PL"/>
        </w:rPr>
        <w:t xml:space="preserve"> </w:t>
      </w: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może przed upływem terminu do składania ofert ZMIENIĆ lub WYCOFAĆ ofertę. Sposób dokonywania zmiany lub wycofania oferty zamieszczono w instrukcji </w:t>
      </w:r>
      <w:r w:rsidRPr="0029420F">
        <w:rPr>
          <w:rFonts w:ascii="Arial" w:eastAsia="Times New Roman" w:hAnsi="Arial" w:cs="Arial"/>
          <w:sz w:val="24"/>
          <w:szCs w:val="24"/>
          <w:lang w:eastAsia="pl-PL"/>
        </w:rPr>
        <w:t xml:space="preserve">dostępnej </w:t>
      </w: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stronie internetowej pod adresem: </w:t>
      </w:r>
      <w:hyperlink r:id="rId15" w:history="1">
        <w:r w:rsidRPr="0029420F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https://platformazakupowa.pl/strona/45-instrukcje</w:t>
        </w:r>
      </w:hyperlink>
      <w:r w:rsidRPr="0029420F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  <w:t>.</w:t>
      </w:r>
    </w:p>
    <w:p w14:paraId="72E76711" w14:textId="77777777" w:rsidR="00FF6B26" w:rsidRPr="00BC4167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Oferta ma być sporządzona w języku polskim. Zamawiający nie wyraża zgody na złożenie oferty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, oświadczeń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oraz innych dokumentów w jednym z języków powszechnie używanych w handlu międzynarodowym. Dokumenty sporządzone w języku obcym są składane wraz z tłumaczeniem na język polski. </w:t>
      </w:r>
    </w:p>
    <w:p w14:paraId="3269DB5B" w14:textId="77777777" w:rsidR="00FF6B26" w:rsidRPr="00BC4167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Zgodnie z definicją dokumentu elektronicznego z art.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3 ust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2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stawy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  <w:t>o informatyzacji działalności podmiotów realizujących zadania publiczne, opatrzenie pliku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zawierającego skompresowane dane kwalifikowanym podpisem elektronicznym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, podpisem zaufanym lub podpisem osobistym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jest jednoznaczne z podpisaniem oryginału dokumentu.</w:t>
      </w:r>
    </w:p>
    <w:p w14:paraId="2211065B" w14:textId="77777777" w:rsidR="00FF6B26" w:rsidRPr="00BC4167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22D91CD" w14:textId="711E068C" w:rsidR="00FF6B26" w:rsidRPr="00BC4167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formularzu oferty, stanowiącym załącznik nr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 SWZ,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D0EE7" w:rsidRPr="00BC4167">
        <w:rPr>
          <w:rFonts w:ascii="Arial" w:eastAsia="Times New Roman" w:hAnsi="Arial" w:cs="Arial"/>
          <w:sz w:val="24"/>
          <w:szCs w:val="24"/>
          <w:lang w:val="x-none" w:eastAsia="pl-PL"/>
        </w:rPr>
        <w:t>ykonawca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zobowiązany jest podać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do kontaktów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adres poczty elektronicznej.</w:t>
      </w:r>
    </w:p>
    <w:p w14:paraId="293F168D" w14:textId="77777777" w:rsidR="00FF6B26" w:rsidRPr="001D1222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D12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oferty należy dołączyć:  </w:t>
      </w:r>
    </w:p>
    <w:p w14:paraId="7450F816" w14:textId="14634FC2" w:rsidR="00FF6B26" w:rsidRDefault="00FF6B26" w:rsidP="005C5F44">
      <w:pPr>
        <w:numPr>
          <w:ilvl w:val="1"/>
          <w:numId w:val="14"/>
        </w:numPr>
        <w:spacing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46322">
        <w:rPr>
          <w:rFonts w:ascii="Arial" w:eastAsia="Times New Roman" w:hAnsi="Arial" w:cs="Arial"/>
          <w:sz w:val="24"/>
          <w:szCs w:val="24"/>
          <w:lang w:eastAsia="pl-PL"/>
        </w:rPr>
        <w:t>pełnomocnictwo lub pełnomocnictwa (jeżeli dotyczy),</w:t>
      </w:r>
    </w:p>
    <w:p w14:paraId="08AEDE8D" w14:textId="643EFD92" w:rsidR="002D63E8" w:rsidRDefault="002D63E8" w:rsidP="005C5F44">
      <w:pPr>
        <w:numPr>
          <w:ilvl w:val="1"/>
          <w:numId w:val="14"/>
        </w:numPr>
        <w:spacing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oświadczenie składane na podstawie art. 125 ust. 1 Pzp</w:t>
      </w:r>
      <w:r w:rsidR="003D226F"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2.1, 2.2 i 2.3 do SWZ)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180227" w14:textId="2224EAA8" w:rsidR="00FF6B26" w:rsidRPr="002D63E8" w:rsidRDefault="00FF6B26" w:rsidP="005C5F44">
      <w:pPr>
        <w:numPr>
          <w:ilvl w:val="1"/>
          <w:numId w:val="14"/>
        </w:numPr>
        <w:spacing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D63E8">
        <w:rPr>
          <w:rFonts w:ascii="Arial" w:eastAsia="Times New Roman" w:hAnsi="Arial" w:cs="Arial"/>
          <w:sz w:val="24"/>
          <w:szCs w:val="24"/>
          <w:lang w:eastAsia="pl-PL"/>
        </w:rPr>
        <w:t xml:space="preserve">dowody, o których mowa w Dziale V pkt 2. ppkt </w:t>
      </w:r>
      <w:r w:rsidRPr="00D95E78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FC52C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2D63E8">
        <w:rPr>
          <w:rFonts w:ascii="Arial" w:eastAsia="Times New Roman" w:hAnsi="Arial" w:cs="Arial"/>
          <w:sz w:val="24"/>
          <w:szCs w:val="24"/>
          <w:lang w:eastAsia="pl-PL"/>
        </w:rPr>
        <w:t xml:space="preserve"> SWZ</w:t>
      </w:r>
      <w:r w:rsidR="00AC48AB" w:rsidRPr="002D63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63E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C48AB" w:rsidRPr="002D63E8">
        <w:rPr>
          <w:rFonts w:ascii="Arial" w:eastAsia="Times New Roman" w:hAnsi="Arial" w:cs="Arial"/>
          <w:sz w:val="24"/>
          <w:szCs w:val="24"/>
          <w:lang w:eastAsia="pl-PL"/>
        </w:rPr>
        <w:t>jeżeli dotyczy</w:t>
      </w:r>
      <w:r w:rsidR="002D63E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D63E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A1782B5" w14:textId="624239E8" w:rsidR="00FF6B26" w:rsidRPr="00D46322" w:rsidRDefault="00FF6B26" w:rsidP="005C5F44">
      <w:pPr>
        <w:numPr>
          <w:ilvl w:val="1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46322">
        <w:rPr>
          <w:rFonts w:ascii="Arial" w:eastAsia="Times New Roman" w:hAnsi="Arial" w:cs="Arial"/>
          <w:sz w:val="24"/>
          <w:szCs w:val="24"/>
          <w:lang w:eastAsia="pl-PL"/>
        </w:rPr>
        <w:t>wyjaśnienia dot. tajemnicy przedsiębiorstwa (jeśli dotyczy)</w:t>
      </w:r>
      <w:r w:rsidR="00A55A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632600" w14:textId="5679B521" w:rsidR="00F41395" w:rsidRDefault="00FF6B26" w:rsidP="005C5F44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Do przygotowania oferty zaleca się wykorzystanie Formularza oferty, którego wzór stanowi </w:t>
      </w:r>
      <w:r w:rsidRPr="00B54F47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  <w:r w:rsidR="003D226F">
        <w:rPr>
          <w:rFonts w:ascii="Arial" w:eastAsia="Times New Roman" w:hAnsi="Arial" w:cs="Arial"/>
          <w:sz w:val="24"/>
          <w:szCs w:val="24"/>
          <w:lang w:eastAsia="pl-PL"/>
        </w:rPr>
        <w:t xml:space="preserve">.1, 1.2 i 1.3 </w:t>
      </w:r>
      <w:r w:rsidRPr="00B54F47">
        <w:rPr>
          <w:rFonts w:ascii="Arial" w:eastAsia="Times New Roman" w:hAnsi="Arial" w:cs="Arial"/>
          <w:sz w:val="24"/>
          <w:szCs w:val="24"/>
          <w:lang w:eastAsia="pl-PL"/>
        </w:rPr>
        <w:t>do SWZ</w:t>
      </w:r>
      <w:r w:rsidR="003D226F">
        <w:rPr>
          <w:rFonts w:ascii="Arial" w:eastAsia="Times New Roman" w:hAnsi="Arial" w:cs="Arial"/>
          <w:sz w:val="24"/>
          <w:szCs w:val="24"/>
          <w:lang w:eastAsia="pl-PL"/>
        </w:rPr>
        <w:t xml:space="preserve"> (odpowiednio d</w:t>
      </w:r>
      <w:r w:rsidR="001D1222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="003D226F">
        <w:rPr>
          <w:rFonts w:ascii="Arial" w:eastAsia="Times New Roman" w:hAnsi="Arial" w:cs="Arial"/>
          <w:sz w:val="24"/>
          <w:szCs w:val="24"/>
          <w:lang w:eastAsia="pl-PL"/>
        </w:rPr>
        <w:t xml:space="preserve"> danej części zamówienia)</w:t>
      </w:r>
      <w:r w:rsidRPr="00B54F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0525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przypadku, gdy wykonawca nie korzysta z przygotowanych wzorów dokumentów w tym Formularza oferty, w treści oferty należy zamieścić wszystkie informacje wymagane przez zamawiającego.</w:t>
      </w:r>
    </w:p>
    <w:p w14:paraId="1CFE79EF" w14:textId="77777777" w:rsidR="002D0EE7" w:rsidRPr="002D0EE7" w:rsidRDefault="002D0EE7" w:rsidP="00DC341F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91D4E" w14:textId="77777777" w:rsidR="00FF6B26" w:rsidRPr="00AC48AB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48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XIII</w:t>
      </w:r>
    </w:p>
    <w:p w14:paraId="1D3150A1" w14:textId="25160AE5" w:rsidR="00FF6B26" w:rsidRPr="00DC341F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48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Sposób oraz termin składania i otwarcie ofert</w:t>
      </w:r>
    </w:p>
    <w:p w14:paraId="07EEEDDC" w14:textId="345071EA" w:rsidR="00FF6B26" w:rsidRPr="0029420F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>Ofertę wraz z dokumentami wymienionymi w Dziale XI</w:t>
      </w:r>
      <w:r w:rsidRPr="0029420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pkt 12</w:t>
      </w:r>
      <w:r w:rsidRPr="0029420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 należy złożyć przy użyciu </w:t>
      </w:r>
      <w:hyperlink r:id="rId16" w:history="1">
        <w:r w:rsidRPr="0029420F">
          <w:rPr>
            <w:rFonts w:ascii="Arial" w:eastAsia="Times New Roman" w:hAnsi="Arial" w:cs="Arial"/>
            <w:sz w:val="24"/>
            <w:szCs w:val="24"/>
            <w:lang w:val="x-none" w:eastAsia="pl-PL"/>
          </w:rPr>
          <w:t>platformy</w:t>
        </w:r>
      </w:hyperlink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dostępnej pod adresem: </w:t>
      </w:r>
      <w:hyperlink r:id="rId17" w:history="1">
        <w:r w:rsidRPr="00803A4C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https://platformazakupowa.pl/pn/koniusza</w:t>
        </w:r>
      </w:hyperlink>
      <w:r w:rsidRPr="00803A4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803A4C">
        <w:rPr>
          <w:rFonts w:ascii="Arial" w:eastAsia="Times New Roman" w:hAnsi="Arial" w:cs="Arial"/>
          <w:sz w:val="24"/>
          <w:szCs w:val="24"/>
          <w:lang w:val="x-none" w:eastAsia="pl-PL"/>
        </w:rPr>
        <w:t>do dnia</w:t>
      </w:r>
      <w:r w:rsidR="0098398C" w:rsidRPr="00803A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398C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F2A25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98398C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-09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-2022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r. do godz. 0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: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0.</w:t>
      </w:r>
    </w:p>
    <w:p w14:paraId="7427BB54" w14:textId="77777777" w:rsidR="00FF6B26" w:rsidRPr="0029420F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>Po wypełnieniu Formularza składania oferty lub wniosku i dołączenia  wszystkich wymaganych załączników należy kliknąć przycisk „Przejdź do podsumowania”.</w:t>
      </w:r>
    </w:p>
    <w:p w14:paraId="334A7E60" w14:textId="7390C3BF" w:rsidR="00FF6B26" w:rsidRPr="00BC4167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>Oferta składana elektronicznie musi zostać podpisana elektronicznym podpisem kwalifikowanym</w:t>
      </w:r>
      <w:r w:rsidR="006A5830" w:rsidRPr="0029420F">
        <w:rPr>
          <w:rFonts w:ascii="Arial" w:eastAsia="Times New Roman" w:hAnsi="Arial" w:cs="Arial"/>
          <w:sz w:val="24"/>
          <w:szCs w:val="24"/>
          <w:lang w:eastAsia="pl-PL"/>
        </w:rPr>
        <w:t xml:space="preserve"> lub podpisem zaufanym lub podpisem osobistym</w:t>
      </w: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zgodnie ze wskazaniem w Dziale XI</w:t>
      </w:r>
      <w:r w:rsidRPr="0029420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SWZ. W procesie składania oferty za pośrednictwem </w:t>
      </w:r>
      <w:hyperlink r:id="rId18" w:history="1">
        <w:r w:rsidRPr="0029420F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platformazakupowa.pl</w:t>
        </w:r>
      </w:hyperlink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wykonawca powinien złożyć podpis bezpośrednio na dokumentach przesłanych za pośrednictwem </w:t>
      </w:r>
      <w:hyperlink r:id="rId19" w:history="1">
        <w:r w:rsidRPr="0029420F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platformazakupowa.pl</w:t>
        </w:r>
      </w:hyperlink>
      <w:r w:rsidRPr="0029420F">
        <w:rPr>
          <w:rFonts w:ascii="Arial" w:eastAsia="Times New Roman" w:hAnsi="Arial" w:cs="Arial"/>
          <w:color w:val="0000FF"/>
          <w:sz w:val="24"/>
          <w:szCs w:val="24"/>
          <w:lang w:val="x-none" w:eastAsia="pl-PL"/>
        </w:rPr>
        <w:t xml:space="preserve">. </w:t>
      </w:r>
      <w:r w:rsidRPr="0029420F">
        <w:rPr>
          <w:rFonts w:ascii="Arial" w:eastAsia="Times New Roman" w:hAnsi="Arial" w:cs="Arial"/>
          <w:sz w:val="24"/>
          <w:szCs w:val="24"/>
          <w:lang w:val="x-none" w:eastAsia="pl-PL"/>
        </w:rPr>
        <w:t>Zalecamy stosowanie podpisu na każdym załączonym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pliku osobno, w szczególności wskazanych w art. 63 ust.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  Pzp, gdzie zaznaczono, iż oferty oraz oświadczenie, o którym mowa w art. 125 ust. 1</w:t>
      </w:r>
      <w:r w:rsidR="002D0EE7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sporządza się, pod rygorem nieważności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7A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formie elektronicznej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lub postaci elektronicznej opatrzonej podpisem zaufanym lub podpisem osobistym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4BDF0244" w14:textId="77777777" w:rsidR="00FF6B26" w:rsidRPr="00BC4167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 datę złożenia oferty przyjmuje się datę jej przekazania w systemie (platformie)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drugim kroku składania oferty poprzez kliknięcie przycisku “Złóż ofertę”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  <w:t>i wyświetlenie się komunikatu, że oferta została zaszyfrowana i złożona.</w:t>
      </w:r>
    </w:p>
    <w:p w14:paraId="4566B8EE" w14:textId="77777777" w:rsidR="00FF6B26" w:rsidRPr="00BC4167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Szczegółowa instrukcja dla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wykonawców dotycząca złożenia, zmiany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  <w:t>i wycofania oferty znajduje się na stronie internetowej pod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adresem:  </w:t>
      </w:r>
    </w:p>
    <w:p w14:paraId="10D14E37" w14:textId="6F21DCAA" w:rsidR="00FF6B26" w:rsidRPr="0029420F" w:rsidRDefault="00000000" w:rsidP="00DC341F">
      <w:pPr>
        <w:spacing w:after="0" w:line="360" w:lineRule="auto"/>
        <w:ind w:left="360"/>
        <w:contextualSpacing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hyperlink r:id="rId20" w:history="1">
        <w:r w:rsidR="00FF6B26" w:rsidRPr="0029420F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https://platformazakupowa.pl/strona/45-instrukcje</w:t>
        </w:r>
      </w:hyperlink>
      <w:r w:rsidR="006A5830" w:rsidRPr="0029420F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  <w:t>.</w:t>
      </w:r>
    </w:p>
    <w:p w14:paraId="48B25FF5" w14:textId="5E2EEE45" w:rsidR="00FF6B26" w:rsidRPr="00BC4167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803A4C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Otwarcie  ofert następuje niezwłocznie po upływie terminu składania ofert, tj. w dniu</w:t>
      </w:r>
      <w:r w:rsidRPr="00803A4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98398C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F2A25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196395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98398C"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-2022 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r. o godz. </w:t>
      </w:r>
      <w:r w:rsidRPr="00803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08:05</w:t>
      </w:r>
      <w:r w:rsidRPr="00803A4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przy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użyciu systemu teleinformatycznego.</w:t>
      </w:r>
    </w:p>
    <w:p w14:paraId="7E181AE2" w14:textId="77777777" w:rsidR="00FF6B26" w:rsidRPr="00BC4167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awarii tego systemu, która powoduje brak możliwości otwarcia ofert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terminie określonym przez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, otwarcie ofert następuje niezwłocznie po usunięciu awarii.</w:t>
      </w:r>
    </w:p>
    <w:p w14:paraId="7DCC4AFB" w14:textId="77777777" w:rsidR="00FF6B26" w:rsidRPr="00BC4167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Zamawiający poinformuje o zmianie terminu otwarcia ofert na stronie internetowej prowadzonego postępowania.</w:t>
      </w:r>
    </w:p>
    <w:p w14:paraId="21657B31" w14:textId="77777777" w:rsidR="00FF6B26" w:rsidRPr="00BC4167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Zamawiający, najpóźniej przed otwarciem ofert, udostępnia na stronie internetowej prowadzonego postępowania informację o kwocie, jaką zamierza przeznaczyć na sfinansowanie zamówienia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33D1F4" w14:textId="77777777" w:rsidR="00FF6B26" w:rsidRPr="00BC4167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Zamawiający, niezwłocznie po otwarciu ofert, udostępnia na stronie internetowej prowadzonego postępowania informacje o:</w:t>
      </w:r>
    </w:p>
    <w:p w14:paraId="580A5E99" w14:textId="77777777" w:rsidR="00FF6B26" w:rsidRPr="00BC4167" w:rsidRDefault="00FF6B26" w:rsidP="005C5F44">
      <w:pPr>
        <w:numPr>
          <w:ilvl w:val="1"/>
          <w:numId w:val="16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nazwach albo imionach i nazwiskach oraz siedzibach lub miejscach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prowadzonej działalności gospodarczej albo miejscach zamieszkania wykonawców, których oferty zostały otwarte;</w:t>
      </w:r>
    </w:p>
    <w:p w14:paraId="20DBEF12" w14:textId="77777777" w:rsidR="00FF6B26" w:rsidRPr="00BC4167" w:rsidRDefault="00FF6B26" w:rsidP="005C5F44">
      <w:pPr>
        <w:numPr>
          <w:ilvl w:val="1"/>
          <w:numId w:val="16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cenach zawartych w ofertach.</w:t>
      </w:r>
    </w:p>
    <w:p w14:paraId="306F5710" w14:textId="77777777" w:rsidR="00FF6B26" w:rsidRPr="00BC4167" w:rsidRDefault="00FF6B26" w:rsidP="005C5F44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Informacja, o której mowa powyżej w pkt 10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zostanie opublikowana na stronie prowadzonego postępowania, tj. w sekcji ,,Komunikaty” .</w:t>
      </w:r>
    </w:p>
    <w:p w14:paraId="3A6BCC44" w14:textId="77777777" w:rsidR="00FF6B26" w:rsidRDefault="00FF6B26" w:rsidP="00DC341F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5488232B" w14:textId="77777777" w:rsidR="00FF6B26" w:rsidRPr="002D63E8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D63E8">
        <w:rPr>
          <w:rFonts w:ascii="Arial" w:hAnsi="Arial" w:cs="Arial"/>
          <w:color w:val="auto"/>
          <w:sz w:val="24"/>
          <w:szCs w:val="24"/>
        </w:rPr>
        <w:t>Dział XIV</w:t>
      </w:r>
    </w:p>
    <w:p w14:paraId="4F83D1EE" w14:textId="59ACADEF" w:rsidR="00FF6B26" w:rsidRPr="00DC341F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D63E8">
        <w:rPr>
          <w:rFonts w:ascii="Arial" w:hAnsi="Arial" w:cs="Arial"/>
          <w:color w:val="auto"/>
          <w:sz w:val="24"/>
          <w:szCs w:val="24"/>
        </w:rPr>
        <w:t>Wymagania dotyczące wadium, w tym jego kwota</w:t>
      </w:r>
    </w:p>
    <w:p w14:paraId="0F197B32" w14:textId="77777777" w:rsidR="00FF6B26" w:rsidRPr="00BC4167" w:rsidRDefault="00FF6B26" w:rsidP="00DC341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Zamawiający nie wymaga wniesienia wadium.</w:t>
      </w:r>
    </w:p>
    <w:p w14:paraId="5F97D792" w14:textId="77777777" w:rsidR="00FF6B26" w:rsidRPr="00BC4167" w:rsidRDefault="00FF6B26" w:rsidP="00DC341F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5F35F4E6" w14:textId="77777777" w:rsidR="00FF6B26" w:rsidRPr="002D63E8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D63E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XV</w:t>
      </w:r>
    </w:p>
    <w:p w14:paraId="23BED645" w14:textId="5099933F" w:rsidR="00FF6B26" w:rsidRPr="00DC341F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D63E8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Sposób obliczenia ceny</w:t>
      </w:r>
    </w:p>
    <w:p w14:paraId="6B2EE4F0" w14:textId="252F9534" w:rsidR="00FF6B26" w:rsidRDefault="00FF6B26" w:rsidP="005C5F4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 określi cenę brutto w formularzu oferty, która stanowić będzie wynagrodzenie ryczałtowe w rozumieniu art. 632§1 </w:t>
      </w:r>
      <w:r w:rsidR="00B54F47">
        <w:rPr>
          <w:rFonts w:ascii="Arial" w:hAnsi="Arial" w:cs="Arial"/>
          <w:sz w:val="24"/>
          <w:szCs w:val="24"/>
        </w:rPr>
        <w:t>K</w:t>
      </w:r>
      <w:r w:rsidRPr="00BC4167">
        <w:rPr>
          <w:rFonts w:ascii="Arial" w:hAnsi="Arial" w:cs="Arial"/>
          <w:sz w:val="24"/>
          <w:szCs w:val="24"/>
        </w:rPr>
        <w:t>odeksu cywilnego za realizację całego przedmiotu zamówienia</w:t>
      </w:r>
      <w:r w:rsidR="00A55A3D">
        <w:rPr>
          <w:rFonts w:ascii="Arial" w:hAnsi="Arial" w:cs="Arial"/>
          <w:sz w:val="24"/>
          <w:szCs w:val="24"/>
        </w:rPr>
        <w:t xml:space="preserve"> danej części </w:t>
      </w:r>
      <w:r w:rsidRPr="00BC4167">
        <w:rPr>
          <w:rFonts w:ascii="Arial" w:hAnsi="Arial" w:cs="Arial"/>
          <w:sz w:val="24"/>
          <w:szCs w:val="24"/>
        </w:rPr>
        <w:t>(razem z obowiązującym podatkiem VAT), podając ją w zapisie liczbowym z dokładnością do grosza (do dwóch miejsc po przecinku). Jeżeli obliczana cena ma więcej miejsc po przecinku należy ją zaokrąglić w ten sposób, że cyfry od 1 do 4 należy zaokrąglić w dół, natomiast cyfry od 5 do 9 należy zaokrąglić w górę.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11BD28" w14:textId="2C2E7F51" w:rsidR="00FF6B26" w:rsidRPr="00457E29" w:rsidRDefault="00FF6B26" w:rsidP="00DC341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26" w:name="_Hlk101958654"/>
      <w:r>
        <w:rPr>
          <w:rFonts w:ascii="Arial" w:hAnsi="Arial" w:cs="Arial"/>
          <w:sz w:val="24"/>
          <w:szCs w:val="24"/>
        </w:rPr>
        <w:lastRenderedPageBreak/>
        <w:t xml:space="preserve">Wykonawca obowiązany jest ponadto podać w formularzu oferty </w:t>
      </w:r>
      <w:r w:rsidRPr="00457E29">
        <w:rPr>
          <w:rFonts w:ascii="Arial" w:hAnsi="Arial" w:cs="Arial"/>
          <w:sz w:val="24"/>
          <w:szCs w:val="24"/>
        </w:rPr>
        <w:t>cenę netto oraz wartość podatku VAT</w:t>
      </w:r>
      <w:r>
        <w:rPr>
          <w:rFonts w:ascii="Arial" w:hAnsi="Arial" w:cs="Arial"/>
          <w:sz w:val="24"/>
          <w:szCs w:val="24"/>
        </w:rPr>
        <w:t xml:space="preserve"> wraz ze wskazaniem procentowej stawki</w:t>
      </w:r>
      <w:r w:rsidR="00196395">
        <w:rPr>
          <w:rFonts w:ascii="Arial" w:hAnsi="Arial" w:cs="Arial"/>
          <w:sz w:val="24"/>
          <w:szCs w:val="24"/>
        </w:rPr>
        <w:t xml:space="preserve"> lub ewentualne zwolnienie z podatku VAT wraz z podstawą prawną</w:t>
      </w:r>
      <w:r>
        <w:rPr>
          <w:rFonts w:ascii="Arial" w:hAnsi="Arial" w:cs="Arial"/>
          <w:sz w:val="24"/>
          <w:szCs w:val="24"/>
        </w:rPr>
        <w:t xml:space="preserve">.  </w:t>
      </w:r>
    </w:p>
    <w:bookmarkEnd w:id="26"/>
    <w:p w14:paraId="209265A6" w14:textId="77777777" w:rsidR="00FF6B26" w:rsidRPr="00BC4167" w:rsidRDefault="00FF6B26" w:rsidP="005C5F4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 przypadku skorzystania przez zamawiającego z możliwości negocjacji ofert </w:t>
      </w:r>
      <w:r w:rsidRPr="00BC4167">
        <w:rPr>
          <w:rFonts w:ascii="Arial" w:hAnsi="Arial" w:cs="Arial"/>
          <w:sz w:val="24"/>
          <w:szCs w:val="24"/>
        </w:rPr>
        <w:br/>
        <w:t>w zakresie kryteriów oceny ofert, wiążąca będzie cena ryczałtowa brutto określona w ofercie dodatkowej.</w:t>
      </w:r>
    </w:p>
    <w:p w14:paraId="2B525B09" w14:textId="6FBF0CB1" w:rsidR="00FF6B26" w:rsidRPr="00D40AB2" w:rsidRDefault="00FF6B26" w:rsidP="005C5F4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D40AB2">
        <w:rPr>
          <w:rFonts w:ascii="Arial" w:hAnsi="Arial" w:cs="Arial"/>
          <w:sz w:val="24"/>
          <w:szCs w:val="24"/>
        </w:rPr>
        <w:t xml:space="preserve">Podstawą do opracowania ceny ryczałtowej jest: dokumentacja </w:t>
      </w:r>
      <w:r w:rsidR="00683417">
        <w:rPr>
          <w:rFonts w:ascii="Arial" w:hAnsi="Arial" w:cs="Arial"/>
          <w:sz w:val="24"/>
          <w:szCs w:val="24"/>
        </w:rPr>
        <w:t>projektowa</w:t>
      </w:r>
      <w:r w:rsidRPr="00D40AB2">
        <w:rPr>
          <w:rFonts w:ascii="Arial" w:hAnsi="Arial" w:cs="Arial"/>
          <w:sz w:val="24"/>
          <w:szCs w:val="24"/>
        </w:rPr>
        <w:t xml:space="preserve">   załączona do niniejszej SWZ. Zamawiający udostępnia również przedmiar robót, który </w:t>
      </w:r>
      <w:r w:rsidRPr="00D40AB2">
        <w:rPr>
          <w:rStyle w:val="markedcontent"/>
          <w:rFonts w:ascii="Arial" w:hAnsi="Arial" w:cs="Arial"/>
          <w:sz w:val="24"/>
          <w:szCs w:val="24"/>
        </w:rPr>
        <w:t xml:space="preserve">należy traktować jako element dodatkowy, jedynie ułatwiający sporządzenie oferty. Przedmiar robót nie może stanowić podstawy do wyceny przedmiotu zamówienia. </w:t>
      </w:r>
    </w:p>
    <w:p w14:paraId="117B436C" w14:textId="77777777" w:rsidR="00FF6B26" w:rsidRPr="00BC4167" w:rsidRDefault="00FF6B26" w:rsidP="005C5F4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Cena oferty musi zawierać wszystkie koszty niezbędne do zrealizowania zamówienia wynikające wprost z dokumentacji </w:t>
      </w:r>
      <w:r>
        <w:rPr>
          <w:rFonts w:ascii="Arial" w:hAnsi="Arial" w:cs="Arial"/>
          <w:sz w:val="24"/>
          <w:szCs w:val="24"/>
        </w:rPr>
        <w:t>technicznej</w:t>
      </w:r>
      <w:r w:rsidRPr="00BC41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>jak również w niej nie ujęte, a bez których nie można wykonać zamówienia. Wykonawca jest zobowiązany w cenie oferty uwzględnić także załatwienie wszelkich innych formalności dotyczących budowy i kosztów z tym związanych.</w:t>
      </w:r>
      <w:r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 xml:space="preserve">Ponadto wykonawca musi przewidzieć wszystkie okoliczności, które mogą wpłynąć na cenę w tym właściwą organizację pracy dla poprawnego i terminowego zrealizowania przez wykonawcę zakresu robót oraz musi skalkulować  wszystkie potencjalne ryzyka (obiektywnie możliwe do przewidzenia) jakie mogą wystąpić przy realizacji przedmiotu umowy. </w:t>
      </w:r>
    </w:p>
    <w:p w14:paraId="40D64B95" w14:textId="645059DF" w:rsidR="00FF6B26" w:rsidRPr="00BC4167" w:rsidRDefault="003D226F" w:rsidP="005C5F44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93D63">
        <w:rPr>
          <w:rFonts w:ascii="Arial" w:hAnsi="Arial" w:cs="Arial"/>
          <w:b/>
          <w:bCs/>
          <w:sz w:val="24"/>
          <w:szCs w:val="24"/>
        </w:rPr>
        <w:t>W</w:t>
      </w:r>
      <w:r w:rsidR="004D2D66" w:rsidRPr="00A93D63">
        <w:rPr>
          <w:rFonts w:ascii="Arial" w:hAnsi="Arial" w:cs="Arial"/>
          <w:b/>
          <w:bCs/>
          <w:sz w:val="24"/>
          <w:szCs w:val="24"/>
        </w:rPr>
        <w:t xml:space="preserve">ykonawca obowiązany jest </w:t>
      </w:r>
      <w:r w:rsidRPr="00A93D63">
        <w:rPr>
          <w:rFonts w:ascii="Arial" w:hAnsi="Arial" w:cs="Arial"/>
          <w:b/>
          <w:bCs/>
          <w:sz w:val="24"/>
          <w:szCs w:val="24"/>
        </w:rPr>
        <w:t xml:space="preserve">przed podpisaniem umowy </w:t>
      </w:r>
      <w:r w:rsidRPr="00A93D63">
        <w:rPr>
          <w:rFonts w:ascii="Arial" w:hAnsi="Arial" w:cs="Arial"/>
          <w:sz w:val="24"/>
          <w:szCs w:val="24"/>
        </w:rPr>
        <w:t>(najpóźniej na jeden dzień przed)</w:t>
      </w:r>
      <w:r w:rsidRPr="00A93D63">
        <w:rPr>
          <w:rFonts w:ascii="Arial" w:hAnsi="Arial" w:cs="Arial"/>
          <w:b/>
          <w:bCs/>
          <w:sz w:val="24"/>
          <w:szCs w:val="24"/>
        </w:rPr>
        <w:t xml:space="preserve"> </w:t>
      </w:r>
      <w:r w:rsidR="004D2D66" w:rsidRPr="00A93D63">
        <w:rPr>
          <w:rFonts w:ascii="Arial" w:hAnsi="Arial" w:cs="Arial"/>
          <w:b/>
          <w:bCs/>
          <w:sz w:val="24"/>
          <w:szCs w:val="24"/>
        </w:rPr>
        <w:t xml:space="preserve">załączyć </w:t>
      </w:r>
      <w:r w:rsidR="00FF6B26" w:rsidRPr="00A93D63">
        <w:rPr>
          <w:rFonts w:ascii="Arial" w:hAnsi="Arial" w:cs="Arial"/>
          <w:b/>
          <w:bCs/>
          <w:sz w:val="24"/>
          <w:szCs w:val="24"/>
        </w:rPr>
        <w:t xml:space="preserve">kosztorys ofertowy </w:t>
      </w:r>
      <w:r w:rsidR="00FF6B26" w:rsidRPr="00A93D63">
        <w:rPr>
          <w:rFonts w:ascii="Arial" w:hAnsi="Arial" w:cs="Arial"/>
          <w:sz w:val="24"/>
          <w:szCs w:val="24"/>
        </w:rPr>
        <w:t xml:space="preserve"> sporządzony metodą uproszczoną opatrzony  kwalifikowanym podpisem elektronicznym lub podpisem zaufanym lub podpisem osobistym osoby uprawnionej do reprezentacji</w:t>
      </w:r>
      <w:r w:rsidR="00FF6B26" w:rsidRPr="00D40AB2">
        <w:rPr>
          <w:rFonts w:ascii="Arial" w:hAnsi="Arial" w:cs="Arial"/>
          <w:sz w:val="24"/>
          <w:szCs w:val="24"/>
        </w:rPr>
        <w:t xml:space="preserve"> wykonawcy.</w:t>
      </w:r>
      <w:r w:rsidR="00FF6B26" w:rsidRPr="00D40AB2">
        <w:rPr>
          <w:rFonts w:asciiTheme="minorHAnsi" w:hAnsiTheme="minorHAnsi" w:cstheme="minorHAnsi"/>
          <w:sz w:val="24"/>
          <w:szCs w:val="24"/>
        </w:rPr>
        <w:t xml:space="preserve"> </w:t>
      </w:r>
      <w:r w:rsidR="00FF6B26" w:rsidRPr="00D40AB2">
        <w:rPr>
          <w:rFonts w:ascii="Arial" w:hAnsi="Arial" w:cs="Arial"/>
          <w:sz w:val="24"/>
          <w:szCs w:val="24"/>
        </w:rPr>
        <w:t xml:space="preserve">Kosztorys ofertowy </w:t>
      </w:r>
      <w:r w:rsidR="00FF6B26" w:rsidRPr="00D40AB2">
        <w:rPr>
          <w:rFonts w:ascii="Arial" w:eastAsia="Calibri" w:hAnsi="Arial" w:cs="Arial"/>
          <w:sz w:val="24"/>
          <w:szCs w:val="24"/>
        </w:rPr>
        <w:t>będzie traktowany jako element pomocniczy niepodlegający ocenie,</w:t>
      </w:r>
      <w:r w:rsidR="00A93D63">
        <w:rPr>
          <w:rFonts w:ascii="Arial" w:eastAsia="Calibri" w:hAnsi="Arial" w:cs="Arial"/>
          <w:sz w:val="24"/>
          <w:szCs w:val="24"/>
        </w:rPr>
        <w:br/>
      </w:r>
      <w:r w:rsidR="00FF6B26" w:rsidRPr="00D40AB2">
        <w:rPr>
          <w:rFonts w:ascii="Arial" w:eastAsia="Calibri" w:hAnsi="Arial" w:cs="Arial"/>
          <w:sz w:val="24"/>
          <w:szCs w:val="24"/>
        </w:rPr>
        <w:t xml:space="preserve">a służący jako materiał uwiarygodniający cenę ofertową oraz do wyliczenia ewentualnych robót dodatkowych lub/i zamiennych. </w:t>
      </w:r>
      <w:r w:rsidR="00FF6B26" w:rsidRPr="00D40AB2">
        <w:rPr>
          <w:rFonts w:ascii="Arial" w:hAnsi="Arial" w:cs="Arial"/>
          <w:sz w:val="24"/>
          <w:szCs w:val="24"/>
        </w:rPr>
        <w:t>Ponadto kosztorys będzie stanowić załącznik do umowy.</w:t>
      </w:r>
      <w:r w:rsidR="00FF6B26" w:rsidRPr="00AD0031">
        <w:rPr>
          <w:rFonts w:ascii="Arial" w:hAnsi="Arial" w:cs="Arial"/>
          <w:sz w:val="24"/>
          <w:szCs w:val="24"/>
        </w:rPr>
        <w:t xml:space="preserve"> </w:t>
      </w:r>
    </w:p>
    <w:p w14:paraId="781E5DF1" w14:textId="77777777" w:rsidR="00FF6B26" w:rsidRPr="00BC4167" w:rsidRDefault="00FF6B26" w:rsidP="005C5F4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 zobowiązany jest zastosować stawkę podatku VAT zgodnie </w:t>
      </w:r>
      <w:r w:rsidRPr="00BC4167">
        <w:rPr>
          <w:rFonts w:ascii="Arial" w:hAnsi="Arial" w:cs="Arial"/>
          <w:sz w:val="24"/>
          <w:szCs w:val="24"/>
        </w:rPr>
        <w:br/>
        <w:t xml:space="preserve">z obowiązującymi przepisami na dzień składania oferty i podać ją w formularzu oferty. </w:t>
      </w:r>
    </w:p>
    <w:p w14:paraId="4006E1BC" w14:textId="77777777" w:rsidR="00FF6B26" w:rsidRPr="00D40AB2" w:rsidRDefault="00FF6B26" w:rsidP="005C5F4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Zgodnie z art. 225 Pzp jeżeli została złożona oferta, której wybór prowadziłby do powstania u zamawiającego obowiązku podatkowego zgodnie z ustawą z 11 </w:t>
      </w:r>
      <w:r w:rsidRPr="00BC4167">
        <w:rPr>
          <w:rFonts w:ascii="Arial" w:hAnsi="Arial" w:cs="Arial"/>
          <w:sz w:val="24"/>
          <w:szCs w:val="24"/>
        </w:rPr>
        <w:lastRenderedPageBreak/>
        <w:t>marca 2004 r. 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630EB473" w14:textId="77777777" w:rsidR="00FF6B26" w:rsidRDefault="00FF6B26" w:rsidP="005C5F44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40AB2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462D80BC" w14:textId="77777777" w:rsidR="00FF6B26" w:rsidRDefault="00FF6B26" w:rsidP="005C5F44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AB087C8" w14:textId="77777777" w:rsidR="00FF6B26" w:rsidRDefault="00FF6B26" w:rsidP="005C5F44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40AB2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4155FB8B" w14:textId="77777777" w:rsidR="00FF6B26" w:rsidRPr="00D40AB2" w:rsidRDefault="00FF6B26" w:rsidP="005C5F44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40AB2">
        <w:rPr>
          <w:rFonts w:ascii="Arial" w:hAnsi="Arial" w:cs="Arial"/>
          <w:sz w:val="24"/>
          <w:szCs w:val="24"/>
        </w:rPr>
        <w:t>wskazania stawki podatku od towarów i usług, która zgodnie z wiedzą wykonawcy, będzie  miała  zastosowanie.</w:t>
      </w:r>
    </w:p>
    <w:p w14:paraId="1A9FCEF4" w14:textId="3F051ACA" w:rsidR="00FF6B26" w:rsidRPr="00BC4167" w:rsidRDefault="00FF6B26" w:rsidP="005C5F4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Informację w powyższym zakresie wykonawca </w:t>
      </w:r>
      <w:r w:rsidRPr="00AD0031">
        <w:rPr>
          <w:rFonts w:ascii="Arial" w:hAnsi="Arial" w:cs="Arial"/>
          <w:sz w:val="24"/>
          <w:szCs w:val="24"/>
        </w:rPr>
        <w:t xml:space="preserve">składa w </w:t>
      </w:r>
      <w:r w:rsidR="002E4A7A">
        <w:rPr>
          <w:rFonts w:ascii="Arial" w:hAnsi="Arial" w:cs="Arial"/>
          <w:sz w:val="24"/>
          <w:szCs w:val="24"/>
        </w:rPr>
        <w:t xml:space="preserve">Formularzu oferty. </w:t>
      </w:r>
      <w:r w:rsidRPr="00BC4167">
        <w:rPr>
          <w:rFonts w:ascii="Arial" w:hAnsi="Arial" w:cs="Arial"/>
          <w:sz w:val="24"/>
          <w:szCs w:val="24"/>
        </w:rPr>
        <w:t>Brak złożenia ww. informacji będzie postrzegany jako brak powstania obowiązku podatkowego po stronie zamawiającego.</w:t>
      </w:r>
    </w:p>
    <w:p w14:paraId="7FD316BE" w14:textId="77777777" w:rsidR="00FF6B26" w:rsidRPr="00BC4167" w:rsidRDefault="00FF6B26" w:rsidP="005C5F4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eastAsia="Calibri" w:hAnsi="Arial" w:cs="Arial"/>
          <w:sz w:val="24"/>
          <w:szCs w:val="24"/>
        </w:rPr>
        <w:t>Rozliczenia między zamawiającym a wykonawcą prowadzone będą w walucie PLN. (zamawiający nie będzie prowadził z wykonawcą rozliczeń w walutach obcych).</w:t>
      </w:r>
    </w:p>
    <w:p w14:paraId="62CC05D6" w14:textId="3EFF73CE" w:rsidR="00F3396C" w:rsidRPr="00F3396C" w:rsidRDefault="00F3396C" w:rsidP="00F3396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F3396C">
        <w:rPr>
          <w:rFonts w:ascii="Arial" w:hAnsi="Arial" w:cs="Arial"/>
          <w:sz w:val="24"/>
          <w:szCs w:val="24"/>
        </w:rPr>
        <w:t xml:space="preserve">Zamawiający na podstawie ustawy z dnia 11 marca 2002 r. o podatku od towarów i usług (t. j. Dz. U. 2022 r. poz. 931 ze zm.) wprowadza mechanizm podzielonej płatności dla wystawionych przez wykonawcę faktur. </w:t>
      </w:r>
    </w:p>
    <w:p w14:paraId="3CDD976D" w14:textId="6F211268" w:rsidR="00FF6B26" w:rsidRPr="00BC4167" w:rsidRDefault="00FF6B26" w:rsidP="005C5F4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D0031">
        <w:rPr>
          <w:rFonts w:ascii="Arial" w:eastAsia="Calibri" w:hAnsi="Arial" w:cs="Arial"/>
          <w:sz w:val="24"/>
          <w:szCs w:val="24"/>
        </w:rPr>
        <w:t xml:space="preserve">Zamawiający nie przewiduje </w:t>
      </w:r>
      <w:r w:rsidRPr="00BC4167">
        <w:rPr>
          <w:rFonts w:ascii="Arial" w:eastAsia="Calibri" w:hAnsi="Arial" w:cs="Arial"/>
          <w:sz w:val="24"/>
          <w:szCs w:val="24"/>
        </w:rPr>
        <w:t>udzielania zaliczek na poczet wykonania zamówienia publicznego.</w:t>
      </w:r>
    </w:p>
    <w:p w14:paraId="1C06F4EF" w14:textId="77777777" w:rsidR="00FF6B26" w:rsidRPr="00BC4167" w:rsidRDefault="00FF6B26" w:rsidP="005C5F4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1EF417A" w14:textId="77777777" w:rsidR="00FF6B26" w:rsidRPr="00BC4167" w:rsidRDefault="00FF6B26" w:rsidP="00DC341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2AFB830" w14:textId="77777777" w:rsidR="00FF6B26" w:rsidRPr="006752A1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52A1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XVI</w:t>
      </w:r>
    </w:p>
    <w:p w14:paraId="6EF5713B" w14:textId="2EB2C788" w:rsidR="00FF6B26" w:rsidRPr="00DC341F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52A1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Opis kryteriów oceny ofert, wraz z podaniem wag tych kryteriów i sposobu oceny ofert</w:t>
      </w:r>
    </w:p>
    <w:p w14:paraId="5905DC8B" w14:textId="77777777" w:rsidR="00FF6B26" w:rsidRPr="00BC4167" w:rsidRDefault="00FF6B26" w:rsidP="005C5F44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Do porównania ofert zamawiający przyjmuje ceny ofert z podatkiem VAT.  </w:t>
      </w:r>
    </w:p>
    <w:p w14:paraId="50EAA0EE" w14:textId="77777777" w:rsidR="00FF6B26" w:rsidRPr="00BC4167" w:rsidRDefault="00FF6B26" w:rsidP="005C5F44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Zamawiający oceni i porówna jedynie te oferty, które nie zostaną odrzucone na podstawie art. 226 ust. 1 Pzp.</w:t>
      </w:r>
    </w:p>
    <w:p w14:paraId="4E579EC6" w14:textId="5F7F2DEB" w:rsidR="00FF6B26" w:rsidRPr="00DC341F" w:rsidRDefault="00FF6B26" w:rsidP="005C5F44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 wyborze najkorzystniejszej oferty zamawiający będzie kierował się następującymi kryteriami i odpowiadającymi im znaczeniami oraz w następujący sposób będzie oceniał spełnienie kryteriów: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320"/>
        <w:gridCol w:w="3501"/>
      </w:tblGrid>
      <w:tr w:rsidR="00FF6B26" w:rsidRPr="00BC4167" w14:paraId="35F2083D" w14:textId="77777777" w:rsidTr="002F3802">
        <w:trPr>
          <w:trHeight w:val="4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0120" w14:textId="77777777" w:rsidR="00FF6B26" w:rsidRPr="00BC4167" w:rsidRDefault="00FF6B26" w:rsidP="00DC341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C4167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F161" w14:textId="77777777" w:rsidR="00FF6B26" w:rsidRPr="00BC4167" w:rsidRDefault="00FF6B26" w:rsidP="00DC341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C4167">
              <w:rPr>
                <w:rFonts w:ascii="Arial" w:eastAsia="Calibri" w:hAnsi="Arial" w:cs="Arial"/>
                <w:sz w:val="24"/>
                <w:szCs w:val="24"/>
              </w:rPr>
              <w:t>Opis kryterium: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FE64" w14:textId="77777777" w:rsidR="00FF6B26" w:rsidRPr="00BC4167" w:rsidRDefault="00FF6B26" w:rsidP="00DC341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C4167">
              <w:rPr>
                <w:rFonts w:ascii="Arial" w:eastAsia="Calibri" w:hAnsi="Arial" w:cs="Arial"/>
                <w:sz w:val="24"/>
                <w:szCs w:val="24"/>
              </w:rPr>
              <w:t>Znaczenie (%)</w:t>
            </w:r>
          </w:p>
        </w:tc>
      </w:tr>
      <w:tr w:rsidR="00FF6B26" w:rsidRPr="00BC4167" w14:paraId="5412D2A6" w14:textId="77777777" w:rsidTr="002F3802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D1B2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62B8" w14:textId="77777777" w:rsidR="00FF6B26" w:rsidRPr="00AD0031" w:rsidRDefault="00FF6B26" w:rsidP="00DC341F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00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Cena brutto (C)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0A81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60%</w:t>
            </w:r>
          </w:p>
        </w:tc>
      </w:tr>
      <w:tr w:rsidR="00FF6B26" w:rsidRPr="00BC4167" w14:paraId="5281DD1D" w14:textId="77777777" w:rsidTr="002F3802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17B3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0F5C" w14:textId="77777777" w:rsidR="00FF6B26" w:rsidRPr="00AD0031" w:rsidRDefault="00FF6B26" w:rsidP="00DC341F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27" w:name="_Hlk102041748"/>
            <w:r w:rsidRPr="00AD00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Okres gwarancji </w:t>
            </w:r>
            <w:r w:rsidRPr="00AD0031">
              <w:rPr>
                <w:rFonts w:ascii="Arial" w:hAnsi="Arial" w:cs="Arial"/>
                <w:bCs/>
                <w:iCs/>
                <w:sz w:val="24"/>
                <w:szCs w:val="24"/>
              </w:rPr>
              <w:t>na wykonane roboty budowlane</w:t>
            </w:r>
            <w:r w:rsidRPr="00AD00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bookmarkEnd w:id="27"/>
            <w:r w:rsidRPr="00AD00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(G)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1476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</w:tc>
      </w:tr>
      <w:tr w:rsidR="00FF6B26" w:rsidRPr="00BC4167" w14:paraId="50FA1FAF" w14:textId="77777777" w:rsidTr="002F3802">
        <w:trPr>
          <w:trHeight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140" w14:textId="77777777" w:rsidR="00FF6B26" w:rsidRPr="00BC4167" w:rsidRDefault="00FF6B26" w:rsidP="00DC341F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DCA" w14:textId="77777777" w:rsidR="00FF6B26" w:rsidRPr="00BC4167" w:rsidRDefault="00FF6B26" w:rsidP="00DC341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1353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</w:tbl>
    <w:p w14:paraId="269E4FD2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2268FD90" w14:textId="381055E5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Oferty będą oceniane przez komisj</w:t>
      </w:r>
      <w:r w:rsidR="00AD2CA5">
        <w:rPr>
          <w:rFonts w:ascii="Arial" w:hAnsi="Arial" w:cs="Arial"/>
          <w:bCs/>
          <w:iCs/>
          <w:sz w:val="24"/>
          <w:szCs w:val="24"/>
        </w:rPr>
        <w:t>ę</w:t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 przetargową w skali 100,00 punktowej.</w:t>
      </w:r>
    </w:p>
    <w:p w14:paraId="30D441B9" w14:textId="3FE281F8" w:rsidR="00FF6B26" w:rsidRPr="00DC341F" w:rsidRDefault="00F3420F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Przyjmuje się, że 1% = 1 pkt i tak zostanie przeliczona liczba uzyskanych punktów.</w:t>
      </w:r>
    </w:p>
    <w:p w14:paraId="59EA29D3" w14:textId="77777777" w:rsidR="00FF6B26" w:rsidRPr="00BC4167" w:rsidRDefault="00FF6B26" w:rsidP="005C5F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Opis kryterium „Cena brutto” (cena ofertowa brutto) </w:t>
      </w:r>
    </w:p>
    <w:p w14:paraId="075378C5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bookmarkStart w:id="28" w:name="_Hlk102041789"/>
      <w:r w:rsidRPr="00BC4167">
        <w:rPr>
          <w:rFonts w:ascii="Arial" w:hAnsi="Arial" w:cs="Arial"/>
          <w:bCs/>
          <w:iCs/>
          <w:sz w:val="24"/>
          <w:szCs w:val="24"/>
        </w:rPr>
        <w:t xml:space="preserve">Kryterium „Cena brutto” będzie rozpatrywane na podstawie całkowitej ceny ofertowej brutto za wykonanie przedmiotu zamówienia, podanej przez wykonawcę w punkcie II. Przedmiot oferty pkt 1. Formularza oferty. </w:t>
      </w:r>
    </w:p>
    <w:p w14:paraId="6F2FA36E" w14:textId="55069626" w:rsidR="00DD0D26" w:rsidRDefault="00FF6B26" w:rsidP="00C8526D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Cena będzie oceniana metodą punktową wg wzoru: </w:t>
      </w:r>
    </w:p>
    <w:p w14:paraId="78BB1BD9" w14:textId="77777777" w:rsidR="00C8526D" w:rsidRPr="00C8526D" w:rsidRDefault="00C8526D" w:rsidP="00C8526D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119DA3BB" w14:textId="77777777" w:rsidR="00DD0D26" w:rsidRDefault="00DD0D26" w:rsidP="00DD0D26">
      <w:pPr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250">
        <w:rPr>
          <w:rFonts w:ascii="Arial" w:eastAsia="Times New Roman" w:hAnsi="Arial" w:cs="Arial"/>
          <w:b/>
          <w:sz w:val="24"/>
          <w:szCs w:val="24"/>
          <w:lang w:eastAsia="pl-PL"/>
        </w:rPr>
        <w:t>Cena najniższa ze wszystkich ofert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 </w:t>
      </w:r>
      <w:r w:rsidRPr="00AB7250">
        <w:rPr>
          <w:rFonts w:ascii="Arial" w:eastAsia="Times New Roman" w:hAnsi="Arial" w:cs="Arial"/>
          <w:b/>
          <w:sz w:val="24"/>
          <w:szCs w:val="24"/>
          <w:lang w:eastAsia="pl-PL"/>
        </w:rPr>
        <w:t>Cena oferty badanej x 100 pkt x 60%</w:t>
      </w:r>
      <w:r w:rsidRPr="00F220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(waga</w:t>
      </w:r>
      <w:r w:rsidRPr="00AB72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kryterium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1AE4C1C6" w14:textId="679EFEA5" w:rsidR="00FF6B26" w:rsidRPr="00DA283E" w:rsidRDefault="00FF6B26" w:rsidP="00DD0D26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54EA9AC0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Do oceny przyjmuje się cenę oferty brutto (wraz z podatkiem VAT).</w:t>
      </w:r>
    </w:p>
    <w:p w14:paraId="6EC6883F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Przyznane punkty zostaną zaokrąglone do dwóch miejsc po przecinku.</w:t>
      </w:r>
    </w:p>
    <w:p w14:paraId="4946701F" w14:textId="20E7BF4E" w:rsidR="00FF6B26" w:rsidRPr="00DC341F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W tym kryterium można uzyskać maksymalnie 60,00 punktów. </w:t>
      </w:r>
      <w:bookmarkEnd w:id="28"/>
    </w:p>
    <w:p w14:paraId="2E483A44" w14:textId="77777777" w:rsidR="00FF6B26" w:rsidRPr="00BC4167" w:rsidRDefault="00FF6B26" w:rsidP="005C5F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bookmarkStart w:id="29" w:name="_Hlk102041928"/>
      <w:r w:rsidRPr="00BC4167">
        <w:rPr>
          <w:rFonts w:ascii="Arial" w:hAnsi="Arial" w:cs="Arial"/>
          <w:bCs/>
          <w:iCs/>
          <w:sz w:val="24"/>
          <w:szCs w:val="24"/>
        </w:rPr>
        <w:t>Opis kryterium „Okres gwarancji na wykonane roboty budowlane”</w:t>
      </w:r>
    </w:p>
    <w:p w14:paraId="23F016DA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Kryterium „Okres gwarancji na wykonane roboty budowlane” będzie rozpatrywane na podstawie zadeklarowanego okresu gwarancji, podanego przez wykonawcę </w:t>
      </w:r>
      <w:r w:rsidRPr="00BC4167">
        <w:rPr>
          <w:rFonts w:ascii="Arial" w:hAnsi="Arial" w:cs="Arial"/>
          <w:bCs/>
          <w:iCs/>
          <w:sz w:val="24"/>
          <w:szCs w:val="24"/>
        </w:rPr>
        <w:br/>
        <w:t>w punkcie II. Przedmiot oferty pkt 2. Formularza Oferty (należy wpisać 36 miesięcy, 48 miesięcy lub 60 miesięcy).</w:t>
      </w:r>
    </w:p>
    <w:p w14:paraId="4CA95BFF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Wykonawca może zaproponować okres gwarancji na wykonane roboty budowlane tylko w pełnych miesiącach: tj. 36 miesięcy, 48 miesięcy lub 60 miesięcy.</w:t>
      </w:r>
    </w:p>
    <w:p w14:paraId="183B2553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301392E8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lastRenderedPageBreak/>
        <w:t>UWAGA:</w:t>
      </w:r>
    </w:p>
    <w:p w14:paraId="79F79922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Najkrótszy możliwy okres gwarancji na wykonane roboty budowlane wymagany przez zamawiającego wynosi 36 miesięcy od dnia podpisania końcowego protokołu odbioru.</w:t>
      </w:r>
    </w:p>
    <w:p w14:paraId="2ABA98CD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Najdłuższy możliwy okres gwarancji na wykonane roboty budowlane uwzględniony do oceny ofert wynosi 60 miesięcy od dnia podpisania końcowego protokołu odbioru.</w:t>
      </w:r>
    </w:p>
    <w:p w14:paraId="5384B63B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Jeżeli wykonawca zaproponuje okres gwarancji na wykonane roboty budowlane dłuższy niż 60 miesięcy, do oceny ofert zostanie przyjęty okres 60 miesięczny</w:t>
      </w:r>
      <w:r w:rsidRPr="00BC4167">
        <w:rPr>
          <w:rFonts w:ascii="Arial" w:hAnsi="Arial" w:cs="Arial"/>
          <w:bCs/>
          <w:iCs/>
          <w:sz w:val="24"/>
          <w:szCs w:val="24"/>
        </w:rPr>
        <w:br/>
        <w:t>i taki zostanie uwzględniony w Umowie z wykonawcą.</w:t>
      </w:r>
    </w:p>
    <w:p w14:paraId="254FD365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W tym kryterium można uzyskać maksymalnie 40,00 punktów.</w:t>
      </w:r>
    </w:p>
    <w:p w14:paraId="41DFB8D2" w14:textId="34E91E33" w:rsidR="00FF6B26" w:rsidRPr="00DC341F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Po dokonaniu oceny punkty przyznane będą zgodnie z poniższą tabelą: 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FF6B26" w:rsidRPr="00BC4167" w14:paraId="3D7518F6" w14:textId="77777777" w:rsidTr="002F3802">
        <w:trPr>
          <w:trHeight w:val="620"/>
        </w:trPr>
        <w:tc>
          <w:tcPr>
            <w:tcW w:w="4524" w:type="dxa"/>
            <w:vAlign w:val="center"/>
          </w:tcPr>
          <w:p w14:paraId="3EC2331F" w14:textId="77777777" w:rsidR="00FF6B26" w:rsidRPr="00BC4167" w:rsidRDefault="00FF6B26" w:rsidP="00DC341F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30" w:name="_Hlk102041984"/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Okres gwarancji</w:t>
            </w:r>
            <w:r w:rsidRPr="00BC416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</w:t>
            </w:r>
          </w:p>
        </w:tc>
        <w:tc>
          <w:tcPr>
            <w:tcW w:w="4538" w:type="dxa"/>
            <w:vAlign w:val="center"/>
          </w:tcPr>
          <w:p w14:paraId="3B300D25" w14:textId="77777777" w:rsidR="00FF6B26" w:rsidRPr="00BC4167" w:rsidRDefault="00FF6B26" w:rsidP="00DC341F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Liczba punktów przyznana ofercie </w:t>
            </w: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>w kryterium „Okres gwarancji</w:t>
            </w:r>
            <w:r w:rsidRPr="00BC416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</w:t>
            </w: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” (G)</w:t>
            </w:r>
          </w:p>
        </w:tc>
      </w:tr>
      <w:tr w:rsidR="00FF6B26" w:rsidRPr="00BC4167" w14:paraId="744CD49B" w14:textId="77777777" w:rsidTr="002F3802">
        <w:trPr>
          <w:trHeight w:val="403"/>
        </w:trPr>
        <w:tc>
          <w:tcPr>
            <w:tcW w:w="4524" w:type="dxa"/>
            <w:vAlign w:val="center"/>
          </w:tcPr>
          <w:p w14:paraId="504B6B02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 i więcej</w:t>
            </w:r>
          </w:p>
        </w:tc>
        <w:tc>
          <w:tcPr>
            <w:tcW w:w="4538" w:type="dxa"/>
            <w:vAlign w:val="center"/>
          </w:tcPr>
          <w:p w14:paraId="78551D2A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 pkt</w:t>
            </w:r>
          </w:p>
        </w:tc>
      </w:tr>
      <w:tr w:rsidR="00FF6B26" w:rsidRPr="00BC4167" w14:paraId="3BCD7C13" w14:textId="77777777" w:rsidTr="002F3802">
        <w:trPr>
          <w:trHeight w:val="423"/>
        </w:trPr>
        <w:tc>
          <w:tcPr>
            <w:tcW w:w="4524" w:type="dxa"/>
            <w:vAlign w:val="center"/>
          </w:tcPr>
          <w:p w14:paraId="4285445B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4538" w:type="dxa"/>
            <w:vAlign w:val="center"/>
          </w:tcPr>
          <w:p w14:paraId="0D9C2F41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20,00 pkt</w:t>
            </w:r>
          </w:p>
        </w:tc>
      </w:tr>
      <w:tr w:rsidR="00FF6B26" w:rsidRPr="00BC4167" w14:paraId="2272425B" w14:textId="77777777" w:rsidTr="002F3802">
        <w:trPr>
          <w:trHeight w:val="416"/>
        </w:trPr>
        <w:tc>
          <w:tcPr>
            <w:tcW w:w="4524" w:type="dxa"/>
            <w:vAlign w:val="center"/>
          </w:tcPr>
          <w:p w14:paraId="551DA5DD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36 miesięcy</w:t>
            </w:r>
          </w:p>
        </w:tc>
        <w:tc>
          <w:tcPr>
            <w:tcW w:w="4538" w:type="dxa"/>
            <w:vAlign w:val="center"/>
          </w:tcPr>
          <w:p w14:paraId="6D70FBA1" w14:textId="77777777" w:rsidR="00FF6B26" w:rsidRPr="00BC4167" w:rsidRDefault="00FF6B26" w:rsidP="00DC341F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0,00 pkt</w:t>
            </w:r>
          </w:p>
        </w:tc>
      </w:tr>
    </w:tbl>
    <w:bookmarkEnd w:id="30"/>
    <w:p w14:paraId="14686212" w14:textId="1EA1E0A1" w:rsidR="00FF6B26" w:rsidRPr="00DB3DEC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trike/>
          <w:sz w:val="24"/>
          <w:szCs w:val="24"/>
        </w:rPr>
      </w:pPr>
      <w:r w:rsidRPr="00FA4E90">
        <w:rPr>
          <w:rFonts w:ascii="Arial" w:hAnsi="Arial" w:cs="Arial"/>
          <w:bCs/>
          <w:iCs/>
          <w:sz w:val="24"/>
          <w:szCs w:val="24"/>
        </w:rPr>
        <w:t xml:space="preserve">Jeżeli wykonawca w punkcie II (przedmiot oferty) pkt 2. Formularza oferty nie poda </w:t>
      </w:r>
      <w:r w:rsidRPr="00AD1DF2">
        <w:rPr>
          <w:rFonts w:ascii="Arial" w:hAnsi="Arial" w:cs="Arial"/>
          <w:bCs/>
          <w:iCs/>
          <w:sz w:val="24"/>
          <w:szCs w:val="24"/>
        </w:rPr>
        <w:t>okresu gwarancji na wykonane roboty budowlane,</w:t>
      </w:r>
      <w:r w:rsidR="00DB3DEC" w:rsidRPr="00AD1DF2">
        <w:rPr>
          <w:rFonts w:ascii="Arial" w:hAnsi="Arial" w:cs="Arial"/>
          <w:bCs/>
          <w:iCs/>
          <w:sz w:val="24"/>
          <w:szCs w:val="24"/>
        </w:rPr>
        <w:t xml:space="preserve"> wykonawca otrzyma 0,00 pkt</w:t>
      </w:r>
      <w:r w:rsidR="007A6314" w:rsidRPr="00AD1DF2">
        <w:rPr>
          <w:rFonts w:ascii="Arial" w:hAnsi="Arial" w:cs="Arial"/>
          <w:bCs/>
          <w:iCs/>
          <w:sz w:val="24"/>
          <w:szCs w:val="24"/>
        </w:rPr>
        <w:t>.</w:t>
      </w:r>
    </w:p>
    <w:p w14:paraId="03870B2F" w14:textId="77777777" w:rsidR="00FF6B26" w:rsidRPr="00BC4167" w:rsidRDefault="00FF6B26" w:rsidP="00DC341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6EC4B7DA" w14:textId="71D91BFA" w:rsidR="00FF6B26" w:rsidRDefault="00FF6B26" w:rsidP="005C5F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  <w:u w:val="single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Łączna liczba punktów za ofertę zostanie </w:t>
      </w:r>
      <w:r w:rsidRPr="00DA283E">
        <w:rPr>
          <w:rFonts w:ascii="Arial" w:hAnsi="Arial" w:cs="Arial"/>
          <w:bCs/>
          <w:iCs/>
          <w:sz w:val="24"/>
          <w:szCs w:val="24"/>
        </w:rPr>
        <w:t>obliczona na podstawie: liczby punktów za cenę brutto (maks. 60,00 pkt) + liczba punktów za okres gwarancji na wykonane roboty budowlane (maks. 40,00 pkt).</w:t>
      </w:r>
      <w:r w:rsidRPr="00BC4167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</w:p>
    <w:p w14:paraId="0BCE25BA" w14:textId="670F531C" w:rsidR="00FF6B26" w:rsidRPr="00FA4E90" w:rsidRDefault="00FA4E90" w:rsidP="00DC341F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  <w:u w:val="single"/>
        </w:rPr>
      </w:pPr>
      <w:r w:rsidRPr="00FA4E90">
        <w:rPr>
          <w:rFonts w:ascii="Arial" w:hAnsi="Arial" w:cs="Arial"/>
          <w:bCs/>
          <w:iCs/>
          <w:sz w:val="24"/>
          <w:szCs w:val="24"/>
        </w:rPr>
        <w:t xml:space="preserve">6.1 </w:t>
      </w:r>
      <w:r w:rsidR="00FF6B26" w:rsidRPr="00FA4E90">
        <w:rPr>
          <w:rFonts w:ascii="Arial" w:hAnsi="Arial" w:cs="Arial"/>
          <w:bCs/>
          <w:iCs/>
          <w:sz w:val="24"/>
          <w:szCs w:val="24"/>
        </w:rPr>
        <w:t>Za najkorzystniejszą ofertę zostanie uznana oferta, która uzyska najwyższą liczbę punktów obliczoną zgodnie z powyższym wzorem.</w:t>
      </w:r>
    </w:p>
    <w:p w14:paraId="7E8A0A09" w14:textId="77777777" w:rsidR="00FF6B26" w:rsidRPr="00BC4167" w:rsidRDefault="00FF6B26" w:rsidP="00DC341F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B007B0" w14:textId="77777777" w:rsidR="00FF6B26" w:rsidRPr="006752A1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52A1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XVII</w:t>
      </w:r>
    </w:p>
    <w:p w14:paraId="4C23ADB3" w14:textId="77777777" w:rsidR="00FF6B26" w:rsidRPr="006752A1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52A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Informacje o formalnościach, jakie muszą zostać dopełnione po wyborze oferty </w:t>
      </w:r>
    </w:p>
    <w:p w14:paraId="0CF291CD" w14:textId="6E385647" w:rsidR="00FF6B26" w:rsidRPr="00DC341F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52A1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celu zawarcia umowy w sprawie zamówienia publicznego</w:t>
      </w:r>
    </w:p>
    <w:p w14:paraId="50D00D09" w14:textId="6EC74B72" w:rsidR="00FF6B26" w:rsidRPr="00DB3DEC" w:rsidRDefault="00FF6B26" w:rsidP="005C5F44">
      <w:pPr>
        <w:numPr>
          <w:ilvl w:val="0"/>
          <w:numId w:val="17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DB3DEC">
        <w:rPr>
          <w:rFonts w:ascii="Arial" w:hAnsi="Arial" w:cs="Arial"/>
          <w:sz w:val="24"/>
          <w:szCs w:val="24"/>
        </w:rPr>
        <w:t xml:space="preserve">Zamawiający zawrze umowę w sprawie zamówienia publicznego, w terminie </w:t>
      </w:r>
      <w:r w:rsidRPr="00DB3DEC">
        <w:rPr>
          <w:rFonts w:ascii="Arial" w:hAnsi="Arial" w:cs="Arial"/>
          <w:sz w:val="24"/>
          <w:szCs w:val="24"/>
        </w:rPr>
        <w:br/>
        <w:t>i na zasadach określonych w art. 308 ust. 2 i ust. 3 Pzp.</w:t>
      </w:r>
      <w:r w:rsidR="009A0721" w:rsidRPr="00DB3DEC">
        <w:rPr>
          <w:rFonts w:ascii="Arial" w:hAnsi="Arial" w:cs="Arial"/>
          <w:sz w:val="24"/>
          <w:szCs w:val="24"/>
        </w:rPr>
        <w:t xml:space="preserve"> Zamawiający dopuszcza zawarcie umowy w formie elektronicznej.</w:t>
      </w:r>
    </w:p>
    <w:p w14:paraId="5890E883" w14:textId="77777777" w:rsidR="00FF6B26" w:rsidRPr="00FA4E90" w:rsidRDefault="00FF6B26" w:rsidP="005C5F44">
      <w:pPr>
        <w:numPr>
          <w:ilvl w:val="0"/>
          <w:numId w:val="17"/>
        </w:numPr>
        <w:spacing w:after="0" w:line="360" w:lineRule="auto"/>
        <w:ind w:left="714" w:hanging="357"/>
        <w:contextualSpacing/>
        <w:rPr>
          <w:rFonts w:ascii="Arial" w:hAnsi="Arial" w:cs="Arial"/>
          <w:color w:val="C00000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wymaga od wykonawcy, aby zawarł z nim umowę w sprawie zamówienia publicznego na warunkach załączonego do niniejszej SWZ projektu umowy </w:t>
      </w:r>
      <w:r w:rsidRPr="00FA4E90">
        <w:rPr>
          <w:rFonts w:ascii="Arial" w:hAnsi="Arial" w:cs="Arial"/>
          <w:sz w:val="24"/>
          <w:szCs w:val="24"/>
        </w:rPr>
        <w:t>(załącznik nr 3 do SWZ).</w:t>
      </w:r>
    </w:p>
    <w:p w14:paraId="4A34C60D" w14:textId="2D75BA5F" w:rsidR="00FF6B26" w:rsidRPr="00BC4167" w:rsidRDefault="00FF6B26" w:rsidP="005C5F44">
      <w:pPr>
        <w:numPr>
          <w:ilvl w:val="0"/>
          <w:numId w:val="17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Zakres świadczenia </w:t>
      </w:r>
      <w:r w:rsidR="006752A1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>ykonawcy wynikający z umowy jest tożsamy z jego zobowiązaniem zawartym w ofercie.</w:t>
      </w:r>
    </w:p>
    <w:p w14:paraId="659EC01B" w14:textId="77777777" w:rsidR="00FF6B26" w:rsidRPr="00BC4167" w:rsidRDefault="00FF6B26" w:rsidP="005C5F44">
      <w:pPr>
        <w:numPr>
          <w:ilvl w:val="0"/>
          <w:numId w:val="17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Zamawiający poinformuje wykonawcę, któremu zostanie udzielone zamówienie, o miejscu, sposobie i terminie zawarcia umowy.</w:t>
      </w:r>
    </w:p>
    <w:p w14:paraId="163CAE6B" w14:textId="77777777" w:rsidR="00FF6B26" w:rsidRPr="00BC4167" w:rsidRDefault="00FF6B26" w:rsidP="005C5F44">
      <w:pPr>
        <w:numPr>
          <w:ilvl w:val="0"/>
          <w:numId w:val="1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D1DF2">
        <w:rPr>
          <w:rFonts w:ascii="Arial" w:hAnsi="Arial" w:cs="Arial"/>
          <w:sz w:val="24"/>
          <w:szCs w:val="24"/>
        </w:rPr>
        <w:t>Przed podpisaniem umowy (najpóźniej na jeden dzień przed) wykonawca,</w:t>
      </w:r>
      <w:r w:rsidRPr="00EE386C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>którego oferta została wybrana zobowiązany jest przekazać zamawiającemu:</w:t>
      </w:r>
    </w:p>
    <w:p w14:paraId="30FBF3D9" w14:textId="77777777" w:rsidR="00FF6B26" w:rsidRPr="00BC4167" w:rsidRDefault="00FF6B26" w:rsidP="005C5F44">
      <w:pPr>
        <w:numPr>
          <w:ilvl w:val="1"/>
          <w:numId w:val="17"/>
        </w:numPr>
        <w:spacing w:line="360" w:lineRule="auto"/>
        <w:ind w:left="993"/>
        <w:contextualSpacing/>
        <w:rPr>
          <w:rFonts w:ascii="Arial" w:hAnsi="Arial" w:cs="Arial"/>
          <w:sz w:val="24"/>
          <w:szCs w:val="24"/>
        </w:rPr>
      </w:pPr>
      <w:bookmarkStart w:id="31" w:name="_Hlk68768556"/>
      <w:r w:rsidRPr="00BC4167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dokumenty potwierdzające </w:t>
      </w:r>
      <w:r w:rsidRPr="00EE386C">
        <w:rPr>
          <w:rFonts w:ascii="Arial" w:eastAsia="Times New Roman" w:hAnsi="Arial" w:cs="Arial"/>
          <w:b/>
          <w:bCs/>
          <w:spacing w:val="2"/>
          <w:sz w:val="24"/>
          <w:szCs w:val="24"/>
          <w:lang w:eastAsia="ar-SA"/>
        </w:rPr>
        <w:t>umocowanie osób reprezentujących wykonawcę do podpisania umowy</w:t>
      </w:r>
      <w:r w:rsidRPr="00BC4167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, o ile umocowanie to nie  wynika </w:t>
      </w:r>
      <w:r w:rsidRPr="00BC4167">
        <w:rPr>
          <w:rFonts w:ascii="Arial" w:eastAsia="Times New Roman" w:hAnsi="Arial" w:cs="Arial"/>
          <w:spacing w:val="2"/>
          <w:sz w:val="24"/>
          <w:szCs w:val="24"/>
          <w:lang w:eastAsia="ar-SA"/>
        </w:rPr>
        <w:br/>
        <w:t xml:space="preserve">z dokumentów załączonych do oferty, </w:t>
      </w:r>
    </w:p>
    <w:p w14:paraId="4CC68F6B" w14:textId="77777777" w:rsidR="00FF6B26" w:rsidRPr="00BC4167" w:rsidRDefault="00FF6B26" w:rsidP="005C5F44">
      <w:pPr>
        <w:numPr>
          <w:ilvl w:val="1"/>
          <w:numId w:val="17"/>
        </w:numPr>
        <w:spacing w:line="360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umowę regulującą  współpracę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wyboru oferty wykonawców wspólnie ubiegających się o zamówienie – konsorcjum, spółka cywilna (jeżeli dotyczy), </w:t>
      </w:r>
      <w:bookmarkEnd w:id="31"/>
    </w:p>
    <w:p w14:paraId="7878CF90" w14:textId="77777777" w:rsidR="00FF6B26" w:rsidRPr="00BC4167" w:rsidRDefault="00FF6B26" w:rsidP="005C5F44">
      <w:pPr>
        <w:numPr>
          <w:ilvl w:val="1"/>
          <w:numId w:val="17"/>
        </w:numPr>
        <w:spacing w:line="360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oryginał dokumentu zabezpieczenia należytego wykonania umowy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jeżeli zabezpieczenie będzie wnoszone w innej formie niż pieniądz (można odpowiednio wcześniej przesłać projekt celem akceptacji przez zamawiającego),</w:t>
      </w:r>
    </w:p>
    <w:p w14:paraId="4DBFC365" w14:textId="47EF5B4B" w:rsidR="00FF6B26" w:rsidRPr="00DB3DEC" w:rsidRDefault="00FF6B26" w:rsidP="005C5F44">
      <w:pPr>
        <w:numPr>
          <w:ilvl w:val="1"/>
          <w:numId w:val="17"/>
        </w:numPr>
        <w:spacing w:after="0" w:line="360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kopię potwierdzoną za zgodność z oryginałem </w:t>
      </w: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ubezpieczenia od odpowiedzialności cywilnej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w zakresie prowadzonej działalności </w:t>
      </w:r>
      <w:r w:rsidRPr="004E4D7F">
        <w:rPr>
          <w:rFonts w:ascii="Arial" w:eastAsia="Times New Roman" w:hAnsi="Arial" w:cs="Arial"/>
          <w:sz w:val="24"/>
          <w:szCs w:val="24"/>
          <w:lang w:eastAsia="pl-PL"/>
        </w:rPr>
        <w:t xml:space="preserve">związanej z przedmiotem </w:t>
      </w:r>
      <w:r w:rsidR="004E4D7F" w:rsidRPr="004E4D7F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, zgodnie z zasadami opisanymi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br/>
        <w:t>w projekcie umowy.</w:t>
      </w:r>
    </w:p>
    <w:p w14:paraId="448E2C9B" w14:textId="1DE781B5" w:rsidR="00DB3DEC" w:rsidRPr="0036551D" w:rsidRDefault="007A6314" w:rsidP="005C5F44">
      <w:pPr>
        <w:numPr>
          <w:ilvl w:val="1"/>
          <w:numId w:val="17"/>
        </w:numPr>
        <w:spacing w:after="0" w:line="360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</w:t>
      </w:r>
      <w:r w:rsidR="00DB3DEC" w:rsidRPr="00365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osztorys</w:t>
      </w:r>
      <w:r w:rsidR="0036551D" w:rsidRPr="0036551D">
        <w:rPr>
          <w:rFonts w:ascii="Arial" w:eastAsia="Times New Roman" w:hAnsi="Arial" w:cs="Arial"/>
          <w:sz w:val="24"/>
          <w:szCs w:val="24"/>
          <w:lang w:eastAsia="pl-PL"/>
        </w:rPr>
        <w:t>, o którym mowa w Dziale XV pkt 5. SWZ.</w:t>
      </w:r>
    </w:p>
    <w:p w14:paraId="50B7CBBD" w14:textId="77777777" w:rsidR="00FF6B26" w:rsidRPr="00BC4167" w:rsidRDefault="00FF6B26" w:rsidP="005C5F4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lastRenderedPageBreak/>
        <w:t xml:space="preserve">Dokumenty wymienione powyżej w pkt 5. wykonawca obowiązany jest wnieść za pośrednictwem platformy zakupowej dostępnej pod adresem:  </w:t>
      </w:r>
      <w:r w:rsidRPr="0029420F">
        <w:rPr>
          <w:rFonts w:ascii="Arial" w:hAnsi="Arial" w:cs="Arial"/>
          <w:color w:val="4472C4" w:themeColor="accent1"/>
          <w:sz w:val="24"/>
          <w:szCs w:val="24"/>
        </w:rPr>
        <w:t>https://platformazakupowa.pl/pn/koniusza.</w:t>
      </w:r>
      <w:r w:rsidRPr="000C42D5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360FE787" w14:textId="77777777" w:rsidR="00FF6B26" w:rsidRPr="00BC4167" w:rsidRDefault="00FF6B26" w:rsidP="005C5F4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Jeżeli wykonawca nie dopełni ww. formalności w wyznaczonym terminie, zamawiający uzna, że zawarcie umowy w sprawie zamówienia publicznego stało się niemożliwe z przyczyn leżących po stronie wykonawcy.</w:t>
      </w:r>
    </w:p>
    <w:p w14:paraId="1B320607" w14:textId="77777777" w:rsidR="00FF6B26" w:rsidRPr="00BC4167" w:rsidRDefault="00FF6B26" w:rsidP="00DC341F">
      <w:pPr>
        <w:pStyle w:val="Nagwek2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02C3A5B" w14:textId="0252D423" w:rsidR="00FF6B26" w:rsidRPr="00DC341F" w:rsidRDefault="00FF6B26" w:rsidP="00DC341F">
      <w:pPr>
        <w:pStyle w:val="Nagwek2"/>
        <w:spacing w:line="360" w:lineRule="auto"/>
        <w:rPr>
          <w:rFonts w:ascii="Arial" w:hAnsi="Arial" w:cs="Arial"/>
          <w:bCs/>
          <w:iCs/>
          <w:color w:val="auto"/>
          <w:sz w:val="24"/>
          <w:szCs w:val="24"/>
        </w:rPr>
      </w:pPr>
      <w:r w:rsidRPr="006752A1">
        <w:rPr>
          <w:rFonts w:ascii="Arial" w:hAnsi="Arial" w:cs="Arial"/>
          <w:bCs/>
          <w:iCs/>
          <w:color w:val="auto"/>
          <w:sz w:val="24"/>
          <w:szCs w:val="24"/>
        </w:rPr>
        <w:t>DZIAŁ XVIII</w:t>
      </w:r>
      <w:r w:rsidRPr="006752A1">
        <w:rPr>
          <w:rFonts w:ascii="Arial" w:hAnsi="Arial" w:cs="Arial"/>
          <w:bCs/>
          <w:iCs/>
          <w:color w:val="auto"/>
          <w:sz w:val="24"/>
          <w:szCs w:val="24"/>
        </w:rPr>
        <w:br/>
      </w:r>
      <w:r w:rsidRPr="006752A1">
        <w:rPr>
          <w:rFonts w:ascii="Arial" w:eastAsia="Times New Roman" w:hAnsi="Arial" w:cs="Arial"/>
          <w:bCs/>
          <w:color w:val="auto"/>
          <w:sz w:val="24"/>
          <w:szCs w:val="24"/>
          <w:shd w:val="clear" w:color="auto" w:fill="FFFFFF"/>
          <w:lang w:eastAsia="pl-PL"/>
        </w:rPr>
        <w:t>Projektowane postanowienia umowy w sprawie zamówienia publicznego, które zostaną wprowadzone do treści tej umowy</w:t>
      </w:r>
    </w:p>
    <w:p w14:paraId="7BC77BA3" w14:textId="77777777" w:rsidR="00FF6B26" w:rsidRPr="00AD0031" w:rsidRDefault="00FF6B26" w:rsidP="00DC34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0031">
        <w:rPr>
          <w:rFonts w:ascii="Arial" w:eastAsia="Times New Roman" w:hAnsi="Arial" w:cs="Arial"/>
          <w:sz w:val="24"/>
          <w:szCs w:val="24"/>
          <w:lang w:eastAsia="pl-PL"/>
        </w:rPr>
        <w:t>Projekt umowy stanowi załącznik nr 3 do SWZ.</w:t>
      </w:r>
    </w:p>
    <w:p w14:paraId="68AF11DA" w14:textId="77777777" w:rsidR="00FF6B26" w:rsidRPr="00995772" w:rsidRDefault="00FF6B26" w:rsidP="00DC341F">
      <w:pPr>
        <w:spacing w:line="360" w:lineRule="auto"/>
        <w:rPr>
          <w:lang w:eastAsia="pl-PL"/>
        </w:rPr>
      </w:pPr>
    </w:p>
    <w:p w14:paraId="1F4CB688" w14:textId="77777777" w:rsidR="00FF6B26" w:rsidRPr="006752A1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52A1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XIX</w:t>
      </w:r>
    </w:p>
    <w:p w14:paraId="62B4CC61" w14:textId="3EA0FD62" w:rsidR="00FF6B26" w:rsidRPr="00DC341F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52A1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dotycząca zabezpieczenia należytego wykonania umowy</w:t>
      </w:r>
    </w:p>
    <w:p w14:paraId="4D1189F1" w14:textId="66A6822B" w:rsidR="00FF6B26" w:rsidRPr="00BC4167" w:rsidRDefault="00FF6B26" w:rsidP="005C5F44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6752A1">
        <w:rPr>
          <w:rFonts w:ascii="Arial" w:eastAsia="Times New Roman" w:hAnsi="Arial" w:cs="Arial"/>
          <w:sz w:val="24"/>
          <w:szCs w:val="24"/>
          <w:lang w:eastAsia="pl-PL"/>
        </w:rPr>
        <w:t xml:space="preserve">wymaga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od wykonawcy, którego oferta została wybrana jako najkorzystniejsza, wniesienia zabezpieczenia należytego wykonania umowy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6551D">
        <w:rPr>
          <w:rFonts w:ascii="Arial" w:eastAsia="Times New Roman" w:hAnsi="Arial" w:cs="Arial"/>
          <w:sz w:val="24"/>
          <w:szCs w:val="24"/>
          <w:lang w:eastAsia="pl-PL"/>
        </w:rPr>
        <w:t>w wysokości</w:t>
      </w:r>
      <w:r w:rsidRPr="00365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A0721" w:rsidRPr="00365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365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%</w:t>
      </w:r>
      <w:r w:rsidRPr="00FA4E90">
        <w:rPr>
          <w:rFonts w:ascii="Arial" w:eastAsia="Times New Roman" w:hAnsi="Arial" w:cs="Arial"/>
          <w:sz w:val="24"/>
          <w:szCs w:val="24"/>
          <w:lang w:eastAsia="pl-PL"/>
        </w:rPr>
        <w:t xml:space="preserve"> całkowitej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ceny brutto  podanej w ofercie.</w:t>
      </w:r>
    </w:p>
    <w:p w14:paraId="34E5C130" w14:textId="77777777" w:rsidR="00FF6B26" w:rsidRPr="00BC4167" w:rsidRDefault="00FF6B26" w:rsidP="005C5F44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umowy, zwane dalej „zabezpieczeniem” służy pokryciu roszczeń z tytułu niewykonania lub nienależytego wykonania umowy.</w:t>
      </w:r>
    </w:p>
    <w:p w14:paraId="6D3111B8" w14:textId="77777777" w:rsidR="00FF6B26" w:rsidRDefault="00FF6B26" w:rsidP="005C5F44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może być wniesione wg wyboru wykonawcy w jednej lub w kilku następujących formach:</w:t>
      </w:r>
    </w:p>
    <w:p w14:paraId="0E81C465" w14:textId="77777777" w:rsidR="00FF6B26" w:rsidRDefault="00FF6B26" w:rsidP="005C5F4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1E0A7C">
        <w:rPr>
          <w:rFonts w:ascii="Arial" w:hAnsi="Arial" w:cs="Arial"/>
          <w:sz w:val="24"/>
          <w:szCs w:val="24"/>
        </w:rPr>
        <w:t>pieniądzu,</w:t>
      </w:r>
    </w:p>
    <w:p w14:paraId="2358169B" w14:textId="77777777" w:rsidR="00FF6B26" w:rsidRDefault="00FF6B26" w:rsidP="005C5F4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1E0A7C">
        <w:rPr>
          <w:rFonts w:ascii="Arial" w:hAnsi="Arial" w:cs="Arial"/>
          <w:sz w:val="24"/>
          <w:szCs w:val="24"/>
        </w:rPr>
        <w:t>poręczeniach bankowych lub poręczeniach spółdzielczej kasy oszczędnościowo-kredytowej, z tym, że zobowiązanie kasy jest zawsze zobowiązaniem pieniężnym,</w:t>
      </w:r>
    </w:p>
    <w:p w14:paraId="05680FD4" w14:textId="77777777" w:rsidR="00FF6B26" w:rsidRDefault="00FF6B26" w:rsidP="005C5F4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1E0A7C">
        <w:rPr>
          <w:rFonts w:ascii="Arial" w:hAnsi="Arial" w:cs="Arial"/>
          <w:sz w:val="24"/>
          <w:szCs w:val="24"/>
        </w:rPr>
        <w:t>gwarancjach bankowych,</w:t>
      </w:r>
    </w:p>
    <w:p w14:paraId="0433F17D" w14:textId="77777777" w:rsidR="00FF6B26" w:rsidRDefault="00FF6B26" w:rsidP="005C5F4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1E0A7C">
        <w:rPr>
          <w:rFonts w:ascii="Arial" w:hAnsi="Arial" w:cs="Arial"/>
          <w:sz w:val="24"/>
          <w:szCs w:val="24"/>
        </w:rPr>
        <w:t>gwarancjach ubezpieczeniowych,</w:t>
      </w:r>
    </w:p>
    <w:p w14:paraId="57C40819" w14:textId="77777777" w:rsidR="00FF6B26" w:rsidRPr="001E0A7C" w:rsidRDefault="00FF6B26" w:rsidP="005C5F4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1E0A7C">
        <w:rPr>
          <w:rFonts w:ascii="Arial" w:hAnsi="Arial" w:cs="Arial"/>
          <w:sz w:val="24"/>
          <w:szCs w:val="24"/>
        </w:rPr>
        <w:t>poręczeniach udzielanych przez podmioty, o których mowa w art. 6b ust. 5 pkt 2) ustawy z dnia 9 listopada 2000 r. o utworzeniu Polskiej Agencji Rozwoju Przedsiębiorczości.</w:t>
      </w:r>
    </w:p>
    <w:p w14:paraId="1677900F" w14:textId="77777777" w:rsidR="00FF6B26" w:rsidRPr="00BC4167" w:rsidRDefault="00FF6B26" w:rsidP="005C5F4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C4167">
        <w:rPr>
          <w:rFonts w:ascii="Arial" w:hAnsi="Arial" w:cs="Arial"/>
          <w:sz w:val="24"/>
          <w:szCs w:val="24"/>
        </w:rPr>
        <w:t xml:space="preserve">Zabezpieczenie należytego wykonania umowy wnoszone w formie pieniądza należy wpłacić przed zawarciem umowy przelewem na rachunek bankowy </w:t>
      </w:r>
      <w:r w:rsidRPr="00BC4167">
        <w:rPr>
          <w:rFonts w:ascii="Arial" w:hAnsi="Arial" w:cs="Arial"/>
          <w:sz w:val="24"/>
          <w:szCs w:val="24"/>
        </w:rPr>
        <w:lastRenderedPageBreak/>
        <w:t xml:space="preserve">zamawiającego w Banku </w:t>
      </w:r>
      <w:r w:rsidRPr="006B4484">
        <w:rPr>
          <w:rFonts w:ascii="Arial" w:hAnsi="Arial" w:cs="Arial"/>
          <w:sz w:val="24"/>
          <w:szCs w:val="24"/>
        </w:rPr>
        <w:t xml:space="preserve">Spółdzielczym w Proszowicach O/Niegardów: 74 8597 0001 0040 0400 0488 </w:t>
      </w:r>
      <w:r w:rsidRPr="00DD3B43">
        <w:rPr>
          <w:rFonts w:ascii="Arial" w:hAnsi="Arial" w:cs="Arial"/>
          <w:sz w:val="24"/>
          <w:szCs w:val="24"/>
        </w:rPr>
        <w:t>0053 (w tytule przelewu zaleca się podanie nazwy postępowania i znaku postępowania).</w:t>
      </w:r>
    </w:p>
    <w:p w14:paraId="03DE5549" w14:textId="77777777" w:rsidR="00FF6B26" w:rsidRPr="00BC4167" w:rsidRDefault="00FF6B26" w:rsidP="005C5F4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Zabezpieczenie wniesione w pieniądzu, zamawiający przechowuje na oprocentowanym rachunku bankowym. Zamawiający zwróci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037A9017" w14:textId="0150FBD2" w:rsidR="00FF6B26" w:rsidRPr="00BC4167" w:rsidRDefault="00FF6B26" w:rsidP="005C5F4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Zabezpieczenie wnoszone w formie innej niż pieniądz, powinno być dostarczone  zamawiającemu w oryginale oraz musi zawierać:</w:t>
      </w:r>
    </w:p>
    <w:p w14:paraId="0FF6692C" w14:textId="77777777" w:rsidR="00FF6B26" w:rsidRDefault="00FF6B26" w:rsidP="005C5F44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nazwę dającego zlecenie (wykonawcy), beneficjenta gwarancji (którym musi być Gmina Koniusza, Koniusza 55, 32-104 Koniusza), gwaranta (banku lub instytucji ubezpieczeniowej udzielających gwarancji) oraz wskazanie siedzib,</w:t>
      </w:r>
    </w:p>
    <w:p w14:paraId="7B2D73E7" w14:textId="77777777" w:rsidR="00FF6B26" w:rsidRDefault="00FF6B26" w:rsidP="005C5F44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AD0031">
        <w:rPr>
          <w:rFonts w:ascii="Arial" w:hAnsi="Arial" w:cs="Arial"/>
          <w:sz w:val="24"/>
          <w:szCs w:val="24"/>
        </w:rPr>
        <w:t>określenie wierzytelności, która ma być zabezpieczona gwarancją/poręczeniem,</w:t>
      </w:r>
    </w:p>
    <w:p w14:paraId="19C46A98" w14:textId="77777777" w:rsidR="00FF6B26" w:rsidRDefault="00FF6B26" w:rsidP="005C5F44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AD0031">
        <w:rPr>
          <w:rFonts w:ascii="Arial" w:hAnsi="Arial" w:cs="Arial"/>
          <w:sz w:val="24"/>
          <w:szCs w:val="24"/>
        </w:rPr>
        <w:t>kwotę gwarancji,</w:t>
      </w:r>
    </w:p>
    <w:p w14:paraId="1F39FE7F" w14:textId="77777777" w:rsidR="00FF6B26" w:rsidRDefault="00FF6B26" w:rsidP="005C5F44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AD0031">
        <w:rPr>
          <w:rFonts w:ascii="Arial" w:hAnsi="Arial" w:cs="Arial"/>
          <w:sz w:val="24"/>
          <w:szCs w:val="24"/>
        </w:rPr>
        <w:t>termin ważności gwarancji lub poręczenia,</w:t>
      </w:r>
    </w:p>
    <w:p w14:paraId="0EE5073C" w14:textId="77777777" w:rsidR="00FF6B26" w:rsidRPr="00AD0031" w:rsidRDefault="00FF6B26" w:rsidP="005C5F44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AD0031">
        <w:rPr>
          <w:rFonts w:ascii="Arial" w:hAnsi="Arial" w:cs="Arial"/>
          <w:sz w:val="24"/>
          <w:szCs w:val="24"/>
        </w:rPr>
        <w:t xml:space="preserve">bezwarunkowe, nieodwołalne, płatne na pierwsze żądanie, zobowiązanie wystawcy gwarancji lub poręczenia do wypłaty Zamawiającemu pełnej kwoty zabezpieczenia lub do wypłat łącznie do pełnej kwoty zabezpieczenia </w:t>
      </w:r>
      <w:r w:rsidRPr="00AD0031">
        <w:rPr>
          <w:rFonts w:ascii="Arial" w:hAnsi="Arial" w:cs="Arial"/>
          <w:sz w:val="24"/>
          <w:szCs w:val="24"/>
        </w:rPr>
        <w:br/>
        <w:t>w przypadku realizacji zamówienia w sposób niezgodny z umową.</w:t>
      </w:r>
    </w:p>
    <w:p w14:paraId="03534C03" w14:textId="77777777" w:rsidR="00FF6B26" w:rsidRPr="00BC4167" w:rsidRDefault="00FF6B26" w:rsidP="005C5F4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nie wyraża zgody na wniesienie zabezpieczenia należytego wykonania umowy w formach, o których mowa w art. 450 ust. 2 Pzp. </w:t>
      </w:r>
    </w:p>
    <w:p w14:paraId="2D97BFF2" w14:textId="77777777" w:rsidR="00FF6B26" w:rsidRPr="00BC4167" w:rsidRDefault="00FF6B26" w:rsidP="005C5F4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nie wyraża zgody na tworzenie zabezpieczenia przez potrącenia </w:t>
      </w:r>
      <w:r w:rsidRPr="00BC4167">
        <w:rPr>
          <w:rFonts w:ascii="Arial" w:hAnsi="Arial" w:cs="Arial"/>
          <w:sz w:val="24"/>
          <w:szCs w:val="24"/>
        </w:rPr>
        <w:br/>
        <w:t>z należności za częściowo wykonane świadczenia.</w:t>
      </w:r>
    </w:p>
    <w:p w14:paraId="31AB6AE1" w14:textId="77777777" w:rsidR="00FF6B26" w:rsidRPr="00BC4167" w:rsidRDefault="00FF6B26" w:rsidP="005C5F44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W przypadku sporu pomiędzy zamawiającym a wykonawcą, bank lub towarzystwo ubezpieczeniowe wydające gwarancję nie będzie miał prawa do złożenia kwot płatnych na podstawie gwarancji w depozycie sądowym lub innej instytucji, lecz wypłaci je bezpośrednio zamawiającemu.</w:t>
      </w:r>
    </w:p>
    <w:p w14:paraId="182FFA8E" w14:textId="77777777" w:rsidR="00FF6B26" w:rsidRPr="00BC4167" w:rsidRDefault="00FF6B26" w:rsidP="005C5F44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Wszelkie koszty i opłaty związane z ustanowieniem zabezpieczenia ponosi wyłącznie wykonawca.</w:t>
      </w:r>
    </w:p>
    <w:p w14:paraId="03ABD1A3" w14:textId="6EF58468" w:rsidR="00FF6B26" w:rsidRPr="00BC4167" w:rsidRDefault="00FF6B26" w:rsidP="005C5F44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Postanowienia o których mowa w </w:t>
      </w:r>
      <w:r w:rsidR="00C21BC6">
        <w:rPr>
          <w:rFonts w:ascii="Arial" w:eastAsia="Times New Roman" w:hAnsi="Arial" w:cs="Arial"/>
          <w:sz w:val="24"/>
          <w:szCs w:val="24"/>
          <w:lang w:eastAsia="pl-PL"/>
        </w:rPr>
        <w:t xml:space="preserve">pkt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21B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D0031">
        <w:rPr>
          <w:rFonts w:ascii="Arial" w:eastAsia="Times New Roman" w:hAnsi="Arial" w:cs="Arial"/>
          <w:sz w:val="24"/>
          <w:szCs w:val="24"/>
          <w:lang w:eastAsia="pl-PL"/>
        </w:rPr>
        <w:t>, 9</w:t>
      </w:r>
      <w:r w:rsidR="00C21BC6">
        <w:rPr>
          <w:rFonts w:ascii="Arial" w:eastAsia="Times New Roman" w:hAnsi="Arial" w:cs="Arial"/>
          <w:sz w:val="24"/>
          <w:szCs w:val="24"/>
          <w:lang w:eastAsia="pl-PL"/>
        </w:rPr>
        <w:t>.-10.</w:t>
      </w:r>
      <w:r w:rsidRPr="00AD003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52ED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21B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052ED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21BC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niniejszego działu SWZ odnoszą się również do poręczeń bankowych lub poręczeń spółdzielczej kasy oszczędnościowo-kredytowej, z tym, że poręczenie kasy jest zawsze poręczeniem pieniężnym oraz do poręczeń udzielanych przez podmioty,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których mowa w art. 6b ust. 5 pkt 2) ustawy z dnia 9 listopada 2000 r.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br/>
        <w:t>o utworzeniu Polskiej Agencji Rozwoju Przedsiębiorczości.</w:t>
      </w:r>
    </w:p>
    <w:p w14:paraId="71960898" w14:textId="77777777" w:rsidR="00FF6B26" w:rsidRPr="00BC4167" w:rsidRDefault="00FF6B26" w:rsidP="005C5F44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Gwarant/poręczyciel nie może uzależniać dokonania zapłaty od spełnienia jakichkolwiek dodatkowych warunków lub wykonania czynności jak również od przedłożenia dodatkowej dokumentacji, 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warancja/poręczenie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14:paraId="23D499C5" w14:textId="31CBDC2E" w:rsidR="00FF6B26" w:rsidRPr="00AD0031" w:rsidRDefault="00FF6B26" w:rsidP="005C5F44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Gwarancja/poręczenie musi być egzekwowalna i wykonalna na terytorium Rzeczpospolitej Polskiej, </w:t>
      </w:r>
      <w:r w:rsidRPr="000C42D5">
        <w:rPr>
          <w:rFonts w:ascii="Arial" w:eastAsia="Times New Roman" w:hAnsi="Arial" w:cs="Arial"/>
          <w:sz w:val="24"/>
          <w:szCs w:val="24"/>
          <w:lang w:eastAsia="pl-PL"/>
        </w:rPr>
        <w:t xml:space="preserve">podlegać prawu polskiemu, a w sporach </w:t>
      </w:r>
      <w:r w:rsidRPr="000C42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gwarancji/poręczenia wyłącznie właściwy musi być </w:t>
      </w:r>
      <w:r w:rsidR="00FA4E90" w:rsidRPr="000C42D5">
        <w:rPr>
          <w:rFonts w:ascii="Arial" w:eastAsia="Times New Roman" w:hAnsi="Arial" w:cs="Arial"/>
          <w:sz w:val="24"/>
          <w:szCs w:val="24"/>
          <w:lang w:eastAsia="pl-PL"/>
        </w:rPr>
        <w:t xml:space="preserve">sąd </w:t>
      </w:r>
      <w:r w:rsidRPr="000C42D5">
        <w:rPr>
          <w:rFonts w:ascii="Arial" w:eastAsia="Times New Roman" w:hAnsi="Arial" w:cs="Arial"/>
          <w:sz w:val="24"/>
          <w:szCs w:val="24"/>
          <w:lang w:eastAsia="pl-PL"/>
        </w:rPr>
        <w:t>właściwy dla siedziby zamawiającego.</w:t>
      </w:r>
    </w:p>
    <w:p w14:paraId="2E1BD96F" w14:textId="77777777" w:rsidR="00FF6B26" w:rsidRPr="00BC4167" w:rsidRDefault="00FF6B26" w:rsidP="005C5F4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Jeżeli okres, na jaki ma zostać wniesione zabezpieczenie, przekracza 5 lat, zabezpieczenie w pieniądzu wnosi się na cały ten okres, a zabezpieczenie </w:t>
      </w:r>
      <w:r w:rsidRPr="00BC4167">
        <w:rPr>
          <w:rFonts w:ascii="Arial" w:hAnsi="Arial" w:cs="Arial"/>
          <w:sz w:val="24"/>
          <w:szCs w:val="24"/>
        </w:rPr>
        <w:br/>
        <w:t>w innej formie wnosi się na okres nie krótszy niż 5 lat, z jednoczesnym zobowiązaniem się wykonawcy do przedłużenia zabezpieczenia lub wniesienia nowego zabezpieczenia na kolejne okresy.</w:t>
      </w:r>
    </w:p>
    <w:p w14:paraId="7D713A02" w14:textId="77777777" w:rsidR="00FF6B26" w:rsidRPr="00BC4167" w:rsidRDefault="00FF6B26" w:rsidP="005C5F4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pieniądz, zamawiający zmienia formę na zabezpieczenie w pieniądzu, poprzez wypłatę kwoty </w:t>
      </w:r>
      <w:r w:rsidRPr="00BC4167">
        <w:rPr>
          <w:rFonts w:ascii="Arial" w:hAnsi="Arial" w:cs="Arial"/>
          <w:sz w:val="24"/>
          <w:szCs w:val="24"/>
        </w:rPr>
        <w:br/>
        <w:t xml:space="preserve">z dotychczasowego zabezpieczenia. Wypłata następuje nie później niż </w:t>
      </w:r>
      <w:r w:rsidRPr="00BC4167">
        <w:rPr>
          <w:rFonts w:ascii="Arial" w:hAnsi="Arial" w:cs="Arial"/>
          <w:sz w:val="24"/>
          <w:szCs w:val="24"/>
        </w:rPr>
        <w:br/>
        <w:t>w ostatnim dniu ważności dotychczasowego zabezpieczenia.</w:t>
      </w:r>
    </w:p>
    <w:p w14:paraId="421178B6" w14:textId="5673F7A6" w:rsidR="00FF6B26" w:rsidRPr="00223861" w:rsidRDefault="00FF6B26" w:rsidP="005C5F44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223861">
        <w:rPr>
          <w:rFonts w:ascii="Arial" w:eastAsia="Times New Roman" w:hAnsi="Arial" w:cs="Arial"/>
          <w:sz w:val="24"/>
          <w:szCs w:val="24"/>
          <w:lang w:eastAsia="pl-PL"/>
        </w:rPr>
        <w:t>pozostawi k</w:t>
      </w:r>
      <w:r w:rsidRPr="00223861">
        <w:rPr>
          <w:rFonts w:ascii="Arial" w:eastAsia="Times New Roman" w:hAnsi="Arial" w:cs="Arial"/>
          <w:sz w:val="24"/>
          <w:szCs w:val="24"/>
          <w:lang w:eastAsia="pl-PL"/>
        </w:rPr>
        <w:t>wotę stanowiącą 30% wysokości zabezpieczenia na zabezpieczenie roszczeń z tytułu rękojmi za wady</w:t>
      </w:r>
      <w:r w:rsidR="00223861">
        <w:rPr>
          <w:rFonts w:ascii="Arial" w:eastAsia="Times New Roman" w:hAnsi="Arial" w:cs="Arial"/>
          <w:sz w:val="24"/>
          <w:szCs w:val="24"/>
          <w:lang w:eastAsia="pl-PL"/>
        </w:rPr>
        <w:t xml:space="preserve"> lub gwarancji.</w:t>
      </w:r>
    </w:p>
    <w:p w14:paraId="3350B2B6" w14:textId="0FD5F8A0" w:rsidR="00FF6B26" w:rsidRPr="00BC4167" w:rsidRDefault="00FF6B26" w:rsidP="005C5F44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Kwota, o której mowa powyżej  w pkt 1</w:t>
      </w:r>
      <w:r w:rsidR="00396AA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FA4E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zostanie zwrócona nie później niż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15. dniu po upływie okresu rękojmi za wady. </w:t>
      </w:r>
    </w:p>
    <w:p w14:paraId="39E4CCBB" w14:textId="77777777" w:rsidR="00FF6B26" w:rsidRPr="00BC4167" w:rsidRDefault="00FF6B26" w:rsidP="00DC341F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8EE8E5" w14:textId="77777777" w:rsidR="00FF6B26" w:rsidRPr="00052ED8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bookmarkStart w:id="32" w:name="_Hlk112403520"/>
      <w:r w:rsidRPr="00052ED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XX</w:t>
      </w:r>
    </w:p>
    <w:p w14:paraId="20632CE4" w14:textId="41257B0F" w:rsidR="00FF6B26" w:rsidRPr="00DC341F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52ED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Pozostałe informacje dotyczące postępowania</w:t>
      </w:r>
    </w:p>
    <w:p w14:paraId="17BDE35F" w14:textId="3EFFFE9D" w:rsidR="00FF6B26" w:rsidRPr="001E0A7C" w:rsidRDefault="00FF6B26" w:rsidP="005C5F44">
      <w:pPr>
        <w:pStyle w:val="Akapitzlist"/>
        <w:numPr>
          <w:ilvl w:val="0"/>
          <w:numId w:val="23"/>
        </w:numPr>
        <w:spacing w:line="360" w:lineRule="auto"/>
      </w:pPr>
      <w:r w:rsidRPr="001E0A7C">
        <w:rPr>
          <w:rFonts w:ascii="Arial" w:hAnsi="Arial" w:cs="Arial"/>
          <w:sz w:val="24"/>
          <w:szCs w:val="24"/>
          <w:shd w:val="clear" w:color="auto" w:fill="FFFFFF"/>
        </w:rPr>
        <w:t xml:space="preserve">Zamawiający nie dopuszcza </w:t>
      </w:r>
      <w:r w:rsidR="00052ED8">
        <w:rPr>
          <w:rFonts w:ascii="Arial" w:hAnsi="Arial" w:cs="Arial"/>
          <w:sz w:val="24"/>
          <w:szCs w:val="24"/>
          <w:shd w:val="clear" w:color="auto" w:fill="FFFFFF"/>
        </w:rPr>
        <w:t xml:space="preserve">i nie wymaga </w:t>
      </w:r>
      <w:r w:rsidRPr="001E0A7C">
        <w:rPr>
          <w:rFonts w:ascii="Arial" w:hAnsi="Arial" w:cs="Arial"/>
          <w:sz w:val="24"/>
          <w:szCs w:val="24"/>
          <w:shd w:val="clear" w:color="auto" w:fill="FFFFFF"/>
        </w:rPr>
        <w:t>składania ofert wariantowych.</w:t>
      </w:r>
    </w:p>
    <w:p w14:paraId="44CB57CF" w14:textId="77777777" w:rsidR="00FF6B26" w:rsidRPr="001E0A7C" w:rsidRDefault="00FF6B26" w:rsidP="005C5F44">
      <w:pPr>
        <w:pStyle w:val="Akapitzlist"/>
        <w:numPr>
          <w:ilvl w:val="0"/>
          <w:numId w:val="23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>Zamawiający nie przewiduje udzielenia zamówienia, o którym mowa w art. 214 ust. 1 pkt 7) Pzp.</w:t>
      </w:r>
    </w:p>
    <w:p w14:paraId="47F475C4" w14:textId="77777777" w:rsidR="00FF6B26" w:rsidRPr="001E0A7C" w:rsidRDefault="00FF6B26" w:rsidP="005C5F44">
      <w:pPr>
        <w:pStyle w:val="Akapitzlist"/>
        <w:numPr>
          <w:ilvl w:val="0"/>
          <w:numId w:val="23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>Zamawiający nie wymaga przeprowadzenia przez wykonawcę obowiązkowej wizji lokalnej lub sprawdzenia przez niego dokumentów niezbędnych do realizacji zamówienia, o których mowa w art. 131 ust. 2 Pzp.</w:t>
      </w:r>
    </w:p>
    <w:p w14:paraId="0856CAAE" w14:textId="77777777" w:rsidR="00FF6B26" w:rsidRPr="001E0A7C" w:rsidRDefault="00FF6B26" w:rsidP="005C5F44">
      <w:pPr>
        <w:pStyle w:val="Akapitzlist"/>
        <w:numPr>
          <w:ilvl w:val="0"/>
          <w:numId w:val="23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>Koszty udziału w postępowaniu, a w szczególności koszty sporządzenia oferty, pokrywa wykonawca. Zamawiający nie przewiduje zwrotu kosztów udziału</w:t>
      </w:r>
      <w:r>
        <w:rPr>
          <w:rFonts w:ascii="Arial" w:hAnsi="Arial" w:cs="Arial"/>
          <w:sz w:val="24"/>
          <w:szCs w:val="24"/>
        </w:rPr>
        <w:t xml:space="preserve"> </w:t>
      </w:r>
      <w:r w:rsidRPr="001E0A7C">
        <w:rPr>
          <w:rFonts w:ascii="Arial" w:hAnsi="Arial" w:cs="Arial"/>
          <w:sz w:val="24"/>
          <w:szCs w:val="24"/>
        </w:rPr>
        <w:t>w postępowaniu.</w:t>
      </w:r>
    </w:p>
    <w:p w14:paraId="04AA2CF6" w14:textId="77777777" w:rsidR="00FF6B26" w:rsidRPr="001E0A7C" w:rsidRDefault="00FF6B26" w:rsidP="005C5F44">
      <w:pPr>
        <w:pStyle w:val="Akapitzlist"/>
        <w:numPr>
          <w:ilvl w:val="0"/>
          <w:numId w:val="23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>Przedmiotowe postępowanie nie jest prowadzone w celu zawarcia umowy ramowej.</w:t>
      </w:r>
    </w:p>
    <w:p w14:paraId="0F8B923E" w14:textId="5F773963" w:rsidR="00FF6B26" w:rsidRPr="001E0A7C" w:rsidRDefault="00FF6B26" w:rsidP="005C5F44">
      <w:pPr>
        <w:pStyle w:val="Akapitzlist"/>
        <w:numPr>
          <w:ilvl w:val="0"/>
          <w:numId w:val="23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>Zamawiający nie przewiduje aukcji elektronicznej.</w:t>
      </w:r>
    </w:p>
    <w:p w14:paraId="787602D3" w14:textId="51A5034A" w:rsidR="00FF6B26" w:rsidRPr="004E15E3" w:rsidRDefault="00FF6B26" w:rsidP="005C5F44">
      <w:pPr>
        <w:pStyle w:val="Akapitzlist"/>
        <w:numPr>
          <w:ilvl w:val="0"/>
          <w:numId w:val="23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 xml:space="preserve">Zamawiający nie przewiduje </w:t>
      </w:r>
      <w:r w:rsidR="00EA7024">
        <w:rPr>
          <w:rFonts w:ascii="Arial" w:hAnsi="Arial" w:cs="Arial"/>
          <w:sz w:val="24"/>
          <w:szCs w:val="24"/>
        </w:rPr>
        <w:t xml:space="preserve">składania ofert w postaci </w:t>
      </w:r>
      <w:r w:rsidRPr="001E0A7C">
        <w:rPr>
          <w:rFonts w:ascii="Arial" w:hAnsi="Arial" w:cs="Arial"/>
          <w:sz w:val="24"/>
          <w:szCs w:val="24"/>
        </w:rPr>
        <w:t xml:space="preserve">katalogów elektronicznych </w:t>
      </w:r>
      <w:r w:rsidR="00EA7024">
        <w:rPr>
          <w:rFonts w:ascii="Arial" w:hAnsi="Arial" w:cs="Arial"/>
          <w:sz w:val="24"/>
          <w:szCs w:val="24"/>
        </w:rPr>
        <w:t xml:space="preserve">lub dołączania katalogów elektronicznych do oferty. </w:t>
      </w:r>
      <w:r w:rsidRPr="001E0A7C">
        <w:rPr>
          <w:rFonts w:ascii="Arial" w:hAnsi="Arial" w:cs="Arial"/>
          <w:sz w:val="24"/>
          <w:szCs w:val="24"/>
        </w:rPr>
        <w:t xml:space="preserve"> </w:t>
      </w:r>
    </w:p>
    <w:p w14:paraId="749098A0" w14:textId="2813F31C" w:rsidR="001042DC" w:rsidRPr="00EA7024" w:rsidRDefault="004E15E3" w:rsidP="005C5F4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1042DC">
        <w:rPr>
          <w:rFonts w:ascii="Arial" w:hAnsi="Arial" w:cs="Arial"/>
          <w:sz w:val="24"/>
          <w:szCs w:val="24"/>
        </w:rPr>
        <w:t xml:space="preserve">Zamawiający nie zastrzega możliwości ubiegania się o udzielenia </w:t>
      </w:r>
      <w:r w:rsidR="001042DC" w:rsidRPr="001042DC">
        <w:rPr>
          <w:rFonts w:ascii="Arial" w:hAnsi="Arial" w:cs="Arial"/>
          <w:sz w:val="24"/>
          <w:szCs w:val="24"/>
        </w:rPr>
        <w:t>zamówienia</w:t>
      </w:r>
      <w:r w:rsidRPr="001042DC">
        <w:rPr>
          <w:rFonts w:ascii="Arial" w:hAnsi="Arial" w:cs="Arial"/>
          <w:sz w:val="24"/>
          <w:szCs w:val="24"/>
        </w:rPr>
        <w:t xml:space="preserve"> </w:t>
      </w:r>
      <w:r w:rsidRPr="00EA7024">
        <w:rPr>
          <w:rFonts w:ascii="Arial" w:hAnsi="Arial" w:cs="Arial"/>
          <w:sz w:val="24"/>
          <w:szCs w:val="24"/>
        </w:rPr>
        <w:t>wyłącznie przez wykonawców</w:t>
      </w:r>
      <w:r w:rsidR="00052ED8" w:rsidRPr="00EA7024">
        <w:rPr>
          <w:rFonts w:ascii="Arial" w:hAnsi="Arial" w:cs="Arial"/>
          <w:sz w:val="24"/>
          <w:szCs w:val="24"/>
        </w:rPr>
        <w:t>,</w:t>
      </w:r>
      <w:r w:rsidRPr="00EA7024">
        <w:rPr>
          <w:rFonts w:ascii="Arial" w:hAnsi="Arial" w:cs="Arial"/>
          <w:sz w:val="24"/>
          <w:szCs w:val="24"/>
        </w:rPr>
        <w:t xml:space="preserve"> o których mowa  w art. </w:t>
      </w:r>
      <w:r w:rsidR="001042DC" w:rsidRPr="00EA7024">
        <w:rPr>
          <w:rFonts w:ascii="Arial" w:hAnsi="Arial" w:cs="Arial"/>
          <w:sz w:val="24"/>
          <w:szCs w:val="24"/>
        </w:rPr>
        <w:t>94 Pzp.</w:t>
      </w:r>
    </w:p>
    <w:p w14:paraId="09024089" w14:textId="4849CF8C" w:rsidR="004E15E3" w:rsidRPr="00EA7024" w:rsidRDefault="001042DC" w:rsidP="005C5F4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EA7024">
        <w:rPr>
          <w:rFonts w:ascii="Arial" w:hAnsi="Arial" w:cs="Arial"/>
          <w:sz w:val="24"/>
          <w:szCs w:val="24"/>
        </w:rPr>
        <w:t xml:space="preserve">Zamawiający nie przewiduje wymagań, o </w:t>
      </w:r>
      <w:r w:rsidR="004E15E3" w:rsidRPr="00EA7024">
        <w:rPr>
          <w:rFonts w:ascii="Arial" w:hAnsi="Arial" w:cs="Arial"/>
          <w:sz w:val="24"/>
          <w:szCs w:val="24"/>
        </w:rPr>
        <w:t>których mowa w art. 96 ust. 2 pkt 2) Pzp.</w:t>
      </w:r>
    </w:p>
    <w:p w14:paraId="6B551B2D" w14:textId="42B728BF" w:rsidR="00BB177B" w:rsidRPr="00D55AE0" w:rsidRDefault="004E15E3" w:rsidP="005C5F4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bookmarkStart w:id="33" w:name="_Hlk104964731"/>
      <w:bookmarkEnd w:id="32"/>
      <w:r w:rsidRPr="00D55AE0">
        <w:rPr>
          <w:rFonts w:ascii="Arial" w:hAnsi="Arial" w:cs="Arial"/>
          <w:sz w:val="24"/>
          <w:szCs w:val="24"/>
        </w:rPr>
        <w:t xml:space="preserve">Zamawiający </w:t>
      </w:r>
      <w:r w:rsidR="001042DC" w:rsidRPr="00D55AE0">
        <w:rPr>
          <w:rFonts w:ascii="Arial" w:hAnsi="Arial" w:cs="Arial"/>
          <w:sz w:val="24"/>
          <w:szCs w:val="24"/>
        </w:rPr>
        <w:t xml:space="preserve">na podstawie art. 95 Pzp wymaga zatrudnienia </w:t>
      </w:r>
      <w:r w:rsidRPr="00D55AE0">
        <w:rPr>
          <w:rFonts w:ascii="Arial" w:hAnsi="Arial" w:cs="Arial"/>
          <w:sz w:val="24"/>
          <w:szCs w:val="24"/>
        </w:rPr>
        <w:t xml:space="preserve">przez wykonawcę </w:t>
      </w:r>
      <w:r w:rsidR="006012FF" w:rsidRPr="00D55AE0">
        <w:rPr>
          <w:rFonts w:ascii="Arial" w:hAnsi="Arial" w:cs="Arial"/>
          <w:sz w:val="24"/>
          <w:szCs w:val="24"/>
        </w:rPr>
        <w:t xml:space="preserve">lub </w:t>
      </w:r>
      <w:r w:rsidRPr="00D55AE0">
        <w:rPr>
          <w:rFonts w:ascii="Arial" w:hAnsi="Arial" w:cs="Arial"/>
          <w:sz w:val="24"/>
          <w:szCs w:val="24"/>
        </w:rPr>
        <w:t xml:space="preserve">podwykonawcę na </w:t>
      </w:r>
      <w:r w:rsidR="006012FF" w:rsidRPr="00D55AE0">
        <w:rPr>
          <w:rFonts w:ascii="Arial" w:hAnsi="Arial" w:cs="Arial"/>
          <w:sz w:val="24"/>
          <w:szCs w:val="24"/>
        </w:rPr>
        <w:t xml:space="preserve">podstawie stosunku pracy, </w:t>
      </w:r>
      <w:r w:rsidRPr="00D55AE0">
        <w:rPr>
          <w:rFonts w:ascii="Arial" w:hAnsi="Arial" w:cs="Arial"/>
          <w:sz w:val="24"/>
          <w:szCs w:val="24"/>
        </w:rPr>
        <w:t xml:space="preserve">osób wykonujących </w:t>
      </w:r>
      <w:r w:rsidR="00BB177B" w:rsidRPr="00D55AE0">
        <w:rPr>
          <w:rFonts w:ascii="Arial" w:hAnsi="Arial" w:cs="Arial"/>
          <w:sz w:val="24"/>
          <w:szCs w:val="24"/>
        </w:rPr>
        <w:t xml:space="preserve">następujące czynności w zakresie realizacji zamówienia: </w:t>
      </w:r>
    </w:p>
    <w:p w14:paraId="07A2EDE6" w14:textId="1AE7C122" w:rsidR="00BB177B" w:rsidRPr="00D55AE0" w:rsidRDefault="00BB177B" w:rsidP="00DC341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55AE0">
        <w:rPr>
          <w:rFonts w:ascii="Arial" w:hAnsi="Arial" w:cs="Arial"/>
          <w:sz w:val="24"/>
          <w:szCs w:val="24"/>
        </w:rPr>
        <w:t xml:space="preserve">- w zakresie wykonywania czynności bezpośrednio związanych </w:t>
      </w:r>
      <w:r w:rsidRPr="00D55AE0">
        <w:rPr>
          <w:rFonts w:ascii="Arial" w:hAnsi="Arial" w:cs="Arial"/>
          <w:sz w:val="24"/>
          <w:szCs w:val="24"/>
        </w:rPr>
        <w:br/>
        <w:t xml:space="preserve">z wykonywaniem robót czyli tzw. pracowników fizycznych. </w:t>
      </w:r>
    </w:p>
    <w:p w14:paraId="0C273C1D" w14:textId="0EEDC4D0" w:rsidR="001042DC" w:rsidRPr="00D55AE0" w:rsidRDefault="00BB177B" w:rsidP="00DC341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55AE0">
        <w:rPr>
          <w:rFonts w:ascii="Arial" w:hAnsi="Arial" w:cs="Arial"/>
          <w:sz w:val="24"/>
          <w:szCs w:val="24"/>
        </w:rPr>
        <w:t xml:space="preserve">Wykonawca zobowiązuje się, że pracownicy wykonujący czynności wymienione powyżej, będą zatrudnieni na umowę o pracę w rozumieniu przepisów </w:t>
      </w:r>
      <w:r w:rsidR="004E15E3" w:rsidRPr="00D55AE0">
        <w:rPr>
          <w:rFonts w:ascii="Arial" w:hAnsi="Arial" w:cs="Arial"/>
          <w:sz w:val="24"/>
          <w:szCs w:val="24"/>
        </w:rPr>
        <w:t>ustawy z 26 czerwca 1974 r. - Kodeks pracy (t. j. Dz. U z 202</w:t>
      </w:r>
      <w:r w:rsidR="00C21BC6">
        <w:rPr>
          <w:rFonts w:ascii="Arial" w:hAnsi="Arial" w:cs="Arial"/>
          <w:sz w:val="24"/>
          <w:szCs w:val="24"/>
        </w:rPr>
        <w:t>2</w:t>
      </w:r>
      <w:r w:rsidR="004E15E3" w:rsidRPr="00D55AE0">
        <w:rPr>
          <w:rFonts w:ascii="Arial" w:hAnsi="Arial" w:cs="Arial"/>
          <w:sz w:val="24"/>
          <w:szCs w:val="24"/>
        </w:rPr>
        <w:t xml:space="preserve"> r. poz. 1</w:t>
      </w:r>
      <w:r w:rsidR="00C21BC6">
        <w:rPr>
          <w:rFonts w:ascii="Arial" w:hAnsi="Arial" w:cs="Arial"/>
          <w:sz w:val="24"/>
          <w:szCs w:val="24"/>
        </w:rPr>
        <w:t>510</w:t>
      </w:r>
      <w:r w:rsidR="004E15E3" w:rsidRPr="00D55AE0">
        <w:rPr>
          <w:rFonts w:ascii="Arial" w:hAnsi="Arial" w:cs="Arial"/>
          <w:sz w:val="24"/>
          <w:szCs w:val="24"/>
        </w:rPr>
        <w:t xml:space="preserve"> ze zm.)</w:t>
      </w:r>
      <w:r w:rsidR="0036551D">
        <w:rPr>
          <w:rFonts w:ascii="Arial" w:hAnsi="Arial" w:cs="Arial"/>
          <w:sz w:val="24"/>
          <w:szCs w:val="24"/>
        </w:rPr>
        <w:t xml:space="preserve"> – </w:t>
      </w:r>
      <w:r w:rsidR="0036551D" w:rsidRPr="0036551D">
        <w:rPr>
          <w:rFonts w:ascii="Arial" w:hAnsi="Arial" w:cs="Arial"/>
          <w:b/>
          <w:bCs/>
          <w:sz w:val="24"/>
          <w:szCs w:val="24"/>
        </w:rPr>
        <w:t>dotyczy wszystkich części.</w:t>
      </w:r>
      <w:r w:rsidR="0036551D">
        <w:rPr>
          <w:rFonts w:ascii="Arial" w:hAnsi="Arial" w:cs="Arial"/>
          <w:sz w:val="24"/>
          <w:szCs w:val="24"/>
        </w:rPr>
        <w:t xml:space="preserve"> </w:t>
      </w:r>
    </w:p>
    <w:bookmarkEnd w:id="33"/>
    <w:p w14:paraId="7BEC6CD8" w14:textId="42600C11" w:rsidR="004E15E3" w:rsidRPr="00D55AE0" w:rsidRDefault="004E15E3" w:rsidP="005C5F44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55AE0">
        <w:rPr>
          <w:rFonts w:ascii="Arial" w:hAnsi="Arial" w:cs="Arial"/>
          <w:sz w:val="24"/>
          <w:szCs w:val="24"/>
        </w:rPr>
        <w:t xml:space="preserve">Ilość pracowników niezbędnych do wykonania przedmiotu zamówienia określa wykonawca uwzględniając termin wykonania oraz złożoność dokumentacji projektowej. Wykonawca na każdym etapie realizacji umowy </w:t>
      </w:r>
      <w:r w:rsidRPr="00D55AE0">
        <w:rPr>
          <w:rFonts w:ascii="Arial" w:hAnsi="Arial" w:cs="Arial"/>
          <w:sz w:val="24"/>
          <w:szCs w:val="24"/>
        </w:rPr>
        <w:lastRenderedPageBreak/>
        <w:t xml:space="preserve">jest uprawniony do wprowadzenia dodatkowych pracowników lub wymiany tych zgłoszonych w złożonym oświadczeniu. Do pracowników podwykonawców zapisy o  pracownikach zatrudnionych na umowę o pracę do realizacji przedmiotu zamówienia stosuje się odpowiednio. Sposób dokumentowania zatrudnienia ww. osób, uprawnienia zamawiającego </w:t>
      </w:r>
      <w:r w:rsidR="0026455A" w:rsidRPr="00D55AE0">
        <w:rPr>
          <w:rFonts w:ascii="Arial" w:hAnsi="Arial" w:cs="Arial"/>
          <w:sz w:val="24"/>
          <w:szCs w:val="24"/>
        </w:rPr>
        <w:br/>
      </w:r>
      <w:r w:rsidRPr="00D55AE0">
        <w:rPr>
          <w:rFonts w:ascii="Arial" w:hAnsi="Arial" w:cs="Arial"/>
          <w:sz w:val="24"/>
          <w:szCs w:val="24"/>
        </w:rPr>
        <w:t>w zakresie kontroli spełniania przez wykonawcę powyższych wymagań oraz sankcje z tytułu niespełnienia tych wymagań określa projekt umowy stanowiący załącznik nr 3 do SWZ.</w:t>
      </w:r>
    </w:p>
    <w:p w14:paraId="7735E964" w14:textId="09BD5D79" w:rsidR="004E15E3" w:rsidRPr="00D55AE0" w:rsidRDefault="004E15E3" w:rsidP="005C5F4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55AE0">
        <w:rPr>
          <w:rFonts w:ascii="Arial" w:hAnsi="Arial" w:cs="Arial"/>
          <w:sz w:val="24"/>
          <w:szCs w:val="24"/>
        </w:rPr>
        <w:t xml:space="preserve">Zamawiający wymaga złożenia </w:t>
      </w:r>
      <w:r w:rsidRPr="000C42D5">
        <w:rPr>
          <w:rFonts w:ascii="Arial" w:hAnsi="Arial" w:cs="Arial"/>
          <w:sz w:val="24"/>
          <w:szCs w:val="24"/>
        </w:rPr>
        <w:t xml:space="preserve">najpóźniej w terminie do 7 dni od dnia </w:t>
      </w:r>
      <w:r w:rsidR="003654A6">
        <w:rPr>
          <w:rFonts w:ascii="Arial" w:hAnsi="Arial" w:cs="Arial"/>
          <w:sz w:val="24"/>
          <w:szCs w:val="24"/>
        </w:rPr>
        <w:t>zawarcia</w:t>
      </w:r>
      <w:r w:rsidRPr="000C42D5">
        <w:rPr>
          <w:rFonts w:ascii="Arial" w:hAnsi="Arial" w:cs="Arial"/>
          <w:sz w:val="24"/>
          <w:szCs w:val="24"/>
        </w:rPr>
        <w:t xml:space="preserve"> umowy </w:t>
      </w:r>
      <w:r w:rsidR="003A1454" w:rsidRPr="000C42D5">
        <w:rPr>
          <w:rFonts w:ascii="Arial" w:hAnsi="Arial" w:cs="Arial"/>
          <w:sz w:val="24"/>
          <w:szCs w:val="24"/>
        </w:rPr>
        <w:t>(</w:t>
      </w:r>
      <w:r w:rsidR="003A1454" w:rsidRPr="00D55AE0">
        <w:rPr>
          <w:rFonts w:ascii="Arial" w:hAnsi="Arial" w:cs="Arial"/>
          <w:sz w:val="24"/>
          <w:szCs w:val="24"/>
        </w:rPr>
        <w:t xml:space="preserve">można wcześniej) </w:t>
      </w:r>
      <w:r w:rsidRPr="00D55AE0">
        <w:rPr>
          <w:rFonts w:ascii="Arial" w:hAnsi="Arial" w:cs="Arial"/>
          <w:sz w:val="24"/>
          <w:szCs w:val="24"/>
        </w:rPr>
        <w:t xml:space="preserve">pisemnego oświadczenia wykonawcy lub podwykonawcy potwierdzającego, że pracownicy wykonawcy lub podwykonawcy są zatrudnieni na podstawie umowy o pracę z uwzględnieniem minimalnego wynagrodzenia za pracę albo minimalnej stawki godzinowej, ustalonej na podstawie przepisów ustawy z dnia 10 października 2020 r. </w:t>
      </w:r>
      <w:r w:rsidR="0026455A" w:rsidRPr="00D55AE0">
        <w:rPr>
          <w:rFonts w:ascii="Arial" w:hAnsi="Arial" w:cs="Arial"/>
          <w:sz w:val="24"/>
          <w:szCs w:val="24"/>
        </w:rPr>
        <w:br/>
      </w:r>
      <w:r w:rsidRPr="00D55AE0">
        <w:rPr>
          <w:rFonts w:ascii="Arial" w:hAnsi="Arial" w:cs="Arial"/>
          <w:sz w:val="24"/>
          <w:szCs w:val="24"/>
        </w:rPr>
        <w:t xml:space="preserve">o minimalnym wynagrodzeniu za pracę (t. j. Dz. U. z 2020 r. poz. 2207). Oświadczenie to powinno zawierać informacje, w tym dane osobowe, niezbędne do weryfikacji zatrudnienia na podstawie umowy </w:t>
      </w:r>
      <w:r w:rsidR="003A1454" w:rsidRPr="00D55AE0">
        <w:rPr>
          <w:rFonts w:ascii="Arial" w:hAnsi="Arial" w:cs="Arial"/>
          <w:sz w:val="24"/>
          <w:szCs w:val="24"/>
        </w:rPr>
        <w:br/>
      </w:r>
      <w:r w:rsidRPr="00D55AE0">
        <w:rPr>
          <w:rFonts w:ascii="Arial" w:hAnsi="Arial" w:cs="Arial"/>
          <w:sz w:val="24"/>
          <w:szCs w:val="24"/>
        </w:rPr>
        <w:t xml:space="preserve">o pracę, w szczególności: imię i nazwisko zatrudnionego pracownika, datę zawarcia umowy o pracę, rodzaj umowy o pracę i zakres obowiązków. </w:t>
      </w:r>
      <w:r w:rsidR="0074697B">
        <w:rPr>
          <w:rFonts w:ascii="Arial" w:hAnsi="Arial" w:cs="Arial"/>
          <w:sz w:val="24"/>
          <w:szCs w:val="24"/>
        </w:rPr>
        <w:t>Wzór oświadczenia stanowi załącznik nr 5.1, 5.2 i 5.3 SWZ</w:t>
      </w:r>
      <w:r w:rsidR="00A753D4">
        <w:rPr>
          <w:rFonts w:ascii="Arial" w:hAnsi="Arial" w:cs="Arial"/>
          <w:sz w:val="24"/>
          <w:szCs w:val="24"/>
        </w:rPr>
        <w:t xml:space="preserve"> odpowiednio do danej części zamówienia</w:t>
      </w:r>
      <w:r w:rsidR="0074697B">
        <w:rPr>
          <w:rFonts w:ascii="Arial" w:hAnsi="Arial" w:cs="Arial"/>
          <w:sz w:val="24"/>
          <w:szCs w:val="24"/>
        </w:rPr>
        <w:t xml:space="preserve">. </w:t>
      </w:r>
    </w:p>
    <w:p w14:paraId="62576298" w14:textId="77777777" w:rsidR="00FF6B26" w:rsidRPr="00BC4167" w:rsidRDefault="00FF6B26" w:rsidP="00DC341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E4A7E" w14:textId="77777777" w:rsidR="00FF6B26" w:rsidRPr="003A1454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1454">
        <w:rPr>
          <w:rFonts w:ascii="Arial" w:hAnsi="Arial" w:cs="Arial"/>
          <w:color w:val="auto"/>
          <w:sz w:val="24"/>
          <w:szCs w:val="24"/>
        </w:rPr>
        <w:t>Dział XXI</w:t>
      </w:r>
    </w:p>
    <w:p w14:paraId="1AD53421" w14:textId="55EED2DA" w:rsidR="00FF6B26" w:rsidRPr="00DC341F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1454">
        <w:rPr>
          <w:rFonts w:ascii="Arial" w:hAnsi="Arial" w:cs="Arial"/>
          <w:color w:val="auto"/>
          <w:sz w:val="24"/>
          <w:szCs w:val="24"/>
        </w:rPr>
        <w:t>Unieważnienie postępowania</w:t>
      </w:r>
    </w:p>
    <w:p w14:paraId="003DA4AB" w14:textId="77777777" w:rsidR="00FF6B26" w:rsidRPr="00BC4167" w:rsidRDefault="00FF6B26" w:rsidP="00DC341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unieważni postępowanie oraz powiadomi wykonawców, zgodnie </w:t>
      </w:r>
      <w:r w:rsidRPr="00BC4167">
        <w:rPr>
          <w:rFonts w:ascii="Arial" w:hAnsi="Arial" w:cs="Arial"/>
          <w:sz w:val="24"/>
          <w:szCs w:val="24"/>
        </w:rPr>
        <w:br/>
        <w:t xml:space="preserve">z zapisami, zawartymi w art. 255 - 256, 258 - 262 </w:t>
      </w:r>
      <w:r w:rsidRPr="00AD0031">
        <w:rPr>
          <w:rFonts w:ascii="Arial" w:hAnsi="Arial" w:cs="Arial"/>
          <w:sz w:val="24"/>
          <w:szCs w:val="24"/>
        </w:rPr>
        <w:t>oraz 310 Pzp.</w:t>
      </w:r>
    </w:p>
    <w:p w14:paraId="57E2DCF5" w14:textId="77777777" w:rsidR="00FF6B26" w:rsidRPr="00BC4167" w:rsidRDefault="00FF6B26" w:rsidP="00DC341F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437C9F" w14:textId="77777777" w:rsidR="00FF6B26" w:rsidRPr="003A1454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1454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XXII</w:t>
      </w:r>
    </w:p>
    <w:p w14:paraId="0F79B3F8" w14:textId="461BDE52" w:rsidR="00FF6B26" w:rsidRPr="00DC341F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1454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Pouczenie o środkach ochrony prawnej przysługujących wykonawcy</w:t>
      </w:r>
    </w:p>
    <w:p w14:paraId="4AF9E65E" w14:textId="77777777" w:rsidR="00FF6B26" w:rsidRPr="001E0A7C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>Zasady, terminy oraz sposób korzystania ze środków ochrony prawnej szczegółowo regulują przepisy Działu IX Pzp.</w:t>
      </w:r>
    </w:p>
    <w:p w14:paraId="7007839B" w14:textId="77777777" w:rsidR="00FF6B26" w:rsidRPr="001E0A7C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lastRenderedPageBreak/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6B50BAE1" w14:textId="77777777" w:rsidR="00FF6B26" w:rsidRPr="001E0A7C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 xml:space="preserve">Środki ochrony prawnej wobec ogłoszenia wszczynającego postępowanie </w:t>
      </w:r>
      <w:r w:rsidRPr="001E0A7C">
        <w:rPr>
          <w:rFonts w:ascii="Arial" w:hAnsi="Arial" w:cs="Arial"/>
          <w:sz w:val="24"/>
          <w:szCs w:val="24"/>
        </w:rPr>
        <w:br/>
        <w:t>o udzielenie zamówienia oraz dokumentów zamówienia przysługują również organizacjom wpisanym na listę, o której mowa w art. 469 pkt 15) Pzp, oraz Rzecznikowi Małych i Średnich Przedsiębiorców.</w:t>
      </w:r>
    </w:p>
    <w:p w14:paraId="131E4765" w14:textId="77777777" w:rsidR="00FF6B26" w:rsidRPr="001E0A7C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>Odwołanie przysługuje na:</w:t>
      </w:r>
    </w:p>
    <w:p w14:paraId="0BA5B8B3" w14:textId="77777777" w:rsidR="00FF6B26" w:rsidRPr="001E0A7C" w:rsidRDefault="00FF6B26" w:rsidP="005C5F44">
      <w:pPr>
        <w:pStyle w:val="Akapitzlist"/>
        <w:numPr>
          <w:ilvl w:val="1"/>
          <w:numId w:val="24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 xml:space="preserve">niezgodną z przepisami Pzp czynność zamawiającego, podjętą </w:t>
      </w:r>
      <w:r w:rsidRPr="001E0A7C">
        <w:rPr>
          <w:rFonts w:ascii="Arial" w:hAnsi="Arial" w:cs="Arial"/>
          <w:sz w:val="24"/>
          <w:szCs w:val="24"/>
        </w:rPr>
        <w:br/>
        <w:t>w postępowaniu o udzielenie zamówienia, w tym na projektowane postanowienie umowy,</w:t>
      </w:r>
    </w:p>
    <w:p w14:paraId="6FAB57AF" w14:textId="77777777" w:rsidR="00FF6B26" w:rsidRPr="001E0A7C" w:rsidRDefault="00FF6B26" w:rsidP="005C5F44">
      <w:pPr>
        <w:pStyle w:val="Akapitzlist"/>
        <w:numPr>
          <w:ilvl w:val="1"/>
          <w:numId w:val="24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Pzp.</w:t>
      </w:r>
    </w:p>
    <w:p w14:paraId="1B4FB84E" w14:textId="77777777" w:rsidR="00FF6B26" w:rsidRPr="001E0A7C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>Odwołanie wnosi się do Prezesa Izby.</w:t>
      </w:r>
    </w:p>
    <w:p w14:paraId="5C5E592F" w14:textId="77777777" w:rsidR="00FF6B26" w:rsidRPr="001E0A7C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 xml:space="preserve">Pisma w postępowaniu odwoławczym wnosi się w formie pisemnej albo </w:t>
      </w:r>
      <w:r>
        <w:rPr>
          <w:rFonts w:ascii="Arial" w:hAnsi="Arial" w:cs="Arial"/>
          <w:sz w:val="24"/>
          <w:szCs w:val="24"/>
        </w:rPr>
        <w:br/>
      </w:r>
      <w:r w:rsidRPr="001E0A7C">
        <w:rPr>
          <w:rFonts w:ascii="Arial" w:hAnsi="Arial" w:cs="Arial"/>
          <w:sz w:val="24"/>
          <w:szCs w:val="24"/>
        </w:rPr>
        <w:t xml:space="preserve">w formie elektronicznej albo w postaci elektronicznej, z tym że odwołanie </w:t>
      </w:r>
      <w:r>
        <w:rPr>
          <w:rFonts w:ascii="Arial" w:hAnsi="Arial" w:cs="Arial"/>
          <w:sz w:val="24"/>
          <w:szCs w:val="24"/>
        </w:rPr>
        <w:br/>
      </w:r>
      <w:r w:rsidRPr="001E0A7C">
        <w:rPr>
          <w:rFonts w:ascii="Arial" w:hAnsi="Arial" w:cs="Arial"/>
          <w:sz w:val="24"/>
          <w:szCs w:val="24"/>
        </w:rPr>
        <w:t>i przystąpienie do postępowania odwoławczego, wniesione w postaci elektronicznej, wymagają opatrzenia podpisem zaufanym.</w:t>
      </w:r>
    </w:p>
    <w:p w14:paraId="2A90398A" w14:textId="77777777" w:rsidR="00FF6B26" w:rsidRPr="00C64DEF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1E0A7C">
        <w:rPr>
          <w:rFonts w:ascii="Arial" w:hAnsi="Arial" w:cs="Arial"/>
          <w:sz w:val="24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9FC3853" w14:textId="77777777" w:rsidR="00FF6B26" w:rsidRPr="00C64DEF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C64DEF">
        <w:rPr>
          <w:rFonts w:ascii="Arial" w:hAnsi="Arial" w:cs="Arial"/>
          <w:sz w:val="24"/>
          <w:szCs w:val="24"/>
        </w:rPr>
        <w:t xml:space="preserve">Odwołanie wnosi się w terminie 5 dni od dnia przekazania informacji </w:t>
      </w:r>
      <w:r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>o czynności zamawiającego stanowiącej podstawę jego wniesienia, jeżeli informacja została przekazana przy użyciu środków komunikacji elektronicznej.</w:t>
      </w:r>
    </w:p>
    <w:p w14:paraId="5C09B625" w14:textId="77777777" w:rsidR="00FF6B26" w:rsidRPr="00C64DEF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C64DEF">
        <w:rPr>
          <w:rFonts w:ascii="Arial" w:hAnsi="Arial" w:cs="Arial"/>
          <w:sz w:val="24"/>
          <w:szCs w:val="24"/>
        </w:rPr>
        <w:t>Odwołanie wobec treści ogłoszenia wszczynającego postępowanie</w:t>
      </w:r>
      <w:r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 xml:space="preserve"> o udzielenie zamówienia lub wobec treści dokumentów zamówienia wnosi się w terminie 5 dni od dnia zamieszczenia ogłoszenia w Biuletynie Zamówień Publicznych lub dokumentów zamówienia na stronie internetowej.</w:t>
      </w:r>
    </w:p>
    <w:p w14:paraId="7B9D9C27" w14:textId="77777777" w:rsidR="00FF6B26" w:rsidRPr="00C64DEF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C64DEF">
        <w:rPr>
          <w:rFonts w:ascii="Arial" w:hAnsi="Arial" w:cs="Arial"/>
          <w:sz w:val="24"/>
          <w:szCs w:val="24"/>
        </w:rPr>
        <w:t xml:space="preserve">Odwołanie w przypadkach innych niż określone powyżej w pkt 8 i 9 wnosi się </w:t>
      </w:r>
      <w:r w:rsidRPr="00C64DEF">
        <w:rPr>
          <w:rFonts w:ascii="Arial" w:hAnsi="Arial" w:cs="Arial"/>
          <w:sz w:val="24"/>
          <w:szCs w:val="24"/>
        </w:rPr>
        <w:br/>
        <w:t xml:space="preserve">w terminie 5 dni od dnia, w którym powzięto lub przy zachowaniu należytej </w:t>
      </w:r>
      <w:r w:rsidRPr="00C64DEF">
        <w:rPr>
          <w:rFonts w:ascii="Arial" w:hAnsi="Arial" w:cs="Arial"/>
          <w:sz w:val="24"/>
          <w:szCs w:val="24"/>
        </w:rPr>
        <w:lastRenderedPageBreak/>
        <w:t>staranności można było powziąć wiadomość o okolicznościach stanowiących podstawę jego wniesienia.</w:t>
      </w:r>
    </w:p>
    <w:p w14:paraId="687C87E4" w14:textId="72726F1F" w:rsidR="00FF6B26" w:rsidRPr="00C64DEF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C64DEF">
        <w:rPr>
          <w:rFonts w:ascii="Arial" w:hAnsi="Arial" w:cs="Arial"/>
          <w:sz w:val="24"/>
          <w:szCs w:val="24"/>
        </w:rPr>
        <w:t>Jeżeli zamawiający nie przesłał wykonawcy zawiadomienia o wyborze najkorzystniejszej oferty odwołanie wnosi się nie później niż w terminie 15 dni od dnia zamieszczenia w Biuletynie Zamówień Publicznych ogłoszenia</w:t>
      </w:r>
      <w:r w:rsidR="00DB3DEC"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>o wyniku postępowania.</w:t>
      </w:r>
    </w:p>
    <w:p w14:paraId="0C761C42" w14:textId="77777777" w:rsidR="00FF6B26" w:rsidRPr="00C64DEF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C64DEF">
        <w:rPr>
          <w:rFonts w:ascii="Arial" w:hAnsi="Arial" w:cs="Arial"/>
          <w:sz w:val="24"/>
          <w:szCs w:val="24"/>
        </w:rPr>
        <w:t xml:space="preserve">Odwołanie wnosi się w terminie miesiąca od dnia zawarcia umowy, jeżeli zamawiający nie zamieścił w Biuletynie Zamówień Publicznych ogłoszenia </w:t>
      </w:r>
      <w:r w:rsidRPr="00C64DEF">
        <w:rPr>
          <w:rFonts w:ascii="Arial" w:hAnsi="Arial" w:cs="Arial"/>
          <w:sz w:val="24"/>
          <w:szCs w:val="24"/>
        </w:rPr>
        <w:br/>
        <w:t xml:space="preserve">o wyniku postępowania. </w:t>
      </w:r>
    </w:p>
    <w:p w14:paraId="2A26CF11" w14:textId="77777777" w:rsidR="00FF6B26" w:rsidRPr="00C64DEF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C64DEF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Pzp, stronom oraz uczestnikom postępowania odwoławczego przysługuje skarga do sądu. Skargę wnosi się do Sądu Okręgowego </w:t>
      </w:r>
      <w:r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 xml:space="preserve">w Warszawie </w:t>
      </w:r>
      <w:r>
        <w:rPr>
          <w:rFonts w:ascii="Arial" w:hAnsi="Arial" w:cs="Arial"/>
          <w:sz w:val="24"/>
          <w:szCs w:val="24"/>
        </w:rPr>
        <w:t xml:space="preserve">- </w:t>
      </w:r>
      <w:r w:rsidRPr="00C64DEF">
        <w:rPr>
          <w:rFonts w:ascii="Arial" w:hAnsi="Arial" w:cs="Arial"/>
          <w:sz w:val="24"/>
          <w:szCs w:val="24"/>
        </w:rPr>
        <w:t>sądu zamówień publicznych.</w:t>
      </w:r>
    </w:p>
    <w:p w14:paraId="2DE296C5" w14:textId="77777777" w:rsidR="00FF6B26" w:rsidRPr="00C64DEF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C64DEF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</w:t>
      </w:r>
      <w:r w:rsidRPr="00C64DEF">
        <w:rPr>
          <w:rFonts w:ascii="Arial" w:hAnsi="Arial" w:cs="Arial"/>
          <w:sz w:val="24"/>
          <w:szCs w:val="24"/>
        </w:rPr>
        <w:br/>
        <w:t xml:space="preserve">w art. 519 ust. 1 Pzp, przesyłając jednocześnie jej odpis przeciwnikowi skargi. Złożenie skargi w placówce pocztowej operatora wyznaczonego w rozumieniu </w:t>
      </w:r>
      <w:hyperlink r:id="rId21" w:anchor="/document/17938059?cm=DOCUMENT" w:history="1">
        <w:r w:rsidRPr="00C64DEF">
          <w:rPr>
            <w:rFonts w:ascii="Arial" w:hAnsi="Arial" w:cs="Arial"/>
            <w:sz w:val="24"/>
            <w:szCs w:val="24"/>
          </w:rPr>
          <w:t>ustawy</w:t>
        </w:r>
      </w:hyperlink>
      <w:r w:rsidRPr="00C64DEF">
        <w:rPr>
          <w:rFonts w:ascii="Arial" w:hAnsi="Arial" w:cs="Arial"/>
          <w:sz w:val="24"/>
          <w:szCs w:val="24"/>
        </w:rPr>
        <w:t xml:space="preserve"> z dnia 23 listopada 2012 r. - Prawo pocztowe albo wysłanie na adres do doręczeń elektronicznych, o którym mowa w art. 2 pkt 1 </w:t>
      </w:r>
      <w:hyperlink r:id="rId22" w:anchor="/document/19062514?cm=DOCUMENT" w:history="1">
        <w:r w:rsidRPr="00C64DEF">
          <w:rPr>
            <w:rFonts w:ascii="Arial" w:hAnsi="Arial" w:cs="Arial"/>
            <w:sz w:val="24"/>
            <w:szCs w:val="24"/>
          </w:rPr>
          <w:t>ustawy</w:t>
        </w:r>
      </w:hyperlink>
      <w:r w:rsidRPr="00C64DEF">
        <w:rPr>
          <w:rFonts w:ascii="Arial" w:hAnsi="Arial" w:cs="Arial"/>
          <w:sz w:val="24"/>
          <w:szCs w:val="24"/>
        </w:rPr>
        <w:t xml:space="preserve"> z dnia 18 listopada 2020 r. o doręczeniach elektronicznych, jest równoznaczne z jej wniesieniem.</w:t>
      </w:r>
    </w:p>
    <w:p w14:paraId="68BEC401" w14:textId="77777777" w:rsidR="00FF6B26" w:rsidRPr="00C64DEF" w:rsidRDefault="00FF6B26" w:rsidP="005C5F44">
      <w:pPr>
        <w:pStyle w:val="Akapitzlist"/>
        <w:numPr>
          <w:ilvl w:val="0"/>
          <w:numId w:val="24"/>
        </w:numPr>
        <w:spacing w:line="360" w:lineRule="auto"/>
      </w:pPr>
      <w:r w:rsidRPr="00C64DEF">
        <w:rPr>
          <w:rFonts w:ascii="Arial" w:hAnsi="Arial" w:cs="Arial"/>
          <w:sz w:val="24"/>
          <w:szCs w:val="24"/>
        </w:rPr>
        <w:t>Od wyroku sądu lub postanowienia kończącego postępowanie w sprawie przysługuje skarga kasacyjna do Sądu Najwyższego.</w:t>
      </w:r>
    </w:p>
    <w:p w14:paraId="79723C4B" w14:textId="77777777" w:rsidR="00FF6B26" w:rsidRPr="00BC4167" w:rsidRDefault="00FF6B26" w:rsidP="00DC341F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2E7FF299" w14:textId="77777777" w:rsidR="00FF6B26" w:rsidRPr="003A1454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1454">
        <w:rPr>
          <w:rFonts w:ascii="Arial" w:hAnsi="Arial" w:cs="Arial"/>
          <w:color w:val="auto"/>
          <w:sz w:val="24"/>
          <w:szCs w:val="24"/>
        </w:rPr>
        <w:t>Dział XXIII</w:t>
      </w:r>
    </w:p>
    <w:p w14:paraId="49447641" w14:textId="362CC38F" w:rsidR="00FF6B26" w:rsidRPr="00DC341F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34" w:name="_Hlk72481345"/>
      <w:r w:rsidRPr="003A1454">
        <w:rPr>
          <w:rFonts w:ascii="Arial" w:hAnsi="Arial" w:cs="Arial"/>
          <w:color w:val="auto"/>
          <w:sz w:val="24"/>
          <w:szCs w:val="24"/>
        </w:rPr>
        <w:t>Klauzula informacyjna RODO</w:t>
      </w:r>
    </w:p>
    <w:p w14:paraId="627988EF" w14:textId="77777777" w:rsidR="00FF6B26" w:rsidRPr="00BC4167" w:rsidRDefault="00FF6B26" w:rsidP="00DC341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35" w:name="_Hlk72481748"/>
      <w:bookmarkStart w:id="36" w:name="_Hlk64269147"/>
      <w:r w:rsidRPr="00BC4167">
        <w:rPr>
          <w:rFonts w:ascii="Arial" w:hAnsi="Arial" w:cs="Arial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RODO. Zamawiający informuje, że:</w:t>
      </w:r>
    </w:p>
    <w:p w14:paraId="6B87132F" w14:textId="77777777" w:rsidR="00FF6B26" w:rsidRPr="00BC4167" w:rsidRDefault="00FF6B26" w:rsidP="005C5F4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37" w:name="_Hlk72481771"/>
      <w:bookmarkStart w:id="38" w:name="_Hlk72831035"/>
      <w:bookmarkEnd w:id="35"/>
      <w:r w:rsidRPr="00BC4167">
        <w:rPr>
          <w:rFonts w:ascii="Arial" w:hAnsi="Arial" w:cs="Arial"/>
          <w:sz w:val="24"/>
          <w:szCs w:val="24"/>
        </w:rPr>
        <w:lastRenderedPageBreak/>
        <w:t>Administratorem danych osobowych w Urzędzie Gminy Koniusza, 32-104 Koniusza 55 jest Wójt Gminy Koniusza.</w:t>
      </w:r>
    </w:p>
    <w:p w14:paraId="37F7F486" w14:textId="023F887C" w:rsidR="00FF6B26" w:rsidRPr="00BC4167" w:rsidRDefault="00FF6B26" w:rsidP="005C5F44">
      <w:pPr>
        <w:pStyle w:val="Akapitzlist"/>
        <w:numPr>
          <w:ilvl w:val="0"/>
          <w:numId w:val="11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Na mocy art. 37 ust. 1 lit. a RODO, Urząd Gminy Koniusza wyznaczył Inspektora Ochrony Danych </w:t>
      </w:r>
      <w:r w:rsidRPr="00DD3B43">
        <w:rPr>
          <w:rFonts w:ascii="Arial" w:hAnsi="Arial" w:cs="Arial"/>
          <w:sz w:val="24"/>
          <w:szCs w:val="24"/>
        </w:rPr>
        <w:t>Osobowych - Pana Pawła Chochół</w:t>
      </w:r>
      <w:r w:rsidR="000C42D5" w:rsidRPr="00DD3B43">
        <w:rPr>
          <w:rFonts w:ascii="Arial" w:hAnsi="Arial" w:cs="Arial"/>
          <w:sz w:val="24"/>
          <w:szCs w:val="24"/>
        </w:rPr>
        <w:t>,</w:t>
      </w:r>
      <w:r w:rsidRPr="00DD3B43">
        <w:rPr>
          <w:rFonts w:ascii="Arial" w:hAnsi="Arial" w:cs="Arial"/>
          <w:sz w:val="24"/>
          <w:szCs w:val="24"/>
        </w:rPr>
        <w:t xml:space="preserve"> z którym można skontaktować się poprzez e-mail: </w:t>
      </w:r>
      <w:hyperlink r:id="rId23" w:history="1">
        <w:r w:rsidRPr="00DD3B43">
          <w:rPr>
            <w:rFonts w:ascii="Arial" w:eastAsia="Calibri" w:hAnsi="Arial" w:cs="Arial"/>
            <w:sz w:val="24"/>
            <w:szCs w:val="24"/>
          </w:rPr>
          <w:t>pchochol@pc-consulting.com.pl</w:t>
        </w:r>
      </w:hyperlink>
      <w:r w:rsidRPr="00DD3B43">
        <w:rPr>
          <w:rFonts w:ascii="Arial" w:hAnsi="Arial" w:cs="Arial"/>
          <w:sz w:val="24"/>
          <w:szCs w:val="24"/>
        </w:rPr>
        <w:t xml:space="preserve"> lub pisemnie na adres: Urząd Gminy Koniusza, 32-104 Koniusza 55 z dopiskiem Inspektor Ochrony Danych Osobowych, w każdej </w:t>
      </w:r>
      <w:r w:rsidRPr="00BC4167">
        <w:rPr>
          <w:rFonts w:ascii="Arial" w:hAnsi="Arial" w:cs="Arial"/>
          <w:sz w:val="24"/>
          <w:szCs w:val="24"/>
        </w:rPr>
        <w:t>sprawie dotyczącej przetwarzania danych osobowych.</w:t>
      </w:r>
    </w:p>
    <w:bookmarkEnd w:id="37"/>
    <w:p w14:paraId="3E6C9BA9" w14:textId="77777777" w:rsidR="00FF6B26" w:rsidRPr="00BC4167" w:rsidRDefault="00FF6B26" w:rsidP="005C5F44">
      <w:pPr>
        <w:pStyle w:val="Akapitzlist"/>
        <w:numPr>
          <w:ilvl w:val="0"/>
          <w:numId w:val="11"/>
        </w:numPr>
        <w:spacing w:after="200" w:line="360" w:lineRule="auto"/>
        <w:rPr>
          <w:rFonts w:ascii="Arial" w:hAnsi="Arial" w:cs="Arial"/>
          <w:b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Dane osobowe będą przetwarzane na podstawie art. 6 ust. 1 lit. c RODO </w:t>
      </w:r>
      <w:r w:rsidRPr="00BC4167">
        <w:rPr>
          <w:rFonts w:ascii="Arial" w:hAnsi="Arial" w:cs="Arial"/>
          <w:sz w:val="24"/>
          <w:szCs w:val="24"/>
        </w:rPr>
        <w:br/>
        <w:t>w celu związanym z przedmiotowym postępowaniem o udzielenie zamówienia publicznego</w:t>
      </w:r>
      <w:bookmarkStart w:id="39" w:name="_Hlk63159641"/>
      <w:r w:rsidRPr="00BC4167">
        <w:rPr>
          <w:rFonts w:ascii="Arial" w:hAnsi="Arial" w:cs="Arial"/>
          <w:sz w:val="24"/>
          <w:szCs w:val="24"/>
        </w:rPr>
        <w:t>.</w:t>
      </w:r>
    </w:p>
    <w:p w14:paraId="679C7A35" w14:textId="77777777" w:rsidR="00FF6B26" w:rsidRPr="00BC4167" w:rsidRDefault="00FF6B26" w:rsidP="005C5F44">
      <w:pPr>
        <w:pStyle w:val="Akapitzlist"/>
        <w:numPr>
          <w:ilvl w:val="0"/>
          <w:numId w:val="11"/>
        </w:numPr>
        <w:spacing w:after="200" w:line="360" w:lineRule="auto"/>
        <w:rPr>
          <w:rFonts w:ascii="Arial" w:hAnsi="Arial" w:cs="Arial"/>
          <w:sz w:val="24"/>
          <w:szCs w:val="24"/>
        </w:rPr>
      </w:pPr>
      <w:bookmarkStart w:id="40" w:name="_Hlk63159820"/>
      <w:bookmarkEnd w:id="39"/>
      <w:r w:rsidRPr="00BC4167">
        <w:rPr>
          <w:rFonts w:ascii="Arial" w:hAnsi="Arial" w:cs="Arial"/>
          <w:sz w:val="24"/>
          <w:szCs w:val="24"/>
        </w:rPr>
        <w:t>Odbiorcami danych osobowych będą osoby lub podmioty, którym zostanie udostępniona dokumentacja postępowania zgodnie z art. 74 Pzp a także art. 6 ustawy z 6 września 2001 r. o dostępie do informacji publicznej.</w:t>
      </w:r>
    </w:p>
    <w:bookmarkEnd w:id="40"/>
    <w:p w14:paraId="79093EF5" w14:textId="77777777" w:rsidR="00FF6B26" w:rsidRPr="00BC4167" w:rsidRDefault="00FF6B26" w:rsidP="005C5F4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Dane osobowe będą przechowywane jedynie w okresie niezbędnym do spełnienia celu, dla którego zostały zebrane lub w okresie przewidzianym przepisami prawa.</w:t>
      </w:r>
    </w:p>
    <w:p w14:paraId="72C138EF" w14:textId="77777777" w:rsidR="00FF6B26" w:rsidRPr="00BC4167" w:rsidRDefault="00FF6B26" w:rsidP="005C5F4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79B21372" w14:textId="77777777" w:rsidR="00FF6B26" w:rsidRPr="00BC4167" w:rsidRDefault="00FF6B26" w:rsidP="005C5F4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Obowiązek podania danych osobowych bezpośrednio dotyczących wykonawcy/podwykonawcy/podmiotu na zasoby którego powołuje się wykonawca, jest wymogiem ustawowym określonym w przepisach Pzp, związanym z udziałem w postępowaniu o udzielenie zamówienia publicznego. Konsekwencje niepodania określonych danych wynikają z Pzp.</w:t>
      </w:r>
    </w:p>
    <w:p w14:paraId="3FA0E889" w14:textId="77777777" w:rsidR="00FF6B26" w:rsidRPr="00BC4167" w:rsidRDefault="00FF6B26" w:rsidP="005C5F4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 odniesieniu do udostępnionych danych osobowych decyzje nie będą podejmowane w sposób zautomatyzowany, stosowanie do art. 22 RODO.</w:t>
      </w:r>
    </w:p>
    <w:p w14:paraId="1B05ADCF" w14:textId="77777777" w:rsidR="00FF6B26" w:rsidRPr="00BC4167" w:rsidRDefault="00FF6B26" w:rsidP="005C5F4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43E9901A" w14:textId="77777777" w:rsidR="00FF6B26" w:rsidRDefault="00FF6B26" w:rsidP="005C5F44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lastRenderedPageBreak/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724A0E3C" w14:textId="77777777" w:rsidR="00FF6B26" w:rsidRPr="00C64DEF" w:rsidRDefault="00FF6B26" w:rsidP="005C5F44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t xml:space="preserve">obowiązek informacyjny wynikający z art. 14 RODO względem osób fizycznych, których dane wykonawca pozyskał w sposób pośredni, </w:t>
      </w:r>
      <w:r w:rsidRPr="00C64DEF">
        <w:rPr>
          <w:rFonts w:ascii="Arial" w:hAnsi="Arial" w:cs="Arial"/>
          <w:sz w:val="24"/>
          <w:szCs w:val="24"/>
        </w:rPr>
        <w:br/>
        <w:t>a które to dane wykonawca przekazuje zamawiającemu w treści oferty lub dokumentów składanych na żądanie zamawiającego.</w:t>
      </w:r>
    </w:p>
    <w:p w14:paraId="1E10F701" w14:textId="4FD316EF" w:rsidR="00FF6B26" w:rsidRPr="00BC4167" w:rsidRDefault="00FF6B26" w:rsidP="005C5F4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</w:t>
      </w:r>
      <w:r w:rsidRPr="009247CA">
        <w:rPr>
          <w:rFonts w:ascii="Arial" w:hAnsi="Arial" w:cs="Arial"/>
          <w:sz w:val="24"/>
          <w:szCs w:val="24"/>
        </w:rPr>
        <w:t>w art. 13 lub art. 14 RODO  w formularzu oferty</w:t>
      </w:r>
      <w:r w:rsidR="00396AAB">
        <w:rPr>
          <w:rFonts w:ascii="Arial" w:hAnsi="Arial" w:cs="Arial"/>
          <w:sz w:val="24"/>
          <w:szCs w:val="24"/>
        </w:rPr>
        <w:t>.</w:t>
      </w:r>
      <w:r w:rsidRPr="009247CA">
        <w:rPr>
          <w:rFonts w:ascii="Arial" w:hAnsi="Arial" w:cs="Arial"/>
          <w:sz w:val="24"/>
          <w:szCs w:val="24"/>
        </w:rPr>
        <w:t xml:space="preserve"> </w:t>
      </w:r>
    </w:p>
    <w:p w14:paraId="0BE0A7B9" w14:textId="77777777" w:rsidR="00FF6B26" w:rsidRDefault="00FF6B26" w:rsidP="005C5F4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Osoba udostępniająca dane posiada: </w:t>
      </w:r>
    </w:p>
    <w:p w14:paraId="448F2D30" w14:textId="77777777" w:rsidR="00FF6B26" w:rsidRDefault="00FF6B26" w:rsidP="005C5F44">
      <w:pPr>
        <w:pStyle w:val="Akapitzlist"/>
        <w:numPr>
          <w:ilvl w:val="1"/>
          <w:numId w:val="25"/>
        </w:numPr>
        <w:spacing w:line="360" w:lineRule="auto"/>
        <w:ind w:left="1560" w:hanging="567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t xml:space="preserve">na podstawie art. 15 RODO prawo dostępu do danych osobowych jej dotyczących, </w:t>
      </w:r>
    </w:p>
    <w:p w14:paraId="43C56121" w14:textId="7023B1A7" w:rsidR="00FF6B26" w:rsidRDefault="00FF6B26" w:rsidP="005C5F44">
      <w:pPr>
        <w:pStyle w:val="Akapitzlist"/>
        <w:numPr>
          <w:ilvl w:val="1"/>
          <w:numId w:val="25"/>
        </w:numPr>
        <w:spacing w:line="360" w:lineRule="auto"/>
        <w:ind w:left="1560" w:hanging="567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</w:t>
      </w:r>
      <w:r w:rsidR="00396AAB"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 xml:space="preserve">z ustawą Pzp oraz nie może naruszać integralności protokołu oraz jego załączników), </w:t>
      </w:r>
    </w:p>
    <w:p w14:paraId="062C0EE6" w14:textId="77777777" w:rsidR="00FF6B26" w:rsidRDefault="00FF6B26" w:rsidP="005C5F44">
      <w:pPr>
        <w:pStyle w:val="Akapitzlist"/>
        <w:numPr>
          <w:ilvl w:val="1"/>
          <w:numId w:val="25"/>
        </w:numPr>
        <w:spacing w:line="360" w:lineRule="auto"/>
        <w:ind w:left="1560" w:hanging="567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Pr="00C64DEF">
        <w:rPr>
          <w:rFonts w:ascii="Arial" w:hAnsi="Arial" w:cs="Arial"/>
          <w:sz w:val="24"/>
          <w:szCs w:val="24"/>
        </w:rPr>
        <w:br/>
        <w:t xml:space="preserve">z uwagi na ważne względy interesu publicznego Unii Europejskiej lub państwa członkowskiego.), </w:t>
      </w:r>
    </w:p>
    <w:p w14:paraId="63445436" w14:textId="77777777" w:rsidR="00FF6B26" w:rsidRPr="00C64DEF" w:rsidRDefault="00FF6B26" w:rsidP="005C5F44">
      <w:pPr>
        <w:pStyle w:val="Akapitzlist"/>
        <w:numPr>
          <w:ilvl w:val="1"/>
          <w:numId w:val="25"/>
        </w:numPr>
        <w:spacing w:line="360" w:lineRule="auto"/>
        <w:ind w:left="156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64DEF">
        <w:rPr>
          <w:rFonts w:ascii="Arial" w:hAnsi="Arial" w:cs="Arial"/>
          <w:sz w:val="24"/>
          <w:szCs w:val="24"/>
        </w:rPr>
        <w:t xml:space="preserve">rawo do wniesienia skargi do Prezesa Urzędu Ochrony Danych Osobowych, gdy uzna, że przetwarzanie danych osobowych jej dotyczących narusza przepisy RODO. </w:t>
      </w:r>
    </w:p>
    <w:p w14:paraId="4F5F8078" w14:textId="77777777" w:rsidR="00FF6B26" w:rsidRPr="00BC4167" w:rsidRDefault="00FF6B26" w:rsidP="005C5F4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Osobie udostępniającej dane nie przysługuje: </w:t>
      </w:r>
    </w:p>
    <w:p w14:paraId="1DD0682B" w14:textId="77777777" w:rsidR="00FF6B26" w:rsidRPr="006944F1" w:rsidRDefault="00FF6B26" w:rsidP="005C5F44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6944F1">
        <w:rPr>
          <w:rFonts w:ascii="Arial" w:hAnsi="Arial" w:cs="Arial"/>
          <w:sz w:val="24"/>
          <w:szCs w:val="24"/>
        </w:rPr>
        <w:lastRenderedPageBreak/>
        <w:t>w związku z art. 17 ust. 3 lit. b, d lub e RODO prawo do usunięcia danych osobowych;</w:t>
      </w:r>
    </w:p>
    <w:p w14:paraId="5F38F4AA" w14:textId="77777777" w:rsidR="00FF6B26" w:rsidRPr="006944F1" w:rsidRDefault="00FF6B26" w:rsidP="005C5F44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6944F1">
        <w:rPr>
          <w:rFonts w:ascii="Arial" w:hAnsi="Arial" w:cs="Arial"/>
          <w:sz w:val="24"/>
          <w:szCs w:val="24"/>
        </w:rPr>
        <w:t xml:space="preserve">prawo do przenoszenia danych osobowych, o którym mowa w art. 20 RODO, </w:t>
      </w:r>
    </w:p>
    <w:p w14:paraId="270EFCB2" w14:textId="77777777" w:rsidR="00FF6B26" w:rsidRPr="00C64DEF" w:rsidRDefault="00FF6B26" w:rsidP="005C5F44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RODO. </w:t>
      </w:r>
    </w:p>
    <w:bookmarkEnd w:id="34"/>
    <w:bookmarkEnd w:id="36"/>
    <w:bookmarkEnd w:id="38"/>
    <w:p w14:paraId="0500F177" w14:textId="77777777" w:rsidR="00FF6B26" w:rsidRPr="003A1454" w:rsidRDefault="00FF6B26" w:rsidP="00DC341F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03C0992" w14:textId="77777777" w:rsidR="00FF6B26" w:rsidRPr="003A1454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1454">
        <w:rPr>
          <w:rFonts w:ascii="Arial" w:hAnsi="Arial" w:cs="Arial"/>
          <w:color w:val="auto"/>
          <w:sz w:val="24"/>
          <w:szCs w:val="24"/>
        </w:rPr>
        <w:t>Dział XXIV</w:t>
      </w:r>
    </w:p>
    <w:p w14:paraId="638436B3" w14:textId="13209353" w:rsidR="00FF6B26" w:rsidRPr="00DC341F" w:rsidRDefault="00FF6B26" w:rsidP="00DC341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1454">
        <w:rPr>
          <w:rFonts w:ascii="Arial" w:hAnsi="Arial" w:cs="Arial"/>
          <w:color w:val="auto"/>
          <w:sz w:val="24"/>
          <w:szCs w:val="24"/>
        </w:rPr>
        <w:t xml:space="preserve">Wykaz załączników </w:t>
      </w:r>
    </w:p>
    <w:p w14:paraId="015CECEE" w14:textId="77777777" w:rsidR="0036551D" w:rsidRDefault="00FF6B26" w:rsidP="00F403F9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Formularz oferty</w:t>
      </w:r>
      <w:r w:rsidR="0036551D">
        <w:rPr>
          <w:rFonts w:ascii="Arial" w:hAnsi="Arial" w:cs="Arial"/>
          <w:bCs/>
          <w:iCs/>
          <w:sz w:val="24"/>
          <w:szCs w:val="24"/>
        </w:rPr>
        <w:t xml:space="preserve"> dla cz. 1</w:t>
      </w:r>
    </w:p>
    <w:p w14:paraId="6F27036D" w14:textId="2D5D68C7" w:rsidR="0036551D" w:rsidRPr="0036551D" w:rsidRDefault="0036551D" w:rsidP="00F403F9">
      <w:pPr>
        <w:pStyle w:val="Akapitzlist"/>
        <w:numPr>
          <w:ilvl w:val="1"/>
          <w:numId w:val="38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36551D">
        <w:rPr>
          <w:rFonts w:ascii="Arial" w:hAnsi="Arial" w:cs="Arial"/>
          <w:bCs/>
          <w:iCs/>
          <w:sz w:val="24"/>
          <w:szCs w:val="24"/>
        </w:rPr>
        <w:t xml:space="preserve">Formularz oferty dla cz. </w:t>
      </w:r>
      <w:r>
        <w:rPr>
          <w:rFonts w:ascii="Arial" w:hAnsi="Arial" w:cs="Arial"/>
          <w:bCs/>
          <w:iCs/>
          <w:sz w:val="24"/>
          <w:szCs w:val="24"/>
        </w:rPr>
        <w:t>2</w:t>
      </w:r>
    </w:p>
    <w:p w14:paraId="032ED9B0" w14:textId="77777777" w:rsidR="0036551D" w:rsidRDefault="0036551D" w:rsidP="00F403F9">
      <w:pPr>
        <w:pStyle w:val="Akapitzlist"/>
        <w:numPr>
          <w:ilvl w:val="1"/>
          <w:numId w:val="38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36551D">
        <w:rPr>
          <w:rFonts w:ascii="Arial" w:hAnsi="Arial" w:cs="Arial"/>
          <w:bCs/>
          <w:iCs/>
          <w:sz w:val="24"/>
          <w:szCs w:val="24"/>
        </w:rPr>
        <w:t xml:space="preserve">Formularz oferty dla cz. </w:t>
      </w:r>
      <w:r>
        <w:rPr>
          <w:rFonts w:ascii="Arial" w:hAnsi="Arial" w:cs="Arial"/>
          <w:bCs/>
          <w:iCs/>
          <w:sz w:val="24"/>
          <w:szCs w:val="24"/>
        </w:rPr>
        <w:t>3</w:t>
      </w:r>
    </w:p>
    <w:p w14:paraId="79B8C0EE" w14:textId="6F4ED318" w:rsidR="00B06DF8" w:rsidRDefault="00FF6B26" w:rsidP="00F403F9">
      <w:pPr>
        <w:pStyle w:val="Akapitzlist"/>
        <w:numPr>
          <w:ilvl w:val="1"/>
          <w:numId w:val="42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06DF8">
        <w:rPr>
          <w:rFonts w:ascii="Arial" w:hAnsi="Arial" w:cs="Arial"/>
          <w:bCs/>
          <w:iCs/>
          <w:sz w:val="24"/>
          <w:szCs w:val="24"/>
        </w:rPr>
        <w:t>Oświadczeni</w:t>
      </w:r>
      <w:r w:rsidR="003A1454" w:rsidRPr="00B06DF8">
        <w:rPr>
          <w:rFonts w:ascii="Arial" w:hAnsi="Arial" w:cs="Arial"/>
          <w:bCs/>
          <w:iCs/>
          <w:sz w:val="24"/>
          <w:szCs w:val="24"/>
        </w:rPr>
        <w:t xml:space="preserve">e składane na podst. </w:t>
      </w:r>
      <w:r w:rsidRPr="00B06DF8">
        <w:rPr>
          <w:rFonts w:ascii="Arial" w:hAnsi="Arial" w:cs="Arial"/>
          <w:bCs/>
          <w:iCs/>
          <w:sz w:val="24"/>
          <w:szCs w:val="24"/>
        </w:rPr>
        <w:t>art. 125 ust.</w:t>
      </w:r>
      <w:r w:rsidR="00E533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06DF8">
        <w:rPr>
          <w:rFonts w:ascii="Arial" w:hAnsi="Arial" w:cs="Arial"/>
          <w:bCs/>
          <w:iCs/>
          <w:sz w:val="24"/>
          <w:szCs w:val="24"/>
        </w:rPr>
        <w:t>1 Pzp</w:t>
      </w:r>
      <w:r w:rsidR="00B06DF8">
        <w:rPr>
          <w:rFonts w:ascii="Arial" w:hAnsi="Arial" w:cs="Arial"/>
          <w:bCs/>
          <w:iCs/>
          <w:sz w:val="24"/>
          <w:szCs w:val="24"/>
        </w:rPr>
        <w:t xml:space="preserve"> dla części 1</w:t>
      </w:r>
    </w:p>
    <w:p w14:paraId="0445224A" w14:textId="753652A8" w:rsidR="00B06DF8" w:rsidRPr="00B06DF8" w:rsidRDefault="00E53359" w:rsidP="00F403F9">
      <w:pPr>
        <w:pStyle w:val="Akapitzlist"/>
        <w:numPr>
          <w:ilvl w:val="1"/>
          <w:numId w:val="42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B06DF8" w:rsidRPr="00B06DF8">
        <w:rPr>
          <w:rFonts w:ascii="Arial" w:hAnsi="Arial" w:cs="Arial"/>
          <w:bCs/>
          <w:iCs/>
          <w:sz w:val="24"/>
          <w:szCs w:val="24"/>
        </w:rPr>
        <w:t>Oświadczenie składane na podst. art. 125 ust. 1 Pzp dla części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B06DF8">
        <w:rPr>
          <w:rFonts w:ascii="Arial" w:hAnsi="Arial" w:cs="Arial"/>
          <w:bCs/>
          <w:iCs/>
          <w:sz w:val="24"/>
          <w:szCs w:val="24"/>
        </w:rPr>
        <w:t>2</w:t>
      </w:r>
    </w:p>
    <w:p w14:paraId="08B940E3" w14:textId="574CB315" w:rsidR="00B06DF8" w:rsidRPr="00B06DF8" w:rsidRDefault="00B06DF8" w:rsidP="00F403F9">
      <w:pPr>
        <w:pStyle w:val="Akapitzlist"/>
        <w:numPr>
          <w:ilvl w:val="1"/>
          <w:numId w:val="42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06DF8">
        <w:rPr>
          <w:rFonts w:ascii="Arial" w:hAnsi="Arial" w:cs="Arial"/>
          <w:bCs/>
          <w:iCs/>
          <w:sz w:val="24"/>
          <w:szCs w:val="24"/>
        </w:rPr>
        <w:t xml:space="preserve">Oświadczenie składane na podst. art. 125 ust. 1 Pzp dla części </w:t>
      </w:r>
      <w:r>
        <w:rPr>
          <w:rFonts w:ascii="Arial" w:hAnsi="Arial" w:cs="Arial"/>
          <w:bCs/>
          <w:iCs/>
          <w:sz w:val="24"/>
          <w:szCs w:val="24"/>
        </w:rPr>
        <w:t>3</w:t>
      </w:r>
    </w:p>
    <w:p w14:paraId="6A3CA2BA" w14:textId="42CAEBB6" w:rsidR="00FF6B26" w:rsidRPr="00B06DF8" w:rsidRDefault="00FF6B26" w:rsidP="00F403F9">
      <w:pPr>
        <w:pStyle w:val="Akapitzlist"/>
        <w:numPr>
          <w:ilvl w:val="0"/>
          <w:numId w:val="4"/>
        </w:numPr>
        <w:spacing w:line="360" w:lineRule="auto"/>
        <w:ind w:firstLine="349"/>
        <w:rPr>
          <w:rFonts w:ascii="Arial" w:hAnsi="Arial" w:cs="Arial"/>
          <w:bCs/>
          <w:iCs/>
          <w:sz w:val="24"/>
          <w:szCs w:val="24"/>
        </w:rPr>
      </w:pPr>
      <w:r w:rsidRPr="00B06DF8">
        <w:rPr>
          <w:rFonts w:ascii="Arial" w:hAnsi="Arial" w:cs="Arial"/>
          <w:bCs/>
          <w:iCs/>
          <w:sz w:val="24"/>
          <w:szCs w:val="24"/>
        </w:rPr>
        <w:t>Projekt umowy</w:t>
      </w:r>
      <w:r w:rsidR="00B06DF8">
        <w:rPr>
          <w:rFonts w:ascii="Arial" w:hAnsi="Arial" w:cs="Arial"/>
          <w:bCs/>
          <w:iCs/>
          <w:sz w:val="24"/>
          <w:szCs w:val="24"/>
        </w:rPr>
        <w:t xml:space="preserve"> dla wszystkich części</w:t>
      </w:r>
    </w:p>
    <w:p w14:paraId="333B9DE7" w14:textId="0FFFFF5E" w:rsidR="00FF6B26" w:rsidRDefault="00FF6B26" w:rsidP="00F403F9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Wykaz podwykonawców</w:t>
      </w:r>
      <w:r w:rsidR="00B06DF8">
        <w:rPr>
          <w:rFonts w:ascii="Arial" w:hAnsi="Arial" w:cs="Arial"/>
          <w:bCs/>
          <w:iCs/>
          <w:sz w:val="24"/>
          <w:szCs w:val="24"/>
        </w:rPr>
        <w:t xml:space="preserve"> dla części 1</w:t>
      </w:r>
    </w:p>
    <w:p w14:paraId="0975E959" w14:textId="33F6C72E" w:rsidR="00B06DF8" w:rsidRPr="00B06DF8" w:rsidRDefault="00B06DF8" w:rsidP="00F403F9">
      <w:pPr>
        <w:pStyle w:val="Akapitzlist"/>
        <w:numPr>
          <w:ilvl w:val="1"/>
          <w:numId w:val="43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06DF8">
        <w:rPr>
          <w:rFonts w:ascii="Arial" w:hAnsi="Arial" w:cs="Arial"/>
          <w:bCs/>
          <w:iCs/>
          <w:sz w:val="24"/>
          <w:szCs w:val="24"/>
        </w:rPr>
        <w:t xml:space="preserve">Wykaz podwykonawców dla części </w:t>
      </w:r>
      <w:r>
        <w:rPr>
          <w:rFonts w:ascii="Arial" w:hAnsi="Arial" w:cs="Arial"/>
          <w:bCs/>
          <w:iCs/>
          <w:sz w:val="24"/>
          <w:szCs w:val="24"/>
        </w:rPr>
        <w:t>2</w:t>
      </w:r>
    </w:p>
    <w:p w14:paraId="6AF4729E" w14:textId="61BCBAE0" w:rsidR="00B06DF8" w:rsidRPr="00B06DF8" w:rsidRDefault="00B06DF8" w:rsidP="00F403F9">
      <w:pPr>
        <w:pStyle w:val="Akapitzlist"/>
        <w:numPr>
          <w:ilvl w:val="1"/>
          <w:numId w:val="43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06DF8">
        <w:rPr>
          <w:rFonts w:ascii="Arial" w:hAnsi="Arial" w:cs="Arial"/>
          <w:bCs/>
          <w:iCs/>
          <w:sz w:val="24"/>
          <w:szCs w:val="24"/>
        </w:rPr>
        <w:t xml:space="preserve">Wykaz podwykonawców dla części </w:t>
      </w:r>
      <w:r>
        <w:rPr>
          <w:rFonts w:ascii="Arial" w:hAnsi="Arial" w:cs="Arial"/>
          <w:bCs/>
          <w:iCs/>
          <w:sz w:val="24"/>
          <w:szCs w:val="24"/>
        </w:rPr>
        <w:t>3</w:t>
      </w:r>
    </w:p>
    <w:p w14:paraId="112562B7" w14:textId="13DC7032" w:rsidR="00FF6B26" w:rsidRDefault="00FF6B26" w:rsidP="00F403F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bookmarkStart w:id="41" w:name="_Hlk113440609"/>
      <w:r w:rsidRPr="009247CA">
        <w:rPr>
          <w:rFonts w:ascii="Arial" w:hAnsi="Arial" w:cs="Arial"/>
          <w:bCs/>
          <w:iCs/>
          <w:sz w:val="24"/>
          <w:szCs w:val="24"/>
        </w:rPr>
        <w:t>Oświadczenie dot. zatrudnienia</w:t>
      </w:r>
      <w:r w:rsidR="003A1454">
        <w:rPr>
          <w:rFonts w:ascii="Arial" w:hAnsi="Arial" w:cs="Arial"/>
          <w:bCs/>
          <w:iCs/>
          <w:sz w:val="24"/>
          <w:szCs w:val="24"/>
        </w:rPr>
        <w:t xml:space="preserve"> na podst. umowy o pracę</w:t>
      </w:r>
      <w:r w:rsidR="00F403F9">
        <w:rPr>
          <w:rFonts w:ascii="Arial" w:hAnsi="Arial" w:cs="Arial"/>
          <w:bCs/>
          <w:iCs/>
          <w:sz w:val="24"/>
          <w:szCs w:val="24"/>
        </w:rPr>
        <w:t xml:space="preserve"> dla części 1</w:t>
      </w:r>
    </w:p>
    <w:bookmarkEnd w:id="41"/>
    <w:p w14:paraId="20FC4DC4" w14:textId="6FDB99D9" w:rsidR="00F403F9" w:rsidRPr="00F403F9" w:rsidRDefault="00F403F9" w:rsidP="00F403F9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F403F9">
        <w:rPr>
          <w:rFonts w:ascii="Arial" w:hAnsi="Arial" w:cs="Arial"/>
          <w:bCs/>
          <w:iCs/>
          <w:sz w:val="24"/>
          <w:szCs w:val="24"/>
        </w:rPr>
        <w:t xml:space="preserve">Oświadczenie dot. zatrudnienia na podst. umowy o pracę dla części </w:t>
      </w:r>
      <w:r>
        <w:rPr>
          <w:rFonts w:ascii="Arial" w:hAnsi="Arial" w:cs="Arial"/>
          <w:bCs/>
          <w:iCs/>
          <w:sz w:val="24"/>
          <w:szCs w:val="24"/>
        </w:rPr>
        <w:t>2</w:t>
      </w:r>
    </w:p>
    <w:p w14:paraId="2C6E2FB1" w14:textId="77777777" w:rsidR="00F403F9" w:rsidRDefault="00F403F9" w:rsidP="00F403F9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F403F9">
        <w:rPr>
          <w:rFonts w:ascii="Arial" w:hAnsi="Arial" w:cs="Arial"/>
          <w:bCs/>
          <w:iCs/>
          <w:sz w:val="24"/>
          <w:szCs w:val="24"/>
        </w:rPr>
        <w:t xml:space="preserve">Oświadczenie dot. zatrudnienia na podst. umowy o pracę dla części </w:t>
      </w:r>
      <w:r>
        <w:rPr>
          <w:rFonts w:ascii="Arial" w:hAnsi="Arial" w:cs="Arial"/>
          <w:bCs/>
          <w:iCs/>
          <w:sz w:val="24"/>
          <w:szCs w:val="24"/>
        </w:rPr>
        <w:t>3</w:t>
      </w:r>
    </w:p>
    <w:p w14:paraId="65BF0695" w14:textId="2DE64C6B" w:rsidR="003A1454" w:rsidRDefault="00B80FA6" w:rsidP="00F403F9">
      <w:pPr>
        <w:pStyle w:val="Akapitzlist"/>
        <w:numPr>
          <w:ilvl w:val="1"/>
          <w:numId w:val="46"/>
        </w:numPr>
        <w:spacing w:line="36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F403F9">
        <w:rPr>
          <w:rFonts w:ascii="Arial" w:hAnsi="Arial" w:cs="Arial"/>
          <w:bCs/>
          <w:iCs/>
          <w:sz w:val="24"/>
          <w:szCs w:val="24"/>
        </w:rPr>
        <w:t>P</w:t>
      </w:r>
      <w:r w:rsidR="00FF6B26" w:rsidRPr="00F403F9">
        <w:rPr>
          <w:rFonts w:ascii="Arial" w:hAnsi="Arial" w:cs="Arial"/>
          <w:bCs/>
          <w:iCs/>
          <w:sz w:val="24"/>
          <w:szCs w:val="24"/>
        </w:rPr>
        <w:t xml:space="preserve">rzedmiar robót </w:t>
      </w:r>
      <w:r w:rsidRPr="00F403F9">
        <w:rPr>
          <w:rFonts w:ascii="Arial" w:hAnsi="Arial" w:cs="Arial"/>
          <w:bCs/>
          <w:iCs/>
          <w:sz w:val="24"/>
          <w:szCs w:val="24"/>
        </w:rPr>
        <w:t xml:space="preserve">i rysunki </w:t>
      </w:r>
      <w:r w:rsidR="00FF6B26" w:rsidRPr="00F403F9">
        <w:rPr>
          <w:rFonts w:ascii="Arial" w:hAnsi="Arial" w:cs="Arial"/>
          <w:bCs/>
          <w:iCs/>
          <w:sz w:val="24"/>
          <w:szCs w:val="24"/>
        </w:rPr>
        <w:t>- .zip</w:t>
      </w:r>
      <w:r w:rsidR="00F403F9">
        <w:rPr>
          <w:rFonts w:ascii="Arial" w:hAnsi="Arial" w:cs="Arial"/>
          <w:bCs/>
          <w:iCs/>
          <w:sz w:val="24"/>
          <w:szCs w:val="24"/>
        </w:rPr>
        <w:t xml:space="preserve"> dla części 1</w:t>
      </w:r>
    </w:p>
    <w:p w14:paraId="4C35A657" w14:textId="7EA1E602" w:rsidR="00F403F9" w:rsidRPr="00F403F9" w:rsidRDefault="00F403F9" w:rsidP="00F403F9">
      <w:pPr>
        <w:pStyle w:val="Akapitzlist"/>
        <w:numPr>
          <w:ilvl w:val="1"/>
          <w:numId w:val="46"/>
        </w:numPr>
        <w:spacing w:line="36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F403F9">
        <w:rPr>
          <w:rFonts w:ascii="Arial" w:hAnsi="Arial" w:cs="Arial"/>
          <w:bCs/>
          <w:iCs/>
          <w:sz w:val="24"/>
          <w:szCs w:val="24"/>
        </w:rPr>
        <w:t xml:space="preserve">Przedmiar robót i rysunki - .zip dla części </w:t>
      </w:r>
      <w:r>
        <w:rPr>
          <w:rFonts w:ascii="Arial" w:hAnsi="Arial" w:cs="Arial"/>
          <w:bCs/>
          <w:iCs/>
          <w:sz w:val="24"/>
          <w:szCs w:val="24"/>
        </w:rPr>
        <w:t>2</w:t>
      </w:r>
    </w:p>
    <w:p w14:paraId="04769E7F" w14:textId="72C3560A" w:rsidR="00F403F9" w:rsidRPr="00F403F9" w:rsidRDefault="00F403F9" w:rsidP="00F403F9">
      <w:pPr>
        <w:pStyle w:val="Akapitzlist"/>
        <w:numPr>
          <w:ilvl w:val="1"/>
          <w:numId w:val="46"/>
        </w:numPr>
        <w:spacing w:line="36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F403F9">
        <w:rPr>
          <w:rFonts w:ascii="Arial" w:hAnsi="Arial" w:cs="Arial"/>
          <w:bCs/>
          <w:iCs/>
          <w:sz w:val="24"/>
          <w:szCs w:val="24"/>
        </w:rPr>
        <w:t xml:space="preserve">Przedmiar robót i rysunki - .zip dla części </w:t>
      </w:r>
      <w:r>
        <w:rPr>
          <w:rFonts w:ascii="Arial" w:hAnsi="Arial" w:cs="Arial"/>
          <w:bCs/>
          <w:iCs/>
          <w:sz w:val="24"/>
          <w:szCs w:val="24"/>
        </w:rPr>
        <w:t>3</w:t>
      </w:r>
    </w:p>
    <w:p w14:paraId="4DABC905" w14:textId="77777777" w:rsidR="00F403F9" w:rsidRPr="00F403F9" w:rsidRDefault="00F403F9" w:rsidP="00F403F9">
      <w:pPr>
        <w:pStyle w:val="Akapitzlist"/>
        <w:ind w:left="1440"/>
        <w:rPr>
          <w:rFonts w:ascii="Arial" w:hAnsi="Arial" w:cs="Arial"/>
          <w:bCs/>
          <w:iCs/>
          <w:sz w:val="24"/>
          <w:szCs w:val="24"/>
        </w:rPr>
      </w:pPr>
    </w:p>
    <w:p w14:paraId="0521E4BB" w14:textId="2D3E7A2E" w:rsidR="00E91AE4" w:rsidRPr="00EC39CA" w:rsidRDefault="00FF6B26" w:rsidP="00EC39C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A1454">
        <w:rPr>
          <w:rFonts w:ascii="Arial" w:hAnsi="Arial" w:cs="Arial"/>
          <w:bCs/>
          <w:iCs/>
          <w:sz w:val="24"/>
          <w:szCs w:val="24"/>
        </w:rPr>
        <w:t>Wyk. K.G.</w:t>
      </w:r>
    </w:p>
    <w:sectPr w:rsidR="00E91AE4" w:rsidRPr="00EC39CA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F0C4" w14:textId="77777777" w:rsidR="00720DD8" w:rsidRDefault="00720DD8">
      <w:pPr>
        <w:spacing w:after="0" w:line="240" w:lineRule="auto"/>
      </w:pPr>
      <w:r>
        <w:separator/>
      </w:r>
    </w:p>
  </w:endnote>
  <w:endnote w:type="continuationSeparator" w:id="0">
    <w:p w14:paraId="5D7F2290" w14:textId="77777777" w:rsidR="00720DD8" w:rsidRDefault="0072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389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2776B8E" w14:textId="7CB22E96" w:rsidR="000C42D5" w:rsidRPr="000C42D5" w:rsidRDefault="000C42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0C42D5">
          <w:rPr>
            <w:rFonts w:ascii="Arial" w:hAnsi="Arial" w:cs="Arial"/>
            <w:sz w:val="24"/>
            <w:szCs w:val="24"/>
          </w:rPr>
          <w:fldChar w:fldCharType="begin"/>
        </w:r>
        <w:r w:rsidRPr="000C42D5">
          <w:rPr>
            <w:rFonts w:ascii="Arial" w:hAnsi="Arial" w:cs="Arial"/>
            <w:sz w:val="24"/>
            <w:szCs w:val="24"/>
          </w:rPr>
          <w:instrText>PAGE   \* MERGEFORMAT</w:instrText>
        </w:r>
        <w:r w:rsidRPr="000C42D5">
          <w:rPr>
            <w:rFonts w:ascii="Arial" w:hAnsi="Arial" w:cs="Arial"/>
            <w:sz w:val="24"/>
            <w:szCs w:val="24"/>
          </w:rPr>
          <w:fldChar w:fldCharType="separate"/>
        </w:r>
        <w:r w:rsidRPr="000C42D5">
          <w:rPr>
            <w:rFonts w:ascii="Arial" w:hAnsi="Arial" w:cs="Arial"/>
            <w:sz w:val="24"/>
            <w:szCs w:val="24"/>
          </w:rPr>
          <w:t>2</w:t>
        </w:r>
        <w:r w:rsidRPr="000C42D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178E365" w14:textId="77777777" w:rsidR="00952A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E9C8" w14:textId="77777777" w:rsidR="00720DD8" w:rsidRDefault="00720DD8">
      <w:pPr>
        <w:spacing w:after="0" w:line="240" w:lineRule="auto"/>
      </w:pPr>
      <w:r>
        <w:separator/>
      </w:r>
    </w:p>
  </w:footnote>
  <w:footnote w:type="continuationSeparator" w:id="0">
    <w:p w14:paraId="47E13A1C" w14:textId="77777777" w:rsidR="00720DD8" w:rsidRDefault="0072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17"/>
    <w:multiLevelType w:val="multilevel"/>
    <w:tmpl w:val="6B1EC5C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22A3A25"/>
    <w:multiLevelType w:val="multilevel"/>
    <w:tmpl w:val="A19EA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C57C58"/>
    <w:multiLevelType w:val="multilevel"/>
    <w:tmpl w:val="97F628E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E14D75"/>
    <w:multiLevelType w:val="multilevel"/>
    <w:tmpl w:val="7AD4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4" w15:restartNumberingAfterBreak="0">
    <w:nsid w:val="06602F95"/>
    <w:multiLevelType w:val="multilevel"/>
    <w:tmpl w:val="7F1C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67158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54191"/>
    <w:multiLevelType w:val="multilevel"/>
    <w:tmpl w:val="3B82783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hint="default"/>
      </w:rPr>
    </w:lvl>
  </w:abstractNum>
  <w:abstractNum w:abstractNumId="8" w15:restartNumberingAfterBreak="0">
    <w:nsid w:val="12E874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BC0922"/>
    <w:multiLevelType w:val="multilevel"/>
    <w:tmpl w:val="F8CAE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7E00F8B"/>
    <w:multiLevelType w:val="hybridMultilevel"/>
    <w:tmpl w:val="2852161C"/>
    <w:lvl w:ilvl="0" w:tplc="89122222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19395432"/>
    <w:multiLevelType w:val="multilevel"/>
    <w:tmpl w:val="56FEE9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2" w15:restartNumberingAfterBreak="0">
    <w:nsid w:val="1D3125E8"/>
    <w:multiLevelType w:val="multilevel"/>
    <w:tmpl w:val="24BA7A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2A7449"/>
    <w:multiLevelType w:val="multilevel"/>
    <w:tmpl w:val="EE385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720988"/>
    <w:multiLevelType w:val="multilevel"/>
    <w:tmpl w:val="45CC21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5" w15:restartNumberingAfterBreak="0">
    <w:nsid w:val="2C8E06CC"/>
    <w:multiLevelType w:val="hybridMultilevel"/>
    <w:tmpl w:val="66287D16"/>
    <w:lvl w:ilvl="0" w:tplc="4CC4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7E87"/>
    <w:multiLevelType w:val="multilevel"/>
    <w:tmpl w:val="70F26F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E634A6B"/>
    <w:multiLevelType w:val="hybridMultilevel"/>
    <w:tmpl w:val="8154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90627"/>
    <w:multiLevelType w:val="multilevel"/>
    <w:tmpl w:val="65FAC1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  <w:sz w:val="24"/>
      </w:rPr>
    </w:lvl>
  </w:abstractNum>
  <w:abstractNum w:abstractNumId="19" w15:restartNumberingAfterBreak="0">
    <w:nsid w:val="38153086"/>
    <w:multiLevelType w:val="multilevel"/>
    <w:tmpl w:val="6E925F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5E68A0"/>
    <w:multiLevelType w:val="multilevel"/>
    <w:tmpl w:val="075E105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1" w15:restartNumberingAfterBreak="0">
    <w:nsid w:val="3BAD1CFD"/>
    <w:multiLevelType w:val="multilevel"/>
    <w:tmpl w:val="36A23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2141FD"/>
    <w:multiLevelType w:val="multilevel"/>
    <w:tmpl w:val="B6FA1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E0142E"/>
    <w:multiLevelType w:val="multilevel"/>
    <w:tmpl w:val="EE70E4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5" w15:restartNumberingAfterBreak="0">
    <w:nsid w:val="4B327651"/>
    <w:multiLevelType w:val="multilevel"/>
    <w:tmpl w:val="F012A7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E426D8A"/>
    <w:multiLevelType w:val="multilevel"/>
    <w:tmpl w:val="1D546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5A4210"/>
    <w:multiLevelType w:val="hybridMultilevel"/>
    <w:tmpl w:val="AADC40C2"/>
    <w:lvl w:ilvl="0" w:tplc="C7C2D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05F6C"/>
    <w:multiLevelType w:val="hybridMultilevel"/>
    <w:tmpl w:val="CA500544"/>
    <w:lvl w:ilvl="0" w:tplc="E96EB3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C5CA4"/>
    <w:multiLevelType w:val="multilevel"/>
    <w:tmpl w:val="8FCE6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99852C4"/>
    <w:multiLevelType w:val="multilevel"/>
    <w:tmpl w:val="7034EC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0F27CAB"/>
    <w:multiLevelType w:val="multilevel"/>
    <w:tmpl w:val="6BF639C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36" w:hanging="54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32" w15:restartNumberingAfterBreak="0">
    <w:nsid w:val="65634EED"/>
    <w:multiLevelType w:val="multilevel"/>
    <w:tmpl w:val="B2249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D66CF7"/>
    <w:multiLevelType w:val="multilevel"/>
    <w:tmpl w:val="E286B8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3"/>
      <w:numFmt w:val="decimal"/>
      <w:isLgl/>
      <w:lvlText w:val="%1.%2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35" w15:restartNumberingAfterBreak="0">
    <w:nsid w:val="6BDE7BFC"/>
    <w:multiLevelType w:val="multilevel"/>
    <w:tmpl w:val="958ECC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BEC7996"/>
    <w:multiLevelType w:val="multilevel"/>
    <w:tmpl w:val="9D8C7D84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37" w15:restartNumberingAfterBreak="0">
    <w:nsid w:val="6CF965CD"/>
    <w:multiLevelType w:val="multilevel"/>
    <w:tmpl w:val="97F628E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F071C54"/>
    <w:multiLevelType w:val="multilevel"/>
    <w:tmpl w:val="488EF4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C2189E5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152B8A"/>
    <w:multiLevelType w:val="multilevel"/>
    <w:tmpl w:val="EC96F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7374385"/>
    <w:multiLevelType w:val="multilevel"/>
    <w:tmpl w:val="7B2A59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F16DC0"/>
    <w:multiLevelType w:val="multilevel"/>
    <w:tmpl w:val="44B42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D270D29"/>
    <w:multiLevelType w:val="multilevel"/>
    <w:tmpl w:val="265282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FB63FFA"/>
    <w:multiLevelType w:val="multilevel"/>
    <w:tmpl w:val="10DE5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08430098">
    <w:abstractNumId w:val="15"/>
  </w:num>
  <w:num w:numId="2" w16cid:durableId="1320500691">
    <w:abstractNumId w:val="23"/>
  </w:num>
  <w:num w:numId="3" w16cid:durableId="338233943">
    <w:abstractNumId w:val="21"/>
  </w:num>
  <w:num w:numId="4" w16cid:durableId="1506164582">
    <w:abstractNumId w:val="39"/>
  </w:num>
  <w:num w:numId="5" w16cid:durableId="1674451704">
    <w:abstractNumId w:val="42"/>
  </w:num>
  <w:num w:numId="6" w16cid:durableId="1138764404">
    <w:abstractNumId w:val="38"/>
  </w:num>
  <w:num w:numId="7" w16cid:durableId="1760443183">
    <w:abstractNumId w:val="40"/>
  </w:num>
  <w:num w:numId="8" w16cid:durableId="1864593908">
    <w:abstractNumId w:val="12"/>
  </w:num>
  <w:num w:numId="9" w16cid:durableId="1661277481">
    <w:abstractNumId w:val="33"/>
  </w:num>
  <w:num w:numId="10" w16cid:durableId="2077120068">
    <w:abstractNumId w:val="32"/>
  </w:num>
  <w:num w:numId="11" w16cid:durableId="647825935">
    <w:abstractNumId w:val="28"/>
  </w:num>
  <w:num w:numId="12" w16cid:durableId="289364967">
    <w:abstractNumId w:val="11"/>
  </w:num>
  <w:num w:numId="13" w16cid:durableId="1708482093">
    <w:abstractNumId w:val="27"/>
  </w:num>
  <w:num w:numId="14" w16cid:durableId="559677602">
    <w:abstractNumId w:val="0"/>
  </w:num>
  <w:num w:numId="15" w16cid:durableId="1904828550">
    <w:abstractNumId w:val="4"/>
  </w:num>
  <w:num w:numId="16" w16cid:durableId="1382559129">
    <w:abstractNumId w:val="14"/>
  </w:num>
  <w:num w:numId="17" w16cid:durableId="2001423358">
    <w:abstractNumId w:val="24"/>
  </w:num>
  <w:num w:numId="18" w16cid:durableId="548880947">
    <w:abstractNumId w:val="17"/>
  </w:num>
  <w:num w:numId="19" w16cid:durableId="64647153">
    <w:abstractNumId w:val="6"/>
  </w:num>
  <w:num w:numId="20" w16cid:durableId="1357927909">
    <w:abstractNumId w:val="9"/>
  </w:num>
  <w:num w:numId="21" w16cid:durableId="1747914315">
    <w:abstractNumId w:val="19"/>
  </w:num>
  <w:num w:numId="22" w16cid:durableId="89667829">
    <w:abstractNumId w:val="29"/>
  </w:num>
  <w:num w:numId="23" w16cid:durableId="1550805386">
    <w:abstractNumId w:val="25"/>
  </w:num>
  <w:num w:numId="24" w16cid:durableId="788279629">
    <w:abstractNumId w:val="16"/>
  </w:num>
  <w:num w:numId="25" w16cid:durableId="190343938">
    <w:abstractNumId w:val="7"/>
  </w:num>
  <w:num w:numId="26" w16cid:durableId="560218156">
    <w:abstractNumId w:val="30"/>
  </w:num>
  <w:num w:numId="27" w16cid:durableId="274942654">
    <w:abstractNumId w:val="36"/>
  </w:num>
  <w:num w:numId="28" w16cid:durableId="2014796184">
    <w:abstractNumId w:val="34"/>
  </w:num>
  <w:num w:numId="29" w16cid:durableId="1986086489">
    <w:abstractNumId w:val="2"/>
  </w:num>
  <w:num w:numId="30" w16cid:durableId="1657608329">
    <w:abstractNumId w:val="3"/>
  </w:num>
  <w:num w:numId="31" w16cid:durableId="592980459">
    <w:abstractNumId w:val="20"/>
  </w:num>
  <w:num w:numId="32" w16cid:durableId="1787308535">
    <w:abstractNumId w:val="31"/>
  </w:num>
  <w:num w:numId="33" w16cid:durableId="526211695">
    <w:abstractNumId w:val="10"/>
  </w:num>
  <w:num w:numId="34" w16cid:durableId="978144952">
    <w:abstractNumId w:val="18"/>
  </w:num>
  <w:num w:numId="35" w16cid:durableId="874001844">
    <w:abstractNumId w:val="5"/>
  </w:num>
  <w:num w:numId="36" w16cid:durableId="1923634899">
    <w:abstractNumId w:val="8"/>
  </w:num>
  <w:num w:numId="37" w16cid:durableId="913858955">
    <w:abstractNumId w:val="37"/>
  </w:num>
  <w:num w:numId="38" w16cid:durableId="902449438">
    <w:abstractNumId w:val="45"/>
  </w:num>
  <w:num w:numId="39" w16cid:durableId="2103334020">
    <w:abstractNumId w:val="41"/>
  </w:num>
  <w:num w:numId="40" w16cid:durableId="2064474796">
    <w:abstractNumId w:val="43"/>
  </w:num>
  <w:num w:numId="41" w16cid:durableId="509953607">
    <w:abstractNumId w:val="26"/>
  </w:num>
  <w:num w:numId="42" w16cid:durableId="1740250093">
    <w:abstractNumId w:val="13"/>
  </w:num>
  <w:num w:numId="43" w16cid:durableId="897939799">
    <w:abstractNumId w:val="44"/>
  </w:num>
  <w:num w:numId="44" w16cid:durableId="1338540010">
    <w:abstractNumId w:val="35"/>
  </w:num>
  <w:num w:numId="45" w16cid:durableId="1698462936">
    <w:abstractNumId w:val="1"/>
  </w:num>
  <w:num w:numId="46" w16cid:durableId="1616979649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26"/>
    <w:rsid w:val="0002215B"/>
    <w:rsid w:val="00042941"/>
    <w:rsid w:val="00052ED8"/>
    <w:rsid w:val="00054C3E"/>
    <w:rsid w:val="0008140A"/>
    <w:rsid w:val="00082A1E"/>
    <w:rsid w:val="00093B26"/>
    <w:rsid w:val="000A7414"/>
    <w:rsid w:val="000C11C8"/>
    <w:rsid w:val="000C42D5"/>
    <w:rsid w:val="000D2FAD"/>
    <w:rsid w:val="000E76C5"/>
    <w:rsid w:val="00103E97"/>
    <w:rsid w:val="001042DC"/>
    <w:rsid w:val="00107E81"/>
    <w:rsid w:val="00130BAE"/>
    <w:rsid w:val="00131A4B"/>
    <w:rsid w:val="0013246B"/>
    <w:rsid w:val="001439B3"/>
    <w:rsid w:val="00155149"/>
    <w:rsid w:val="00166486"/>
    <w:rsid w:val="00167472"/>
    <w:rsid w:val="00173F93"/>
    <w:rsid w:val="0018299B"/>
    <w:rsid w:val="00191250"/>
    <w:rsid w:val="00196395"/>
    <w:rsid w:val="001B62CF"/>
    <w:rsid w:val="001C30D8"/>
    <w:rsid w:val="001C5D95"/>
    <w:rsid w:val="001C76A0"/>
    <w:rsid w:val="001D1222"/>
    <w:rsid w:val="001D1469"/>
    <w:rsid w:val="001D6262"/>
    <w:rsid w:val="001F5FD9"/>
    <w:rsid w:val="00200F13"/>
    <w:rsid w:val="002135CB"/>
    <w:rsid w:val="00213DC0"/>
    <w:rsid w:val="00217550"/>
    <w:rsid w:val="00223861"/>
    <w:rsid w:val="00233A57"/>
    <w:rsid w:val="0025000B"/>
    <w:rsid w:val="00264478"/>
    <w:rsid w:val="0026455A"/>
    <w:rsid w:val="00272B6B"/>
    <w:rsid w:val="00293BA3"/>
    <w:rsid w:val="0029420F"/>
    <w:rsid w:val="002A0106"/>
    <w:rsid w:val="002A25C2"/>
    <w:rsid w:val="002A7D75"/>
    <w:rsid w:val="002C6AFF"/>
    <w:rsid w:val="002D0EE7"/>
    <w:rsid w:val="002D63E8"/>
    <w:rsid w:val="002E4A7A"/>
    <w:rsid w:val="0030111D"/>
    <w:rsid w:val="00303792"/>
    <w:rsid w:val="0031037A"/>
    <w:rsid w:val="0035337F"/>
    <w:rsid w:val="0035502B"/>
    <w:rsid w:val="003654A6"/>
    <w:rsid w:val="0036551D"/>
    <w:rsid w:val="00375E6C"/>
    <w:rsid w:val="00395EBA"/>
    <w:rsid w:val="00396AAB"/>
    <w:rsid w:val="003A1454"/>
    <w:rsid w:val="003B6876"/>
    <w:rsid w:val="003D197D"/>
    <w:rsid w:val="003D226F"/>
    <w:rsid w:val="003D7A09"/>
    <w:rsid w:val="003F308C"/>
    <w:rsid w:val="00404CC7"/>
    <w:rsid w:val="004245E5"/>
    <w:rsid w:val="004270BC"/>
    <w:rsid w:val="00470C52"/>
    <w:rsid w:val="004904B4"/>
    <w:rsid w:val="00493B94"/>
    <w:rsid w:val="0049686C"/>
    <w:rsid w:val="004A5DD0"/>
    <w:rsid w:val="004C535F"/>
    <w:rsid w:val="004D2D66"/>
    <w:rsid w:val="004D4572"/>
    <w:rsid w:val="004E15E3"/>
    <w:rsid w:val="004E4724"/>
    <w:rsid w:val="004E4D7F"/>
    <w:rsid w:val="005169E3"/>
    <w:rsid w:val="00565920"/>
    <w:rsid w:val="0059736F"/>
    <w:rsid w:val="005B1DE2"/>
    <w:rsid w:val="005B581C"/>
    <w:rsid w:val="005C3624"/>
    <w:rsid w:val="005C5F44"/>
    <w:rsid w:val="005D3EEC"/>
    <w:rsid w:val="005D6DEC"/>
    <w:rsid w:val="005E43EB"/>
    <w:rsid w:val="006012FF"/>
    <w:rsid w:val="006454D6"/>
    <w:rsid w:val="0066167C"/>
    <w:rsid w:val="006654B6"/>
    <w:rsid w:val="00666D37"/>
    <w:rsid w:val="006752A1"/>
    <w:rsid w:val="00681C9F"/>
    <w:rsid w:val="00683417"/>
    <w:rsid w:val="006A0151"/>
    <w:rsid w:val="006A0769"/>
    <w:rsid w:val="006A42E2"/>
    <w:rsid w:val="006A5830"/>
    <w:rsid w:val="006A6634"/>
    <w:rsid w:val="006C1289"/>
    <w:rsid w:val="006D12E8"/>
    <w:rsid w:val="00720DD8"/>
    <w:rsid w:val="00741554"/>
    <w:rsid w:val="0074697B"/>
    <w:rsid w:val="007551B1"/>
    <w:rsid w:val="00790046"/>
    <w:rsid w:val="007A53EF"/>
    <w:rsid w:val="007A5CEF"/>
    <w:rsid w:val="007A6314"/>
    <w:rsid w:val="007C29C5"/>
    <w:rsid w:val="007C36D1"/>
    <w:rsid w:val="007F7898"/>
    <w:rsid w:val="00803A4C"/>
    <w:rsid w:val="0084312E"/>
    <w:rsid w:val="008727DD"/>
    <w:rsid w:val="00873D69"/>
    <w:rsid w:val="00877000"/>
    <w:rsid w:val="008871A7"/>
    <w:rsid w:val="00891FFF"/>
    <w:rsid w:val="00894AE5"/>
    <w:rsid w:val="008B0B08"/>
    <w:rsid w:val="008C0130"/>
    <w:rsid w:val="008E782C"/>
    <w:rsid w:val="008F5050"/>
    <w:rsid w:val="008F51E8"/>
    <w:rsid w:val="0090159A"/>
    <w:rsid w:val="009042AD"/>
    <w:rsid w:val="00905A7E"/>
    <w:rsid w:val="00920634"/>
    <w:rsid w:val="009337CF"/>
    <w:rsid w:val="00941EC9"/>
    <w:rsid w:val="0096387D"/>
    <w:rsid w:val="00973EB1"/>
    <w:rsid w:val="0098398C"/>
    <w:rsid w:val="00990E52"/>
    <w:rsid w:val="009A0721"/>
    <w:rsid w:val="009A567D"/>
    <w:rsid w:val="009B0BB3"/>
    <w:rsid w:val="009B2A2A"/>
    <w:rsid w:val="009B7018"/>
    <w:rsid w:val="009C2958"/>
    <w:rsid w:val="009E7488"/>
    <w:rsid w:val="00A03280"/>
    <w:rsid w:val="00A067CC"/>
    <w:rsid w:val="00A12836"/>
    <w:rsid w:val="00A14596"/>
    <w:rsid w:val="00A16334"/>
    <w:rsid w:val="00A3202F"/>
    <w:rsid w:val="00A441C1"/>
    <w:rsid w:val="00A46B69"/>
    <w:rsid w:val="00A55A3D"/>
    <w:rsid w:val="00A753D4"/>
    <w:rsid w:val="00A800B2"/>
    <w:rsid w:val="00A810ED"/>
    <w:rsid w:val="00A81606"/>
    <w:rsid w:val="00A93D63"/>
    <w:rsid w:val="00AA2A73"/>
    <w:rsid w:val="00AC48AB"/>
    <w:rsid w:val="00AC68BD"/>
    <w:rsid w:val="00AD1DF2"/>
    <w:rsid w:val="00AD2CA5"/>
    <w:rsid w:val="00AD342B"/>
    <w:rsid w:val="00AD4305"/>
    <w:rsid w:val="00B06DF8"/>
    <w:rsid w:val="00B23019"/>
    <w:rsid w:val="00B23FC6"/>
    <w:rsid w:val="00B31A2B"/>
    <w:rsid w:val="00B51FB2"/>
    <w:rsid w:val="00B54F47"/>
    <w:rsid w:val="00B567B7"/>
    <w:rsid w:val="00B64F65"/>
    <w:rsid w:val="00B66652"/>
    <w:rsid w:val="00B71687"/>
    <w:rsid w:val="00B75615"/>
    <w:rsid w:val="00B76AB2"/>
    <w:rsid w:val="00B80FA6"/>
    <w:rsid w:val="00BB177B"/>
    <w:rsid w:val="00BB22A1"/>
    <w:rsid w:val="00BD1AA4"/>
    <w:rsid w:val="00BF2A25"/>
    <w:rsid w:val="00BF4291"/>
    <w:rsid w:val="00C21BC6"/>
    <w:rsid w:val="00C231C4"/>
    <w:rsid w:val="00C314B1"/>
    <w:rsid w:val="00C43E1A"/>
    <w:rsid w:val="00C5747C"/>
    <w:rsid w:val="00C754DC"/>
    <w:rsid w:val="00C8526D"/>
    <w:rsid w:val="00C9712C"/>
    <w:rsid w:val="00CA000B"/>
    <w:rsid w:val="00CC543E"/>
    <w:rsid w:val="00CD32AC"/>
    <w:rsid w:val="00CE4017"/>
    <w:rsid w:val="00CF4FA3"/>
    <w:rsid w:val="00CF769B"/>
    <w:rsid w:val="00D01D69"/>
    <w:rsid w:val="00D127D0"/>
    <w:rsid w:val="00D32732"/>
    <w:rsid w:val="00D51B98"/>
    <w:rsid w:val="00D55AE0"/>
    <w:rsid w:val="00D70DA1"/>
    <w:rsid w:val="00D75FA7"/>
    <w:rsid w:val="00D77439"/>
    <w:rsid w:val="00D80304"/>
    <w:rsid w:val="00D95E78"/>
    <w:rsid w:val="00D96657"/>
    <w:rsid w:val="00DA283E"/>
    <w:rsid w:val="00DA3ADD"/>
    <w:rsid w:val="00DB3DEC"/>
    <w:rsid w:val="00DB5D56"/>
    <w:rsid w:val="00DC341F"/>
    <w:rsid w:val="00DD0D26"/>
    <w:rsid w:val="00DD3B43"/>
    <w:rsid w:val="00DE18D9"/>
    <w:rsid w:val="00DE2153"/>
    <w:rsid w:val="00DE27BF"/>
    <w:rsid w:val="00DE2E7B"/>
    <w:rsid w:val="00DE3CA0"/>
    <w:rsid w:val="00E047F5"/>
    <w:rsid w:val="00E048FC"/>
    <w:rsid w:val="00E21786"/>
    <w:rsid w:val="00E22793"/>
    <w:rsid w:val="00E316FE"/>
    <w:rsid w:val="00E370B5"/>
    <w:rsid w:val="00E53359"/>
    <w:rsid w:val="00E70450"/>
    <w:rsid w:val="00E720D4"/>
    <w:rsid w:val="00E848B3"/>
    <w:rsid w:val="00E91AE4"/>
    <w:rsid w:val="00E91CD6"/>
    <w:rsid w:val="00E9229C"/>
    <w:rsid w:val="00EA2862"/>
    <w:rsid w:val="00EA4852"/>
    <w:rsid w:val="00EA7024"/>
    <w:rsid w:val="00EC39CA"/>
    <w:rsid w:val="00EC5AF8"/>
    <w:rsid w:val="00ED263C"/>
    <w:rsid w:val="00ED4550"/>
    <w:rsid w:val="00ED6410"/>
    <w:rsid w:val="00EE41F1"/>
    <w:rsid w:val="00EE527D"/>
    <w:rsid w:val="00F1236C"/>
    <w:rsid w:val="00F21B63"/>
    <w:rsid w:val="00F3396C"/>
    <w:rsid w:val="00F33ABF"/>
    <w:rsid w:val="00F3420F"/>
    <w:rsid w:val="00F36159"/>
    <w:rsid w:val="00F403F9"/>
    <w:rsid w:val="00F40915"/>
    <w:rsid w:val="00F41395"/>
    <w:rsid w:val="00F46AA2"/>
    <w:rsid w:val="00F56760"/>
    <w:rsid w:val="00F61259"/>
    <w:rsid w:val="00FA4E90"/>
    <w:rsid w:val="00FA4EE8"/>
    <w:rsid w:val="00FC52CE"/>
    <w:rsid w:val="00FE0D55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4A3F"/>
  <w15:chartTrackingRefBased/>
  <w15:docId w15:val="{F3E28732-0F1C-417A-A1FC-ACC2C652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26"/>
  </w:style>
  <w:style w:type="paragraph" w:styleId="Nagwek1">
    <w:name w:val="heading 1"/>
    <w:basedOn w:val="Normalny"/>
    <w:next w:val="Normalny"/>
    <w:link w:val="Nagwek1Znak"/>
    <w:uiPriority w:val="9"/>
    <w:qFormat/>
    <w:rsid w:val="00FF6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6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B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6B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F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FF6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FF6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F6B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F6B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6B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B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26"/>
  </w:style>
  <w:style w:type="paragraph" w:styleId="Stopka">
    <w:name w:val="footer"/>
    <w:basedOn w:val="Normalny"/>
    <w:link w:val="StopkaZnak"/>
    <w:uiPriority w:val="99"/>
    <w:unhideWhenUsed/>
    <w:rsid w:val="00FF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B26"/>
    <w:rPr>
      <w:vertAlign w:val="superscript"/>
    </w:rPr>
  </w:style>
  <w:style w:type="paragraph" w:customStyle="1" w:styleId="ZnakZnak">
    <w:name w:val="Znak Znak"/>
    <w:basedOn w:val="Normalny"/>
    <w:rsid w:val="00FF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6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F6B26"/>
  </w:style>
  <w:style w:type="paragraph" w:customStyle="1" w:styleId="ZnakZnak0">
    <w:name w:val="Znak Znak"/>
    <w:basedOn w:val="Normalny"/>
    <w:rsid w:val="00DE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B70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nakZnak1">
    <w:name w:val="Znak Znak"/>
    <w:basedOn w:val="Normalny"/>
    <w:rsid w:val="00E9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B3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mailto:zamowieniapubliczne@koniusz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://www.koniusza.pl" TargetMode="External"/><Relationship Id="rId12" Type="http://schemas.openxmlformats.org/officeDocument/2006/relationships/hyperlink" Target="mailto:p.pirunowicz@koniusza.pl" TargetMode="External"/><Relationship Id="rId17" Type="http://schemas.openxmlformats.org/officeDocument/2006/relationships/hyperlink" Target="https://platformazakupowa.pl/pn/koniusz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mailto:pchochol@pc-consulting.com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iusza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38</Pages>
  <Words>9945</Words>
  <Characters>59672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92</cp:revision>
  <cp:lastPrinted>2022-09-08T07:18:00Z</cp:lastPrinted>
  <dcterms:created xsi:type="dcterms:W3CDTF">2022-05-18T07:31:00Z</dcterms:created>
  <dcterms:modified xsi:type="dcterms:W3CDTF">2022-09-08T10:08:00Z</dcterms:modified>
</cp:coreProperties>
</file>