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8B11" w14:textId="77777777" w:rsidR="00524AC1" w:rsidRPr="00B72505" w:rsidRDefault="00524AC1" w:rsidP="006D26DB">
      <w:pPr>
        <w:pStyle w:val="Nagwek"/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Gmina Kobylnica</w:t>
      </w:r>
    </w:p>
    <w:p w14:paraId="04D8DA4E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ul. Główna 20</w:t>
      </w:r>
    </w:p>
    <w:p w14:paraId="0E3B8E9F" w14:textId="77777777" w:rsidR="00524AC1" w:rsidRPr="00B72505" w:rsidRDefault="00524AC1" w:rsidP="006D26DB">
      <w:pPr>
        <w:pStyle w:val="Nagwek"/>
        <w:tabs>
          <w:tab w:val="left" w:pos="1985"/>
        </w:tabs>
        <w:spacing w:before="120" w:after="120" w:line="360" w:lineRule="auto"/>
        <w:rPr>
          <w:rFonts w:ascii="Arial" w:hAnsi="Arial" w:cs="Arial"/>
          <w:b/>
        </w:rPr>
      </w:pPr>
      <w:r w:rsidRPr="00B72505">
        <w:rPr>
          <w:rFonts w:ascii="Arial" w:hAnsi="Arial" w:cs="Arial"/>
          <w:b/>
        </w:rPr>
        <w:t>76–251 Kobylnica</w:t>
      </w:r>
    </w:p>
    <w:p w14:paraId="1DDB2AA7" w14:textId="1C0B0D25" w:rsidR="00524AC1" w:rsidRPr="00B72505" w:rsidRDefault="00524AC1" w:rsidP="006D26DB">
      <w:pPr>
        <w:pStyle w:val="Bezodstpw"/>
        <w:spacing w:before="120" w:after="120"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B72505">
        <w:rPr>
          <w:rFonts w:ascii="Arial" w:hAnsi="Arial" w:cs="Arial"/>
          <w:sz w:val="22"/>
          <w:szCs w:val="22"/>
          <w:lang w:val="pl-PL"/>
        </w:rPr>
        <w:t xml:space="preserve">Kobylnica, dnia </w:t>
      </w:r>
      <w:r w:rsidR="004C306D">
        <w:rPr>
          <w:rFonts w:ascii="Arial" w:hAnsi="Arial" w:cs="Arial"/>
          <w:sz w:val="22"/>
          <w:szCs w:val="22"/>
          <w:lang w:val="pl-PL"/>
        </w:rPr>
        <w:t>11</w:t>
      </w:r>
      <w:r w:rsidR="00FB561D">
        <w:rPr>
          <w:rFonts w:ascii="Arial" w:hAnsi="Arial" w:cs="Arial"/>
          <w:sz w:val="22"/>
          <w:szCs w:val="22"/>
          <w:lang w:val="pl-PL"/>
        </w:rPr>
        <w:t>.0</w:t>
      </w:r>
      <w:r w:rsidR="004C306D">
        <w:rPr>
          <w:rFonts w:ascii="Arial" w:hAnsi="Arial" w:cs="Arial"/>
          <w:sz w:val="22"/>
          <w:szCs w:val="22"/>
          <w:lang w:val="pl-PL"/>
        </w:rPr>
        <w:t>9.</w:t>
      </w:r>
      <w:r w:rsidR="00830187" w:rsidRPr="00B72505">
        <w:rPr>
          <w:rFonts w:ascii="Arial" w:hAnsi="Arial" w:cs="Arial"/>
          <w:sz w:val="22"/>
          <w:szCs w:val="22"/>
          <w:lang w:val="pl-PL"/>
        </w:rPr>
        <w:t>2024</w:t>
      </w:r>
      <w:r w:rsidRPr="00B72505">
        <w:rPr>
          <w:rFonts w:ascii="Arial" w:hAnsi="Arial" w:cs="Arial"/>
          <w:sz w:val="22"/>
          <w:szCs w:val="22"/>
          <w:lang w:val="pl-PL"/>
        </w:rPr>
        <w:t xml:space="preserve"> r.</w:t>
      </w:r>
    </w:p>
    <w:p w14:paraId="6659DB4A" w14:textId="25C3C5FD" w:rsidR="00961568" w:rsidRPr="006E1353" w:rsidRDefault="00961568" w:rsidP="00961568">
      <w:pPr>
        <w:pStyle w:val="Tytu"/>
        <w:spacing w:before="840" w:after="480"/>
        <w:rPr>
          <w:rFonts w:cs="Arial"/>
          <w:sz w:val="22"/>
          <w:szCs w:val="22"/>
        </w:rPr>
      </w:pPr>
      <w:r w:rsidRPr="006E1353">
        <w:rPr>
          <w:rFonts w:cs="Arial"/>
          <w:sz w:val="22"/>
          <w:szCs w:val="22"/>
        </w:rPr>
        <w:t xml:space="preserve">Informacja </w:t>
      </w:r>
      <w:r w:rsidR="004C306D">
        <w:rPr>
          <w:rFonts w:cs="Arial"/>
          <w:sz w:val="22"/>
          <w:szCs w:val="22"/>
        </w:rPr>
        <w:t xml:space="preserve">o </w:t>
      </w:r>
      <w:r w:rsidR="004C306D" w:rsidRPr="004C306D">
        <w:rPr>
          <w:rFonts w:cs="Arial"/>
          <w:sz w:val="22"/>
          <w:szCs w:val="22"/>
        </w:rPr>
        <w:t>wyborze najkorzystniejszej oferty</w:t>
      </w:r>
    </w:p>
    <w:p w14:paraId="711D3344" w14:textId="75366D8D" w:rsidR="004C306D" w:rsidRDefault="00961568" w:rsidP="004C306D">
      <w:pPr>
        <w:spacing w:before="120" w:after="0" w:line="360" w:lineRule="auto"/>
        <w:ind w:firstLine="708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eastAsia="Times New Roman" w:hAnsi="Arial" w:cs="Arial"/>
          <w:color w:val="000000"/>
        </w:rPr>
        <w:t>Gmina Kobylnica, jako Zamawiający</w:t>
      </w:r>
      <w:r w:rsidR="004C306D" w:rsidRPr="004C306D">
        <w:rPr>
          <w:rFonts w:ascii="Arial" w:eastAsia="Times New Roman" w:hAnsi="Arial" w:cs="Arial"/>
          <w:color w:val="000000"/>
        </w:rPr>
        <w:t xml:space="preserve">, </w:t>
      </w:r>
      <w:r w:rsidR="004C306D" w:rsidRPr="004C306D">
        <w:rPr>
          <w:rFonts w:ascii="Arial" w:hAnsi="Arial" w:cs="Arial"/>
        </w:rPr>
        <w:t xml:space="preserve">na podstawie art. 253 ust. 1 ustawy z dnia 11 września 2019 r. Prawo zamówień publicznych, zwanej dalej ustawą </w:t>
      </w:r>
      <w:proofErr w:type="spellStart"/>
      <w:r w:rsidR="004C306D" w:rsidRPr="004C306D">
        <w:rPr>
          <w:rFonts w:ascii="Arial" w:hAnsi="Arial" w:cs="Arial"/>
        </w:rPr>
        <w:t>Pzp</w:t>
      </w:r>
      <w:proofErr w:type="spellEnd"/>
      <w:r w:rsidR="004C306D" w:rsidRPr="004C306D">
        <w:rPr>
          <w:rFonts w:ascii="Arial" w:hAnsi="Arial" w:cs="Arial"/>
        </w:rPr>
        <w:t>,</w:t>
      </w:r>
      <w:r w:rsidRPr="004C306D">
        <w:rPr>
          <w:rFonts w:ascii="Arial" w:eastAsia="Times New Roman" w:hAnsi="Arial" w:cs="Arial"/>
          <w:color w:val="000000"/>
        </w:rPr>
        <w:t xml:space="preserve"> informuje, że </w:t>
      </w:r>
      <w:r w:rsidRPr="004C306D">
        <w:rPr>
          <w:rFonts w:ascii="Arial" w:hAnsi="Arial" w:cs="Arial"/>
          <w:bCs/>
          <w:iCs/>
        </w:rPr>
        <w:t>w</w:t>
      </w:r>
      <w:r w:rsidR="004C306D">
        <w:rPr>
          <w:rFonts w:ascii="Arial" w:hAnsi="Arial" w:cs="Arial"/>
          <w:bCs/>
          <w:iCs/>
        </w:rPr>
        <w:t> </w:t>
      </w:r>
      <w:r w:rsidRPr="004C306D">
        <w:rPr>
          <w:rFonts w:ascii="Arial" w:hAnsi="Arial" w:cs="Arial"/>
        </w:rPr>
        <w:t>postępowaniu o udzielenie zamówienia publicznego</w:t>
      </w:r>
      <w:r w:rsidR="004C306D" w:rsidRPr="004C306D">
        <w:rPr>
          <w:rFonts w:ascii="Arial" w:hAnsi="Arial" w:cs="Arial"/>
        </w:rPr>
        <w:t>,</w:t>
      </w:r>
      <w:r w:rsidRPr="004C306D">
        <w:rPr>
          <w:rFonts w:ascii="Arial" w:hAnsi="Arial" w:cs="Arial"/>
        </w:rPr>
        <w:t xml:space="preserve"> realizowanym w trybie podstawowym (art. 275 pkt 2 ustawy </w:t>
      </w:r>
      <w:proofErr w:type="spellStart"/>
      <w:r w:rsidRPr="004C306D">
        <w:rPr>
          <w:rFonts w:ascii="Arial" w:hAnsi="Arial" w:cs="Arial"/>
        </w:rPr>
        <w:t>P</w:t>
      </w:r>
      <w:r w:rsidR="004C306D" w:rsidRPr="004C306D">
        <w:rPr>
          <w:rFonts w:ascii="Arial" w:hAnsi="Arial" w:cs="Arial"/>
        </w:rPr>
        <w:t>zp</w:t>
      </w:r>
      <w:proofErr w:type="spellEnd"/>
      <w:r w:rsidRPr="004C306D">
        <w:rPr>
          <w:rFonts w:ascii="Arial" w:hAnsi="Arial" w:cs="Arial"/>
        </w:rPr>
        <w:t>)</w:t>
      </w:r>
      <w:r w:rsidR="004C306D" w:rsidRPr="004C306D">
        <w:rPr>
          <w:rFonts w:ascii="Arial" w:hAnsi="Arial" w:cs="Arial"/>
        </w:rPr>
        <w:t>,</w:t>
      </w:r>
      <w:r w:rsidRPr="004C306D">
        <w:rPr>
          <w:rFonts w:ascii="Arial" w:hAnsi="Arial" w:cs="Arial"/>
        </w:rPr>
        <w:t xml:space="preserve"> </w:t>
      </w:r>
      <w:bookmarkStart w:id="0" w:name="_Hlk57019213"/>
      <w:r w:rsidR="00FB561D" w:rsidRPr="004C306D">
        <w:rPr>
          <w:rFonts w:ascii="Arial" w:hAnsi="Arial" w:cs="Arial"/>
        </w:rPr>
        <w:t xml:space="preserve">na roboty budowlane realizowane w trybie zaprojektuj i wybuduj pn.: </w:t>
      </w:r>
      <w:r w:rsidR="00FB561D" w:rsidRPr="004C306D">
        <w:rPr>
          <w:rFonts w:ascii="Arial" w:hAnsi="Arial" w:cs="Arial"/>
          <w:b/>
          <w:bCs/>
        </w:rPr>
        <w:t>Przebudowa dwóch</w:t>
      </w:r>
      <w:r w:rsidR="00FB561D" w:rsidRPr="00FB561D">
        <w:rPr>
          <w:rFonts w:ascii="Arial" w:hAnsi="Arial" w:cs="Arial"/>
          <w:b/>
          <w:bCs/>
        </w:rPr>
        <w:t xml:space="preserve"> stawów zlokalizowanych na terenie Parku im. Pierwszych Mieszkańców Kobylnicy wraz z budową infrastruktury towarzyszącej niezbędnej do ich prawidłowego funkcjonowania</w:t>
      </w:r>
    </w:p>
    <w:p w14:paraId="097FD9F2" w14:textId="11F739D8" w:rsidR="004C306D" w:rsidRDefault="004C306D" w:rsidP="004C306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 xml:space="preserve">wybrał najkorzystniejszą ofertę, tj. ofertę nr </w:t>
      </w:r>
      <w:r>
        <w:rPr>
          <w:rFonts w:ascii="Arial" w:hAnsi="Arial" w:cs="Arial"/>
          <w:b/>
          <w:bCs/>
        </w:rPr>
        <w:t>2</w:t>
      </w:r>
      <w:r w:rsidRPr="004C306D">
        <w:rPr>
          <w:rFonts w:ascii="Arial" w:hAnsi="Arial" w:cs="Arial"/>
          <w:b/>
          <w:bCs/>
        </w:rPr>
        <w:t xml:space="preserve"> – złożoną przez </w:t>
      </w:r>
      <w:r w:rsidRPr="004C306D">
        <w:rPr>
          <w:rFonts w:ascii="Arial" w:eastAsia="Times New Roman" w:hAnsi="Arial" w:cs="Arial"/>
          <w:b/>
          <w:bCs/>
          <w:color w:val="000000"/>
        </w:rPr>
        <w:t xml:space="preserve">Przedsiębiorstwo Robót Specjalistycznych REWERS Agnieszka Wojciech </w:t>
      </w:r>
      <w:proofErr w:type="spellStart"/>
      <w:r w:rsidRPr="004C306D">
        <w:rPr>
          <w:rFonts w:ascii="Arial" w:eastAsia="Times New Roman" w:hAnsi="Arial" w:cs="Arial"/>
          <w:b/>
          <w:bCs/>
          <w:color w:val="000000"/>
        </w:rPr>
        <w:t>Formela</w:t>
      </w:r>
      <w:proofErr w:type="spellEnd"/>
      <w:r w:rsidRPr="004C306D">
        <w:rPr>
          <w:rFonts w:ascii="Arial" w:eastAsia="Times New Roman" w:hAnsi="Arial" w:cs="Arial"/>
          <w:b/>
          <w:bCs/>
          <w:color w:val="000000"/>
        </w:rPr>
        <w:t xml:space="preserve"> spółka jawna </w:t>
      </w:r>
      <w:r w:rsidRPr="004C306D">
        <w:rPr>
          <w:rFonts w:ascii="Arial" w:hAnsi="Arial" w:cs="Arial"/>
          <w:b/>
          <w:bCs/>
        </w:rPr>
        <w:t>z siedzibą w</w:t>
      </w:r>
      <w:r>
        <w:rPr>
          <w:rFonts w:ascii="Arial" w:hAnsi="Arial" w:cs="Arial"/>
          <w:b/>
          <w:bCs/>
        </w:rPr>
        <w:t> </w:t>
      </w:r>
      <w:r w:rsidRPr="004C306D">
        <w:rPr>
          <w:rFonts w:ascii="Arial" w:eastAsia="Times New Roman" w:hAnsi="Arial" w:cs="Arial"/>
          <w:b/>
          <w:bCs/>
        </w:rPr>
        <w:t>m.</w:t>
      </w:r>
      <w:r>
        <w:rPr>
          <w:rFonts w:ascii="Arial" w:eastAsia="Times New Roman" w:hAnsi="Arial" w:cs="Arial"/>
          <w:b/>
          <w:bCs/>
        </w:rPr>
        <w:t> </w:t>
      </w:r>
      <w:proofErr w:type="spellStart"/>
      <w:r w:rsidRPr="004C306D">
        <w:rPr>
          <w:rFonts w:ascii="Arial" w:eastAsia="Times New Roman" w:hAnsi="Arial" w:cs="Arial"/>
          <w:b/>
          <w:bCs/>
        </w:rPr>
        <w:t>Bożepole</w:t>
      </w:r>
      <w:proofErr w:type="spellEnd"/>
      <w:r w:rsidRPr="004C306D">
        <w:rPr>
          <w:rFonts w:ascii="Arial" w:eastAsia="Times New Roman" w:hAnsi="Arial" w:cs="Arial"/>
          <w:b/>
          <w:bCs/>
        </w:rPr>
        <w:t xml:space="preserve"> Wielkie</w:t>
      </w:r>
      <w:r w:rsidRPr="004C306D">
        <w:rPr>
          <w:rFonts w:ascii="Arial" w:hAnsi="Arial" w:cs="Arial"/>
          <w:b/>
          <w:bCs/>
        </w:rPr>
        <w:t xml:space="preserve"> (84-2</w:t>
      </w:r>
      <w:r>
        <w:rPr>
          <w:rFonts w:ascii="Arial" w:hAnsi="Arial" w:cs="Arial"/>
          <w:b/>
          <w:bCs/>
        </w:rPr>
        <w:t>14</w:t>
      </w:r>
      <w:r w:rsidRPr="004C306D">
        <w:rPr>
          <w:rFonts w:ascii="Arial" w:hAnsi="Arial" w:cs="Arial"/>
          <w:b/>
          <w:bCs/>
        </w:rPr>
        <w:t xml:space="preserve">) przy ul. </w:t>
      </w:r>
      <w:r>
        <w:rPr>
          <w:rFonts w:ascii="Arial" w:hAnsi="Arial" w:cs="Arial"/>
          <w:b/>
          <w:bCs/>
        </w:rPr>
        <w:t>Długiej 45</w:t>
      </w:r>
      <w:r w:rsidRPr="004C306D">
        <w:rPr>
          <w:rFonts w:ascii="Arial" w:hAnsi="Arial" w:cs="Arial"/>
          <w:b/>
          <w:bCs/>
        </w:rPr>
        <w:t xml:space="preserve"> z ceną za wykonanie przedmiotu zamówienia w wysokości </w:t>
      </w:r>
      <w:r>
        <w:rPr>
          <w:rFonts w:ascii="Arial" w:hAnsi="Arial" w:cs="Arial"/>
          <w:b/>
          <w:bCs/>
        </w:rPr>
        <w:t>47</w:t>
      </w:r>
      <w:r w:rsidRPr="004C306D">
        <w:rPr>
          <w:rFonts w:ascii="Arial" w:hAnsi="Arial" w:cs="Arial"/>
          <w:b/>
          <w:bCs/>
        </w:rPr>
        <w:t xml:space="preserve">8 </w:t>
      </w:r>
      <w:r>
        <w:rPr>
          <w:rFonts w:ascii="Arial" w:hAnsi="Arial" w:cs="Arial"/>
          <w:b/>
          <w:bCs/>
        </w:rPr>
        <w:t>780</w:t>
      </w:r>
      <w:r w:rsidRPr="004C306D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51</w:t>
      </w:r>
      <w:r w:rsidRPr="004C306D">
        <w:rPr>
          <w:rFonts w:ascii="Arial" w:hAnsi="Arial" w:cs="Arial"/>
          <w:b/>
          <w:bCs/>
        </w:rPr>
        <w:t xml:space="preserve"> zł.</w:t>
      </w:r>
    </w:p>
    <w:p w14:paraId="226B1197" w14:textId="77777777" w:rsidR="004C306D" w:rsidRDefault="004C306D" w:rsidP="004C306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Uzasadnienie faktyczne:</w:t>
      </w:r>
      <w:r w:rsidRPr="004C306D">
        <w:rPr>
          <w:rFonts w:ascii="Arial" w:hAnsi="Arial" w:cs="Arial"/>
        </w:rPr>
        <w:t xml:space="preserve"> oferta uzyskała najwyższą liczbę punktów spośród badanych ofert, jest zgodna z SWZ i nie podlega odrzuceniu, a Wykonawca spełnia warunki udziału w</w:t>
      </w:r>
      <w:r>
        <w:rPr>
          <w:rFonts w:ascii="Arial" w:hAnsi="Arial" w:cs="Arial"/>
        </w:rPr>
        <w:t> </w:t>
      </w:r>
      <w:r w:rsidRPr="004C306D">
        <w:rPr>
          <w:rFonts w:ascii="Arial" w:hAnsi="Arial" w:cs="Arial"/>
        </w:rPr>
        <w:t>postępowaniu.</w:t>
      </w:r>
    </w:p>
    <w:p w14:paraId="7E318201" w14:textId="77777777" w:rsidR="004C306D" w:rsidRPr="00DF0EEA" w:rsidRDefault="004C306D" w:rsidP="004C306D">
      <w:pPr>
        <w:spacing w:before="120" w:after="0" w:line="360" w:lineRule="auto"/>
        <w:jc w:val="both"/>
        <w:rPr>
          <w:rFonts w:ascii="Arial" w:eastAsia="Arial" w:hAnsi="Arial" w:cs="Arial"/>
          <w:b/>
          <w:bCs/>
          <w:lang w:val="pl"/>
        </w:rPr>
      </w:pPr>
      <w:r w:rsidRPr="004C306D">
        <w:rPr>
          <w:rFonts w:ascii="Arial" w:hAnsi="Arial" w:cs="Arial"/>
          <w:b/>
          <w:bCs/>
        </w:rPr>
        <w:t>Uzasadnienie prawne:</w:t>
      </w:r>
      <w:r w:rsidRPr="004C306D">
        <w:rPr>
          <w:rFonts w:ascii="Arial" w:hAnsi="Arial" w:cs="Arial"/>
        </w:rPr>
        <w:t xml:space="preserve"> Zamawiający wybiera najkorzystniejszą ofertę na podstawie kryteriów oceny ofert określonych w </w:t>
      </w:r>
      <w:r w:rsidRPr="00DF0EEA">
        <w:rPr>
          <w:rFonts w:ascii="Arial" w:hAnsi="Arial" w:cs="Arial"/>
        </w:rPr>
        <w:t xml:space="preserve">dokumentach zamówienia (art. 239 ust. 1 ustawy </w:t>
      </w:r>
      <w:proofErr w:type="spellStart"/>
      <w:r w:rsidRPr="00DF0EEA">
        <w:rPr>
          <w:rFonts w:ascii="Arial" w:hAnsi="Arial" w:cs="Arial"/>
        </w:rPr>
        <w:t>Pzp</w:t>
      </w:r>
      <w:proofErr w:type="spellEnd"/>
      <w:r w:rsidRPr="00DF0EEA">
        <w:rPr>
          <w:rFonts w:ascii="Arial" w:hAnsi="Arial" w:cs="Arial"/>
        </w:rPr>
        <w:t>).</w:t>
      </w:r>
    </w:p>
    <w:p w14:paraId="56E16EE5" w14:textId="427736F2" w:rsidR="00961568" w:rsidRDefault="004C306D" w:rsidP="004C306D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r w:rsidRPr="00DF0EEA">
        <w:rPr>
          <w:rFonts w:ascii="Arial" w:hAnsi="Arial" w:cs="Arial"/>
          <w:b/>
          <w:bCs/>
        </w:rPr>
        <w:t xml:space="preserve">Zamawiający przedstawia poniżej punktację przyznaną złożonym ofertom w każdym kryterium oceny ofert (cena - 60%, okres gwarancji </w:t>
      </w:r>
      <w:r w:rsidR="00DF0EEA" w:rsidRPr="00DF0EEA">
        <w:rPr>
          <w:rFonts w:ascii="Arial" w:hAnsi="Arial" w:cs="Arial"/>
          <w:b/>
          <w:bCs/>
        </w:rPr>
        <w:t xml:space="preserve">na roboty budowlane </w:t>
      </w:r>
      <w:r w:rsidRPr="00DF0EEA">
        <w:rPr>
          <w:rFonts w:ascii="Arial" w:hAnsi="Arial" w:cs="Arial"/>
          <w:b/>
          <w:bCs/>
        </w:rPr>
        <w:t>- 40%), określonych w Rozdziale XVII SWZ.</w:t>
      </w:r>
    </w:p>
    <w:p w14:paraId="4003818C" w14:textId="77777777" w:rsidR="004C306D" w:rsidRDefault="004C306D" w:rsidP="004C306D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701"/>
        <w:gridCol w:w="1843"/>
        <w:gridCol w:w="1276"/>
      </w:tblGrid>
      <w:tr w:rsidR="004C306D" w:rsidRPr="000847E9" w14:paraId="35995F12" w14:textId="77777777" w:rsidTr="00017C37">
        <w:trPr>
          <w:trHeight w:val="1297"/>
        </w:trPr>
        <w:tc>
          <w:tcPr>
            <w:tcW w:w="846" w:type="dxa"/>
            <w:shd w:val="clear" w:color="auto" w:fill="auto"/>
            <w:vAlign w:val="center"/>
          </w:tcPr>
          <w:p w14:paraId="1DB962B1" w14:textId="77777777" w:rsidR="004C306D" w:rsidRPr="000847E9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1" w:name="_Hlk176947073"/>
            <w:r w:rsidRPr="00084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0BF0FF" w14:textId="77777777" w:rsidR="004C306D" w:rsidRPr="000847E9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95888" w14:textId="77777777" w:rsidR="004C306D" w:rsidRPr="000847E9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>punktacja w kryterium cena oferty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6107A" w14:textId="7007E207" w:rsidR="004C306D" w:rsidRPr="000847E9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 xml:space="preserve">punktacja w kryterium okres gwarancji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na</w:t>
            </w: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 xml:space="preserve"> rob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oty</w:t>
            </w: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 xml:space="preserve"> budowl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a</w:t>
            </w:r>
            <w:r w:rsidRPr="000847E9"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pl"/>
              </w:rPr>
              <w:t>e</w:t>
            </w: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30592" w14:textId="77777777" w:rsidR="004C306D" w:rsidRPr="000847E9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4C306D" w:rsidRPr="000847E9" w14:paraId="3967C8D8" w14:textId="77777777" w:rsidTr="00017C37">
        <w:tc>
          <w:tcPr>
            <w:tcW w:w="846" w:type="dxa"/>
            <w:shd w:val="clear" w:color="auto" w:fill="auto"/>
            <w:vAlign w:val="center"/>
          </w:tcPr>
          <w:p w14:paraId="57E115BF" w14:textId="77777777" w:rsidR="004C306D" w:rsidRPr="000847E9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10C22EA" w14:textId="2FFCC71E" w:rsidR="004C306D" w:rsidRPr="000847E9" w:rsidRDefault="00DF0EEA" w:rsidP="000305F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DREW-KOS S</w:t>
            </w:r>
            <w:r w:rsidR="00C2456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. z </w:t>
            </w:r>
            <w:r w:rsidR="00C2456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2456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A465BD" w14:textId="1CEC335A" w:rsidR="004C306D" w:rsidRPr="000847E9" w:rsidRDefault="004C306D" w:rsidP="000305F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847E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DF0EEA">
              <w:rPr>
                <w:rFonts w:ascii="Arial" w:hAnsi="Arial" w:cs="Arial"/>
                <w:sz w:val="20"/>
                <w:szCs w:val="20"/>
              </w:rPr>
              <w:t>Szczecińska 39-41</w:t>
            </w:r>
          </w:p>
          <w:p w14:paraId="32DFF1E1" w14:textId="4565D2AF" w:rsidR="004C306D" w:rsidRPr="000847E9" w:rsidRDefault="00DF0EEA" w:rsidP="000305F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75-122 Koszalin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F2612" w14:textId="1AF6F1EE" w:rsidR="004C306D" w:rsidRPr="000847E9" w:rsidRDefault="00DF0EEA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58</w:t>
            </w:r>
            <w:r w:rsidR="004C306D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39</w:t>
            </w:r>
            <w:r w:rsidR="004C306D"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745880" w14:textId="2B997CB0" w:rsidR="004C306D" w:rsidRPr="000847E9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="00DF0EEA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>,00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43025" w14:textId="307D87DB" w:rsidR="004C306D" w:rsidRPr="000847E9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="00DF0EEA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="00DF0EEA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Pr="000847E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pkt</w:t>
            </w:r>
          </w:p>
        </w:tc>
      </w:tr>
      <w:tr w:rsidR="004C306D" w:rsidRPr="00A2752C" w14:paraId="3617A445" w14:textId="77777777" w:rsidTr="00017C37">
        <w:tc>
          <w:tcPr>
            <w:tcW w:w="846" w:type="dxa"/>
            <w:shd w:val="clear" w:color="auto" w:fill="auto"/>
            <w:vAlign w:val="center"/>
          </w:tcPr>
          <w:p w14:paraId="5D90D24B" w14:textId="77777777" w:rsidR="004C306D" w:rsidRPr="00A2752C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199E59E5" w14:textId="77777777" w:rsidR="004C306D" w:rsidRPr="00A2752C" w:rsidRDefault="004C306D" w:rsidP="000305FA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2752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Przedsiębiorstwo Robót Specjalistycznych REWERS Agnieszka Wojciech </w:t>
            </w:r>
            <w:proofErr w:type="spellStart"/>
            <w:r w:rsidRPr="00A2752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Formela</w:t>
            </w:r>
            <w:proofErr w:type="spellEnd"/>
            <w:r w:rsidRPr="00A2752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spółka jawna</w:t>
            </w:r>
          </w:p>
          <w:p w14:paraId="4FF84E70" w14:textId="77777777" w:rsidR="00DF0EEA" w:rsidRPr="00A2752C" w:rsidRDefault="00DF0EEA" w:rsidP="000305FA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2752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ul. Długa 45</w:t>
            </w:r>
          </w:p>
          <w:p w14:paraId="059DBF3B" w14:textId="7C3DD500" w:rsidR="00DF0EEA" w:rsidRPr="00A2752C" w:rsidRDefault="00DF0EEA" w:rsidP="000305FA">
            <w:pPr>
              <w:spacing w:before="120" w:after="12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2752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84-214 </w:t>
            </w:r>
            <w:proofErr w:type="spellStart"/>
            <w:r w:rsidRPr="00A2752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Bożepole</w:t>
            </w:r>
            <w:proofErr w:type="spellEnd"/>
            <w:r w:rsidRPr="00A2752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Wielkie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DE632" w14:textId="2689A30E" w:rsidR="004C306D" w:rsidRPr="00A2752C" w:rsidRDefault="00DF0EEA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60</w:t>
            </w:r>
            <w:r w:rsidR="004C306D" w:rsidRPr="00A2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,0</w:t>
            </w:r>
            <w:r w:rsidRPr="00A2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</w:t>
            </w:r>
            <w:r w:rsidR="004C306D" w:rsidRPr="00A275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4C2A4" w14:textId="77777777" w:rsidR="004C306D" w:rsidRPr="00A2752C" w:rsidRDefault="004C306D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752C">
              <w:rPr>
                <w:rFonts w:ascii="Arial" w:eastAsia="Times New Roman" w:hAnsi="Arial" w:cs="Arial"/>
                <w:b/>
                <w:sz w:val="20"/>
                <w:szCs w:val="20"/>
              </w:rPr>
              <w:t>40,00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BC314" w14:textId="093B210F" w:rsidR="004C306D" w:rsidRPr="00A2752C" w:rsidRDefault="00DF0EEA" w:rsidP="0003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752C"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="004C306D" w:rsidRPr="00A2752C">
              <w:rPr>
                <w:rFonts w:ascii="Arial" w:eastAsia="Times New Roman" w:hAnsi="Arial" w:cs="Arial"/>
                <w:b/>
                <w:sz w:val="20"/>
                <w:szCs w:val="20"/>
              </w:rPr>
              <w:t>,0</w:t>
            </w:r>
            <w:r w:rsidRPr="00A2752C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4C306D" w:rsidRPr="00A2752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pkt</w:t>
            </w:r>
          </w:p>
        </w:tc>
      </w:tr>
      <w:bookmarkEnd w:id="0"/>
      <w:bookmarkEnd w:id="1"/>
    </w:tbl>
    <w:p w14:paraId="223B9D23" w14:textId="77777777" w:rsidR="00A2752C" w:rsidRDefault="00A2752C" w:rsidP="004C306D">
      <w:pPr>
        <w:spacing w:before="120" w:after="120" w:line="360" w:lineRule="auto"/>
        <w:rPr>
          <w:rFonts w:ascii="Arial" w:hAnsi="Arial" w:cs="Arial"/>
        </w:rPr>
      </w:pPr>
    </w:p>
    <w:p w14:paraId="55F141FC" w14:textId="15A954FE" w:rsidR="004C306D" w:rsidRDefault="004C306D" w:rsidP="004C306D">
      <w:pPr>
        <w:spacing w:before="120" w:after="120" w:line="360" w:lineRule="auto"/>
        <w:rPr>
          <w:rFonts w:ascii="Arial" w:hAnsi="Arial" w:cs="Arial"/>
        </w:rPr>
      </w:pPr>
      <w:r w:rsidRPr="004C306D">
        <w:rPr>
          <w:rFonts w:ascii="Arial" w:hAnsi="Arial" w:cs="Arial"/>
        </w:rPr>
        <w:t>Zamawiający zamieścił niniejszą informację na stronie internetowej prowadzonego</w:t>
      </w:r>
      <w:r w:rsidR="00017C37">
        <w:rPr>
          <w:rFonts w:ascii="Arial" w:hAnsi="Arial" w:cs="Arial"/>
        </w:rPr>
        <w:t xml:space="preserve"> </w:t>
      </w:r>
      <w:r w:rsidRPr="004C306D">
        <w:rPr>
          <w:rFonts w:ascii="Arial" w:hAnsi="Arial" w:cs="Arial"/>
        </w:rPr>
        <w:t>postępowania.</w:t>
      </w:r>
    </w:p>
    <w:p w14:paraId="407347FE" w14:textId="77777777" w:rsidR="004C306D" w:rsidRPr="004C306D" w:rsidRDefault="004C306D" w:rsidP="004C306D">
      <w:pPr>
        <w:spacing w:before="120" w:after="120" w:line="360" w:lineRule="auto"/>
        <w:rPr>
          <w:rFonts w:ascii="Arial" w:hAnsi="Arial" w:cs="Arial"/>
        </w:rPr>
      </w:pPr>
    </w:p>
    <w:p w14:paraId="13758FA3" w14:textId="77777777" w:rsidR="004C306D" w:rsidRDefault="004C306D" w:rsidP="004C306D">
      <w:pPr>
        <w:spacing w:before="120" w:after="120" w:line="720" w:lineRule="auto"/>
        <w:ind w:firstLine="5529"/>
        <w:jc w:val="center"/>
        <w:rPr>
          <w:rFonts w:ascii="Arial" w:hAnsi="Arial" w:cs="Arial"/>
          <w:b/>
          <w:bCs/>
        </w:rPr>
      </w:pPr>
      <w:r w:rsidRPr="004C306D">
        <w:rPr>
          <w:rFonts w:ascii="Arial" w:hAnsi="Arial" w:cs="Arial"/>
          <w:b/>
          <w:bCs/>
        </w:rPr>
        <w:t>Zastępca Wójta Gminy</w:t>
      </w:r>
      <w:r>
        <w:rPr>
          <w:rFonts w:ascii="Arial" w:hAnsi="Arial" w:cs="Arial"/>
          <w:b/>
          <w:bCs/>
        </w:rPr>
        <w:t xml:space="preserve"> Kobylnica</w:t>
      </w:r>
    </w:p>
    <w:p w14:paraId="6630960D" w14:textId="733D5868" w:rsidR="00830187" w:rsidRPr="00B72505" w:rsidRDefault="004C306D" w:rsidP="004C306D">
      <w:pPr>
        <w:spacing w:before="120" w:after="120" w:line="720" w:lineRule="auto"/>
        <w:ind w:firstLine="5529"/>
        <w:jc w:val="center"/>
        <w:rPr>
          <w:rFonts w:ascii="Arial" w:hAnsi="Arial" w:cs="Arial"/>
          <w:b/>
          <w:bCs/>
        </w:rPr>
      </w:pPr>
      <w:r w:rsidRPr="004C306D">
        <w:rPr>
          <w:rFonts w:ascii="Arial" w:hAnsi="Arial" w:cs="Arial"/>
          <w:b/>
          <w:bCs/>
        </w:rPr>
        <w:t xml:space="preserve">Anna Gliniecka - </w:t>
      </w:r>
      <w:proofErr w:type="spellStart"/>
      <w:r w:rsidRPr="004C306D">
        <w:rPr>
          <w:rFonts w:ascii="Arial" w:hAnsi="Arial" w:cs="Arial"/>
          <w:b/>
          <w:bCs/>
        </w:rPr>
        <w:t>Woś</w:t>
      </w:r>
      <w:proofErr w:type="spellEnd"/>
    </w:p>
    <w:sectPr w:rsidR="00830187" w:rsidRPr="00B72505" w:rsidSect="00830187">
      <w:headerReference w:type="default" r:id="rId7"/>
      <w:pgSz w:w="11906" w:h="16838"/>
      <w:pgMar w:top="1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E827" w14:textId="77777777" w:rsidR="00C52320" w:rsidRDefault="00C52320" w:rsidP="004D5F9B">
      <w:pPr>
        <w:spacing w:after="0" w:line="240" w:lineRule="auto"/>
      </w:pPr>
      <w:r>
        <w:separator/>
      </w:r>
    </w:p>
  </w:endnote>
  <w:endnote w:type="continuationSeparator" w:id="0">
    <w:p w14:paraId="5DBF0FA0" w14:textId="77777777" w:rsidR="00C52320" w:rsidRDefault="00C52320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6B52" w14:textId="77777777" w:rsidR="00C52320" w:rsidRDefault="00C52320" w:rsidP="004D5F9B">
      <w:pPr>
        <w:spacing w:after="0" w:line="240" w:lineRule="auto"/>
      </w:pPr>
      <w:r>
        <w:separator/>
      </w:r>
    </w:p>
  </w:footnote>
  <w:footnote w:type="continuationSeparator" w:id="0">
    <w:p w14:paraId="21929A76" w14:textId="77777777" w:rsidR="00C52320" w:rsidRDefault="00C52320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85EB" w14:textId="2F545544" w:rsidR="00830187" w:rsidRDefault="00830187" w:rsidP="00830187">
    <w:pPr>
      <w:tabs>
        <w:tab w:val="left" w:pos="1073"/>
      </w:tabs>
      <w:spacing w:after="120"/>
      <w:rPr>
        <w:rFonts w:ascii="Arial" w:hAnsi="Arial" w:cs="Arial"/>
        <w:sz w:val="20"/>
      </w:rPr>
    </w:pPr>
    <w:bookmarkStart w:id="2" w:name="_Hlk129767617"/>
    <w:bookmarkStart w:id="3" w:name="_Hlk129767618"/>
    <w:r w:rsidRPr="00554629">
      <w:rPr>
        <w:rFonts w:ascii="Arial" w:hAnsi="Arial" w:cs="Arial"/>
        <w:sz w:val="20"/>
      </w:rPr>
      <w:t>ZP.271.RB-</w:t>
    </w:r>
    <w:r w:rsidR="00FB561D">
      <w:rPr>
        <w:rFonts w:ascii="Arial" w:hAnsi="Arial" w:cs="Arial"/>
        <w:sz w:val="20"/>
      </w:rPr>
      <w:t>9.12</w:t>
    </w:r>
    <w:r>
      <w:rPr>
        <w:rFonts w:ascii="Arial" w:hAnsi="Arial" w:cs="Arial"/>
        <w:sz w:val="20"/>
      </w:rPr>
      <w:t>.2024</w:t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545"/>
      <w:gridCol w:w="3969"/>
      <w:gridCol w:w="3260"/>
    </w:tblGrid>
    <w:tr w:rsidR="00830187" w:rsidRPr="00445798" w14:paraId="17E27232" w14:textId="77777777" w:rsidTr="009E4C47">
      <w:tc>
        <w:tcPr>
          <w:tcW w:w="3545" w:type="dxa"/>
          <w:shd w:val="clear" w:color="auto" w:fill="auto"/>
          <w:vAlign w:val="center"/>
        </w:tcPr>
        <w:p w14:paraId="43CE6090" w14:textId="41C48BA2" w:rsidR="00830187" w:rsidRPr="00445798" w:rsidRDefault="00830187" w:rsidP="009B5CA2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969" w:type="dxa"/>
          <w:shd w:val="clear" w:color="auto" w:fill="auto"/>
          <w:vAlign w:val="center"/>
        </w:tcPr>
        <w:p w14:paraId="5F5B4622" w14:textId="6257DAFF" w:rsidR="00830187" w:rsidRPr="00445798" w:rsidRDefault="009B5CA2" w:rsidP="009B5CA2">
          <w:pPr>
            <w:tabs>
              <w:tab w:val="center" w:pos="4536"/>
              <w:tab w:val="right" w:pos="9072"/>
            </w:tabs>
            <w:jc w:val="right"/>
          </w:pPr>
          <w:r w:rsidRPr="000515D3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289640" wp14:editId="35C932E9">
                <wp:simplePos x="0" y="0"/>
                <wp:positionH relativeFrom="column">
                  <wp:posOffset>-427355</wp:posOffset>
                </wp:positionH>
                <wp:positionV relativeFrom="paragraph">
                  <wp:posOffset>-264795</wp:posOffset>
                </wp:positionV>
                <wp:extent cx="1114425" cy="714375"/>
                <wp:effectExtent l="0" t="0" r="9525" b="9525"/>
                <wp:wrapNone/>
                <wp:docPr id="474966819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093684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515D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5FF356" wp14:editId="67944D90">
                <wp:simplePos x="0" y="0"/>
                <wp:positionH relativeFrom="column">
                  <wp:posOffset>2051050</wp:posOffset>
                </wp:positionH>
                <wp:positionV relativeFrom="paragraph">
                  <wp:posOffset>-262255</wp:posOffset>
                </wp:positionV>
                <wp:extent cx="1095375" cy="723900"/>
                <wp:effectExtent l="0" t="0" r="9525" b="0"/>
                <wp:wrapNone/>
                <wp:docPr id="3888211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769044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  <w:vAlign w:val="center"/>
        </w:tcPr>
        <w:p w14:paraId="4B9E6DAD" w14:textId="79BED59D" w:rsidR="00830187" w:rsidRPr="00445798" w:rsidRDefault="00830187" w:rsidP="00830187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830187" w:rsidRPr="00445798" w14:paraId="67D4099A" w14:textId="77777777" w:rsidTr="009E4C47">
      <w:tc>
        <w:tcPr>
          <w:tcW w:w="3545" w:type="dxa"/>
          <w:shd w:val="clear" w:color="auto" w:fill="auto"/>
          <w:vAlign w:val="center"/>
        </w:tcPr>
        <w:p w14:paraId="6543B4AA" w14:textId="77777777" w:rsidR="00830187" w:rsidRPr="00445798" w:rsidRDefault="00830187" w:rsidP="00830187">
          <w:pPr>
            <w:tabs>
              <w:tab w:val="center" w:pos="4536"/>
              <w:tab w:val="right" w:pos="9072"/>
            </w:tabs>
          </w:pPr>
        </w:p>
      </w:tc>
      <w:tc>
        <w:tcPr>
          <w:tcW w:w="3969" w:type="dxa"/>
          <w:shd w:val="clear" w:color="auto" w:fill="auto"/>
          <w:vAlign w:val="center"/>
        </w:tcPr>
        <w:p w14:paraId="7176C90D" w14:textId="77777777" w:rsidR="00830187" w:rsidRPr="00445798" w:rsidRDefault="00830187" w:rsidP="0083018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260" w:type="dxa"/>
          <w:shd w:val="clear" w:color="auto" w:fill="auto"/>
          <w:vAlign w:val="center"/>
        </w:tcPr>
        <w:p w14:paraId="750BFC1E" w14:textId="3636A3DB" w:rsidR="00830187" w:rsidRPr="00445798" w:rsidRDefault="00830187" w:rsidP="00830187">
          <w:pPr>
            <w:tabs>
              <w:tab w:val="center" w:pos="4536"/>
              <w:tab w:val="right" w:pos="9072"/>
            </w:tabs>
            <w:jc w:val="right"/>
          </w:pPr>
        </w:p>
      </w:tc>
    </w:tr>
    <w:tr w:rsidR="00830187" w:rsidRPr="00445798" w14:paraId="146C1059" w14:textId="77777777" w:rsidTr="009E4C47">
      <w:tc>
        <w:tcPr>
          <w:tcW w:w="10774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4C8138C7" w14:textId="77777777" w:rsidR="00830187" w:rsidRPr="00445798" w:rsidRDefault="00830187" w:rsidP="00830187">
          <w:pPr>
            <w:tabs>
              <w:tab w:val="center" w:pos="4536"/>
              <w:tab w:val="right" w:pos="9072"/>
            </w:tabs>
            <w:spacing w:before="20" w:after="120"/>
            <w:jc w:val="center"/>
          </w:pPr>
          <w:r w:rsidRPr="00445798">
            <w:t>„Europejski Fundusz Rolny na rzecz Rozwoju Obszarów Wiejskich: Europa inwestująca w obszary wiejskie”</w:t>
          </w:r>
        </w:p>
      </w:tc>
    </w:tr>
  </w:tbl>
  <w:p w14:paraId="4D9D4713" w14:textId="26ED7DA5" w:rsidR="0071601D" w:rsidRDefault="0071601D" w:rsidP="00011352">
    <w:pPr>
      <w:tabs>
        <w:tab w:val="left" w:pos="1073"/>
      </w:tabs>
      <w:spacing w:after="120"/>
      <w:rPr>
        <w:rFonts w:ascii="Arial" w:hAnsi="Arial" w:cs="Arial"/>
        <w:bCs/>
      </w:rPr>
    </w:pP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40932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5846E2"/>
    <w:multiLevelType w:val="hybridMultilevel"/>
    <w:tmpl w:val="A6660060"/>
    <w:lvl w:ilvl="0" w:tplc="4A52B5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C70DB"/>
    <w:multiLevelType w:val="hybridMultilevel"/>
    <w:tmpl w:val="1D1A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E3F"/>
    <w:multiLevelType w:val="hybridMultilevel"/>
    <w:tmpl w:val="6382DE30"/>
    <w:lvl w:ilvl="0" w:tplc="457E4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18E"/>
    <w:multiLevelType w:val="hybridMultilevel"/>
    <w:tmpl w:val="C5D2B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42DD1"/>
    <w:multiLevelType w:val="multilevel"/>
    <w:tmpl w:val="C134645C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807BCF"/>
    <w:multiLevelType w:val="hybridMultilevel"/>
    <w:tmpl w:val="2288FD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85E5F"/>
    <w:multiLevelType w:val="hybridMultilevel"/>
    <w:tmpl w:val="2230CD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9FD6143"/>
    <w:multiLevelType w:val="hybridMultilevel"/>
    <w:tmpl w:val="8BC6A800"/>
    <w:lvl w:ilvl="0" w:tplc="55B463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9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1871">
    <w:abstractNumId w:val="7"/>
  </w:num>
  <w:num w:numId="3" w16cid:durableId="643701949">
    <w:abstractNumId w:val="3"/>
  </w:num>
  <w:num w:numId="4" w16cid:durableId="1384258661">
    <w:abstractNumId w:val="8"/>
  </w:num>
  <w:num w:numId="5" w16cid:durableId="1180894583">
    <w:abstractNumId w:val="1"/>
  </w:num>
  <w:num w:numId="6" w16cid:durableId="559830793">
    <w:abstractNumId w:val="2"/>
  </w:num>
  <w:num w:numId="7" w16cid:durableId="1303542210">
    <w:abstractNumId w:val="4"/>
  </w:num>
  <w:num w:numId="8" w16cid:durableId="1300765566">
    <w:abstractNumId w:val="6"/>
  </w:num>
  <w:num w:numId="9" w16cid:durableId="16363296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B"/>
    <w:rsid w:val="00011352"/>
    <w:rsid w:val="00017C37"/>
    <w:rsid w:val="000940B7"/>
    <w:rsid w:val="000A719D"/>
    <w:rsid w:val="000D4BE7"/>
    <w:rsid w:val="000D51F6"/>
    <w:rsid w:val="000D6F40"/>
    <w:rsid w:val="000F052F"/>
    <w:rsid w:val="000F49B7"/>
    <w:rsid w:val="00100546"/>
    <w:rsid w:val="001213D7"/>
    <w:rsid w:val="001253D8"/>
    <w:rsid w:val="0013612A"/>
    <w:rsid w:val="00136C6B"/>
    <w:rsid w:val="00157C14"/>
    <w:rsid w:val="00166BE4"/>
    <w:rsid w:val="00170E80"/>
    <w:rsid w:val="00172639"/>
    <w:rsid w:val="00174354"/>
    <w:rsid w:val="001749B6"/>
    <w:rsid w:val="0019798B"/>
    <w:rsid w:val="001A0507"/>
    <w:rsid w:val="001A7183"/>
    <w:rsid w:val="001C0849"/>
    <w:rsid w:val="001C34DD"/>
    <w:rsid w:val="001D471B"/>
    <w:rsid w:val="001E581F"/>
    <w:rsid w:val="002177C1"/>
    <w:rsid w:val="00223D6B"/>
    <w:rsid w:val="00231D92"/>
    <w:rsid w:val="0023435D"/>
    <w:rsid w:val="002544E5"/>
    <w:rsid w:val="00286FC7"/>
    <w:rsid w:val="00297CC5"/>
    <w:rsid w:val="002A0F3F"/>
    <w:rsid w:val="002C3331"/>
    <w:rsid w:val="002C4BA3"/>
    <w:rsid w:val="002D3892"/>
    <w:rsid w:val="00341AEE"/>
    <w:rsid w:val="003504CB"/>
    <w:rsid w:val="0035262D"/>
    <w:rsid w:val="00352F01"/>
    <w:rsid w:val="003672E8"/>
    <w:rsid w:val="0037507D"/>
    <w:rsid w:val="003A1B1D"/>
    <w:rsid w:val="003C3C4A"/>
    <w:rsid w:val="00432A84"/>
    <w:rsid w:val="004342F0"/>
    <w:rsid w:val="00435E34"/>
    <w:rsid w:val="004633DF"/>
    <w:rsid w:val="00466821"/>
    <w:rsid w:val="00480C6D"/>
    <w:rsid w:val="004A657E"/>
    <w:rsid w:val="004C306D"/>
    <w:rsid w:val="004D52F9"/>
    <w:rsid w:val="004D5F9B"/>
    <w:rsid w:val="004E23A2"/>
    <w:rsid w:val="004F7C9E"/>
    <w:rsid w:val="005201AA"/>
    <w:rsid w:val="00522C7E"/>
    <w:rsid w:val="00524AC1"/>
    <w:rsid w:val="00542A29"/>
    <w:rsid w:val="00561FA3"/>
    <w:rsid w:val="00567D47"/>
    <w:rsid w:val="00586815"/>
    <w:rsid w:val="005A194C"/>
    <w:rsid w:val="005A3230"/>
    <w:rsid w:val="005B0A2A"/>
    <w:rsid w:val="005C588B"/>
    <w:rsid w:val="005F39F7"/>
    <w:rsid w:val="00600BF4"/>
    <w:rsid w:val="0060459C"/>
    <w:rsid w:val="00606103"/>
    <w:rsid w:val="00621E84"/>
    <w:rsid w:val="006442D8"/>
    <w:rsid w:val="00670EF7"/>
    <w:rsid w:val="006958B1"/>
    <w:rsid w:val="006B0B5D"/>
    <w:rsid w:val="006B40FA"/>
    <w:rsid w:val="006B7027"/>
    <w:rsid w:val="006B70C6"/>
    <w:rsid w:val="006C2478"/>
    <w:rsid w:val="006D09CB"/>
    <w:rsid w:val="006D26DB"/>
    <w:rsid w:val="006D61C1"/>
    <w:rsid w:val="006F07A9"/>
    <w:rsid w:val="00703AE5"/>
    <w:rsid w:val="0071601D"/>
    <w:rsid w:val="00735D75"/>
    <w:rsid w:val="007371EC"/>
    <w:rsid w:val="007923B8"/>
    <w:rsid w:val="00792BBA"/>
    <w:rsid w:val="007954FC"/>
    <w:rsid w:val="007A5A3E"/>
    <w:rsid w:val="007E4A59"/>
    <w:rsid w:val="007E649C"/>
    <w:rsid w:val="007F2C5D"/>
    <w:rsid w:val="00812757"/>
    <w:rsid w:val="00813FCF"/>
    <w:rsid w:val="008163F3"/>
    <w:rsid w:val="00830187"/>
    <w:rsid w:val="00851507"/>
    <w:rsid w:val="008B67CF"/>
    <w:rsid w:val="008C10B9"/>
    <w:rsid w:val="009069EF"/>
    <w:rsid w:val="00910973"/>
    <w:rsid w:val="00961568"/>
    <w:rsid w:val="009737AA"/>
    <w:rsid w:val="009A3D2F"/>
    <w:rsid w:val="009B5CA2"/>
    <w:rsid w:val="009C21BA"/>
    <w:rsid w:val="009D09D3"/>
    <w:rsid w:val="009D5A2C"/>
    <w:rsid w:val="009E3B82"/>
    <w:rsid w:val="00A03739"/>
    <w:rsid w:val="00A24E4A"/>
    <w:rsid w:val="00A269F3"/>
    <w:rsid w:val="00A2752C"/>
    <w:rsid w:val="00A427F2"/>
    <w:rsid w:val="00A430E5"/>
    <w:rsid w:val="00A53EDE"/>
    <w:rsid w:val="00A77520"/>
    <w:rsid w:val="00A77DD8"/>
    <w:rsid w:val="00A95AE7"/>
    <w:rsid w:val="00B01F95"/>
    <w:rsid w:val="00B21C4D"/>
    <w:rsid w:val="00B329CC"/>
    <w:rsid w:val="00B414E4"/>
    <w:rsid w:val="00B51964"/>
    <w:rsid w:val="00B56463"/>
    <w:rsid w:val="00B65D84"/>
    <w:rsid w:val="00B72505"/>
    <w:rsid w:val="00BA2EFA"/>
    <w:rsid w:val="00BB626E"/>
    <w:rsid w:val="00BC0C10"/>
    <w:rsid w:val="00BF137F"/>
    <w:rsid w:val="00BF20C8"/>
    <w:rsid w:val="00C0531C"/>
    <w:rsid w:val="00C16580"/>
    <w:rsid w:val="00C24563"/>
    <w:rsid w:val="00C3072D"/>
    <w:rsid w:val="00C51077"/>
    <w:rsid w:val="00C519A7"/>
    <w:rsid w:val="00C52320"/>
    <w:rsid w:val="00C70670"/>
    <w:rsid w:val="00C753A2"/>
    <w:rsid w:val="00C81B08"/>
    <w:rsid w:val="00C83CB2"/>
    <w:rsid w:val="00C874C5"/>
    <w:rsid w:val="00CE2831"/>
    <w:rsid w:val="00CF6F3B"/>
    <w:rsid w:val="00D070E5"/>
    <w:rsid w:val="00D83F64"/>
    <w:rsid w:val="00D84B9F"/>
    <w:rsid w:val="00DA1F8F"/>
    <w:rsid w:val="00DB3761"/>
    <w:rsid w:val="00DD3F54"/>
    <w:rsid w:val="00DE6BB3"/>
    <w:rsid w:val="00DF0EEA"/>
    <w:rsid w:val="00DF47FA"/>
    <w:rsid w:val="00E21B19"/>
    <w:rsid w:val="00E2350B"/>
    <w:rsid w:val="00E30657"/>
    <w:rsid w:val="00E35D21"/>
    <w:rsid w:val="00E87DF1"/>
    <w:rsid w:val="00E90CBF"/>
    <w:rsid w:val="00E95C8C"/>
    <w:rsid w:val="00EB5683"/>
    <w:rsid w:val="00EC3C05"/>
    <w:rsid w:val="00EC70CD"/>
    <w:rsid w:val="00ED72BB"/>
    <w:rsid w:val="00EF074E"/>
    <w:rsid w:val="00EF2CE5"/>
    <w:rsid w:val="00F04798"/>
    <w:rsid w:val="00F3481D"/>
    <w:rsid w:val="00F40EB2"/>
    <w:rsid w:val="00F5001A"/>
    <w:rsid w:val="00F6436C"/>
    <w:rsid w:val="00F8040E"/>
    <w:rsid w:val="00FB561D"/>
    <w:rsid w:val="00FC0D60"/>
    <w:rsid w:val="00FD0AF3"/>
    <w:rsid w:val="00FD34C7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C6E5D95"/>
  <w15:docId w15:val="{7FD1725C-A922-47F2-8EF0-A7DD24C3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9B"/>
    <w:pPr>
      <w:spacing w:after="160" w:line="256" w:lineRule="auto"/>
    </w:pPr>
    <w:rPr>
      <w:rFonts w:eastAsiaTheme="minorEastAsia"/>
      <w:lang w:eastAsia="pl-PL"/>
    </w:rPr>
  </w:style>
  <w:style w:type="paragraph" w:styleId="Nagwek1">
    <w:name w:val="heading 1"/>
    <w:basedOn w:val="Domylnie"/>
    <w:next w:val="Normalny"/>
    <w:link w:val="Nagwek1Znak"/>
    <w:uiPriority w:val="9"/>
    <w:qFormat/>
    <w:rsid w:val="004D5F9B"/>
    <w:pPr>
      <w:keepNext/>
      <w:keepLines/>
      <w:numPr>
        <w:numId w:val="1"/>
      </w:numPr>
      <w:spacing w:before="240" w:after="360"/>
      <w:jc w:val="right"/>
      <w:outlineLvl w:val="0"/>
    </w:pPr>
    <w:rPr>
      <w:rFonts w:ascii="Arial" w:hAnsi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F9B"/>
    <w:pPr>
      <w:keepNext/>
      <w:keepLines/>
      <w:numPr>
        <w:ilvl w:val="1"/>
        <w:numId w:val="1"/>
      </w:numPr>
      <w:tabs>
        <w:tab w:val="clear" w:pos="576"/>
      </w:tabs>
      <w:spacing w:before="200" w:after="0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F9B"/>
    <w:rPr>
      <w:rFonts w:ascii="Arial" w:eastAsia="SimSun" w:hAnsi="Arial" w:cs="Calibri"/>
      <w:b/>
      <w:bCs/>
      <w:color w:val="00000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omylnie">
    <w:name w:val="Domyślnie"/>
    <w:rsid w:val="004D5F9B"/>
    <w:pPr>
      <w:tabs>
        <w:tab w:val="left" w:pos="720"/>
      </w:tabs>
      <w:suppressAutoHyphens/>
      <w:spacing w:after="160" w:line="252" w:lineRule="auto"/>
    </w:pPr>
    <w:rPr>
      <w:rFonts w:ascii="Calibri" w:eastAsia="SimSun" w:hAnsi="Calibri" w:cs="Calibri"/>
      <w:color w:val="00000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D5F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F9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F9B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,Bullet"/>
    <w:basedOn w:val="Normalny"/>
    <w:link w:val="AkapitzlistZnak"/>
    <w:qFormat/>
    <w:rsid w:val="00567D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7D47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567D47"/>
    <w:rPr>
      <w:rFonts w:eastAsiaTheme="minorEastAsia"/>
      <w:lang w:eastAsia="pl-PL"/>
    </w:rPr>
  </w:style>
  <w:style w:type="paragraph" w:customStyle="1" w:styleId="Standard">
    <w:name w:val="Standard"/>
    <w:rsid w:val="00567D47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C52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5232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323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21B19"/>
  </w:style>
  <w:style w:type="paragraph" w:styleId="Zwykytekst">
    <w:name w:val="Plain Text"/>
    <w:basedOn w:val="Normalny"/>
    <w:link w:val="ZwykytekstZnak"/>
    <w:uiPriority w:val="99"/>
    <w:semiHidden/>
    <w:unhideWhenUsed/>
    <w:rsid w:val="004668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6821"/>
    <w:rPr>
      <w:rFonts w:ascii="Calibri" w:hAnsi="Calibri"/>
      <w:szCs w:val="21"/>
    </w:rPr>
  </w:style>
  <w:style w:type="paragraph" w:styleId="Bezodstpw">
    <w:name w:val="No Spacing"/>
    <w:uiPriority w:val="1"/>
    <w:qFormat/>
    <w:rsid w:val="00524AC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24AC1"/>
    <w:pPr>
      <w:spacing w:before="240" w:after="240" w:line="276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4"/>
      <w:szCs w:val="3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524AC1"/>
    <w:rPr>
      <w:rFonts w:ascii="Arial" w:eastAsia="Times New Roman" w:hAnsi="Arial" w:cs="Times New Roman"/>
      <w:b/>
      <w:bCs/>
      <w:kern w:val="28"/>
      <w:sz w:val="24"/>
      <w:szCs w:val="32"/>
      <w:lang w:val="cs-CZ" w:eastAsia="pl-PL"/>
    </w:rPr>
  </w:style>
  <w:style w:type="table" w:styleId="Tabela-Siatka">
    <w:name w:val="Table Grid"/>
    <w:basedOn w:val="Standardowy"/>
    <w:uiPriority w:val="59"/>
    <w:rsid w:val="009615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Magdalena Czerniej</cp:lastModifiedBy>
  <cp:revision>5</cp:revision>
  <cp:lastPrinted>2023-07-28T12:23:00Z</cp:lastPrinted>
  <dcterms:created xsi:type="dcterms:W3CDTF">2024-09-11T09:51:00Z</dcterms:created>
  <dcterms:modified xsi:type="dcterms:W3CDTF">2024-09-11T10:47:00Z</dcterms:modified>
</cp:coreProperties>
</file>