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8A" w:rsidRPr="00752BED" w:rsidRDefault="007A352D" w:rsidP="007A352D">
      <w:pPr>
        <w:jc w:val="center"/>
        <w:rPr>
          <w:b/>
        </w:rPr>
      </w:pPr>
      <w:r>
        <w:rPr>
          <w:b/>
        </w:rPr>
        <w:t>S</w:t>
      </w:r>
      <w:r w:rsidR="00A74D8A" w:rsidRPr="00752BED">
        <w:rPr>
          <w:b/>
        </w:rPr>
        <w:t xml:space="preserve">zlak turystyczny </w:t>
      </w:r>
      <w:r w:rsidR="00A74D8A">
        <w:rPr>
          <w:b/>
        </w:rPr>
        <w:t xml:space="preserve">„Radzimowice” </w:t>
      </w:r>
      <w:r w:rsidR="00A74D8A" w:rsidRPr="00752BED">
        <w:rPr>
          <w:b/>
        </w:rPr>
        <w:t>+ drogowskazy kierunkowe do szlaku i do innych ważnych obiektów</w:t>
      </w:r>
    </w:p>
    <w:p w:rsidR="00A74D8A" w:rsidRPr="00A74D8A" w:rsidRDefault="00A74D8A" w:rsidP="00A74D8A">
      <w:r>
        <w:t xml:space="preserve">1. </w:t>
      </w:r>
      <w:r w:rsidRPr="00A74D8A">
        <w:t>50°56'43.4"N 15°58'46.3"E</w:t>
      </w:r>
      <w:r>
        <w:t xml:space="preserve"> </w:t>
      </w:r>
      <w:r w:rsidRPr="00A74D8A">
        <w:t>(50.945389, 15.979528)</w:t>
      </w:r>
      <w:r w:rsidR="009D2ACC">
        <w:t xml:space="preserve"> – dz. nr 756 obręb Mysłów </w:t>
      </w:r>
    </w:p>
    <w:p w:rsidR="00A74D8A" w:rsidRPr="00A74D8A" w:rsidRDefault="00A74D8A" w:rsidP="00A74D8A">
      <w:r w:rsidRPr="00A74D8A">
        <w:t xml:space="preserve">hałda urobkowa </w:t>
      </w:r>
      <w:r>
        <w:t>–</w:t>
      </w:r>
      <w:r w:rsidRPr="00A74D8A">
        <w:t xml:space="preserve"> arsenop</w:t>
      </w:r>
      <w:bookmarkStart w:id="0" w:name="_GoBack"/>
      <w:bookmarkEnd w:id="0"/>
      <w:r w:rsidRPr="00A74D8A">
        <w:t>iryt</w:t>
      </w:r>
      <w:r>
        <w:t xml:space="preserve"> (ewentualna tabliczka do tego miejsca z trasy)</w:t>
      </w:r>
    </w:p>
    <w:p w:rsidR="00A74D8A" w:rsidRPr="00A74D8A" w:rsidRDefault="00A74D8A" w:rsidP="00A74D8A">
      <w:r>
        <w:t xml:space="preserve">2. </w:t>
      </w:r>
      <w:r w:rsidRPr="00A74D8A">
        <w:t>50°55'14.9"N 15°56'33.1"E</w:t>
      </w:r>
      <w:r>
        <w:t xml:space="preserve"> </w:t>
      </w:r>
      <w:r w:rsidRPr="00A74D8A">
        <w:t>(50.920817, 15.942515)</w:t>
      </w:r>
      <w:r w:rsidR="009D2ACC">
        <w:t xml:space="preserve"> – dz. nr 132 obręb Kaczorów</w:t>
      </w:r>
    </w:p>
    <w:p w:rsidR="00A74D8A" w:rsidRPr="00A74D8A" w:rsidRDefault="00A74D8A" w:rsidP="00A74D8A">
      <w:r w:rsidRPr="00A74D8A">
        <w:t>tabliczka z kierunkiem Radzimowice, Jezioro Kaczorowskie, zapora Kaczorów, Osełka, Żeleźniak, sztolnie Arnold i Luis, Baza Mysłów</w:t>
      </w:r>
    </w:p>
    <w:p w:rsidR="00A74D8A" w:rsidRPr="00A74D8A" w:rsidRDefault="00A74D8A" w:rsidP="00A74D8A">
      <w:r>
        <w:t xml:space="preserve">3. </w:t>
      </w:r>
      <w:r w:rsidRPr="00A74D8A">
        <w:t>50°56'12.1"N 15°58'08.4"E</w:t>
      </w:r>
      <w:r>
        <w:t xml:space="preserve"> </w:t>
      </w:r>
      <w:r w:rsidRPr="00A74D8A">
        <w:t>(50.936696, 15.968991)</w:t>
      </w:r>
      <w:r w:rsidR="009D2ACC" w:rsidRPr="009D2ACC">
        <w:t xml:space="preserve"> </w:t>
      </w:r>
      <w:r w:rsidR="009D2ACC">
        <w:t>– dz. nr 396/7 obręb Mysłów</w:t>
      </w:r>
    </w:p>
    <w:p w:rsidR="00A74D8A" w:rsidRPr="00A74D8A" w:rsidRDefault="00A74D8A" w:rsidP="00A74D8A">
      <w:r w:rsidRPr="00A74D8A">
        <w:t>tabliczka z kierunkiem</w:t>
      </w:r>
      <w:r>
        <w:t xml:space="preserve"> </w:t>
      </w:r>
      <w:r w:rsidRPr="00A74D8A">
        <w:t>Radzimowice, Jezioro Kaczorowskie, Zapora Kaczorów, kamienny krąg</w:t>
      </w:r>
      <w:r>
        <w:t xml:space="preserve"> „Koło czasu”</w:t>
      </w:r>
      <w:r w:rsidRPr="00A74D8A">
        <w:t>, baz</w:t>
      </w:r>
      <w:r>
        <w:t>ę</w:t>
      </w:r>
      <w:r w:rsidRPr="00A74D8A">
        <w:t xml:space="preserve"> Mysłów, sztolnie Arnold i Luis, Żeleźniak</w:t>
      </w:r>
    </w:p>
    <w:p w:rsidR="00A74D8A" w:rsidRPr="00A74D8A" w:rsidRDefault="00A74D8A" w:rsidP="00A74D8A">
      <w:r>
        <w:t xml:space="preserve">4. </w:t>
      </w:r>
      <w:r w:rsidRPr="00A74D8A">
        <w:t>50°56'07.5"N 15°57'44.5"E</w:t>
      </w:r>
      <w:r>
        <w:t xml:space="preserve"> </w:t>
      </w:r>
      <w:r w:rsidRPr="00A74D8A">
        <w:t>(50.935427, 15.962359)</w:t>
      </w:r>
      <w:r w:rsidR="009D2ACC" w:rsidRPr="009D2ACC">
        <w:t xml:space="preserve"> </w:t>
      </w:r>
      <w:r w:rsidR="009D2ACC">
        <w:t>– dz. nr 425/droga obręb Mysłów</w:t>
      </w:r>
    </w:p>
    <w:p w:rsidR="00A74D8A" w:rsidRPr="00A74D8A" w:rsidRDefault="00A74D8A" w:rsidP="00A74D8A">
      <w:r w:rsidRPr="00A74D8A">
        <w:t>tabliczka z kierunkiem Radzimowice, Jezioro Kaczorowskie, zapora Kaczorów</w:t>
      </w:r>
      <w:r>
        <w:t>,</w:t>
      </w:r>
      <w:r w:rsidRPr="00A74D8A">
        <w:t xml:space="preserve"> Osełka, Żeleźniak, sztolnie Arnold i Luis, Baza Mysłów</w:t>
      </w:r>
    </w:p>
    <w:p w:rsidR="00A74D8A" w:rsidRPr="00A74D8A" w:rsidRDefault="00A74D8A" w:rsidP="00A74D8A">
      <w:r>
        <w:t xml:space="preserve">5. </w:t>
      </w:r>
      <w:r w:rsidRPr="00A74D8A">
        <w:t>50°56'01.3"N 15°57'21.5"E</w:t>
      </w:r>
      <w:r>
        <w:t xml:space="preserve"> </w:t>
      </w:r>
      <w:r w:rsidRPr="00A74D8A">
        <w:t>(50.933687, 15.955970)</w:t>
      </w:r>
      <w:r w:rsidR="009D2ACC">
        <w:t xml:space="preserve"> – dz. nr 425 obręb Mysłów</w:t>
      </w:r>
    </w:p>
    <w:p w:rsidR="00A74D8A" w:rsidRPr="00A74D8A" w:rsidRDefault="00A74D8A" w:rsidP="00A74D8A">
      <w:r w:rsidRPr="00A74D8A">
        <w:t>tabliczka z kierunkiem do</w:t>
      </w:r>
      <w:r>
        <w:t xml:space="preserve"> miejscowości</w:t>
      </w:r>
      <w:r w:rsidRPr="00A74D8A">
        <w:t xml:space="preserve"> Wojciesz</w:t>
      </w:r>
      <w:r>
        <w:t>ów</w:t>
      </w:r>
      <w:r w:rsidRPr="00A74D8A">
        <w:t>, Radzimowice, Jezioro Kaczorowskie, zapora Kaczorów, Osełka, Żeleźniak, sztolnie Arnold i Luis, Baza Mysłów</w:t>
      </w:r>
    </w:p>
    <w:p w:rsidR="00A74D8A" w:rsidRPr="00A74D8A" w:rsidRDefault="00A74D8A" w:rsidP="00A74D8A">
      <w:r>
        <w:t xml:space="preserve">6. </w:t>
      </w:r>
      <w:r w:rsidRPr="00A74D8A">
        <w:t>50°55'51.6"N 15°57'18.0"E</w:t>
      </w:r>
      <w:r>
        <w:t xml:space="preserve"> </w:t>
      </w:r>
      <w:r w:rsidRPr="00A74D8A">
        <w:t>(50.930986, 15.954994)</w:t>
      </w:r>
      <w:r w:rsidR="009D2ACC" w:rsidRPr="009D2ACC">
        <w:t xml:space="preserve"> </w:t>
      </w:r>
      <w:r w:rsidR="009D2ACC">
        <w:t>– dz. nr 622 obręb Kaczorów</w:t>
      </w:r>
    </w:p>
    <w:p w:rsidR="00A74D8A" w:rsidRPr="00A74D8A" w:rsidRDefault="00A74D8A" w:rsidP="00A74D8A">
      <w:r w:rsidRPr="00A74D8A">
        <w:t xml:space="preserve">tabliczka z kierunkiem Radzimowice, Jezioro Kaczorowskie, </w:t>
      </w:r>
      <w:r w:rsidR="00E112EF">
        <w:t>Z</w:t>
      </w:r>
      <w:r w:rsidRPr="00A74D8A">
        <w:t>apora Kaczorów, Osełka, Żeleźniak, sztolnie Arnold i Luis, Baza Mysłów</w:t>
      </w:r>
    </w:p>
    <w:p w:rsidR="00A74D8A" w:rsidRPr="00A74D8A" w:rsidRDefault="00E112EF" w:rsidP="00A74D8A">
      <w:r>
        <w:t xml:space="preserve">7. </w:t>
      </w:r>
      <w:r w:rsidR="00A74D8A" w:rsidRPr="00A74D8A">
        <w:t>50°55'30.3"N 15°56'56.5"E</w:t>
      </w:r>
      <w:r>
        <w:t xml:space="preserve"> </w:t>
      </w:r>
      <w:r w:rsidR="00A74D8A" w:rsidRPr="00A74D8A">
        <w:t>(50.925092, 15.949036)</w:t>
      </w:r>
      <w:r w:rsidR="009D2ACC" w:rsidRPr="009D2ACC">
        <w:t xml:space="preserve"> </w:t>
      </w:r>
      <w:r w:rsidR="009D2ACC">
        <w:t>– dz. nr 618/1 obręb Kaczorów</w:t>
      </w:r>
    </w:p>
    <w:p w:rsidR="00A74D8A" w:rsidRPr="00A74D8A" w:rsidRDefault="00A74D8A" w:rsidP="00A74D8A">
      <w:r w:rsidRPr="00A74D8A">
        <w:t>tabliczka z kierunkiem Radzimowice, Jezioro Kaczorowskie, zapora Kaczorów, Osełka, Żeleźniak, sztolnie Arnold i Luis, Baza Mysłów</w:t>
      </w:r>
    </w:p>
    <w:p w:rsidR="00A74D8A" w:rsidRPr="00A74D8A" w:rsidRDefault="00E112EF" w:rsidP="00A74D8A">
      <w:r>
        <w:t xml:space="preserve">8. </w:t>
      </w:r>
      <w:r w:rsidR="00A74D8A" w:rsidRPr="00A74D8A">
        <w:t>50°55'24.9"N 15°56'55.4"E</w:t>
      </w:r>
      <w:r>
        <w:t xml:space="preserve"> </w:t>
      </w:r>
      <w:r w:rsidR="00A74D8A" w:rsidRPr="00A74D8A">
        <w:t>(50.923585, 15.948727)</w:t>
      </w:r>
      <w:r w:rsidR="009D2ACC" w:rsidRPr="009D2ACC">
        <w:t xml:space="preserve"> </w:t>
      </w:r>
      <w:r w:rsidR="009D2ACC">
        <w:t>– dz. nr 618/1 obręb Kaczorów</w:t>
      </w:r>
    </w:p>
    <w:p w:rsidR="00A74D8A" w:rsidRPr="00A74D8A" w:rsidRDefault="00A74D8A" w:rsidP="00A74D8A">
      <w:r w:rsidRPr="00A74D8A">
        <w:t>tabliczka z kierunkiem Radzimowice, Jezioro Kaczorowskie, zapora Kaczorów, Osełka, Żeleźniak, sztolnie Arnold i Luis, Baza Mysłów</w:t>
      </w:r>
    </w:p>
    <w:p w:rsidR="00A74D8A" w:rsidRPr="00A74D8A" w:rsidRDefault="00E112EF" w:rsidP="00A74D8A">
      <w:r>
        <w:t xml:space="preserve">9. </w:t>
      </w:r>
      <w:r w:rsidR="00A74D8A" w:rsidRPr="00A74D8A">
        <w:t>50°55'19.1"N 15°56'37.8"E</w:t>
      </w:r>
      <w:r>
        <w:t xml:space="preserve"> </w:t>
      </w:r>
      <w:r w:rsidR="00A74D8A" w:rsidRPr="00A74D8A">
        <w:t>(50.921960, 15.943829)</w:t>
      </w:r>
      <w:r w:rsidR="009D2ACC">
        <w:t xml:space="preserve"> -</w:t>
      </w:r>
      <w:r w:rsidR="009D2ACC" w:rsidRPr="009D2ACC">
        <w:t xml:space="preserve"> </w:t>
      </w:r>
      <w:r w:rsidR="009D2ACC">
        <w:t>dz. nr 616 lub 38 obręb Kaczorów</w:t>
      </w:r>
    </w:p>
    <w:p w:rsidR="00A74D8A" w:rsidRPr="009E7054" w:rsidRDefault="00A74D8A" w:rsidP="009E7054">
      <w:r w:rsidRPr="009E7054">
        <w:t>tabliczka z kierunkiem Radzimowice, Osełka, Żeleźniak, sztolnie Arnold i Luis, Baza Mysłów</w:t>
      </w:r>
    </w:p>
    <w:p w:rsidR="00E112EF" w:rsidRPr="009E7054" w:rsidRDefault="00E112EF" w:rsidP="009E7054">
      <w:r w:rsidRPr="009E7054">
        <w:t xml:space="preserve">10. </w:t>
      </w:r>
      <w:r w:rsidR="009E7054" w:rsidRPr="009E7054">
        <w:t xml:space="preserve">50°55'54.8"N 15°57'52.4"E </w:t>
      </w:r>
      <w:r w:rsidR="009E7054">
        <w:t>(</w:t>
      </w:r>
      <w:r w:rsidR="009E7054" w:rsidRPr="009E7054">
        <w:t>50.931899, 15.964550</w:t>
      </w:r>
      <w:r w:rsidR="009E7054">
        <w:t>)</w:t>
      </w:r>
      <w:r w:rsidR="009D2ACC" w:rsidRPr="009D2ACC">
        <w:t xml:space="preserve"> </w:t>
      </w:r>
      <w:r w:rsidR="009D2ACC">
        <w:t>- dz. nr 749 obręb Mysłów</w:t>
      </w:r>
    </w:p>
    <w:p w:rsidR="00A74D8A" w:rsidRPr="009E7054" w:rsidRDefault="00A74D8A" w:rsidP="009E7054">
      <w:r w:rsidRPr="009E7054">
        <w:t>Osełka</w:t>
      </w:r>
      <w:r w:rsidR="00E112EF" w:rsidRPr="009E7054">
        <w:t xml:space="preserve">: </w:t>
      </w:r>
      <w:r w:rsidRPr="009E7054">
        <w:t>słupek +</w:t>
      </w:r>
      <w:r w:rsidR="00E112EF" w:rsidRPr="009E7054">
        <w:t xml:space="preserve"> </w:t>
      </w:r>
      <w:r w:rsidRPr="009E7054">
        <w:t>tabliczka z nazwą + wys</w:t>
      </w:r>
      <w:r w:rsidR="00E112EF" w:rsidRPr="009E7054">
        <w:t>okość n.p.m.</w:t>
      </w:r>
    </w:p>
    <w:p w:rsidR="00A74D8A" w:rsidRPr="00A74D8A" w:rsidRDefault="00E112EF" w:rsidP="00A74D8A">
      <w:r>
        <w:t xml:space="preserve">11. </w:t>
      </w:r>
      <w:r w:rsidR="00A74D8A" w:rsidRPr="00A74D8A">
        <w:t>50°55'40.5"N 15°58'35.1"E</w:t>
      </w:r>
      <w:r>
        <w:t xml:space="preserve"> </w:t>
      </w:r>
      <w:r w:rsidR="00A74D8A" w:rsidRPr="00A74D8A">
        <w:t>(50.927916, 15.976426)</w:t>
      </w:r>
      <w:r w:rsidR="009D2ACC">
        <w:t xml:space="preserve"> -</w:t>
      </w:r>
      <w:r w:rsidR="009D2ACC" w:rsidRPr="009D2ACC">
        <w:t xml:space="preserve"> </w:t>
      </w:r>
      <w:r w:rsidR="009D2ACC">
        <w:t>dz. nr 448/droga obręb Mysłów</w:t>
      </w:r>
    </w:p>
    <w:p w:rsidR="00A74D8A" w:rsidRPr="00A74D8A" w:rsidRDefault="00A74D8A" w:rsidP="00A74D8A">
      <w:r w:rsidRPr="00A74D8A">
        <w:t>tabliczka z kierunkiem do</w:t>
      </w:r>
      <w:r w:rsidR="00E112EF">
        <w:t xml:space="preserve"> ruin</w:t>
      </w:r>
      <w:r w:rsidRPr="00A74D8A">
        <w:t xml:space="preserve"> wiatraka, Grodzik, </w:t>
      </w:r>
      <w:r w:rsidR="00E112EF">
        <w:t>Z</w:t>
      </w:r>
      <w:r w:rsidRPr="00A74D8A">
        <w:t>amek w Płoninie, ruiny kaplicy, formacje skalne Lubrz</w:t>
      </w:r>
      <w:r w:rsidR="00E112EF">
        <w:t>y (skałki wspinaczkowe)</w:t>
      </w:r>
      <w:r w:rsidRPr="00A74D8A">
        <w:t xml:space="preserve">, punkt widokowy, Radzimowice, </w:t>
      </w:r>
      <w:r w:rsidR="00E112EF">
        <w:t>B</w:t>
      </w:r>
      <w:r w:rsidRPr="00A74D8A">
        <w:t>aza Mysłów, stawy, wapienniki Mysłów, Jezioro Kaczorowskie, zapora Kaczorów</w:t>
      </w:r>
    </w:p>
    <w:p w:rsidR="00A74D8A" w:rsidRPr="00A74D8A" w:rsidRDefault="00E112EF" w:rsidP="00A74D8A">
      <w:r>
        <w:t xml:space="preserve">12. </w:t>
      </w:r>
      <w:r w:rsidR="00A74D8A" w:rsidRPr="00A74D8A">
        <w:t>50°56'00.1"N 15°58'49.6"E</w:t>
      </w:r>
      <w:r>
        <w:t xml:space="preserve"> </w:t>
      </w:r>
      <w:r w:rsidR="00A74D8A" w:rsidRPr="00A74D8A">
        <w:t>(50.933361, 15.980431)</w:t>
      </w:r>
      <w:r w:rsidR="009D2ACC">
        <w:t xml:space="preserve"> – dz. nr 152 obręb Mysłów </w:t>
      </w:r>
    </w:p>
    <w:p w:rsidR="00A74D8A" w:rsidRPr="00A74D8A" w:rsidRDefault="00A74D8A" w:rsidP="00A74D8A">
      <w:r w:rsidRPr="00A74D8A">
        <w:lastRenderedPageBreak/>
        <w:t>tabliczka kierunkowa do Radzimowic, sztolni Arnolda i Luisa, Kamiennego kręgu</w:t>
      </w:r>
      <w:r w:rsidR="00E112EF">
        <w:t xml:space="preserve"> „Koła czasu”</w:t>
      </w:r>
      <w:r w:rsidRPr="00A74D8A">
        <w:t xml:space="preserve">, Jeziora Kaczorowskiego, zapory Kaczorów, Żeleźniaka, Domu Chleba, Manufaktury Szkła, Bazy Mysłów, </w:t>
      </w:r>
      <w:r w:rsidR="00E112EF" w:rsidRPr="00A74D8A">
        <w:t>Kościoł</w:t>
      </w:r>
      <w:r w:rsidR="00E112EF">
        <w:t>a</w:t>
      </w:r>
      <w:r w:rsidRPr="00A74D8A">
        <w:t xml:space="preserve"> w Mysłowie</w:t>
      </w:r>
    </w:p>
    <w:p w:rsidR="00A74D8A" w:rsidRPr="00A74D8A" w:rsidRDefault="00E112EF" w:rsidP="00A74D8A">
      <w:r>
        <w:t xml:space="preserve">13. </w:t>
      </w:r>
      <w:r w:rsidR="00A74D8A" w:rsidRPr="00A74D8A">
        <w:t>50°55'46.1"N 15°58'31.5"E</w:t>
      </w:r>
      <w:r>
        <w:t xml:space="preserve"> </w:t>
      </w:r>
      <w:r w:rsidR="00A74D8A" w:rsidRPr="00A74D8A">
        <w:t>(50.929466, 15.975420)</w:t>
      </w:r>
      <w:r w:rsidR="009D2ACC">
        <w:t xml:space="preserve"> -</w:t>
      </w:r>
      <w:r w:rsidR="009D2ACC" w:rsidRPr="009D2ACC">
        <w:t xml:space="preserve"> </w:t>
      </w:r>
      <w:r w:rsidR="009D2ACC">
        <w:t>dz. nr 448 lub 449/droga obręb Mysłów</w:t>
      </w:r>
    </w:p>
    <w:p w:rsidR="00A74D8A" w:rsidRPr="00A74D8A" w:rsidRDefault="00A74D8A" w:rsidP="00A74D8A">
      <w:r w:rsidRPr="00A74D8A">
        <w:t>tabliczka kierunkowa do Bazy Mysłów, kościoła w Mysłowie, ruiny wiatraka, Lubrzy, Zamku w Płoninie, formacji skalnych, do wapiennika</w:t>
      </w:r>
      <w:r w:rsidR="00E112EF">
        <w:t xml:space="preserve"> (w pobliżu Osełki)</w:t>
      </w:r>
      <w:r w:rsidRPr="00A74D8A">
        <w:t>, Osełki, Radzimowice, sztolnie Luis i Arnold, Żeleźniak</w:t>
      </w:r>
    </w:p>
    <w:p w:rsidR="00A74D8A" w:rsidRPr="00A74D8A" w:rsidRDefault="00E112EF" w:rsidP="00A74D8A">
      <w:r>
        <w:t xml:space="preserve">14. </w:t>
      </w:r>
      <w:r w:rsidR="00A74D8A" w:rsidRPr="00A74D8A">
        <w:t>50°55'40.1"N 15°58'25.1"E</w:t>
      </w:r>
      <w:r>
        <w:t xml:space="preserve"> </w:t>
      </w:r>
      <w:r w:rsidR="00A74D8A" w:rsidRPr="00A74D8A">
        <w:t>(50.927801, 15.973624)</w:t>
      </w:r>
      <w:r w:rsidR="009D2ACC" w:rsidRPr="009D2ACC">
        <w:t xml:space="preserve"> </w:t>
      </w:r>
      <w:bookmarkStart w:id="1" w:name="_Hlk98928812"/>
      <w:r w:rsidR="009D2ACC">
        <w:t>- dz. nr 438 obręb Mysłów</w:t>
      </w:r>
    </w:p>
    <w:bookmarkEnd w:id="1"/>
    <w:p w:rsidR="00A74D8A" w:rsidRPr="00A74D8A" w:rsidRDefault="00A74D8A" w:rsidP="00A74D8A">
      <w:r w:rsidRPr="00A74D8A">
        <w:t>tabliczka kierunkowa</w:t>
      </w:r>
      <w:r w:rsidR="009D2ACC">
        <w:t xml:space="preserve"> </w:t>
      </w:r>
      <w:r w:rsidRPr="00A74D8A">
        <w:t>Baza Mysłów, ruiny wiatraka, wapiennik</w:t>
      </w:r>
      <w:r w:rsidR="00E112EF">
        <w:t xml:space="preserve"> (w pobliżu Osełki)</w:t>
      </w:r>
      <w:r w:rsidRPr="00A74D8A">
        <w:t>, Radzimowice</w:t>
      </w:r>
    </w:p>
    <w:p w:rsidR="00A74D8A" w:rsidRPr="00A74D8A" w:rsidRDefault="00E112EF" w:rsidP="00A74D8A">
      <w:r>
        <w:t xml:space="preserve">15. </w:t>
      </w:r>
      <w:r w:rsidR="00A74D8A" w:rsidRPr="00A74D8A">
        <w:t>50°55'47.0"N 15°58'15.4"E</w:t>
      </w:r>
      <w:r>
        <w:t xml:space="preserve"> </w:t>
      </w:r>
      <w:r w:rsidR="00A74D8A" w:rsidRPr="00A74D8A">
        <w:t>(50.929724, 15.970939)</w:t>
      </w:r>
      <w:r w:rsidR="009D2ACC" w:rsidRPr="009D2ACC">
        <w:t xml:space="preserve"> </w:t>
      </w:r>
      <w:r w:rsidR="009D2ACC">
        <w:t>- dz. nr 438 obręb Mysłów</w:t>
      </w:r>
    </w:p>
    <w:p w:rsidR="00A74D8A" w:rsidRPr="00A74D8A" w:rsidRDefault="00A74D8A" w:rsidP="00A74D8A">
      <w:r w:rsidRPr="00A74D8A">
        <w:t>tabliczka kierunkowa wapiennik, ruiny Wiatraka, baza Mysłów, Radzimowice</w:t>
      </w:r>
    </w:p>
    <w:p w:rsidR="00A74D8A" w:rsidRPr="00A74D8A" w:rsidRDefault="00E112EF" w:rsidP="00A74D8A">
      <w:r>
        <w:t xml:space="preserve">16. </w:t>
      </w:r>
      <w:r w:rsidR="00A74D8A" w:rsidRPr="00A74D8A">
        <w:t>50°56'07.4"N 15°58'43.8"E</w:t>
      </w:r>
      <w:r>
        <w:t xml:space="preserve"> </w:t>
      </w:r>
      <w:r w:rsidR="00A74D8A" w:rsidRPr="00A74D8A">
        <w:t>(50.935396, 15.978824)</w:t>
      </w:r>
      <w:r w:rsidR="009D2ACC" w:rsidRPr="009D2ACC">
        <w:t xml:space="preserve"> </w:t>
      </w:r>
      <w:r w:rsidR="009D2ACC">
        <w:t>- dz. nr 265 obręb Mysłów</w:t>
      </w:r>
    </w:p>
    <w:p w:rsidR="00A74D8A" w:rsidRPr="00A74D8A" w:rsidRDefault="00A74D8A" w:rsidP="00A74D8A">
      <w:r w:rsidRPr="00A74D8A">
        <w:t>tabliczka kierunkowa do Radzimowic, sztolni Arnolda i Luisa, Kamiennego kręgu, Jeziora Kaczorowskiego, zapory Kaczorów, Żeleźniaka, Domu Chleba, Manufaktury Szkła, Bazy Mysłów</w:t>
      </w:r>
    </w:p>
    <w:p w:rsidR="00A74D8A" w:rsidRPr="00A74D8A" w:rsidRDefault="00E112EF" w:rsidP="00A74D8A">
      <w:r>
        <w:t xml:space="preserve">17. </w:t>
      </w:r>
      <w:r w:rsidR="00A74D8A" w:rsidRPr="00A74D8A">
        <w:t>50°56'05.2"N 15°58'39.2"E</w:t>
      </w:r>
      <w:r>
        <w:t xml:space="preserve"> </w:t>
      </w:r>
      <w:r w:rsidR="00A74D8A" w:rsidRPr="00A74D8A">
        <w:t>(50.934769, 15.977542)</w:t>
      </w:r>
      <w:r w:rsidR="006B09C3" w:rsidRPr="006B09C3">
        <w:t xml:space="preserve"> </w:t>
      </w:r>
      <w:bookmarkStart w:id="2" w:name="_Hlk98928886"/>
      <w:r w:rsidR="006B09C3">
        <w:t>- dz. nr 425/droga obręb Mysłów</w:t>
      </w:r>
    </w:p>
    <w:bookmarkEnd w:id="2"/>
    <w:p w:rsidR="00A74D8A" w:rsidRPr="00A74D8A" w:rsidRDefault="00A74D8A" w:rsidP="00A74D8A">
      <w:r w:rsidRPr="00A74D8A">
        <w:t>tabliczka kierunkowa do Radzimowic, sztolni Arnolda i Luisa, Kamiennego kręgu, Jeziora Kaczorowskiego, zapory Kaczorów, Żeleźniaka, Domu Chleba, Manufaktury Szkła, Bazy Mysłów</w:t>
      </w:r>
    </w:p>
    <w:p w:rsidR="00A74D8A" w:rsidRPr="00A74D8A" w:rsidRDefault="00E112EF" w:rsidP="00A74D8A">
      <w:r>
        <w:t xml:space="preserve">18. </w:t>
      </w:r>
      <w:r w:rsidR="00A74D8A" w:rsidRPr="00A74D8A">
        <w:t>50°56'06.0"N 15°58'17.5"E</w:t>
      </w:r>
      <w:r>
        <w:t xml:space="preserve"> </w:t>
      </w:r>
      <w:r w:rsidR="00A74D8A" w:rsidRPr="00A74D8A">
        <w:t>(50.934995, 15.971523)</w:t>
      </w:r>
      <w:r w:rsidR="006B09C3" w:rsidRPr="006B09C3">
        <w:t xml:space="preserve"> </w:t>
      </w:r>
      <w:r w:rsidR="006B09C3">
        <w:t>- dz. nr 425/droga obręb Mysłów</w:t>
      </w:r>
    </w:p>
    <w:p w:rsidR="00A74D8A" w:rsidRPr="00A74D8A" w:rsidRDefault="00A74D8A" w:rsidP="00A74D8A">
      <w:r w:rsidRPr="00A74D8A">
        <w:t>tabliczka z kierunkiem na Osełkę i wapiennik, kamienny krąg</w:t>
      </w:r>
      <w:r w:rsidR="00E112EF">
        <w:t xml:space="preserve"> „Koło czasu”</w:t>
      </w:r>
    </w:p>
    <w:p w:rsidR="00A74D8A" w:rsidRPr="00A74D8A" w:rsidRDefault="00E112EF" w:rsidP="00A74D8A">
      <w:r>
        <w:t xml:space="preserve">19. </w:t>
      </w:r>
      <w:r w:rsidR="00A74D8A" w:rsidRPr="00A74D8A">
        <w:t>50°56'15.6"N 15°58'18.1"E</w:t>
      </w:r>
      <w:r>
        <w:t xml:space="preserve"> </w:t>
      </w:r>
      <w:r w:rsidR="00A74D8A" w:rsidRPr="00A74D8A">
        <w:t>(50.937659, 15.971696)</w:t>
      </w:r>
      <w:r w:rsidR="006B09C3" w:rsidRPr="006B09C3">
        <w:t xml:space="preserve"> </w:t>
      </w:r>
      <w:r w:rsidR="006B09C3">
        <w:t>- dz. nr 425 lub 245 lub 266/droga obręb Mysłów</w:t>
      </w:r>
    </w:p>
    <w:p w:rsidR="00A74D8A" w:rsidRPr="00A74D8A" w:rsidRDefault="00A74D8A" w:rsidP="00A74D8A">
      <w:r w:rsidRPr="00A74D8A">
        <w:t>tabliczka z kierunkiem Radzimowice, Jezioro Kaczorowskie, zapora Kaczorów, kamienny krąg</w:t>
      </w:r>
      <w:r w:rsidR="00E112EF">
        <w:t xml:space="preserve"> „Koło czasu”</w:t>
      </w:r>
      <w:r w:rsidRPr="00A74D8A">
        <w:t xml:space="preserve">, Dom Chleba, Szklana Manufaktura, </w:t>
      </w:r>
      <w:r w:rsidR="00E112EF">
        <w:t>B</w:t>
      </w:r>
      <w:r w:rsidRPr="00A74D8A">
        <w:t>aza Mysłów</w:t>
      </w:r>
    </w:p>
    <w:p w:rsidR="00A74D8A" w:rsidRPr="00A74D8A" w:rsidRDefault="00E112EF" w:rsidP="00A74D8A">
      <w:r>
        <w:t xml:space="preserve">20. </w:t>
      </w:r>
      <w:r w:rsidR="00A74D8A" w:rsidRPr="00A74D8A">
        <w:t>50°56'45.8"N 15°58'44.1"E</w:t>
      </w:r>
      <w:r>
        <w:t xml:space="preserve"> </w:t>
      </w:r>
      <w:r w:rsidR="00A74D8A" w:rsidRPr="00A74D8A">
        <w:t>(50.946058, 15.978923)</w:t>
      </w:r>
      <w:r w:rsidR="006B09C3" w:rsidRPr="006B09C3">
        <w:t xml:space="preserve"> </w:t>
      </w:r>
      <w:bookmarkStart w:id="3" w:name="_Hlk98929031"/>
      <w:r w:rsidR="006B09C3">
        <w:t>- dz. nr 756 obręb Lipa</w:t>
      </w:r>
      <w:bookmarkEnd w:id="3"/>
    </w:p>
    <w:p w:rsidR="00A74D8A" w:rsidRPr="00A74D8A" w:rsidRDefault="00A74D8A" w:rsidP="00A74D8A">
      <w:r w:rsidRPr="00A74D8A">
        <w:t>tabliczka kierunkowa Żeleźniak</w:t>
      </w:r>
    </w:p>
    <w:p w:rsidR="00A74D8A" w:rsidRPr="00A74D8A" w:rsidRDefault="00E112EF" w:rsidP="00A74D8A">
      <w:r>
        <w:t xml:space="preserve">21. </w:t>
      </w:r>
      <w:r w:rsidR="00A74D8A" w:rsidRPr="00A74D8A">
        <w:t>50°56'44.4"N 15°58'46.2"E</w:t>
      </w:r>
      <w:r>
        <w:t xml:space="preserve"> </w:t>
      </w:r>
      <w:r w:rsidR="00A74D8A" w:rsidRPr="00A74D8A">
        <w:t>(50.945668, 15.979488)</w:t>
      </w:r>
      <w:r w:rsidR="006B09C3" w:rsidRPr="006B09C3">
        <w:t xml:space="preserve"> - dz. nr 756 obręb Lipa</w:t>
      </w:r>
    </w:p>
    <w:p w:rsidR="00A74D8A" w:rsidRPr="00A74D8A" w:rsidRDefault="00A74D8A" w:rsidP="00A74D8A">
      <w:r w:rsidRPr="00A74D8A">
        <w:t>Sztolnia Luis tablica informacyjna na temat kopalni w Radzimowicach, ławka</w:t>
      </w:r>
    </w:p>
    <w:p w:rsidR="00A74D8A" w:rsidRPr="00A74D8A" w:rsidRDefault="00E112EF" w:rsidP="00A74D8A">
      <w:r>
        <w:t xml:space="preserve">22. </w:t>
      </w:r>
      <w:r w:rsidR="00A74D8A" w:rsidRPr="00A74D8A">
        <w:t>50°56'43.2"N 15°58'43.5"E</w:t>
      </w:r>
      <w:r>
        <w:t xml:space="preserve"> (</w:t>
      </w:r>
      <w:r w:rsidR="00A74D8A" w:rsidRPr="00A74D8A">
        <w:t>50.945342, 15.978741)</w:t>
      </w:r>
      <w:r w:rsidR="006B09C3" w:rsidRPr="006B09C3">
        <w:t xml:space="preserve"> - dz. nr 756 obręb Lipa</w:t>
      </w:r>
    </w:p>
    <w:p w:rsidR="00A74D8A" w:rsidRPr="00A74D8A" w:rsidRDefault="00A74D8A" w:rsidP="00A74D8A">
      <w:r w:rsidRPr="00A74D8A">
        <w:t>tabliczka z kierunkiem Radzimowice, Żeleźniak, szyb Luis, punkt widokowy Głogowiec, Rezerwat Przyrody Buki Sudeckie</w:t>
      </w:r>
    </w:p>
    <w:p w:rsidR="00A74D8A" w:rsidRPr="00A74D8A" w:rsidRDefault="00E112EF" w:rsidP="00A74D8A">
      <w:r>
        <w:t xml:space="preserve">23. </w:t>
      </w:r>
      <w:r w:rsidR="00A74D8A" w:rsidRPr="00A74D8A">
        <w:t>50°56'45.9"N 15°58'57.9"E</w:t>
      </w:r>
      <w:r>
        <w:t xml:space="preserve"> </w:t>
      </w:r>
      <w:r w:rsidR="00A74D8A" w:rsidRPr="00A74D8A">
        <w:t>(50.946091, 15.982749)</w:t>
      </w:r>
      <w:r w:rsidR="006B09C3" w:rsidRPr="006B09C3">
        <w:t xml:space="preserve"> - dz. nr 756 obręb Lipa</w:t>
      </w:r>
    </w:p>
    <w:p w:rsidR="00A74D8A" w:rsidRPr="00A74D8A" w:rsidRDefault="00A74D8A" w:rsidP="00A74D8A">
      <w:r w:rsidRPr="00A74D8A">
        <w:t>tabliczka z kierunkiem Baza Mysłów, Góra Głogowiec, Rezerwat Przyrody Buki Sudeckie, Zamek w Lipie, Żeleźniak, sztolnie Luis, Arnold, Radzimowice</w:t>
      </w:r>
    </w:p>
    <w:p w:rsidR="00A74D8A" w:rsidRPr="00A74D8A" w:rsidRDefault="00E112EF" w:rsidP="00A74D8A">
      <w:r>
        <w:t xml:space="preserve">24. </w:t>
      </w:r>
      <w:r w:rsidR="00A74D8A" w:rsidRPr="00A74D8A">
        <w:t>50°56'47.4"N 15°59'34.4"E</w:t>
      </w:r>
      <w:r>
        <w:t xml:space="preserve"> </w:t>
      </w:r>
      <w:r w:rsidR="00A74D8A" w:rsidRPr="00A74D8A">
        <w:t>(50.946508, 15.992899)</w:t>
      </w:r>
      <w:r w:rsidR="006B09C3" w:rsidRPr="006B09C3">
        <w:t xml:space="preserve"> </w:t>
      </w:r>
      <w:bookmarkStart w:id="4" w:name="_Hlk98929134"/>
      <w:r w:rsidR="006B09C3" w:rsidRPr="006B09C3">
        <w:t xml:space="preserve">- dz. nr </w:t>
      </w:r>
      <w:r w:rsidR="00EE44C7">
        <w:t xml:space="preserve">762 </w:t>
      </w:r>
      <w:r w:rsidR="006B09C3" w:rsidRPr="006B09C3">
        <w:t>obręb Lipa</w:t>
      </w:r>
      <w:bookmarkEnd w:id="4"/>
    </w:p>
    <w:p w:rsidR="00A74D8A" w:rsidRPr="00A74D8A" w:rsidRDefault="00A74D8A" w:rsidP="00A74D8A">
      <w:r w:rsidRPr="00A74D8A">
        <w:lastRenderedPageBreak/>
        <w:t>tabliczka z kierunkiem Baza Mysłów, Góra Głogowiec, Rezerwat Przyrody Buki Sudeckie, Radzimowice, Żeleźniak, sztolnie Arnold i Luis</w:t>
      </w:r>
    </w:p>
    <w:p w:rsidR="00A74D8A" w:rsidRPr="00A74D8A" w:rsidRDefault="00E112EF" w:rsidP="00A74D8A">
      <w:r>
        <w:t xml:space="preserve">25. </w:t>
      </w:r>
      <w:r w:rsidR="00A74D8A" w:rsidRPr="00A74D8A">
        <w:t>50°56'43.4"N 15°59'16.0"E</w:t>
      </w:r>
      <w:r>
        <w:t xml:space="preserve"> </w:t>
      </w:r>
      <w:r w:rsidR="00A74D8A" w:rsidRPr="00A74D8A">
        <w:t>(50.945379, 15.987784)</w:t>
      </w:r>
      <w:r w:rsidR="00EE44C7" w:rsidRPr="00EE44C7">
        <w:t xml:space="preserve"> - dz. nr 762 obręb Lipa</w:t>
      </w:r>
    </w:p>
    <w:p w:rsidR="00A74D8A" w:rsidRPr="00A74D8A" w:rsidRDefault="00A74D8A" w:rsidP="00A74D8A">
      <w:r w:rsidRPr="00A74D8A">
        <w:t>tabliczka z kierunkiem Baza Mysłów, Góra Głogowiec, Rezerwat Przyrody Buki Sudeckie, Sztolnia Luis, Radzimowice, Żeleźniak</w:t>
      </w:r>
    </w:p>
    <w:p w:rsidR="00A74D8A" w:rsidRPr="00A74D8A" w:rsidRDefault="00E112EF" w:rsidP="00A74D8A">
      <w:r>
        <w:t xml:space="preserve">26. </w:t>
      </w:r>
      <w:r w:rsidR="00A74D8A" w:rsidRPr="00A74D8A">
        <w:t>50°56'22.3"N 15°59'50.6"E</w:t>
      </w:r>
      <w:r>
        <w:t xml:space="preserve"> </w:t>
      </w:r>
      <w:r w:rsidR="00A74D8A" w:rsidRPr="00A74D8A">
        <w:t>(50.939525, 15.997385)</w:t>
      </w:r>
      <w:r w:rsidR="00EE44C7" w:rsidRPr="00EE44C7">
        <w:t xml:space="preserve"> - dz. nr </w:t>
      </w:r>
      <w:r w:rsidR="00EE44C7">
        <w:t xml:space="preserve">286 lub 90 </w:t>
      </w:r>
      <w:r w:rsidR="00EE44C7" w:rsidRPr="00EE44C7">
        <w:t xml:space="preserve">obręb </w:t>
      </w:r>
      <w:r w:rsidR="00EE44C7">
        <w:t>Mysłów</w:t>
      </w:r>
    </w:p>
    <w:p w:rsidR="00A74D8A" w:rsidRPr="00A74D8A" w:rsidRDefault="00A74D8A" w:rsidP="00A74D8A">
      <w:r w:rsidRPr="00A74D8A">
        <w:t xml:space="preserve">tabliczka z kierunkiem Baza Mysłów, </w:t>
      </w:r>
      <w:r w:rsidR="00E112EF">
        <w:t xml:space="preserve">góra </w:t>
      </w:r>
      <w:r w:rsidRPr="00A74D8A">
        <w:t>Głogowiec, Rezerwat Przyrody Buki Sudeckie, Zamek w Lipie</w:t>
      </w:r>
    </w:p>
    <w:p w:rsidR="00A74D8A" w:rsidRPr="00A74D8A" w:rsidRDefault="00E112EF" w:rsidP="00A74D8A">
      <w:r>
        <w:t xml:space="preserve">27. </w:t>
      </w:r>
      <w:r w:rsidR="00A74D8A" w:rsidRPr="00A74D8A">
        <w:t>50°55'57.6"N 15°59'00.4"E</w:t>
      </w:r>
      <w:r>
        <w:t xml:space="preserve"> </w:t>
      </w:r>
      <w:r w:rsidR="00A74D8A" w:rsidRPr="00A74D8A">
        <w:t>(50.932679, 15.983430)</w:t>
      </w:r>
      <w:r w:rsidR="00EE44C7" w:rsidRPr="00EE44C7">
        <w:t xml:space="preserve"> - dz. nr </w:t>
      </w:r>
      <w:r w:rsidR="00EE44C7">
        <w:t>144/4</w:t>
      </w:r>
      <w:r w:rsidR="00EE44C7" w:rsidRPr="00EE44C7">
        <w:t xml:space="preserve"> obręb </w:t>
      </w:r>
      <w:r w:rsidR="00EE44C7">
        <w:t>Mysłów</w:t>
      </w:r>
    </w:p>
    <w:p w:rsidR="00A74D8A" w:rsidRPr="00A74D8A" w:rsidRDefault="00A74D8A" w:rsidP="00A74D8A">
      <w:r w:rsidRPr="00A74D8A">
        <w:t>tabliczka kierunkowa do Radzimowic, sztolni Arnolda i Luisa, Kamiennego kręgu</w:t>
      </w:r>
      <w:r w:rsidR="00E112EF">
        <w:t xml:space="preserve"> „Koła czasu”</w:t>
      </w:r>
      <w:r w:rsidRPr="00A74D8A">
        <w:t xml:space="preserve">, Jeziora Kaczorowskiego, zapory Kaczorów, Żeleźniaka, Domu Chleba, Manufaktury Szkła, Osełki, Rezerwatu </w:t>
      </w:r>
      <w:r w:rsidR="00E112EF">
        <w:t xml:space="preserve">Przyrody </w:t>
      </w:r>
      <w:r w:rsidRPr="00A74D8A">
        <w:t xml:space="preserve">Buki Sudeckie, </w:t>
      </w:r>
      <w:r w:rsidR="00E112EF">
        <w:t>góry</w:t>
      </w:r>
      <w:r w:rsidRPr="00A74D8A">
        <w:t xml:space="preserve"> Głogowiec</w:t>
      </w:r>
    </w:p>
    <w:p w:rsidR="00A74D8A" w:rsidRPr="00A74D8A" w:rsidRDefault="00E112EF" w:rsidP="00A74D8A">
      <w:r>
        <w:t xml:space="preserve">28. </w:t>
      </w:r>
      <w:r w:rsidR="00A74D8A" w:rsidRPr="00A74D8A">
        <w:t>50°56'00.5"N 15°58'58.4"E</w:t>
      </w:r>
      <w:r>
        <w:t xml:space="preserve"> </w:t>
      </w:r>
      <w:r w:rsidR="00A74D8A" w:rsidRPr="00A74D8A">
        <w:t>(50.933480, 15.982901)</w:t>
      </w:r>
      <w:r w:rsidR="00EE44C7" w:rsidRPr="00EE44C7">
        <w:t xml:space="preserve"> - dz. nr </w:t>
      </w:r>
      <w:r w:rsidR="00EE44C7">
        <w:t>287 lub 286/droga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>tabliczka kierunkowa do Radzimowic, sztolni Arnolda i Luisa, Kamiennego kręgu, Jeziora Kaczorowskiego, zapory Kaczorów, Żeleźniaka, Domu Chleba, Manufaktury Szkła, Osełki, Rezerwat</w:t>
      </w:r>
      <w:r w:rsidR="00E112EF">
        <w:t xml:space="preserve">u Przyrody </w:t>
      </w:r>
      <w:r w:rsidRPr="00A74D8A">
        <w:t xml:space="preserve">Buki Sudeckie, </w:t>
      </w:r>
      <w:r w:rsidR="00E112EF">
        <w:t>góry</w:t>
      </w:r>
      <w:r w:rsidRPr="00A74D8A">
        <w:t xml:space="preserve"> Głogowiec</w:t>
      </w:r>
    </w:p>
    <w:p w:rsidR="00A74D8A" w:rsidRPr="00A74D8A" w:rsidRDefault="00E112EF" w:rsidP="00A74D8A">
      <w:r>
        <w:t xml:space="preserve">29. </w:t>
      </w:r>
      <w:r w:rsidR="00A74D8A" w:rsidRPr="00A74D8A">
        <w:t>50°56'46.7"N 15°58'31.1"E</w:t>
      </w:r>
      <w:r>
        <w:t xml:space="preserve"> </w:t>
      </w:r>
      <w:r w:rsidR="00A74D8A" w:rsidRPr="00A74D8A">
        <w:t>(50.946305, 15.975307)</w:t>
      </w:r>
      <w:r w:rsidR="00EE44C7" w:rsidRPr="00EE44C7">
        <w:t xml:space="preserve"> - dz. nr </w:t>
      </w:r>
      <w:r w:rsidR="00EE44C7">
        <w:t>755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>słupek + tabliczka Żeleźniak + wysokość</w:t>
      </w:r>
      <w:r w:rsidR="00E112EF">
        <w:t xml:space="preserve"> + skrzyneczka z pieczątką </w:t>
      </w:r>
    </w:p>
    <w:p w:rsidR="00A74D8A" w:rsidRPr="00A74D8A" w:rsidRDefault="00E112EF" w:rsidP="00A74D8A">
      <w:r>
        <w:t xml:space="preserve">30. </w:t>
      </w:r>
      <w:r w:rsidR="00A74D8A" w:rsidRPr="00A74D8A">
        <w:t>50°55'54.5"N 15°59'01.1"E</w:t>
      </w:r>
      <w:r>
        <w:t xml:space="preserve"> </w:t>
      </w:r>
      <w:r w:rsidR="00A74D8A" w:rsidRPr="00A74D8A">
        <w:t>(50.931810, 15.983626)</w:t>
      </w:r>
      <w:r w:rsidR="00EE44C7" w:rsidRPr="00EE44C7">
        <w:t xml:space="preserve"> - dz. nr </w:t>
      </w:r>
      <w:r w:rsidR="00EE44C7">
        <w:t>452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 xml:space="preserve">tabliczka kierunkowa na Wapienniki Mysłów, </w:t>
      </w:r>
      <w:r w:rsidR="00E112EF">
        <w:t>trasę</w:t>
      </w:r>
      <w:r w:rsidRPr="00A74D8A">
        <w:t xml:space="preserve"> Nowe Rochowice, stawy Mysłów, Lubrz</w:t>
      </w:r>
      <w:r w:rsidR="00E9594B">
        <w:t>ę</w:t>
      </w:r>
      <w:r w:rsidRPr="00A74D8A">
        <w:t>, Niedźwiedzie Skały, sztolnie Arnold i Luis, Jezioro Kaczorowskie, Radzimowice, Manufaktur</w:t>
      </w:r>
      <w:r w:rsidR="00E9594B">
        <w:t>ę</w:t>
      </w:r>
      <w:r w:rsidRPr="00A74D8A">
        <w:t xml:space="preserve"> Szkła, Dom Chleba, Żeleźniak</w:t>
      </w:r>
    </w:p>
    <w:p w:rsidR="00A74D8A" w:rsidRPr="00A74D8A" w:rsidRDefault="00E9594B" w:rsidP="00A74D8A">
      <w:r>
        <w:t xml:space="preserve">31. </w:t>
      </w:r>
      <w:r w:rsidR="00A74D8A" w:rsidRPr="00A74D8A">
        <w:t>50°56'29.2"N 15°59'53.2"E</w:t>
      </w:r>
      <w:r>
        <w:t xml:space="preserve"> </w:t>
      </w:r>
      <w:r w:rsidR="00A74D8A" w:rsidRPr="00A74D8A">
        <w:t>(50.941431, 15.998100)</w:t>
      </w:r>
      <w:r w:rsidR="00EE44C7" w:rsidRPr="00EE44C7">
        <w:t xml:space="preserve"> - dz. nr </w:t>
      </w:r>
      <w:r w:rsidR="00EE44C7">
        <w:t>90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>tabliczka z kierunkiem Baza Mysłów, Góra Głogowiec, Rezerwat Przyrody Buki Sudeckie, Zamek w Lipie</w:t>
      </w:r>
    </w:p>
    <w:p w:rsidR="00A74D8A" w:rsidRPr="00A74D8A" w:rsidRDefault="00E9594B" w:rsidP="00A74D8A">
      <w:r>
        <w:t xml:space="preserve">32. </w:t>
      </w:r>
      <w:r w:rsidR="00A74D8A" w:rsidRPr="00A74D8A">
        <w:t>50°56'30.6"N 15°58'11.9"E</w:t>
      </w:r>
      <w:r>
        <w:t xml:space="preserve"> </w:t>
      </w:r>
      <w:r w:rsidR="00A74D8A" w:rsidRPr="00A74D8A">
        <w:t>(50.941829, 15.969964)</w:t>
      </w:r>
      <w:r w:rsidR="00EE44C7" w:rsidRPr="00EE44C7">
        <w:t xml:space="preserve"> - dz. nr </w:t>
      </w:r>
      <w:r w:rsidR="00EE44C7">
        <w:t>753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>Sztolnia Arnold wymiana ławki</w:t>
      </w:r>
    </w:p>
    <w:p w:rsidR="00A74D8A" w:rsidRPr="00A74D8A" w:rsidRDefault="00E9594B" w:rsidP="00A74D8A">
      <w:r>
        <w:t xml:space="preserve">33. </w:t>
      </w:r>
      <w:r w:rsidR="00A74D8A" w:rsidRPr="00A74D8A">
        <w:t>50°56'23.3"N 15°58'21.8"E</w:t>
      </w:r>
      <w:r>
        <w:t xml:space="preserve"> </w:t>
      </w:r>
      <w:r w:rsidR="00A74D8A" w:rsidRPr="00A74D8A">
        <w:t>(50.939791, 15.972715)</w:t>
      </w:r>
      <w:r w:rsidR="00EE44C7" w:rsidRPr="00EE44C7">
        <w:t xml:space="preserve"> - dz. nr </w:t>
      </w:r>
      <w:r w:rsidR="00EE44C7">
        <w:t>249</w:t>
      </w:r>
      <w:r w:rsidR="00EE44C7" w:rsidRPr="00EE44C7">
        <w:t xml:space="preserve"> obręb Mysłów</w:t>
      </w:r>
    </w:p>
    <w:p w:rsidR="00A74D8A" w:rsidRPr="00A74D8A" w:rsidRDefault="00A74D8A" w:rsidP="00A74D8A">
      <w:r w:rsidRPr="00A74D8A">
        <w:t xml:space="preserve">tabliczka z kierunkiem sztolnia Arnold, Dom Chleba, Góra </w:t>
      </w:r>
      <w:r w:rsidR="00E9594B">
        <w:t>Ż</w:t>
      </w:r>
      <w:r w:rsidRPr="00A74D8A">
        <w:t xml:space="preserve">eleźniak, </w:t>
      </w:r>
      <w:r w:rsidR="00E9594B">
        <w:t>S</w:t>
      </w:r>
      <w:r w:rsidRPr="00A74D8A">
        <w:t xml:space="preserve">ztolnia Luis, </w:t>
      </w:r>
      <w:r w:rsidR="00E9594B">
        <w:t>B</w:t>
      </w:r>
      <w:r w:rsidRPr="00A74D8A">
        <w:t>aza Mysłów, Jezioro Kaczorowskie</w:t>
      </w:r>
    </w:p>
    <w:p w:rsidR="00A74D8A" w:rsidRPr="00A74D8A" w:rsidRDefault="00E9594B" w:rsidP="00A74D8A">
      <w:r>
        <w:t xml:space="preserve">34. </w:t>
      </w:r>
      <w:r w:rsidR="00A74D8A" w:rsidRPr="00A74D8A">
        <w:t>50°56'21.3"N 15°58'20.5"E</w:t>
      </w:r>
      <w:r>
        <w:t xml:space="preserve"> </w:t>
      </w:r>
      <w:r w:rsidR="00A74D8A" w:rsidRPr="00A74D8A">
        <w:t>(50.939255, 15.972368)</w:t>
      </w:r>
      <w:r w:rsidR="00EE44C7" w:rsidRPr="00EE44C7">
        <w:t xml:space="preserve"> - dz. nr </w:t>
      </w:r>
      <w:r w:rsidR="00EE44C7">
        <w:t>219/3</w:t>
      </w:r>
      <w:r w:rsidR="00EE44C7" w:rsidRPr="00EE44C7">
        <w:t xml:space="preserve"> obręb Mysłów</w:t>
      </w:r>
    </w:p>
    <w:p w:rsidR="00D62A6F" w:rsidRDefault="00A74D8A" w:rsidP="00A74D8A">
      <w:r w:rsidRPr="00A74D8A">
        <w:t>2 ławki</w:t>
      </w:r>
      <w:r w:rsidR="00E9594B">
        <w:t xml:space="preserve"> – wymiana na nowe stylizowane </w:t>
      </w:r>
    </w:p>
    <w:p w:rsidR="00E112EF" w:rsidRPr="00A74D8A" w:rsidRDefault="00E112EF" w:rsidP="00A74D8A"/>
    <w:sectPr w:rsidR="00E112EF" w:rsidRPr="00A74D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D8" w:rsidRDefault="00583CD8" w:rsidP="00583CD8">
      <w:pPr>
        <w:spacing w:after="0" w:line="240" w:lineRule="auto"/>
      </w:pPr>
      <w:r>
        <w:separator/>
      </w:r>
    </w:p>
  </w:endnote>
  <w:endnote w:type="continuationSeparator" w:id="0">
    <w:p w:rsidR="00583CD8" w:rsidRDefault="00583CD8" w:rsidP="005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96031"/>
      <w:docPartObj>
        <w:docPartGallery w:val="Page Numbers (Bottom of Page)"/>
        <w:docPartUnique/>
      </w:docPartObj>
    </w:sdtPr>
    <w:sdtEndPr/>
    <w:sdtContent>
      <w:p w:rsidR="003134D5" w:rsidRDefault="00313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34D5" w:rsidRDefault="0031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D8" w:rsidRDefault="00583CD8" w:rsidP="00583CD8">
      <w:pPr>
        <w:spacing w:after="0" w:line="240" w:lineRule="auto"/>
      </w:pPr>
      <w:r>
        <w:separator/>
      </w:r>
    </w:p>
  </w:footnote>
  <w:footnote w:type="continuationSeparator" w:id="0">
    <w:p w:rsidR="00583CD8" w:rsidRDefault="00583CD8" w:rsidP="005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D8" w:rsidRDefault="00583CD8" w:rsidP="00583CD8">
    <w:pPr>
      <w:spacing w:after="0" w:line="240" w:lineRule="auto"/>
      <w:ind w:right="53"/>
      <w:rPr>
        <w:rFonts w:cstheme="minorHAnsi"/>
      </w:rPr>
    </w:pPr>
    <w:r>
      <w:rPr>
        <w:rFonts w:cstheme="minorHAnsi"/>
      </w:rPr>
      <w:t>OP.271</w:t>
    </w:r>
    <w:r w:rsidR="00BD0A5B">
      <w:rPr>
        <w:rFonts w:cstheme="minorHAnsi"/>
      </w:rPr>
      <w:t>.8</w:t>
    </w:r>
    <w:r>
      <w:rPr>
        <w:rFonts w:cstheme="minorHAnsi"/>
      </w:rPr>
      <w:t>.2022</w:t>
    </w:r>
    <w:r w:rsidRPr="00F679B1">
      <w:rPr>
        <w:rFonts w:cstheme="minorHAnsi"/>
      </w:rPr>
      <w:tab/>
    </w:r>
    <w:r w:rsidRPr="00F679B1">
      <w:rPr>
        <w:rFonts w:cstheme="minorHAnsi"/>
      </w:rPr>
      <w:tab/>
    </w:r>
    <w:r w:rsidRPr="00F679B1">
      <w:rPr>
        <w:rFonts w:cstheme="minorHAnsi"/>
      </w:rPr>
      <w:tab/>
    </w:r>
    <w:r w:rsidRPr="00F679B1"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       </w:t>
    </w:r>
    <w:r w:rsidRPr="00F679B1">
      <w:rPr>
        <w:rFonts w:cstheme="minorHAnsi"/>
      </w:rPr>
      <w:t xml:space="preserve">Załącznik nr </w:t>
    </w:r>
    <w:r>
      <w:rPr>
        <w:rFonts w:cstheme="minorHAnsi"/>
      </w:rPr>
      <w:t>1</w:t>
    </w:r>
    <w:r w:rsidRPr="00F679B1">
      <w:rPr>
        <w:rFonts w:cstheme="minorHAnsi"/>
      </w:rPr>
      <w:t xml:space="preserve"> do zapytania ofertowego </w:t>
    </w:r>
  </w:p>
  <w:p w:rsidR="00583CD8" w:rsidRPr="005107DE" w:rsidRDefault="00583CD8" w:rsidP="00583CD8">
    <w:pPr>
      <w:spacing w:after="0" w:line="240" w:lineRule="auto"/>
      <w:ind w:right="53"/>
      <w:rPr>
        <w:rFonts w:cstheme="minorHAnsi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ED341" wp14:editId="5E4B105F">
              <wp:simplePos x="0" y="0"/>
              <wp:positionH relativeFrom="page">
                <wp:posOffset>938530</wp:posOffset>
              </wp:positionH>
              <wp:positionV relativeFrom="page">
                <wp:posOffset>793750</wp:posOffset>
              </wp:positionV>
              <wp:extent cx="5976000" cy="12700"/>
              <wp:effectExtent l="0" t="0" r="24765" b="6350"/>
              <wp:wrapSquare wrapText="bothSides"/>
              <wp:docPr id="13899" name="Group 13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000" cy="12700"/>
                        <a:chOff x="0" y="0"/>
                        <a:chExt cx="5760085" cy="12700"/>
                      </a:xfrm>
                    </wpg:grpSpPr>
                    <wps:wsp>
                      <wps:cNvPr id="13900" name="Shape 13900"/>
                      <wps:cNvSpPr/>
                      <wps:spPr>
                        <a:xfrm>
                          <a:off x="0" y="0"/>
                          <a:ext cx="57600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3333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38DCD" id="Group 13899" o:spid="_x0000_s1026" style="position:absolute;margin-left:73.9pt;margin-top:62.5pt;width:470.55pt;height:1pt;z-index:251659264;mso-position-horizontal-relative:page;mso-position-vertical-relative:page;mso-width-relative:margin;mso-height-relative:margin" coordsize="576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">
              <v:shape id="Shape 13900" o:spid="_x0000_s1027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" path="m5760085,l,e" filled="f" strokecolor="#333" strokeweight="1pt">
                <v:path arrowok="t" textboxrect="0,0,5760085,0"/>
              </v:shape>
              <w10:wrap type="square" anchorx="page" anchory="page"/>
            </v:group>
          </w:pict>
        </mc:Fallback>
      </mc:AlternateContent>
    </w:r>
    <w:r>
      <w:rPr>
        <w:rFonts w:cstheme="minorHAnsi"/>
      </w:rPr>
      <w:t xml:space="preserve">koncepcja </w:t>
    </w:r>
    <w:r w:rsidR="00753F41">
      <w:rPr>
        <w:rFonts w:cstheme="minorHAnsi"/>
      </w:rPr>
      <w:t xml:space="preserve">opisowa </w:t>
    </w:r>
    <w:r>
      <w:rPr>
        <w:rFonts w:cstheme="minorHAnsi"/>
      </w:rPr>
      <w:t xml:space="preserve">przebiegu szlaku </w:t>
    </w:r>
  </w:p>
  <w:p w:rsidR="00583CD8" w:rsidRDefault="0058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BBC"/>
    <w:multiLevelType w:val="multilevel"/>
    <w:tmpl w:val="180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8A"/>
    <w:rsid w:val="003134D5"/>
    <w:rsid w:val="00583CD8"/>
    <w:rsid w:val="006B09C3"/>
    <w:rsid w:val="00753F41"/>
    <w:rsid w:val="007A352D"/>
    <w:rsid w:val="009D2ACC"/>
    <w:rsid w:val="009E7054"/>
    <w:rsid w:val="00A74D8A"/>
    <w:rsid w:val="00BD0A5B"/>
    <w:rsid w:val="00D62A6F"/>
    <w:rsid w:val="00E112EF"/>
    <w:rsid w:val="00E9594B"/>
    <w:rsid w:val="00E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6011"/>
  <w15:chartTrackingRefBased/>
  <w15:docId w15:val="{1ACA7C2D-B1DF-4D45-BF20-0FFFEBD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7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D8"/>
  </w:style>
  <w:style w:type="paragraph" w:styleId="Stopka">
    <w:name w:val="footer"/>
    <w:basedOn w:val="Normalny"/>
    <w:link w:val="StopkaZnak"/>
    <w:uiPriority w:val="99"/>
    <w:unhideWhenUsed/>
    <w:rsid w:val="005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0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29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2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1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9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6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9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5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9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9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8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3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4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2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2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3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8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8</cp:revision>
  <cp:lastPrinted>2022-03-23T11:03:00Z</cp:lastPrinted>
  <dcterms:created xsi:type="dcterms:W3CDTF">2022-02-07T11:25:00Z</dcterms:created>
  <dcterms:modified xsi:type="dcterms:W3CDTF">2022-03-28T06:53:00Z</dcterms:modified>
</cp:coreProperties>
</file>